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53" w:rsidRDefault="00976553" w:rsidP="00150816">
      <w:pPr>
        <w:spacing w:after="0" w:line="240" w:lineRule="auto"/>
        <w:ind w:firstLine="284"/>
        <w:rPr>
          <w:rFonts w:ascii="Times New Roman" w:hAnsi="Times New Roman"/>
          <w:sz w:val="24"/>
          <w:szCs w:val="24"/>
        </w:rPr>
      </w:pP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976553">
        <w:rPr>
          <w:rFonts w:ascii="Times New Roman" w:eastAsia="Times New Roman" w:hAnsi="Times New Roman"/>
          <w:color w:val="000000"/>
          <w:sz w:val="27"/>
          <w:szCs w:val="27"/>
          <w:lang w:eastAsia="ru-RU"/>
        </w:rPr>
        <w:t>КАЗАХСКИЙ НАЦИОНАЛЬНЫЙ УНИВЕРСИТЕТ</w:t>
      </w:r>
      <w:r>
        <w:rPr>
          <w:rFonts w:ascii="Times New Roman" w:eastAsia="Times New Roman" w:hAnsi="Times New Roman"/>
          <w:color w:val="000000"/>
          <w:sz w:val="27"/>
          <w:szCs w:val="27"/>
          <w:lang w:eastAsia="ru-RU"/>
        </w:rPr>
        <w:t xml:space="preserve"> </w:t>
      </w:r>
      <w:r w:rsidRPr="00976553">
        <w:rPr>
          <w:rFonts w:ascii="Times New Roman" w:eastAsia="Times New Roman" w:hAnsi="Times New Roman"/>
          <w:color w:val="000000"/>
          <w:sz w:val="27"/>
          <w:szCs w:val="27"/>
          <w:lang w:eastAsia="ru-RU"/>
        </w:rPr>
        <w:t>ИМ. АЛЬ-ФАРАБИ</w:t>
      </w: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976553">
        <w:rPr>
          <w:rFonts w:ascii="Times New Roman" w:eastAsia="Times New Roman" w:hAnsi="Times New Roman"/>
          <w:color w:val="000000"/>
          <w:sz w:val="27"/>
          <w:szCs w:val="27"/>
          <w:lang w:eastAsia="ru-RU"/>
        </w:rPr>
        <w:t>Высшая школа Экономики и бизнеса</w:t>
      </w: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976553">
        <w:rPr>
          <w:rFonts w:ascii="Times New Roman" w:eastAsia="Times New Roman" w:hAnsi="Times New Roman"/>
          <w:color w:val="000000"/>
          <w:sz w:val="27"/>
          <w:szCs w:val="27"/>
          <w:lang w:eastAsia="ru-RU"/>
        </w:rPr>
        <w:t>Кафедра Финансы</w:t>
      </w: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976553">
        <w:rPr>
          <w:rFonts w:ascii="Times New Roman" w:eastAsia="Times New Roman" w:hAnsi="Times New Roman"/>
          <w:color w:val="000000"/>
          <w:sz w:val="27"/>
          <w:szCs w:val="27"/>
          <w:lang w:eastAsia="ru-RU"/>
        </w:rPr>
        <w:t>Дарибаев</w:t>
      </w:r>
      <w:bookmarkStart w:id="0" w:name="_GoBack"/>
      <w:bookmarkEnd w:id="0"/>
      <w:r w:rsidRPr="00976553">
        <w:rPr>
          <w:rFonts w:ascii="Times New Roman" w:eastAsia="Times New Roman" w:hAnsi="Times New Roman"/>
          <w:color w:val="000000"/>
          <w:sz w:val="27"/>
          <w:szCs w:val="27"/>
          <w:lang w:eastAsia="ru-RU"/>
        </w:rPr>
        <w:t>а М.Ж.</w:t>
      </w: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Турлыбекова А.Ж.</w:t>
      </w: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КОРПОРАТИВНЫЕ ФИНАНСЫ</w:t>
      </w: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sidRPr="00976553">
        <w:rPr>
          <w:rFonts w:ascii="Times New Roman" w:eastAsia="Times New Roman" w:hAnsi="Times New Roman"/>
          <w:color w:val="000000"/>
          <w:sz w:val="27"/>
          <w:szCs w:val="27"/>
          <w:lang w:eastAsia="ru-RU"/>
        </w:rPr>
        <w:t>Учебное пособие</w:t>
      </w: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p>
    <w:p w:rsidR="00976553" w:rsidRPr="00976553" w:rsidRDefault="00976553" w:rsidP="00976553">
      <w:pPr>
        <w:spacing w:before="100" w:beforeAutospacing="1" w:after="100" w:afterAutospacing="1" w:line="240" w:lineRule="auto"/>
        <w:jc w:val="center"/>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Алматы 2017</w:t>
      </w:r>
      <w:r w:rsidRPr="00976553">
        <w:rPr>
          <w:rFonts w:ascii="Times New Roman" w:eastAsia="Times New Roman" w:hAnsi="Times New Roman"/>
          <w:color w:val="000000"/>
          <w:sz w:val="27"/>
          <w:szCs w:val="27"/>
          <w:lang w:eastAsia="ru-RU"/>
        </w:rPr>
        <w:t xml:space="preserve"> г.</w:t>
      </w:r>
    </w:p>
    <w:p w:rsidR="00300B78" w:rsidRPr="00150816" w:rsidRDefault="00976553" w:rsidP="00150816">
      <w:pPr>
        <w:spacing w:after="0" w:line="240" w:lineRule="auto"/>
        <w:ind w:firstLine="284"/>
        <w:rPr>
          <w:rFonts w:ascii="Times New Roman" w:hAnsi="Times New Roman"/>
          <w:sz w:val="24"/>
          <w:szCs w:val="24"/>
        </w:rPr>
      </w:pPr>
      <w:r>
        <w:rPr>
          <w:rFonts w:ascii="Times New Roman" w:hAnsi="Times New Roman"/>
          <w:sz w:val="24"/>
          <w:szCs w:val="24"/>
        </w:rPr>
        <w:br w:type="column"/>
      </w: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tbl>
      <w:tblPr>
        <w:tblpPr w:leftFromText="180" w:rightFromText="180" w:horzAnchor="margin" w:tblpXSpec="center"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715"/>
        <w:gridCol w:w="981"/>
      </w:tblGrid>
      <w:tr w:rsidR="00AE13A3" w:rsidRPr="00150816" w:rsidTr="00AE13A3">
        <w:tc>
          <w:tcPr>
            <w:tcW w:w="534" w:type="dxa"/>
          </w:tcPr>
          <w:p w:rsidR="00AE13A3" w:rsidRPr="00326166" w:rsidRDefault="00AE13A3" w:rsidP="00AE13A3">
            <w:pPr>
              <w:spacing w:after="0" w:line="240" w:lineRule="auto"/>
              <w:rPr>
                <w:rFonts w:ascii="Times New Roman" w:eastAsia="Times New Roman" w:hAnsi="Times New Roman"/>
                <w:sz w:val="24"/>
                <w:szCs w:val="24"/>
                <w:lang w:eastAsia="ru-RU"/>
              </w:rPr>
            </w:pPr>
          </w:p>
        </w:tc>
        <w:tc>
          <w:tcPr>
            <w:tcW w:w="5715" w:type="dxa"/>
          </w:tcPr>
          <w:p w:rsidR="00AE13A3" w:rsidRPr="00150816" w:rsidRDefault="00AE13A3" w:rsidP="00AE13A3">
            <w:pPr>
              <w:spacing w:after="0" w:line="240" w:lineRule="auto"/>
              <w:ind w:firstLine="284"/>
              <w:jc w:val="center"/>
              <w:rPr>
                <w:rFonts w:ascii="Times New Roman" w:eastAsia="Times New Roman" w:hAnsi="Times New Roman"/>
                <w:b/>
                <w:sz w:val="24"/>
                <w:szCs w:val="24"/>
                <w:lang w:eastAsia="ru-RU"/>
              </w:rPr>
            </w:pPr>
            <w:r w:rsidRPr="00150816">
              <w:rPr>
                <w:rFonts w:ascii="Times New Roman" w:eastAsia="Times New Roman" w:hAnsi="Times New Roman"/>
                <w:b/>
                <w:sz w:val="24"/>
                <w:szCs w:val="24"/>
                <w:lang w:eastAsia="ru-RU"/>
              </w:rPr>
              <w:t>Название темы</w:t>
            </w:r>
          </w:p>
        </w:tc>
        <w:tc>
          <w:tcPr>
            <w:tcW w:w="981" w:type="dxa"/>
          </w:tcPr>
          <w:p w:rsidR="00AE13A3" w:rsidRPr="00326166" w:rsidRDefault="00326166"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стр.</w:t>
            </w:r>
          </w:p>
        </w:tc>
      </w:tr>
      <w:tr w:rsidR="002A6CEF" w:rsidRPr="00150816" w:rsidTr="00AE13A3">
        <w:tc>
          <w:tcPr>
            <w:tcW w:w="534" w:type="dxa"/>
          </w:tcPr>
          <w:p w:rsidR="002A6CEF" w:rsidRPr="00326166" w:rsidRDefault="002A6CEF" w:rsidP="00AE13A3">
            <w:pPr>
              <w:spacing w:after="0" w:line="240" w:lineRule="auto"/>
              <w:rPr>
                <w:rFonts w:ascii="Times New Roman" w:eastAsia="Times New Roman" w:hAnsi="Times New Roman"/>
                <w:sz w:val="24"/>
                <w:szCs w:val="24"/>
                <w:lang w:eastAsia="ru-RU"/>
              </w:rPr>
            </w:pPr>
          </w:p>
        </w:tc>
        <w:tc>
          <w:tcPr>
            <w:tcW w:w="5715" w:type="dxa"/>
          </w:tcPr>
          <w:p w:rsidR="002A6CEF" w:rsidRPr="002A6CEF" w:rsidRDefault="002A6CEF" w:rsidP="002A6CEF">
            <w:pPr>
              <w:spacing w:after="0" w:line="240" w:lineRule="auto"/>
              <w:rPr>
                <w:rFonts w:ascii="Times New Roman" w:eastAsia="Times New Roman" w:hAnsi="Times New Roman"/>
                <w:sz w:val="24"/>
                <w:szCs w:val="24"/>
                <w:lang w:eastAsia="ru-RU"/>
              </w:rPr>
            </w:pPr>
            <w:r w:rsidRPr="002A6CEF">
              <w:rPr>
                <w:rFonts w:ascii="Times New Roman" w:eastAsia="Times New Roman" w:hAnsi="Times New Roman"/>
                <w:sz w:val="24"/>
                <w:szCs w:val="24"/>
                <w:lang w:eastAsia="ru-RU"/>
              </w:rPr>
              <w:t>Введение</w:t>
            </w:r>
          </w:p>
        </w:tc>
        <w:tc>
          <w:tcPr>
            <w:tcW w:w="981" w:type="dxa"/>
          </w:tcPr>
          <w:p w:rsidR="002A6CEF" w:rsidRPr="002A6CEF" w:rsidRDefault="002A6CEF" w:rsidP="002A6CEF">
            <w:pPr>
              <w:spacing w:after="0" w:line="240" w:lineRule="auto"/>
              <w:rPr>
                <w:rFonts w:ascii="Times New Roman" w:eastAsia="Times New Roman" w:hAnsi="Times New Roman"/>
                <w:sz w:val="24"/>
                <w:szCs w:val="24"/>
                <w:lang w:eastAsia="ru-RU"/>
              </w:rPr>
            </w:pPr>
            <w:r w:rsidRPr="002A6CEF">
              <w:rPr>
                <w:rFonts w:ascii="Times New Roman" w:eastAsia="Times New Roman" w:hAnsi="Times New Roman"/>
                <w:sz w:val="24"/>
                <w:szCs w:val="24"/>
                <w:lang w:eastAsia="ru-RU"/>
              </w:rPr>
              <w:t>3</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1</w:t>
            </w:r>
          </w:p>
        </w:tc>
        <w:tc>
          <w:tcPr>
            <w:tcW w:w="5715" w:type="dxa"/>
          </w:tcPr>
          <w:p w:rsidR="00AE13A3" w:rsidRPr="00150816" w:rsidRDefault="00AE13A3" w:rsidP="00AE13A3">
            <w:pPr>
              <w:widowControl w:val="0"/>
              <w:spacing w:after="0" w:line="240" w:lineRule="auto"/>
              <w:ind w:firstLine="284"/>
              <w:rPr>
                <w:rFonts w:ascii="Times New Roman" w:hAnsi="Times New Roman"/>
                <w:sz w:val="24"/>
                <w:szCs w:val="24"/>
                <w:lang w:val="kk-KZ"/>
              </w:rPr>
            </w:pPr>
            <w:r w:rsidRPr="00150816">
              <w:rPr>
                <w:rFonts w:ascii="Times New Roman" w:hAnsi="Times New Roman"/>
                <w:sz w:val="24"/>
                <w:szCs w:val="24"/>
                <w:lang w:val="kk-KZ"/>
              </w:rPr>
              <w:t xml:space="preserve">Экономическая сущность </w:t>
            </w:r>
            <w:r w:rsidRPr="00150816">
              <w:rPr>
                <w:rFonts w:ascii="Times New Roman" w:hAnsi="Times New Roman"/>
                <w:sz w:val="24"/>
                <w:szCs w:val="24"/>
              </w:rPr>
              <w:t>финансов корпораций: содержание и организация деятельности</w:t>
            </w:r>
          </w:p>
        </w:tc>
        <w:tc>
          <w:tcPr>
            <w:tcW w:w="981" w:type="dxa"/>
          </w:tcPr>
          <w:p w:rsidR="00AE13A3" w:rsidRPr="00326166" w:rsidRDefault="00326166" w:rsidP="00AE13A3">
            <w:pPr>
              <w:rPr>
                <w:rFonts w:ascii="Times New Roman" w:hAnsi="Times New Roman"/>
                <w:sz w:val="24"/>
                <w:szCs w:val="24"/>
              </w:rPr>
            </w:pPr>
            <w:r>
              <w:rPr>
                <w:rFonts w:ascii="Times New Roman" w:hAnsi="Times New Roman"/>
                <w:sz w:val="24"/>
                <w:szCs w:val="24"/>
              </w:rPr>
              <w:t>4</w:t>
            </w:r>
          </w:p>
          <w:p w:rsidR="00AE13A3" w:rsidRPr="00150816" w:rsidRDefault="00AE13A3" w:rsidP="00AE13A3">
            <w:pPr>
              <w:widowControl w:val="0"/>
              <w:spacing w:after="0" w:line="240" w:lineRule="auto"/>
              <w:rPr>
                <w:rFonts w:ascii="Times New Roman" w:hAnsi="Times New Roman"/>
                <w:sz w:val="24"/>
                <w:szCs w:val="24"/>
                <w:lang w:val="kk-KZ"/>
              </w:rPr>
            </w:pP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2</w:t>
            </w:r>
          </w:p>
        </w:tc>
        <w:tc>
          <w:tcPr>
            <w:tcW w:w="5715" w:type="dxa"/>
          </w:tcPr>
          <w:p w:rsidR="00AE13A3" w:rsidRPr="00150816" w:rsidRDefault="00AE13A3" w:rsidP="00AE13A3">
            <w:pPr>
              <w:widowControl w:val="0"/>
              <w:spacing w:after="0" w:line="240" w:lineRule="auto"/>
              <w:ind w:firstLine="284"/>
              <w:rPr>
                <w:rFonts w:ascii="Times New Roman" w:hAnsi="Times New Roman"/>
                <w:sz w:val="24"/>
                <w:szCs w:val="24"/>
                <w:lang w:val="kk-KZ"/>
              </w:rPr>
            </w:pPr>
            <w:r w:rsidRPr="00150816">
              <w:rPr>
                <w:rFonts w:ascii="Times New Roman" w:hAnsi="Times New Roman"/>
                <w:sz w:val="24"/>
                <w:szCs w:val="24"/>
              </w:rPr>
              <w:t xml:space="preserve">Основы финансовой аналитики корпорации </w:t>
            </w:r>
          </w:p>
        </w:tc>
        <w:tc>
          <w:tcPr>
            <w:tcW w:w="981" w:type="dxa"/>
          </w:tcPr>
          <w:p w:rsidR="00AE13A3" w:rsidRPr="00326166" w:rsidRDefault="00006F63" w:rsidP="00AE13A3">
            <w:pPr>
              <w:widowControl w:val="0"/>
              <w:spacing w:after="0" w:line="240" w:lineRule="auto"/>
              <w:rPr>
                <w:rFonts w:ascii="Times New Roman" w:hAnsi="Times New Roman"/>
                <w:sz w:val="24"/>
                <w:szCs w:val="24"/>
              </w:rPr>
            </w:pPr>
            <w:r>
              <w:rPr>
                <w:rFonts w:ascii="Times New Roman" w:hAnsi="Times New Roman"/>
                <w:sz w:val="24"/>
                <w:szCs w:val="24"/>
              </w:rPr>
              <w:t>10</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3</w:t>
            </w:r>
          </w:p>
        </w:tc>
        <w:tc>
          <w:tcPr>
            <w:tcW w:w="5715" w:type="dxa"/>
          </w:tcPr>
          <w:p w:rsidR="00AE13A3" w:rsidRPr="00150816" w:rsidRDefault="00AE13A3" w:rsidP="00AE13A3">
            <w:pPr>
              <w:widowControl w:val="0"/>
              <w:spacing w:after="0" w:line="240" w:lineRule="auto"/>
              <w:ind w:firstLine="284"/>
              <w:rPr>
                <w:rFonts w:ascii="Times New Roman" w:hAnsi="Times New Roman"/>
                <w:sz w:val="24"/>
                <w:szCs w:val="24"/>
              </w:rPr>
            </w:pPr>
            <w:r w:rsidRPr="00150816">
              <w:rPr>
                <w:rFonts w:ascii="Times New Roman" w:hAnsi="Times New Roman"/>
                <w:sz w:val="24"/>
                <w:szCs w:val="24"/>
              </w:rPr>
              <w:t>Основной капитал корпораций</w:t>
            </w:r>
          </w:p>
        </w:tc>
        <w:tc>
          <w:tcPr>
            <w:tcW w:w="981" w:type="dxa"/>
          </w:tcPr>
          <w:p w:rsidR="00AE13A3" w:rsidRPr="00150816" w:rsidRDefault="00006F63" w:rsidP="00AE13A3">
            <w:pPr>
              <w:widowControl w:val="0"/>
              <w:spacing w:after="0" w:line="240" w:lineRule="auto"/>
              <w:rPr>
                <w:rFonts w:ascii="Times New Roman" w:hAnsi="Times New Roman"/>
                <w:sz w:val="24"/>
                <w:szCs w:val="24"/>
              </w:rPr>
            </w:pPr>
            <w:r>
              <w:rPr>
                <w:rFonts w:ascii="Times New Roman" w:hAnsi="Times New Roman"/>
                <w:sz w:val="24"/>
                <w:szCs w:val="24"/>
              </w:rPr>
              <w:t>16</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4</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rPr>
            </w:pPr>
            <w:r w:rsidRPr="00150816">
              <w:rPr>
                <w:rFonts w:ascii="Times New Roman" w:hAnsi="Times New Roman"/>
                <w:sz w:val="24"/>
                <w:szCs w:val="24"/>
              </w:rPr>
              <w:t>Оборотный капитал корпораций.</w:t>
            </w:r>
          </w:p>
        </w:tc>
        <w:tc>
          <w:tcPr>
            <w:tcW w:w="981" w:type="dxa"/>
          </w:tcPr>
          <w:p w:rsidR="00AE13A3" w:rsidRPr="00150816" w:rsidRDefault="00006F63" w:rsidP="00AE13A3">
            <w:pPr>
              <w:widowControl w:val="0"/>
              <w:spacing w:after="0" w:line="240" w:lineRule="auto"/>
              <w:jc w:val="both"/>
              <w:rPr>
                <w:rFonts w:ascii="Times New Roman" w:hAnsi="Times New Roman"/>
                <w:sz w:val="24"/>
                <w:szCs w:val="24"/>
              </w:rPr>
            </w:pPr>
            <w:r>
              <w:rPr>
                <w:rFonts w:ascii="Times New Roman" w:hAnsi="Times New Roman"/>
                <w:sz w:val="24"/>
                <w:szCs w:val="24"/>
              </w:rPr>
              <w:t>23</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5</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lang w:val="kk-KZ"/>
              </w:rPr>
            </w:pPr>
            <w:r w:rsidRPr="00150816">
              <w:rPr>
                <w:rFonts w:ascii="Times New Roman" w:hAnsi="Times New Roman"/>
                <w:sz w:val="24"/>
                <w:szCs w:val="24"/>
              </w:rPr>
              <w:t>Затраты корпораций и другие расходы корпорации.</w:t>
            </w:r>
          </w:p>
        </w:tc>
        <w:tc>
          <w:tcPr>
            <w:tcW w:w="981" w:type="dxa"/>
          </w:tcPr>
          <w:p w:rsidR="00AE13A3" w:rsidRPr="00150816" w:rsidRDefault="00006F63" w:rsidP="00AE13A3">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32</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6</w:t>
            </w:r>
          </w:p>
        </w:tc>
        <w:tc>
          <w:tcPr>
            <w:tcW w:w="5715" w:type="dxa"/>
          </w:tcPr>
          <w:p w:rsidR="00AE13A3" w:rsidRPr="00150816" w:rsidRDefault="00AE13A3" w:rsidP="00AE13A3">
            <w:pPr>
              <w:spacing w:after="0" w:line="240" w:lineRule="auto"/>
              <w:ind w:firstLine="284"/>
              <w:jc w:val="both"/>
              <w:textAlignment w:val="baseline"/>
              <w:outlineLvl w:val="0"/>
              <w:rPr>
                <w:rFonts w:ascii="Times New Roman" w:eastAsia="Times New Roman" w:hAnsi="Times New Roman"/>
                <w:kern w:val="36"/>
                <w:sz w:val="24"/>
                <w:szCs w:val="24"/>
                <w:lang w:eastAsia="ru-RU"/>
              </w:rPr>
            </w:pPr>
            <w:r w:rsidRPr="00150816">
              <w:rPr>
                <w:rFonts w:ascii="Times New Roman" w:eastAsia="Times New Roman" w:hAnsi="Times New Roman"/>
                <w:kern w:val="36"/>
                <w:sz w:val="24"/>
                <w:szCs w:val="24"/>
                <w:lang w:eastAsia="ru-RU"/>
              </w:rPr>
              <w:t>Доходы корпорации и их классификация</w:t>
            </w:r>
          </w:p>
        </w:tc>
        <w:tc>
          <w:tcPr>
            <w:tcW w:w="981" w:type="dxa"/>
          </w:tcPr>
          <w:p w:rsidR="00AE13A3" w:rsidRPr="00150816" w:rsidRDefault="00006F63" w:rsidP="00AE13A3">
            <w:pPr>
              <w:spacing w:after="0" w:line="240" w:lineRule="auto"/>
              <w:jc w:val="both"/>
              <w:textAlignment w:val="baseline"/>
              <w:outlineLvl w:val="0"/>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37</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7</w:t>
            </w:r>
          </w:p>
        </w:tc>
        <w:tc>
          <w:tcPr>
            <w:tcW w:w="5715" w:type="dxa"/>
          </w:tcPr>
          <w:p w:rsidR="00AE13A3" w:rsidRPr="00150816" w:rsidRDefault="00AE13A3" w:rsidP="00AE13A3">
            <w:pPr>
              <w:spacing w:after="0" w:line="240" w:lineRule="auto"/>
              <w:ind w:firstLine="284"/>
              <w:rPr>
                <w:rFonts w:ascii="Times New Roman" w:eastAsia="Times New Roman" w:hAnsi="Times New Roman"/>
                <w:b/>
                <w:bCs/>
                <w:i/>
                <w:iCs/>
                <w:color w:val="000000"/>
                <w:sz w:val="24"/>
                <w:szCs w:val="24"/>
                <w:shd w:val="clear" w:color="auto" w:fill="FFFFFF"/>
                <w:lang w:val="kk-KZ" w:eastAsia="ru-RU"/>
              </w:rPr>
            </w:pPr>
            <w:r w:rsidRPr="00150816">
              <w:rPr>
                <w:rFonts w:ascii="Times New Roman" w:eastAsia="Times New Roman" w:hAnsi="Times New Roman"/>
                <w:sz w:val="24"/>
                <w:szCs w:val="24"/>
                <w:lang w:eastAsia="ru-RU"/>
              </w:rPr>
              <w:t>Собственный капитал корпорации</w:t>
            </w:r>
            <w:r w:rsidRPr="00150816">
              <w:rPr>
                <w:rFonts w:ascii="Times New Roman" w:eastAsia="Times New Roman" w:hAnsi="Times New Roman"/>
                <w:sz w:val="24"/>
                <w:szCs w:val="24"/>
                <w:lang w:val="kk-KZ" w:eastAsia="ru-RU"/>
              </w:rPr>
              <w:t>: состав и структура</w:t>
            </w:r>
          </w:p>
        </w:tc>
        <w:tc>
          <w:tcPr>
            <w:tcW w:w="981" w:type="dxa"/>
          </w:tcPr>
          <w:p w:rsidR="00AE13A3" w:rsidRPr="00326166" w:rsidRDefault="00006F63" w:rsidP="00326166">
            <w:pPr>
              <w:spacing w:after="0" w:line="240" w:lineRule="auto"/>
              <w:rPr>
                <w:rFonts w:ascii="Times New Roman" w:eastAsia="Times New Roman" w:hAnsi="Times New Roman"/>
                <w:bCs/>
                <w:iCs/>
                <w:color w:val="000000"/>
                <w:sz w:val="24"/>
                <w:szCs w:val="24"/>
                <w:shd w:val="clear" w:color="auto" w:fill="FFFFFF"/>
                <w:lang w:val="kk-KZ" w:eastAsia="ru-RU"/>
              </w:rPr>
            </w:pPr>
            <w:r>
              <w:rPr>
                <w:rFonts w:ascii="Times New Roman" w:eastAsia="Times New Roman" w:hAnsi="Times New Roman"/>
                <w:bCs/>
                <w:iCs/>
                <w:color w:val="000000"/>
                <w:sz w:val="24"/>
                <w:szCs w:val="24"/>
                <w:shd w:val="clear" w:color="auto" w:fill="FFFFFF"/>
                <w:lang w:val="kk-KZ" w:eastAsia="ru-RU"/>
              </w:rPr>
              <w:t>42</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8</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lang w:val="kk-KZ"/>
              </w:rPr>
            </w:pPr>
            <w:r w:rsidRPr="00150816">
              <w:rPr>
                <w:rFonts w:ascii="Times New Roman" w:hAnsi="Times New Roman"/>
                <w:sz w:val="24"/>
                <w:szCs w:val="24"/>
              </w:rPr>
              <w:t>Заемные источники финансирования корпорации..</w:t>
            </w:r>
          </w:p>
        </w:tc>
        <w:tc>
          <w:tcPr>
            <w:tcW w:w="981" w:type="dxa"/>
          </w:tcPr>
          <w:p w:rsidR="00AE13A3" w:rsidRPr="00150816" w:rsidRDefault="00006F63" w:rsidP="00AE13A3">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48</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9</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rPr>
            </w:pPr>
            <w:r w:rsidRPr="00150816">
              <w:rPr>
                <w:rFonts w:ascii="Times New Roman" w:hAnsi="Times New Roman"/>
                <w:sz w:val="24"/>
                <w:szCs w:val="24"/>
              </w:rPr>
              <w:t>Стоимость и структура капитала корпорации.</w:t>
            </w:r>
          </w:p>
        </w:tc>
        <w:tc>
          <w:tcPr>
            <w:tcW w:w="981" w:type="dxa"/>
          </w:tcPr>
          <w:p w:rsidR="00AE13A3" w:rsidRPr="00150816" w:rsidRDefault="00006F63" w:rsidP="00AE13A3">
            <w:pPr>
              <w:widowControl w:val="0"/>
              <w:spacing w:after="0" w:line="240" w:lineRule="auto"/>
              <w:jc w:val="both"/>
              <w:rPr>
                <w:rFonts w:ascii="Times New Roman" w:hAnsi="Times New Roman"/>
                <w:sz w:val="24"/>
                <w:szCs w:val="24"/>
              </w:rPr>
            </w:pPr>
            <w:r>
              <w:rPr>
                <w:rFonts w:ascii="Times New Roman" w:hAnsi="Times New Roman"/>
                <w:sz w:val="24"/>
                <w:szCs w:val="24"/>
              </w:rPr>
              <w:t>53</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10</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rPr>
            </w:pPr>
            <w:r w:rsidRPr="00150816">
              <w:rPr>
                <w:rFonts w:ascii="Times New Roman" w:hAnsi="Times New Roman"/>
                <w:sz w:val="24"/>
                <w:szCs w:val="24"/>
              </w:rPr>
              <w:t>Финансовое планирование и прогнозирование корпораций.</w:t>
            </w:r>
          </w:p>
        </w:tc>
        <w:tc>
          <w:tcPr>
            <w:tcW w:w="981" w:type="dxa"/>
          </w:tcPr>
          <w:p w:rsidR="00AE13A3" w:rsidRPr="00150816" w:rsidRDefault="00006F63" w:rsidP="00326166">
            <w:pPr>
              <w:widowControl w:val="0"/>
              <w:spacing w:after="0" w:line="240" w:lineRule="auto"/>
              <w:jc w:val="both"/>
              <w:rPr>
                <w:rFonts w:ascii="Times New Roman" w:hAnsi="Times New Roman"/>
                <w:sz w:val="24"/>
                <w:szCs w:val="24"/>
              </w:rPr>
            </w:pPr>
            <w:r>
              <w:rPr>
                <w:rFonts w:ascii="Times New Roman" w:hAnsi="Times New Roman"/>
                <w:sz w:val="24"/>
                <w:szCs w:val="24"/>
              </w:rPr>
              <w:t>61</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11</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lang w:val="kk-KZ"/>
              </w:rPr>
            </w:pPr>
            <w:r w:rsidRPr="00150816">
              <w:rPr>
                <w:rFonts w:ascii="Times New Roman" w:hAnsi="Times New Roman"/>
                <w:sz w:val="24"/>
                <w:szCs w:val="24"/>
              </w:rPr>
              <w:t>Оценка финансового состояния корпорации: понятие финансовой устойчивости.</w:t>
            </w:r>
          </w:p>
        </w:tc>
        <w:tc>
          <w:tcPr>
            <w:tcW w:w="981" w:type="dxa"/>
          </w:tcPr>
          <w:p w:rsidR="00AE13A3" w:rsidRPr="00150816" w:rsidRDefault="00006F63" w:rsidP="00326166">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67</w:t>
            </w:r>
          </w:p>
        </w:tc>
      </w:tr>
      <w:tr w:rsidR="00AE13A3" w:rsidRPr="00150816" w:rsidTr="00AE13A3">
        <w:tc>
          <w:tcPr>
            <w:tcW w:w="534" w:type="dxa"/>
          </w:tcPr>
          <w:p w:rsidR="00AE13A3" w:rsidRPr="00326166" w:rsidRDefault="00AE13A3" w:rsidP="00AE13A3">
            <w:pPr>
              <w:spacing w:after="0" w:line="240" w:lineRule="auto"/>
              <w:jc w:val="center"/>
              <w:rPr>
                <w:rFonts w:ascii="Times New Roman" w:eastAsia="Times New Roman" w:hAnsi="Times New Roman"/>
                <w:sz w:val="24"/>
                <w:szCs w:val="24"/>
                <w:lang w:eastAsia="ru-RU"/>
              </w:rPr>
            </w:pPr>
            <w:r w:rsidRPr="00326166">
              <w:rPr>
                <w:rFonts w:ascii="Times New Roman" w:eastAsia="Times New Roman" w:hAnsi="Times New Roman"/>
                <w:sz w:val="24"/>
                <w:szCs w:val="24"/>
                <w:lang w:eastAsia="ru-RU"/>
              </w:rPr>
              <w:t>12</w:t>
            </w:r>
          </w:p>
        </w:tc>
        <w:tc>
          <w:tcPr>
            <w:tcW w:w="5715" w:type="dxa"/>
          </w:tcPr>
          <w:p w:rsidR="00AE13A3" w:rsidRPr="00150816" w:rsidRDefault="00AE13A3" w:rsidP="00AE13A3">
            <w:pPr>
              <w:widowControl w:val="0"/>
              <w:spacing w:after="0" w:line="240" w:lineRule="auto"/>
              <w:ind w:firstLine="284"/>
              <w:jc w:val="both"/>
              <w:rPr>
                <w:rFonts w:ascii="Times New Roman" w:hAnsi="Times New Roman"/>
                <w:sz w:val="24"/>
                <w:szCs w:val="24"/>
                <w:lang w:val="kk-KZ"/>
              </w:rPr>
            </w:pPr>
            <w:r w:rsidRPr="00150816">
              <w:rPr>
                <w:rFonts w:ascii="Times New Roman" w:hAnsi="Times New Roman"/>
                <w:sz w:val="24"/>
                <w:szCs w:val="24"/>
                <w:lang w:val="kk-KZ"/>
              </w:rPr>
              <w:t xml:space="preserve">Определение </w:t>
            </w:r>
            <w:r w:rsidRPr="00150816">
              <w:rPr>
                <w:rFonts w:ascii="Times New Roman" w:hAnsi="Times New Roman"/>
                <w:sz w:val="24"/>
                <w:szCs w:val="24"/>
              </w:rPr>
              <w:t>финансовой несостоятельности корпорации</w:t>
            </w:r>
          </w:p>
        </w:tc>
        <w:tc>
          <w:tcPr>
            <w:tcW w:w="981" w:type="dxa"/>
          </w:tcPr>
          <w:p w:rsidR="00AE13A3" w:rsidRPr="00150816" w:rsidRDefault="00006F63" w:rsidP="00326166">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73</w:t>
            </w:r>
          </w:p>
        </w:tc>
      </w:tr>
      <w:tr w:rsidR="00326166" w:rsidRPr="00150816" w:rsidTr="00AE13A3">
        <w:tc>
          <w:tcPr>
            <w:tcW w:w="534" w:type="dxa"/>
          </w:tcPr>
          <w:p w:rsidR="00326166" w:rsidRPr="00326166" w:rsidRDefault="00326166" w:rsidP="00AE13A3">
            <w:pPr>
              <w:spacing w:after="0" w:line="240" w:lineRule="auto"/>
              <w:jc w:val="center"/>
              <w:rPr>
                <w:rFonts w:ascii="Times New Roman" w:eastAsia="Times New Roman" w:hAnsi="Times New Roman"/>
                <w:sz w:val="24"/>
                <w:szCs w:val="24"/>
                <w:lang w:eastAsia="ru-RU"/>
              </w:rPr>
            </w:pPr>
          </w:p>
        </w:tc>
        <w:tc>
          <w:tcPr>
            <w:tcW w:w="5715" w:type="dxa"/>
          </w:tcPr>
          <w:p w:rsidR="00326166" w:rsidRPr="00150816" w:rsidRDefault="00326166" w:rsidP="00AE13A3">
            <w:pPr>
              <w:widowControl w:val="0"/>
              <w:spacing w:after="0" w:line="240" w:lineRule="auto"/>
              <w:ind w:firstLine="284"/>
              <w:jc w:val="both"/>
              <w:rPr>
                <w:rFonts w:ascii="Times New Roman" w:hAnsi="Times New Roman"/>
                <w:sz w:val="24"/>
                <w:szCs w:val="24"/>
                <w:lang w:val="kk-KZ"/>
              </w:rPr>
            </w:pPr>
            <w:r>
              <w:rPr>
                <w:rFonts w:ascii="Times New Roman" w:hAnsi="Times New Roman"/>
                <w:sz w:val="24"/>
                <w:szCs w:val="24"/>
                <w:lang w:val="kk-KZ"/>
              </w:rPr>
              <w:t>Тестовые задания</w:t>
            </w:r>
          </w:p>
        </w:tc>
        <w:tc>
          <w:tcPr>
            <w:tcW w:w="981" w:type="dxa"/>
          </w:tcPr>
          <w:p w:rsidR="00326166" w:rsidRDefault="00006F63" w:rsidP="00326166">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83</w:t>
            </w:r>
          </w:p>
        </w:tc>
      </w:tr>
      <w:tr w:rsidR="00006F63" w:rsidRPr="00150816" w:rsidTr="00AE13A3">
        <w:tc>
          <w:tcPr>
            <w:tcW w:w="534" w:type="dxa"/>
          </w:tcPr>
          <w:p w:rsidR="00006F63" w:rsidRPr="00326166" w:rsidRDefault="00006F63" w:rsidP="00AE13A3">
            <w:pPr>
              <w:spacing w:after="0" w:line="240" w:lineRule="auto"/>
              <w:jc w:val="center"/>
              <w:rPr>
                <w:rFonts w:ascii="Times New Roman" w:eastAsia="Times New Roman" w:hAnsi="Times New Roman"/>
                <w:sz w:val="24"/>
                <w:szCs w:val="24"/>
                <w:lang w:eastAsia="ru-RU"/>
              </w:rPr>
            </w:pPr>
          </w:p>
        </w:tc>
        <w:tc>
          <w:tcPr>
            <w:tcW w:w="5715" w:type="dxa"/>
          </w:tcPr>
          <w:p w:rsidR="00006F63" w:rsidRDefault="00006F63" w:rsidP="00AE13A3">
            <w:pPr>
              <w:widowControl w:val="0"/>
              <w:spacing w:after="0" w:line="240" w:lineRule="auto"/>
              <w:ind w:firstLine="284"/>
              <w:jc w:val="both"/>
              <w:rPr>
                <w:rFonts w:ascii="Times New Roman" w:hAnsi="Times New Roman"/>
                <w:sz w:val="24"/>
                <w:szCs w:val="24"/>
                <w:lang w:val="kk-KZ"/>
              </w:rPr>
            </w:pPr>
            <w:r>
              <w:rPr>
                <w:rFonts w:ascii="Times New Roman" w:hAnsi="Times New Roman"/>
                <w:sz w:val="24"/>
                <w:szCs w:val="24"/>
                <w:lang w:val="kk-KZ"/>
              </w:rPr>
              <w:t>Список литературы</w:t>
            </w:r>
            <w:r w:rsidR="0042084A">
              <w:rPr>
                <w:rFonts w:ascii="Times New Roman" w:hAnsi="Times New Roman"/>
                <w:sz w:val="24"/>
                <w:szCs w:val="24"/>
                <w:lang w:val="kk-KZ"/>
              </w:rPr>
              <w:t xml:space="preserve">  </w:t>
            </w:r>
          </w:p>
        </w:tc>
        <w:tc>
          <w:tcPr>
            <w:tcW w:w="981" w:type="dxa"/>
          </w:tcPr>
          <w:p w:rsidR="00006F63" w:rsidRDefault="00006F63" w:rsidP="00326166">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111</w:t>
            </w:r>
          </w:p>
        </w:tc>
      </w:tr>
    </w:tbl>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89583A" w:rsidRPr="00150816" w:rsidRDefault="0089583A" w:rsidP="00150816">
      <w:pPr>
        <w:spacing w:after="0" w:line="240" w:lineRule="auto"/>
        <w:ind w:firstLine="284"/>
        <w:rPr>
          <w:rFonts w:ascii="Times New Roman" w:hAnsi="Times New Roman"/>
          <w:sz w:val="24"/>
          <w:szCs w:val="24"/>
        </w:rPr>
      </w:pPr>
    </w:p>
    <w:p w:rsidR="002A6CEF" w:rsidRDefault="00326166" w:rsidP="002A6CEF">
      <w:pPr>
        <w:tabs>
          <w:tab w:val="left" w:pos="4260"/>
        </w:tabs>
        <w:spacing w:after="0" w:line="240" w:lineRule="auto"/>
        <w:ind w:firstLine="284"/>
        <w:jc w:val="both"/>
        <w:rPr>
          <w:rFonts w:ascii="Times New Roman" w:hAnsi="Times New Roman"/>
          <w:b/>
          <w:sz w:val="24"/>
          <w:szCs w:val="24"/>
        </w:rPr>
      </w:pPr>
      <w:r w:rsidRPr="00150816">
        <w:rPr>
          <w:rFonts w:ascii="Times New Roman" w:hAnsi="Times New Roman"/>
          <w:b/>
          <w:sz w:val="24"/>
          <w:szCs w:val="24"/>
        </w:rPr>
        <w:br w:type="column"/>
      </w:r>
      <w:r>
        <w:rPr>
          <w:rFonts w:ascii="Times New Roman" w:hAnsi="Times New Roman"/>
          <w:b/>
          <w:sz w:val="24"/>
          <w:szCs w:val="24"/>
        </w:rPr>
        <w:lastRenderedPageBreak/>
        <w:tab/>
        <w:t>ВВЕДЕНИЕ</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Корпоративные финансы - это совокупность экономических отношений, возникающих в процессе формирования, распределения и использования фондов денежных средств образующихся в процессе производства и реализации продукции, работ и услуг.</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Значение корпоративных финансов заключается в том, что с одной стороны, именно в данном звене финансовой системы создается основная часть национального богатства общества и валовой национальный продукт; с другой стороны, именно в рамках корпоративных финансов образуется главный источник доходов государственного бюджета - налоговые платежи юридических лиц; в тоже время, именно здесь закладывается основа для развития технологий, научно-технического прогресса, поскольку именно здесь формируется основная масса производственных, хозяйственных и финансовых отношений общества; и несомненным является тот факт, что именно здесь создаются основные рабочие места, которые служат главным источником дохода для другого звена финансовой системы - финансов домашних хозяйств (населения).</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Особенностью корпоративных финансов является наличие производственных фондов, функционирование которых, определяется особенностью возникающих в финансовых отношений.</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hAnsi="Times New Roman"/>
        </w:rPr>
        <w:t>Содержанием курса "Корпоративные финансы" является образование собственных финансовых ресурсов, привлечение внешних источников финансирования, их распределение и использование, а также система денежных отношений, возникающих в процессе формирования основных производственных фондов и оборотных средств, производства и реализации продукции, работ и услуг.</w:t>
      </w:r>
      <w:r w:rsidRPr="00326166">
        <w:rPr>
          <w:rFonts w:ascii="Times New Roman" w:hAnsi="Times New Roman"/>
        </w:rPr>
        <w:br/>
        <w:t>Предметом курса "Корпоративные финансы" являются экономические денежные отношения, связанные с созданием, распределением и использованием денежных фондов и накоплений в сфере материального производства.</w:t>
      </w:r>
      <w:r w:rsidRPr="00326166">
        <w:rPr>
          <w:rFonts w:ascii="Times New Roman" w:hAnsi="Times New Roman"/>
        </w:rPr>
        <w:br/>
        <w:t>Финансовая деятельность предприятия формируется под воздействием двух разнонаправленных факторов: внутрифирменных отношений и отношений с внешней бизнес - средой. Поэтому необходимым инструментом управления системой финансовых отношений на уровне корпорации в условиях рынка является четкое понимание взаимосвязи всех факторов, влияющих на общий уровень финансового состояния. Для этого необходимо правильно использовать финансовые рычаги и стимулы в целях достижения наивысшей эффективности хозяйствования. Важно учитывать характер и перспективы взаимоотношений с партнерами (не только с теми, кто связан с корпорациями по купле- продаже товаров, поставок товарно-материальных ценностей, но и акционерами, кредиторами, фондовыми рынками, налоговыми и страховыми органами). Развитие форм собственности повлекло возникновение новых типов предприятий: частных, кооперативных, акционерных, смешанных, совместных с хозяйствующими субъектами зарубежных стран.</w:t>
      </w:r>
      <w:r w:rsidRPr="00326166">
        <w:rPr>
          <w:rFonts w:ascii="Times New Roman" w:hAnsi="Times New Roman"/>
        </w:rPr>
        <w:br/>
        <w:t>Финансы каждой отрасли хозяйства имеют существенные отличия, вытекающие из технико-экономических особенностей данного субъекта хозяйствования.</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Цель изучения корпоративных финансов является - изучение сущности корпоративных финансов, её принципов и управления.</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Для достижения поставленной цели необходимо решить следующие задачи:</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 изучить теорию корпоративных финансов;</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 изучить сущность и принципы управления корпоративными финансами;</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 изучить особенности управления корпоративными финансами;</w:t>
      </w:r>
    </w:p>
    <w:p w:rsidR="002A6CEF" w:rsidRPr="00326166" w:rsidRDefault="002A6CEF" w:rsidP="00326166">
      <w:pPr>
        <w:spacing w:after="0" w:line="240" w:lineRule="auto"/>
        <w:ind w:firstLine="567"/>
        <w:jc w:val="both"/>
        <w:rPr>
          <w:rFonts w:ascii="Times New Roman" w:eastAsia="Times New Roman" w:hAnsi="Times New Roman"/>
          <w:lang w:eastAsia="ru-RU"/>
        </w:rPr>
      </w:pPr>
      <w:r w:rsidRPr="00326166">
        <w:rPr>
          <w:rFonts w:ascii="Times New Roman" w:eastAsia="Times New Roman" w:hAnsi="Times New Roman"/>
          <w:lang w:eastAsia="ru-RU"/>
        </w:rPr>
        <w:t>- раскрыть анализ системы управления корпоративными финансами.</w:t>
      </w:r>
    </w:p>
    <w:p w:rsidR="002A6CEF" w:rsidRPr="00326166" w:rsidRDefault="002A6CEF" w:rsidP="00326166">
      <w:pPr>
        <w:tabs>
          <w:tab w:val="left" w:pos="4260"/>
        </w:tabs>
        <w:spacing w:after="0" w:line="240" w:lineRule="auto"/>
        <w:ind w:firstLine="567"/>
        <w:jc w:val="both"/>
        <w:rPr>
          <w:rFonts w:ascii="Times New Roman" w:hAnsi="Times New Roman"/>
        </w:rPr>
      </w:pPr>
      <w:r w:rsidRPr="00326166">
        <w:rPr>
          <w:rFonts w:ascii="Times New Roman" w:hAnsi="Times New Roman"/>
        </w:rPr>
        <w:t>В результате изучения дисциплины "Корпора</w:t>
      </w:r>
      <w:r w:rsidR="00326166" w:rsidRPr="00326166">
        <w:rPr>
          <w:rFonts w:ascii="Times New Roman" w:hAnsi="Times New Roman"/>
        </w:rPr>
        <w:t>тивные финансы" студент должен:</w:t>
      </w:r>
      <w:r w:rsidRPr="00326166">
        <w:rPr>
          <w:rFonts w:ascii="Times New Roman" w:hAnsi="Times New Roman"/>
        </w:rPr>
        <w:br/>
        <w:t>владеть теорией и практикой финансовых отношений корпораций в условиях рыночной экономики, знать особенности организации финансов предприятий различных форм с</w:t>
      </w:r>
      <w:r w:rsidR="00326166" w:rsidRPr="00326166">
        <w:rPr>
          <w:rFonts w:ascii="Times New Roman" w:hAnsi="Times New Roman"/>
        </w:rPr>
        <w:t>обственности и хозяйствования;</w:t>
      </w:r>
      <w:r w:rsidRPr="00326166">
        <w:rPr>
          <w:rFonts w:ascii="Times New Roman" w:hAnsi="Times New Roman"/>
        </w:rPr>
        <w:t xml:space="preserve"> - уметь оценивать финансовое положение корпорации, составлять финансовые планы и прогнозы;</w:t>
      </w:r>
      <w:r w:rsidRPr="00326166">
        <w:rPr>
          <w:rFonts w:ascii="Times New Roman" w:hAnsi="Times New Roman"/>
        </w:rPr>
        <w:br/>
        <w:t>иметь навыки принятия правильных финансовых решений в условиях нестабильной экономики в различных сферах функционирования корпораций.</w:t>
      </w:r>
      <w:r w:rsidRPr="00326166">
        <w:rPr>
          <w:rFonts w:ascii="Times New Roman" w:hAnsi="Times New Roman"/>
        </w:rPr>
        <w:br/>
        <w:t>формировать целостную систему знаний о финансах, в части о корпоративных финансах;</w:t>
      </w:r>
      <w:r w:rsidRPr="00326166">
        <w:rPr>
          <w:rFonts w:ascii="Times New Roman" w:hAnsi="Times New Roman"/>
        </w:rPr>
        <w:br/>
        <w:t>дать понятийно - терминологическое направление, характеризующее финансовые взаимоотношения;</w:t>
      </w:r>
      <w:r w:rsidRPr="00326166">
        <w:rPr>
          <w:rFonts w:ascii="Times New Roman" w:hAnsi="Times New Roman"/>
        </w:rPr>
        <w:br/>
        <w:t>раскрыть взаимосвязь всех понятий, их внутреннюю логику и экономико-математическую модель функционирования финансовых отношений.</w:t>
      </w:r>
    </w:p>
    <w:p w:rsidR="002A6CEF" w:rsidRPr="00326166" w:rsidRDefault="002A6CEF" w:rsidP="00326166">
      <w:pPr>
        <w:tabs>
          <w:tab w:val="left" w:pos="4260"/>
        </w:tabs>
        <w:spacing w:after="0" w:line="240" w:lineRule="auto"/>
        <w:ind w:firstLine="567"/>
        <w:jc w:val="both"/>
        <w:rPr>
          <w:rFonts w:ascii="Times New Roman" w:hAnsi="Times New Roman"/>
          <w:b/>
        </w:rPr>
      </w:pPr>
      <w:r w:rsidRPr="00326166">
        <w:rPr>
          <w:rFonts w:ascii="Times New Roman" w:hAnsi="Times New Roman"/>
        </w:rPr>
        <w:t>В соответствии с учебной программой, утвержденной Министерством образования и науки Республики Казахстан, данн</w:t>
      </w:r>
      <w:r w:rsidR="00326166" w:rsidRPr="00326166">
        <w:rPr>
          <w:rFonts w:ascii="Times New Roman" w:hAnsi="Times New Roman"/>
        </w:rPr>
        <w:t>ое</w:t>
      </w:r>
      <w:r w:rsidRPr="00326166">
        <w:rPr>
          <w:rFonts w:ascii="Times New Roman" w:hAnsi="Times New Roman"/>
        </w:rPr>
        <w:t xml:space="preserve"> учебн</w:t>
      </w:r>
      <w:r w:rsidR="00326166" w:rsidRPr="00326166">
        <w:rPr>
          <w:rFonts w:ascii="Times New Roman" w:hAnsi="Times New Roman"/>
        </w:rPr>
        <w:t>ое пособие</w:t>
      </w:r>
      <w:r w:rsidRPr="00326166">
        <w:rPr>
          <w:rFonts w:ascii="Times New Roman" w:hAnsi="Times New Roman"/>
        </w:rPr>
        <w:t xml:space="preserve"> охватывает основной курс вопросов, изучаемых студентами </w:t>
      </w:r>
      <w:r w:rsidR="00326166" w:rsidRPr="00326166">
        <w:rPr>
          <w:rFonts w:ascii="Times New Roman" w:hAnsi="Times New Roman"/>
        </w:rPr>
        <w:t>специальности «Финансы»</w:t>
      </w:r>
      <w:r w:rsidRPr="00326166">
        <w:rPr>
          <w:rFonts w:ascii="Times New Roman" w:hAnsi="Times New Roman"/>
        </w:rPr>
        <w:t>.</w:t>
      </w:r>
    </w:p>
    <w:p w:rsidR="005F651C" w:rsidRPr="005F651C" w:rsidRDefault="002A6CEF" w:rsidP="00EB0F10">
      <w:pPr>
        <w:spacing w:after="0" w:line="240" w:lineRule="auto"/>
        <w:ind w:firstLine="284"/>
        <w:jc w:val="both"/>
        <w:rPr>
          <w:rFonts w:ascii="Times New Roman" w:hAnsi="Times New Roman"/>
          <w:b/>
          <w:sz w:val="24"/>
          <w:szCs w:val="24"/>
        </w:rPr>
      </w:pPr>
      <w:r w:rsidRPr="002A6CEF">
        <w:rPr>
          <w:rFonts w:ascii="Times New Roman" w:hAnsi="Times New Roman"/>
          <w:sz w:val="24"/>
          <w:szCs w:val="24"/>
        </w:rPr>
        <w:br w:type="column"/>
      </w:r>
      <w:r w:rsidR="005F651C" w:rsidRPr="005F651C">
        <w:rPr>
          <w:rFonts w:ascii="Times New Roman" w:hAnsi="Times New Roman"/>
          <w:b/>
          <w:sz w:val="24"/>
          <w:szCs w:val="24"/>
        </w:rPr>
        <w:lastRenderedPageBreak/>
        <w:t xml:space="preserve">1. </w:t>
      </w:r>
      <w:r w:rsidR="005F651C" w:rsidRPr="005F651C">
        <w:rPr>
          <w:rFonts w:ascii="Times New Roman" w:hAnsi="Times New Roman"/>
          <w:b/>
          <w:sz w:val="24"/>
          <w:szCs w:val="24"/>
          <w:lang w:val="kk-KZ"/>
        </w:rPr>
        <w:t xml:space="preserve">ЭКОНОМИЧЕСКАЯ СУЩНОСТЬ </w:t>
      </w:r>
      <w:r w:rsidR="005F651C" w:rsidRPr="005F651C">
        <w:rPr>
          <w:rFonts w:ascii="Times New Roman" w:hAnsi="Times New Roman"/>
          <w:b/>
          <w:sz w:val="24"/>
          <w:szCs w:val="24"/>
        </w:rPr>
        <w:t>ФИНАНСОВ КОРПОРАЦИЙ: СОДЕРЖАНИЕ И ОРГАНИЗАЦИЯ ДЕЯТЕЛЬНОСТИ</w:t>
      </w:r>
    </w:p>
    <w:p w:rsidR="005F651C" w:rsidRPr="005F651C" w:rsidRDefault="005F651C" w:rsidP="00EB0F10">
      <w:pPr>
        <w:spacing w:after="0" w:line="240" w:lineRule="auto"/>
        <w:ind w:firstLine="284"/>
        <w:jc w:val="both"/>
        <w:rPr>
          <w:rFonts w:ascii="Times New Roman" w:hAnsi="Times New Roman"/>
          <w:b/>
          <w:sz w:val="24"/>
          <w:szCs w:val="24"/>
        </w:rPr>
      </w:pPr>
    </w:p>
    <w:p w:rsidR="005F651C" w:rsidRPr="00EB0F10" w:rsidRDefault="005F651C" w:rsidP="00326166">
      <w:pPr>
        <w:pStyle w:val="a3"/>
        <w:numPr>
          <w:ilvl w:val="1"/>
          <w:numId w:val="83"/>
        </w:numPr>
        <w:spacing w:after="0" w:line="240" w:lineRule="auto"/>
        <w:jc w:val="both"/>
        <w:rPr>
          <w:rFonts w:ascii="Times New Roman" w:hAnsi="Times New Roman"/>
          <w:b/>
          <w:sz w:val="24"/>
          <w:szCs w:val="24"/>
        </w:rPr>
      </w:pPr>
      <w:r w:rsidRPr="00EB0F10">
        <w:rPr>
          <w:rFonts w:ascii="Times New Roman" w:hAnsi="Times New Roman"/>
          <w:b/>
          <w:sz w:val="24"/>
          <w:szCs w:val="24"/>
        </w:rPr>
        <w:t>СУЩНОСТЬ И ФУНКЦИИ ФИНАНСОВ КОРПОРАЦИЙ</w:t>
      </w:r>
    </w:p>
    <w:p w:rsidR="00EB0F10" w:rsidRPr="00EB0F10" w:rsidRDefault="00EB0F10" w:rsidP="00EB0F10">
      <w:pPr>
        <w:pStyle w:val="a3"/>
        <w:spacing w:after="0" w:line="240" w:lineRule="auto"/>
        <w:ind w:left="644"/>
        <w:jc w:val="both"/>
        <w:rPr>
          <w:rFonts w:ascii="Times New Roman" w:hAnsi="Times New Roman"/>
          <w:sz w:val="24"/>
          <w:szCs w:val="24"/>
        </w:rPr>
      </w:pP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bCs/>
          <w:iCs/>
          <w:color w:val="000000"/>
          <w:sz w:val="24"/>
          <w:szCs w:val="24"/>
          <w:lang w:eastAsia="ru-RU"/>
        </w:rPr>
        <w:t>Корпоративные финансы —</w:t>
      </w:r>
      <w:r w:rsidRPr="005F651C">
        <w:rPr>
          <w:rFonts w:ascii="Times New Roman" w:eastAsia="Times New Roman" w:hAnsi="Times New Roman"/>
          <w:color w:val="000000"/>
          <w:sz w:val="24"/>
          <w:szCs w:val="24"/>
          <w:lang w:eastAsia="ru-RU"/>
        </w:rPr>
        <w:t xml:space="preserve">это </w:t>
      </w:r>
      <w:r w:rsidRPr="005F651C">
        <w:rPr>
          <w:rFonts w:ascii="Times New Roman" w:eastAsia="Times New Roman" w:hAnsi="Times New Roman"/>
          <w:color w:val="222222"/>
          <w:sz w:val="24"/>
          <w:szCs w:val="24"/>
          <w:lang w:eastAsia="ru-RU"/>
        </w:rPr>
        <w:t>денежные отношения, связанные с формированием и распределением денежных доходов и накоплений, их использованием на различные цели (например на выполнение обязательств перед финансово-банковской системой, финансирование затрат, выплаты дивидендов по акциям, арендной платы и так далее). Финансы организации: формирование, распределение, использование денежных фондов.</w:t>
      </w:r>
      <w:r w:rsidRPr="005F651C">
        <w:rPr>
          <w:rFonts w:ascii="Times New Roman" w:eastAsia="Times New Roman" w:hAnsi="Times New Roman"/>
          <w:color w:val="000000"/>
          <w:sz w:val="24"/>
          <w:szCs w:val="24"/>
          <w:lang w:eastAsia="ru-RU"/>
        </w:rPr>
        <w:t xml:space="preserve"> В этой сфере формируется основная часть финансовых ресурсов хозяйствующих субъектов, служащие основным источником социального развития общества и экономического роста.</w:t>
      </w:r>
    </w:p>
    <w:p w:rsidR="005F651C" w:rsidRPr="005F651C" w:rsidRDefault="005F651C" w:rsidP="00C42C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А также, корпоративные финансы — это самостоятельное научное направление, которое сформировалось в начале 1950-х гг. "Финансы корпораций" — социо-гуманитраная научная дисциплина, основывающаяся на достижения таких научных и учебных дисциплин, как "Финансы", "Экономическая теория", "Бухгалтерский учет и аудит" и др. Благодаря изучению корпоративных финансов открываются новые возможности более детально овладеть методикой и методологией принятия рациональных финансовых решений в различных областях бизнеса. </w:t>
      </w:r>
    </w:p>
    <w:p w:rsidR="005F651C" w:rsidRPr="005F651C" w:rsidRDefault="005F651C" w:rsidP="00C42C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Финансовые отношения возникают в процессе формирования и движения (распределения, перераспределения и использования) доходов, капитала, резервов, фондов и других денежных источников средств организации, т.е. ее финансовых ресурсов. Объектами управления корпоративных финансов являются именно денежные потоки и финансовые ресурсы.</w:t>
      </w:r>
    </w:p>
    <w:p w:rsidR="005F651C" w:rsidRPr="005F651C" w:rsidRDefault="005F651C" w:rsidP="00C42C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bCs/>
          <w:iCs/>
          <w:color w:val="000000"/>
          <w:sz w:val="24"/>
          <w:szCs w:val="24"/>
          <w:lang w:eastAsia="ru-RU"/>
        </w:rPr>
        <w:t>Финансовые ресурсы организации </w:t>
      </w:r>
      <w:r w:rsidRPr="005F651C">
        <w:rPr>
          <w:rFonts w:ascii="Times New Roman" w:eastAsia="Times New Roman" w:hAnsi="Times New Roman"/>
          <w:color w:val="000000"/>
          <w:sz w:val="24"/>
          <w:szCs w:val="24"/>
          <w:lang w:eastAsia="ru-RU"/>
        </w:rPr>
        <w:t>— это аккумулируемые организацией все источники денежных средств для формирования необходимых ей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5F651C" w:rsidRPr="005F651C" w:rsidRDefault="005F651C" w:rsidP="00C42C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Отношения, возникающие в процессе образования и использования финансовых ресурсов организации, называются финансовыми и формируются в процессе кругооборота ее средств, что, в свою очередь, опосредуется денежными потоками по различным видам ее деятельности (текущей, инвестиционной, финансовой). Разберем каждый вид отдельно.</w:t>
      </w:r>
    </w:p>
    <w:p w:rsidR="005F651C" w:rsidRPr="005F651C" w:rsidRDefault="005F651C" w:rsidP="00C42C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bCs/>
          <w:iCs/>
          <w:color w:val="000000"/>
          <w:sz w:val="24"/>
          <w:szCs w:val="24"/>
          <w:lang w:eastAsia="ru-RU"/>
        </w:rPr>
        <w:t>Текущая деятельность </w:t>
      </w:r>
      <w:r w:rsidRPr="005F651C">
        <w:rPr>
          <w:rFonts w:ascii="Times New Roman" w:eastAsia="Times New Roman" w:hAnsi="Times New Roman"/>
          <w:color w:val="000000"/>
          <w:sz w:val="24"/>
          <w:szCs w:val="24"/>
          <w:lang w:eastAsia="ru-RU"/>
        </w:rPr>
        <w:t>— это движение денежных средств, которая связана с получением выручки от продажи продукции, товаров, работ, услуг и запасов производственно-материальных ресурсов, получением авансов, арендной платы, выплатой заработной платы, расчетами с бюджетом и фондами социального назначения, получением и возвратом краткосрочных кредитов и займов на цели, связанные с текущей деятельностью, уплатой процентов по указанным кредитам и займам, оплатой и получением неустоек, залогов, уплаты по счетам поставщиков и т.п</w:t>
      </w:r>
    </w:p>
    <w:p w:rsidR="005F651C" w:rsidRPr="005F651C" w:rsidRDefault="005F651C" w:rsidP="00C42C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bCs/>
          <w:iCs/>
          <w:color w:val="000000"/>
          <w:sz w:val="24"/>
          <w:szCs w:val="24"/>
          <w:lang w:eastAsia="ru-RU"/>
        </w:rPr>
        <w:t>Инвестиционная деятельность </w:t>
      </w:r>
      <w:r w:rsidRPr="005F651C">
        <w:rPr>
          <w:rFonts w:ascii="Times New Roman" w:eastAsia="Times New Roman" w:hAnsi="Times New Roman"/>
          <w:color w:val="000000"/>
          <w:sz w:val="24"/>
          <w:szCs w:val="24"/>
          <w:lang w:eastAsia="ru-RU"/>
        </w:rPr>
        <w:t>— это движение денежных средств, которая связана с капитальными вложениями в связи с приобретением оборудования к установке, нематериальных активов, других объектов основных средств, включая их строительство, с их реализацией, а также с получением и погашением долго- и краткосрочных кредитов и займов под указанные выше инвестиции и процентов по ним.</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bCs/>
          <w:iCs/>
          <w:color w:val="000000"/>
          <w:sz w:val="24"/>
          <w:szCs w:val="24"/>
          <w:lang w:eastAsia="ru-RU"/>
        </w:rPr>
        <w:t xml:space="preserve">Финансовая деятельность — это </w:t>
      </w:r>
      <w:r w:rsidRPr="005F651C">
        <w:rPr>
          <w:rFonts w:ascii="Times New Roman" w:eastAsia="Times New Roman" w:hAnsi="Times New Roman"/>
          <w:color w:val="000000"/>
          <w:sz w:val="24"/>
          <w:szCs w:val="24"/>
          <w:lang w:eastAsia="ru-RU"/>
        </w:rPr>
        <w:t>движение денежных средств, которая связана с формированием и использованием добавочного капитала, уставного капитала, распределением и использованием прибыли, долго- и краткосрочными финансовыми вложениями, получением долго- и краткосрочных кредитов, займов под финансовые вложения, включая уплату процентов за пользование заемными средствами, погашением дебиторской и кредиторской задолженности нетрадиционными способами (перемена лиц в обязательстве, новация, отступное и т.п.), продажей корпоративных ценных бумаг.</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sz w:val="24"/>
          <w:szCs w:val="24"/>
          <w:lang w:eastAsia="ru-RU"/>
        </w:rPr>
        <w:t>Финансовые отношения предприятий могут быть разделены по трем основным денежным потокам и иметь четкие стоимостные характеристики.</w:t>
      </w:r>
    </w:p>
    <w:p w:rsidR="005F651C" w:rsidRPr="005F651C" w:rsidRDefault="005F651C" w:rsidP="005F651C">
      <w:pPr>
        <w:spacing w:after="0" w:line="240" w:lineRule="auto"/>
        <w:rPr>
          <w:rFonts w:ascii="Times New Roman" w:hAnsi="Times New Roman"/>
          <w:sz w:val="24"/>
          <w:szCs w:val="24"/>
        </w:rPr>
      </w:pPr>
      <w:r w:rsidRPr="005F651C">
        <w:rPr>
          <w:rFonts w:ascii="Times New Roman" w:hAnsi="Times New Roman"/>
          <w:sz w:val="24"/>
          <w:szCs w:val="24"/>
        </w:rPr>
        <w:t>Таким образом, можно сделать следующие выводы , важных для определения содержания корпоративных финансов:</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1) корпоративные финансы всегда связаны с денежными потоками, реальным оборотом денежных средств организации, возникающими при осуществлении хозяйственной деятельности и хозяйственных операций;</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2) государство регламентирует порядок ведения этих операций в той или иной степени;</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3) формируются и используются различные денежные фонды (доходы) предприятия (уставный и рабочий капитал, фонды специального назначения, прочие денежные фонды) в результате движения денежных потоков, которые могут вкладываться (высвобождаться) в оборотные и внеоборотные активы предприятия и в статическом состоянии принимают форму финансовых ресурсов.</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sz w:val="24"/>
          <w:szCs w:val="24"/>
          <w:lang w:eastAsia="ru-RU"/>
        </w:rPr>
        <w:t xml:space="preserve">В соответствии с данными выводами можно дать следующее определение экономического содержания корпоративных финансов </w:t>
      </w:r>
      <w:r w:rsidRPr="005F651C">
        <w:rPr>
          <w:rFonts w:ascii="Times New Roman" w:eastAsia="Times New Roman" w:hAnsi="Times New Roman"/>
          <w:bCs/>
          <w:iCs/>
          <w:color w:val="000000"/>
          <w:sz w:val="24"/>
          <w:szCs w:val="24"/>
          <w:lang w:eastAsia="ru-RU"/>
        </w:rPr>
        <w:t>как совокупности денежных отношений, связанных с реальным денежным оборотом средств предприятия, его денежными потоками, доходов и денежных фондов, формированием и использованием капитала.</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sz w:val="24"/>
          <w:szCs w:val="24"/>
          <w:lang w:eastAsia="ru-RU"/>
        </w:rPr>
        <w:t xml:space="preserve">Однако, </w:t>
      </w:r>
      <w:r w:rsidRPr="005F651C">
        <w:rPr>
          <w:rFonts w:ascii="Times New Roman" w:eastAsia="Times New Roman" w:hAnsi="Times New Roman"/>
          <w:color w:val="000000"/>
          <w:sz w:val="24"/>
          <w:szCs w:val="24"/>
          <w:lang w:eastAsia="ru-RU"/>
        </w:rPr>
        <w:t>экономическое содержание категорий проявляется в их функциях. </w:t>
      </w:r>
      <w:r w:rsidRPr="005F651C">
        <w:rPr>
          <w:rFonts w:ascii="Times New Roman" w:eastAsia="Times New Roman" w:hAnsi="Times New Roman"/>
          <w:bCs/>
          <w:iCs/>
          <w:color w:val="000000"/>
          <w:sz w:val="24"/>
          <w:szCs w:val="24"/>
          <w:lang w:eastAsia="ru-RU"/>
        </w:rPr>
        <w:t>Функции корпоративных финансов </w:t>
      </w:r>
      <w:r w:rsidRPr="005F651C">
        <w:rPr>
          <w:rFonts w:ascii="Times New Roman" w:eastAsia="Times New Roman" w:hAnsi="Times New Roman"/>
          <w:color w:val="000000"/>
          <w:sz w:val="24"/>
          <w:szCs w:val="24"/>
          <w:lang w:eastAsia="ru-RU"/>
        </w:rPr>
        <w:t>реализуются на уровне микроэкономики. Они непосредственно связаны с формированием и использованием капитала и денежных фондов предприятий в условиях их экономического обособления и удовлетворением частных благ на возмездной эквивалентной основе. К </w:t>
      </w:r>
      <w:r w:rsidRPr="005F651C">
        <w:rPr>
          <w:rFonts w:ascii="Times New Roman" w:eastAsia="Times New Roman" w:hAnsi="Times New Roman"/>
          <w:bCs/>
          <w:iCs/>
          <w:color w:val="000000"/>
          <w:sz w:val="24"/>
          <w:szCs w:val="24"/>
          <w:lang w:eastAsia="ru-RU"/>
        </w:rPr>
        <w:t xml:space="preserve">функциям корпоративных финансов </w:t>
      </w:r>
      <w:r w:rsidRPr="005F651C">
        <w:rPr>
          <w:rFonts w:ascii="Times New Roman" w:eastAsia="Times New Roman" w:hAnsi="Times New Roman"/>
          <w:color w:val="000000"/>
          <w:sz w:val="24"/>
          <w:szCs w:val="24"/>
          <w:lang w:eastAsia="ru-RU"/>
        </w:rPr>
        <w:t>относятся:</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регулирование денежных потоков организации;</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формирование капитала, денежных доходов и фондов;</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использование капитала, денежных доходов и фондов.</w:t>
      </w:r>
    </w:p>
    <w:p w:rsidR="005F651C" w:rsidRPr="005F651C" w:rsidRDefault="005F651C" w:rsidP="005F651C">
      <w:pPr>
        <w:spacing w:after="0" w:line="240" w:lineRule="auto"/>
        <w:ind w:firstLine="284"/>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 xml:space="preserve">Процесс реализация данных функций </w:t>
      </w:r>
      <w:r w:rsidRPr="005F651C">
        <w:rPr>
          <w:rFonts w:ascii="Times New Roman" w:eastAsia="Times New Roman" w:hAnsi="Times New Roman"/>
          <w:color w:val="000000"/>
          <w:sz w:val="24"/>
          <w:szCs w:val="24"/>
          <w:lang w:eastAsia="ru-RU"/>
        </w:rPr>
        <w:t>в процессе управления финансами организаций сопровождается и осуществлением контроля как одной из функций любого управленческого процесса.</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Предприятие(корпорация) является основным звеном производственной, коммерческой и финансовой деятельности. Именно от эффективности работы предприятия зависит состояние экономики и социально-экономическое развитие государства. Доход, созданный в сфере производства является первичной основой и началом финансовых отношений в экономике.</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Финансы занимают в структуре финансовых взаимоотношений экономики исходное и определяющее положение и функционируют в рамках финансовой системы государства. </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Предприятие в процессе осуществления финансово-хозяйственной деятельности вступает в широкий спектр отношений с другими предприятиями, бюджетной, кредитной системами, вышестоящей организацией, собственниками, работниками. Такие отношения имеют свои особенности и сферу функционирования. Отличительной особенностью финансовых отношений является то, что они возникают и функционируют на стадии распределения, направлены на формирование и использование денежных доходов целевого назначения и всегда носят денежный характер.</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Финансы предприятий – это система денежных отношений, связанных с распределением стоимости, на основе которых формируются и используются как централизованные, так и децентрализованные денежные фонды. То есть, финансы предприятий являются инструментом распределения стоимости и носителем целевых денежных фондов. У субъектов хозяйствования формируются финансовые ресурсы, которые используются для решения различных экономических и социальных задач на основе стоимостного распределения</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Финансовые ресурсы предприятия  – </w:t>
      </w:r>
      <w:r w:rsidRPr="005F651C">
        <w:rPr>
          <w:rFonts w:ascii="Times New Roman" w:hAnsi="Times New Roman"/>
          <w:color w:val="222222"/>
          <w:sz w:val="24"/>
          <w:szCs w:val="24"/>
        </w:rPr>
        <w:t>это денежные средства, имеющиеся в распоряжении </w:t>
      </w:r>
      <w:r w:rsidRPr="005F651C">
        <w:rPr>
          <w:rFonts w:ascii="Times New Roman" w:hAnsi="Times New Roman"/>
          <w:bCs/>
          <w:color w:val="222222"/>
          <w:sz w:val="24"/>
          <w:szCs w:val="24"/>
        </w:rPr>
        <w:t>предприятия</w:t>
      </w:r>
      <w:r w:rsidRPr="005F651C">
        <w:rPr>
          <w:rFonts w:ascii="Times New Roman" w:hAnsi="Times New Roman"/>
          <w:color w:val="222222"/>
          <w:sz w:val="24"/>
          <w:szCs w:val="24"/>
        </w:rPr>
        <w:t> и предназначенные для обеспечения его эффективной деятельности, для выполнения </w:t>
      </w:r>
      <w:r w:rsidRPr="005F651C">
        <w:rPr>
          <w:rFonts w:ascii="Times New Roman" w:hAnsi="Times New Roman"/>
          <w:bCs/>
          <w:color w:val="222222"/>
          <w:sz w:val="24"/>
          <w:szCs w:val="24"/>
        </w:rPr>
        <w:t xml:space="preserve">финансовых </w:t>
      </w:r>
      <w:r w:rsidRPr="005F651C">
        <w:rPr>
          <w:rFonts w:ascii="Times New Roman" w:hAnsi="Times New Roman"/>
          <w:color w:val="222222"/>
          <w:sz w:val="24"/>
          <w:szCs w:val="24"/>
        </w:rPr>
        <w:t>обязательств и экономического стимулирования работающих. </w:t>
      </w:r>
      <w:r w:rsidRPr="005F651C">
        <w:rPr>
          <w:rFonts w:ascii="Times New Roman" w:hAnsi="Times New Roman"/>
          <w:sz w:val="24"/>
          <w:szCs w:val="24"/>
        </w:rPr>
        <w:t xml:space="preserve"> </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Как и любой экономической категории, сущность финансов проявляется в выполняемых функциях, которые выражают специфику категории. Денежные распределительные отношения выражаются содержанием и функциями финансов предприятий,  без которых не может совершаться кругооборот общественных фондов.</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Ученые чаще всего выделяют две основные функции финансов предприятия: распределительную и контрольную. Сущность распределительной функции финансов </w:t>
      </w:r>
      <w:r w:rsidRPr="005F651C">
        <w:rPr>
          <w:rFonts w:ascii="Times New Roman" w:hAnsi="Times New Roman"/>
          <w:sz w:val="24"/>
          <w:szCs w:val="24"/>
        </w:rPr>
        <w:lastRenderedPageBreak/>
        <w:t>предприятий заключается в том, что с ей помощью распределяется денежная форма стоимости по различным целевым фондам денежных средств. Посредством распределительных отношений формируются и используются фонды денежных средств, и поддерживается рациональная структура капитала. Благодаря распределительной функции финансов предприятий происходит распределение выручки от реализации продукции (работ, услуг). Выручка используется на формирование фонда возмещения, фонда оплаты труда и прибыли,  обеспечивающего покрытие материальных затрат и начисление амортизации. Одна часть прибыли остается в распоряжении предприятия для образования фондов денежных средств целевого назначения, а другая поступает  в бюджет в виде налога на прибыль. С помощью распределительной функции финансы предприятий обеспечивают его непрерывность и оказывают влияние на все стадии, обслуживают воспроизводственный процесс в целом.</w:t>
      </w:r>
    </w:p>
    <w:p w:rsidR="005F651C" w:rsidRPr="005F651C" w:rsidRDefault="005F651C" w:rsidP="005F651C">
      <w:pPr>
        <w:spacing w:after="0" w:line="240" w:lineRule="auto"/>
        <w:ind w:firstLine="284"/>
        <w:jc w:val="both"/>
        <w:rPr>
          <w:rFonts w:ascii="Times New Roman" w:hAnsi="Times New Roman"/>
          <w:sz w:val="24"/>
          <w:szCs w:val="24"/>
        </w:rPr>
      </w:pPr>
    </w:p>
    <w:p w:rsidR="005F651C" w:rsidRPr="00EB0F10" w:rsidRDefault="005F651C" w:rsidP="00326166">
      <w:pPr>
        <w:pStyle w:val="a3"/>
        <w:numPr>
          <w:ilvl w:val="1"/>
          <w:numId w:val="83"/>
        </w:numPr>
        <w:spacing w:after="0" w:line="240" w:lineRule="auto"/>
        <w:jc w:val="center"/>
        <w:rPr>
          <w:rFonts w:ascii="Times New Roman" w:hAnsi="Times New Roman"/>
          <w:b/>
          <w:sz w:val="24"/>
          <w:szCs w:val="24"/>
        </w:rPr>
      </w:pPr>
      <w:r w:rsidRPr="00EB0F10">
        <w:rPr>
          <w:rFonts w:ascii="Times New Roman" w:hAnsi="Times New Roman"/>
          <w:b/>
          <w:sz w:val="24"/>
          <w:szCs w:val="24"/>
        </w:rPr>
        <w:t>ПРИНЦИПЫ ОРГАНИЗАЦИИ ФИНАНСОВ КОРПОРАЦИЙ</w:t>
      </w:r>
    </w:p>
    <w:p w:rsidR="00EB0F10" w:rsidRPr="00EB0F10" w:rsidRDefault="00EB0F10" w:rsidP="00EB0F10">
      <w:pPr>
        <w:spacing w:after="0" w:line="240" w:lineRule="auto"/>
        <w:ind w:left="284"/>
        <w:rPr>
          <w:rFonts w:ascii="Times New Roman" w:hAnsi="Times New Roman"/>
          <w:b/>
          <w:sz w:val="24"/>
          <w:szCs w:val="24"/>
        </w:rPr>
      </w:pP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Существуют определенные принципы, на которых должна базироваться организация финансов предприятия. Данные принципы обеспечивают принятие эффективных стратегических и тактических финансовых решений, а также на их основе разрабатывается финансовая политика предприятия. Выделяют следующие основные принципы: принцип хозяйственной самостоятельности, рентабельности и самофинансирования, материальной ответственности, материальной заинтересованности и принцип обеспеченности финансовых ресурсов.</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Принцип хозяйственной самостоятельности заключается в том, что предприятие должно самостоятельно определять расходы, источники финансирования и направления вложений денежных средств, соответствие расходов объемам продаж с целью получения прибыли.</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Принцип рентабельности и самофинансирования заключается в полной окупаемости затрат, инвестирование в развитие производства за счѐт собственных источников, а при их недостаче  – банковских и коммерческих кредитов. Благодаря рентабельности и самофинансированию повышается экономическая ответственность предприятия и обеспечивается самостоятельность. Категория прибыли в условиях самофинансирования является определяющей. Она составляет источник самофинансирования, в том числе и финансирование инвестиций предприятия. </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Принцип материальной ответственности заключается в  наличии определенной системы ответственности за результат финансово-хозяйственной деятельности. Предприятия, которые нарушают финансовое законодательство, уплачивают штрафы, пени, неустойки. Данный принцип для руководителей предприятия реализуется также через систему штрафов, а для отдельных работников в случаях нарушения трудовой дисциплины через штрафы,  лишение премий и увольнение с работы.</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Принцип материальной заинтересованности заключается в необходимости получения прибыли, что является основной целью предпринимательской деятельности. Материальная заинтересованность предприятия проявляется в получении достаточной прибыли, рациональном распределении чистой прибыли и установлении оптимальной налоговой нагрузки.</w:t>
      </w:r>
    </w:p>
    <w:p w:rsid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Принцип обеспеченности финансовых ресурсов основан на необходимости формирования финансовых резервов, которые обеспечивают предпринимательскую деятельность в условиях рисков, связанных с неопределенностью внешней рыночной среды. Финансовые резервы на предприятиях, которые формируются из чистой прибыли, при необходимости должны быть легко превращены в наличность и соответственно, должны храниться в ликвидной форме с целью получения дохода.</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Все принципы организации финансов предприятия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w:t>
      </w:r>
      <w:r>
        <w:rPr>
          <w:rFonts w:ascii="Times New Roman" w:eastAsia="Times New Roman" w:hAnsi="Times New Roman"/>
          <w:sz w:val="24"/>
          <w:szCs w:val="24"/>
          <w:lang w:eastAsia="ru-RU"/>
        </w:rPr>
        <w:t>ых отношений в обществе (рис. 1</w:t>
      </w:r>
      <w:r w:rsidRPr="000D7F23">
        <w:rPr>
          <w:rFonts w:ascii="Times New Roman" w:eastAsia="Times New Roman" w:hAnsi="Times New Roman"/>
          <w:sz w:val="24"/>
          <w:szCs w:val="24"/>
          <w:lang w:eastAsia="ru-RU"/>
        </w:rPr>
        <w:t>).</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w:t>
      </w:r>
    </w:p>
    <w:p w:rsidR="000D7F23" w:rsidRPr="000D7F23" w:rsidRDefault="000D7F23" w:rsidP="000D7F23">
      <w:pPr>
        <w:spacing w:after="0" w:line="240" w:lineRule="auto"/>
        <w:ind w:firstLine="567"/>
        <w:jc w:val="center"/>
        <w:rPr>
          <w:rFonts w:ascii="Times New Roman" w:eastAsia="Times New Roman" w:hAnsi="Times New Roman"/>
          <w:sz w:val="24"/>
          <w:szCs w:val="24"/>
          <w:lang w:eastAsia="ru-RU"/>
        </w:rPr>
      </w:pPr>
      <w:r w:rsidRPr="000D7F23">
        <w:rPr>
          <w:rFonts w:ascii="Times New Roman" w:eastAsia="Times New Roman" w:hAnsi="Times New Roman"/>
          <w:noProof/>
          <w:sz w:val="24"/>
          <w:szCs w:val="24"/>
          <w:lang w:eastAsia="ru-RU"/>
        </w:rPr>
        <w:lastRenderedPageBreak/>
        <w:drawing>
          <wp:inline distT="0" distB="0" distL="0" distR="0">
            <wp:extent cx="4932363" cy="2276475"/>
            <wp:effectExtent l="0" t="0" r="1905" b="0"/>
            <wp:docPr id="2" name="Рисунок 2" descr="http://ebooks.grsu.by/finansi_or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books.grsu.by/finansi_org/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901" cy="2286416"/>
                    </a:xfrm>
                    <a:prstGeom prst="rect">
                      <a:avLst/>
                    </a:prstGeom>
                    <a:noFill/>
                    <a:ln>
                      <a:noFill/>
                    </a:ln>
                  </pic:spPr>
                </pic:pic>
              </a:graphicData>
            </a:graphic>
          </wp:inline>
        </w:drawing>
      </w:r>
      <w:r w:rsidRPr="000D7F23">
        <w:rPr>
          <w:rFonts w:ascii="Times New Roman" w:eastAsia="Times New Roman" w:hAnsi="Times New Roman"/>
          <w:sz w:val="24"/>
          <w:szCs w:val="24"/>
          <w:lang w:eastAsia="ru-RU"/>
        </w:rPr>
        <w:t> </w:t>
      </w:r>
    </w:p>
    <w:p w:rsidR="000D7F23" w:rsidRPr="000D7F23" w:rsidRDefault="000D7F23" w:rsidP="000D7F23">
      <w:pPr>
        <w:spacing w:after="0" w:line="240" w:lineRule="auto"/>
        <w:ind w:firstLine="567"/>
        <w:jc w:val="center"/>
        <w:rPr>
          <w:rFonts w:ascii="Times New Roman" w:eastAsia="Times New Roman" w:hAnsi="Times New Roman"/>
          <w:sz w:val="24"/>
          <w:szCs w:val="24"/>
          <w:lang w:eastAsia="ru-RU"/>
        </w:rPr>
      </w:pPr>
      <w:r w:rsidRPr="000D7F23">
        <w:rPr>
          <w:rFonts w:ascii="Times New Roman" w:eastAsia="Times New Roman" w:hAnsi="Times New Roman"/>
          <w:b/>
          <w:bCs/>
          <w:sz w:val="24"/>
          <w:szCs w:val="24"/>
          <w:lang w:eastAsia="ru-RU"/>
        </w:rPr>
        <w:t>Рис. 1. Принципы организации финансов предприятия</w:t>
      </w:r>
    </w:p>
    <w:p w:rsidR="000D7F23" w:rsidRPr="000D7F23" w:rsidRDefault="000D7F23" w:rsidP="000D7F23">
      <w:pPr>
        <w:spacing w:after="0" w:line="240" w:lineRule="auto"/>
        <w:ind w:firstLine="567"/>
        <w:jc w:val="center"/>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Реализация финансовой политики в ее конкретном механизме функционирования финансов предприятия должна базироваться на определенных принципах управления, адекватных рыночной экономике.</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Обобщение зарубежного опыта организации корпоративных финансов, опыта отечественных предприятий, анализа подходов коммерческих банков к оценке финансовой деятельности своих клиентов, позволяет рекомендовать руководствоваться следующими основными принципами управления финансами предприятия:</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плановости;</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финансового соотношения сроков;</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взаимозависимости финансовых показателей;</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гибкости (маневрирования);</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минимизации финансовых издержек;</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рациональности;</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финансовой устойчивости (рис. 1.11).</w:t>
      </w:r>
    </w:p>
    <w:p w:rsidR="000D7F23" w:rsidRPr="000D7F23" w:rsidRDefault="000D7F23" w:rsidP="000D7F23">
      <w:pPr>
        <w:spacing w:after="0" w:line="240" w:lineRule="auto"/>
        <w:ind w:firstLine="567"/>
        <w:jc w:val="center"/>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w:t>
      </w:r>
      <w:r w:rsidRPr="000D7F23">
        <w:rPr>
          <w:rFonts w:ascii="Times New Roman" w:eastAsia="Times New Roman" w:hAnsi="Times New Roman"/>
          <w:noProof/>
          <w:sz w:val="24"/>
          <w:szCs w:val="24"/>
          <w:lang w:eastAsia="ru-RU"/>
        </w:rPr>
        <w:drawing>
          <wp:inline distT="0" distB="0" distL="0" distR="0">
            <wp:extent cx="4603335" cy="2886075"/>
            <wp:effectExtent l="0" t="0" r="6985" b="0"/>
            <wp:docPr id="1" name="Рисунок 1" descr="http://ebooks.grsu.by/finansi_or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books.grsu.by/finansi_org/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3389" cy="2898648"/>
                    </a:xfrm>
                    <a:prstGeom prst="rect">
                      <a:avLst/>
                    </a:prstGeom>
                    <a:noFill/>
                    <a:ln>
                      <a:noFill/>
                    </a:ln>
                  </pic:spPr>
                </pic:pic>
              </a:graphicData>
            </a:graphic>
          </wp:inline>
        </w:drawing>
      </w:r>
    </w:p>
    <w:p w:rsidR="000D7F23" w:rsidRPr="000D7F23" w:rsidRDefault="000D7F23" w:rsidP="000D7F23">
      <w:pPr>
        <w:spacing w:after="0" w:line="240" w:lineRule="auto"/>
        <w:ind w:firstLine="567"/>
        <w:jc w:val="center"/>
        <w:rPr>
          <w:rFonts w:ascii="Times New Roman" w:eastAsia="Times New Roman" w:hAnsi="Times New Roman"/>
          <w:sz w:val="24"/>
          <w:szCs w:val="24"/>
          <w:lang w:eastAsia="ru-RU"/>
        </w:rPr>
      </w:pPr>
      <w:r w:rsidRPr="000D7F23">
        <w:rPr>
          <w:rFonts w:ascii="Times New Roman" w:eastAsia="Times New Roman" w:hAnsi="Times New Roman"/>
          <w:b/>
          <w:bCs/>
          <w:sz w:val="24"/>
          <w:szCs w:val="24"/>
          <w:lang w:eastAsia="ru-RU"/>
        </w:rPr>
        <w:t>Рис.</w:t>
      </w:r>
      <w:r>
        <w:rPr>
          <w:rFonts w:ascii="Times New Roman" w:eastAsia="Times New Roman" w:hAnsi="Times New Roman"/>
          <w:b/>
          <w:bCs/>
          <w:sz w:val="24"/>
          <w:szCs w:val="24"/>
          <w:lang w:eastAsia="ru-RU"/>
        </w:rPr>
        <w:t xml:space="preserve"> 2</w:t>
      </w:r>
      <w:r w:rsidRPr="000D7F23">
        <w:rPr>
          <w:rFonts w:ascii="Times New Roman" w:eastAsia="Times New Roman" w:hAnsi="Times New Roman"/>
          <w:b/>
          <w:bCs/>
          <w:sz w:val="24"/>
          <w:szCs w:val="24"/>
          <w:lang w:eastAsia="ru-RU"/>
        </w:rPr>
        <w:t>. Принципы управления финансами предприятия</w:t>
      </w:r>
    </w:p>
    <w:p w:rsidR="000D7F23" w:rsidRPr="000D7F23" w:rsidRDefault="000D7F23" w:rsidP="000D7F23">
      <w:pPr>
        <w:spacing w:after="0" w:line="240" w:lineRule="auto"/>
        <w:ind w:firstLine="567"/>
        <w:jc w:val="center"/>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Естественно, что реализация этих принципов должна осуществляться при разработке финансовой политики и организации системы управления финансами конкретного предприятия. При этом необходимо учитывать:</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сферу деятельности (материальное производство; непроизводственная сфера);</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lastRenderedPageBreak/>
        <w:t>– отраслевую принадлежность (промышленность, транспорт, строительство, сельское хозяйство, торговля и другие);</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виды (направления) деятельности (экспорт, импорт);</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 организационно-правовые формы предпринимательской деятельности.</w:t>
      </w:r>
    </w:p>
    <w:p w:rsidR="000D7F23" w:rsidRPr="000D7F23" w:rsidRDefault="000D7F23" w:rsidP="000D7F23">
      <w:pPr>
        <w:spacing w:after="0" w:line="240" w:lineRule="auto"/>
        <w:ind w:firstLine="567"/>
        <w:jc w:val="both"/>
        <w:rPr>
          <w:rFonts w:ascii="Times New Roman" w:eastAsia="Times New Roman" w:hAnsi="Times New Roman"/>
          <w:sz w:val="24"/>
          <w:szCs w:val="24"/>
          <w:lang w:eastAsia="ru-RU"/>
        </w:rPr>
      </w:pPr>
      <w:r w:rsidRPr="000D7F23">
        <w:rPr>
          <w:rFonts w:ascii="Times New Roman" w:eastAsia="Times New Roman" w:hAnsi="Times New Roman"/>
          <w:sz w:val="24"/>
          <w:szCs w:val="24"/>
          <w:lang w:eastAsia="ru-RU"/>
        </w:rPr>
        <w:t>В современных условиях в Республике Беларусь в целях «выживания» многие предприятия существенным образом диверсифицируют свою деятельность, занимаясь одновременно и промышленным производством, и строительством, и торговлю. Поэтому финансисту, где бы он ни работал, нужно серьезно изучить отраслевую экономику и технологию производства, особенности рынка производимой продукции.</w:t>
      </w:r>
    </w:p>
    <w:p w:rsidR="005F651C" w:rsidRPr="005F651C" w:rsidRDefault="005F651C"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Для</w:t>
      </w:r>
      <w:r w:rsidRPr="005F651C">
        <w:rPr>
          <w:rFonts w:ascii="Times New Roman" w:hAnsi="Times New Roman"/>
          <w:sz w:val="24"/>
          <w:szCs w:val="24"/>
        </w:rPr>
        <w:t xml:space="preserve"> полной реализации данных принципов организации финансов корпорации применяются определенные формы и методы, которые соответствуют уровню развития предприятия.</w:t>
      </w:r>
    </w:p>
    <w:p w:rsidR="005F651C" w:rsidRPr="005F651C" w:rsidRDefault="005F651C" w:rsidP="005F651C">
      <w:pPr>
        <w:spacing w:after="0" w:line="240" w:lineRule="auto"/>
        <w:ind w:firstLine="284"/>
        <w:jc w:val="both"/>
        <w:rPr>
          <w:rFonts w:ascii="Times New Roman" w:hAnsi="Times New Roman"/>
          <w:sz w:val="24"/>
          <w:szCs w:val="24"/>
        </w:rPr>
      </w:pPr>
    </w:p>
    <w:p w:rsidR="005F651C" w:rsidRPr="005F651C" w:rsidRDefault="005F651C" w:rsidP="005F651C">
      <w:pPr>
        <w:spacing w:after="0" w:line="240" w:lineRule="auto"/>
        <w:ind w:firstLine="284"/>
        <w:rPr>
          <w:rFonts w:ascii="Times New Roman" w:hAnsi="Times New Roman"/>
          <w:sz w:val="24"/>
          <w:szCs w:val="24"/>
        </w:rPr>
      </w:pPr>
    </w:p>
    <w:p w:rsidR="005F651C" w:rsidRPr="005F651C" w:rsidRDefault="005F651C" w:rsidP="005F651C">
      <w:pPr>
        <w:spacing w:after="0" w:line="240" w:lineRule="auto"/>
        <w:ind w:firstLine="284"/>
        <w:jc w:val="center"/>
        <w:rPr>
          <w:rFonts w:ascii="Times New Roman" w:hAnsi="Times New Roman"/>
          <w:b/>
          <w:sz w:val="24"/>
          <w:szCs w:val="24"/>
        </w:rPr>
      </w:pPr>
      <w:r w:rsidRPr="005F651C">
        <w:rPr>
          <w:rFonts w:ascii="Times New Roman" w:hAnsi="Times New Roman"/>
          <w:b/>
          <w:sz w:val="24"/>
          <w:szCs w:val="24"/>
        </w:rPr>
        <w:t>1.3 ФИНАНСОВЫЙ МЕХАНИЗМ КОРПОРАЦИИ</w:t>
      </w:r>
    </w:p>
    <w:p w:rsidR="005F651C" w:rsidRPr="005F651C" w:rsidRDefault="005F651C" w:rsidP="005F651C">
      <w:pPr>
        <w:spacing w:after="0" w:line="240" w:lineRule="auto"/>
        <w:ind w:firstLine="284"/>
        <w:jc w:val="both"/>
        <w:rPr>
          <w:rFonts w:ascii="Times New Roman" w:hAnsi="Times New Roman"/>
          <w:sz w:val="24"/>
          <w:szCs w:val="24"/>
        </w:rPr>
      </w:pP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Центральным звеном финансовой системы государства можно назвать финансовый механизм корпорации, так как Он представляет собой систему управления финансами предприятия, который выражается в организации, планировании и стимулировании использования финансовых ресурсов. Основная цель эффективное воздействие на конечный результат производства.</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Элементами структуры финансового механизма являются (их всего пять): </w:t>
      </w:r>
    </w:p>
    <w:p w:rsidR="005F651C" w:rsidRPr="005F651C" w:rsidRDefault="005F651C" w:rsidP="00C42C1C">
      <w:pPr>
        <w:numPr>
          <w:ilvl w:val="0"/>
          <w:numId w:val="54"/>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финансовые методы; </w:t>
      </w:r>
    </w:p>
    <w:p w:rsidR="005F651C" w:rsidRPr="005F651C" w:rsidRDefault="005F651C" w:rsidP="00C42C1C">
      <w:pPr>
        <w:numPr>
          <w:ilvl w:val="0"/>
          <w:numId w:val="54"/>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финансовые рычаги и инструменты; </w:t>
      </w:r>
    </w:p>
    <w:p w:rsidR="005F651C" w:rsidRPr="005F651C" w:rsidRDefault="005F651C" w:rsidP="00C42C1C">
      <w:pPr>
        <w:numPr>
          <w:ilvl w:val="0"/>
          <w:numId w:val="54"/>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правовое обеспечение; </w:t>
      </w:r>
    </w:p>
    <w:p w:rsidR="005F651C" w:rsidRPr="005F651C" w:rsidRDefault="005F651C" w:rsidP="00C42C1C">
      <w:pPr>
        <w:numPr>
          <w:ilvl w:val="0"/>
          <w:numId w:val="54"/>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нормативное обеспечение финансового механизма; </w:t>
      </w:r>
    </w:p>
    <w:p w:rsidR="005F651C" w:rsidRPr="005F651C" w:rsidRDefault="005F651C" w:rsidP="00C42C1C">
      <w:pPr>
        <w:numPr>
          <w:ilvl w:val="0"/>
          <w:numId w:val="54"/>
        </w:numPr>
        <w:spacing w:after="0" w:line="240" w:lineRule="auto"/>
        <w:contextualSpacing/>
        <w:jc w:val="both"/>
        <w:rPr>
          <w:rFonts w:ascii="Times New Roman" w:hAnsi="Times New Roman"/>
          <w:sz w:val="24"/>
          <w:szCs w:val="24"/>
        </w:rPr>
      </w:pPr>
      <w:r w:rsidRPr="005F651C">
        <w:rPr>
          <w:rFonts w:ascii="Times New Roman" w:hAnsi="Times New Roman"/>
          <w:sz w:val="24"/>
          <w:szCs w:val="24"/>
        </w:rPr>
        <w:t>информационное обеспечение финансового механизма.</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Способ воздействия финансовых отношений на хозяйственный  процесс мы называем Финансовые методы. К финансовым методам можно отнести:  </w:t>
      </w:r>
    </w:p>
    <w:p w:rsidR="005F651C" w:rsidRPr="005F651C" w:rsidRDefault="005F651C" w:rsidP="005F651C">
      <w:pPr>
        <w:numPr>
          <w:ilvl w:val="0"/>
          <w:numId w:val="1"/>
        </w:numPr>
        <w:tabs>
          <w:tab w:val="left" w:pos="284"/>
        </w:tabs>
        <w:spacing w:after="0" w:line="240" w:lineRule="auto"/>
        <w:ind w:firstLine="284"/>
        <w:contextualSpacing/>
        <w:jc w:val="both"/>
        <w:rPr>
          <w:rFonts w:ascii="Times New Roman" w:hAnsi="Times New Roman"/>
          <w:sz w:val="24"/>
          <w:szCs w:val="24"/>
        </w:rPr>
      </w:pPr>
      <w:r w:rsidRPr="005F651C">
        <w:rPr>
          <w:rFonts w:ascii="Times New Roman" w:hAnsi="Times New Roman"/>
          <w:sz w:val="24"/>
          <w:szCs w:val="24"/>
        </w:rPr>
        <w:t xml:space="preserve">финансовый учет; </w:t>
      </w:r>
    </w:p>
    <w:p w:rsidR="005F651C" w:rsidRPr="005F651C" w:rsidRDefault="005F651C" w:rsidP="005F651C">
      <w:pPr>
        <w:numPr>
          <w:ilvl w:val="0"/>
          <w:numId w:val="1"/>
        </w:numPr>
        <w:tabs>
          <w:tab w:val="left" w:pos="284"/>
        </w:tabs>
        <w:spacing w:after="0" w:line="240" w:lineRule="auto"/>
        <w:ind w:firstLine="284"/>
        <w:contextualSpacing/>
        <w:jc w:val="both"/>
        <w:rPr>
          <w:rFonts w:ascii="Times New Roman" w:hAnsi="Times New Roman"/>
          <w:sz w:val="24"/>
          <w:szCs w:val="24"/>
        </w:rPr>
      </w:pPr>
      <w:r w:rsidRPr="005F651C">
        <w:rPr>
          <w:rFonts w:ascii="Times New Roman" w:hAnsi="Times New Roman"/>
          <w:sz w:val="24"/>
          <w:szCs w:val="24"/>
        </w:rPr>
        <w:t>финансовое планирование и прогнозирование;</w:t>
      </w:r>
    </w:p>
    <w:p w:rsidR="005F651C" w:rsidRPr="005F651C" w:rsidRDefault="005F651C" w:rsidP="005F651C">
      <w:pPr>
        <w:numPr>
          <w:ilvl w:val="0"/>
          <w:numId w:val="1"/>
        </w:numPr>
        <w:tabs>
          <w:tab w:val="left" w:pos="284"/>
        </w:tabs>
        <w:spacing w:after="0" w:line="240" w:lineRule="auto"/>
        <w:ind w:firstLine="284"/>
        <w:contextualSpacing/>
        <w:jc w:val="both"/>
        <w:rPr>
          <w:rFonts w:ascii="Times New Roman" w:hAnsi="Times New Roman"/>
          <w:sz w:val="24"/>
          <w:szCs w:val="24"/>
        </w:rPr>
      </w:pPr>
      <w:r w:rsidRPr="005F651C">
        <w:rPr>
          <w:rFonts w:ascii="Times New Roman" w:hAnsi="Times New Roman"/>
          <w:sz w:val="24"/>
          <w:szCs w:val="24"/>
        </w:rPr>
        <w:t>финансовый контроль.</w:t>
      </w:r>
    </w:p>
    <w:p w:rsidR="005F651C" w:rsidRPr="005F651C" w:rsidRDefault="005F651C" w:rsidP="005F651C">
      <w:pPr>
        <w:numPr>
          <w:ilvl w:val="0"/>
          <w:numId w:val="1"/>
        </w:numPr>
        <w:tabs>
          <w:tab w:val="left" w:pos="284"/>
        </w:tabs>
        <w:spacing w:after="0" w:line="240" w:lineRule="auto"/>
        <w:ind w:firstLine="284"/>
        <w:contextualSpacing/>
        <w:jc w:val="both"/>
        <w:rPr>
          <w:rFonts w:ascii="Times New Roman" w:hAnsi="Times New Roman"/>
          <w:sz w:val="24"/>
          <w:szCs w:val="24"/>
        </w:rPr>
      </w:pPr>
      <w:r w:rsidRPr="005F651C">
        <w:rPr>
          <w:rFonts w:ascii="Times New Roman" w:hAnsi="Times New Roman"/>
          <w:sz w:val="24"/>
          <w:szCs w:val="24"/>
        </w:rPr>
        <w:t xml:space="preserve">финансовое регулирование (налогообложение, кредитование, страхование, финансовое и материальное стимулирование); </w:t>
      </w:r>
    </w:p>
    <w:p w:rsidR="005F651C" w:rsidRPr="005F651C" w:rsidRDefault="005F651C" w:rsidP="005F651C">
      <w:pPr>
        <w:numPr>
          <w:ilvl w:val="0"/>
          <w:numId w:val="1"/>
        </w:numPr>
        <w:tabs>
          <w:tab w:val="left" w:pos="284"/>
        </w:tabs>
        <w:spacing w:after="0" w:line="240" w:lineRule="auto"/>
        <w:ind w:firstLine="284"/>
        <w:contextualSpacing/>
        <w:jc w:val="both"/>
        <w:rPr>
          <w:rFonts w:ascii="Times New Roman" w:hAnsi="Times New Roman"/>
          <w:sz w:val="24"/>
          <w:szCs w:val="24"/>
        </w:rPr>
      </w:pPr>
      <w:r w:rsidRPr="005F651C">
        <w:rPr>
          <w:rFonts w:ascii="Times New Roman" w:hAnsi="Times New Roman"/>
          <w:sz w:val="24"/>
          <w:szCs w:val="24"/>
        </w:rPr>
        <w:t>финансовый анализ;</w:t>
      </w:r>
    </w:p>
    <w:p w:rsidR="005F651C" w:rsidRPr="005F651C" w:rsidRDefault="005F651C" w:rsidP="005F651C">
      <w:pPr>
        <w:spacing w:after="0" w:line="240" w:lineRule="auto"/>
        <w:ind w:firstLine="284"/>
        <w:jc w:val="both"/>
        <w:rPr>
          <w:rFonts w:ascii="Times New Roman" w:hAnsi="Times New Roman"/>
          <w:color w:val="000000"/>
          <w:sz w:val="24"/>
          <w:szCs w:val="24"/>
        </w:rPr>
      </w:pPr>
      <w:r w:rsidRPr="005F651C">
        <w:rPr>
          <w:rFonts w:ascii="Times New Roman" w:hAnsi="Times New Roman"/>
          <w:sz w:val="24"/>
          <w:szCs w:val="24"/>
        </w:rPr>
        <w:t xml:space="preserve">Финансовые рычаги и инструменты  – </w:t>
      </w:r>
      <w:r w:rsidRPr="005F651C">
        <w:rPr>
          <w:rFonts w:ascii="Arial" w:hAnsi="Arial" w:cs="Arial"/>
          <w:color w:val="444444"/>
          <w:sz w:val="24"/>
          <w:szCs w:val="24"/>
          <w:shd w:val="clear" w:color="auto" w:fill="FFFFFF"/>
        </w:rPr>
        <w:t> </w:t>
      </w:r>
      <w:r w:rsidRPr="005F651C">
        <w:rPr>
          <w:rFonts w:ascii="Times New Roman" w:hAnsi="Times New Roman"/>
          <w:color w:val="000000"/>
          <w:sz w:val="24"/>
          <w:szCs w:val="24"/>
          <w:shd w:val="clear" w:color="auto" w:fill="FFFFFF"/>
        </w:rPr>
        <w:t>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ссудам, депозитам, облигациям, паевые взносы, вклады в уставный капитал, портфельные инвестиции, дивиденды, дисконт, котировка валютного курса тенге и т.п.</w:t>
      </w:r>
    </w:p>
    <w:p w:rsidR="005F651C" w:rsidRPr="005F651C" w:rsidRDefault="005F651C" w:rsidP="005F651C">
      <w:pPr>
        <w:shd w:val="clear" w:color="auto" w:fill="FFFFFF"/>
        <w:spacing w:after="0" w:line="240" w:lineRule="auto"/>
        <w:ind w:firstLine="284"/>
        <w:jc w:val="both"/>
        <w:textAlignment w:val="baseline"/>
        <w:rPr>
          <w:rFonts w:ascii="Times New Roman" w:eastAsia="Times New Roman" w:hAnsi="Times New Roman"/>
          <w:color w:val="000000"/>
          <w:sz w:val="24"/>
          <w:szCs w:val="24"/>
          <w:lang w:eastAsia="ru-RU"/>
        </w:rPr>
      </w:pPr>
      <w:r w:rsidRPr="005F651C">
        <w:rPr>
          <w:rFonts w:ascii="Times New Roman" w:eastAsia="Times New Roman" w:hAnsi="Times New Roman"/>
          <w:b/>
          <w:bCs/>
          <w:color w:val="000000"/>
          <w:sz w:val="24"/>
          <w:szCs w:val="24"/>
          <w:bdr w:val="none" w:sz="0" w:space="0" w:color="auto" w:frame="1"/>
          <w:lang w:eastAsia="ru-RU"/>
        </w:rPr>
        <w:t>Правовое обеспечение</w:t>
      </w:r>
      <w:r w:rsidRPr="005F651C">
        <w:rPr>
          <w:rFonts w:ascii="Times New Roman" w:eastAsia="Times New Roman" w:hAnsi="Times New Roman"/>
          <w:color w:val="000000"/>
          <w:sz w:val="24"/>
          <w:szCs w:val="24"/>
          <w:lang w:eastAsia="ru-RU"/>
        </w:rPr>
        <w:t> функционирования финансового механизма включает законодательные акты, постановления, приказы, циркулярные письма и другие правовые документы органов управления.</w:t>
      </w:r>
    </w:p>
    <w:p w:rsidR="005F651C" w:rsidRPr="005F651C" w:rsidRDefault="005F651C" w:rsidP="005F651C">
      <w:pPr>
        <w:shd w:val="clear" w:color="auto" w:fill="FFFFFF"/>
        <w:spacing w:after="0" w:line="240" w:lineRule="auto"/>
        <w:ind w:firstLine="284"/>
        <w:jc w:val="both"/>
        <w:textAlignment w:val="baseline"/>
        <w:rPr>
          <w:rFonts w:ascii="Times New Roman" w:eastAsia="Times New Roman" w:hAnsi="Times New Roman"/>
          <w:color w:val="000000"/>
          <w:sz w:val="24"/>
          <w:szCs w:val="24"/>
          <w:lang w:eastAsia="ru-RU"/>
        </w:rPr>
      </w:pPr>
      <w:r w:rsidRPr="005F651C">
        <w:rPr>
          <w:rFonts w:ascii="Times New Roman" w:eastAsia="Times New Roman" w:hAnsi="Times New Roman"/>
          <w:b/>
          <w:bCs/>
          <w:color w:val="000000"/>
          <w:sz w:val="24"/>
          <w:szCs w:val="24"/>
          <w:bdr w:val="none" w:sz="0" w:space="0" w:color="auto" w:frame="1"/>
          <w:lang w:eastAsia="ru-RU"/>
        </w:rPr>
        <w:t>Нормативное обеспечение</w:t>
      </w:r>
      <w:r w:rsidRPr="005F651C">
        <w:rPr>
          <w:rFonts w:ascii="Times New Roman" w:eastAsia="Times New Roman" w:hAnsi="Times New Roman"/>
          <w:color w:val="000000"/>
          <w:sz w:val="24"/>
          <w:szCs w:val="24"/>
          <w:lang w:eastAsia="ru-RU"/>
        </w:rPr>
        <w:t> функционирования финансового механизма образуют инструкции, нормативы, нормы, тарифные ставки, методические указания и разъяснения и т.п.</w:t>
      </w:r>
    </w:p>
    <w:p w:rsidR="005F651C" w:rsidRPr="005F651C" w:rsidRDefault="005F651C" w:rsidP="005F651C">
      <w:pPr>
        <w:shd w:val="clear" w:color="auto" w:fill="FFFFFF"/>
        <w:spacing w:after="0" w:line="240" w:lineRule="auto"/>
        <w:ind w:firstLine="284"/>
        <w:jc w:val="both"/>
        <w:textAlignment w:val="baseline"/>
        <w:rPr>
          <w:rFonts w:ascii="Times New Roman" w:eastAsia="Times New Roman" w:hAnsi="Times New Roman"/>
          <w:color w:val="000000"/>
          <w:sz w:val="24"/>
          <w:szCs w:val="24"/>
          <w:lang w:eastAsia="ru-RU"/>
        </w:rPr>
      </w:pPr>
      <w:r w:rsidRPr="005F651C">
        <w:rPr>
          <w:rFonts w:ascii="Times New Roman" w:eastAsia="Times New Roman" w:hAnsi="Times New Roman"/>
          <w:b/>
          <w:bCs/>
          <w:color w:val="000000"/>
          <w:sz w:val="24"/>
          <w:szCs w:val="24"/>
          <w:bdr w:val="none" w:sz="0" w:space="0" w:color="auto" w:frame="1"/>
          <w:lang w:eastAsia="ru-RU"/>
        </w:rPr>
        <w:t>Информационное обеспечение</w:t>
      </w:r>
      <w:r w:rsidRPr="005F651C">
        <w:rPr>
          <w:rFonts w:ascii="Times New Roman" w:eastAsia="Times New Roman" w:hAnsi="Times New Roman"/>
          <w:color w:val="000000"/>
          <w:sz w:val="24"/>
          <w:szCs w:val="24"/>
          <w:lang w:eastAsia="ru-RU"/>
        </w:rPr>
        <w:t>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относится осведомление о финансовой устойчивости и платежеспособности своих партнеров и конкурентов, о ценах, курсах, дивидендах, процентах на товарном, фондовом и валютном рынках и т. п.; сообщение о положении дел на биржевом, внебиржевом рынках, о финансовой и коммерческой деятельности любых достойных внимания хозяйствующих субъектах; различные другие сведения.</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Финансовый механизм и финансовый менеджмент тесно связаны друг с другом, так как финансовый механизм реализуется в корпорациях  через финансовый менеджмент.  Финансовый </w:t>
      </w:r>
      <w:r w:rsidRPr="005F651C">
        <w:rPr>
          <w:rFonts w:ascii="Times New Roman" w:hAnsi="Times New Roman"/>
          <w:sz w:val="24"/>
          <w:szCs w:val="24"/>
        </w:rPr>
        <w:lastRenderedPageBreak/>
        <w:t xml:space="preserve">менеджмент – </w:t>
      </w:r>
      <w:r w:rsidRPr="005F651C">
        <w:rPr>
          <w:rFonts w:ascii="Times New Roman" w:hAnsi="Times New Roman"/>
          <w:b/>
          <w:bCs/>
          <w:sz w:val="24"/>
          <w:szCs w:val="24"/>
          <w:shd w:val="clear" w:color="auto" w:fill="FFFFFF"/>
        </w:rPr>
        <w:t>это</w:t>
      </w:r>
      <w:r w:rsidRPr="005F651C">
        <w:rPr>
          <w:rFonts w:ascii="Times New Roman" w:hAnsi="Times New Roman"/>
          <w:sz w:val="24"/>
          <w:szCs w:val="24"/>
          <w:shd w:val="clear" w:color="auto" w:fill="FFFFFF"/>
        </w:rPr>
        <w:t> деятельность предприятия, направленная на управление финансами,</w:t>
      </w:r>
      <w:r w:rsidRPr="005F651C">
        <w:rPr>
          <w:rFonts w:ascii="Times New Roman" w:hAnsi="Times New Roman"/>
          <w:sz w:val="24"/>
          <w:szCs w:val="24"/>
        </w:rPr>
        <w:t xml:space="preserve"> </w:t>
      </w:r>
      <w:r w:rsidRPr="005F651C">
        <w:rPr>
          <w:rFonts w:ascii="Times New Roman" w:hAnsi="Times New Roman"/>
          <w:sz w:val="24"/>
          <w:szCs w:val="24"/>
          <w:shd w:val="clear" w:color="auto" w:fill="FFFFFF"/>
        </w:rPr>
        <w:t xml:space="preserve">что подразумевает использование различных приемов, методов и средств </w:t>
      </w:r>
      <w:r w:rsidRPr="005F651C">
        <w:rPr>
          <w:rFonts w:ascii="Times New Roman" w:hAnsi="Times New Roman"/>
          <w:sz w:val="24"/>
          <w:szCs w:val="24"/>
        </w:rPr>
        <w:t xml:space="preserve">для достижения целей предприятия, а так же </w:t>
      </w:r>
      <w:r w:rsidRPr="005F651C">
        <w:rPr>
          <w:rFonts w:ascii="Times New Roman" w:hAnsi="Times New Roman"/>
          <w:sz w:val="24"/>
          <w:szCs w:val="24"/>
          <w:shd w:val="clear" w:color="auto" w:fill="FFFFFF"/>
        </w:rPr>
        <w:t>для повышения доходности и минимизации рисков.</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Финансовая политика корпорации определяют формы и методы реализации функций финансового менеджмента. Элементами являются:</w:t>
      </w:r>
    </w:p>
    <w:p w:rsidR="005F651C" w:rsidRPr="005F651C" w:rsidRDefault="005F651C" w:rsidP="00C42C1C">
      <w:pPr>
        <w:numPr>
          <w:ilvl w:val="0"/>
          <w:numId w:val="55"/>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учетная политика; </w:t>
      </w:r>
    </w:p>
    <w:p w:rsidR="005F651C" w:rsidRPr="005F651C" w:rsidRDefault="005F651C" w:rsidP="00C42C1C">
      <w:pPr>
        <w:numPr>
          <w:ilvl w:val="0"/>
          <w:numId w:val="55"/>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кредитная политика; </w:t>
      </w:r>
    </w:p>
    <w:p w:rsidR="005F651C" w:rsidRPr="005F651C" w:rsidRDefault="005F651C" w:rsidP="00C42C1C">
      <w:pPr>
        <w:numPr>
          <w:ilvl w:val="0"/>
          <w:numId w:val="55"/>
        </w:numPr>
        <w:spacing w:after="0" w:line="240" w:lineRule="auto"/>
        <w:contextualSpacing/>
        <w:jc w:val="both"/>
        <w:rPr>
          <w:rFonts w:ascii="Times New Roman" w:hAnsi="Times New Roman"/>
          <w:sz w:val="24"/>
          <w:szCs w:val="24"/>
        </w:rPr>
      </w:pPr>
      <w:r w:rsidRPr="005F651C">
        <w:rPr>
          <w:rFonts w:ascii="Times New Roman" w:hAnsi="Times New Roman"/>
          <w:sz w:val="24"/>
          <w:szCs w:val="24"/>
        </w:rPr>
        <w:t xml:space="preserve">политика управления денежными средствами; </w:t>
      </w:r>
    </w:p>
    <w:p w:rsidR="005F651C" w:rsidRPr="005F651C" w:rsidRDefault="005F651C" w:rsidP="00C42C1C">
      <w:pPr>
        <w:numPr>
          <w:ilvl w:val="0"/>
          <w:numId w:val="55"/>
        </w:numPr>
        <w:spacing w:after="0" w:line="240" w:lineRule="auto"/>
        <w:contextualSpacing/>
        <w:jc w:val="both"/>
        <w:rPr>
          <w:rFonts w:ascii="Times New Roman" w:hAnsi="Times New Roman"/>
          <w:sz w:val="24"/>
          <w:szCs w:val="24"/>
        </w:rPr>
      </w:pPr>
      <w:r w:rsidRPr="005F651C">
        <w:rPr>
          <w:rFonts w:ascii="Times New Roman" w:hAnsi="Times New Roman"/>
          <w:sz w:val="24"/>
          <w:szCs w:val="24"/>
        </w:rPr>
        <w:t>политика управления издержками; дивидендная политика.</w:t>
      </w:r>
    </w:p>
    <w:p w:rsidR="005F651C" w:rsidRPr="005F651C" w:rsidRDefault="005F651C" w:rsidP="005F651C">
      <w:pPr>
        <w:spacing w:after="0" w:line="240" w:lineRule="auto"/>
        <w:ind w:firstLine="284"/>
        <w:jc w:val="both"/>
        <w:rPr>
          <w:rFonts w:ascii="Times New Roman" w:hAnsi="Times New Roman"/>
          <w:sz w:val="24"/>
          <w:szCs w:val="24"/>
        </w:rPr>
      </w:pPr>
    </w:p>
    <w:p w:rsidR="005F651C" w:rsidRPr="00EB0F10" w:rsidRDefault="005F651C" w:rsidP="00326166">
      <w:pPr>
        <w:pStyle w:val="a3"/>
        <w:numPr>
          <w:ilvl w:val="1"/>
          <w:numId w:val="84"/>
        </w:numPr>
        <w:spacing w:after="0" w:line="240" w:lineRule="auto"/>
        <w:rPr>
          <w:rFonts w:ascii="Times New Roman" w:hAnsi="Times New Roman"/>
          <w:b/>
          <w:sz w:val="24"/>
          <w:szCs w:val="24"/>
        </w:rPr>
      </w:pPr>
      <w:r w:rsidRPr="00EB0F10">
        <w:rPr>
          <w:rFonts w:ascii="Times New Roman" w:hAnsi="Times New Roman"/>
          <w:b/>
          <w:sz w:val="24"/>
          <w:szCs w:val="24"/>
        </w:rPr>
        <w:t>СОДЕРЖАНИЕ И ОРГАНИЗАЦИЯ ФИНАНСОВОЙ ДЕЯТЕЛЬНОСТИ КОРПОРАЦИИ</w:t>
      </w:r>
    </w:p>
    <w:p w:rsidR="00EB0F10" w:rsidRPr="00EB0F10" w:rsidRDefault="00EB0F10" w:rsidP="00EB0F10">
      <w:pPr>
        <w:pStyle w:val="a3"/>
        <w:spacing w:after="0" w:line="240" w:lineRule="auto"/>
        <w:ind w:left="644"/>
        <w:rPr>
          <w:rFonts w:ascii="Times New Roman" w:hAnsi="Times New Roman"/>
          <w:b/>
          <w:sz w:val="24"/>
          <w:szCs w:val="24"/>
        </w:rPr>
      </w:pPr>
    </w:p>
    <w:p w:rsidR="005F651C" w:rsidRPr="005F651C" w:rsidRDefault="005F651C" w:rsidP="005F651C">
      <w:pPr>
        <w:spacing w:after="0" w:line="240" w:lineRule="auto"/>
        <w:jc w:val="both"/>
        <w:rPr>
          <w:rFonts w:ascii="Times New Roman" w:hAnsi="Times New Roman"/>
          <w:sz w:val="24"/>
          <w:szCs w:val="24"/>
        </w:rPr>
      </w:pPr>
      <w:r w:rsidRPr="005F651C">
        <w:rPr>
          <w:rFonts w:ascii="Times New Roman" w:hAnsi="Times New Roman"/>
          <w:sz w:val="24"/>
          <w:szCs w:val="24"/>
        </w:rPr>
        <w:t xml:space="preserve"> Деятельность, направленную  на обеспечение предприятия финансовыми ресурсами для удовлетворения воспроизводственных нужд и выполнения всех финансовых обязательств называют - Финансовая деятельность корпорации</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Предметом финансовой деятельности на предприятии являются:</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1) финансовые отношения, связанные с построением рациональной системы отношений предприятия с партнерами, финансовыми институтами и государством;</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2) Обеспечение  достаточности финансовых потоков, своевременности и сбалансированности для финансовой устойчивости предприятия.</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Основные направления финансовой деятельности в корпорации:</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финансовое планирование;</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оперативно-управленческая работа;</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контрольно-аналитическая работа.</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Финансовое планирование –</w:t>
      </w:r>
      <w:r w:rsidRPr="005F651C">
        <w:rPr>
          <w:rFonts w:ascii="Arial" w:hAnsi="Arial" w:cs="Arial"/>
          <w:b/>
          <w:bCs/>
          <w:color w:val="000000"/>
          <w:sz w:val="21"/>
          <w:szCs w:val="21"/>
          <w:shd w:val="clear" w:color="auto" w:fill="FFFFFF"/>
        </w:rPr>
        <w:t xml:space="preserve"> </w:t>
      </w:r>
      <w:r w:rsidRPr="005F651C">
        <w:rPr>
          <w:rFonts w:ascii="Times New Roman" w:hAnsi="Times New Roman"/>
          <w:sz w:val="24"/>
          <w:szCs w:val="24"/>
          <w:shd w:val="clear" w:color="auto" w:fill="FFFFFF"/>
        </w:rPr>
        <w:t>это планирование всех доходов и направлений расходования денежных средств для обеспечения развития организации. Основными целями этого процесса являются установление соответствия между наличием финансовых ресурсов организации и потребностью в них, выбор эффективных источников формирования финансовых ресурсов и выгодных вариантов их использования.</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Постоянное отслеживание количественных и качественных характеристик финансовых отношений и финансовых потоков в сфере финансов предприятия, связана с оперативно-управленческая деятельность. Основной  цель этой деятельности является   –воздействие на результативность любой финансовой и хозяйственной операции и поддержание деловой репутации корпорации.</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xml:space="preserve">К задачам можно отнести: </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обеспечение своевременных платежей в бюджет и внебюджетные фонды;</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изучение рыночной конъюнктуры для обоснования маркетинговых и деловых решений;</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обеспечение ускорения оборачиваемости оборотного капитала для снижения текущих финансовых потребностей;</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создание и поддержание оптимальных объемов производственных запасов для обеспечения непрерывности кругооборота средств;</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управление дебиторской и кредиторской задолженности корпорации для обеспечения платежной дисциплины;</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составление сведений о поступлении средств их расходовании, о финансовом состоянии предприятия, иными словами подготовка объективной информационной базы для принятия правильных управленческих решений.</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Целью контрольно-аналитическая деятельность является  получение объективной оценки об экономической рентабельности, целесообразности и эффективности каждой финансово-хозяйственной операции.  Любая финансово-хозяйственная операция должна рассматриваться и контролироваться с точки зрения экономической целесообразности, законности, соответствия действующему законодательству.</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lastRenderedPageBreak/>
        <w:t>Финансовая служба занимается выполнением всех видов финансовой деятельности на предприятии.  Финансовая служба предприятия – э</w:t>
      </w:r>
      <w:r w:rsidRPr="005F651C">
        <w:rPr>
          <w:rFonts w:ascii="Times New Roman" w:hAnsi="Times New Roman"/>
          <w:sz w:val="24"/>
          <w:szCs w:val="24"/>
          <w:shd w:val="clear" w:color="auto" w:fill="FFFFFF"/>
        </w:rPr>
        <w:t>то структурная единица в организации </w:t>
      </w:r>
      <w:r w:rsidRPr="005F651C">
        <w:rPr>
          <w:rFonts w:ascii="Times New Roman" w:hAnsi="Times New Roman"/>
          <w:bCs/>
          <w:sz w:val="24"/>
          <w:szCs w:val="24"/>
          <w:shd w:val="clear" w:color="auto" w:fill="FFFFFF"/>
        </w:rPr>
        <w:t>предприятия</w:t>
      </w:r>
      <w:r w:rsidRPr="005F651C">
        <w:rPr>
          <w:rFonts w:ascii="Times New Roman" w:hAnsi="Times New Roman"/>
          <w:sz w:val="24"/>
          <w:szCs w:val="24"/>
          <w:shd w:val="clear" w:color="auto" w:fill="FFFFFF"/>
        </w:rPr>
        <w:t xml:space="preserve">, целью которой является </w:t>
      </w:r>
      <w:r w:rsidRPr="005F651C">
        <w:rPr>
          <w:rFonts w:ascii="Times New Roman" w:hAnsi="Times New Roman"/>
          <w:sz w:val="24"/>
          <w:szCs w:val="24"/>
        </w:rPr>
        <w:t>разработка и реализация оптимальной финансовой политики</w:t>
      </w:r>
      <w:r w:rsidRPr="005F651C">
        <w:rPr>
          <w:rFonts w:ascii="Times New Roman" w:hAnsi="Times New Roman"/>
          <w:sz w:val="24"/>
          <w:szCs w:val="24"/>
          <w:shd w:val="clear" w:color="auto" w:fill="FFFFFF"/>
        </w:rPr>
        <w:t xml:space="preserve">, а также ее реализации в различных проявлениях, контроля и составления </w:t>
      </w:r>
      <w:r w:rsidRPr="005F651C">
        <w:rPr>
          <w:rFonts w:ascii="Times New Roman" w:hAnsi="Times New Roman"/>
          <w:bCs/>
          <w:sz w:val="24"/>
          <w:szCs w:val="24"/>
          <w:shd w:val="clear" w:color="auto" w:fill="FFFFFF"/>
        </w:rPr>
        <w:t>финансовой</w:t>
      </w:r>
      <w:r w:rsidRPr="005F651C">
        <w:rPr>
          <w:rFonts w:ascii="Times New Roman" w:hAnsi="Times New Roman"/>
          <w:sz w:val="24"/>
          <w:szCs w:val="24"/>
          <w:shd w:val="clear" w:color="auto" w:fill="FFFFFF"/>
        </w:rPr>
        <w:t xml:space="preserve"> отчетности. </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Основные функции финансовой службы:</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финансовое планирование;</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финансовый анализ;</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финансовый контроль;</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 финансовый менеджмент.</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Финансовая служба может быть представлена различными формированиями в зависимости от масштабов корпорации, его организационно-правовой формы, спектра его финансовых отношений, объема финансовых потоков и вида деятельности. Обычно на малых предприятиях с небольшими оборотами обязанности финансовой службы выполняются бухгалтерией. На средних предприятиях финансовая служба обязанности  финансовой службы выполняют финансовые группы, входящей в состав бухгалтерии или планово-экономического отдела. И каждый участок финансовой работы закреплен за каждым работником этой группы (финансовое планирование, налоговые расчеты и т. д.).</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А на крупных предприятиях функционируют уже специальные финансовые отделы. Во главе финансового отдела стоит  начальник, который непосредственно подчиняется руководителю данной корпорации. Полную ответственность за финансовое состояние предприятия несут начальник финансового отдела и руководитель.</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На крупных и очень крупных (как правило частных) предприятиях обычно создаются  финансовые дирекции, во главе которого стоит финансовым директор.</w:t>
      </w:r>
    </w:p>
    <w:p w:rsidR="005F651C" w:rsidRPr="005F651C" w:rsidRDefault="005F651C" w:rsidP="005F651C">
      <w:pPr>
        <w:spacing w:after="0" w:line="240" w:lineRule="auto"/>
        <w:ind w:firstLine="284"/>
        <w:jc w:val="both"/>
        <w:rPr>
          <w:rFonts w:ascii="Times New Roman" w:hAnsi="Times New Roman"/>
          <w:sz w:val="24"/>
          <w:szCs w:val="24"/>
        </w:rPr>
      </w:pPr>
      <w:r w:rsidRPr="005F651C">
        <w:rPr>
          <w:rFonts w:ascii="Times New Roman" w:hAnsi="Times New Roman"/>
          <w:sz w:val="24"/>
          <w:szCs w:val="24"/>
        </w:rPr>
        <w:t>Финансовая дирекция включает в себя планово-экономический отдел, финансовый отдел, отдел маркетинга,  бухгалтерию и другие службы. Концентрация этих служб под единым руководством позволяет эффективно воздействовать на финансовые отношения и финансовые потоки.</w:t>
      </w:r>
    </w:p>
    <w:p w:rsidR="005F651C" w:rsidRPr="005F651C" w:rsidRDefault="005F651C" w:rsidP="005F651C">
      <w:pPr>
        <w:spacing w:after="0" w:line="240" w:lineRule="auto"/>
        <w:ind w:firstLine="284"/>
        <w:jc w:val="both"/>
        <w:rPr>
          <w:rFonts w:ascii="Times New Roman" w:hAnsi="Times New Roman"/>
          <w:sz w:val="24"/>
          <w:szCs w:val="24"/>
        </w:rPr>
      </w:pPr>
    </w:p>
    <w:p w:rsidR="005F651C" w:rsidRPr="00EB0F10" w:rsidRDefault="005F651C" w:rsidP="005F651C">
      <w:pPr>
        <w:spacing w:after="0" w:line="240" w:lineRule="auto"/>
        <w:ind w:firstLine="284"/>
        <w:jc w:val="both"/>
        <w:rPr>
          <w:rFonts w:ascii="Times New Roman" w:hAnsi="Times New Roman"/>
          <w:i/>
          <w:sz w:val="20"/>
          <w:szCs w:val="20"/>
        </w:rPr>
      </w:pPr>
      <w:r w:rsidRPr="00EB0F10">
        <w:rPr>
          <w:rFonts w:ascii="Times New Roman" w:hAnsi="Times New Roman"/>
          <w:i/>
          <w:sz w:val="20"/>
          <w:szCs w:val="20"/>
        </w:rPr>
        <w:t>Вопросы для самоконтроля:</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 xml:space="preserve">1. Назовите финансовые отношения, которые вступают предприятия в процессе </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осуществления финансово-хозяйственной деятельности?</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 xml:space="preserve">2. Какие характерные особенности финансовых отношений вы знаете? </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3. Назовите содержание распределительной функции финансов</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4. Раскройте сущность контрольной функции финансов?</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 xml:space="preserve">5. Какие принципы организации финансов предприятий вы знаете, и раскройте их </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содержание</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6. В чем сущность финансовые ресурсы предприятия?</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 xml:space="preserve">7. Какие основные направления использования финансовых ресурсов </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 xml:space="preserve">Предприятия вы знаете? </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8. Что такое финансовый механизм предприятия?</w:t>
      </w:r>
    </w:p>
    <w:p w:rsidR="005F651C" w:rsidRPr="00EB0F10" w:rsidRDefault="005F651C" w:rsidP="005F651C">
      <w:pPr>
        <w:spacing w:after="0" w:line="240" w:lineRule="auto"/>
        <w:ind w:firstLine="284"/>
        <w:jc w:val="both"/>
        <w:rPr>
          <w:rFonts w:ascii="Times New Roman" w:hAnsi="Times New Roman"/>
          <w:sz w:val="20"/>
          <w:szCs w:val="20"/>
        </w:rPr>
      </w:pPr>
      <w:r w:rsidRPr="00EB0F10">
        <w:rPr>
          <w:rFonts w:ascii="Times New Roman" w:hAnsi="Times New Roman"/>
          <w:sz w:val="20"/>
          <w:szCs w:val="20"/>
        </w:rPr>
        <w:t xml:space="preserve">9. Дайте характеристику элементам финансового механизма предприятия. </w:t>
      </w:r>
    </w:p>
    <w:p w:rsidR="005F651C" w:rsidRPr="00EB0F10" w:rsidRDefault="005F651C" w:rsidP="005F651C">
      <w:pPr>
        <w:spacing w:after="0" w:line="240" w:lineRule="auto"/>
        <w:ind w:firstLine="284"/>
        <w:jc w:val="both"/>
        <w:rPr>
          <w:rFonts w:ascii="Times New Roman" w:hAnsi="Times New Roman"/>
          <w:sz w:val="20"/>
          <w:szCs w:val="20"/>
        </w:rPr>
      </w:pP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p>
    <w:p w:rsidR="005F651C" w:rsidRPr="005F651C" w:rsidRDefault="005F651C" w:rsidP="00EB0F10">
      <w:pPr>
        <w:spacing w:after="0" w:line="240" w:lineRule="auto"/>
        <w:ind w:firstLine="284"/>
        <w:jc w:val="both"/>
        <w:rPr>
          <w:rFonts w:ascii="Times New Roman" w:hAnsi="Times New Roman"/>
          <w:b/>
          <w:sz w:val="24"/>
          <w:szCs w:val="24"/>
        </w:rPr>
      </w:pPr>
      <w:r w:rsidRPr="005F651C">
        <w:rPr>
          <w:rFonts w:ascii="Times New Roman" w:hAnsi="Times New Roman"/>
          <w:b/>
          <w:sz w:val="24"/>
          <w:szCs w:val="24"/>
        </w:rPr>
        <w:t>2. ОСНОВЫ ФИНАНСОВОЙ АНАЛИТИКИ КОРПОРАЦИИ</w:t>
      </w:r>
    </w:p>
    <w:p w:rsidR="005F651C" w:rsidRPr="005F651C" w:rsidRDefault="005F651C" w:rsidP="00EB0F10">
      <w:pPr>
        <w:spacing w:after="0" w:line="240" w:lineRule="auto"/>
        <w:ind w:firstLine="284"/>
        <w:jc w:val="both"/>
        <w:rPr>
          <w:rFonts w:ascii="Times New Roman" w:hAnsi="Times New Roman"/>
          <w:b/>
          <w:sz w:val="24"/>
          <w:szCs w:val="24"/>
        </w:rPr>
      </w:pPr>
    </w:p>
    <w:p w:rsidR="005F651C" w:rsidRPr="00AE13A3" w:rsidRDefault="005F651C" w:rsidP="00EB0F10">
      <w:pPr>
        <w:spacing w:after="0" w:line="240" w:lineRule="auto"/>
        <w:ind w:firstLine="284"/>
        <w:jc w:val="both"/>
        <w:rPr>
          <w:rFonts w:ascii="Times New Roman" w:hAnsi="Times New Roman"/>
          <w:b/>
          <w:bCs/>
          <w:iCs/>
          <w:color w:val="000000"/>
          <w:sz w:val="24"/>
          <w:szCs w:val="24"/>
          <w:shd w:val="clear" w:color="auto" w:fill="FFFFFF"/>
          <w:lang w:val="kk-KZ"/>
        </w:rPr>
      </w:pPr>
      <w:r w:rsidRPr="00AE13A3">
        <w:rPr>
          <w:rFonts w:ascii="Times New Roman" w:hAnsi="Times New Roman"/>
          <w:b/>
          <w:sz w:val="24"/>
          <w:szCs w:val="24"/>
        </w:rPr>
        <w:t>2.1</w:t>
      </w:r>
      <w:r w:rsidRPr="00AE13A3">
        <w:rPr>
          <w:rFonts w:ascii="Times New Roman" w:hAnsi="Times New Roman"/>
          <w:b/>
          <w:bCs/>
          <w:iCs/>
          <w:color w:val="000000"/>
          <w:sz w:val="24"/>
          <w:szCs w:val="24"/>
          <w:shd w:val="clear" w:color="auto" w:fill="FFFFFF"/>
          <w:lang w:val="kk-KZ"/>
        </w:rPr>
        <w:t xml:space="preserve"> ЦЕЛЬ И ЗАДАЧИ ФИНАНСОВОГО АНАЛИЗА КОРПОРАЦИИ</w:t>
      </w:r>
    </w:p>
    <w:p w:rsidR="005F651C" w:rsidRPr="005F651C" w:rsidRDefault="005F651C" w:rsidP="005F651C">
      <w:pPr>
        <w:spacing w:after="0" w:line="240" w:lineRule="auto"/>
        <w:ind w:firstLine="284"/>
        <w:jc w:val="center"/>
        <w:rPr>
          <w:rFonts w:ascii="Times New Roman" w:hAnsi="Times New Roman"/>
          <w:b/>
          <w:bCs/>
          <w:iCs/>
          <w:color w:val="000000"/>
          <w:sz w:val="24"/>
          <w:szCs w:val="24"/>
          <w:shd w:val="clear" w:color="auto" w:fill="FFFFFF"/>
          <w:lang w:val="kk-KZ"/>
        </w:rPr>
      </w:pPr>
    </w:p>
    <w:p w:rsidR="005F651C" w:rsidRPr="005F651C" w:rsidRDefault="005F651C" w:rsidP="005F651C">
      <w:pPr>
        <w:spacing w:after="0" w:line="240" w:lineRule="auto"/>
        <w:ind w:firstLine="284"/>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 xml:space="preserve">В современных условиях высокой конкуренции в проведении анализа и диагностики своего финансового состояния нуждается каждое предприятие. Для повышения конкурентоспособности либо сохранения ее на прежнем уровне необходимо создание базы для принятия управленческих решений, а также выявление факторов изменения результатов деятельности. Поэтому, особо актуальным процессом в организации является диагностика финансового состояния. </w:t>
      </w:r>
    </w:p>
    <w:p w:rsidR="005F651C" w:rsidRPr="005F651C" w:rsidRDefault="005F651C" w:rsidP="005F651C">
      <w:pPr>
        <w:spacing w:after="0" w:line="240" w:lineRule="auto"/>
        <w:ind w:firstLine="284"/>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 xml:space="preserve">Сущность проведения диагностики на предприятии заключается в определении основных характеристик, которые полностью отражают состояние организации в технической, </w:t>
      </w:r>
      <w:r w:rsidRPr="005F651C">
        <w:rPr>
          <w:rFonts w:ascii="Times New Roman" w:eastAsia="Times New Roman" w:hAnsi="Times New Roman"/>
          <w:sz w:val="24"/>
          <w:szCs w:val="24"/>
          <w:lang w:eastAsia="ru-RU"/>
        </w:rPr>
        <w:lastRenderedPageBreak/>
        <w:t xml:space="preserve">экономической и финансовой сфере, для того чтобы предсказать вероятное отклонение от нормативных значений и избежать нарушения эффективности функционирования хозяйствующего субъекта. </w:t>
      </w:r>
    </w:p>
    <w:p w:rsidR="005F651C" w:rsidRPr="005F651C" w:rsidRDefault="005F651C" w:rsidP="005F651C">
      <w:pPr>
        <w:spacing w:after="0" w:line="240" w:lineRule="auto"/>
        <w:ind w:firstLine="284"/>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В диагностику финансовой деятельности предприятия включают анализ:</w:t>
      </w:r>
    </w:p>
    <w:p w:rsidR="005F651C" w:rsidRPr="005F651C" w:rsidRDefault="005F651C" w:rsidP="00C42C1C">
      <w:pPr>
        <w:numPr>
          <w:ilvl w:val="0"/>
          <w:numId w:val="60"/>
        </w:numPr>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финансового состояния;</w:t>
      </w:r>
    </w:p>
    <w:p w:rsidR="005F651C" w:rsidRPr="005F651C" w:rsidRDefault="005F651C" w:rsidP="00C42C1C">
      <w:pPr>
        <w:numPr>
          <w:ilvl w:val="0"/>
          <w:numId w:val="60"/>
        </w:numPr>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производственных и экономических результатов;</w:t>
      </w:r>
    </w:p>
    <w:p w:rsidR="005F651C" w:rsidRPr="005F651C" w:rsidRDefault="005F651C" w:rsidP="00C42C1C">
      <w:pPr>
        <w:numPr>
          <w:ilvl w:val="0"/>
          <w:numId w:val="60"/>
        </w:numPr>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результа</w:t>
      </w:r>
      <w:r w:rsidRPr="005F651C">
        <w:rPr>
          <w:rFonts w:ascii="Times New Roman" w:eastAsia="Times New Roman" w:hAnsi="Times New Roman"/>
          <w:sz w:val="24"/>
          <w:szCs w:val="24"/>
          <w:lang w:eastAsia="ru-RU"/>
        </w:rPr>
        <w:softHyphen/>
        <w:t>тов социального развития;</w:t>
      </w:r>
    </w:p>
    <w:p w:rsidR="005F651C" w:rsidRPr="005F651C" w:rsidRDefault="005F651C" w:rsidP="00C42C1C">
      <w:pPr>
        <w:numPr>
          <w:ilvl w:val="0"/>
          <w:numId w:val="60"/>
        </w:numPr>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использования трудовых ресурсов;</w:t>
      </w:r>
    </w:p>
    <w:p w:rsidR="005F651C" w:rsidRPr="005F651C" w:rsidRDefault="005F651C" w:rsidP="00C42C1C">
      <w:pPr>
        <w:numPr>
          <w:ilvl w:val="0"/>
          <w:numId w:val="60"/>
        </w:numPr>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анализ со</w:t>
      </w:r>
      <w:r w:rsidRPr="005F651C">
        <w:rPr>
          <w:rFonts w:ascii="Times New Roman" w:eastAsia="Times New Roman" w:hAnsi="Times New Roman"/>
          <w:sz w:val="24"/>
          <w:szCs w:val="24"/>
          <w:lang w:eastAsia="ru-RU"/>
        </w:rPr>
        <w:softHyphen/>
        <w:t>стояния и использования основных фондов;</w:t>
      </w:r>
    </w:p>
    <w:p w:rsidR="005F651C" w:rsidRPr="005F651C" w:rsidRDefault="005F651C" w:rsidP="00C42C1C">
      <w:pPr>
        <w:numPr>
          <w:ilvl w:val="0"/>
          <w:numId w:val="60"/>
        </w:numPr>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затрат на производ</w:t>
      </w:r>
      <w:r w:rsidRPr="005F651C">
        <w:rPr>
          <w:rFonts w:ascii="Times New Roman" w:eastAsia="Times New Roman" w:hAnsi="Times New Roman"/>
          <w:sz w:val="24"/>
          <w:szCs w:val="24"/>
          <w:lang w:eastAsia="ru-RU"/>
        </w:rPr>
        <w:softHyphen/>
        <w:t>ство и реализацию продукции (работ, услуг)</w:t>
      </w:r>
    </w:p>
    <w:p w:rsidR="005F651C" w:rsidRPr="005F651C" w:rsidRDefault="005F651C" w:rsidP="005F651C">
      <w:pPr>
        <w:spacing w:after="0" w:line="240" w:lineRule="auto"/>
        <w:jc w:val="both"/>
        <w:rPr>
          <w:rFonts w:ascii="Times New Roman" w:eastAsia="Times New Roman" w:hAnsi="Times New Roman"/>
          <w:sz w:val="24"/>
          <w:szCs w:val="24"/>
          <w:lang w:eastAsia="ru-RU"/>
        </w:rPr>
      </w:pPr>
    </w:p>
    <w:p w:rsidR="005F651C" w:rsidRPr="005F651C" w:rsidRDefault="005F651C" w:rsidP="005F651C">
      <w:pPr>
        <w:spacing w:after="0" w:line="240" w:lineRule="auto"/>
        <w:ind w:firstLine="425"/>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Заключительным этапом проведения диагностики финансовой деятельности субъекта является оценка эффективности.</w:t>
      </w:r>
    </w:p>
    <w:p w:rsidR="005F651C" w:rsidRPr="005F651C" w:rsidRDefault="005F651C" w:rsidP="005F651C">
      <w:pPr>
        <w:spacing w:after="0" w:line="240" w:lineRule="auto"/>
        <w:ind w:firstLine="425"/>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 xml:space="preserve">Основными пунктами анализа финансового состояния являются выявление  качества финансового состояния, определение причин его улучшения или ухудшения за период, разработка рекомендаций по повышению финансовой устойчивости и платежеспособности предприятия. Но эффективность анализа финансового состояния любого предприятия зависит от его взаимосвязи с экономическим анализом. Методика детального проведения процедур  финансового анализа определяется поставленными целями, а также различными факторами информационного, временного, методического и технического обеспечения субъекта. </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themeColor="text1"/>
          <w:sz w:val="24"/>
          <w:szCs w:val="24"/>
          <w:shd w:val="clear" w:color="auto" w:fill="FFFFFF"/>
          <w:lang w:eastAsia="ru-RU"/>
        </w:rPr>
        <w:t>Финансовое состояние является важнейшей характеристикой степени эффективности проведения экономической деятельности организации, поэтому так важно понимать значение и правильно оценивать финансовое состояние предприятия.</w:t>
      </w:r>
      <w:r w:rsidRPr="005F651C">
        <w:rPr>
          <w:rFonts w:ascii="Times New Roman" w:eastAsia="Times New Roman" w:hAnsi="Times New Roman"/>
          <w:color w:val="000000" w:themeColor="text1"/>
          <w:sz w:val="24"/>
          <w:szCs w:val="24"/>
          <w:lang w:eastAsia="ru-RU"/>
        </w:rPr>
        <w:br/>
      </w:r>
      <w:r w:rsidRPr="005F651C">
        <w:rPr>
          <w:rFonts w:ascii="Times New Roman" w:eastAsia="Times New Roman" w:hAnsi="Times New Roman"/>
          <w:color w:val="000000" w:themeColor="text1"/>
          <w:sz w:val="24"/>
          <w:szCs w:val="24"/>
          <w:shd w:val="clear" w:color="auto" w:fill="FFFFFF"/>
          <w:lang w:eastAsia="ru-RU"/>
        </w:rPr>
        <w:t>Финансовое состояние организации — категория, отражающая состояние капитала в процессе его кругооборота в фиксированный момент времени. Характеризует способность предприятия к саморазвитию и самофинансированию.</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Финансовое состояние предприятия необходимо постоянно отслеживать с целью выявления несоответствия нормам, так как оно должно быть всегда стабильным. Главная задача диагностики заключается в постоянном контроле финансового состояния организации, ведь диагностика – это не одноразовый акт, это процесс осуществляемый постоянно. </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При проведении диагностики объект может быть сложной, динамической системой (экономика страны, отдельная отрасль, предприятие или любая другая организация, независимо от ее формы собственности) или отдельным элементом этой системой (внутренняя среда организации,  ее организационная структура, виды ресурсов, себестоимость, организационная структура и т.д.). </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Разработка эффективной и грамотной экономической, политической или социальной политики, стратегии, а также тактики основывается на данных диагноза. Определение мер, которые обеспечат отлаженную работу всех элементов системы и способы их реализации – это главная задача диагностики. Осуществление управления на любом  управленческом и хозяйственном уровне зависит невозможно без четкого представления о его текущем состоянии. Задачи диагностики тесно взаимосвязаны с прогнозом и анализом происхождения.</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Методы финансового анализа, используемые для постановки диагноза состояния организации, позволяют всесторонне рассмотреть и оценить различные стороны ее деятельности. </w:t>
      </w:r>
    </w:p>
    <w:p w:rsidR="005F651C" w:rsidRPr="005F651C" w:rsidRDefault="005F651C" w:rsidP="005F651C">
      <w:pPr>
        <w:spacing w:after="0" w:line="240" w:lineRule="auto"/>
        <w:ind w:firstLine="284"/>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Известно множество методов и приемов диагностики, которые используются на практике. К ним можно отнести детализацию, сравнение, агрегирование и др.</w:t>
      </w:r>
    </w:p>
    <w:p w:rsidR="005F651C" w:rsidRPr="005F651C" w:rsidRDefault="005F651C" w:rsidP="005F651C">
      <w:pPr>
        <w:spacing w:after="0" w:line="240" w:lineRule="auto"/>
        <w:ind w:firstLine="284"/>
        <w:jc w:val="both"/>
        <w:rPr>
          <w:rFonts w:ascii="Times New Roman" w:eastAsia="Times New Roman" w:hAnsi="Times New Roman"/>
          <w:sz w:val="24"/>
          <w:szCs w:val="24"/>
          <w:lang w:eastAsia="ru-RU"/>
        </w:rPr>
      </w:pPr>
      <w:r w:rsidRPr="005F651C">
        <w:rPr>
          <w:rFonts w:ascii="Times New Roman" w:eastAsia="Times New Roman" w:hAnsi="Times New Roman"/>
          <w:bCs/>
          <w:color w:val="000000" w:themeColor="text1"/>
          <w:sz w:val="24"/>
          <w:szCs w:val="24"/>
          <w:lang w:eastAsia="ru-RU"/>
        </w:rPr>
        <w:t>Финансовый анализ</w:t>
      </w:r>
      <w:r w:rsidRPr="005F651C">
        <w:rPr>
          <w:rFonts w:ascii="Times New Roman" w:eastAsia="Times New Roman" w:hAnsi="Times New Roman"/>
          <w:color w:val="000000" w:themeColor="text1"/>
          <w:sz w:val="24"/>
          <w:szCs w:val="24"/>
          <w:lang w:eastAsia="ru-RU"/>
        </w:rPr>
        <w:t> – это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дальнейшего эффективного развития. Результаты финансового анализа являются основой принятия управленческих решений, выработки стратегии дальнейшего развития предприятия. Поэтому финансовый анализ является неотъемлемой частью более широких терминов: анализ финансово-хозяйственной деятельности предприятия и экономический анализ.</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Основная</w:t>
      </w:r>
      <w:r w:rsidRPr="005F651C">
        <w:rPr>
          <w:rFonts w:ascii="Times New Roman" w:eastAsia="Times New Roman" w:hAnsi="Times New Roman"/>
          <w:color w:val="000000"/>
          <w:sz w:val="24"/>
          <w:szCs w:val="24"/>
          <w:lang w:val="kk-KZ" w:eastAsia="ru-RU"/>
        </w:rPr>
        <w:t xml:space="preserve"> цель финансового анализа -  объективная и обоснованная  характеристика  финансового состояния предприятия, полученная на основе определенного числа основных наиболее представительных параметров. Данные параметры и показатели отражают изменения  в структуре активов и пассивов, в расчетах с дебиторами и кредиторами, в составе прибылей и убытков.</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К локальным целям финансового анализа относятся определение финансового состояния предприятия, выявление изменений в финансовом, установление основных факторов, вызывающих изменения в финансовом состоянии, прогноз основных тенденций финансового состояния.</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Для достиженя целей исследования решаются следующие аналитические задачи: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 предварительное изучение финансовой отчетности;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 описание имущества предприятия: внеоборотных и оборотных активов;</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 оценка финансовой устойчивости;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 изучение состава источников средств;</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val="kk-KZ" w:eastAsia="ru-RU"/>
        </w:rPr>
        <w:t>- анализ прибыли и рентабельности;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val="kk-KZ" w:eastAsia="ru-RU"/>
        </w:rPr>
      </w:pPr>
      <w:r w:rsidRPr="005F651C">
        <w:rPr>
          <w:rFonts w:ascii="Times New Roman" w:eastAsia="Times New Roman" w:hAnsi="Times New Roman"/>
          <w:color w:val="000000"/>
          <w:sz w:val="24"/>
          <w:szCs w:val="24"/>
          <w:lang w:val="kk-KZ" w:eastAsia="ru-RU"/>
        </w:rPr>
        <w:t>- составление плана мероприятий по улучшению финансово-хозяйственной деятельности предприятия.    </w:t>
      </w:r>
    </w:p>
    <w:p w:rsidR="000D7F23" w:rsidRDefault="000D7F23" w:rsidP="005F651C">
      <w:pPr>
        <w:spacing w:after="0" w:line="240" w:lineRule="auto"/>
        <w:ind w:firstLine="284"/>
        <w:jc w:val="center"/>
        <w:rPr>
          <w:rFonts w:ascii="Times New Roman" w:hAnsi="Times New Roman"/>
          <w:b/>
          <w:bCs/>
          <w:iCs/>
          <w:color w:val="000000"/>
          <w:sz w:val="24"/>
          <w:szCs w:val="24"/>
          <w:shd w:val="clear" w:color="auto" w:fill="FFFFFF"/>
        </w:rPr>
      </w:pPr>
    </w:p>
    <w:p w:rsidR="005F651C" w:rsidRPr="00AE13A3" w:rsidRDefault="005F651C" w:rsidP="005F651C">
      <w:pPr>
        <w:spacing w:after="0" w:line="240" w:lineRule="auto"/>
        <w:ind w:firstLine="284"/>
        <w:jc w:val="center"/>
        <w:rPr>
          <w:rFonts w:ascii="Times New Roman" w:hAnsi="Times New Roman"/>
          <w:b/>
          <w:bCs/>
          <w:iCs/>
          <w:color w:val="000000"/>
          <w:sz w:val="24"/>
          <w:szCs w:val="24"/>
          <w:shd w:val="clear" w:color="auto" w:fill="FFFFFF"/>
        </w:rPr>
      </w:pPr>
      <w:r w:rsidRPr="00AE13A3">
        <w:rPr>
          <w:rFonts w:ascii="Times New Roman" w:hAnsi="Times New Roman"/>
          <w:b/>
          <w:bCs/>
          <w:iCs/>
          <w:color w:val="000000"/>
          <w:sz w:val="24"/>
          <w:szCs w:val="24"/>
          <w:shd w:val="clear" w:color="auto" w:fill="FFFFFF"/>
        </w:rPr>
        <w:t>2.2 РОЛЬ ФИНАНСОВОГО АНАЛИЗА В ПРИНЯТИИ УПРАВЛЕНЧЕСКИХ РЕШЕНИЙ</w:t>
      </w:r>
    </w:p>
    <w:p w:rsidR="005F651C" w:rsidRPr="005F651C" w:rsidRDefault="005F651C" w:rsidP="005F651C">
      <w:pPr>
        <w:spacing w:after="0" w:line="240" w:lineRule="auto"/>
        <w:ind w:firstLine="284"/>
        <w:jc w:val="center"/>
        <w:rPr>
          <w:rFonts w:ascii="Times New Roman" w:hAnsi="Times New Roman"/>
          <w:b/>
          <w:bCs/>
          <w:iCs/>
          <w:color w:val="000000"/>
          <w:sz w:val="24"/>
          <w:szCs w:val="24"/>
          <w:shd w:val="clear" w:color="auto" w:fill="FFFFFF"/>
        </w:rPr>
      </w:pP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Одним из основных элементов управления финансами корпораций является финансовый анализ. Эффективное управление финансами предприятий необходимо для достижения стабильности корпорации в финансовом плане. С помощью  диагностики внутренней  и внешней экономической среды в разработке стратегии  и тактики  отражается управление финансами.</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Ведущие менеджеры и аналитики проявляют интерес не только к текущему финансовому положению предприятия, но и к его прогнозу на ближайшее время.  Данные бухгалтерского учета и отчетности, изучение которых помогает воспроизвести все ключевые аспекты производственной и коммерческой деятельности и совершенных операций в обобщенной форме, служат </w:t>
      </w:r>
      <w:r w:rsidRPr="005F651C">
        <w:rPr>
          <w:rFonts w:ascii="Times New Roman" w:eastAsia="Times New Roman" w:hAnsi="Times New Roman"/>
          <w:bCs/>
          <w:color w:val="000000"/>
          <w:sz w:val="24"/>
          <w:szCs w:val="24"/>
          <w:lang w:eastAsia="ru-RU"/>
        </w:rPr>
        <w:t>исходной базой для финансового анализа.</w:t>
      </w:r>
    </w:p>
    <w:p w:rsidR="005F651C" w:rsidRPr="005F651C" w:rsidRDefault="005F651C" w:rsidP="005F651C">
      <w:pPr>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К </w:t>
      </w:r>
      <w:r w:rsidRPr="005F651C">
        <w:rPr>
          <w:rFonts w:ascii="Times New Roman" w:eastAsia="Times New Roman" w:hAnsi="Times New Roman"/>
          <w:bCs/>
          <w:color w:val="000000"/>
          <w:sz w:val="24"/>
          <w:szCs w:val="24"/>
          <w:lang w:eastAsia="ru-RU"/>
        </w:rPr>
        <w:t>основным методам финансового анализа,которые применяются на практике можно отнести:</w:t>
      </w:r>
      <w:r w:rsidRPr="005F651C">
        <w:rPr>
          <w:rFonts w:ascii="Times New Roman" w:eastAsia="Times New Roman" w:hAnsi="Times New Roman"/>
          <w:color w:val="000000"/>
          <w:sz w:val="24"/>
          <w:szCs w:val="24"/>
          <w:lang w:eastAsia="ru-RU"/>
        </w:rPr>
        <w:t xml:space="preserve">  </w:t>
      </w:r>
    </w:p>
    <w:p w:rsidR="005F651C" w:rsidRPr="005F651C" w:rsidRDefault="005F651C" w:rsidP="00C42C1C">
      <w:pPr>
        <w:numPr>
          <w:ilvl w:val="0"/>
          <w:numId w:val="61"/>
        </w:numPr>
        <w:spacing w:after="0" w:line="240" w:lineRule="auto"/>
        <w:contextualSpacing/>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чтение бухгалтерской отчетности;</w:t>
      </w:r>
    </w:p>
    <w:p w:rsidR="005F651C" w:rsidRPr="005F651C" w:rsidRDefault="005F651C" w:rsidP="00C42C1C">
      <w:pPr>
        <w:numPr>
          <w:ilvl w:val="0"/>
          <w:numId w:val="61"/>
        </w:numPr>
        <w:spacing w:after="0" w:line="240" w:lineRule="auto"/>
        <w:contextualSpacing/>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горизонтальный анализ;</w:t>
      </w:r>
    </w:p>
    <w:p w:rsidR="005F651C" w:rsidRPr="005F651C" w:rsidRDefault="005F651C" w:rsidP="00C42C1C">
      <w:pPr>
        <w:numPr>
          <w:ilvl w:val="0"/>
          <w:numId w:val="61"/>
        </w:numPr>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вертикальный анализ;</w:t>
      </w:r>
    </w:p>
    <w:p w:rsidR="005F651C" w:rsidRPr="005F651C" w:rsidRDefault="005F651C" w:rsidP="00C42C1C">
      <w:pPr>
        <w:numPr>
          <w:ilvl w:val="0"/>
          <w:numId w:val="61"/>
        </w:numPr>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трендовый анализ;</w:t>
      </w:r>
    </w:p>
    <w:p w:rsidR="005F651C" w:rsidRPr="005F651C" w:rsidRDefault="005F651C" w:rsidP="00C42C1C">
      <w:pPr>
        <w:numPr>
          <w:ilvl w:val="0"/>
          <w:numId w:val="61"/>
        </w:numPr>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сравнительный (пространственный) анализ;</w:t>
      </w:r>
    </w:p>
    <w:p w:rsidR="005F651C" w:rsidRPr="005F651C" w:rsidRDefault="005F651C" w:rsidP="00C42C1C">
      <w:pPr>
        <w:numPr>
          <w:ilvl w:val="0"/>
          <w:numId w:val="61"/>
        </w:numPr>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факторный анализ;</w:t>
      </w:r>
    </w:p>
    <w:p w:rsidR="005F651C" w:rsidRPr="005F651C" w:rsidRDefault="005F651C" w:rsidP="00C42C1C">
      <w:pPr>
        <w:numPr>
          <w:ilvl w:val="0"/>
          <w:numId w:val="61"/>
        </w:numPr>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метод финансовых коэффициентов.</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 Разработка мер по эффективному управлению активами, собственным и заемным капиталом предприятия осуществляется в рамках проведения диагностики внутренней среды. Анализ внешней среды включает в себя следующие параметры:</w:t>
      </w:r>
    </w:p>
    <w:p w:rsidR="005F651C" w:rsidRPr="005F651C" w:rsidRDefault="005F651C" w:rsidP="00C42C1C">
      <w:pPr>
        <w:numPr>
          <w:ilvl w:val="0"/>
          <w:numId w:val="63"/>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изучение динамики цен на товары и услуги;</w:t>
      </w:r>
    </w:p>
    <w:p w:rsidR="005F651C" w:rsidRPr="005F651C" w:rsidRDefault="005F651C" w:rsidP="00C42C1C">
      <w:pPr>
        <w:numPr>
          <w:ilvl w:val="0"/>
          <w:numId w:val="62"/>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изучение ставок налогообложения;</w:t>
      </w:r>
    </w:p>
    <w:p w:rsidR="005F651C" w:rsidRPr="005F651C" w:rsidRDefault="005F651C" w:rsidP="00C42C1C">
      <w:pPr>
        <w:numPr>
          <w:ilvl w:val="0"/>
          <w:numId w:val="62"/>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изучение процентных ставок по банковским кредитам и депозитам;</w:t>
      </w:r>
    </w:p>
    <w:p w:rsidR="005F651C" w:rsidRPr="005F651C" w:rsidRDefault="005F651C" w:rsidP="00C42C1C">
      <w:pPr>
        <w:numPr>
          <w:ilvl w:val="0"/>
          <w:numId w:val="62"/>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курс эмиссионных ценных бумаг;</w:t>
      </w:r>
    </w:p>
    <w:p w:rsidR="005F651C" w:rsidRPr="005F651C" w:rsidRDefault="005F651C" w:rsidP="00C42C1C">
      <w:pPr>
        <w:numPr>
          <w:ilvl w:val="0"/>
          <w:numId w:val="62"/>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деятельности конкурентов на товарном и финансовом рынках.</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Конечной целью анализа является выявление возможных альтернативных решений и осуществление их оценки на предмет реализации.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Только высшее звено управления предприятием, способное принимать решения по формированию и использованию капитала и доходов, а также влиять на движение денежных потоков, имеет полномочия на проведения финансового анализа.</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К локальным управленческим решениям относятся определение цены готового продукта,  объема закупок материальных ресурсов или поставок готовой продукции, замена оборудования и технологии. Их эффективность оценивается с точки зрения конечного финансового результата.        </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С помощью финансового анализа принимаются решения:</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по финансированию предприятия в краткосрочной перспективе;</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по  финансированию в долгосрочной перспективе;</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по выплате дивидендов владельцам акций;</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по мобилизации резервов экономического роста.   </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Финансовый анализ является составной частью общего экономического анализа. Он состоит из финансового анализа и производственного управленческого анализа, которые тесно взаимосвязаны между собой. Классификация анализа на финансовый и управленческий объясняется существующим на практике разделением учета на финансовый и управленческий учет.</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Финансовый анализ состоит из внешнего финансового анализа и внутреннего финансового анализа. Внешний финансовый анализ основывается на данных публичной финансовой отчетности, а внутренний финансовый анализ на данных бухгалтерского учета и отчетности.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Управленческий анализ включает в себя внутренний финансовый анализ по данным бухгалтерского учета и отчетности и внутрихозяйственный производственный анализ по данным управленческого учета.</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Финансовый анализ, который базируется на данных публичной финансовой отчетности, считается внешним анализа. Это объясняется тем, что ее изучение проводят сторонние партнеры предприятия, заинтересованные в его информации.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Характерные особенности внешнего финансового анализа:</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большое количество субъектов анализа – пользователей информации о деятельности предприятия;</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личные цели и интересы каждого субъекта анализа;</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открытость, максимальная результатов информации о работе предприятия анализа для пользователей.</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Партнеры предприятия осуществляют внешний финансовый анализ по следующим направлениям:</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анализ ликвидности баланса, платежеспособности , и финансовой устойчивости;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анализ собственного, эффективности использования активов, и заемного капитала;</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абсолютных изучение прибыли показателей;</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анализ относительных показателей доходности;</w:t>
      </w:r>
    </w:p>
    <w:p w:rsidR="005F651C" w:rsidRPr="005F651C" w:rsidRDefault="005F651C" w:rsidP="005F651C">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общая оценка финансового состояния предприятия.</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Как легко заметить из приведенного определения, анализ с очевидностью выполняет вспомогательную функцию, проявляющуюся в двух аспектах. Во-первых, анализ представляет лишь промежуточный этап в процессе принятия решения. Любые аналитические процедуры сопровождаются затратами, т.е. анализ не бесплатен; поэтому он проводится исходя из вполне определенной целевой установки – помочь в обосновании принятия управленческого решения; следовательно, за этапом аналитических процедур с неизбежностью должен следовать факт принятия решения. Анализ ради анализа бессмыслен, а в некотором смысле и вреден, по крайней мере, из-за неоправданно понесенных затрат.</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xml:space="preserve">Во-вторых, результаты и выводы, полученные в ходе анализа, являются лишь одним из аргументов, учитываемых при принятии решений. Этот аргумент хорош сам по себе, поскольку получен с помощью формализованных методов и потому, в известном смысле, объективен, однако не следует думать, что он даст возможность принять однозначное, предопределенное решение. Очевидно, что нередко подобная объективность, в некотором смысле «бесстрастность» математических методов, носит кажущийся характер, поскольку опытный аналитик может </w:t>
      </w:r>
      <w:r w:rsidRPr="005F651C">
        <w:rPr>
          <w:rFonts w:ascii="Times New Roman" w:eastAsia="Times New Roman" w:hAnsi="Times New Roman"/>
          <w:color w:val="000000"/>
          <w:sz w:val="24"/>
          <w:szCs w:val="24"/>
          <w:lang w:eastAsia="ru-RU"/>
        </w:rPr>
        <w:lastRenderedPageBreak/>
        <w:t>управлять процессом формирования результатных количественных оценок путем подбора соответствующей информационной базы и аналитического инструментария.</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Финансовый анализ основывается на общедоступной информации финансового характера и входит в систему аналитических процедур оценки деятельности предприятия в терминах стоимостных оценок и эффективности.</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Ключевой целью финансового анализа является получение определенного числа основных параметров, дающих объективную и обоснованную характеристику финансового состояния предприятия. Это относится, прежде всего, к изменениям в составе и структуре активов и пассивов, в расчетах с дебиторами и кредиторами, в составе прибылей и убытков.</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Качественное обоснование и своевременное  инвестиционных решений и финансовых решений содержание  характеризует анализ комплексного в любой сфере предпринимательской деятельности.        </w:t>
      </w:r>
    </w:p>
    <w:p w:rsidR="00AE13A3" w:rsidRDefault="00AE13A3" w:rsidP="005F651C">
      <w:pPr>
        <w:shd w:val="clear" w:color="auto" w:fill="FFFFFF"/>
        <w:spacing w:after="0" w:line="240" w:lineRule="auto"/>
        <w:ind w:hanging="142"/>
        <w:jc w:val="center"/>
        <w:rPr>
          <w:rFonts w:ascii="Times New Roman" w:hAnsi="Times New Roman"/>
          <w:b/>
          <w:sz w:val="24"/>
          <w:szCs w:val="24"/>
        </w:rPr>
      </w:pPr>
    </w:p>
    <w:p w:rsidR="005F651C" w:rsidRPr="00AE13A3" w:rsidRDefault="005F651C" w:rsidP="005F651C">
      <w:pPr>
        <w:shd w:val="clear" w:color="auto" w:fill="FFFFFF"/>
        <w:spacing w:after="0" w:line="240" w:lineRule="auto"/>
        <w:ind w:hanging="142"/>
        <w:jc w:val="center"/>
        <w:rPr>
          <w:rFonts w:ascii="Times New Roman" w:eastAsia="Times New Roman" w:hAnsi="Times New Roman"/>
          <w:b/>
          <w:color w:val="000000"/>
          <w:sz w:val="24"/>
          <w:szCs w:val="24"/>
          <w:lang w:eastAsia="ru-RU"/>
        </w:rPr>
      </w:pPr>
      <w:r w:rsidRPr="00AE13A3">
        <w:rPr>
          <w:rFonts w:ascii="Times New Roman" w:hAnsi="Times New Roman"/>
          <w:b/>
          <w:sz w:val="24"/>
          <w:szCs w:val="24"/>
        </w:rPr>
        <w:t>2.3</w:t>
      </w:r>
      <w:r w:rsidRPr="00AE13A3">
        <w:rPr>
          <w:rFonts w:ascii="Times New Roman" w:hAnsi="Times New Roman"/>
          <w:b/>
          <w:bCs/>
          <w:iCs/>
          <w:color w:val="000000"/>
          <w:sz w:val="24"/>
          <w:szCs w:val="24"/>
          <w:shd w:val="clear" w:color="auto" w:fill="FFFFFF"/>
        </w:rPr>
        <w:t xml:space="preserve"> МЕТОДЫ ФИНАНСОВОГО АНАЛИЗА</w:t>
      </w:r>
    </w:p>
    <w:p w:rsidR="005F651C" w:rsidRPr="005F651C" w:rsidRDefault="005F651C" w:rsidP="005F651C">
      <w:pPr>
        <w:spacing w:after="0" w:line="240" w:lineRule="auto"/>
        <w:ind w:firstLine="284"/>
        <w:jc w:val="center"/>
        <w:rPr>
          <w:b/>
          <w:bCs/>
          <w:iCs/>
          <w:color w:val="000000"/>
          <w:sz w:val="24"/>
          <w:szCs w:val="24"/>
          <w:shd w:val="clear" w:color="auto" w:fill="FFFFFF"/>
        </w:rPr>
      </w:pPr>
    </w:p>
    <w:p w:rsidR="005F651C" w:rsidRPr="005F651C" w:rsidRDefault="005F651C" w:rsidP="00AE13A3">
      <w:pPr>
        <w:spacing w:after="0" w:line="240" w:lineRule="auto"/>
        <w:ind w:firstLine="567"/>
        <w:jc w:val="both"/>
        <w:rPr>
          <w:rFonts w:ascii="Times New Roman" w:eastAsia="Times New Roman" w:hAnsi="Times New Roman"/>
          <w:lang w:eastAsia="ru-RU"/>
        </w:rPr>
      </w:pPr>
      <w:r w:rsidRPr="005F651C">
        <w:rPr>
          <w:rFonts w:ascii="Times New Roman" w:eastAsia="Times New Roman" w:hAnsi="Times New Roman"/>
          <w:color w:val="000000"/>
          <w:sz w:val="24"/>
          <w:szCs w:val="24"/>
          <w:shd w:val="clear" w:color="auto" w:fill="FFFFFF"/>
          <w:lang w:eastAsia="ru-RU"/>
        </w:rPr>
        <w:t>На практике применяются различные методы ФА. Все они подразумевают использование данных </w:t>
      </w:r>
      <w:hyperlink r:id="rId11" w:tooltip="Бухгалтерская отчетность" w:history="1">
        <w:r w:rsidRPr="005F651C">
          <w:rPr>
            <w:rFonts w:ascii="Times New Roman" w:eastAsia="Times New Roman" w:hAnsi="Times New Roman"/>
            <w:color w:val="5A3696"/>
            <w:sz w:val="24"/>
            <w:szCs w:val="24"/>
            <w:shd w:val="clear" w:color="auto" w:fill="FFFFFF"/>
            <w:lang w:eastAsia="ru-RU"/>
          </w:rPr>
          <w:t>бухгалтерского учета</w:t>
        </w:r>
      </w:hyperlink>
      <w:r w:rsidRPr="005F651C">
        <w:rPr>
          <w:rFonts w:ascii="Times New Roman" w:eastAsia="Times New Roman" w:hAnsi="Times New Roman"/>
          <w:color w:val="000000"/>
          <w:sz w:val="24"/>
          <w:szCs w:val="24"/>
          <w:shd w:val="clear" w:color="auto" w:fill="FFFFFF"/>
          <w:lang w:eastAsia="ru-RU"/>
        </w:rPr>
        <w:t> и финансовой отчетности за</w:t>
      </w:r>
      <w:r w:rsidRPr="005F651C">
        <w:rPr>
          <w:rFonts w:ascii="Times New Roman" w:eastAsia="Times New Roman" w:hAnsi="Times New Roman"/>
          <w:sz w:val="24"/>
          <w:szCs w:val="24"/>
          <w:lang w:eastAsia="ru-RU"/>
        </w:rPr>
        <w:t xml:space="preserve"> </w:t>
      </w:r>
      <w:r w:rsidRPr="005F651C">
        <w:rPr>
          <w:rFonts w:ascii="Times New Roman" w:eastAsia="Times New Roman" w:hAnsi="Times New Roman"/>
          <w:color w:val="000000"/>
          <w:sz w:val="24"/>
          <w:szCs w:val="24"/>
          <w:shd w:val="clear" w:color="auto" w:fill="FFFFFF"/>
          <w:lang w:eastAsia="ru-RU"/>
        </w:rPr>
        <w:t>текущий и прошедший периоды. Полная классификация включает в себя следующие методы:</w:t>
      </w:r>
      <w:r w:rsidRPr="005F651C">
        <w:rPr>
          <w:rFonts w:ascii="Times New Roman" w:eastAsia="Times New Roman" w:hAnsi="Times New Roman"/>
          <w:color w:val="000000"/>
          <w:sz w:val="24"/>
          <w:szCs w:val="24"/>
          <w:lang w:eastAsia="ru-RU"/>
        </w:rPr>
        <w:br/>
      </w:r>
    </w:p>
    <w:p w:rsidR="005F651C" w:rsidRPr="005F651C" w:rsidRDefault="005F651C" w:rsidP="00AE13A3">
      <w:pPr>
        <w:numPr>
          <w:ilvl w:val="0"/>
          <w:numId w:val="56"/>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вертикальный (структурный);</w:t>
      </w:r>
    </w:p>
    <w:p w:rsidR="005F651C" w:rsidRPr="005F651C" w:rsidRDefault="005F651C" w:rsidP="00AE13A3">
      <w:pPr>
        <w:numPr>
          <w:ilvl w:val="0"/>
          <w:numId w:val="56"/>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горизонтальный (динамический);</w:t>
      </w:r>
    </w:p>
    <w:p w:rsidR="005F651C" w:rsidRPr="005F651C" w:rsidRDefault="005F651C" w:rsidP="00AE13A3">
      <w:pPr>
        <w:numPr>
          <w:ilvl w:val="0"/>
          <w:numId w:val="56"/>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сравнительный;</w:t>
      </w:r>
    </w:p>
    <w:p w:rsidR="005F651C" w:rsidRPr="005F651C" w:rsidRDefault="005F651C" w:rsidP="00AE13A3">
      <w:pPr>
        <w:numPr>
          <w:ilvl w:val="0"/>
          <w:numId w:val="56"/>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интегральный (факторный);</w:t>
      </w:r>
    </w:p>
    <w:p w:rsidR="005F651C" w:rsidRPr="005F651C" w:rsidRDefault="005F651C" w:rsidP="00AE13A3">
      <w:pPr>
        <w:numPr>
          <w:ilvl w:val="0"/>
          <w:numId w:val="56"/>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трендовый;</w:t>
      </w:r>
    </w:p>
    <w:p w:rsidR="005F651C" w:rsidRPr="005F651C" w:rsidRDefault="005F651C" w:rsidP="00AE13A3">
      <w:pPr>
        <w:numPr>
          <w:ilvl w:val="0"/>
          <w:numId w:val="56"/>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метод коэффициентов.</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Первые четыре метода используются наиболее часто</w:t>
      </w:r>
    </w:p>
    <w:p w:rsidR="005F651C" w:rsidRPr="005F651C" w:rsidRDefault="005F651C" w:rsidP="00AE13A3">
      <w:pPr>
        <w:shd w:val="clear" w:color="auto" w:fill="FFFFFF"/>
        <w:spacing w:after="0" w:line="240" w:lineRule="auto"/>
        <w:ind w:firstLine="567"/>
        <w:jc w:val="both"/>
        <w:outlineLvl w:val="2"/>
        <w:rPr>
          <w:rFonts w:ascii="Times New Roman" w:eastAsia="Times New Roman" w:hAnsi="Times New Roman"/>
          <w:bCs/>
          <w:color w:val="000000"/>
          <w:sz w:val="24"/>
          <w:szCs w:val="24"/>
          <w:lang w:eastAsia="ru-RU"/>
        </w:rPr>
      </w:pPr>
      <w:r w:rsidRPr="005F651C">
        <w:rPr>
          <w:rFonts w:ascii="Times New Roman" w:eastAsia="Times New Roman" w:hAnsi="Times New Roman"/>
          <w:bCs/>
          <w:color w:val="000000"/>
          <w:sz w:val="24"/>
          <w:szCs w:val="24"/>
          <w:lang w:eastAsia="ru-RU"/>
        </w:rPr>
        <w:t>Вертикальный анализ</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Цель вертикального анализа заключается в определении удельного веса статей в </w:t>
      </w:r>
      <w:hyperlink r:id="rId12" w:tooltip="Активы и пассивы" w:history="1">
        <w:r w:rsidRPr="005F651C">
          <w:rPr>
            <w:rFonts w:ascii="Times New Roman" w:eastAsia="Times New Roman" w:hAnsi="Times New Roman"/>
            <w:color w:val="5A3696"/>
            <w:sz w:val="24"/>
            <w:szCs w:val="24"/>
            <w:lang w:eastAsia="ru-RU"/>
          </w:rPr>
          <w:t>общем итоге баланса</w:t>
        </w:r>
      </w:hyperlink>
      <w:r w:rsidRPr="005F651C">
        <w:rPr>
          <w:rFonts w:ascii="Times New Roman" w:eastAsia="Times New Roman" w:hAnsi="Times New Roman"/>
          <w:color w:val="000000"/>
          <w:sz w:val="24"/>
          <w:szCs w:val="24"/>
          <w:lang w:eastAsia="ru-RU"/>
        </w:rPr>
        <w:t> и последующем сравнении результата с данными предыдущего периода. Вертикальный анализ проводится по исходной или агрегированной отчетности. Он позволяет рассмотреть соотношения между активами, собственным и </w:t>
      </w:r>
      <w:hyperlink r:id="rId13" w:tooltip="Финансовый рычаг" w:history="1">
        <w:r w:rsidRPr="005F651C">
          <w:rPr>
            <w:rFonts w:ascii="Times New Roman" w:eastAsia="Times New Roman" w:hAnsi="Times New Roman"/>
            <w:color w:val="5A3696"/>
            <w:sz w:val="24"/>
            <w:szCs w:val="24"/>
            <w:lang w:eastAsia="ru-RU"/>
          </w:rPr>
          <w:t>заемным капиталом</w:t>
        </w:r>
      </w:hyperlink>
      <w:r w:rsidRPr="005F651C">
        <w:rPr>
          <w:rFonts w:ascii="Times New Roman" w:eastAsia="Times New Roman" w:hAnsi="Times New Roman"/>
          <w:color w:val="000000"/>
          <w:sz w:val="24"/>
          <w:szCs w:val="24"/>
          <w:lang w:eastAsia="ru-RU"/>
        </w:rPr>
        <w:t>, а также определить структуру капитала по отдельным элементам.</w:t>
      </w:r>
    </w:p>
    <w:p w:rsidR="005F651C" w:rsidRPr="005F651C" w:rsidRDefault="005F651C" w:rsidP="00AE13A3">
      <w:pPr>
        <w:shd w:val="clear" w:color="auto" w:fill="FFFFFF"/>
        <w:spacing w:after="0" w:line="240" w:lineRule="auto"/>
        <w:ind w:firstLine="567"/>
        <w:jc w:val="both"/>
        <w:outlineLvl w:val="2"/>
        <w:rPr>
          <w:rFonts w:ascii="Times New Roman" w:eastAsia="Times New Roman" w:hAnsi="Times New Roman"/>
          <w:bCs/>
          <w:color w:val="000000"/>
          <w:sz w:val="24"/>
          <w:szCs w:val="24"/>
          <w:lang w:eastAsia="ru-RU"/>
        </w:rPr>
      </w:pPr>
      <w:r w:rsidRPr="005F651C">
        <w:rPr>
          <w:rFonts w:ascii="Times New Roman" w:eastAsia="Times New Roman" w:hAnsi="Times New Roman"/>
          <w:bCs/>
          <w:color w:val="000000"/>
          <w:sz w:val="24"/>
          <w:szCs w:val="24"/>
          <w:lang w:eastAsia="ru-RU"/>
        </w:rPr>
        <w:t>Горизонтальный анализ</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Цель горизонтального анализа – в выявлении изменений величин различных статей отчетности за определенный период с последующей оценкой этих изменений. При проведении этого вида ФА требуется построение нескольких аналитических таблиц, в которые вносят как абсолютные балансовые показатели, так и относительные темпы роста (снижения). Исходными данными служат базисные темпы роста (снижения) за несколько периодов.</w:t>
      </w:r>
    </w:p>
    <w:p w:rsidR="005F651C" w:rsidRPr="005F651C" w:rsidRDefault="005F651C" w:rsidP="00AE13A3">
      <w:pPr>
        <w:shd w:val="clear" w:color="auto" w:fill="FFFFFF"/>
        <w:spacing w:after="0" w:line="240" w:lineRule="auto"/>
        <w:ind w:firstLine="567"/>
        <w:jc w:val="both"/>
        <w:outlineLvl w:val="2"/>
        <w:rPr>
          <w:rFonts w:ascii="Times New Roman" w:eastAsia="Times New Roman" w:hAnsi="Times New Roman"/>
          <w:bCs/>
          <w:color w:val="000000"/>
          <w:sz w:val="24"/>
          <w:szCs w:val="24"/>
          <w:lang w:eastAsia="ru-RU"/>
        </w:rPr>
      </w:pPr>
      <w:r w:rsidRPr="005F651C">
        <w:rPr>
          <w:rFonts w:ascii="Times New Roman" w:eastAsia="Times New Roman" w:hAnsi="Times New Roman"/>
          <w:bCs/>
          <w:color w:val="000000"/>
          <w:sz w:val="24"/>
          <w:szCs w:val="24"/>
          <w:lang w:eastAsia="ru-RU"/>
        </w:rPr>
        <w:t>Сравнительный анализ</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Этот вид ФА строится на основе вертикального и горизонтального анализа. Аналитическое сравнение проводят по трем группам показателей:</w:t>
      </w:r>
      <w:r w:rsidRPr="005F651C">
        <w:rPr>
          <w:rFonts w:ascii="Times New Roman" w:eastAsia="Times New Roman" w:hAnsi="Times New Roman"/>
          <w:color w:val="000000"/>
          <w:sz w:val="24"/>
          <w:szCs w:val="24"/>
          <w:lang w:eastAsia="ru-RU"/>
        </w:rPr>
        <w:br/>
        <w:t>• структуры баланса;</w:t>
      </w:r>
      <w:r w:rsidRPr="005F651C">
        <w:rPr>
          <w:rFonts w:ascii="Times New Roman" w:eastAsia="Times New Roman" w:hAnsi="Times New Roman"/>
          <w:color w:val="000000"/>
          <w:sz w:val="24"/>
          <w:szCs w:val="24"/>
          <w:lang w:eastAsia="ru-RU"/>
        </w:rPr>
        <w:br/>
        <w:t>• динамики баланса;</w:t>
      </w:r>
      <w:r w:rsidRPr="005F651C">
        <w:rPr>
          <w:rFonts w:ascii="Times New Roman" w:eastAsia="Times New Roman" w:hAnsi="Times New Roman"/>
          <w:color w:val="000000"/>
          <w:sz w:val="24"/>
          <w:szCs w:val="24"/>
          <w:lang w:eastAsia="ru-RU"/>
        </w:rPr>
        <w:br/>
        <w:t>• структурной динамики баланса.</w:t>
      </w:r>
      <w:r w:rsidRPr="005F651C">
        <w:rPr>
          <w:rFonts w:ascii="Times New Roman" w:eastAsia="Times New Roman" w:hAnsi="Times New Roman"/>
          <w:color w:val="000000"/>
          <w:sz w:val="24"/>
          <w:szCs w:val="24"/>
          <w:lang w:eastAsia="ru-RU"/>
        </w:rPr>
        <w:br/>
        <w:t>Сравнительный анализ часто применяется для анализа структуры имущества и </w:t>
      </w:r>
      <w:hyperlink r:id="rId14" w:tooltip="Источники финансовых ресурсов" w:history="1">
        <w:r w:rsidRPr="005F651C">
          <w:rPr>
            <w:rFonts w:ascii="Times New Roman" w:eastAsia="Times New Roman" w:hAnsi="Times New Roman"/>
            <w:color w:val="5A3696"/>
            <w:sz w:val="24"/>
            <w:szCs w:val="24"/>
            <w:lang w:eastAsia="ru-RU"/>
          </w:rPr>
          <w:t>источников его формирования</w:t>
        </w:r>
      </w:hyperlink>
      <w:r w:rsidRPr="005F651C">
        <w:rPr>
          <w:rFonts w:ascii="Times New Roman" w:eastAsia="Times New Roman" w:hAnsi="Times New Roman"/>
          <w:color w:val="000000"/>
          <w:sz w:val="24"/>
          <w:szCs w:val="24"/>
          <w:lang w:eastAsia="ru-RU"/>
        </w:rPr>
        <w:t>.</w:t>
      </w:r>
    </w:p>
    <w:p w:rsidR="005F651C" w:rsidRPr="005F651C" w:rsidRDefault="005F651C" w:rsidP="00AE13A3">
      <w:pPr>
        <w:shd w:val="clear" w:color="auto" w:fill="FFFFFF"/>
        <w:spacing w:after="0" w:line="240" w:lineRule="auto"/>
        <w:ind w:firstLine="567"/>
        <w:jc w:val="both"/>
        <w:outlineLvl w:val="2"/>
        <w:rPr>
          <w:rFonts w:ascii="Times New Roman" w:eastAsia="Times New Roman" w:hAnsi="Times New Roman"/>
          <w:bCs/>
          <w:color w:val="000000"/>
          <w:sz w:val="24"/>
          <w:szCs w:val="24"/>
          <w:lang w:eastAsia="ru-RU"/>
        </w:rPr>
      </w:pPr>
      <w:r w:rsidRPr="005F651C">
        <w:rPr>
          <w:rFonts w:ascii="Times New Roman" w:eastAsia="Times New Roman" w:hAnsi="Times New Roman"/>
          <w:bCs/>
          <w:color w:val="000000"/>
          <w:sz w:val="24"/>
          <w:szCs w:val="24"/>
          <w:lang w:eastAsia="ru-RU"/>
        </w:rPr>
        <w:t>Интегральный анализ</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Под интегральным анализом понимается процесс изучения влияния отдельных факторов на общий показатель. При его проведении применяют детерминированные и статистические приемы исследования. Интегральный анализ может быть прямым и обратным. В последнем случае он представляет собой не анализ, а синтез – отдельные его элементы соединяются в одно целое.</w:t>
      </w:r>
    </w:p>
    <w:p w:rsidR="005F651C" w:rsidRPr="005F651C" w:rsidRDefault="005F651C" w:rsidP="00AE13A3">
      <w:pPr>
        <w:shd w:val="clear" w:color="auto" w:fill="FFFFFF"/>
        <w:spacing w:after="0" w:line="240" w:lineRule="auto"/>
        <w:ind w:firstLine="567"/>
        <w:jc w:val="both"/>
        <w:outlineLvl w:val="2"/>
        <w:rPr>
          <w:rFonts w:ascii="Times New Roman" w:eastAsia="Times New Roman" w:hAnsi="Times New Roman"/>
          <w:bCs/>
          <w:color w:val="000000"/>
          <w:sz w:val="24"/>
          <w:szCs w:val="24"/>
          <w:lang w:eastAsia="ru-RU"/>
        </w:rPr>
      </w:pPr>
      <w:r w:rsidRPr="005F651C">
        <w:rPr>
          <w:rFonts w:ascii="Times New Roman" w:eastAsia="Times New Roman" w:hAnsi="Times New Roman"/>
          <w:bCs/>
          <w:color w:val="000000"/>
          <w:sz w:val="24"/>
          <w:szCs w:val="24"/>
          <w:lang w:eastAsia="ru-RU"/>
        </w:rPr>
        <w:t>Трендовый анализ</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При проведении трендового ФА рассчитывают относительные отклонения параметров отчетности от базисного уровня. По сути, трендовый анализ представляет собой вариант горизонтального ФА. Он носит перспективный характер, поскольку позволяет спрогнозировать изменение ряда показателей в будущем. Проведение трендового ФА подразумевает использование соответствующего математического аппарата.</w:t>
      </w:r>
    </w:p>
    <w:p w:rsidR="005F651C" w:rsidRPr="005F651C" w:rsidRDefault="005F651C" w:rsidP="00AE13A3">
      <w:pPr>
        <w:shd w:val="clear" w:color="auto" w:fill="FFFFFF"/>
        <w:spacing w:after="0" w:line="240" w:lineRule="auto"/>
        <w:ind w:firstLine="567"/>
        <w:jc w:val="both"/>
        <w:outlineLvl w:val="2"/>
        <w:rPr>
          <w:rFonts w:ascii="Times New Roman" w:eastAsia="Times New Roman" w:hAnsi="Times New Roman"/>
          <w:bCs/>
          <w:color w:val="000000"/>
          <w:sz w:val="24"/>
          <w:szCs w:val="24"/>
          <w:lang w:eastAsia="ru-RU"/>
        </w:rPr>
      </w:pPr>
      <w:r w:rsidRPr="005F651C">
        <w:rPr>
          <w:rFonts w:ascii="Times New Roman" w:eastAsia="Times New Roman" w:hAnsi="Times New Roman"/>
          <w:bCs/>
          <w:color w:val="000000"/>
          <w:sz w:val="24"/>
          <w:szCs w:val="24"/>
          <w:lang w:eastAsia="ru-RU"/>
        </w:rPr>
        <w:t>Метод коэффициентов</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Этот метод представляет собой расчет отношений показателей отчетности (финансовых коэффициентов) и определение их взаимосвязей. </w:t>
      </w:r>
      <w:r w:rsidRPr="005F651C">
        <w:rPr>
          <w:rFonts w:ascii="Times New Roman" w:eastAsia="Times New Roman" w:hAnsi="Times New Roman"/>
          <w:color w:val="000000"/>
          <w:sz w:val="24"/>
          <w:szCs w:val="24"/>
          <w:lang w:eastAsia="ru-RU"/>
        </w:rPr>
        <w:br/>
        <w:t>Финансовые коэффициенты характеризуют следующие стороны экономической деятельности предприятия:</w:t>
      </w:r>
    </w:p>
    <w:p w:rsidR="005F651C" w:rsidRPr="005F651C" w:rsidRDefault="005F651C" w:rsidP="00AE13A3">
      <w:pPr>
        <w:numPr>
          <w:ilvl w:val="0"/>
          <w:numId w:val="57"/>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платежеспособность;</w:t>
      </w:r>
    </w:p>
    <w:p w:rsidR="005F651C" w:rsidRPr="005F651C" w:rsidRDefault="005F651C" w:rsidP="00AE13A3">
      <w:pPr>
        <w:numPr>
          <w:ilvl w:val="0"/>
          <w:numId w:val="57"/>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финансовая зависимость или финансовая автономия;</w:t>
      </w:r>
    </w:p>
    <w:p w:rsidR="005F651C" w:rsidRPr="005F651C" w:rsidRDefault="005F651C" w:rsidP="00AE13A3">
      <w:pPr>
        <w:numPr>
          <w:ilvl w:val="0"/>
          <w:numId w:val="57"/>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деловая активность;</w:t>
      </w:r>
    </w:p>
    <w:p w:rsidR="005F651C" w:rsidRPr="005F651C" w:rsidRDefault="005F651C" w:rsidP="00AE13A3">
      <w:pPr>
        <w:numPr>
          <w:ilvl w:val="0"/>
          <w:numId w:val="57"/>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эффективность работы;</w:t>
      </w:r>
    </w:p>
    <w:p w:rsidR="005F651C" w:rsidRPr="005F651C" w:rsidRDefault="005F651C" w:rsidP="00AE13A3">
      <w:pPr>
        <w:numPr>
          <w:ilvl w:val="0"/>
          <w:numId w:val="57"/>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рыночные характеристики организации.</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p>
    <w:p w:rsidR="005F651C" w:rsidRPr="005F651C" w:rsidRDefault="005F651C" w:rsidP="00AE13A3">
      <w:pPr>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hAnsi="Times New Roman"/>
          <w:color w:val="000000" w:themeColor="text1"/>
          <w:sz w:val="24"/>
          <w:szCs w:val="24"/>
        </w:rPr>
        <w:t>П</w:t>
      </w:r>
      <w:r w:rsidRPr="005F651C">
        <w:rPr>
          <w:rFonts w:ascii="Times New Roman" w:eastAsia="Times New Roman" w:hAnsi="Times New Roman"/>
          <w:color w:val="000000" w:themeColor="text1"/>
          <w:sz w:val="24"/>
          <w:szCs w:val="24"/>
          <w:lang w:eastAsia="ru-RU"/>
        </w:rPr>
        <w:t>редлагают аналитики методику анализа общего и детализированного на основе анализа финансового состояния предприятия:</w:t>
      </w:r>
    </w:p>
    <w:p w:rsidR="005F651C" w:rsidRPr="005F651C" w:rsidRDefault="005F651C" w:rsidP="00AE13A3">
      <w:pPr>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экспресс-анализ финансового состояния;</w:t>
      </w:r>
    </w:p>
    <w:p w:rsidR="005F651C" w:rsidRPr="005F651C" w:rsidRDefault="005F651C" w:rsidP="00AE13A3">
      <w:pPr>
        <w:spacing w:after="0" w:line="240" w:lineRule="auto"/>
        <w:ind w:firstLine="567"/>
        <w:jc w:val="both"/>
        <w:rPr>
          <w:rFonts w:ascii="Times New Roman" w:hAnsi="Times New Roman"/>
          <w:color w:val="000000" w:themeColor="text1"/>
          <w:sz w:val="24"/>
          <w:szCs w:val="24"/>
        </w:rPr>
      </w:pPr>
      <w:r w:rsidRPr="005F651C">
        <w:rPr>
          <w:rFonts w:ascii="Times New Roman" w:hAnsi="Times New Roman"/>
          <w:color w:val="000000" w:themeColor="text1"/>
          <w:sz w:val="24"/>
          <w:szCs w:val="24"/>
        </w:rPr>
        <w:t>- детализированный анализ финансового состояния. Главная цель экспресс-анализа, являющегося одним из видов финансового анализа – это наглядная и простая оценка имущественного состояния и эффективности развития хозяйствующего субъекта. Экспресс-анализ финансовой отчетности является оптимальным решением для быстрой диагностики положения дел на предприятии с тем, что бы решить, до какого уровня имеет смысл углублять анализ и какие дополнительные данные искать.</w:t>
      </w:r>
    </w:p>
    <w:p w:rsidR="005F651C" w:rsidRPr="005F651C" w:rsidRDefault="005F651C" w:rsidP="00AE13A3">
      <w:pPr>
        <w:spacing w:after="0" w:line="240" w:lineRule="auto"/>
        <w:ind w:firstLine="567"/>
        <w:jc w:val="both"/>
        <w:rPr>
          <w:rFonts w:ascii="Times New Roman" w:hAnsi="Times New Roman"/>
          <w:color w:val="000000" w:themeColor="text1"/>
          <w:sz w:val="24"/>
          <w:szCs w:val="24"/>
        </w:rPr>
      </w:pPr>
      <w:r w:rsidRPr="005F651C">
        <w:rPr>
          <w:rFonts w:ascii="Times New Roman" w:hAnsi="Times New Roman"/>
          <w:color w:val="000000" w:themeColor="text1"/>
          <w:sz w:val="24"/>
          <w:szCs w:val="24"/>
        </w:rPr>
        <w:t>Экспресс-анализ финансовой отчетности дает возможность получить за один – два дня общее представление о финансовом положении организации. Его удобство – в простоте информационной базы анализа. Две основные формы (баланс и отчет о прибылях и убытках) являются, во-первых, стандартными и, во-вторых, обязательными к заполнению для подачи в налоговую инспекцию и органы статистики.</w:t>
      </w:r>
    </w:p>
    <w:p w:rsidR="005F651C" w:rsidRPr="005F651C" w:rsidRDefault="005F651C" w:rsidP="00AE13A3">
      <w:pPr>
        <w:spacing w:after="0" w:line="240" w:lineRule="auto"/>
        <w:ind w:firstLine="567"/>
        <w:jc w:val="both"/>
        <w:rPr>
          <w:rFonts w:ascii="Times New Roman" w:hAnsi="Times New Roman"/>
          <w:color w:val="000000" w:themeColor="text1"/>
          <w:sz w:val="24"/>
          <w:szCs w:val="24"/>
        </w:rPr>
      </w:pPr>
      <w:r w:rsidRPr="005F651C">
        <w:rPr>
          <w:rFonts w:ascii="Times New Roman" w:hAnsi="Times New Roman"/>
          <w:color w:val="000000" w:themeColor="text1"/>
          <w:sz w:val="24"/>
          <w:szCs w:val="24"/>
        </w:rPr>
        <w:t>При правильном обращении с цифрами сводных финансовых отчетов и продуманной методологии экспресс-анализ финансовой отчетности может дать комплексный срез состояния предприятия, необходимый для принятия серьезных управленческих решений.</w:t>
      </w:r>
    </w:p>
    <w:p w:rsidR="005F651C" w:rsidRPr="005F651C" w:rsidRDefault="005F651C" w:rsidP="00AE13A3">
      <w:pPr>
        <w:spacing w:after="0" w:line="240" w:lineRule="auto"/>
        <w:ind w:firstLine="567"/>
        <w:jc w:val="both"/>
        <w:rPr>
          <w:rFonts w:ascii="Times New Roman" w:hAnsi="Times New Roman"/>
          <w:color w:val="000000" w:themeColor="text1"/>
          <w:sz w:val="24"/>
          <w:szCs w:val="24"/>
        </w:rPr>
      </w:pPr>
      <w:r w:rsidRPr="005F651C">
        <w:rPr>
          <w:rFonts w:ascii="Times New Roman" w:hAnsi="Times New Roman"/>
          <w:color w:val="000000" w:themeColor="text1"/>
          <w:sz w:val="24"/>
          <w:szCs w:val="24"/>
        </w:rPr>
        <w:t>Основные источники информации, экспресс-анализа финансовой отчетности – это финансовая (бухгалтерская) отчетность предприятия, баланс и отчет о финансовых результатах.</w:t>
      </w:r>
    </w:p>
    <w:p w:rsidR="005F651C" w:rsidRPr="005F651C" w:rsidRDefault="005F651C" w:rsidP="00AE13A3">
      <w:pPr>
        <w:spacing w:after="0" w:line="240" w:lineRule="auto"/>
        <w:ind w:firstLine="567"/>
        <w:jc w:val="both"/>
        <w:rPr>
          <w:rFonts w:ascii="Times New Roman" w:eastAsia="Times New Roman" w:hAnsi="Times New Roman"/>
          <w:color w:val="000000" w:themeColor="text1"/>
          <w:sz w:val="24"/>
          <w:szCs w:val="24"/>
          <w:lang w:eastAsia="ru-RU"/>
        </w:rPr>
      </w:pPr>
    </w:p>
    <w:p w:rsidR="005F651C" w:rsidRPr="005F651C" w:rsidRDefault="005F651C" w:rsidP="00AE13A3">
      <w:pPr>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xml:space="preserve">Все вышеуказанные подходы анализа и диагностики характеризуют классические подходы к анализу предприятия описанные во многих литературах и изданиях. В настоящее время, во времена не стабильной экономической ситуации аналитики и руководители компаний используют различные современные модели и подходы анализа компании свойственной той или иной отрасли экономики. </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Финансовый анализ хозяйствующего субъекта является основным источником, как для внешних, так и для внутренних пользователей информации.</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Информация, содержащаяся в этих документах, также как и в других справках и отчетах о натуральных показателях работы предприятия, является сырьем для руководителя и аналитика, которые после сортировки, систематизации получают четкие и ясные данные, влияющие на принятие управленческого решения. Финансовый анализ хозяйствующего субъекта одновременно имеет значение, как прогноза потока денежных средств, так и процесса планирования и достижения успеха предприятия.</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xml:space="preserve">В этой связи, рассмотрев, как извлекать необходимую информацию из балансового отчета и отчета о финансовых результатах мы постараемся проследить важные взаимосвязи между этими </w:t>
      </w:r>
      <w:r w:rsidRPr="005F651C">
        <w:rPr>
          <w:rFonts w:ascii="Times New Roman" w:eastAsia="Times New Roman" w:hAnsi="Times New Roman"/>
          <w:color w:val="000000" w:themeColor="text1"/>
          <w:sz w:val="24"/>
          <w:szCs w:val="24"/>
          <w:lang w:eastAsia="ru-RU"/>
        </w:rPr>
        <w:lastRenderedPageBreak/>
        <w:t>документами и понять в чем их сущность. Это нужно для того, чтобы оценить финансовое положение предприятия по следующим важнейшим характеристикам таких как: </w:t>
      </w:r>
    </w:p>
    <w:p w:rsidR="005F651C" w:rsidRPr="005F651C" w:rsidRDefault="005F651C" w:rsidP="00AE13A3">
      <w:pPr>
        <w:numPr>
          <w:ilvl w:val="0"/>
          <w:numId w:val="58"/>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ликвидность;</w:t>
      </w:r>
    </w:p>
    <w:p w:rsidR="005F651C" w:rsidRPr="005F651C" w:rsidRDefault="005F651C" w:rsidP="00AE13A3">
      <w:pPr>
        <w:numPr>
          <w:ilvl w:val="0"/>
          <w:numId w:val="58"/>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платежеспособность;</w:t>
      </w:r>
    </w:p>
    <w:p w:rsidR="005F651C" w:rsidRPr="005F651C" w:rsidRDefault="005F651C" w:rsidP="00AE13A3">
      <w:pPr>
        <w:numPr>
          <w:ilvl w:val="0"/>
          <w:numId w:val="58"/>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прибыльность;</w:t>
      </w:r>
    </w:p>
    <w:p w:rsidR="005F651C" w:rsidRPr="005F651C" w:rsidRDefault="005F651C" w:rsidP="00AE13A3">
      <w:pPr>
        <w:numPr>
          <w:ilvl w:val="0"/>
          <w:numId w:val="58"/>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эффективность использования активов;</w:t>
      </w:r>
    </w:p>
    <w:p w:rsidR="005F651C" w:rsidRPr="005F651C" w:rsidRDefault="005F651C" w:rsidP="00AE13A3">
      <w:pPr>
        <w:numPr>
          <w:ilvl w:val="0"/>
          <w:numId w:val="58"/>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  эффективность использования собственного капитала.</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Каждая из этих характеристик служит критерием оценки финансового положения предприятия, как для внутреннего пользования, так и для внешних пользователей (инвесторов, поставщиков, государственных органов).</w:t>
      </w:r>
    </w:p>
    <w:p w:rsidR="005F651C" w:rsidRPr="005F651C" w:rsidRDefault="005F651C" w:rsidP="00AE13A3">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5F651C">
        <w:rPr>
          <w:rFonts w:ascii="Times New Roman" w:eastAsia="Times New Roman" w:hAnsi="Times New Roman"/>
          <w:color w:val="000000" w:themeColor="text1"/>
          <w:sz w:val="24"/>
          <w:szCs w:val="24"/>
          <w:lang w:eastAsia="ru-RU"/>
        </w:rPr>
        <w:t>Для точной оценки положения предприятия и дальнейшего принятия решения мы не можем просто сказать, хорошо или плохо, нам необходимо иметь цифровую историческую базу, определить систему коэффициентов, позволяющих оценить экономическое состояние предприятия, сравнивая данные статей баланса и отчета о финансовых результатах. Анализ этих коэффициентов позволяет руководителю понять, как используются ресурсы и обязательства предприятия, проследить происходящие изменения как результат принятых ранее управленческих решений. Такой анализ помогает определить чрезмерный запас товаров, оценить большие расходы, непомерные кредиты, способность вовремя оплатить долги и ответить на вопросы относительно эффективности управления предприятием.</w:t>
      </w:r>
    </w:p>
    <w:p w:rsidR="005F651C" w:rsidRPr="005F651C" w:rsidRDefault="005F651C" w:rsidP="00AE13A3">
      <w:pPr>
        <w:spacing w:after="0" w:line="240" w:lineRule="auto"/>
        <w:ind w:firstLine="567"/>
        <w:jc w:val="both"/>
        <w:rPr>
          <w:rFonts w:ascii="Times New Roman" w:eastAsia="Times New Roman" w:hAnsi="Times New Roman"/>
          <w:sz w:val="24"/>
          <w:szCs w:val="24"/>
          <w:lang w:eastAsia="ru-RU"/>
        </w:rPr>
      </w:pPr>
    </w:p>
    <w:p w:rsidR="005F651C" w:rsidRPr="005F651C" w:rsidRDefault="005F651C" w:rsidP="00AE13A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Различают  два типа финансового анализа:</w:t>
      </w:r>
    </w:p>
    <w:p w:rsidR="005F651C" w:rsidRPr="005F651C" w:rsidRDefault="005F651C" w:rsidP="00AE13A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Arial Unicode MS" w:hAnsi="Times New Roman"/>
          <w:color w:val="000000"/>
          <w:sz w:val="24"/>
          <w:szCs w:val="24"/>
          <w:lang w:eastAsia="ru-RU"/>
        </w:rPr>
        <w:t xml:space="preserve">- </w:t>
      </w:r>
      <w:r w:rsidRPr="005F651C">
        <w:rPr>
          <w:rFonts w:ascii="Times New Roman" w:eastAsia="Times New Roman" w:hAnsi="Times New Roman"/>
          <w:color w:val="000000"/>
          <w:sz w:val="24"/>
          <w:szCs w:val="24"/>
          <w:lang w:eastAsia="ru-RU"/>
        </w:rPr>
        <w:t>«аутсайдерский» финансовый анализ, основан бухгалтерской отчетности на стандартных формах, без  комментариев и расшифровок ;</w:t>
      </w:r>
    </w:p>
    <w:p w:rsidR="005F651C" w:rsidRPr="005F651C" w:rsidRDefault="005F651C" w:rsidP="00AE13A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Arial Unicode MS" w:hAnsi="Times New Roman"/>
          <w:color w:val="000000"/>
          <w:sz w:val="24"/>
          <w:szCs w:val="24"/>
          <w:lang w:eastAsia="ru-RU"/>
        </w:rPr>
        <w:t>-</w:t>
      </w:r>
      <w:r w:rsidRPr="005F651C">
        <w:rPr>
          <w:rFonts w:ascii="Times New Roman" w:eastAsia="SymbolMT" w:hAnsi="Times New Roman"/>
          <w:color w:val="000000"/>
          <w:sz w:val="24"/>
          <w:szCs w:val="24"/>
          <w:lang w:eastAsia="ru-RU"/>
        </w:rPr>
        <w:t xml:space="preserve"> </w:t>
      </w:r>
      <w:r w:rsidRPr="005F651C">
        <w:rPr>
          <w:rFonts w:ascii="Times New Roman" w:eastAsia="Times New Roman" w:hAnsi="Times New Roman"/>
          <w:color w:val="000000"/>
          <w:sz w:val="24"/>
          <w:szCs w:val="24"/>
          <w:lang w:eastAsia="ru-RU"/>
        </w:rPr>
        <w:t>«инсайдерский» финансовый анализ, возможность запросить  у оценщика и получить интересующие его сведения дополнительные  о данной организации, на основании которых можно провести наиболее точную оценку деятельности предприятия.</w:t>
      </w:r>
    </w:p>
    <w:p w:rsidR="005F651C" w:rsidRPr="005F651C" w:rsidRDefault="005F651C" w:rsidP="00AE13A3">
      <w:pPr>
        <w:spacing w:after="0" w:line="240" w:lineRule="auto"/>
        <w:ind w:firstLine="567"/>
        <w:jc w:val="both"/>
        <w:rPr>
          <w:rFonts w:ascii="Times New Roman" w:hAnsi="Times New Roman"/>
          <w:sz w:val="24"/>
          <w:szCs w:val="24"/>
        </w:rPr>
      </w:pPr>
    </w:p>
    <w:p w:rsidR="005F651C" w:rsidRPr="00EB0F10" w:rsidRDefault="005F651C" w:rsidP="00AE13A3">
      <w:pPr>
        <w:spacing w:after="0" w:line="240" w:lineRule="auto"/>
        <w:ind w:firstLine="567"/>
        <w:jc w:val="both"/>
        <w:rPr>
          <w:rFonts w:ascii="Times New Roman" w:hAnsi="Times New Roman"/>
          <w:sz w:val="20"/>
          <w:szCs w:val="20"/>
        </w:rPr>
      </w:pPr>
      <w:r w:rsidRPr="00EB0F10">
        <w:rPr>
          <w:rFonts w:ascii="Times New Roman" w:hAnsi="Times New Roman"/>
          <w:sz w:val="20"/>
          <w:szCs w:val="20"/>
        </w:rPr>
        <w:t>Вопросы для самоконтроля:</w:t>
      </w:r>
    </w:p>
    <w:p w:rsidR="005F651C" w:rsidRPr="00EB0F10" w:rsidRDefault="005F651C" w:rsidP="00AE13A3">
      <w:pPr>
        <w:numPr>
          <w:ilvl w:val="0"/>
          <w:numId w:val="59"/>
        </w:numPr>
        <w:tabs>
          <w:tab w:val="left" w:pos="540"/>
        </w:tabs>
        <w:spacing w:after="0" w:line="240" w:lineRule="auto"/>
        <w:ind w:left="0" w:firstLine="567"/>
        <w:jc w:val="both"/>
        <w:rPr>
          <w:rFonts w:ascii="Times New Roman" w:hAnsi="Times New Roman"/>
          <w:sz w:val="20"/>
          <w:szCs w:val="20"/>
        </w:rPr>
      </w:pPr>
      <w:r w:rsidRPr="00EB0F10">
        <w:rPr>
          <w:rFonts w:ascii="Times New Roman" w:hAnsi="Times New Roman"/>
          <w:sz w:val="20"/>
          <w:szCs w:val="20"/>
        </w:rPr>
        <w:t>Отчетность как основа для разработки управленческих финансовых решений.</w:t>
      </w:r>
    </w:p>
    <w:p w:rsidR="005F651C" w:rsidRPr="00EB0F10" w:rsidRDefault="005F651C" w:rsidP="00AE13A3">
      <w:pPr>
        <w:numPr>
          <w:ilvl w:val="0"/>
          <w:numId w:val="59"/>
        </w:numPr>
        <w:tabs>
          <w:tab w:val="left" w:pos="540"/>
        </w:tabs>
        <w:spacing w:after="0" w:line="240" w:lineRule="auto"/>
        <w:ind w:left="0" w:firstLine="567"/>
        <w:jc w:val="both"/>
        <w:rPr>
          <w:rFonts w:ascii="Times New Roman" w:hAnsi="Times New Roman"/>
          <w:sz w:val="20"/>
          <w:szCs w:val="20"/>
        </w:rPr>
      </w:pPr>
      <w:r w:rsidRPr="00EB0F10">
        <w:rPr>
          <w:rFonts w:ascii="Times New Roman" w:hAnsi="Times New Roman"/>
          <w:sz w:val="20"/>
          <w:szCs w:val="20"/>
        </w:rPr>
        <w:t>Стандарты раскрытия корпоративной финансовой информации.</w:t>
      </w:r>
    </w:p>
    <w:p w:rsidR="005F651C" w:rsidRPr="00EB0F10" w:rsidRDefault="005F651C" w:rsidP="00AE13A3">
      <w:pPr>
        <w:numPr>
          <w:ilvl w:val="0"/>
          <w:numId w:val="59"/>
        </w:numPr>
        <w:tabs>
          <w:tab w:val="left" w:pos="540"/>
        </w:tabs>
        <w:spacing w:after="0" w:line="240" w:lineRule="auto"/>
        <w:ind w:left="0" w:firstLine="567"/>
        <w:jc w:val="both"/>
        <w:rPr>
          <w:rFonts w:ascii="Times New Roman" w:hAnsi="Times New Roman"/>
          <w:sz w:val="20"/>
          <w:szCs w:val="20"/>
        </w:rPr>
      </w:pPr>
      <w:r w:rsidRPr="00EB0F10">
        <w:rPr>
          <w:rFonts w:ascii="Times New Roman" w:hAnsi="Times New Roman"/>
          <w:sz w:val="20"/>
          <w:szCs w:val="20"/>
        </w:rPr>
        <w:t>Сводная и консолидированная отчетность.</w:t>
      </w:r>
    </w:p>
    <w:p w:rsidR="005F651C" w:rsidRPr="00EB0F10" w:rsidRDefault="005F651C" w:rsidP="00AE13A3">
      <w:pPr>
        <w:numPr>
          <w:ilvl w:val="0"/>
          <w:numId w:val="59"/>
        </w:numPr>
        <w:tabs>
          <w:tab w:val="left" w:pos="540"/>
        </w:tabs>
        <w:spacing w:after="0" w:line="240" w:lineRule="auto"/>
        <w:ind w:left="0" w:firstLine="567"/>
        <w:jc w:val="both"/>
        <w:rPr>
          <w:rFonts w:ascii="Times New Roman" w:hAnsi="Times New Roman"/>
          <w:sz w:val="20"/>
          <w:szCs w:val="20"/>
        </w:rPr>
      </w:pPr>
      <w:r w:rsidRPr="00EB0F10">
        <w:rPr>
          <w:rFonts w:ascii="Times New Roman" w:hAnsi="Times New Roman"/>
          <w:sz w:val="20"/>
          <w:szCs w:val="20"/>
        </w:rPr>
        <w:t>Основы анализа финансового состояния.</w:t>
      </w:r>
    </w:p>
    <w:p w:rsidR="005F651C" w:rsidRPr="00EB0F10" w:rsidRDefault="005F651C" w:rsidP="00AE13A3">
      <w:pPr>
        <w:numPr>
          <w:ilvl w:val="0"/>
          <w:numId w:val="59"/>
        </w:numPr>
        <w:tabs>
          <w:tab w:val="left" w:pos="540"/>
        </w:tabs>
        <w:spacing w:after="0" w:line="240" w:lineRule="auto"/>
        <w:ind w:left="0" w:firstLine="567"/>
        <w:jc w:val="both"/>
        <w:rPr>
          <w:rFonts w:ascii="Times New Roman" w:hAnsi="Times New Roman"/>
          <w:sz w:val="20"/>
          <w:szCs w:val="20"/>
        </w:rPr>
      </w:pPr>
      <w:r w:rsidRPr="00EB0F10">
        <w:rPr>
          <w:rFonts w:ascii="Times New Roman" w:hAnsi="Times New Roman"/>
          <w:sz w:val="20"/>
          <w:szCs w:val="20"/>
        </w:rPr>
        <w:t>Экспресс-диагностика корпоративной отчетности.</w:t>
      </w:r>
    </w:p>
    <w:p w:rsidR="005F651C" w:rsidRPr="005F651C" w:rsidRDefault="005F651C" w:rsidP="005F651C">
      <w:pPr>
        <w:spacing w:after="0" w:line="240" w:lineRule="auto"/>
        <w:ind w:firstLine="284"/>
        <w:jc w:val="both"/>
        <w:rPr>
          <w:rFonts w:ascii="Times New Roman" w:hAnsi="Times New Roman"/>
          <w:b/>
          <w:sz w:val="24"/>
          <w:szCs w:val="24"/>
        </w:rPr>
      </w:pPr>
    </w:p>
    <w:p w:rsidR="00EB0F10" w:rsidRDefault="00EB0F10" w:rsidP="005F651C">
      <w:pPr>
        <w:spacing w:after="0" w:line="240" w:lineRule="auto"/>
        <w:ind w:firstLine="284"/>
        <w:jc w:val="center"/>
        <w:rPr>
          <w:rFonts w:ascii="Times New Roman" w:eastAsiaTheme="minorHAnsi" w:hAnsi="Times New Roman" w:cstheme="minorBidi"/>
          <w:b/>
          <w:sz w:val="24"/>
          <w:szCs w:val="24"/>
        </w:rPr>
      </w:pPr>
    </w:p>
    <w:p w:rsidR="005F651C" w:rsidRDefault="005F651C" w:rsidP="00EB0F10">
      <w:pPr>
        <w:spacing w:after="0" w:line="240" w:lineRule="auto"/>
        <w:ind w:firstLine="284"/>
        <w:jc w:val="both"/>
        <w:rPr>
          <w:rFonts w:ascii="Times New Roman" w:eastAsiaTheme="minorHAnsi" w:hAnsi="Times New Roman" w:cstheme="minorBidi"/>
          <w:b/>
          <w:sz w:val="24"/>
          <w:szCs w:val="24"/>
        </w:rPr>
      </w:pPr>
      <w:r w:rsidRPr="005F651C">
        <w:rPr>
          <w:rFonts w:ascii="Times New Roman" w:eastAsiaTheme="minorHAnsi" w:hAnsi="Times New Roman" w:cstheme="minorBidi"/>
          <w:b/>
          <w:sz w:val="24"/>
          <w:szCs w:val="24"/>
        </w:rPr>
        <w:t>3. ОСНОВНОЙ КАПИТАЛ КОРПОРАЦИЙ</w:t>
      </w:r>
    </w:p>
    <w:p w:rsidR="00EB0F10" w:rsidRPr="005F651C" w:rsidRDefault="00EB0F10" w:rsidP="00EB0F10">
      <w:pPr>
        <w:spacing w:after="0" w:line="240" w:lineRule="auto"/>
        <w:ind w:firstLine="284"/>
        <w:jc w:val="both"/>
        <w:rPr>
          <w:rFonts w:ascii="Times New Roman" w:eastAsiaTheme="minorHAnsi" w:hAnsi="Times New Roman" w:cstheme="minorBidi"/>
          <w:b/>
          <w:sz w:val="24"/>
          <w:szCs w:val="24"/>
        </w:rPr>
      </w:pPr>
    </w:p>
    <w:p w:rsidR="005F651C" w:rsidRPr="005F651C" w:rsidRDefault="005F651C" w:rsidP="00EB0F10">
      <w:pPr>
        <w:keepNext/>
        <w:numPr>
          <w:ilvl w:val="1"/>
          <w:numId w:val="25"/>
        </w:numPr>
        <w:tabs>
          <w:tab w:val="left" w:pos="8305"/>
        </w:tabs>
        <w:spacing w:after="0" w:line="240" w:lineRule="auto"/>
        <w:contextualSpacing/>
        <w:jc w:val="both"/>
        <w:outlineLvl w:val="1"/>
        <w:rPr>
          <w:rFonts w:ascii="Times New Roman" w:eastAsia="Times New Roman" w:hAnsi="Times New Roman"/>
          <w:b/>
          <w:sz w:val="24"/>
          <w:szCs w:val="24"/>
          <w:lang w:eastAsia="ru-RU"/>
        </w:rPr>
      </w:pPr>
      <w:bookmarkStart w:id="1" w:name="_Toc369527909"/>
      <w:r w:rsidRPr="005F651C">
        <w:rPr>
          <w:rFonts w:ascii="Times New Roman" w:eastAsia="Times New Roman" w:hAnsi="Times New Roman"/>
          <w:b/>
          <w:sz w:val="24"/>
          <w:szCs w:val="24"/>
          <w:lang w:eastAsia="ru-RU"/>
        </w:rPr>
        <w:t>СУЩНОСТЬ ОСНОВНОГО КАПИТАЛА, ЕГО СОСТАВ И СТРУКТУРА</w:t>
      </w:r>
      <w:bookmarkEnd w:id="1"/>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p>
    <w:p w:rsidR="005F651C" w:rsidRPr="005F651C" w:rsidRDefault="005F651C" w:rsidP="00AE13A3">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Капитал – это часть финансовых ресурсов, авансируемая и инвестируемая в производство с целью получения прибыли. </w:t>
      </w:r>
      <w:r w:rsidRPr="005F651C">
        <w:rPr>
          <w:rFonts w:ascii="Times New Roman" w:eastAsia="Times New Roman" w:hAnsi="Times New Roman" w:cstheme="minorBidi"/>
          <w:sz w:val="24"/>
          <w:szCs w:val="24"/>
          <w:lang w:eastAsia="ru-RU"/>
        </w:rPr>
        <w:br/>
        <w:t>               По объекту инвестирования различают основной и оборотный капитал.</w:t>
      </w:r>
    </w:p>
    <w:p w:rsidR="005F651C" w:rsidRPr="005F651C" w:rsidRDefault="005F651C" w:rsidP="00AE13A3">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 Основной капитал представляет собой ту часть используемого предприятием капитала, который инвестирован во все виды внеоборотных активов. </w:t>
      </w:r>
    </w:p>
    <w:p w:rsidR="005F651C" w:rsidRPr="005F651C" w:rsidRDefault="005F651C" w:rsidP="00AE13A3">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Основной капитал включает в себя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F651C" w:rsidRPr="005F651C" w:rsidTr="00AE13A3">
        <w:tc>
          <w:tcPr>
            <w:tcW w:w="9571" w:type="dxa"/>
          </w:tcPr>
          <w:p w:rsidR="005F651C" w:rsidRPr="005F651C" w:rsidRDefault="005F651C" w:rsidP="00AE13A3">
            <w:pPr>
              <w:numPr>
                <w:ilvl w:val="0"/>
                <w:numId w:val="5"/>
              </w:numPr>
              <w:ind w:left="0" w:firstLine="284"/>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Материальные активы (здания</w:t>
            </w:r>
            <w:r w:rsidRPr="005F651C">
              <w:rPr>
                <w:rFonts w:ascii="Times New Roman" w:eastAsia="Times New Roman" w:hAnsi="Times New Roman"/>
                <w:sz w:val="24"/>
                <w:szCs w:val="24"/>
                <w:lang w:val="kk-KZ" w:eastAsia="ru-RU"/>
              </w:rPr>
              <w:t>, сооружения, передаточные устройства, машины и оборудование, транспортные средства, инструменты, производственный инвентарь, хозяйственный инвентарь</w:t>
            </w:r>
            <w:r w:rsidRPr="005F651C">
              <w:rPr>
                <w:rFonts w:ascii="Times New Roman" w:eastAsia="Times New Roman" w:hAnsi="Times New Roman"/>
                <w:sz w:val="24"/>
                <w:szCs w:val="24"/>
                <w:lang w:eastAsia="ru-RU"/>
              </w:rPr>
              <w:t>)</w:t>
            </w:r>
            <w:r w:rsidRPr="005F651C">
              <w:rPr>
                <w:rFonts w:ascii="Times New Roman" w:eastAsia="Times New Roman" w:hAnsi="Times New Roman"/>
                <w:sz w:val="24"/>
                <w:szCs w:val="24"/>
                <w:lang w:val="kk-KZ" w:eastAsia="ru-RU"/>
              </w:rPr>
              <w:t>;</w:t>
            </w:r>
          </w:p>
        </w:tc>
      </w:tr>
      <w:tr w:rsidR="005F651C" w:rsidRPr="005F651C" w:rsidTr="00AE13A3">
        <w:tc>
          <w:tcPr>
            <w:tcW w:w="9571" w:type="dxa"/>
          </w:tcPr>
          <w:p w:rsidR="005F651C" w:rsidRPr="005F651C" w:rsidRDefault="005F651C" w:rsidP="00AE13A3">
            <w:pPr>
              <w:numPr>
                <w:ilvl w:val="0"/>
                <w:numId w:val="5"/>
              </w:numPr>
              <w:ind w:left="0" w:firstLine="284"/>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Нематериальные активы (</w:t>
            </w:r>
            <w:r w:rsidRPr="005F651C">
              <w:rPr>
                <w:rFonts w:ascii="Times New Roman" w:eastAsia="Times New Roman" w:hAnsi="Times New Roman"/>
                <w:sz w:val="24"/>
                <w:szCs w:val="24"/>
                <w:lang w:val="kk-KZ" w:eastAsia="ru-RU"/>
              </w:rPr>
              <w:t>патенты, лицензии, права, фирменные знаки, торговые знаки, деловая репутация</w:t>
            </w:r>
            <w:r w:rsidRPr="005F651C">
              <w:rPr>
                <w:rFonts w:ascii="Times New Roman" w:eastAsia="Times New Roman" w:hAnsi="Times New Roman"/>
                <w:sz w:val="24"/>
                <w:szCs w:val="24"/>
                <w:lang w:eastAsia="ru-RU"/>
              </w:rPr>
              <w:t>)</w:t>
            </w:r>
            <w:r w:rsidRPr="005F651C">
              <w:rPr>
                <w:rFonts w:ascii="Times New Roman" w:eastAsia="Times New Roman" w:hAnsi="Times New Roman"/>
                <w:sz w:val="24"/>
                <w:szCs w:val="24"/>
                <w:lang w:val="kk-KZ" w:eastAsia="ru-RU"/>
              </w:rPr>
              <w:t>;</w:t>
            </w:r>
          </w:p>
        </w:tc>
      </w:tr>
      <w:tr w:rsidR="005F651C" w:rsidRPr="005F651C" w:rsidTr="00AE13A3">
        <w:tc>
          <w:tcPr>
            <w:tcW w:w="9571" w:type="dxa"/>
          </w:tcPr>
          <w:p w:rsidR="005F651C" w:rsidRPr="005F651C" w:rsidRDefault="005F651C" w:rsidP="00AE13A3">
            <w:pPr>
              <w:numPr>
                <w:ilvl w:val="0"/>
                <w:numId w:val="5"/>
              </w:numPr>
              <w:ind w:left="0" w:firstLine="284"/>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Финансовые активы</w:t>
            </w:r>
            <w:r w:rsidRPr="005F651C">
              <w:rPr>
                <w:rFonts w:ascii="Times New Roman" w:eastAsia="Times New Roman" w:hAnsi="Times New Roman"/>
                <w:noProof/>
                <w:sz w:val="24"/>
                <w:szCs w:val="24"/>
                <w:lang w:eastAsia="ru-RU"/>
              </w:rPr>
              <w:t xml:space="preserve"> (</w:t>
            </w:r>
            <w:r w:rsidRPr="005F651C">
              <w:rPr>
                <w:rFonts w:ascii="Times New Roman" w:eastAsia="Times New Roman" w:hAnsi="Times New Roman"/>
                <w:noProof/>
                <w:sz w:val="24"/>
                <w:szCs w:val="24"/>
                <w:lang w:val="kk-KZ" w:eastAsia="ru-RU"/>
              </w:rPr>
              <w:t>долгосрочные финансовые активы</w:t>
            </w:r>
            <w:r w:rsidRPr="005F651C">
              <w:rPr>
                <w:rFonts w:ascii="Times New Roman" w:eastAsia="Times New Roman" w:hAnsi="Times New Roman"/>
                <w:noProof/>
                <w:sz w:val="24"/>
                <w:szCs w:val="24"/>
                <w:lang w:eastAsia="ru-RU"/>
              </w:rPr>
              <w:t>)</w:t>
            </w:r>
            <w:r w:rsidRPr="005F651C">
              <w:rPr>
                <w:rFonts w:ascii="Times New Roman" w:eastAsia="Times New Roman" w:hAnsi="Times New Roman"/>
                <w:noProof/>
                <w:sz w:val="24"/>
                <w:szCs w:val="24"/>
                <w:lang w:val="kk-KZ" w:eastAsia="ru-RU"/>
              </w:rPr>
              <w:t>.</w:t>
            </w:r>
          </w:p>
        </w:tc>
      </w:tr>
    </w:tbl>
    <w:p w:rsidR="005F651C" w:rsidRPr="005F651C" w:rsidRDefault="005F651C" w:rsidP="00AE13A3">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По своему характеру участия в процессе воспроизводства основные средства делятся  на следующие две группы: </w:t>
      </w:r>
    </w:p>
    <w:p w:rsidR="005F651C" w:rsidRPr="005F651C" w:rsidRDefault="005F651C" w:rsidP="00AE13A3">
      <w:pPr>
        <w:numPr>
          <w:ilvl w:val="0"/>
          <w:numId w:val="64"/>
        </w:numPr>
        <w:spacing w:after="0" w:line="240" w:lineRule="auto"/>
        <w:ind w:left="0"/>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lastRenderedPageBreak/>
        <w:t xml:space="preserve">активные — которые непосредственно участвуют в производственном процессе (станки, оборудование и т. д.); </w:t>
      </w:r>
    </w:p>
    <w:p w:rsidR="005F651C" w:rsidRPr="005F651C" w:rsidRDefault="005F651C" w:rsidP="00AE13A3">
      <w:pPr>
        <w:numPr>
          <w:ilvl w:val="0"/>
          <w:numId w:val="64"/>
        </w:numPr>
        <w:spacing w:after="0" w:line="240" w:lineRule="auto"/>
        <w:ind w:left="0"/>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пассивные — которые создают условия для нормального протекания производственного процесса (здания, сооружения).</w:t>
      </w:r>
    </w:p>
    <w:p w:rsidR="005F651C" w:rsidRPr="005F651C" w:rsidRDefault="005F651C" w:rsidP="00AE13A3">
      <w:pPr>
        <w:spacing w:after="0" w:line="240" w:lineRule="auto"/>
        <w:ind w:firstLine="284"/>
        <w:jc w:val="both"/>
        <w:rPr>
          <w:rFonts w:ascii="Times New Roman" w:eastAsia="Times New Roman" w:hAnsi="Times New Roman" w:cstheme="minorBidi"/>
          <w:sz w:val="24"/>
          <w:szCs w:val="24"/>
          <w:u w:val="single"/>
          <w:lang w:eastAsia="ru-RU"/>
        </w:rPr>
      </w:pPr>
    </w:p>
    <w:tbl>
      <w:tblPr>
        <w:tblW w:w="9498" w:type="dxa"/>
        <w:tblCellSpacing w:w="0" w:type="dxa"/>
        <w:tblInd w:w="-142" w:type="dxa"/>
        <w:tblCellMar>
          <w:left w:w="0" w:type="dxa"/>
          <w:right w:w="0" w:type="dxa"/>
        </w:tblCellMar>
        <w:tblLook w:val="04A0" w:firstRow="1" w:lastRow="0" w:firstColumn="1" w:lastColumn="0" w:noHBand="0" w:noVBand="1"/>
      </w:tblPr>
      <w:tblGrid>
        <w:gridCol w:w="20"/>
        <w:gridCol w:w="9478"/>
      </w:tblGrid>
      <w:tr w:rsidR="005F651C" w:rsidRPr="005F651C" w:rsidTr="00AE13A3">
        <w:trPr>
          <w:tblCellSpacing w:w="0" w:type="dxa"/>
        </w:trPr>
        <w:tc>
          <w:tcPr>
            <w:tcW w:w="20" w:type="dxa"/>
            <w:hideMark/>
          </w:tcPr>
          <w:p w:rsidR="005F651C" w:rsidRPr="005F651C" w:rsidRDefault="005F651C" w:rsidP="00AE13A3">
            <w:pPr>
              <w:spacing w:after="0" w:line="240" w:lineRule="auto"/>
              <w:jc w:val="center"/>
              <w:rPr>
                <w:rFonts w:asciiTheme="minorHAnsi" w:eastAsiaTheme="minorHAnsi" w:hAnsiTheme="minorHAnsi" w:cstheme="minorBidi"/>
                <w:sz w:val="24"/>
                <w:szCs w:val="24"/>
              </w:rPr>
            </w:pPr>
          </w:p>
        </w:tc>
        <w:tc>
          <w:tcPr>
            <w:tcW w:w="9478" w:type="dxa"/>
            <w:hideMark/>
          </w:tcPr>
          <w:p w:rsidR="005F651C" w:rsidRPr="005F651C" w:rsidRDefault="005F651C" w:rsidP="00AE13A3">
            <w:pPr>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Пользуясь классификацией основных фондов, можно определить их структуру.</w:t>
            </w:r>
          </w:p>
          <w:p w:rsidR="005F651C" w:rsidRPr="005F651C" w:rsidRDefault="005F651C" w:rsidP="00AE13A3">
            <w:pPr>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Структура основных фондов характеризуется соотношением между отдельными видами основных фондов. Структура показывает, какую долю в процентах занимает тот или иной вид (или группа) основных фондов в общем их объеме, в общей их стоимости.</w:t>
            </w:r>
          </w:p>
          <w:p w:rsidR="005F651C" w:rsidRPr="005F651C" w:rsidRDefault="005F651C" w:rsidP="00AE13A3">
            <w:pPr>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Структура основных фондов на отдельных предприятиях неодинакова и зависит от характера деятельности предприятия, уровня механизации и автоматизации труда.</w:t>
            </w:r>
          </w:p>
        </w:tc>
      </w:tr>
    </w:tbl>
    <w:p w:rsidR="005F651C" w:rsidRPr="005F651C" w:rsidRDefault="005F651C" w:rsidP="00AE13A3">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Структура может быть:</w:t>
      </w:r>
    </w:p>
    <w:p w:rsidR="005F651C" w:rsidRPr="005F651C" w:rsidRDefault="005F651C" w:rsidP="00AE13A3">
      <w:pPr>
        <w:numPr>
          <w:ilvl w:val="0"/>
          <w:numId w:val="65"/>
        </w:numPr>
        <w:spacing w:after="0" w:line="240" w:lineRule="auto"/>
        <w:ind w:left="0"/>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прогрессивная – стоимость активной части капитала составляет более 50%;</w:t>
      </w:r>
    </w:p>
    <w:p w:rsidR="005F651C" w:rsidRPr="005F651C" w:rsidRDefault="005F651C" w:rsidP="00AE13A3">
      <w:pPr>
        <w:numPr>
          <w:ilvl w:val="0"/>
          <w:numId w:val="65"/>
        </w:numPr>
        <w:spacing w:after="0" w:line="240" w:lineRule="auto"/>
        <w:ind w:left="0"/>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непрогрессивная – стоимость активной части капитала менее 50%.</w:t>
      </w:r>
    </w:p>
    <w:p w:rsidR="005F651C" w:rsidRPr="005F651C" w:rsidRDefault="005F651C" w:rsidP="00AE13A3">
      <w:pPr>
        <w:spacing w:after="0" w:line="240" w:lineRule="auto"/>
        <w:ind w:firstLine="284"/>
        <w:rPr>
          <w:rFonts w:ascii="Times New Roman" w:eastAsia="Times New Roman" w:hAnsi="Times New Roman" w:cstheme="minorBidi"/>
          <w:sz w:val="24"/>
          <w:szCs w:val="24"/>
          <w:lang w:eastAsia="ru-RU"/>
        </w:rPr>
      </w:pPr>
    </w:p>
    <w:p w:rsidR="005F651C" w:rsidRPr="005F651C" w:rsidRDefault="005F651C" w:rsidP="00AE13A3">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Важнейшими факторами, влияющими на структуру основных фондов, являются характер выпускаемой продукции, уровень автоматизации и механизации, уровень специализации и кооперирования, климатические условия. </w:t>
      </w:r>
    </w:p>
    <w:p w:rsidR="005F651C" w:rsidRPr="005F651C" w:rsidRDefault="005F651C" w:rsidP="00AE13A3">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sz w:val="24"/>
          <w:szCs w:val="24"/>
          <w:lang w:eastAsia="ru-RU"/>
        </w:rPr>
        <w:t>В промышленности доля активной части составляет 2/3 и 1/3 — пассивная часть. В торговле активная часть составляет 1/3, пассивная часть — 2/3. Такое соотношение связано со спецификой отраслей.</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По объекту инвестирования различают основной и оборотный капитал. Основной капитал представляет собой ту часть используемого предприятием капитала, который инвестирован во все виды внеоб</w:t>
      </w:r>
      <w:r>
        <w:rPr>
          <w:rFonts w:ascii="Times New Roman" w:hAnsi="Times New Roman"/>
          <w:sz w:val="24"/>
          <w:szCs w:val="24"/>
        </w:rPr>
        <w:t xml:space="preserve">оротных активов. </w:t>
      </w:r>
      <w:r w:rsidRPr="000D7F23">
        <w:rPr>
          <w:rFonts w:ascii="Times New Roman" w:hAnsi="Times New Roman"/>
          <w:sz w:val="24"/>
          <w:szCs w:val="24"/>
        </w:rPr>
        <w:t>Состав внеоборотных активов представлен следующими частями: нематериальные активы, долгосрочные финансовые вложения, незавершенные строительство, основные сре</w:t>
      </w:r>
      <w:r>
        <w:rPr>
          <w:rFonts w:ascii="Times New Roman" w:hAnsi="Times New Roman"/>
          <w:sz w:val="24"/>
          <w:szCs w:val="24"/>
        </w:rPr>
        <w:t xml:space="preserve">дства и другие.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Нематериальные активы представляют собой права на получение прибыли в будущем. Основные кат</w:t>
      </w:r>
      <w:r>
        <w:rPr>
          <w:rFonts w:ascii="Times New Roman" w:hAnsi="Times New Roman"/>
          <w:sz w:val="24"/>
          <w:szCs w:val="24"/>
        </w:rPr>
        <w:t xml:space="preserve">егории нематериальных активов: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деловая репутация предприятия – «гудвилл»;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патенты, авторские права и торговые марки;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права собственности на арендованное имущество и его усовершенствование;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права на разработку и затраты на разработку природных ресурсов;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формулы, технологии и образцы (например, программное обеспечение);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ноу – хау;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товарный знак; </w:t>
      </w:r>
    </w:p>
    <w:p w:rsidR="000D7F23" w:rsidRPr="000D7F23" w:rsidRDefault="000D7F23" w:rsidP="000D7F23">
      <w:pPr>
        <w:pStyle w:val="a3"/>
        <w:numPr>
          <w:ilvl w:val="0"/>
          <w:numId w:val="108"/>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лицензии и другие виды имущественных ценностей.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Долгосрочные финансовые вложения представляют собой затраты на долевое участие в уставном капитале в других предприятиях, на приобретение акций и облигаций на долгосрочной основе. Сюда также относятся в дочерние и зависимые общества, займы предоставленные на срок более 12 месяцев, стоимость имущества, переданного в долгосрочную аренду на праве финансового лизинга (с правом выкупа или передачи собственности на имущество по истечении срока аренды). </w:t>
      </w:r>
      <w:r w:rsidRPr="000D7F23">
        <w:rPr>
          <w:rFonts w:ascii="Times New Roman" w:hAnsi="Times New Roman"/>
          <w:sz w:val="24"/>
          <w:szCs w:val="24"/>
        </w:rPr>
        <w:br/>
        <w:t xml:space="preserve">     К незавершенным строительству относятся не оформленные актами приемки - передачи основных средств затраты на строительно-монтажные работы, приобретение зданий, оборудования, транспортных средств и иных материальных объектов длительного пользования, прочие капитальные работы и затраты (проектно-изыскательские, затраты по отводу земельных участков, на подготовку кадров для вновь строящихся предприятий и другие). </w:t>
      </w:r>
      <w:r w:rsidRPr="000D7F23">
        <w:rPr>
          <w:rFonts w:ascii="Times New Roman" w:hAnsi="Times New Roman"/>
          <w:sz w:val="24"/>
          <w:szCs w:val="24"/>
        </w:rPr>
        <w:br/>
        <w:t xml:space="preserve">  Основные средства – это часть имущества предприятия, используемая в качестве средств труда при производстве продукции (выполнении работ, оказании услуг). </w:t>
      </w:r>
      <w:r w:rsidRPr="000D7F23">
        <w:rPr>
          <w:rFonts w:ascii="Times New Roman" w:hAnsi="Times New Roman"/>
          <w:sz w:val="24"/>
          <w:szCs w:val="24"/>
        </w:rPr>
        <w:br/>
        <w:t xml:space="preserve">  Не относятся к основным средствам и учитываются в составе оборотных средств предметы, используемые в течение периода менее 12 месяцев независимо от их стоимости, предметы </w:t>
      </w:r>
      <w:r w:rsidRPr="000D7F23">
        <w:rPr>
          <w:rFonts w:ascii="Times New Roman" w:hAnsi="Times New Roman"/>
          <w:sz w:val="24"/>
          <w:szCs w:val="24"/>
        </w:rPr>
        <w:lastRenderedPageBreak/>
        <w:t>стоимостью на дату приобретения не более стократного установленного законом размера минимальной месячной оплаты труда независимо от срока</w:t>
      </w:r>
      <w:r>
        <w:rPr>
          <w:rFonts w:ascii="Times New Roman" w:hAnsi="Times New Roman"/>
          <w:sz w:val="24"/>
          <w:szCs w:val="24"/>
        </w:rPr>
        <w:t xml:space="preserve"> их полезного использования.</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К</w:t>
      </w:r>
      <w:r>
        <w:rPr>
          <w:rFonts w:ascii="Times New Roman" w:hAnsi="Times New Roman"/>
          <w:sz w:val="24"/>
          <w:szCs w:val="24"/>
        </w:rPr>
        <w:t xml:space="preserve"> основным средствам относятся:</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Здания и сооружения; </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Рабочие и силовые машины, оборудование; </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Измерительные и регулирующие приборы и устройства, вычислительная техника; </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Транспортные средства; </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Инструмент; </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Производственный и хозяйственный инвентарь и принадлежности; </w:t>
      </w:r>
    </w:p>
    <w:p w:rsidR="000D7F23" w:rsidRPr="000D7F23" w:rsidRDefault="000D7F23" w:rsidP="000D7F23">
      <w:pPr>
        <w:pStyle w:val="a3"/>
        <w:numPr>
          <w:ilvl w:val="0"/>
          <w:numId w:val="109"/>
        </w:numPr>
        <w:tabs>
          <w:tab w:val="left" w:pos="284"/>
        </w:tabs>
        <w:spacing w:after="0" w:line="240" w:lineRule="auto"/>
        <w:ind w:left="0" w:firstLine="0"/>
        <w:jc w:val="both"/>
        <w:rPr>
          <w:rFonts w:ascii="Times New Roman" w:hAnsi="Times New Roman"/>
          <w:sz w:val="24"/>
          <w:szCs w:val="24"/>
        </w:rPr>
      </w:pPr>
      <w:r w:rsidRPr="000D7F23">
        <w:rPr>
          <w:rFonts w:ascii="Times New Roman" w:hAnsi="Times New Roman"/>
          <w:sz w:val="24"/>
          <w:szCs w:val="24"/>
        </w:rPr>
        <w:t xml:space="preserve">Рабочий, продуктивный и племенной скот, многолетние насаждения и прочие основные средства. </w:t>
      </w:r>
    </w:p>
    <w:p w:rsidR="005F651C" w:rsidRP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В составе основных средств учитываются находящиеся в собственности предприятия земельные участки, объекты природопользования (вода, недра и другие природные ресурсы). </w:t>
      </w:r>
      <w:r w:rsidRPr="000D7F23">
        <w:rPr>
          <w:rFonts w:ascii="Times New Roman" w:hAnsi="Times New Roman"/>
          <w:sz w:val="24"/>
          <w:szCs w:val="24"/>
        </w:rPr>
        <w:br/>
        <w:t xml:space="preserve">  К основным средствам относятся капитальные вложения на улучшение земель </w:t>
      </w:r>
      <w:r w:rsidRPr="000D7F23">
        <w:rPr>
          <w:rFonts w:ascii="Times New Roman" w:hAnsi="Times New Roman"/>
          <w:sz w:val="24"/>
          <w:szCs w:val="24"/>
        </w:rPr>
        <w:br/>
        <w:t xml:space="preserve">( различные виды  мелиоративных работ – осушение, орошение и т.д.) и в арендованные объекты основных средств. </w:t>
      </w:r>
      <w:r w:rsidRPr="000D7F23">
        <w:rPr>
          <w:rFonts w:ascii="Times New Roman" w:hAnsi="Times New Roman"/>
          <w:sz w:val="24"/>
          <w:szCs w:val="24"/>
        </w:rPr>
        <w:br/>
        <w:t>  В различных отраслях экономики структура основных средств может значительно отличаться, так как она отражает техническую оснащенность, особенности технологии, специализации и организации производства в этих отраслях.</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Основные средства – это часть имущества предприятия, переносящего свою стоимость на вновь создаваемый продукт по частям за несколько </w:t>
      </w:r>
      <w:r>
        <w:rPr>
          <w:rFonts w:ascii="Times New Roman" w:hAnsi="Times New Roman"/>
          <w:sz w:val="24"/>
          <w:szCs w:val="24"/>
        </w:rPr>
        <w:t>производственных циклов.</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Финансирование процесса формирования основных средств может осуществляться за счет </w:t>
      </w:r>
      <w:r>
        <w:rPr>
          <w:rFonts w:ascii="Times New Roman" w:hAnsi="Times New Roman"/>
          <w:sz w:val="24"/>
          <w:szCs w:val="24"/>
        </w:rPr>
        <w:t xml:space="preserve">следующих основных источников: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средств учредителей, передаваемых в момент создания фирмы или в</w:t>
      </w:r>
      <w:r>
        <w:rPr>
          <w:rFonts w:ascii="Times New Roman" w:hAnsi="Times New Roman"/>
          <w:sz w:val="24"/>
          <w:szCs w:val="24"/>
        </w:rPr>
        <w:t xml:space="preserve"> процессе ее функционирования;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собственных ресурсов предприятия, созданных в п</w:t>
      </w:r>
      <w:r>
        <w:rPr>
          <w:rFonts w:ascii="Times New Roman" w:hAnsi="Times New Roman"/>
          <w:sz w:val="24"/>
          <w:szCs w:val="24"/>
        </w:rPr>
        <w:t xml:space="preserve">роцессе его деятельности;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средств, полученных в </w:t>
      </w:r>
      <w:r>
        <w:rPr>
          <w:rFonts w:ascii="Times New Roman" w:hAnsi="Times New Roman"/>
          <w:sz w:val="24"/>
          <w:szCs w:val="24"/>
        </w:rPr>
        <w:t xml:space="preserve">форме целевых банковских ссуд;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ассигнований из бюджетов различных </w:t>
      </w:r>
      <w:r>
        <w:rPr>
          <w:rFonts w:ascii="Times New Roman" w:hAnsi="Times New Roman"/>
          <w:sz w:val="24"/>
          <w:szCs w:val="24"/>
        </w:rPr>
        <w:t xml:space="preserve">уровней и внебюджетных фондов.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Источники финансирования воспроизводства основных средств подразделяются на </w:t>
      </w:r>
      <w:r>
        <w:rPr>
          <w:rFonts w:ascii="Times New Roman" w:hAnsi="Times New Roman"/>
          <w:sz w:val="24"/>
          <w:szCs w:val="24"/>
        </w:rPr>
        <w:t xml:space="preserve">собственные и привлеченные. </w:t>
      </w:r>
    </w:p>
    <w:p w:rsidR="000D7F23" w:rsidRPr="000D7F23" w:rsidRDefault="000D7F23" w:rsidP="000D7F23">
      <w:pPr>
        <w:pStyle w:val="a3"/>
        <w:numPr>
          <w:ilvl w:val="0"/>
          <w:numId w:val="110"/>
        </w:numPr>
        <w:spacing w:after="0" w:line="240" w:lineRule="auto"/>
        <w:jc w:val="both"/>
        <w:rPr>
          <w:rFonts w:ascii="Times New Roman" w:hAnsi="Times New Roman"/>
          <w:sz w:val="24"/>
          <w:szCs w:val="24"/>
        </w:rPr>
      </w:pPr>
      <w:r w:rsidRPr="000D7F23">
        <w:rPr>
          <w:rFonts w:ascii="Times New Roman" w:hAnsi="Times New Roman"/>
          <w:sz w:val="24"/>
          <w:szCs w:val="24"/>
        </w:rPr>
        <w:t xml:space="preserve">Собственные источники формирования основных средств предприятия: </w:t>
      </w:r>
    </w:p>
    <w:p w:rsidR="000D7F23" w:rsidRDefault="000D7F23" w:rsidP="000D7F23">
      <w:pPr>
        <w:spacing w:after="0" w:line="240" w:lineRule="auto"/>
        <w:ind w:firstLine="567"/>
        <w:jc w:val="both"/>
        <w:rPr>
          <w:rFonts w:ascii="Times New Roman" w:hAnsi="Times New Roman"/>
          <w:sz w:val="24"/>
          <w:szCs w:val="24"/>
        </w:rPr>
      </w:pPr>
      <w:r>
        <w:rPr>
          <w:rFonts w:ascii="Times New Roman" w:hAnsi="Times New Roman"/>
          <w:sz w:val="24"/>
          <w:szCs w:val="24"/>
        </w:rPr>
        <w:t>амортизация;</w:t>
      </w:r>
    </w:p>
    <w:p w:rsidR="000D7F23" w:rsidRDefault="000D7F23" w:rsidP="000D7F23">
      <w:pPr>
        <w:spacing w:after="0" w:line="240" w:lineRule="auto"/>
        <w:ind w:firstLine="567"/>
        <w:jc w:val="both"/>
        <w:rPr>
          <w:rFonts w:ascii="Times New Roman" w:hAnsi="Times New Roman"/>
          <w:sz w:val="24"/>
          <w:szCs w:val="24"/>
        </w:rPr>
      </w:pPr>
      <w:r>
        <w:rPr>
          <w:rFonts w:ascii="Times New Roman" w:hAnsi="Times New Roman"/>
          <w:sz w:val="24"/>
          <w:szCs w:val="24"/>
        </w:rPr>
        <w:t>износ нематериальных активов:</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прибыль, остающая</w:t>
      </w:r>
      <w:r>
        <w:rPr>
          <w:rFonts w:ascii="Times New Roman" w:hAnsi="Times New Roman"/>
          <w:sz w:val="24"/>
          <w:szCs w:val="24"/>
        </w:rPr>
        <w:t xml:space="preserve">ся в распоряжении фирмы. </w:t>
      </w:r>
    </w:p>
    <w:p w:rsidR="000D7F23" w:rsidRPr="000D7F23" w:rsidRDefault="000D7F23" w:rsidP="000D7F23">
      <w:pPr>
        <w:pStyle w:val="a3"/>
        <w:numPr>
          <w:ilvl w:val="0"/>
          <w:numId w:val="110"/>
        </w:numPr>
        <w:spacing w:after="0" w:line="240" w:lineRule="auto"/>
        <w:jc w:val="both"/>
        <w:rPr>
          <w:rFonts w:ascii="Times New Roman" w:hAnsi="Times New Roman"/>
          <w:sz w:val="24"/>
          <w:szCs w:val="24"/>
        </w:rPr>
      </w:pPr>
      <w:r w:rsidRPr="000D7F23">
        <w:rPr>
          <w:rFonts w:ascii="Times New Roman" w:hAnsi="Times New Roman"/>
          <w:sz w:val="24"/>
          <w:szCs w:val="24"/>
        </w:rPr>
        <w:t>Привлеченные источники основных средств:</w:t>
      </w:r>
    </w:p>
    <w:p w:rsidR="000D7F23" w:rsidRDefault="000D7F23" w:rsidP="000D7F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кредиты банков;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заемные средства других предприятий</w:t>
      </w:r>
      <w:r>
        <w:rPr>
          <w:rFonts w:ascii="Times New Roman" w:hAnsi="Times New Roman"/>
          <w:sz w:val="24"/>
          <w:szCs w:val="24"/>
        </w:rPr>
        <w:t xml:space="preserve"> и организаций;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денежные средства, получаемые от эмиссии ценных бумаг, </w:t>
      </w:r>
      <w:r w:rsidRPr="000D7F23">
        <w:rPr>
          <w:rFonts w:ascii="Times New Roman" w:hAnsi="Times New Roman"/>
          <w:sz w:val="24"/>
          <w:szCs w:val="24"/>
        </w:rPr>
        <w:br/>
        <w:t>паевые и иные взносы</w:t>
      </w:r>
      <w:r>
        <w:rPr>
          <w:rFonts w:ascii="Times New Roman" w:hAnsi="Times New Roman"/>
          <w:sz w:val="24"/>
          <w:szCs w:val="24"/>
        </w:rPr>
        <w:t xml:space="preserve"> юридических и физических лиц;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денежные средства, поступающие в порядке перераспределения из централизованных инвестиционных фондов вышестоящих организаций и объе</w:t>
      </w:r>
      <w:r>
        <w:rPr>
          <w:rFonts w:ascii="Times New Roman" w:hAnsi="Times New Roman"/>
          <w:sz w:val="24"/>
          <w:szCs w:val="24"/>
        </w:rPr>
        <w:t xml:space="preserve">динений;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средства внебюджетных фондов; </w:t>
      </w:r>
      <w:r w:rsidRPr="000D7F23">
        <w:rPr>
          <w:rFonts w:ascii="Times New Roman" w:hAnsi="Times New Roman"/>
          <w:sz w:val="24"/>
          <w:szCs w:val="24"/>
        </w:rPr>
        <w:br/>
        <w:t xml:space="preserve">ассигнования из бюджетов, предоставляемые на возвратной и безвозвратной основе; </w:t>
      </w:r>
      <w:r w:rsidRPr="000D7F23">
        <w:rPr>
          <w:rFonts w:ascii="Times New Roman" w:hAnsi="Times New Roman"/>
          <w:sz w:val="24"/>
          <w:szCs w:val="24"/>
        </w:rPr>
        <w:br/>
        <w:t xml:space="preserve">средства иностранных инвесторов. </w:t>
      </w:r>
      <w:r w:rsidRPr="000D7F23">
        <w:rPr>
          <w:rFonts w:ascii="Times New Roman" w:hAnsi="Times New Roman"/>
          <w:sz w:val="24"/>
          <w:szCs w:val="24"/>
        </w:rPr>
        <w:br/>
        <w:t>     В современных условиях также активно применяется такой метод формирования основных средств предприятия, как аренда и е</w:t>
      </w:r>
      <w:r>
        <w:rPr>
          <w:rFonts w:ascii="Times New Roman" w:hAnsi="Times New Roman"/>
          <w:sz w:val="24"/>
          <w:szCs w:val="24"/>
        </w:rPr>
        <w:t xml:space="preserve">е разновидность – лизинг.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Методы</w:t>
      </w:r>
      <w:r>
        <w:rPr>
          <w:rFonts w:ascii="Times New Roman" w:hAnsi="Times New Roman"/>
          <w:sz w:val="24"/>
          <w:szCs w:val="24"/>
        </w:rPr>
        <w:t xml:space="preserve"> оценки основных средств. </w:t>
      </w:r>
      <w:r w:rsidRPr="000D7F23">
        <w:rPr>
          <w:rFonts w:ascii="Times New Roman" w:hAnsi="Times New Roman"/>
          <w:sz w:val="24"/>
          <w:szCs w:val="24"/>
        </w:rPr>
        <w:t>Основные средства имеют не</w:t>
      </w:r>
      <w:r>
        <w:rPr>
          <w:rFonts w:ascii="Times New Roman" w:hAnsi="Times New Roman"/>
          <w:sz w:val="24"/>
          <w:szCs w:val="24"/>
        </w:rPr>
        <w:t>сколько видов денежной оценки:</w:t>
      </w:r>
    </w:p>
    <w:p w:rsidR="000D7F23" w:rsidRDefault="000D7F23" w:rsidP="000D7F23">
      <w:pPr>
        <w:spacing w:after="0" w:line="240" w:lineRule="auto"/>
        <w:ind w:firstLine="567"/>
        <w:jc w:val="both"/>
        <w:rPr>
          <w:rFonts w:ascii="Times New Roman" w:hAnsi="Times New Roman"/>
          <w:sz w:val="24"/>
          <w:szCs w:val="24"/>
        </w:rPr>
      </w:pPr>
      <w:r>
        <w:rPr>
          <w:rFonts w:ascii="Times New Roman" w:hAnsi="Times New Roman"/>
          <w:sz w:val="24"/>
          <w:szCs w:val="24"/>
        </w:rPr>
        <w:t>Первоначальную стоимость;</w:t>
      </w:r>
    </w:p>
    <w:p w:rsidR="000D7F23" w:rsidRDefault="000D7F23" w:rsidP="000D7F23">
      <w:pPr>
        <w:spacing w:after="0" w:line="240" w:lineRule="auto"/>
        <w:ind w:firstLine="567"/>
        <w:jc w:val="both"/>
        <w:rPr>
          <w:rFonts w:ascii="Times New Roman" w:hAnsi="Times New Roman"/>
          <w:sz w:val="24"/>
          <w:szCs w:val="24"/>
        </w:rPr>
      </w:pPr>
      <w:r>
        <w:rPr>
          <w:rFonts w:ascii="Times New Roman" w:hAnsi="Times New Roman"/>
          <w:sz w:val="24"/>
          <w:szCs w:val="24"/>
        </w:rPr>
        <w:t>Восстановительную стоимость;</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Остаточную стоимость. </w:t>
      </w:r>
      <w:r w:rsidRPr="000D7F23">
        <w:rPr>
          <w:rFonts w:ascii="Times New Roman" w:hAnsi="Times New Roman"/>
          <w:sz w:val="24"/>
          <w:szCs w:val="24"/>
        </w:rPr>
        <w:br/>
        <w:t xml:space="preserve">     Первоначальной стоимостью основных средств, приобретенных за плату признается сумма </w:t>
      </w:r>
      <w:r w:rsidRPr="000D7F23">
        <w:rPr>
          <w:rFonts w:ascii="Times New Roman" w:hAnsi="Times New Roman"/>
          <w:sz w:val="24"/>
          <w:szCs w:val="24"/>
        </w:rPr>
        <w:lastRenderedPageBreak/>
        <w:t xml:space="preserve">фактических затрат предприятия на приобретение, сооружение и изготовление, за исключением налога на добавленную стоимость и иных возмещаемых налогов. </w:t>
      </w:r>
      <w:r w:rsidRPr="000D7F23">
        <w:rPr>
          <w:rFonts w:ascii="Times New Roman" w:hAnsi="Times New Roman"/>
          <w:sz w:val="24"/>
          <w:szCs w:val="24"/>
        </w:rPr>
        <w:br/>
        <w:t>     Первоначальной стоимостью основных средств, внесенных в счет вклада в уставный  ( складочный) капитал фирмы, признается их денежная  оценка, согласованная учредите</w:t>
      </w:r>
      <w:r>
        <w:rPr>
          <w:rFonts w:ascii="Times New Roman" w:hAnsi="Times New Roman"/>
          <w:sz w:val="24"/>
          <w:szCs w:val="24"/>
        </w:rPr>
        <w:t>лями (участниками) фирмы.</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 xml:space="preserve">Первоначальной стоимостью основных средств, полученных предпринимательской фирмой по договору дарения и в иных случаях безвозмездного получения, признается их рыночная стоимость на дату оприходования.  Основные средства принимаются к бухгалтерскому учету на предприятии по </w:t>
      </w:r>
      <w:r>
        <w:rPr>
          <w:rFonts w:ascii="Times New Roman" w:hAnsi="Times New Roman"/>
          <w:sz w:val="24"/>
          <w:szCs w:val="24"/>
        </w:rPr>
        <w:t xml:space="preserve">первоначальной стоимости. </w:t>
      </w:r>
    </w:p>
    <w:p w:rsid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Предприятие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счет</w:t>
      </w:r>
      <w:r>
        <w:rPr>
          <w:rFonts w:ascii="Times New Roman" w:hAnsi="Times New Roman"/>
          <w:sz w:val="24"/>
          <w:szCs w:val="24"/>
        </w:rPr>
        <w:t xml:space="preserve"> добавочного капитала фирмы. </w:t>
      </w:r>
    </w:p>
    <w:p w:rsidR="000D7F23" w:rsidRPr="000D7F23" w:rsidRDefault="000D7F23" w:rsidP="000D7F23">
      <w:pPr>
        <w:spacing w:after="0" w:line="240" w:lineRule="auto"/>
        <w:ind w:firstLine="567"/>
        <w:jc w:val="both"/>
        <w:rPr>
          <w:rFonts w:ascii="Times New Roman" w:hAnsi="Times New Roman"/>
          <w:sz w:val="24"/>
          <w:szCs w:val="24"/>
        </w:rPr>
      </w:pPr>
      <w:r w:rsidRPr="000D7F23">
        <w:rPr>
          <w:rFonts w:ascii="Times New Roman" w:hAnsi="Times New Roman"/>
          <w:sz w:val="24"/>
          <w:szCs w:val="24"/>
        </w:rPr>
        <w:t>Остаточная стоимость – это та часть основных средств, которая не перенесена на готовую продукцию, то есть это разница между первоначальной стоимостью и суммой начисленной амортизации.</w:t>
      </w:r>
    </w:p>
    <w:p w:rsidR="000D7F23" w:rsidRDefault="000D7F23" w:rsidP="00AE13A3">
      <w:pPr>
        <w:spacing w:after="0" w:line="240" w:lineRule="auto"/>
        <w:ind w:firstLine="284"/>
        <w:jc w:val="both"/>
      </w:pPr>
    </w:p>
    <w:p w:rsidR="005F651C" w:rsidRPr="005F651C" w:rsidRDefault="005F651C" w:rsidP="005F651C">
      <w:pPr>
        <w:keepNext/>
        <w:tabs>
          <w:tab w:val="left" w:pos="8305"/>
        </w:tabs>
        <w:spacing w:after="0" w:line="240" w:lineRule="auto"/>
        <w:ind w:firstLine="284"/>
        <w:jc w:val="center"/>
        <w:outlineLvl w:val="1"/>
        <w:rPr>
          <w:rFonts w:ascii="Times New Roman" w:eastAsia="Times New Roman" w:hAnsi="Times New Roman" w:cstheme="minorBidi"/>
          <w:b/>
          <w:sz w:val="24"/>
          <w:szCs w:val="24"/>
          <w:lang w:eastAsia="ru-RU"/>
        </w:rPr>
      </w:pPr>
      <w:bookmarkStart w:id="2" w:name="_Toc369527910"/>
      <w:r w:rsidRPr="005F651C">
        <w:rPr>
          <w:rFonts w:ascii="Times New Roman" w:eastAsia="Times New Roman" w:hAnsi="Times New Roman" w:cstheme="minorBidi"/>
          <w:b/>
          <w:sz w:val="24"/>
          <w:szCs w:val="24"/>
          <w:lang w:val="kk-KZ" w:eastAsia="ru-RU"/>
        </w:rPr>
        <w:t xml:space="preserve">3.2 </w:t>
      </w:r>
      <w:r w:rsidRPr="005F651C">
        <w:rPr>
          <w:rFonts w:ascii="Times New Roman" w:eastAsia="Times New Roman" w:hAnsi="Times New Roman" w:cstheme="minorBidi"/>
          <w:b/>
          <w:sz w:val="24"/>
          <w:szCs w:val="24"/>
          <w:lang w:eastAsia="ru-RU"/>
        </w:rPr>
        <w:t>ПОКАЗАТЕЛИ ДВИЖЕНИЯ ОСНОВНЫХ ФОНДОВ</w:t>
      </w:r>
      <w:bookmarkEnd w:id="2"/>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На основе данных </w:t>
      </w:r>
      <w:hyperlink r:id="rId15" w:history="1">
        <w:r w:rsidRPr="000D7F23">
          <w:rPr>
            <w:rFonts w:ascii="Times New Roman" w:eastAsia="Times New Roman" w:hAnsi="Times New Roman" w:cstheme="minorBidi"/>
            <w:sz w:val="24"/>
            <w:szCs w:val="24"/>
            <w:lang w:eastAsia="ru-RU"/>
          </w:rPr>
          <w:t>балансов основных фондов</w:t>
        </w:r>
      </w:hyperlink>
      <w:r w:rsidRPr="000D7F23">
        <w:rPr>
          <w:rFonts w:ascii="Times New Roman" w:eastAsia="Times New Roman" w:hAnsi="Times New Roman" w:cstheme="minorBidi"/>
          <w:sz w:val="24"/>
          <w:szCs w:val="24"/>
          <w:lang w:eastAsia="ru-RU"/>
        </w:rPr>
        <w:t xml:space="preserve"> </w:t>
      </w:r>
      <w:r w:rsidRPr="005F651C">
        <w:rPr>
          <w:rFonts w:ascii="Times New Roman" w:eastAsia="Times New Roman" w:hAnsi="Times New Roman" w:cstheme="minorBidi"/>
          <w:sz w:val="24"/>
          <w:szCs w:val="24"/>
          <w:lang w:eastAsia="ru-RU"/>
        </w:rPr>
        <w:t>как по балансовой стоимости, так и по стоимости за вычетом износа можно рассчитать целый ряд показателей, которые характеризуют состояние и воспроизводство основных фондов.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Учёт основных средств производится в натуральной и денежной форме. Учет основных фондов в натуральном выражении</w:t>
      </w:r>
      <w:r w:rsidRPr="005F651C">
        <w:rPr>
          <w:rFonts w:ascii="Times New Roman" w:eastAsia="Times New Roman" w:hAnsi="Times New Roman" w:cstheme="minorBidi"/>
          <w:b/>
          <w:sz w:val="24"/>
          <w:szCs w:val="24"/>
          <w:lang w:eastAsia="ru-RU"/>
        </w:rPr>
        <w:t xml:space="preserve"> </w:t>
      </w:r>
      <w:r w:rsidRPr="005F651C">
        <w:rPr>
          <w:rFonts w:ascii="Times New Roman" w:eastAsia="Times New Roman" w:hAnsi="Times New Roman" w:cstheme="minorBidi"/>
          <w:sz w:val="24"/>
          <w:szCs w:val="24"/>
          <w:lang w:eastAsia="ru-RU"/>
        </w:rPr>
        <w:t>производится  для :</w:t>
      </w:r>
    </w:p>
    <w:p w:rsidR="005F651C" w:rsidRPr="005F651C" w:rsidRDefault="005F651C" w:rsidP="00C42C1C">
      <w:pPr>
        <w:numPr>
          <w:ilvl w:val="0"/>
          <w:numId w:val="66"/>
        </w:numPr>
        <w:spacing w:after="0" w:line="240" w:lineRule="auto"/>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 xml:space="preserve">определения технического состава и баланса оборудования; </w:t>
      </w:r>
    </w:p>
    <w:p w:rsidR="005F651C" w:rsidRPr="005F651C" w:rsidRDefault="005F651C" w:rsidP="00C42C1C">
      <w:pPr>
        <w:numPr>
          <w:ilvl w:val="0"/>
          <w:numId w:val="66"/>
        </w:numPr>
        <w:spacing w:after="0" w:line="240" w:lineRule="auto"/>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для расчета производственной мощности предприятия и его производственных подразделений;</w:t>
      </w:r>
    </w:p>
    <w:p w:rsidR="005F651C" w:rsidRPr="005F651C" w:rsidRDefault="005F651C" w:rsidP="00C42C1C">
      <w:pPr>
        <w:numPr>
          <w:ilvl w:val="0"/>
          <w:numId w:val="66"/>
        </w:numPr>
        <w:spacing w:after="0" w:line="240" w:lineRule="auto"/>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для определения степени его износа, использования и сроков обновления.</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bCs/>
          <w:sz w:val="24"/>
          <w:szCs w:val="24"/>
          <w:lang w:eastAsia="ru-RU"/>
        </w:rPr>
        <w:t>Стоимостной учет</w:t>
      </w:r>
      <w:r w:rsidRPr="005F651C">
        <w:rPr>
          <w:rFonts w:ascii="Times New Roman" w:eastAsia="Times New Roman" w:hAnsi="Times New Roman" w:cstheme="minorBidi"/>
          <w:sz w:val="24"/>
          <w:szCs w:val="24"/>
          <w:lang w:eastAsia="ru-RU"/>
        </w:rPr>
        <w:t xml:space="preserve"> в сопоставимой форме позволяет определить объем, структуру, динамику и степень использования основных фондов.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Выделим основные факторы, влияющие на изменение стоимости основного капитала:</w:t>
      </w:r>
    </w:p>
    <w:p w:rsidR="005F651C" w:rsidRPr="005F651C" w:rsidRDefault="005F651C" w:rsidP="00C42C1C">
      <w:pPr>
        <w:numPr>
          <w:ilvl w:val="0"/>
          <w:numId w:val="67"/>
        </w:numPr>
        <w:spacing w:after="0" w:line="240" w:lineRule="auto"/>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износ - </w:t>
      </w:r>
      <w:r w:rsidRPr="005F651C">
        <w:rPr>
          <w:rFonts w:ascii="Times New Roman" w:eastAsia="Times New Roman" w:hAnsi="Times New Roman" w:cstheme="minorBidi"/>
          <w:sz w:val="24"/>
          <w:szCs w:val="24"/>
          <w:lang w:eastAsia="ru-RU"/>
        </w:rPr>
        <w:sym w:font="Symbol" w:char="F0AF"/>
      </w:r>
    </w:p>
    <w:p w:rsidR="005F651C" w:rsidRPr="005F651C" w:rsidRDefault="005F651C" w:rsidP="00C42C1C">
      <w:pPr>
        <w:numPr>
          <w:ilvl w:val="0"/>
          <w:numId w:val="67"/>
        </w:numPr>
        <w:spacing w:after="0" w:line="240" w:lineRule="auto"/>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инфляция - </w:t>
      </w:r>
      <w:r w:rsidRPr="005F651C">
        <w:rPr>
          <w:rFonts w:ascii="Times New Roman" w:eastAsia="Times New Roman" w:hAnsi="Times New Roman" w:cstheme="minorBidi"/>
          <w:sz w:val="24"/>
          <w:szCs w:val="24"/>
          <w:lang w:eastAsia="ru-RU"/>
        </w:rPr>
        <w:sym w:font="Symbol" w:char="F0AD"/>
      </w:r>
    </w:p>
    <w:p w:rsidR="005F651C" w:rsidRPr="005F651C" w:rsidRDefault="005F651C" w:rsidP="00C42C1C">
      <w:pPr>
        <w:numPr>
          <w:ilvl w:val="0"/>
          <w:numId w:val="67"/>
        </w:numPr>
        <w:spacing w:after="0" w:line="240" w:lineRule="auto"/>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выбытие</w:t>
      </w:r>
      <w:r w:rsidRPr="005F651C">
        <w:rPr>
          <w:rFonts w:ascii="Times New Roman" w:eastAsia="Times New Roman" w:hAnsi="Times New Roman" w:cstheme="minorBidi"/>
          <w:sz w:val="24"/>
          <w:szCs w:val="24"/>
          <w:lang w:eastAsia="ru-RU"/>
        </w:rPr>
        <w:sym w:font="Symbol" w:char="F0AF"/>
      </w:r>
      <w:r w:rsidRPr="005F651C">
        <w:rPr>
          <w:rFonts w:ascii="Times New Roman" w:eastAsia="Times New Roman" w:hAnsi="Times New Roman" w:cstheme="minorBidi"/>
          <w:sz w:val="24"/>
          <w:szCs w:val="24"/>
          <w:lang w:eastAsia="ru-RU"/>
        </w:rPr>
        <w:t xml:space="preserve"> и покупка</w:t>
      </w:r>
      <w:r w:rsidRPr="005F651C">
        <w:rPr>
          <w:rFonts w:ascii="Times New Roman" w:eastAsia="Times New Roman" w:hAnsi="Times New Roman" w:cstheme="minorBidi"/>
          <w:sz w:val="24"/>
          <w:szCs w:val="24"/>
          <w:lang w:eastAsia="ru-RU"/>
        </w:rPr>
        <w:sym w:font="Symbol" w:char="F0AD"/>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Различают следующие виды стоимостей: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Первоначальная стоимость</w:t>
      </w:r>
      <w:r w:rsidRPr="005F651C">
        <w:rPr>
          <w:rFonts w:ascii="Times New Roman" w:eastAsia="Times New Roman" w:hAnsi="Times New Roman" w:cstheme="minorBidi"/>
          <w:sz w:val="24"/>
          <w:szCs w:val="24"/>
          <w:lang w:eastAsia="ru-RU"/>
        </w:rPr>
        <w:t xml:space="preserve"> - </w:t>
      </w:r>
      <w:r w:rsidRPr="005F651C">
        <w:rPr>
          <w:rFonts w:ascii="Times New Roman" w:eastAsiaTheme="minorHAnsi" w:hAnsi="Times New Roman" w:cstheme="minorBidi"/>
        </w:rPr>
        <w:t>первоначальной стоимостью основных средств, приобретенных за плату, принимают сумму фактических затрат на приобретение, сооружение и изготовление за исключением налога на добавленную стоимость и других возмещаемых налогов.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Балансовая стоимость</w:t>
      </w:r>
      <w:r w:rsidRPr="005F651C">
        <w:rPr>
          <w:rFonts w:ascii="Times New Roman" w:eastAsia="Times New Roman" w:hAnsi="Times New Roman" w:cstheme="minorBidi"/>
          <w:sz w:val="24"/>
          <w:szCs w:val="24"/>
          <w:lang w:eastAsia="ru-RU"/>
        </w:rPr>
        <w:t xml:space="preserve"> = цена покупки + транспортные расходы + монтаж.</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 xml:space="preserve">Восстановительную стоимость </w:t>
      </w:r>
      <w:r w:rsidRPr="005F651C">
        <w:rPr>
          <w:rFonts w:ascii="Times New Roman" w:eastAsia="Times New Roman" w:hAnsi="Times New Roman" w:cstheme="minorBidi"/>
          <w:sz w:val="24"/>
          <w:szCs w:val="24"/>
          <w:lang w:eastAsia="ru-RU"/>
        </w:rPr>
        <w:t>определяют стоимостью аналогичных объектов, действующих в условиях их воспроизводства, то есть осуществляют путем переоценки</w:t>
      </w:r>
      <w:r w:rsidRPr="005F651C">
        <w:rPr>
          <w:rFonts w:ascii="Times New Roman" w:eastAsia="Times New Roman" w:hAnsi="Times New Roman" w:cstheme="minorBidi"/>
          <w:b/>
          <w:sz w:val="24"/>
          <w:szCs w:val="24"/>
          <w:lang w:eastAsia="ru-RU"/>
        </w:rPr>
        <w:t xml:space="preserve">. </w:t>
      </w:r>
      <w:r w:rsidRPr="005F651C">
        <w:rPr>
          <w:rFonts w:ascii="Times New Roman" w:eastAsia="Times New Roman" w:hAnsi="Times New Roman" w:cstheme="minorBidi"/>
          <w:sz w:val="24"/>
          <w:szCs w:val="24"/>
          <w:lang w:eastAsia="ru-RU"/>
        </w:rPr>
        <w:t xml:space="preserve">Восстановительная стоимость - стоимость аналогичного оборудования в конкретный момент времени (рыночная стоимость).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Остаточная первоначальная стоимость</w:t>
      </w:r>
      <w:r w:rsidRPr="005F651C">
        <w:rPr>
          <w:rFonts w:ascii="Times New Roman" w:eastAsia="Times New Roman" w:hAnsi="Times New Roman" w:cstheme="minorBidi"/>
          <w:sz w:val="24"/>
          <w:szCs w:val="24"/>
          <w:lang w:eastAsia="ru-RU"/>
        </w:rPr>
        <w:t xml:space="preserve"> учитывает физический износ относительно первоначальной стоимости основных средств.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Остаточная восстановительная стоимость</w:t>
      </w:r>
      <w:r w:rsidRPr="005F651C">
        <w:rPr>
          <w:rFonts w:ascii="Times New Roman" w:eastAsia="Times New Roman" w:hAnsi="Times New Roman" w:cstheme="minorBidi"/>
          <w:sz w:val="24"/>
          <w:szCs w:val="24"/>
          <w:lang w:eastAsia="ru-RU"/>
        </w:rPr>
        <w:t xml:space="preserve"> - стоимость списания с баланса основных средств.</w:t>
      </w:r>
      <w:r w:rsidRPr="005F651C">
        <w:rPr>
          <w:rFonts w:asciiTheme="minorHAnsi" w:eastAsiaTheme="minorHAnsi" w:hAnsiTheme="minorHAnsi" w:cstheme="minorBidi"/>
        </w:rPr>
        <w:t xml:space="preserve"> </w:t>
      </w:r>
      <w:r w:rsidRPr="005F651C">
        <w:rPr>
          <w:rFonts w:ascii="Times New Roman" w:eastAsia="Times New Roman" w:hAnsi="Times New Roman" w:cstheme="minorBidi"/>
          <w:sz w:val="24"/>
          <w:szCs w:val="24"/>
          <w:lang w:eastAsia="ru-RU"/>
        </w:rPr>
        <w:t>Первоначальная (восстановительная) стоимость объектов основных средств за вычетом суммы износа представляет собой остаточную стоимость.</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Ликвидационная стоимость</w:t>
      </w:r>
      <w:r w:rsidRPr="005F651C">
        <w:rPr>
          <w:rFonts w:ascii="Times New Roman" w:eastAsia="Times New Roman" w:hAnsi="Times New Roman" w:cstheme="minorBidi"/>
          <w:sz w:val="24"/>
          <w:szCs w:val="24"/>
          <w:lang w:eastAsia="ru-RU"/>
        </w:rPr>
        <w:t xml:space="preserve"> – это стоимостная оценка актива в момент его утилизации, продажи т.д.</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lastRenderedPageBreak/>
        <w:t>Очень часто у нас заказывается такая услуга, как оценка основных средств предприятия. В результате, вы получите очень полезную и актуальную информацию, которая позволит проанализировать состояние компании и сделать ее работу более эффективной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Динамическая оценка</w:t>
      </w:r>
      <w:r w:rsidRPr="005F651C">
        <w:rPr>
          <w:rFonts w:ascii="Times New Roman" w:eastAsia="Times New Roman" w:hAnsi="Times New Roman" w:cstheme="minorBidi"/>
          <w:sz w:val="24"/>
          <w:szCs w:val="24"/>
          <w:lang w:eastAsia="ru-RU"/>
        </w:rPr>
        <w:t xml:space="preserve"> основных средств (Среднегодовая оценка) – оценка с учетом ввода - вывода основных средств в течение года.</w:t>
      </w:r>
    </w:p>
    <w:p w:rsidR="005F651C" w:rsidRPr="005F651C" w:rsidRDefault="005F651C" w:rsidP="005F651C">
      <w:pPr>
        <w:spacing w:after="0" w:line="240" w:lineRule="auto"/>
        <w:ind w:firstLine="284"/>
        <w:jc w:val="center"/>
        <w:rPr>
          <w:rFonts w:ascii="Times New Roman" w:eastAsia="Times New Roman" w:hAnsi="Times New Roman" w:cstheme="minorBidi"/>
          <w:b/>
          <w:sz w:val="24"/>
          <w:szCs w:val="24"/>
          <w:lang w:eastAsia="ru-RU"/>
        </w:rPr>
      </w:pPr>
      <w:r w:rsidRPr="005F651C">
        <w:rPr>
          <w:rFonts w:ascii="Times New Roman" w:eastAsia="Times New Roman" w:hAnsi="Times New Roman" w:cstheme="minorBidi"/>
          <w:b/>
          <w:sz w:val="24"/>
          <w:szCs w:val="24"/>
          <w:lang w:eastAsia="ru-RU"/>
        </w:rPr>
        <w:t>Методы динамической оценки: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u w:val="single"/>
          <w:lang w:eastAsia="ru-RU"/>
        </w:rPr>
        <w:t>По балансу:</w:t>
      </w:r>
      <w:r w:rsidRPr="005F651C">
        <w:rPr>
          <w:rFonts w:ascii="Times New Roman" w:eastAsia="Times New Roman" w:hAnsi="Times New Roman" w:cstheme="minorBidi"/>
          <w:b/>
          <w:sz w:val="24"/>
          <w:szCs w:val="24"/>
          <w:lang w:eastAsia="ru-RU"/>
        </w:rPr>
        <w:t xml:space="preserve">  </w:t>
      </w:r>
      <w:r w:rsidRPr="005F651C">
        <w:rPr>
          <w:rFonts w:ascii="Times New Roman" w:eastAsia="Times New Roman" w:hAnsi="Times New Roman" w:cstheme="minorBidi"/>
          <w:sz w:val="24"/>
          <w:szCs w:val="24"/>
          <w:lang w:eastAsia="ru-RU"/>
        </w:rPr>
        <w:t xml:space="preserve">           </w:t>
      </w: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lang w:eastAsia="ru-RU"/>
        </w:rPr>
        <w:t>ср.год.=</w:t>
      </w:r>
      <w:r w:rsidRPr="005F651C">
        <w:rPr>
          <w:rFonts w:ascii="Times New Roman" w:eastAsia="Times New Roman" w:hAnsi="Times New Roman" w:cstheme="minorBidi"/>
          <w:position w:val="-24"/>
          <w:sz w:val="24"/>
          <w:szCs w:val="24"/>
          <w:lang w:val="en-US" w:eastAsia="ru-RU"/>
        </w:rPr>
        <w:object w:dxaOrig="11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2.25pt" o:ole="" fillcolor="window">
            <v:imagedata r:id="rId16" o:title=""/>
          </v:shape>
          <o:OLEObject Type="Embed" ProgID="Equation.3" ShapeID="_x0000_i1025" DrawAspect="Content" ObjectID="_1555448573" r:id="rId17"/>
        </w:objec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vertAlign w:val="subscript"/>
          <w:lang w:eastAsia="ru-RU"/>
        </w:rPr>
      </w:pPr>
      <w:r w:rsidRPr="005F651C">
        <w:rPr>
          <w:rFonts w:ascii="Times New Roman" w:eastAsia="Times New Roman" w:hAnsi="Times New Roman" w:cstheme="minorBidi"/>
          <w:b/>
          <w:sz w:val="24"/>
          <w:szCs w:val="24"/>
          <w:lang w:val="en-US" w:eastAsia="ru-RU"/>
        </w:rPr>
        <w:t>S</w:t>
      </w:r>
      <w:r w:rsidRPr="005F651C">
        <w:rPr>
          <w:rFonts w:ascii="Times New Roman" w:eastAsia="Times New Roman" w:hAnsi="Times New Roman" w:cstheme="minorBidi"/>
          <w:b/>
          <w:sz w:val="24"/>
          <w:szCs w:val="24"/>
          <w:vertAlign w:val="subscript"/>
          <w:lang w:eastAsia="ru-RU"/>
        </w:rPr>
        <w:t>КГ</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b/>
          <w:sz w:val="24"/>
          <w:szCs w:val="24"/>
          <w:lang w:val="en-US" w:eastAsia="ru-RU"/>
        </w:rPr>
        <w:t>S</w:t>
      </w:r>
      <w:r w:rsidRPr="005F651C">
        <w:rPr>
          <w:rFonts w:ascii="Times New Roman" w:eastAsia="Times New Roman" w:hAnsi="Times New Roman" w:cstheme="minorBidi"/>
          <w:b/>
          <w:sz w:val="24"/>
          <w:szCs w:val="24"/>
          <w:vertAlign w:val="subscript"/>
          <w:lang w:eastAsia="ru-RU"/>
        </w:rPr>
        <w:t>НГ</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b/>
          <w:sz w:val="24"/>
          <w:szCs w:val="24"/>
          <w:lang w:val="en-US" w:eastAsia="ru-RU"/>
        </w:rPr>
        <w:t>S</w:t>
      </w:r>
      <w:r w:rsidRPr="005F651C">
        <w:rPr>
          <w:rFonts w:ascii="Times New Roman" w:eastAsia="Times New Roman" w:hAnsi="Times New Roman" w:cstheme="minorBidi"/>
          <w:b/>
          <w:sz w:val="24"/>
          <w:szCs w:val="24"/>
          <w:vertAlign w:val="subscript"/>
          <w:lang w:eastAsia="ru-RU"/>
        </w:rPr>
        <w:t>ВВ</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b/>
          <w:sz w:val="24"/>
          <w:szCs w:val="24"/>
          <w:lang w:val="en-US" w:eastAsia="ru-RU"/>
        </w:rPr>
        <w:t>S</w:t>
      </w:r>
      <w:r w:rsidRPr="005F651C">
        <w:rPr>
          <w:rFonts w:ascii="Times New Roman" w:eastAsia="Times New Roman" w:hAnsi="Times New Roman" w:cstheme="minorBidi"/>
          <w:b/>
          <w:sz w:val="24"/>
          <w:szCs w:val="24"/>
          <w:vertAlign w:val="subscript"/>
          <w:lang w:eastAsia="ru-RU"/>
        </w:rPr>
        <w:t>ВЫБ</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sz w:val="24"/>
          <w:szCs w:val="24"/>
          <w:lang w:eastAsia="ru-RU"/>
        </w:rPr>
        <w:tab/>
      </w: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vertAlign w:val="subscript"/>
          <w:lang w:eastAsia="ru-RU"/>
        </w:rPr>
        <w:t>КГ</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sz w:val="24"/>
          <w:szCs w:val="24"/>
          <w:lang w:eastAsia="ru-RU"/>
        </w:rPr>
        <w:t>стоимость основных средств на конец года;</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b/>
          <w:sz w:val="24"/>
          <w:szCs w:val="24"/>
          <w:lang w:eastAsia="ru-RU"/>
        </w:rPr>
        <w:tab/>
      </w: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vertAlign w:val="subscript"/>
          <w:lang w:eastAsia="ru-RU"/>
        </w:rPr>
        <w:t>НГ</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sz w:val="24"/>
          <w:szCs w:val="24"/>
          <w:lang w:eastAsia="ru-RU"/>
        </w:rPr>
        <w:t>стоимость основных средств на начало года;</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b/>
          <w:sz w:val="24"/>
          <w:szCs w:val="24"/>
          <w:lang w:eastAsia="ru-RU"/>
        </w:rPr>
        <w:tab/>
      </w: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vertAlign w:val="subscript"/>
          <w:lang w:eastAsia="ru-RU"/>
        </w:rPr>
        <w:t>ВВ</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sz w:val="24"/>
          <w:szCs w:val="24"/>
          <w:lang w:eastAsia="ru-RU"/>
        </w:rPr>
        <w:t>стоимость введенных основных средств;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ab/>
      </w: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vertAlign w:val="subscript"/>
          <w:lang w:eastAsia="ru-RU"/>
        </w:rPr>
        <w:t>ВЫБ</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sz w:val="24"/>
          <w:szCs w:val="24"/>
          <w:lang w:eastAsia="ru-RU"/>
        </w:rPr>
        <w:t>стоимость выбывших основных средств.</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u w:val="single"/>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u w:val="single"/>
          <w:lang w:eastAsia="ru-RU"/>
        </w:rPr>
      </w:pPr>
      <w:r w:rsidRPr="005F651C">
        <w:rPr>
          <w:rFonts w:ascii="Times New Roman" w:eastAsia="Times New Roman" w:hAnsi="Times New Roman" w:cstheme="minorBidi"/>
          <w:b/>
          <w:sz w:val="24"/>
          <w:szCs w:val="24"/>
          <w:u w:val="single"/>
          <w:lang w:eastAsia="ru-RU"/>
        </w:rPr>
        <w:t>Бухгалтерский метод;</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lang w:eastAsia="ru-RU"/>
        </w:rPr>
        <w:t>ср.год.=</w:t>
      </w:r>
      <w:r w:rsidRPr="005F651C">
        <w:rPr>
          <w:rFonts w:ascii="Times New Roman" w:eastAsia="Times New Roman" w:hAnsi="Times New Roman" w:cstheme="minorBidi"/>
          <w:position w:val="-24"/>
          <w:sz w:val="24"/>
          <w:szCs w:val="24"/>
          <w:lang w:val="en-US" w:eastAsia="ru-RU"/>
        </w:rPr>
        <w:object w:dxaOrig="3019" w:dyaOrig="920">
          <v:shape id="_x0000_i1026" type="#_x0000_t75" style="width:150.75pt;height:46.5pt" o:ole="" fillcolor="window">
            <v:imagedata r:id="rId18" o:title=""/>
          </v:shape>
          <o:OLEObject Type="Embed" ProgID="Equation.3" ShapeID="_x0000_i1026" DrawAspect="Content" ObjectID="_1555448574" r:id="rId19"/>
        </w:objec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u w:val="single"/>
          <w:lang w:eastAsia="ru-RU"/>
        </w:rPr>
      </w:pPr>
      <w:r w:rsidRPr="005F651C">
        <w:rPr>
          <w:rFonts w:ascii="Times New Roman" w:eastAsia="Times New Roman" w:hAnsi="Times New Roman" w:cstheme="minorBidi"/>
          <w:b/>
          <w:sz w:val="24"/>
          <w:szCs w:val="24"/>
          <w:u w:val="single"/>
          <w:lang w:eastAsia="ru-RU"/>
        </w:rPr>
        <w:t>Экономический метод;</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lang w:eastAsia="ru-RU"/>
        </w:rPr>
        <w:t xml:space="preserve">ср.год. = </w:t>
      </w: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lang w:eastAsia="ru-RU"/>
        </w:rPr>
        <w:t xml:space="preserve">н.г.+ </w:t>
      </w:r>
      <w:r w:rsidRPr="005F651C">
        <w:rPr>
          <w:rFonts w:ascii="Times New Roman" w:eastAsia="Times New Roman" w:hAnsi="Times New Roman" w:cstheme="minorBidi"/>
          <w:position w:val="-24"/>
          <w:sz w:val="24"/>
          <w:szCs w:val="24"/>
          <w:lang w:val="en-US" w:eastAsia="ru-RU"/>
        </w:rPr>
        <w:object w:dxaOrig="1180" w:dyaOrig="639">
          <v:shape id="_x0000_i1027" type="#_x0000_t75" style="width:59.25pt;height:32.25pt" o:ole="" fillcolor="window">
            <v:imagedata r:id="rId20" o:title=""/>
          </v:shape>
          <o:OLEObject Type="Embed" ProgID="Equation.3" ShapeID="_x0000_i1027" DrawAspect="Content" ObjectID="_1555448575" r:id="rId21"/>
        </w:object>
      </w:r>
      <w:r w:rsidRPr="005F651C">
        <w:rPr>
          <w:rFonts w:ascii="Times New Roman" w:eastAsia="Times New Roman" w:hAnsi="Times New Roman" w:cstheme="minorBidi"/>
          <w:position w:val="-24"/>
          <w:sz w:val="24"/>
          <w:szCs w:val="24"/>
          <w:lang w:val="en-US" w:eastAsia="ru-RU"/>
        </w:rPr>
        <w:object w:dxaOrig="1020" w:dyaOrig="620">
          <v:shape id="_x0000_i1028" type="#_x0000_t75" style="width:51.75pt;height:31.5pt" o:ole="" fillcolor="window">
            <v:imagedata r:id="rId22" o:title=""/>
          </v:shape>
          <o:OLEObject Type="Embed" ProgID="Equation.3" ShapeID="_x0000_i1028" DrawAspect="Content" ObjectID="_1555448576" r:id="rId23"/>
        </w:object>
      </w:r>
      <w:r w:rsidRPr="005F651C">
        <w:rPr>
          <w:rFonts w:ascii="Times New Roman" w:eastAsia="Times New Roman" w:hAnsi="Times New Roman" w:cstheme="minorBidi"/>
          <w:sz w:val="24"/>
          <w:szCs w:val="24"/>
          <w:lang w:eastAsia="ru-RU"/>
        </w:rPr>
        <w:t>, где</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Мпр. - число месяцев присутствия основных средств;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Мо - число месяцев отсутствия основных средств;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u w:val="single"/>
          <w:lang w:eastAsia="ru-RU"/>
        </w:rPr>
      </w:pPr>
      <w:r w:rsidRPr="005F651C">
        <w:rPr>
          <w:rFonts w:ascii="Times New Roman" w:eastAsia="Times New Roman" w:hAnsi="Times New Roman" w:cstheme="minorBidi"/>
          <w:b/>
          <w:sz w:val="24"/>
          <w:szCs w:val="24"/>
          <w:u w:val="single"/>
          <w:lang w:eastAsia="ru-RU"/>
        </w:rPr>
        <w:t>Прогнозный метод:</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1 квартал – 10,5 месяцев (М</w:t>
      </w:r>
      <w:r w:rsidRPr="005F651C">
        <w:rPr>
          <w:rFonts w:ascii="Times New Roman" w:eastAsia="Times New Roman" w:hAnsi="Times New Roman" w:cstheme="minorBidi"/>
          <w:sz w:val="24"/>
          <w:szCs w:val="24"/>
          <w:vertAlign w:val="subscript"/>
          <w:lang w:eastAsia="ru-RU"/>
        </w:rPr>
        <w:t>ПР</w:t>
      </w:r>
      <w:r w:rsidRPr="005F651C">
        <w:rPr>
          <w:rFonts w:ascii="Times New Roman" w:eastAsia="Times New Roman" w:hAnsi="Times New Roman" w:cstheme="minorBidi"/>
          <w:sz w:val="24"/>
          <w:szCs w:val="24"/>
          <w:lang w:eastAsia="ru-RU"/>
        </w:rPr>
        <w:t>, М</w:t>
      </w:r>
      <w:r w:rsidRPr="005F651C">
        <w:rPr>
          <w:rFonts w:ascii="Times New Roman" w:eastAsia="Times New Roman" w:hAnsi="Times New Roman" w:cstheme="minorBidi"/>
          <w:sz w:val="24"/>
          <w:szCs w:val="24"/>
          <w:vertAlign w:val="subscript"/>
          <w:lang w:eastAsia="ru-RU"/>
        </w:rPr>
        <w:t>О</w: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2 квартал – 7,5 месяцев (М</w:t>
      </w:r>
      <w:r w:rsidRPr="005F651C">
        <w:rPr>
          <w:rFonts w:ascii="Times New Roman" w:eastAsia="Times New Roman" w:hAnsi="Times New Roman" w:cstheme="minorBidi"/>
          <w:sz w:val="24"/>
          <w:szCs w:val="24"/>
          <w:vertAlign w:val="subscript"/>
          <w:lang w:eastAsia="ru-RU"/>
        </w:rPr>
        <w:t>ПР</w:t>
      </w:r>
      <w:r w:rsidRPr="005F651C">
        <w:rPr>
          <w:rFonts w:ascii="Times New Roman" w:eastAsia="Times New Roman" w:hAnsi="Times New Roman" w:cstheme="minorBidi"/>
          <w:sz w:val="24"/>
          <w:szCs w:val="24"/>
          <w:lang w:eastAsia="ru-RU"/>
        </w:rPr>
        <w:t>, М</w:t>
      </w:r>
      <w:r w:rsidRPr="005F651C">
        <w:rPr>
          <w:rFonts w:ascii="Times New Roman" w:eastAsia="Times New Roman" w:hAnsi="Times New Roman" w:cstheme="minorBidi"/>
          <w:sz w:val="24"/>
          <w:szCs w:val="24"/>
          <w:vertAlign w:val="subscript"/>
          <w:lang w:eastAsia="ru-RU"/>
        </w:rPr>
        <w:t>О</w: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3 квартал – 4,5 месяцев (М</w:t>
      </w:r>
      <w:r w:rsidRPr="005F651C">
        <w:rPr>
          <w:rFonts w:ascii="Times New Roman" w:eastAsia="Times New Roman" w:hAnsi="Times New Roman" w:cstheme="minorBidi"/>
          <w:sz w:val="24"/>
          <w:szCs w:val="24"/>
          <w:vertAlign w:val="subscript"/>
          <w:lang w:eastAsia="ru-RU"/>
        </w:rPr>
        <w:t>ПР</w:t>
      </w:r>
      <w:r w:rsidRPr="005F651C">
        <w:rPr>
          <w:rFonts w:ascii="Times New Roman" w:eastAsia="Times New Roman" w:hAnsi="Times New Roman" w:cstheme="minorBidi"/>
          <w:sz w:val="24"/>
          <w:szCs w:val="24"/>
          <w:lang w:eastAsia="ru-RU"/>
        </w:rPr>
        <w:t>, М</w:t>
      </w:r>
      <w:r w:rsidRPr="005F651C">
        <w:rPr>
          <w:rFonts w:ascii="Times New Roman" w:eastAsia="Times New Roman" w:hAnsi="Times New Roman" w:cstheme="minorBidi"/>
          <w:sz w:val="24"/>
          <w:szCs w:val="24"/>
          <w:vertAlign w:val="subscript"/>
          <w:lang w:eastAsia="ru-RU"/>
        </w:rPr>
        <w:t>О</w:t>
      </w:r>
      <w:r w:rsidRPr="005F651C">
        <w:rPr>
          <w:rFonts w:ascii="Times New Roman" w:eastAsia="Times New Roman" w:hAnsi="Times New Roman" w:cstheme="minorBidi"/>
          <w:sz w:val="24"/>
          <w:szCs w:val="24"/>
          <w:lang w:eastAsia="ru-RU"/>
        </w:rPr>
        <w:t xml:space="preserve">)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4 квартал – 1,5 месяцев (М</w:t>
      </w:r>
      <w:r w:rsidRPr="005F651C">
        <w:rPr>
          <w:rFonts w:ascii="Times New Roman" w:eastAsia="Times New Roman" w:hAnsi="Times New Roman" w:cstheme="minorBidi"/>
          <w:sz w:val="24"/>
          <w:szCs w:val="24"/>
          <w:vertAlign w:val="subscript"/>
          <w:lang w:eastAsia="ru-RU"/>
        </w:rPr>
        <w:t>ПР</w:t>
      </w:r>
      <w:r w:rsidRPr="005F651C">
        <w:rPr>
          <w:rFonts w:ascii="Times New Roman" w:eastAsia="Times New Roman" w:hAnsi="Times New Roman" w:cstheme="minorBidi"/>
          <w:sz w:val="24"/>
          <w:szCs w:val="24"/>
          <w:lang w:eastAsia="ru-RU"/>
        </w:rPr>
        <w:t>, М</w:t>
      </w:r>
      <w:r w:rsidRPr="005F651C">
        <w:rPr>
          <w:rFonts w:ascii="Times New Roman" w:eastAsia="Times New Roman" w:hAnsi="Times New Roman" w:cstheme="minorBidi"/>
          <w:sz w:val="24"/>
          <w:szCs w:val="24"/>
          <w:vertAlign w:val="subscript"/>
          <w:lang w:eastAsia="ru-RU"/>
        </w:rPr>
        <w:t>О</w: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 xml:space="preserve">Индекс роста: </w:t>
      </w:r>
      <w:r w:rsidRPr="005F651C">
        <w:rPr>
          <w:rFonts w:ascii="Times New Roman" w:eastAsia="Times New Roman" w:hAnsi="Times New Roman" w:cstheme="minorBidi"/>
          <w:sz w:val="24"/>
          <w:szCs w:val="24"/>
          <w:lang w:eastAsia="ru-RU"/>
        </w:rPr>
        <w:t>К1</w:t>
      </w:r>
      <w:r w:rsidRPr="005F651C">
        <w:rPr>
          <w:rFonts w:ascii="Times New Roman" w:eastAsia="Times New Roman" w:hAnsi="Times New Roman" w:cstheme="minorBidi"/>
          <w:sz w:val="24"/>
          <w:szCs w:val="24"/>
          <w:lang w:val="de-DE" w:eastAsia="ru-RU"/>
        </w:rPr>
        <w:t xml:space="preserve"> = </w:t>
      </w:r>
      <w:r w:rsidRPr="005F651C">
        <w:rPr>
          <w:rFonts w:ascii="Times New Roman" w:eastAsia="Times New Roman" w:hAnsi="Times New Roman" w:cstheme="minorBidi"/>
          <w:position w:val="-30"/>
          <w:sz w:val="24"/>
          <w:szCs w:val="24"/>
          <w:lang w:val="en-US" w:eastAsia="ru-RU"/>
        </w:rPr>
        <w:object w:dxaOrig="1160" w:dyaOrig="700">
          <v:shape id="_x0000_i1029" type="#_x0000_t75" style="width:57pt;height:35.25pt" o:ole="" fillcolor="window">
            <v:imagedata r:id="rId24" o:title=""/>
          </v:shape>
          <o:OLEObject Type="Embed" ProgID="Equation.3" ShapeID="_x0000_i1029" DrawAspect="Content" ObjectID="_1555448577" r:id="rId25"/>
        </w:object>
      </w:r>
      <w:r w:rsidRPr="005F651C">
        <w:rPr>
          <w:rFonts w:ascii="Times New Roman" w:eastAsia="Times New Roman" w:hAnsi="Times New Roman" w:cstheme="minorBidi"/>
          <w:sz w:val="24"/>
          <w:szCs w:val="24"/>
          <w:lang w:val="de-DE"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Коэффициент новизны</w:t>
      </w:r>
      <w:r w:rsidRPr="005F651C">
        <w:rPr>
          <w:rFonts w:ascii="Times New Roman" w:eastAsia="Times New Roman" w:hAnsi="Times New Roman" w:cstheme="minorBidi"/>
          <w:sz w:val="24"/>
          <w:szCs w:val="24"/>
          <w:lang w:eastAsia="ru-RU"/>
        </w:rPr>
        <w:t xml:space="preserve">  - доля новых основных средств в стоимости основных фондов на конец года: К2 = </w:t>
      </w:r>
      <w:r w:rsidRPr="005F651C">
        <w:rPr>
          <w:rFonts w:ascii="Times New Roman" w:eastAsia="Times New Roman" w:hAnsi="Times New Roman" w:cstheme="minorBidi"/>
          <w:position w:val="-30"/>
          <w:sz w:val="24"/>
          <w:szCs w:val="24"/>
          <w:lang w:val="en-US" w:eastAsia="ru-RU"/>
        </w:rPr>
        <w:object w:dxaOrig="1140" w:dyaOrig="700">
          <v:shape id="_x0000_i1030" type="#_x0000_t75" style="width:57pt;height:35.25pt" o:ole="" fillcolor="window">
            <v:imagedata r:id="rId26" o:title=""/>
          </v:shape>
          <o:OLEObject Type="Embed" ProgID="Equation.3" ShapeID="_x0000_i1030" DrawAspect="Content" ObjectID="_1555448578" r:id="rId27"/>
        </w:objec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 xml:space="preserve">Темп обновления: </w:t>
      </w:r>
      <w:r w:rsidRPr="005F651C">
        <w:rPr>
          <w:rFonts w:ascii="Times New Roman" w:eastAsia="Times New Roman" w:hAnsi="Times New Roman" w:cstheme="minorBidi"/>
          <w:sz w:val="24"/>
          <w:szCs w:val="24"/>
          <w:lang w:eastAsia="ru-RU"/>
        </w:rPr>
        <w:t xml:space="preserve">К3 = </w:t>
      </w:r>
      <w:r w:rsidRPr="005F651C">
        <w:rPr>
          <w:rFonts w:ascii="Times New Roman" w:eastAsia="Times New Roman" w:hAnsi="Times New Roman" w:cstheme="minorBidi"/>
          <w:position w:val="-30"/>
          <w:sz w:val="24"/>
          <w:szCs w:val="24"/>
          <w:lang w:val="en-US" w:eastAsia="ru-RU"/>
        </w:rPr>
        <w:object w:dxaOrig="1240" w:dyaOrig="700">
          <v:shape id="_x0000_i1031" type="#_x0000_t75" style="width:62.25pt;height:35.25pt" o:ole="" fillcolor="window">
            <v:imagedata r:id="rId28" o:title=""/>
          </v:shape>
          <o:OLEObject Type="Embed" ProgID="Equation.3" ShapeID="_x0000_i1031" DrawAspect="Content" ObjectID="_1555448579" r:id="rId29"/>
        </w:objec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sz w:val="24"/>
          <w:szCs w:val="24"/>
          <w:u w:val="single"/>
          <w:lang w:eastAsia="ru-RU"/>
        </w:rPr>
        <w:t>Коэффициент интенсивности обновления</w:t>
      </w:r>
      <w:r w:rsidRPr="005F651C">
        <w:rPr>
          <w:rFonts w:ascii="Times New Roman" w:eastAsia="Times New Roman" w:hAnsi="Times New Roman" w:cstheme="minorBidi"/>
          <w:sz w:val="24"/>
          <w:szCs w:val="24"/>
          <w:lang w:eastAsia="ru-RU"/>
        </w:rPr>
        <w:t xml:space="preserve"> - темпы технического развития на предприятии: К4 =</w:t>
      </w:r>
      <w:r w:rsidRPr="005F651C">
        <w:rPr>
          <w:rFonts w:ascii="Times New Roman" w:eastAsia="Times New Roman" w:hAnsi="Times New Roman" w:cstheme="minorBidi"/>
          <w:position w:val="-30"/>
          <w:sz w:val="24"/>
          <w:szCs w:val="24"/>
          <w:lang w:val="en-US" w:eastAsia="ru-RU"/>
        </w:rPr>
        <w:object w:dxaOrig="1240" w:dyaOrig="700">
          <v:shape id="_x0000_i1032" type="#_x0000_t75" style="width:62.25pt;height:35.25pt" o:ole="" fillcolor="window">
            <v:imagedata r:id="rId30" o:title=""/>
          </v:shape>
          <o:OLEObject Type="Embed" ProgID="Equation.3" ShapeID="_x0000_i1032" DrawAspect="Content" ObjectID="_1555448580" r:id="rId31"/>
        </w:objec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Коэффициент масштабности обновления</w:t>
      </w:r>
      <w:r w:rsidRPr="005F651C">
        <w:rPr>
          <w:rFonts w:ascii="Times New Roman" w:eastAsia="Times New Roman" w:hAnsi="Times New Roman" w:cstheme="minorBidi"/>
          <w:sz w:val="24"/>
          <w:szCs w:val="24"/>
          <w:lang w:eastAsia="ru-RU"/>
        </w:rPr>
        <w:t>: К5</w:t>
      </w:r>
      <w:r w:rsidRPr="005F651C">
        <w:rPr>
          <w:rFonts w:ascii="Times New Roman" w:eastAsia="Times New Roman" w:hAnsi="Times New Roman" w:cstheme="minorBidi"/>
          <w:sz w:val="24"/>
          <w:szCs w:val="24"/>
          <w:lang w:val="de-DE" w:eastAsia="ru-RU"/>
        </w:rPr>
        <w:t xml:space="preserve"> =</w:t>
      </w:r>
      <w:r w:rsidRPr="005F651C">
        <w:rPr>
          <w:rFonts w:ascii="Times New Roman" w:eastAsia="Times New Roman" w:hAnsi="Times New Roman" w:cstheme="minorBidi"/>
          <w:position w:val="-30"/>
          <w:sz w:val="24"/>
          <w:szCs w:val="24"/>
          <w:lang w:val="en-US" w:eastAsia="ru-RU"/>
        </w:rPr>
        <w:object w:dxaOrig="1140" w:dyaOrig="700">
          <v:shape id="_x0000_i1033" type="#_x0000_t75" style="width:57pt;height:35.25pt" o:ole="" fillcolor="window">
            <v:imagedata r:id="rId32" o:title=""/>
          </v:shape>
          <o:OLEObject Type="Embed" ProgID="Equation.3" ShapeID="_x0000_i1033" DrawAspect="Content" ObjectID="_1555448581" r:id="rId33"/>
        </w:object>
      </w:r>
      <w:r w:rsidRPr="005F651C">
        <w:rPr>
          <w:rFonts w:ascii="Times New Roman" w:eastAsia="Times New Roman" w:hAnsi="Times New Roman" w:cstheme="minorBidi"/>
          <w:sz w:val="24"/>
          <w:szCs w:val="24"/>
          <w:lang w:val="de-DE" w:eastAsia="ru-RU"/>
        </w:rPr>
        <w:t>;</w:t>
      </w:r>
    </w:p>
    <w:p w:rsidR="005F651C" w:rsidRPr="005F651C" w:rsidRDefault="005F651C" w:rsidP="005F651C">
      <w:pPr>
        <w:spacing w:after="0" w:line="240" w:lineRule="auto"/>
        <w:ind w:firstLine="284"/>
        <w:jc w:val="center"/>
        <w:rPr>
          <w:rFonts w:ascii="Times New Roman" w:eastAsia="Times New Roman" w:hAnsi="Times New Roman" w:cstheme="minorBidi"/>
          <w:b/>
          <w:sz w:val="24"/>
          <w:szCs w:val="24"/>
          <w:lang w:val="kk-KZ" w:eastAsia="ru-RU"/>
        </w:rPr>
      </w:pPr>
      <w:bookmarkStart w:id="3" w:name="_Toc369527911"/>
    </w:p>
    <w:p w:rsidR="005F651C" w:rsidRPr="005F651C" w:rsidRDefault="005F651C" w:rsidP="005F651C">
      <w:pPr>
        <w:spacing w:after="0" w:line="240" w:lineRule="auto"/>
        <w:ind w:firstLine="284"/>
        <w:jc w:val="center"/>
        <w:rPr>
          <w:rFonts w:ascii="Times New Roman" w:eastAsia="Times New Roman" w:hAnsi="Times New Roman" w:cstheme="minorBidi"/>
          <w:b/>
          <w:sz w:val="24"/>
          <w:szCs w:val="24"/>
          <w:lang w:val="kk-KZ" w:eastAsia="ru-RU"/>
        </w:rPr>
      </w:pPr>
    </w:p>
    <w:p w:rsidR="005F651C" w:rsidRPr="000D7F23" w:rsidRDefault="005F651C" w:rsidP="000D7F23">
      <w:pPr>
        <w:pStyle w:val="a3"/>
        <w:numPr>
          <w:ilvl w:val="1"/>
          <w:numId w:val="67"/>
        </w:numPr>
        <w:spacing w:after="0" w:line="240" w:lineRule="auto"/>
        <w:rPr>
          <w:rFonts w:ascii="Times New Roman" w:eastAsia="Times New Roman" w:hAnsi="Times New Roman"/>
          <w:b/>
          <w:sz w:val="24"/>
          <w:szCs w:val="24"/>
          <w:lang w:eastAsia="ru-RU"/>
        </w:rPr>
      </w:pPr>
      <w:r w:rsidRPr="000D7F23">
        <w:rPr>
          <w:rFonts w:ascii="Times New Roman" w:eastAsia="Times New Roman" w:hAnsi="Times New Roman"/>
          <w:b/>
          <w:sz w:val="24"/>
          <w:szCs w:val="24"/>
          <w:lang w:eastAsia="ru-RU"/>
        </w:rPr>
        <w:t>ИЗНОС</w:t>
      </w:r>
      <w:bookmarkEnd w:id="3"/>
      <w:r w:rsidRPr="000D7F23">
        <w:rPr>
          <w:rFonts w:ascii="Times New Roman" w:eastAsia="Times New Roman" w:hAnsi="Times New Roman"/>
          <w:b/>
          <w:sz w:val="24"/>
          <w:szCs w:val="24"/>
          <w:lang w:eastAsia="ru-RU"/>
        </w:rPr>
        <w:t xml:space="preserve"> </w:t>
      </w:r>
      <w:r w:rsidRPr="000D7F23">
        <w:rPr>
          <w:rFonts w:ascii="Times New Roman" w:eastAsia="Times New Roman" w:hAnsi="Times New Roman"/>
          <w:b/>
          <w:sz w:val="24"/>
          <w:szCs w:val="24"/>
          <w:lang w:val="kk-KZ" w:eastAsia="ru-RU"/>
        </w:rPr>
        <w:t xml:space="preserve">ИАМОРТИЗАЦИЯ </w:t>
      </w:r>
      <w:r w:rsidRPr="000D7F23">
        <w:rPr>
          <w:rFonts w:ascii="Times New Roman" w:eastAsia="Times New Roman" w:hAnsi="Times New Roman"/>
          <w:b/>
          <w:sz w:val="24"/>
          <w:szCs w:val="24"/>
          <w:lang w:eastAsia="ru-RU"/>
        </w:rPr>
        <w:t>ОСНОВНЫХ ФОНДОВ</w:t>
      </w:r>
    </w:p>
    <w:p w:rsidR="005F651C" w:rsidRPr="005F651C" w:rsidRDefault="005F651C" w:rsidP="005F651C">
      <w:pPr>
        <w:spacing w:after="0" w:line="240" w:lineRule="auto"/>
        <w:ind w:left="644"/>
        <w:contextualSpacing/>
        <w:rPr>
          <w:rFonts w:ascii="Times New Roman" w:eastAsia="Times New Roman" w:hAnsi="Times New Roman"/>
          <w:b/>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val="kk-KZ" w:eastAsia="ru-RU"/>
        </w:rPr>
      </w:pPr>
      <w:r w:rsidRPr="005F651C">
        <w:rPr>
          <w:rFonts w:ascii="Times New Roman" w:eastAsia="Times New Roman" w:hAnsi="Times New Roman" w:cstheme="minorBidi"/>
          <w:sz w:val="24"/>
          <w:szCs w:val="24"/>
          <w:lang w:eastAsia="ru-RU"/>
        </w:rPr>
        <w:lastRenderedPageBreak/>
        <w:t>Износ - убыток части стоимости, которая образуется в результате участия основных средств в производственном процессе, а также в связи НТП.</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val="kk-KZ" w:eastAsia="ru-RU"/>
        </w:rPr>
      </w:pPr>
      <w:r w:rsidRPr="005F651C">
        <w:rPr>
          <w:rFonts w:ascii="Times New Roman" w:eastAsia="Times New Roman" w:hAnsi="Times New Roman" w:cstheme="minorBidi"/>
          <w:sz w:val="24"/>
          <w:szCs w:val="24"/>
          <w:lang w:val="kk-KZ" w:eastAsia="ru-RU"/>
        </w:rPr>
        <w:t xml:space="preserve">Износ бывает физический </w:t>
      </w:r>
      <w:r w:rsidRPr="005F651C">
        <w:rPr>
          <w:rFonts w:ascii="Times New Roman" w:eastAsia="Times New Roman" w:hAnsi="Times New Roman" w:cstheme="minorBidi"/>
          <w:sz w:val="24"/>
          <w:szCs w:val="24"/>
          <w:lang w:eastAsia="ru-RU"/>
        </w:rPr>
        <w:t>(технический или естественный)</w:t>
      </w:r>
      <w:r w:rsidRPr="005F651C">
        <w:rPr>
          <w:rFonts w:ascii="Times New Roman" w:eastAsia="Times New Roman" w:hAnsi="Times New Roman" w:cstheme="minorBidi"/>
          <w:sz w:val="24"/>
          <w:szCs w:val="24"/>
          <w:lang w:val="kk-KZ" w:eastAsia="ru-RU"/>
        </w:rPr>
        <w:t xml:space="preserve"> и моральный.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Под </w:t>
      </w:r>
      <w:r w:rsidRPr="005F651C">
        <w:rPr>
          <w:rFonts w:ascii="Times New Roman" w:eastAsia="Times New Roman" w:hAnsi="Times New Roman" w:cstheme="minorBidi"/>
          <w:sz w:val="24"/>
          <w:szCs w:val="24"/>
          <w:u w:val="single"/>
          <w:lang w:eastAsia="ru-RU"/>
        </w:rPr>
        <w:t>физическим износом</w:t>
      </w:r>
      <w:r w:rsidRPr="005F651C">
        <w:rPr>
          <w:rFonts w:ascii="Times New Roman" w:eastAsia="Times New Roman" w:hAnsi="Times New Roman" w:cstheme="minorBidi"/>
          <w:sz w:val="24"/>
          <w:szCs w:val="24"/>
          <w:lang w:eastAsia="ru-RU"/>
        </w:rPr>
        <w:t xml:space="preserve"> понимается лишение основными фондами своих технических параметров. Физический износ бывает технический и естественный.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Технический износ</w:t>
      </w:r>
      <w:r w:rsidRPr="005F651C">
        <w:rPr>
          <w:rFonts w:ascii="Times New Roman" w:eastAsia="Times New Roman" w:hAnsi="Times New Roman" w:cstheme="minorBidi"/>
          <w:sz w:val="24"/>
          <w:szCs w:val="24"/>
          <w:lang w:eastAsia="ru-RU"/>
        </w:rPr>
        <w:t xml:space="preserve"> является последствием производственного потребления.</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 xml:space="preserve">Естественный износ </w:t>
      </w:r>
      <w:r w:rsidRPr="005F651C">
        <w:rPr>
          <w:rFonts w:ascii="Times New Roman" w:eastAsia="Times New Roman" w:hAnsi="Times New Roman" w:cstheme="minorBidi"/>
          <w:sz w:val="24"/>
          <w:szCs w:val="24"/>
          <w:lang w:eastAsia="ru-RU"/>
        </w:rPr>
        <w:t>происходит под воздействием природных факторов (температуры, влажности и т.п.).</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Степень физического износа зависит от высоко интенсивности и условий эксплуатации, содержание и квалификации обслуживающих кадров, качества материалов и т.д.</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Моральный износ</w:t>
      </w:r>
      <w:r w:rsidRPr="005F651C">
        <w:rPr>
          <w:rFonts w:ascii="Times New Roman" w:eastAsia="Times New Roman" w:hAnsi="Times New Roman" w:cstheme="minorBidi"/>
          <w:sz w:val="24"/>
          <w:szCs w:val="24"/>
          <w:lang w:eastAsia="ru-RU"/>
        </w:rPr>
        <w:t xml:space="preserve"> основных фондов является последствием научно-технического прогресса. </w:t>
      </w:r>
    </w:p>
    <w:p w:rsidR="005F651C" w:rsidRPr="005F651C" w:rsidRDefault="005F651C" w:rsidP="005F651C">
      <w:pPr>
        <w:spacing w:after="0" w:line="240" w:lineRule="auto"/>
        <w:ind w:firstLine="284"/>
        <w:jc w:val="both"/>
        <w:rPr>
          <w:rFonts w:ascii="Times New Roman" w:eastAsia="Times New Roman" w:hAnsi="Times New Roman" w:cstheme="minorBidi"/>
          <w:bCs/>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Амортизация</w:t>
      </w:r>
      <w:r w:rsidRPr="005F651C">
        <w:rPr>
          <w:rFonts w:ascii="Times New Roman" w:eastAsia="Times New Roman" w:hAnsi="Times New Roman" w:cstheme="minorBidi"/>
          <w:sz w:val="24"/>
          <w:szCs w:val="24"/>
          <w:lang w:eastAsia="ru-RU"/>
        </w:rPr>
        <w:t xml:space="preserve"> – систематическое списание части стоимости основных средств на себестоимость обрабатываемой продукции. После применения продукции компания получает эту сумму средств, которую расходует в дальнейшем для приобретения или строительства новых основных фондов.</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noProof/>
          <w:sz w:val="24"/>
          <w:szCs w:val="24"/>
          <w:lang w:eastAsia="ru-RU"/>
        </w:rPr>
        <mc:AlternateContent>
          <mc:Choice Requires="wpg">
            <w:drawing>
              <wp:anchor distT="0" distB="0" distL="114300" distR="114300" simplePos="0" relativeHeight="251659264" behindDoc="0" locked="0" layoutInCell="0" allowOverlap="1" wp14:anchorId="4B53FDF2" wp14:editId="7041F884">
                <wp:simplePos x="0" y="0"/>
                <wp:positionH relativeFrom="column">
                  <wp:posOffset>1010920</wp:posOffset>
                </wp:positionH>
                <wp:positionV relativeFrom="paragraph">
                  <wp:posOffset>77470</wp:posOffset>
                </wp:positionV>
                <wp:extent cx="2656840" cy="2200275"/>
                <wp:effectExtent l="0" t="0" r="10160" b="28575"/>
                <wp:wrapTopAndBottom/>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840" cy="2200275"/>
                          <a:chOff x="5328" y="7200"/>
                          <a:chExt cx="4184" cy="3465"/>
                        </a:xfrm>
                      </wpg:grpSpPr>
                      <wps:wsp>
                        <wps:cNvPr id="27" name="Text Box 33"/>
                        <wps:cNvSpPr txBox="1">
                          <a:spLocks noChangeArrowheads="1"/>
                        </wps:cNvSpPr>
                        <wps:spPr bwMode="auto">
                          <a:xfrm>
                            <a:off x="5328" y="7200"/>
                            <a:ext cx="2016" cy="432"/>
                          </a:xfrm>
                          <a:prstGeom prst="rect">
                            <a:avLst/>
                          </a:prstGeom>
                          <a:solidFill>
                            <a:srgbClr val="FFFFFF"/>
                          </a:solidFill>
                          <a:ln w="9525">
                            <a:solidFill>
                              <a:srgbClr val="000000"/>
                            </a:solidFill>
                            <a:miter lim="800000"/>
                            <a:headEnd/>
                            <a:tailEnd/>
                          </a:ln>
                        </wps:spPr>
                        <wps:txbx>
                          <w:txbxContent>
                            <w:p w:rsidR="000D7F23" w:rsidRPr="001B65BA" w:rsidRDefault="000D7F23" w:rsidP="005F651C">
                              <w:pPr>
                                <w:pStyle w:val="2"/>
                                <w:rPr>
                                  <w:b w:val="0"/>
                                  <w:sz w:val="24"/>
                                </w:rPr>
                              </w:pPr>
                              <w:r w:rsidRPr="001B65BA">
                                <w:rPr>
                                  <w:b w:val="0"/>
                                  <w:sz w:val="24"/>
                                </w:rPr>
                                <w:t>Основные фонды</w:t>
                              </w:r>
                            </w:p>
                          </w:txbxContent>
                        </wps:txbx>
                        <wps:bodyPr rot="0" vert="horz" wrap="square" lIns="18000" tIns="10800" rIns="18000" bIns="10800" anchor="t" anchorCtr="0" upright="1">
                          <a:noAutofit/>
                        </wps:bodyPr>
                      </wps:wsp>
                      <wps:wsp>
                        <wps:cNvPr id="28" name="Text Box 34"/>
                        <wps:cNvSpPr txBox="1">
                          <a:spLocks noChangeArrowheads="1"/>
                        </wps:cNvSpPr>
                        <wps:spPr bwMode="auto">
                          <a:xfrm>
                            <a:off x="7496" y="8557"/>
                            <a:ext cx="2016" cy="720"/>
                          </a:xfrm>
                          <a:prstGeom prst="rect">
                            <a:avLst/>
                          </a:prstGeom>
                          <a:solidFill>
                            <a:srgbClr val="FFFFFF"/>
                          </a:solidFill>
                          <a:ln w="9525">
                            <a:solidFill>
                              <a:srgbClr val="000000"/>
                            </a:solidFill>
                            <a:miter lim="800000"/>
                            <a:headEnd/>
                            <a:tailEnd/>
                          </a:ln>
                        </wps:spPr>
                        <wps:txbx>
                          <w:txbxContent>
                            <w:p w:rsidR="000D7F23" w:rsidRPr="001B65BA" w:rsidRDefault="000D7F23" w:rsidP="005F651C">
                              <w:pPr>
                                <w:jc w:val="center"/>
                                <w:rPr>
                                  <w:rFonts w:ascii="Times New Roman" w:hAnsi="Times New Roman"/>
                                </w:rPr>
                              </w:pPr>
                              <w:r w:rsidRPr="001B65BA">
                                <w:rPr>
                                  <w:rFonts w:ascii="Times New Roman" w:hAnsi="Times New Roman"/>
                                </w:rPr>
                                <w:t>Амортизационный</w:t>
                              </w:r>
                              <w:r w:rsidRPr="001B65BA">
                                <w:rPr>
                                  <w:rFonts w:ascii="Times New Roman" w:hAnsi="Times New Roman"/>
                                </w:rPr>
                                <w:br/>
                                <w:t>фонд</w:t>
                              </w:r>
                            </w:p>
                          </w:txbxContent>
                        </wps:txbx>
                        <wps:bodyPr rot="0" vert="horz" wrap="square" lIns="18000" tIns="10800" rIns="18000" bIns="10800" anchor="t" anchorCtr="0" upright="1">
                          <a:noAutofit/>
                        </wps:bodyPr>
                      </wps:wsp>
                      <wps:wsp>
                        <wps:cNvPr id="29" name="Text Box 35"/>
                        <wps:cNvSpPr txBox="1">
                          <a:spLocks noChangeArrowheads="1"/>
                        </wps:cNvSpPr>
                        <wps:spPr bwMode="auto">
                          <a:xfrm>
                            <a:off x="5501" y="8001"/>
                            <a:ext cx="1728" cy="432"/>
                          </a:xfrm>
                          <a:prstGeom prst="rect">
                            <a:avLst/>
                          </a:prstGeom>
                          <a:solidFill>
                            <a:srgbClr val="FFFFFF"/>
                          </a:solidFill>
                          <a:ln w="9525">
                            <a:solidFill>
                              <a:srgbClr val="000000"/>
                            </a:solidFill>
                            <a:miter lim="800000"/>
                            <a:headEnd/>
                            <a:tailEnd/>
                          </a:ln>
                        </wps:spPr>
                        <wps:txbx>
                          <w:txbxContent>
                            <w:p w:rsidR="000D7F23" w:rsidRPr="001B65BA" w:rsidRDefault="000D7F23" w:rsidP="005F651C">
                              <w:pPr>
                                <w:pStyle w:val="2"/>
                                <w:jc w:val="center"/>
                                <w:rPr>
                                  <w:b w:val="0"/>
                                  <w:sz w:val="24"/>
                                </w:rPr>
                              </w:pPr>
                              <w:r w:rsidRPr="001B65BA">
                                <w:rPr>
                                  <w:b w:val="0"/>
                                  <w:sz w:val="24"/>
                                </w:rPr>
                                <w:t>Износ</w:t>
                              </w:r>
                            </w:p>
                          </w:txbxContent>
                        </wps:txbx>
                        <wps:bodyPr rot="0" vert="horz" wrap="square" lIns="18000" tIns="10800" rIns="18000" bIns="10800" anchor="t" anchorCtr="0" upright="1">
                          <a:noAutofit/>
                        </wps:bodyPr>
                      </wps:wsp>
                      <wps:wsp>
                        <wps:cNvPr id="30" name="Text Box 36"/>
                        <wps:cNvSpPr txBox="1">
                          <a:spLocks noChangeArrowheads="1"/>
                        </wps:cNvSpPr>
                        <wps:spPr bwMode="auto">
                          <a:xfrm>
                            <a:off x="5501" y="8640"/>
                            <a:ext cx="1728" cy="720"/>
                          </a:xfrm>
                          <a:prstGeom prst="rect">
                            <a:avLst/>
                          </a:prstGeom>
                          <a:solidFill>
                            <a:srgbClr val="FFFFFF"/>
                          </a:solidFill>
                          <a:ln w="9525">
                            <a:solidFill>
                              <a:srgbClr val="000000"/>
                            </a:solidFill>
                            <a:miter lim="800000"/>
                            <a:headEnd/>
                            <a:tailEnd/>
                          </a:ln>
                        </wps:spPr>
                        <wps:txbx>
                          <w:txbxContent>
                            <w:p w:rsidR="000D7F23" w:rsidRPr="001B65BA" w:rsidRDefault="000D7F23" w:rsidP="005F651C">
                              <w:pPr>
                                <w:pStyle w:val="a7"/>
                                <w:jc w:val="center"/>
                                <w:rPr>
                                  <w:rFonts w:ascii="Times New Roman" w:hAnsi="Times New Roman"/>
                                  <w:sz w:val="24"/>
                                </w:rPr>
                              </w:pPr>
                              <w:r w:rsidRPr="001B65BA">
                                <w:rPr>
                                  <w:rFonts w:ascii="Times New Roman" w:hAnsi="Times New Roman"/>
                                  <w:sz w:val="24"/>
                                </w:rPr>
                                <w:t>Начисление</w:t>
                              </w:r>
                              <w:r w:rsidRPr="001B65BA">
                                <w:rPr>
                                  <w:rFonts w:ascii="Times New Roman" w:hAnsi="Times New Roman"/>
                                  <w:sz w:val="24"/>
                                </w:rPr>
                                <w:br/>
                                <w:t>амортизации</w:t>
                              </w:r>
                            </w:p>
                          </w:txbxContent>
                        </wps:txbx>
                        <wps:bodyPr rot="0" vert="horz" wrap="square" lIns="18000" tIns="10800" rIns="18000" bIns="10800" anchor="t" anchorCtr="0" upright="1">
                          <a:noAutofit/>
                        </wps:bodyPr>
                      </wps:wsp>
                      <wps:wsp>
                        <wps:cNvPr id="31" name="Text Box 37"/>
                        <wps:cNvSpPr txBox="1">
                          <a:spLocks noChangeArrowheads="1"/>
                        </wps:cNvSpPr>
                        <wps:spPr bwMode="auto">
                          <a:xfrm>
                            <a:off x="5472" y="10233"/>
                            <a:ext cx="1757" cy="432"/>
                          </a:xfrm>
                          <a:prstGeom prst="rect">
                            <a:avLst/>
                          </a:prstGeom>
                          <a:solidFill>
                            <a:srgbClr val="FFFFFF"/>
                          </a:solidFill>
                          <a:ln w="9525">
                            <a:solidFill>
                              <a:srgbClr val="000000"/>
                            </a:solidFill>
                            <a:miter lim="800000"/>
                            <a:headEnd/>
                            <a:tailEnd/>
                          </a:ln>
                        </wps:spPr>
                        <wps:txbx>
                          <w:txbxContent>
                            <w:p w:rsidR="000D7F23" w:rsidRPr="001B65BA" w:rsidRDefault="000D7F23" w:rsidP="005F651C">
                              <w:pPr>
                                <w:jc w:val="center"/>
                                <w:rPr>
                                  <w:rFonts w:ascii="Times New Roman" w:hAnsi="Times New Roman"/>
                                </w:rPr>
                              </w:pPr>
                              <w:r w:rsidRPr="001B65BA">
                                <w:rPr>
                                  <w:rFonts w:ascii="Times New Roman" w:hAnsi="Times New Roman"/>
                                </w:rPr>
                                <w:t>Выручка</w:t>
                              </w:r>
                            </w:p>
                          </w:txbxContent>
                        </wps:txbx>
                        <wps:bodyPr rot="0" vert="horz" wrap="square" lIns="18000" tIns="10800" rIns="18000" bIns="10800" anchor="t" anchorCtr="0" upright="1">
                          <a:noAutofit/>
                        </wps:bodyPr>
                      </wps:wsp>
                      <wps:wsp>
                        <wps:cNvPr id="32" name="Text Box 38"/>
                        <wps:cNvSpPr txBox="1">
                          <a:spLocks noChangeArrowheads="1"/>
                        </wps:cNvSpPr>
                        <wps:spPr bwMode="auto">
                          <a:xfrm>
                            <a:off x="5472" y="9588"/>
                            <a:ext cx="1757" cy="432"/>
                          </a:xfrm>
                          <a:prstGeom prst="rect">
                            <a:avLst/>
                          </a:prstGeom>
                          <a:solidFill>
                            <a:srgbClr val="FFFFFF"/>
                          </a:solidFill>
                          <a:ln w="9525">
                            <a:solidFill>
                              <a:srgbClr val="000000"/>
                            </a:solidFill>
                            <a:miter lim="800000"/>
                            <a:headEnd/>
                            <a:tailEnd/>
                          </a:ln>
                        </wps:spPr>
                        <wps:txbx>
                          <w:txbxContent>
                            <w:p w:rsidR="000D7F23" w:rsidRPr="001B65BA" w:rsidRDefault="000D7F23" w:rsidP="005F651C">
                              <w:pPr>
                                <w:jc w:val="center"/>
                                <w:rPr>
                                  <w:rFonts w:ascii="Times New Roman" w:hAnsi="Times New Roman"/>
                                </w:rPr>
                              </w:pPr>
                              <w:r w:rsidRPr="001B65BA">
                                <w:rPr>
                                  <w:rFonts w:ascii="Times New Roman" w:hAnsi="Times New Roman"/>
                                </w:rPr>
                                <w:t>Себестоимость</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53FDF2" id="Группа 26" o:spid="_x0000_s1026" style="position:absolute;left:0;text-align:left;margin-left:79.6pt;margin-top:6.1pt;width:209.2pt;height:173.25pt;z-index:251659264" coordorigin="5328,7200" coordsize="4184,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" o:allowincell="f">
                <v:shapetype id="_x0000_t202" coordsize="21600,21600" o:spt="202" path="m,l,21600r21600,l21600,xe">
                  <v:stroke joinstyle="miter"/>
                  <v:path gradientshapeok="t" o:connecttype="rect"/>
                </v:shapetype>
                <v:shape id="Text Box 33" o:spid="_x0000_s1027" type="#_x0000_t202" style="position:absolute;left:5328;top:7200;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r/cQA&#10;AADbAAAADwAAAGRycy9kb3ducmV2LnhtbESPT2vCQBTE70K/w/IK3nTTCFpSVykF0ZvEP5TeXrPP&#10;JDT7Nt1dY/z2riB4HGbmN8x82ZtGdOR8bVnB2zgBQVxYXXOp4LBfjd5B+ICssbFMCq7kYbl4Gcwx&#10;0/bCOXW7UIoIYZ+hgiqENpPSFxUZ9GPbEkfvZJ3BEKUrpXZ4iXDTyDRJptJgzXGhwpa+Kir+dmej&#10;YHLoZv73mKP7P+V2/5Ov063+Vmr42n9+gAjUh2f40d5oBek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a/3EAAAA2wAAAA8AAAAAAAAAAAAAAAAAmAIAAGRycy9k&#10;b3ducmV2LnhtbFBLBQYAAAAABAAEAPUAAACJAwAAAAA=&#10;">
                  <v:textbox inset=".5mm,.3mm,.5mm,.3mm">
                    <w:txbxContent>
                      <w:p w:rsidR="000D7F23" w:rsidRPr="001B65BA" w:rsidRDefault="000D7F23" w:rsidP="005F651C">
                        <w:pPr>
                          <w:pStyle w:val="2"/>
                          <w:rPr>
                            <w:b w:val="0"/>
                            <w:sz w:val="24"/>
                          </w:rPr>
                        </w:pPr>
                        <w:r w:rsidRPr="001B65BA">
                          <w:rPr>
                            <w:b w:val="0"/>
                            <w:sz w:val="24"/>
                          </w:rPr>
                          <w:t>Основные фонды</w:t>
                        </w:r>
                      </w:p>
                    </w:txbxContent>
                  </v:textbox>
                </v:shape>
                <v:shape id="Text Box 34" o:spid="_x0000_s1028" type="#_x0000_t202" style="position:absolute;left:7496;top:8557;width:20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8EA&#10;AADbAAAADwAAAGRycy9kb3ducmV2LnhtbERPy2rCQBTdC/2H4Rbc6aQpWIlOpBSk3Uk0Urq7Zm4e&#10;NHMnzkxj/PvOotDl4by3u8n0YiTnO8sKnpYJCOLK6o4bBeVpv1iD8AFZY2+ZFNzJwy5/mG0x0/bG&#10;BY3H0IgYwj5DBW0IQyalr1oy6Jd2II5cbZ3BEKFrpHZ4i+Gml2mSrKTBjmNDiwO9tVR9H3+Mgudy&#10;fPGXc4HuWhf29FW8pwf9qdT8cXrdgAg0hX/xn/tDK0jj2P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D/4/BAAAA2wAAAA8AAAAAAAAAAAAAAAAAmAIAAGRycy9kb3du&#10;cmV2LnhtbFBLBQYAAAAABAAEAPUAAACGAwAAAAA=&#10;">
                  <v:textbox inset=".5mm,.3mm,.5mm,.3mm">
                    <w:txbxContent>
                      <w:p w:rsidR="000D7F23" w:rsidRPr="001B65BA" w:rsidRDefault="000D7F23" w:rsidP="005F651C">
                        <w:pPr>
                          <w:jc w:val="center"/>
                          <w:rPr>
                            <w:rFonts w:ascii="Times New Roman" w:hAnsi="Times New Roman"/>
                          </w:rPr>
                        </w:pPr>
                        <w:r w:rsidRPr="001B65BA">
                          <w:rPr>
                            <w:rFonts w:ascii="Times New Roman" w:hAnsi="Times New Roman"/>
                          </w:rPr>
                          <w:t>Амортизационный</w:t>
                        </w:r>
                        <w:r w:rsidRPr="001B65BA">
                          <w:rPr>
                            <w:rFonts w:ascii="Times New Roman" w:hAnsi="Times New Roman"/>
                          </w:rPr>
                          <w:br/>
                          <w:t>фонд</w:t>
                        </w:r>
                      </w:p>
                    </w:txbxContent>
                  </v:textbox>
                </v:shape>
                <v:shape id="Text Box 35" o:spid="_x0000_s1029" type="#_x0000_t202" style="position:absolute;left:5501;top:8001;width:17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aFMQA&#10;AADbAAAADwAAAGRycy9kb3ducmV2LnhtbESPT2vCQBTE74V+h+UVvNVNI9iaukopiN4k/kG8vWaf&#10;SWj2bdxdY/z2rlDocZiZ3zDTeW8a0ZHztWUFb8MEBHFhdc2lgt128foBwgdkjY1lUnAjD/PZ89MU&#10;M22vnFO3CaWIEPYZKqhCaDMpfVGRQT+0LXH0TtYZDFG6UmqH1wg3jUyTZCwN1hwXKmzpu6Lid3Mx&#10;Cka77t3/7HN051Nut8d8ma71QanBS//1CSJQH/7Df+2VVpBO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WhTEAAAA2wAAAA8AAAAAAAAAAAAAAAAAmAIAAGRycy9k&#10;b3ducmV2LnhtbFBLBQYAAAAABAAEAPUAAACJAwAAAAA=&#10;">
                  <v:textbox inset=".5mm,.3mm,.5mm,.3mm">
                    <w:txbxContent>
                      <w:p w:rsidR="000D7F23" w:rsidRPr="001B65BA" w:rsidRDefault="000D7F23" w:rsidP="005F651C">
                        <w:pPr>
                          <w:pStyle w:val="2"/>
                          <w:jc w:val="center"/>
                          <w:rPr>
                            <w:b w:val="0"/>
                            <w:sz w:val="24"/>
                          </w:rPr>
                        </w:pPr>
                        <w:r w:rsidRPr="001B65BA">
                          <w:rPr>
                            <w:b w:val="0"/>
                            <w:sz w:val="24"/>
                          </w:rPr>
                          <w:t>Износ</w:t>
                        </w:r>
                      </w:p>
                    </w:txbxContent>
                  </v:textbox>
                </v:shape>
                <v:shape id="Text Box 36" o:spid="_x0000_s1030" type="#_x0000_t202" style="position:absolute;left:5501;top:8640;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lVMAA&#10;AADbAAAADwAAAGRycy9kb3ducmV2LnhtbERPTWvCQBC9F/wPywi91Y0KtqSuUoRSbyVqEW/T7JiE&#10;ZmfT3W2M/945CD0+3vdyPbhW9RRi49nAdJKBIi69bbgycNi/P72AignZYuuZDFwpwno1elhibv2F&#10;C+p3qVISwjFHA3VKXa51LGtyGCe+Ixbu7IPDJDBU2ga8SLhr9SzLFtphw9JQY0ebmsqf3Z8zMD/0&#10;z/H7q8Dwey78/lR8zD7t0ZjH8fD2CirRkP7Fd/fWik/Wyx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xlVMAAAADbAAAADwAAAAAAAAAAAAAAAACYAgAAZHJzL2Rvd25y&#10;ZXYueG1sUEsFBgAAAAAEAAQA9QAAAIUDAAAAAA==&#10;">
                  <v:textbox inset=".5mm,.3mm,.5mm,.3mm">
                    <w:txbxContent>
                      <w:p w:rsidR="000D7F23" w:rsidRPr="001B65BA" w:rsidRDefault="000D7F23" w:rsidP="005F651C">
                        <w:pPr>
                          <w:pStyle w:val="a7"/>
                          <w:jc w:val="center"/>
                          <w:rPr>
                            <w:rFonts w:ascii="Times New Roman" w:hAnsi="Times New Roman"/>
                            <w:sz w:val="24"/>
                          </w:rPr>
                        </w:pPr>
                        <w:r w:rsidRPr="001B65BA">
                          <w:rPr>
                            <w:rFonts w:ascii="Times New Roman" w:hAnsi="Times New Roman"/>
                            <w:sz w:val="24"/>
                          </w:rPr>
                          <w:t>Начисление</w:t>
                        </w:r>
                        <w:r w:rsidRPr="001B65BA">
                          <w:rPr>
                            <w:rFonts w:ascii="Times New Roman" w:hAnsi="Times New Roman"/>
                            <w:sz w:val="24"/>
                          </w:rPr>
                          <w:br/>
                          <w:t>амортизации</w:t>
                        </w:r>
                      </w:p>
                    </w:txbxContent>
                  </v:textbox>
                </v:shape>
                <v:shape id="Text Box 37" o:spid="_x0000_s1031" type="#_x0000_t202" style="position:absolute;left:5472;top:10233;width:175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Az8IA&#10;AADbAAAADwAAAGRycy9kb3ducmV2LnhtbESPQWvCQBSE7wX/w/IEb3WjgpXoKiIUvUnUIt6e2WcS&#10;zL5Nd9cY/323UOhxmPlmmMWqM7VoyfnKsoLRMAFBnFtdcaHgdPx8n4HwAVljbZkUvMjDatl7W2Cq&#10;7ZMzag+hELGEfYoKyhCaVEqfl2TQD21DHL2bdQZDlK6Q2uEzlptajpNkKg1WHBdKbGhTUn4/PIyC&#10;yan98NevDN33LbPHS7Yd7/VZqUG/W89BBOrCf/iP3unIjeD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MDPwgAAANsAAAAPAAAAAAAAAAAAAAAAAJgCAABkcnMvZG93&#10;bnJldi54bWxQSwUGAAAAAAQABAD1AAAAhwMAAAAA&#10;">
                  <v:textbox inset=".5mm,.3mm,.5mm,.3mm">
                    <w:txbxContent>
                      <w:p w:rsidR="000D7F23" w:rsidRPr="001B65BA" w:rsidRDefault="000D7F23" w:rsidP="005F651C">
                        <w:pPr>
                          <w:jc w:val="center"/>
                          <w:rPr>
                            <w:rFonts w:ascii="Times New Roman" w:hAnsi="Times New Roman"/>
                          </w:rPr>
                        </w:pPr>
                        <w:r w:rsidRPr="001B65BA">
                          <w:rPr>
                            <w:rFonts w:ascii="Times New Roman" w:hAnsi="Times New Roman"/>
                          </w:rPr>
                          <w:t>Выручка</w:t>
                        </w:r>
                      </w:p>
                    </w:txbxContent>
                  </v:textbox>
                </v:shape>
                <v:shape id="Text Box 38" o:spid="_x0000_s1032" type="#_x0000_t202" style="position:absolute;left:5472;top:9588;width:175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euMQA&#10;AADbAAAADwAAAGRycy9kb3ducmV2LnhtbESPS2vDMBCE74X8B7GB3ho5LrTBiRxCoLS34jwIuW2s&#10;9YNYK1dSHfffV4VCjsPMN8Os1qPpxEDOt5YVzGcJCOLS6pZrBYf929MChA/IGjvLpOCHPKzzycMK&#10;M21vXNCwC7WIJewzVNCE0GdS+rIhg35me+LoVdYZDFG6WmqHt1huOpkmyYs02HJcaLCnbUPldfdt&#10;FDwfhld/ORbovqrC7s/Fe/qpT0o9TsfNEkSgMdzD//SHjlwK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yXrjEAAAA2wAAAA8AAAAAAAAAAAAAAAAAmAIAAGRycy9k&#10;b3ducmV2LnhtbFBLBQYAAAAABAAEAPUAAACJAwAAAAA=&#10;">
                  <v:textbox inset=".5mm,.3mm,.5mm,.3mm">
                    <w:txbxContent>
                      <w:p w:rsidR="000D7F23" w:rsidRPr="001B65BA" w:rsidRDefault="000D7F23" w:rsidP="005F651C">
                        <w:pPr>
                          <w:jc w:val="center"/>
                          <w:rPr>
                            <w:rFonts w:ascii="Times New Roman" w:hAnsi="Times New Roman"/>
                          </w:rPr>
                        </w:pPr>
                        <w:r w:rsidRPr="001B65BA">
                          <w:rPr>
                            <w:rFonts w:ascii="Times New Roman" w:hAnsi="Times New Roman"/>
                          </w:rPr>
                          <w:t>Себестоимость</w:t>
                        </w:r>
                      </w:p>
                    </w:txbxContent>
                  </v:textbox>
                </v:shape>
                <w10:wrap type="topAndBottom"/>
              </v:group>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4294967295" distB="4294967295" distL="114300" distR="114300" simplePos="0" relativeHeight="251660288" behindDoc="0" locked="0" layoutInCell="1" allowOverlap="1" wp14:anchorId="2DE7C45C" wp14:editId="2F64C02F">
                <wp:simplePos x="0" y="0"/>
                <wp:positionH relativeFrom="column">
                  <wp:posOffset>2291715</wp:posOffset>
                </wp:positionH>
                <wp:positionV relativeFrom="paragraph">
                  <wp:posOffset>243204</wp:posOffset>
                </wp:positionV>
                <wp:extent cx="772160" cy="0"/>
                <wp:effectExtent l="38100" t="76200" r="0" b="1143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21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1ED164" id="_x0000_t32" coordsize="21600,21600" o:spt="32" o:oned="t" path="m,l21600,21600e" filled="f">
                <v:path arrowok="t" fillok="f" o:connecttype="none"/>
                <o:lock v:ext="edit" shapetype="t"/>
              </v:shapetype>
              <v:shape id="Прямая со стрелкой 70" o:spid="_x0000_s1026" type="#_x0000_t32" style="position:absolute;margin-left:180.45pt;margin-top:19.15pt;width:60.8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" strokecolor="#4a7ebb">
                <v:stroke endarrow="open"/>
                <o:lock v:ext="edit" shapetype="f"/>
              </v:shap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0" distB="0" distL="114299" distR="114299" simplePos="0" relativeHeight="251661312" behindDoc="0" locked="0" layoutInCell="1" allowOverlap="1" wp14:anchorId="472D9ED8" wp14:editId="3C33A128">
                <wp:simplePos x="0" y="0"/>
                <wp:positionH relativeFrom="column">
                  <wp:posOffset>3130549</wp:posOffset>
                </wp:positionH>
                <wp:positionV relativeFrom="paragraph">
                  <wp:posOffset>1396365</wp:posOffset>
                </wp:positionV>
                <wp:extent cx="0" cy="753110"/>
                <wp:effectExtent l="95250" t="38100" r="57150" b="2794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531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B99F86" id="Прямая со стрелкой 69" o:spid="_x0000_s1026" type="#_x0000_t32" style="position:absolute;margin-left:246.5pt;margin-top:109.95pt;width:0;height:59.3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" strokecolor="#4a7ebb">
                <v:stroke endarrow="open"/>
                <o:lock v:ext="edit" shapetype="f"/>
              </v:shap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0" distB="0" distL="114299" distR="114299" simplePos="0" relativeHeight="251662336" behindDoc="0" locked="0" layoutInCell="1" allowOverlap="1" wp14:anchorId="23BA4975" wp14:editId="3CA0E3BF">
                <wp:simplePos x="0" y="0"/>
                <wp:positionH relativeFrom="column">
                  <wp:posOffset>3063239</wp:posOffset>
                </wp:positionH>
                <wp:positionV relativeFrom="paragraph">
                  <wp:posOffset>243205</wp:posOffset>
                </wp:positionV>
                <wp:extent cx="0" cy="695960"/>
                <wp:effectExtent l="0" t="0" r="19050" b="2794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59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D138C30" id="Прямая соединительная линия 68"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41.2pt,19.15pt" to="241.2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" strokecolor="#4a7ebb">
                <o:lock v:ext="edit" shapetype="f"/>
              </v:lin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4294967295" distB="4294967295" distL="114300" distR="114300" simplePos="0" relativeHeight="251663360" behindDoc="0" locked="0" layoutInCell="1" allowOverlap="1" wp14:anchorId="034DF2DA" wp14:editId="606A4E37">
                <wp:simplePos x="0" y="0"/>
                <wp:positionH relativeFrom="column">
                  <wp:posOffset>2217420</wp:posOffset>
                </wp:positionH>
                <wp:positionV relativeFrom="paragraph">
                  <wp:posOffset>2149474</wp:posOffset>
                </wp:positionV>
                <wp:extent cx="913130" cy="0"/>
                <wp:effectExtent l="0" t="0" r="2032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31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B08073E" id="Прямая соединительная линия 67"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4.6pt,169.25pt" to="246.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" strokecolor="#4a7ebb">
                <o:lock v:ext="edit" shapetype="f"/>
              </v:lin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0" distB="0" distL="114299" distR="114299" simplePos="0" relativeHeight="251664384" behindDoc="0" locked="0" layoutInCell="1" allowOverlap="1" wp14:anchorId="69477696" wp14:editId="759D4AD4">
                <wp:simplePos x="0" y="0"/>
                <wp:positionH relativeFrom="column">
                  <wp:posOffset>1604644</wp:posOffset>
                </wp:positionH>
                <wp:positionV relativeFrom="paragraph">
                  <wp:posOffset>1868170</wp:posOffset>
                </wp:positionV>
                <wp:extent cx="0" cy="135255"/>
                <wp:effectExtent l="95250" t="0" r="57150" b="5524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9C7DED" id="Прямая со стрелкой 65" o:spid="_x0000_s1026" type="#_x0000_t32" style="position:absolute;margin-left:126.35pt;margin-top:147.1pt;width:0;height:10.6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" strokecolor="#4a7ebb">
                <v:stroke endarrow="open"/>
                <o:lock v:ext="edit" shapetype="f"/>
              </v:shap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0" distB="0" distL="114299" distR="114299" simplePos="0" relativeHeight="251665408" behindDoc="0" locked="0" layoutInCell="1" allowOverlap="1" wp14:anchorId="2E4CAE43" wp14:editId="4EC614EF">
                <wp:simplePos x="0" y="0"/>
                <wp:positionH relativeFrom="column">
                  <wp:posOffset>1604644</wp:posOffset>
                </wp:positionH>
                <wp:positionV relativeFrom="paragraph">
                  <wp:posOffset>1449070</wp:posOffset>
                </wp:positionV>
                <wp:extent cx="0" cy="144780"/>
                <wp:effectExtent l="95250" t="0" r="57150" b="6477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9CF303" id="Прямая со стрелкой 64" o:spid="_x0000_s1026" type="#_x0000_t32" style="position:absolute;margin-left:126.35pt;margin-top:114.1pt;width:0;height:11.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" strokecolor="#4a7ebb">
                <v:stroke endarrow="open"/>
                <o:lock v:ext="edit" shapetype="f"/>
              </v:shap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0" distB="0" distL="114299" distR="114299" simplePos="0" relativeHeight="251666432" behindDoc="0" locked="0" layoutInCell="1" allowOverlap="1" wp14:anchorId="201DF170" wp14:editId="37C41CA5">
                <wp:simplePos x="0" y="0"/>
                <wp:positionH relativeFrom="column">
                  <wp:posOffset>1604644</wp:posOffset>
                </wp:positionH>
                <wp:positionV relativeFrom="paragraph">
                  <wp:posOffset>860425</wp:posOffset>
                </wp:positionV>
                <wp:extent cx="0" cy="131445"/>
                <wp:effectExtent l="95250" t="0" r="57150" b="5905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14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03CEC" id="Прямая со стрелкой 63" o:spid="_x0000_s1026" type="#_x0000_t32" style="position:absolute;margin-left:126.35pt;margin-top:67.75pt;width:0;height:10.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" strokecolor="#4a7ebb">
                <v:stroke endarrow="open"/>
                <o:lock v:ext="edit" shapetype="f"/>
              </v:shape>
            </w:pict>
          </mc:Fallback>
        </mc:AlternateContent>
      </w:r>
      <w:r w:rsidRPr="005F651C">
        <w:rPr>
          <w:rFonts w:ascii="Times New Roman" w:eastAsia="Times New Roman" w:hAnsi="Times New Roman" w:cstheme="minorBidi"/>
          <w:noProof/>
          <w:sz w:val="24"/>
          <w:szCs w:val="24"/>
          <w:lang w:eastAsia="ru-RU"/>
        </w:rPr>
        <mc:AlternateContent>
          <mc:Choice Requires="wps">
            <w:drawing>
              <wp:anchor distT="0" distB="0" distL="114299" distR="114299" simplePos="0" relativeHeight="251667456" behindDoc="0" locked="0" layoutInCell="1" allowOverlap="1" wp14:anchorId="798BC04D" wp14:editId="015D4C6D">
                <wp:simplePos x="0" y="0"/>
                <wp:positionH relativeFrom="column">
                  <wp:posOffset>1604644</wp:posOffset>
                </wp:positionH>
                <wp:positionV relativeFrom="paragraph">
                  <wp:posOffset>351790</wp:posOffset>
                </wp:positionV>
                <wp:extent cx="0" cy="234315"/>
                <wp:effectExtent l="95250" t="0" r="57150" b="5143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F5768" id="Прямая со стрелкой 62" o:spid="_x0000_s1026" type="#_x0000_t32" style="position:absolute;margin-left:126.35pt;margin-top:27.7pt;width:0;height:18.4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" strokecolor="#4a7ebb">
                <v:stroke endarrow="open"/>
                <o:lock v:ext="edit" shapetype="f"/>
              </v:shape>
            </w:pict>
          </mc:Fallback>
        </mc:AlternateContent>
      </w:r>
    </w:p>
    <w:p w:rsidR="005F651C" w:rsidRPr="005F651C" w:rsidRDefault="005F651C" w:rsidP="005F651C">
      <w:pPr>
        <w:spacing w:after="0" w:line="240" w:lineRule="auto"/>
        <w:ind w:firstLine="284"/>
        <w:jc w:val="center"/>
        <w:rPr>
          <w:rFonts w:ascii="Times New Roman" w:eastAsia="Times New Roman" w:hAnsi="Times New Roman" w:cstheme="minorBidi"/>
          <w:b/>
          <w:i/>
          <w:sz w:val="24"/>
          <w:szCs w:val="24"/>
          <w:lang w:eastAsia="ru-RU"/>
        </w:rPr>
      </w:pPr>
      <w:r w:rsidRPr="005F651C">
        <w:rPr>
          <w:rFonts w:ascii="Times New Roman" w:eastAsia="Times New Roman" w:hAnsi="Times New Roman" w:cstheme="minorBidi"/>
          <w:sz w:val="24"/>
          <w:szCs w:val="24"/>
          <w:lang w:eastAsia="ru-RU"/>
        </w:rPr>
        <w:t>Рисунок 1. Кругооборот основных фондов</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rPr>
          <w:rFonts w:ascii="Times New Roman" w:eastAsia="Times New Roman" w:hAnsi="Times New Roman" w:cstheme="minorBidi"/>
          <w:i/>
          <w:sz w:val="24"/>
          <w:szCs w:val="24"/>
          <w:u w:val="single"/>
          <w:lang w:eastAsia="ru-RU"/>
        </w:rPr>
      </w:pPr>
    </w:p>
    <w:p w:rsidR="005F651C" w:rsidRPr="005F651C" w:rsidRDefault="005F651C" w:rsidP="005F651C">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Функции амортизации:</w:t>
      </w:r>
    </w:p>
    <w:p w:rsidR="005F651C" w:rsidRPr="005F651C" w:rsidRDefault="005F651C" w:rsidP="005F651C">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1) Функция налогового щита (снижает налогооблагаемую базу прибыли, повышает себестоимость);</w:t>
      </w:r>
    </w:p>
    <w:p w:rsidR="005F651C" w:rsidRPr="005F651C" w:rsidRDefault="005F651C" w:rsidP="005F651C">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2) Учет износа как показателя устаревшего оборудования (основных средств);</w:t>
      </w:r>
    </w:p>
    <w:p w:rsidR="005F651C" w:rsidRPr="005F651C" w:rsidRDefault="005F651C" w:rsidP="005F651C">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3) Увеличение собственного ресурсов предприятия;</w:t>
      </w:r>
    </w:p>
    <w:p w:rsidR="005F651C" w:rsidRPr="005F651C" w:rsidRDefault="005F651C" w:rsidP="005F651C">
      <w:pPr>
        <w:spacing w:after="0" w:line="240" w:lineRule="auto"/>
        <w:ind w:firstLine="284"/>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4) Функция управления основными ресурсами предприятия.</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Существуют: сумма амортизации и норма амортизации.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Сумма амортизационных отчислений</w:t>
      </w:r>
      <w:r w:rsidRPr="005F651C">
        <w:rPr>
          <w:rFonts w:ascii="Times New Roman" w:eastAsia="Times New Roman" w:hAnsi="Times New Roman" w:cstheme="minorBidi"/>
          <w:sz w:val="24"/>
          <w:szCs w:val="24"/>
          <w:lang w:eastAsia="ru-RU"/>
        </w:rPr>
        <w:t xml:space="preserve"> за предполагаемый период времени (год, квартал, месяц) характеризует собой</w:t>
      </w:r>
      <w:r w:rsidRPr="005F651C">
        <w:rPr>
          <w:rFonts w:ascii="Times New Roman" w:eastAsia="Times New Roman" w:hAnsi="Times New Roman" w:cstheme="minorBidi"/>
          <w:b/>
          <w:sz w:val="24"/>
          <w:szCs w:val="24"/>
          <w:lang w:eastAsia="ru-RU"/>
        </w:rPr>
        <w:t xml:space="preserve"> денежную величину износа основных фондов</w:t>
      </w:r>
      <w:r w:rsidRPr="005F651C">
        <w:rPr>
          <w:rFonts w:ascii="Times New Roman" w:eastAsia="Times New Roman" w:hAnsi="Times New Roman" w:cstheme="minorBidi"/>
          <w:sz w:val="24"/>
          <w:szCs w:val="24"/>
          <w:lang w:eastAsia="ru-RU"/>
        </w:rPr>
        <w:t>. Сумма амортизационных отчислений, накопленная к окончанию срока службы, необходима для достаточного и полного их восстановления (</w:t>
      </w:r>
      <w:r w:rsidRPr="005F651C">
        <w:rPr>
          <w:rFonts w:ascii="Times New Roman" w:eastAsiaTheme="minorHAnsi" w:hAnsi="Times New Roman" w:cstheme="minorBidi"/>
          <w:sz w:val="24"/>
          <w:szCs w:val="24"/>
          <w:lang w:val="en-US"/>
        </w:rPr>
        <w:t>S</w:t>
      </w:r>
      <w:r w:rsidRPr="005F651C">
        <w:rPr>
          <w:rFonts w:ascii="Times New Roman" w:eastAsiaTheme="minorHAnsi" w:hAnsi="Times New Roman" w:cstheme="minorBidi"/>
          <w:sz w:val="24"/>
          <w:szCs w:val="24"/>
          <w:vertAlign w:val="subscript"/>
        </w:rPr>
        <w:t>А</w:t>
      </w:r>
      <w:r w:rsidRPr="005F651C">
        <w:rPr>
          <w:rFonts w:ascii="Times New Roman" w:eastAsiaTheme="minorHAnsi" w:hAnsi="Times New Roman" w:cstheme="minorBidi"/>
          <w:sz w:val="24"/>
          <w:szCs w:val="24"/>
        </w:rPr>
        <w:t xml:space="preserve"> – сумма амортизации).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Норма амортизации</w:t>
      </w:r>
      <w:r w:rsidRPr="005F651C">
        <w:rPr>
          <w:rFonts w:ascii="Times New Roman" w:eastAsia="Times New Roman" w:hAnsi="Times New Roman" w:cstheme="minorBidi"/>
          <w:sz w:val="24"/>
          <w:szCs w:val="24"/>
          <w:lang w:eastAsia="ru-RU"/>
        </w:rPr>
        <w:t xml:space="preserve"> - это установленный </w:t>
      </w:r>
      <w:r w:rsidRPr="005F651C">
        <w:rPr>
          <w:rFonts w:ascii="Times New Roman" w:eastAsia="Times New Roman" w:hAnsi="Times New Roman" w:cstheme="minorBidi"/>
          <w:b/>
          <w:sz w:val="24"/>
          <w:szCs w:val="24"/>
          <w:lang w:eastAsia="ru-RU"/>
        </w:rPr>
        <w:t>размер амортизационных отчислений</w:t>
      </w:r>
      <w:r w:rsidRPr="005F651C">
        <w:rPr>
          <w:rFonts w:ascii="Times New Roman" w:eastAsia="Times New Roman" w:hAnsi="Times New Roman" w:cstheme="minorBidi"/>
          <w:sz w:val="24"/>
          <w:szCs w:val="24"/>
          <w:lang w:eastAsia="ru-RU"/>
        </w:rPr>
        <w:t xml:space="preserve"> на полное восстановление за предполагаемый период времени по определенному виду основных фондов. Основным показателем, предопределяющим норму амортизации, является срок службы основных фондов. </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lastRenderedPageBreak/>
        <w:t>Na</w:t>
      </w:r>
      <w:r w:rsidRPr="005F651C">
        <w:rPr>
          <w:rFonts w:ascii="Times New Roman" w:eastAsia="Times New Roman" w:hAnsi="Times New Roman" w:cstheme="minorBidi"/>
          <w:sz w:val="24"/>
          <w:szCs w:val="24"/>
          <w:lang w:eastAsia="ru-RU"/>
        </w:rPr>
        <w:t xml:space="preserve"> = </w:t>
      </w:r>
      <w:r w:rsidRPr="005F651C">
        <w:rPr>
          <w:rFonts w:ascii="Times New Roman" w:eastAsia="Times New Roman" w:hAnsi="Times New Roman" w:cstheme="minorBidi"/>
          <w:position w:val="-32"/>
          <w:sz w:val="24"/>
          <w:szCs w:val="24"/>
          <w:lang w:val="en-US" w:eastAsia="ru-RU"/>
        </w:rPr>
        <w:object w:dxaOrig="1260" w:dyaOrig="720">
          <v:shape id="_x0000_i1034" type="#_x0000_t75" style="width:62.25pt;height:36.75pt" o:ole="" fillcolor="window">
            <v:imagedata r:id="rId34" o:title=""/>
          </v:shape>
          <o:OLEObject Type="Embed" ProgID="Equation.3" ShapeID="_x0000_i1034" DrawAspect="Content" ObjectID="_1555448582" r:id="rId35"/>
        </w:object>
      </w:r>
      <w:r w:rsidRPr="005F651C">
        <w:rPr>
          <w:rFonts w:ascii="Times New Roman" w:eastAsia="Times New Roman" w:hAnsi="Times New Roman" w:cstheme="minorBidi"/>
          <w:sz w:val="24"/>
          <w:szCs w:val="24"/>
          <w:lang w:eastAsia="ru-RU"/>
        </w:rPr>
        <w:t>, где</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t>t</w:t>
      </w:r>
      <w:r w:rsidRPr="005F651C">
        <w:rPr>
          <w:rFonts w:ascii="Times New Roman" w:eastAsia="Times New Roman" w:hAnsi="Times New Roman" w:cstheme="minorBidi"/>
          <w:sz w:val="24"/>
          <w:szCs w:val="24"/>
          <w:lang w:eastAsia="ru-RU"/>
        </w:rPr>
        <w:t xml:space="preserve"> – срок службы; </w:t>
      </w:r>
      <w:r w:rsidRPr="005F651C">
        <w:rPr>
          <w:rFonts w:ascii="Times New Roman" w:eastAsia="Times New Roman" w:hAnsi="Times New Roman" w:cstheme="minorBidi"/>
          <w:sz w:val="24"/>
          <w:szCs w:val="24"/>
          <w:lang w:val="en-US" w:eastAsia="ru-RU"/>
        </w:rPr>
        <w:t>N</w:t>
      </w:r>
      <w:r w:rsidRPr="005F651C">
        <w:rPr>
          <w:rFonts w:ascii="Times New Roman" w:eastAsia="Times New Roman" w:hAnsi="Times New Roman" w:cstheme="minorBidi"/>
          <w:sz w:val="24"/>
          <w:szCs w:val="24"/>
          <w:vertAlign w:val="subscript"/>
          <w:lang w:val="en-US" w:eastAsia="ru-RU"/>
        </w:rPr>
        <w:t>A</w:t>
      </w:r>
      <w:r w:rsidRPr="005F651C">
        <w:rPr>
          <w:rFonts w:ascii="Times New Roman" w:eastAsia="Times New Roman" w:hAnsi="Times New Roman" w:cstheme="minorBidi"/>
          <w:sz w:val="24"/>
          <w:szCs w:val="24"/>
          <w:lang w:eastAsia="ru-RU"/>
        </w:rPr>
        <w:t xml:space="preserve"> – норма амортизации в %;</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По степени равномерности списания стоимости оборудования различают равномерную (</w:t>
      </w:r>
      <w:r w:rsidRPr="005F651C">
        <w:rPr>
          <w:rFonts w:ascii="Times New Roman" w:eastAsia="Times New Roman" w:hAnsi="Times New Roman" w:cstheme="minorBidi"/>
          <w:b/>
          <w:sz w:val="24"/>
          <w:szCs w:val="24"/>
          <w:lang w:eastAsia="ru-RU"/>
        </w:rPr>
        <w:t>линейную</w:t>
      </w:r>
      <w:r w:rsidRPr="005F651C">
        <w:rPr>
          <w:rFonts w:ascii="Times New Roman" w:eastAsia="Times New Roman" w:hAnsi="Times New Roman" w:cstheme="minorBidi"/>
          <w:sz w:val="24"/>
          <w:szCs w:val="24"/>
          <w:lang w:eastAsia="ru-RU"/>
        </w:rPr>
        <w:t>) и неравномерную (</w:t>
      </w:r>
      <w:r w:rsidRPr="005F651C">
        <w:rPr>
          <w:rFonts w:ascii="Times New Roman" w:eastAsia="Times New Roman" w:hAnsi="Times New Roman" w:cstheme="minorBidi"/>
          <w:b/>
          <w:sz w:val="24"/>
          <w:szCs w:val="24"/>
          <w:lang w:eastAsia="ru-RU"/>
        </w:rPr>
        <w:t>нелинейную</w:t>
      </w:r>
      <w:r w:rsidRPr="005F651C">
        <w:rPr>
          <w:rFonts w:ascii="Times New Roman" w:eastAsia="Times New Roman" w:hAnsi="Times New Roman" w:cstheme="minorBidi"/>
          <w:sz w:val="24"/>
          <w:szCs w:val="24"/>
          <w:lang w:eastAsia="ru-RU"/>
        </w:rPr>
        <w:t xml:space="preserve">) амортизацию.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C42C1C">
      <w:pPr>
        <w:numPr>
          <w:ilvl w:val="0"/>
          <w:numId w:val="2"/>
        </w:numPr>
        <w:spacing w:after="0" w:line="240" w:lineRule="auto"/>
        <w:ind w:left="0" w:firstLine="284"/>
        <w:rPr>
          <w:rFonts w:ascii="Times New Roman" w:eastAsia="Times New Roman" w:hAnsi="Times New Roman" w:cstheme="minorBidi"/>
          <w:b/>
          <w:sz w:val="24"/>
          <w:szCs w:val="24"/>
          <w:lang w:eastAsia="ru-RU"/>
        </w:rPr>
      </w:pPr>
      <w:r w:rsidRPr="005F651C">
        <w:rPr>
          <w:rFonts w:ascii="Times New Roman" w:eastAsia="Times New Roman" w:hAnsi="Times New Roman" w:cstheme="minorBidi"/>
          <w:b/>
          <w:sz w:val="24"/>
          <w:szCs w:val="24"/>
          <w:lang w:eastAsia="ru-RU"/>
        </w:rPr>
        <w:t>Линейная амортизация</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Предполагает равномерное перенесение стоимости ОС на себестоимость продукции в период всего срока службы.</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keepNext/>
        <w:tabs>
          <w:tab w:val="left" w:pos="8305"/>
        </w:tabs>
        <w:spacing w:after="0" w:line="240" w:lineRule="auto"/>
        <w:ind w:firstLine="284"/>
        <w:jc w:val="center"/>
        <w:outlineLvl w:val="1"/>
        <w:rPr>
          <w:rFonts w:ascii="Times New Roman" w:eastAsia="Times New Roman" w:hAnsi="Times New Roman" w:cstheme="minorBidi"/>
          <w:b/>
          <w:sz w:val="24"/>
          <w:szCs w:val="24"/>
          <w:lang w:eastAsia="ru-RU"/>
        </w:rPr>
      </w:pPr>
      <w:bookmarkStart w:id="4" w:name="_Toc369527913"/>
      <w:r w:rsidRPr="005F651C">
        <w:rPr>
          <w:rFonts w:ascii="Times New Roman" w:eastAsia="Times New Roman" w:hAnsi="Times New Roman" w:cstheme="minorBidi"/>
          <w:b/>
          <w:sz w:val="24"/>
          <w:szCs w:val="24"/>
          <w:lang w:eastAsia="ru-RU"/>
        </w:rPr>
        <w:t>3.4 ПОКАЗАТЕЛИ ЭФФЕКТИВНОСТИ ИСПОЛЬЗОВАНИЯ ОСНОВНЫХ ФОНДОВ</w:t>
      </w:r>
      <w:bookmarkEnd w:id="4"/>
    </w:p>
    <w:p w:rsidR="005F651C" w:rsidRPr="005F651C" w:rsidRDefault="005F651C" w:rsidP="005F651C">
      <w:pPr>
        <w:spacing w:after="0" w:line="240" w:lineRule="auto"/>
        <w:ind w:firstLine="284"/>
        <w:jc w:val="both"/>
        <w:rPr>
          <w:rFonts w:ascii="Times New Roman" w:eastAsia="Times New Roman" w:hAnsi="Times New Roman" w:cstheme="minorBidi"/>
          <w:bCs/>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Для </w:t>
      </w:r>
      <w:r w:rsidRPr="005F651C">
        <w:rPr>
          <w:rFonts w:ascii="Times New Roman" w:eastAsia="Times New Roman" w:hAnsi="Times New Roman" w:cstheme="minorBidi"/>
          <w:b/>
          <w:sz w:val="24"/>
          <w:szCs w:val="24"/>
          <w:lang w:eastAsia="ru-RU"/>
        </w:rPr>
        <w:t>метода оценки</w:t>
      </w:r>
      <w:r w:rsidRPr="005F651C">
        <w:rPr>
          <w:rFonts w:ascii="Times New Roman" w:eastAsia="Times New Roman" w:hAnsi="Times New Roman" w:cstheme="minorBidi"/>
          <w:sz w:val="24"/>
          <w:szCs w:val="24"/>
          <w:lang w:eastAsia="ru-RU"/>
        </w:rPr>
        <w:t xml:space="preserve"> основных фондов используются  обобщающие и частные показатели.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sz w:val="24"/>
          <w:szCs w:val="24"/>
          <w:u w:val="single"/>
          <w:lang w:eastAsia="ru-RU"/>
        </w:rPr>
        <w:t>Обобщающие</w:t>
      </w:r>
      <w:r w:rsidRPr="005F651C">
        <w:rPr>
          <w:rFonts w:ascii="Times New Roman" w:eastAsia="Times New Roman" w:hAnsi="Times New Roman" w:cstheme="minorBidi"/>
          <w:sz w:val="24"/>
          <w:szCs w:val="24"/>
          <w:lang w:eastAsia="ru-RU"/>
        </w:rPr>
        <w:t xml:space="preserve"> показатели отражают завершенный результат использования основных фондов. При расчете применяются основные средства, взятые в лизинг, то есть в аренду или</w:t>
      </w:r>
      <w:r w:rsidRPr="005F651C">
        <w:rPr>
          <w:rFonts w:ascii="Times New Roman" w:eastAsia="Times New Roman" w:hAnsi="Times New Roman" w:cstheme="minorBidi"/>
          <w:b/>
          <w:sz w:val="24"/>
          <w:szCs w:val="24"/>
          <w:lang w:eastAsia="ru-RU"/>
        </w:rPr>
        <w:t xml:space="preserve"> </w:t>
      </w:r>
      <w:r w:rsidRPr="005F651C">
        <w:rPr>
          <w:rFonts w:ascii="Times New Roman" w:eastAsia="Times New Roman" w:hAnsi="Times New Roman" w:cstheme="minorBidi"/>
          <w:sz w:val="24"/>
          <w:szCs w:val="24"/>
          <w:lang w:eastAsia="ru-RU"/>
        </w:rPr>
        <w:t>собственные. Не используются при расчетах основные средства на консервации</w:t>
      </w:r>
      <w:r w:rsidRPr="005F651C">
        <w:rPr>
          <w:rFonts w:ascii="Times New Roman" w:eastAsia="Times New Roman" w:hAnsi="Times New Roman" w:cstheme="minorBidi"/>
          <w:b/>
          <w:sz w:val="24"/>
          <w:szCs w:val="24"/>
          <w:lang w:eastAsia="ru-RU"/>
        </w:rPr>
        <w:t xml:space="preserve">, </w:t>
      </w:r>
      <w:r w:rsidRPr="005F651C">
        <w:rPr>
          <w:rFonts w:ascii="Times New Roman" w:eastAsia="Times New Roman" w:hAnsi="Times New Roman" w:cstheme="minorBidi"/>
          <w:sz w:val="24"/>
          <w:szCs w:val="24"/>
          <w:lang w:eastAsia="ru-RU"/>
        </w:rPr>
        <w:t>резервные, сданные в аренду</w:t>
      </w:r>
      <w:r w:rsidRPr="005F651C">
        <w:rPr>
          <w:rFonts w:ascii="Times New Roman" w:eastAsia="Times New Roman" w:hAnsi="Times New Roman" w:cstheme="minorBidi"/>
          <w:b/>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Капиталоотдача</w:t>
      </w:r>
      <w:r w:rsidRPr="005F651C">
        <w:rPr>
          <w:rFonts w:ascii="Times New Roman" w:eastAsia="Times New Roman" w:hAnsi="Times New Roman" w:cstheme="minorBidi"/>
          <w:sz w:val="24"/>
          <w:szCs w:val="24"/>
          <w:lang w:eastAsia="ru-RU"/>
        </w:rPr>
        <w:t xml:space="preserve"> (фондоотдача) отражает сколько прибыли приносит один тенге, вложенный в основной капитал.</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position w:val="-30"/>
          <w:sz w:val="24"/>
          <w:szCs w:val="24"/>
          <w:lang w:eastAsia="ru-RU"/>
        </w:rPr>
        <w:object w:dxaOrig="1300" w:dyaOrig="680">
          <v:shape id="_x0000_i1035" type="#_x0000_t75" style="width:65.25pt;height:33pt" o:ole="" fillcolor="window">
            <v:imagedata r:id="rId36" o:title=""/>
          </v:shape>
          <o:OLEObject Type="Embed" ProgID="Equation.3" ShapeID="_x0000_i1035" DrawAspect="Content" ObjectID="_1555448583" r:id="rId37"/>
        </w:object>
      </w:r>
      <w:r w:rsidRPr="005F651C">
        <w:rPr>
          <w:rFonts w:ascii="Times New Roman" w:eastAsia="Times New Roman" w:hAnsi="Times New Roman" w:cstheme="minorBidi"/>
          <w:sz w:val="24"/>
          <w:szCs w:val="24"/>
          <w:lang w:eastAsia="ru-RU"/>
        </w:rPr>
        <w:t xml:space="preserve"> </w:t>
      </w:r>
      <w:r w:rsidRPr="005F651C">
        <w:rPr>
          <w:rFonts w:ascii="Times New Roman" w:eastAsia="Times New Roman" w:hAnsi="Times New Roman" w:cstheme="minorBidi"/>
          <w:sz w:val="24"/>
          <w:szCs w:val="24"/>
          <w:lang w:eastAsia="ru-RU"/>
        </w:rPr>
        <w:tab/>
        <w:t>(тг./тг.), где</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Vр - объём производства либо реализации продукции (тг.)</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position w:val="-10"/>
          <w:sz w:val="24"/>
          <w:szCs w:val="24"/>
          <w:lang w:eastAsia="ru-RU"/>
        </w:rPr>
        <w:object w:dxaOrig="660" w:dyaOrig="340">
          <v:shape id="_x0000_i1036" type="#_x0000_t75" style="width:33pt;height:17.25pt" o:ole="" fillcolor="window">
            <v:imagedata r:id="rId38" o:title=""/>
          </v:shape>
          <o:OLEObject Type="Embed" ProgID="Equation.2" ShapeID="_x0000_i1036" DrawAspect="Content" ObjectID="_1555448584" r:id="rId39"/>
        </w:object>
      </w:r>
      <w:r w:rsidRPr="005F651C">
        <w:rPr>
          <w:rFonts w:ascii="Times New Roman" w:eastAsia="Times New Roman" w:hAnsi="Times New Roman" w:cstheme="minorBidi"/>
          <w:sz w:val="24"/>
          <w:szCs w:val="24"/>
          <w:lang w:eastAsia="ru-RU"/>
        </w:rPr>
        <w:t xml:space="preserve"> - среднегодовая стоимость основного капитала.</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Капиталоёмкость</w:t>
      </w:r>
      <w:r w:rsidRPr="005F651C">
        <w:rPr>
          <w:rFonts w:ascii="Times New Roman" w:eastAsia="Times New Roman" w:hAnsi="Times New Roman" w:cstheme="minorBidi"/>
          <w:sz w:val="24"/>
          <w:szCs w:val="24"/>
          <w:lang w:eastAsia="ru-RU"/>
        </w:rPr>
        <w:t xml:space="preserve"> (фондоёмкость) отражает расходы капитала (сколько необходимо основного капитала) для производства  1 тенге выручки.</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position w:val="-30"/>
          <w:sz w:val="24"/>
          <w:szCs w:val="24"/>
          <w:lang w:eastAsia="ru-RU"/>
        </w:rPr>
        <w:object w:dxaOrig="1880" w:dyaOrig="700">
          <v:shape id="_x0000_i1037" type="#_x0000_t75" style="width:93.75pt;height:35.25pt" o:ole="" fillcolor="window">
            <v:imagedata r:id="rId40" o:title=""/>
          </v:shape>
          <o:OLEObject Type="Embed" ProgID="Equation.3" ShapeID="_x0000_i1037" DrawAspect="Content" ObjectID="_1555448585" r:id="rId41"/>
        </w:object>
      </w:r>
      <w:r w:rsidRPr="005F651C">
        <w:rPr>
          <w:rFonts w:ascii="Times New Roman" w:eastAsia="Times New Roman" w:hAnsi="Times New Roman" w:cstheme="minorBidi"/>
          <w:sz w:val="24"/>
          <w:szCs w:val="24"/>
          <w:lang w:eastAsia="ru-RU"/>
        </w:rPr>
        <w:t xml:space="preserve">  (тг./тг.)</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Рентабельность основного капитала (</w:t>
      </w:r>
      <w:r w:rsidRPr="005F651C">
        <w:rPr>
          <w:rFonts w:ascii="Times New Roman" w:eastAsia="Times New Roman" w:hAnsi="Times New Roman" w:cstheme="minorBidi"/>
          <w:b/>
          <w:position w:val="-10"/>
          <w:sz w:val="24"/>
          <w:szCs w:val="24"/>
          <w:lang w:eastAsia="ru-RU"/>
        </w:rPr>
        <w:object w:dxaOrig="999" w:dyaOrig="260">
          <v:shape id="_x0000_i1038" type="#_x0000_t75" style="width:50.25pt;height:12.75pt" o:ole="" fillcolor="window">
            <v:imagedata r:id="rId42" o:title=""/>
          </v:shape>
          <o:OLEObject Type="Embed" ProgID="Equation.3" ShapeID="_x0000_i1038" DrawAspect="Content" ObjectID="_1555448586" r:id="rId43"/>
        </w:objec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sz w:val="24"/>
          <w:szCs w:val="24"/>
          <w:lang w:eastAsia="ru-RU"/>
        </w:rPr>
        <w:t>показывает сколько дохода приносит 1 тенге, вложенный в основной капитал.</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position w:val="-10"/>
          <w:sz w:val="24"/>
          <w:szCs w:val="24"/>
          <w:lang w:eastAsia="ru-RU"/>
        </w:rPr>
        <w:object w:dxaOrig="999" w:dyaOrig="260">
          <v:shape id="_x0000_i1039" type="#_x0000_t75" style="width:50.25pt;height:12.75pt" o:ole="" fillcolor="window">
            <v:imagedata r:id="rId42" o:title=""/>
          </v:shape>
          <o:OLEObject Type="Embed" ProgID="Equation.3" ShapeID="_x0000_i1039" DrawAspect="Content" ObjectID="_1555448587" r:id="rId44"/>
        </w:object>
      </w:r>
      <w:r w:rsidRPr="005F651C">
        <w:rPr>
          <w:rFonts w:ascii="Times New Roman" w:eastAsia="Times New Roman" w:hAnsi="Times New Roman" w:cstheme="minorBidi"/>
          <w:sz w:val="24"/>
          <w:szCs w:val="24"/>
          <w:lang w:eastAsia="ru-RU"/>
        </w:rPr>
        <w:t xml:space="preserve"> = </w:t>
      </w:r>
      <w:r w:rsidRPr="005F651C">
        <w:rPr>
          <w:rFonts w:ascii="Times New Roman" w:eastAsia="Times New Roman" w:hAnsi="Times New Roman" w:cstheme="minorBidi"/>
          <w:position w:val="-24"/>
          <w:sz w:val="24"/>
          <w:szCs w:val="24"/>
          <w:lang w:eastAsia="ru-RU"/>
        </w:rPr>
        <w:object w:dxaOrig="1740" w:dyaOrig="620">
          <v:shape id="_x0000_i1040" type="#_x0000_t75" style="width:87pt;height:31.5pt" o:ole="" fillcolor="window">
            <v:imagedata r:id="rId45" o:title=""/>
          </v:shape>
          <o:OLEObject Type="Embed" ProgID="Equation.3" ShapeID="_x0000_i1040" DrawAspect="Content" ObjectID="_1555448588" r:id="rId46"/>
        </w:object>
      </w:r>
      <w:r w:rsidRPr="005F651C">
        <w:rPr>
          <w:rFonts w:ascii="Times New Roman" w:eastAsia="Times New Roman" w:hAnsi="Times New Roman" w:cstheme="minorBidi"/>
          <w:sz w:val="24"/>
          <w:szCs w:val="24"/>
          <w:lang w:eastAsia="ru-RU"/>
        </w:rPr>
        <w:t xml:space="preserve"> ,  где</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БП - балансовая прибыль,</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t>S</w:t>
      </w:r>
      <w:r w:rsidRPr="005F651C">
        <w:rPr>
          <w:rFonts w:ascii="Times New Roman" w:eastAsia="Times New Roman" w:hAnsi="Times New Roman" w:cstheme="minorBidi"/>
          <w:sz w:val="24"/>
          <w:szCs w:val="24"/>
          <w:lang w:eastAsia="ru-RU"/>
        </w:rPr>
        <w:t>осн.кап. – стоимость основного капитала;</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u w:val="single"/>
          <w:lang w:eastAsia="ru-RU"/>
        </w:rPr>
        <w:t>Частные</w:t>
      </w:r>
      <w:r w:rsidRPr="005F651C">
        <w:rPr>
          <w:rFonts w:ascii="Times New Roman" w:eastAsia="Times New Roman" w:hAnsi="Times New Roman" w:cstheme="minorBidi"/>
          <w:sz w:val="24"/>
          <w:szCs w:val="24"/>
          <w:lang w:eastAsia="ru-RU"/>
        </w:rPr>
        <w:t xml:space="preserve"> показатели оценивают уровень применения частных групп основных фондов (применяются исключительно в производственном процессе).</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Коэффициент интенсивности</w:t>
      </w:r>
      <w:r w:rsidRPr="005F651C">
        <w:rPr>
          <w:rFonts w:ascii="Times New Roman" w:eastAsia="Times New Roman" w:hAnsi="Times New Roman" w:cstheme="minorBidi"/>
          <w:sz w:val="24"/>
          <w:szCs w:val="24"/>
          <w:lang w:eastAsia="ru-RU"/>
        </w:rPr>
        <w:t xml:space="preserve"> - употребление капитала по мощности.</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position w:val="-30"/>
          <w:sz w:val="24"/>
          <w:szCs w:val="24"/>
          <w:lang w:eastAsia="ru-RU"/>
        </w:rPr>
        <w:object w:dxaOrig="1160" w:dyaOrig="700">
          <v:shape id="_x0000_i1041" type="#_x0000_t75" style="width:57pt;height:35.25pt" o:ole="" fillcolor="window">
            <v:imagedata r:id="rId47" o:title=""/>
          </v:shape>
          <o:OLEObject Type="Embed" ProgID="Equation.3" ShapeID="_x0000_i1041" DrawAspect="Content" ObjectID="_1555448589" r:id="rId48"/>
        </w:object>
      </w:r>
      <w:r w:rsidRPr="005F651C">
        <w:rPr>
          <w:rFonts w:ascii="Times New Roman" w:eastAsia="Times New Roman" w:hAnsi="Times New Roman" w:cstheme="minorBidi"/>
          <w:sz w:val="24"/>
          <w:szCs w:val="24"/>
          <w:lang w:eastAsia="ru-RU"/>
        </w:rPr>
        <w:t>, где</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 xml:space="preserve">Мф – мощность фактическая;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Мн - мощность номинальная.</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Мощность устанавливает максимально допускаемый выпуск продукции.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Производственная мощность </w:t>
      </w:r>
      <w:r w:rsidRPr="005F651C">
        <w:rPr>
          <w:rFonts w:ascii="Times New Roman" w:eastAsia="Times New Roman" w:hAnsi="Times New Roman" w:cstheme="minorBidi"/>
          <w:b/>
          <w:sz w:val="24"/>
          <w:szCs w:val="24"/>
          <w:lang w:eastAsia="ru-RU"/>
        </w:rPr>
        <w:t xml:space="preserve">М = </w:t>
      </w:r>
      <w:r w:rsidRPr="005F651C">
        <w:rPr>
          <w:rFonts w:ascii="Times New Roman" w:eastAsia="Times New Roman" w:hAnsi="Times New Roman" w:cstheme="minorBidi"/>
          <w:b/>
          <w:sz w:val="24"/>
          <w:szCs w:val="24"/>
          <w:lang w:val="en-US" w:eastAsia="ru-RU"/>
        </w:rPr>
        <w:t>N</w:t>
      </w:r>
      <w:r w:rsidRPr="005F651C">
        <w:rPr>
          <w:rFonts w:ascii="Times New Roman" w:eastAsia="Times New Roman" w:hAnsi="Times New Roman" w:cstheme="minorBidi"/>
          <w:b/>
          <w:sz w:val="24"/>
          <w:szCs w:val="24"/>
          <w:lang w:eastAsia="ru-RU"/>
        </w:rPr>
        <w:t>*П*</w:t>
      </w:r>
      <w:r w:rsidRPr="005F651C">
        <w:rPr>
          <w:rFonts w:ascii="Times New Roman" w:eastAsia="Times New Roman" w:hAnsi="Times New Roman" w:cstheme="minorBidi"/>
          <w:b/>
          <w:sz w:val="24"/>
          <w:szCs w:val="24"/>
          <w:lang w:val="en-US" w:eastAsia="ru-RU"/>
        </w:rPr>
        <w:t>T</w:t>
      </w:r>
      <w:r w:rsidRPr="005F651C">
        <w:rPr>
          <w:rFonts w:ascii="Times New Roman" w:eastAsia="Times New Roman" w:hAnsi="Times New Roman" w:cstheme="minorBidi"/>
          <w:b/>
          <w:sz w:val="24"/>
          <w:szCs w:val="24"/>
          <w:lang w:eastAsia="ru-RU"/>
        </w:rPr>
        <w:t>н</w:t>
      </w:r>
      <w:r w:rsidRPr="005F651C">
        <w:rPr>
          <w:rFonts w:ascii="Times New Roman" w:eastAsia="Times New Roman" w:hAnsi="Times New Roman" w:cstheme="minorBidi"/>
          <w:sz w:val="24"/>
          <w:szCs w:val="24"/>
          <w:lang w:eastAsia="ru-RU"/>
        </w:rPr>
        <w:t xml:space="preserve">  (шт)</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t>N</w:t>
      </w:r>
      <w:r w:rsidRPr="005F651C">
        <w:rPr>
          <w:rFonts w:ascii="Times New Roman" w:eastAsia="Times New Roman" w:hAnsi="Times New Roman" w:cstheme="minorBidi"/>
          <w:sz w:val="24"/>
          <w:szCs w:val="24"/>
          <w:lang w:eastAsia="ru-RU"/>
        </w:rPr>
        <w:t xml:space="preserve"> – количество установленных единиц оборудования (шт);</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 – производительность оборудования (шт / час);</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Тн – номинальный фонд работы оборудования (час).</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r w:rsidRPr="005F651C">
        <w:rPr>
          <w:rFonts w:ascii="Times New Roman" w:eastAsia="Times New Roman" w:hAnsi="Times New Roman" w:cstheme="minorBidi"/>
          <w:b/>
          <w:sz w:val="24"/>
          <w:szCs w:val="24"/>
          <w:lang w:eastAsia="ru-RU"/>
        </w:rPr>
        <w:t>Тн = (Тк – Твых –  Тпразд)*С*</w:t>
      </w:r>
      <w:r w:rsidRPr="005F651C">
        <w:rPr>
          <w:rFonts w:ascii="Times New Roman" w:eastAsia="Times New Roman" w:hAnsi="Times New Roman" w:cstheme="minorBidi"/>
          <w:b/>
          <w:sz w:val="24"/>
          <w:szCs w:val="24"/>
          <w:lang w:val="en-US" w:eastAsia="ru-RU"/>
        </w:rPr>
        <w:t>t</w:t>
      </w:r>
      <w:r w:rsidRPr="005F651C">
        <w:rPr>
          <w:rFonts w:ascii="Times New Roman" w:eastAsia="Times New Roman" w:hAnsi="Times New Roman" w:cstheme="minorBidi"/>
          <w:b/>
          <w:sz w:val="24"/>
          <w:szCs w:val="24"/>
          <w:lang w:eastAsia="ru-RU"/>
        </w:rPr>
        <w:t>см;</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Тк – календарное количество дней (365);</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С – количество смен;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val="en-US" w:eastAsia="ru-RU"/>
        </w:rPr>
        <w:t>t</w:t>
      </w:r>
      <w:r w:rsidRPr="005F651C">
        <w:rPr>
          <w:rFonts w:ascii="Times New Roman" w:eastAsia="Times New Roman" w:hAnsi="Times New Roman" w:cstheme="minorBidi"/>
          <w:sz w:val="24"/>
          <w:szCs w:val="24"/>
          <w:lang w:eastAsia="ru-RU"/>
        </w:rPr>
        <w:t>см - длительность смены в часах.</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Коэффициент экстенсивности</w:t>
      </w:r>
      <w:r w:rsidRPr="005F651C">
        <w:rPr>
          <w:rFonts w:ascii="Times New Roman" w:eastAsia="Times New Roman" w:hAnsi="Times New Roman" w:cstheme="minorBidi"/>
          <w:sz w:val="24"/>
          <w:szCs w:val="24"/>
          <w:lang w:eastAsia="ru-RU"/>
        </w:rPr>
        <w:t xml:space="preserve"> отражает пользование основного капитала по времени.</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k</w:t>
      </w:r>
      <w:smartTag w:uri="urn:schemas-microsoft-com:office:smarttags" w:element="PersonName">
        <w:r w:rsidRPr="005F651C">
          <w:rPr>
            <w:rFonts w:ascii="Times New Roman" w:eastAsia="Times New Roman" w:hAnsi="Times New Roman" w:cstheme="minorBidi"/>
            <w:sz w:val="24"/>
            <w:szCs w:val="24"/>
            <w:vertAlign w:val="subscript"/>
            <w:lang w:eastAsia="ru-RU"/>
          </w:rPr>
          <w:t>эк</w:t>
        </w:r>
      </w:smartTag>
      <w:r w:rsidRPr="005F651C">
        <w:rPr>
          <w:rFonts w:ascii="Times New Roman" w:eastAsia="Times New Roman" w:hAnsi="Times New Roman" w:cstheme="minorBidi"/>
          <w:sz w:val="24"/>
          <w:szCs w:val="24"/>
          <w:vertAlign w:val="subscript"/>
          <w:lang w:eastAsia="ru-RU"/>
        </w:rPr>
        <w:t xml:space="preserve">ст </w:t>
      </w:r>
      <w:r w:rsidRPr="005F651C">
        <w:rPr>
          <w:rFonts w:ascii="Times New Roman" w:eastAsia="Times New Roman" w:hAnsi="Times New Roman" w:cstheme="minorBidi"/>
          <w:sz w:val="24"/>
          <w:szCs w:val="24"/>
          <w:lang w:eastAsia="ru-RU"/>
        </w:rPr>
        <w:t>=</w:t>
      </w:r>
      <w:r w:rsidRPr="005F651C">
        <w:rPr>
          <w:rFonts w:ascii="Times New Roman" w:eastAsia="Times New Roman" w:hAnsi="Times New Roman" w:cstheme="minorBidi"/>
          <w:position w:val="-24"/>
          <w:sz w:val="24"/>
          <w:szCs w:val="24"/>
          <w:lang w:eastAsia="ru-RU"/>
        </w:rPr>
        <w:object w:dxaOrig="400" w:dyaOrig="639">
          <v:shape id="_x0000_i1042" type="#_x0000_t75" style="width:20.25pt;height:32.25pt" o:ole="" fillcolor="window">
            <v:imagedata r:id="rId49" o:title=""/>
          </v:shape>
          <o:OLEObject Type="Embed" ProgID="Equation.3" ShapeID="_x0000_i1042" DrawAspect="Content" ObjectID="_1555448590" r:id="rId50"/>
        </w:object>
      </w:r>
      <w:r w:rsidRPr="005F651C">
        <w:rPr>
          <w:rFonts w:ascii="Times New Roman" w:eastAsia="Times New Roman" w:hAnsi="Times New Roman" w:cstheme="minorBidi"/>
          <w:sz w:val="24"/>
          <w:szCs w:val="24"/>
          <w:lang w:eastAsia="ru-RU"/>
        </w:rPr>
        <w:t>, где</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position w:val="-10"/>
          <w:sz w:val="24"/>
          <w:szCs w:val="24"/>
          <w:lang w:eastAsia="ru-RU"/>
        </w:rPr>
        <w:object w:dxaOrig="180" w:dyaOrig="340">
          <v:shape id="_x0000_i1043" type="#_x0000_t75" style="width:9.75pt;height:17.25pt" o:ole="" fillcolor="window">
            <v:imagedata r:id="rId51" o:title=""/>
          </v:shape>
          <o:OLEObject Type="Embed" ProgID="Equation.2" ShapeID="_x0000_i1043" DrawAspect="Content" ObjectID="_1555448591" r:id="rId52"/>
        </w:object>
      </w:r>
      <w:r w:rsidRPr="005F651C">
        <w:rPr>
          <w:rFonts w:ascii="Times New Roman" w:eastAsia="Times New Roman" w:hAnsi="Times New Roman" w:cstheme="minorBidi"/>
          <w:sz w:val="24"/>
          <w:szCs w:val="24"/>
          <w:lang w:eastAsia="ru-RU"/>
        </w:rPr>
        <w:tab/>
        <w:t xml:space="preserve">Тф - фонд времени фактический;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Тн - фонд времени номинальный;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Интегральный коэффициент</w:t>
      </w:r>
      <w:r w:rsidRPr="005F651C">
        <w:rPr>
          <w:rFonts w:ascii="Times New Roman" w:eastAsia="Times New Roman" w:hAnsi="Times New Roman" w:cstheme="minorBidi"/>
          <w:sz w:val="24"/>
          <w:szCs w:val="24"/>
          <w:lang w:eastAsia="ru-RU"/>
        </w:rPr>
        <w:t xml:space="preserve"> определяет употребление основных средств по времени и по мощности и равен их произведению.</w:t>
      </w:r>
    </w:p>
    <w:p w:rsidR="005F651C" w:rsidRPr="005F651C" w:rsidRDefault="005F651C" w:rsidP="005F651C">
      <w:pPr>
        <w:spacing w:after="0" w:line="240" w:lineRule="auto"/>
        <w:ind w:firstLine="284"/>
        <w:jc w:val="center"/>
        <w:rPr>
          <w:rFonts w:ascii="Times New Roman" w:eastAsia="Times New Roman" w:hAnsi="Times New Roman" w:cstheme="minorBidi"/>
          <w:sz w:val="24"/>
          <w:szCs w:val="24"/>
          <w:vertAlign w:val="subscript"/>
          <w:lang w:eastAsia="ru-RU"/>
        </w:rPr>
      </w:pPr>
      <w:r w:rsidRPr="005F651C">
        <w:rPr>
          <w:rFonts w:ascii="Times New Roman" w:eastAsia="Times New Roman" w:hAnsi="Times New Roman" w:cstheme="minorBidi"/>
          <w:sz w:val="24"/>
          <w:szCs w:val="24"/>
          <w:lang w:eastAsia="ru-RU"/>
        </w:rPr>
        <w:t>k</w:t>
      </w:r>
      <w:r w:rsidRPr="005F651C">
        <w:rPr>
          <w:rFonts w:ascii="Times New Roman" w:eastAsia="Times New Roman" w:hAnsi="Times New Roman" w:cstheme="minorBidi"/>
          <w:sz w:val="24"/>
          <w:szCs w:val="24"/>
          <w:vertAlign w:val="subscript"/>
          <w:lang w:eastAsia="ru-RU"/>
        </w:rPr>
        <w:t>ИНТЕГР</w:t>
      </w:r>
      <w:r w:rsidRPr="005F651C">
        <w:rPr>
          <w:rFonts w:ascii="Times New Roman" w:eastAsia="Times New Roman" w:hAnsi="Times New Roman" w:cstheme="minorBidi"/>
          <w:sz w:val="24"/>
          <w:szCs w:val="24"/>
          <w:lang w:eastAsia="ru-RU"/>
        </w:rPr>
        <w:t>=k</w:t>
      </w:r>
      <w:r w:rsidRPr="005F651C">
        <w:rPr>
          <w:rFonts w:ascii="Times New Roman" w:eastAsia="Times New Roman" w:hAnsi="Times New Roman" w:cstheme="minorBidi"/>
          <w:sz w:val="24"/>
          <w:szCs w:val="24"/>
          <w:vertAlign w:val="subscript"/>
          <w:lang w:eastAsia="ru-RU"/>
        </w:rPr>
        <w:t xml:space="preserve">ИНТ * </w:t>
      </w:r>
      <w:r w:rsidRPr="005F651C">
        <w:rPr>
          <w:rFonts w:ascii="Times New Roman" w:eastAsia="Times New Roman" w:hAnsi="Times New Roman" w:cstheme="minorBidi"/>
          <w:sz w:val="24"/>
          <w:szCs w:val="24"/>
          <w:lang w:eastAsia="ru-RU"/>
        </w:rPr>
        <w:t>k</w:t>
      </w:r>
      <w:r w:rsidRPr="005F651C">
        <w:rPr>
          <w:rFonts w:ascii="Times New Roman" w:eastAsia="Times New Roman" w:hAnsi="Times New Roman" w:cstheme="minorBidi"/>
          <w:sz w:val="24"/>
          <w:szCs w:val="24"/>
          <w:vertAlign w:val="subscript"/>
          <w:lang w:eastAsia="ru-RU"/>
        </w:rPr>
        <w:t>ЭКСТ</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Основные деятельности улучшения применения основных фондов: </w:t>
      </w:r>
    </w:p>
    <w:p w:rsidR="005F651C" w:rsidRPr="005F651C" w:rsidRDefault="005F651C" w:rsidP="00C42C1C">
      <w:pPr>
        <w:numPr>
          <w:ilvl w:val="0"/>
          <w:numId w:val="3"/>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техническое обновление и модернизация оборудования; </w:t>
      </w:r>
    </w:p>
    <w:p w:rsidR="005F651C" w:rsidRPr="005F651C" w:rsidRDefault="005F651C" w:rsidP="00C42C1C">
      <w:pPr>
        <w:numPr>
          <w:ilvl w:val="0"/>
          <w:numId w:val="3"/>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улучшение состояния основных фондов за счет увеличения удельного веса машин и оборудования; </w:t>
      </w:r>
    </w:p>
    <w:p w:rsidR="005F651C" w:rsidRPr="005F651C" w:rsidRDefault="005F651C" w:rsidP="00C42C1C">
      <w:pPr>
        <w:numPr>
          <w:ilvl w:val="0"/>
          <w:numId w:val="3"/>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повышение высоко интенсивности работы оборудования; </w:t>
      </w:r>
    </w:p>
    <w:p w:rsidR="005F651C" w:rsidRPr="005F651C" w:rsidRDefault="005F651C" w:rsidP="00C42C1C">
      <w:pPr>
        <w:numPr>
          <w:ilvl w:val="0"/>
          <w:numId w:val="3"/>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оптимизация оперативного планирования; </w:t>
      </w:r>
    </w:p>
    <w:p w:rsidR="005F651C" w:rsidRPr="005F651C" w:rsidRDefault="005F651C" w:rsidP="00C42C1C">
      <w:pPr>
        <w:numPr>
          <w:ilvl w:val="0"/>
          <w:numId w:val="4"/>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повышение квалификации сотрудников предприятия. </w:t>
      </w:r>
    </w:p>
    <w:p w:rsidR="005F651C" w:rsidRPr="005F651C" w:rsidRDefault="005F651C" w:rsidP="005F651C">
      <w:pPr>
        <w:spacing w:after="0" w:line="240" w:lineRule="auto"/>
        <w:ind w:firstLine="284"/>
        <w:rPr>
          <w:rFonts w:ascii="Times New Roman" w:eastAsiaTheme="minorHAnsi" w:hAnsi="Times New Roman" w:cstheme="minorBidi"/>
          <w:sz w:val="24"/>
          <w:szCs w:val="24"/>
        </w:rPr>
      </w:pPr>
    </w:p>
    <w:p w:rsidR="005F651C" w:rsidRPr="00EB0F10" w:rsidRDefault="005F651C" w:rsidP="005F651C">
      <w:pPr>
        <w:spacing w:after="0" w:line="240" w:lineRule="auto"/>
        <w:ind w:firstLine="284"/>
        <w:rPr>
          <w:rFonts w:ascii="Times New Roman" w:eastAsiaTheme="minorHAnsi" w:hAnsi="Times New Roman" w:cstheme="minorBidi"/>
          <w:i/>
          <w:sz w:val="20"/>
          <w:szCs w:val="20"/>
        </w:rPr>
      </w:pPr>
      <w:r w:rsidRPr="00EB0F10">
        <w:rPr>
          <w:rFonts w:ascii="Times New Roman" w:eastAsiaTheme="minorHAnsi" w:hAnsi="Times New Roman" w:cstheme="minorBidi"/>
          <w:i/>
          <w:sz w:val="20"/>
          <w:szCs w:val="20"/>
        </w:rPr>
        <w:t>Вопросы для самоконтроля:</w:t>
      </w:r>
    </w:p>
    <w:p w:rsidR="005F651C" w:rsidRPr="00EB0F10" w:rsidRDefault="005F651C" w:rsidP="00C42C1C">
      <w:pPr>
        <w:numPr>
          <w:ilvl w:val="0"/>
          <w:numId w:val="6"/>
        </w:numPr>
        <w:tabs>
          <w:tab w:val="left" w:pos="540"/>
        </w:tabs>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 xml:space="preserve">Основной капитал и основные фонды организации. </w:t>
      </w:r>
    </w:p>
    <w:p w:rsidR="005F651C" w:rsidRPr="00EB0F10" w:rsidRDefault="005F651C" w:rsidP="00C42C1C">
      <w:pPr>
        <w:numPr>
          <w:ilvl w:val="0"/>
          <w:numId w:val="6"/>
        </w:numPr>
        <w:tabs>
          <w:tab w:val="left" w:pos="540"/>
        </w:tabs>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Амортизационная политика корпорации</w:t>
      </w:r>
    </w:p>
    <w:p w:rsidR="005F651C" w:rsidRPr="00EB0F10" w:rsidRDefault="005F651C" w:rsidP="00C42C1C">
      <w:pPr>
        <w:numPr>
          <w:ilvl w:val="0"/>
          <w:numId w:val="6"/>
        </w:numPr>
        <w:tabs>
          <w:tab w:val="left" w:pos="540"/>
        </w:tabs>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Фондоотдача и факторы её роста.</w:t>
      </w:r>
    </w:p>
    <w:p w:rsidR="005F651C" w:rsidRPr="00EB0F10" w:rsidRDefault="005F651C" w:rsidP="00C42C1C">
      <w:pPr>
        <w:numPr>
          <w:ilvl w:val="0"/>
          <w:numId w:val="6"/>
        </w:numPr>
        <w:tabs>
          <w:tab w:val="left" w:pos="540"/>
        </w:tabs>
        <w:spacing w:after="0" w:line="240" w:lineRule="auto"/>
        <w:ind w:left="0" w:firstLine="284"/>
        <w:contextualSpacing/>
        <w:jc w:val="both"/>
        <w:rPr>
          <w:rFonts w:ascii="Times New Roman" w:eastAsiaTheme="minorHAnsi" w:hAnsi="Times New Roman"/>
          <w:sz w:val="20"/>
          <w:szCs w:val="20"/>
        </w:rPr>
      </w:pPr>
      <w:r w:rsidRPr="00EB0F10">
        <w:rPr>
          <w:rFonts w:ascii="Times New Roman" w:eastAsia="Times New Roman" w:hAnsi="Times New Roman"/>
          <w:sz w:val="20"/>
          <w:szCs w:val="20"/>
          <w:lang w:eastAsia="ru-RU"/>
        </w:rPr>
        <w:t>Показатели эффективности использования основных фондов</w:t>
      </w:r>
    </w:p>
    <w:p w:rsidR="005F651C" w:rsidRPr="00EB0F10" w:rsidRDefault="005F651C" w:rsidP="00C42C1C">
      <w:pPr>
        <w:numPr>
          <w:ilvl w:val="0"/>
          <w:numId w:val="6"/>
        </w:numPr>
        <w:tabs>
          <w:tab w:val="left" w:pos="540"/>
        </w:tabs>
        <w:spacing w:after="0" w:line="240" w:lineRule="auto"/>
        <w:ind w:left="0" w:firstLine="284"/>
        <w:contextualSpacing/>
        <w:jc w:val="both"/>
        <w:rPr>
          <w:rFonts w:ascii="Times New Roman" w:eastAsiaTheme="minorHAnsi" w:hAnsi="Times New Roman"/>
          <w:sz w:val="20"/>
          <w:szCs w:val="20"/>
        </w:rPr>
      </w:pPr>
      <w:r w:rsidRPr="00EB0F10">
        <w:rPr>
          <w:rFonts w:ascii="Times New Roman" w:eastAsia="Times New Roman" w:hAnsi="Times New Roman"/>
          <w:sz w:val="20"/>
          <w:szCs w:val="20"/>
          <w:lang w:eastAsia="ru-RU"/>
        </w:rPr>
        <w:t>Объясните понятие «фондоемкость» основных средств</w:t>
      </w:r>
    </w:p>
    <w:p w:rsidR="00EB0F10" w:rsidRDefault="00EB0F10" w:rsidP="00EB0F10">
      <w:pPr>
        <w:tabs>
          <w:tab w:val="left" w:pos="540"/>
        </w:tabs>
        <w:spacing w:after="0" w:line="240" w:lineRule="auto"/>
        <w:ind w:left="284"/>
        <w:contextualSpacing/>
        <w:jc w:val="both"/>
        <w:rPr>
          <w:rFonts w:ascii="Times New Roman" w:eastAsia="Times New Roman" w:hAnsi="Times New Roman"/>
          <w:sz w:val="24"/>
          <w:szCs w:val="24"/>
          <w:lang w:eastAsia="ru-RU"/>
        </w:rPr>
      </w:pPr>
    </w:p>
    <w:p w:rsidR="00EB0F10" w:rsidRDefault="00EB0F10" w:rsidP="00EB0F10">
      <w:pPr>
        <w:tabs>
          <w:tab w:val="left" w:pos="540"/>
        </w:tabs>
        <w:spacing w:after="0" w:line="240" w:lineRule="auto"/>
        <w:ind w:left="284"/>
        <w:contextualSpacing/>
        <w:jc w:val="both"/>
        <w:rPr>
          <w:rFonts w:ascii="Times New Roman" w:eastAsia="Times New Roman" w:hAnsi="Times New Roman"/>
          <w:sz w:val="24"/>
          <w:szCs w:val="24"/>
          <w:lang w:eastAsia="ru-RU"/>
        </w:rPr>
      </w:pPr>
    </w:p>
    <w:p w:rsidR="005F651C" w:rsidRPr="005F651C" w:rsidRDefault="005F651C" w:rsidP="00C42C1C">
      <w:pPr>
        <w:numPr>
          <w:ilvl w:val="0"/>
          <w:numId w:val="26"/>
        </w:numPr>
        <w:tabs>
          <w:tab w:val="left" w:pos="540"/>
        </w:tabs>
        <w:spacing w:after="0" w:line="240" w:lineRule="auto"/>
        <w:ind w:left="0" w:firstLine="567"/>
        <w:contextualSpacing/>
        <w:jc w:val="both"/>
        <w:rPr>
          <w:rFonts w:ascii="Times New Roman" w:hAnsi="Times New Roman"/>
          <w:b/>
          <w:sz w:val="24"/>
          <w:szCs w:val="24"/>
        </w:rPr>
      </w:pPr>
      <w:r w:rsidRPr="005F651C">
        <w:rPr>
          <w:rFonts w:ascii="Times New Roman" w:eastAsia="Times New Roman" w:hAnsi="Times New Roman"/>
          <w:b/>
          <w:sz w:val="24"/>
          <w:szCs w:val="24"/>
          <w:lang w:eastAsia="ru-RU"/>
        </w:rPr>
        <w:t>СОСТАВ И СТРУКТУРА ОСНОВНЫХ СРЕДСТВ  КОМПАНИИ</w:t>
      </w:r>
    </w:p>
    <w:p w:rsidR="005F651C" w:rsidRPr="005F651C" w:rsidRDefault="005F651C" w:rsidP="005F651C">
      <w:pPr>
        <w:spacing w:after="0" w:line="240" w:lineRule="auto"/>
        <w:ind w:firstLine="567"/>
        <w:jc w:val="both"/>
        <w:rPr>
          <w:rFonts w:ascii="Times New Roman" w:eastAsiaTheme="minorHAnsi" w:hAnsi="Times New Roman"/>
          <w:b/>
          <w:sz w:val="24"/>
          <w:szCs w:val="24"/>
        </w:rPr>
      </w:pPr>
    </w:p>
    <w:p w:rsidR="005F651C" w:rsidRPr="005F651C" w:rsidRDefault="00451530" w:rsidP="005F651C">
      <w:pPr>
        <w:spacing w:after="0" w:line="240" w:lineRule="auto"/>
        <w:ind w:firstLine="567"/>
        <w:jc w:val="both"/>
        <w:rPr>
          <w:rFonts w:ascii="Times New Roman" w:eastAsiaTheme="minorHAnsi" w:hAnsi="Times New Roman"/>
          <w:b/>
          <w:sz w:val="24"/>
          <w:szCs w:val="24"/>
        </w:rPr>
      </w:pPr>
      <w:r>
        <w:rPr>
          <w:rFonts w:ascii="Times New Roman" w:eastAsiaTheme="minorHAnsi" w:hAnsi="Times New Roman"/>
          <w:b/>
          <w:sz w:val="24"/>
          <w:szCs w:val="24"/>
        </w:rPr>
        <w:t>4.</w:t>
      </w:r>
      <w:r w:rsidR="005F651C" w:rsidRPr="005F651C">
        <w:rPr>
          <w:rFonts w:ascii="Times New Roman" w:eastAsiaTheme="minorHAnsi" w:hAnsi="Times New Roman"/>
          <w:b/>
          <w:sz w:val="24"/>
          <w:szCs w:val="24"/>
        </w:rPr>
        <w:t xml:space="preserve">1. СОДЕРЖАНИЕ, СОСТАВ И СТРУКТУРА ОБОРОТНОГО КАПИТАЛА </w:t>
      </w:r>
    </w:p>
    <w:p w:rsidR="005F651C" w:rsidRPr="005F651C" w:rsidRDefault="005F651C" w:rsidP="005F651C">
      <w:pPr>
        <w:spacing w:after="0" w:line="240" w:lineRule="auto"/>
        <w:ind w:firstLine="567"/>
        <w:jc w:val="both"/>
        <w:rPr>
          <w:rFonts w:ascii="Times New Roman" w:eastAsiaTheme="minorHAnsi" w:hAnsi="Times New Roman"/>
          <w:b/>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Оборотный капитал</w:t>
      </w:r>
      <w:r w:rsidRPr="005F651C">
        <w:rPr>
          <w:rFonts w:ascii="Times New Roman" w:hAnsi="Times New Roman"/>
          <w:color w:val="333333"/>
          <w:sz w:val="24"/>
          <w:szCs w:val="24"/>
        </w:rPr>
        <w:t> </w:t>
      </w:r>
      <w:r w:rsidRPr="005F651C">
        <w:rPr>
          <w:rFonts w:ascii="Times New Roman" w:hAnsi="Times New Roman"/>
          <w:sz w:val="24"/>
          <w:szCs w:val="24"/>
        </w:rPr>
        <w:t>– это предметы труда, которые участвуют в производстве однократно, при этом полностью потребляются и полностью же и сразу переносят свою стоимость на стоимость произведенной продукции.</w:t>
      </w:r>
      <w:r w:rsidRPr="005F651C">
        <w:rPr>
          <w:rFonts w:ascii="Times New Roman" w:hAnsi="Times New Roman"/>
          <w:sz w:val="24"/>
          <w:szCs w:val="24"/>
        </w:rPr>
        <w:br/>
        <w:t>Оборотный капитал</w:t>
      </w:r>
      <w:r w:rsidRPr="005F651C">
        <w:rPr>
          <w:rFonts w:ascii="Times New Roman" w:hAnsi="Times New Roman"/>
          <w:color w:val="333333"/>
          <w:sz w:val="24"/>
          <w:szCs w:val="24"/>
        </w:rPr>
        <w:t> </w:t>
      </w:r>
      <w:r w:rsidRPr="005F651C">
        <w:rPr>
          <w:rFonts w:ascii="Times New Roman" w:hAnsi="Times New Roman"/>
          <w:sz w:val="24"/>
          <w:szCs w:val="24"/>
        </w:rPr>
        <w:t>– часть капитала, размещенная в текущие активы, используемых, потребляемых и реализуемых в течение года или одного производственного цикла. Движение оборотного капитала, взятое как процесс постоянного повторения и возобновления называется</w:t>
      </w:r>
      <w:r w:rsidRPr="005F651C">
        <w:rPr>
          <w:rFonts w:ascii="Times New Roman" w:hAnsi="Times New Roman"/>
          <w:color w:val="333333"/>
          <w:sz w:val="24"/>
          <w:szCs w:val="24"/>
        </w:rPr>
        <w:t> </w:t>
      </w:r>
      <w:r w:rsidRPr="005F651C">
        <w:rPr>
          <w:rFonts w:ascii="Times New Roman" w:hAnsi="Times New Roman"/>
          <w:sz w:val="24"/>
          <w:szCs w:val="24"/>
        </w:rPr>
        <w:t>кругооборотом оборотного капитала.</w:t>
      </w:r>
      <w:r w:rsidRPr="005F651C">
        <w:rPr>
          <w:rFonts w:ascii="Times New Roman" w:hAnsi="Times New Roman"/>
          <w:color w:val="333333"/>
          <w:sz w:val="24"/>
          <w:szCs w:val="24"/>
        </w:rPr>
        <w:t> </w:t>
      </w:r>
      <w:r w:rsidRPr="005F651C">
        <w:rPr>
          <w:rFonts w:ascii="Times New Roman" w:hAnsi="Times New Roman"/>
          <w:sz w:val="24"/>
          <w:szCs w:val="24"/>
        </w:rPr>
        <w:t xml:space="preserve">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Оборотные фонды -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 Наличие у предприятия достаточных оборотных средств является необходимой </w:t>
      </w:r>
      <w:r w:rsidRPr="005F651C">
        <w:rPr>
          <w:rFonts w:ascii="Times New Roman" w:hAnsi="Times New Roman"/>
          <w:sz w:val="24"/>
          <w:szCs w:val="24"/>
        </w:rPr>
        <w:lastRenderedPageBreak/>
        <w:t>предпосылкой для его нормального функционирования в условиях рыночной экономики. К оборотным производственным фондам 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свойств. 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Оборотные производственные фонды предприятия состоят из трёх частей:</w:t>
      </w:r>
    </w:p>
    <w:p w:rsidR="005F651C" w:rsidRPr="005F651C" w:rsidRDefault="005F651C" w:rsidP="00C42C1C">
      <w:pPr>
        <w:numPr>
          <w:ilvl w:val="0"/>
          <w:numId w:val="68"/>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производственные запасы;</w:t>
      </w:r>
    </w:p>
    <w:p w:rsidR="005F651C" w:rsidRPr="005F651C" w:rsidRDefault="005F651C" w:rsidP="00C42C1C">
      <w:pPr>
        <w:numPr>
          <w:ilvl w:val="0"/>
          <w:numId w:val="68"/>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незавершённое производство и полуфабрикаты собственного изготовления;</w:t>
      </w:r>
    </w:p>
    <w:p w:rsidR="005F651C" w:rsidRPr="005F651C" w:rsidRDefault="005F651C" w:rsidP="00C42C1C">
      <w:pPr>
        <w:numPr>
          <w:ilvl w:val="0"/>
          <w:numId w:val="68"/>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расходы будущих периодов.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Производственные запасы - это сырьё, основные материалы, покупные полуфабрикаты, вспомогательные материалы, топливо, тара, запасные части, малоценные и быстроизнашивающиеся предметы.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Незавершённое производство и полуфабрикаты собственного производства - материалы, детали, узлы и изделия, находящиеся в процессе обработки 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 </w:t>
      </w:r>
      <w:r w:rsidRPr="005F651C">
        <w:rPr>
          <w:rFonts w:ascii="Times New Roman" w:hAnsi="Times New Roman"/>
          <w:sz w:val="24"/>
          <w:szCs w:val="24"/>
        </w:rPr>
        <w:br/>
        <w:t>Вышеперечисленные оборотные фонды в своём «движении» также связаны с фондами обращения. Они включают:</w:t>
      </w:r>
    </w:p>
    <w:p w:rsidR="005F651C" w:rsidRPr="005F651C" w:rsidRDefault="005F651C" w:rsidP="00C42C1C">
      <w:pPr>
        <w:numPr>
          <w:ilvl w:val="0"/>
          <w:numId w:val="69"/>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готовую продукцию на складах;</w:t>
      </w:r>
    </w:p>
    <w:p w:rsidR="005F651C" w:rsidRPr="005F651C" w:rsidRDefault="005F651C" w:rsidP="00C42C1C">
      <w:pPr>
        <w:numPr>
          <w:ilvl w:val="0"/>
          <w:numId w:val="69"/>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товары в пути - продукция отгруженная, но неоплаченная;</w:t>
      </w:r>
    </w:p>
    <w:p w:rsidR="005F651C" w:rsidRPr="005F651C" w:rsidRDefault="005F651C" w:rsidP="00C42C1C">
      <w:pPr>
        <w:numPr>
          <w:ilvl w:val="0"/>
          <w:numId w:val="69"/>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денежные средства на расчётном счету в банке и кассе предприятия;</w:t>
      </w:r>
    </w:p>
    <w:p w:rsidR="005F651C" w:rsidRPr="005F651C" w:rsidRDefault="005F651C" w:rsidP="00C42C1C">
      <w:pPr>
        <w:numPr>
          <w:ilvl w:val="0"/>
          <w:numId w:val="69"/>
        </w:numPr>
        <w:tabs>
          <w:tab w:val="left" w:pos="284"/>
        </w:tabs>
        <w:spacing w:after="0" w:line="240" w:lineRule="auto"/>
        <w:ind w:left="0" w:firstLine="0"/>
        <w:jc w:val="both"/>
        <w:rPr>
          <w:rFonts w:ascii="Times New Roman" w:hAnsi="Times New Roman"/>
          <w:sz w:val="24"/>
          <w:szCs w:val="24"/>
        </w:rPr>
      </w:pPr>
      <w:r w:rsidRPr="005F651C">
        <w:rPr>
          <w:rFonts w:ascii="Times New Roman" w:hAnsi="Times New Roman"/>
          <w:sz w:val="24"/>
          <w:szCs w:val="24"/>
        </w:rPr>
        <w:t>средства в расчётах с потребителями, в частности, дебиторская задолженность.</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По источникам формирования ОС делятся на собственные и заёмные. </w:t>
      </w:r>
      <w:r w:rsidRPr="005F651C">
        <w:rPr>
          <w:rFonts w:ascii="Times New Roman" w:hAnsi="Times New Roman"/>
          <w:sz w:val="24"/>
          <w:szCs w:val="24"/>
        </w:rPr>
        <w:br/>
        <w:t>Собственные оборотные средства - это средства, постоянно находящиеся в распоряжении предприятия и формируемые за счёт собственных ресурсов (прибыли и др.).</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процессе движения собственные оборотные средства могут замещаться средствами, являющимися, по сути, частью собственных, авансированными на оплату труда, но временно свободными (в связи с единовременностью выплаты по заработной плате). Эти средства называются приравненными к собственным, или устойчивыми пассивами.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Заемные оборотные средства - кредиты банка, кредиторская задолженность (коммерческий кредит) и др.  Процесс разработки экономически обоснованных величин оборотных средств, необходимых для организации нормальной работы предприятия, называется нормированием оборотных средств. таким образом, нормирование оборотных средств заключается в определении сумм оборотных средств, необходимых для образования постоянных минимальных и в то же время достаточных запасов материальных ценностей, не- снижаемых остатков незавершённого производства и других оборотных средств. Нормирование оборотных средств способствует выявлению внутренних резервов, сокращению длительности производственного цикла, более быстрой реализации готовой продукции.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 нормируемым оборотным средствам относятся средства, находящиеся в производственных запасах, незавершённом производстве, остатках готовой продукции на складах предприятия. Остальные элементы оборотных средств называются ненормируемыми.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Нормы оборотных средств характеризуют минимальные запасы товароматериальных ценностей на предприятии и рассчитываются в днях запаса, нормах запаса деталей, рублях на расчётную единицу и т. д.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Норматив оборотных средств представляет собой произведение нормы оборотных средств на тот показатель, норма которого определена. Под структурой оборотных средств понимается соотношение их отдельных элементов во всей совокупности.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Оборотный капитал (оборотные средства) компании, участвуя в процессе производства и реализации продукции, совершает непрерывный  кругооборот, при этом средства переходят из </w:t>
      </w:r>
      <w:r w:rsidRPr="005F651C">
        <w:rPr>
          <w:rFonts w:ascii="Times New Roman" w:hAnsi="Times New Roman"/>
          <w:sz w:val="24"/>
          <w:szCs w:val="24"/>
        </w:rPr>
        <w:lastRenderedPageBreak/>
        <w:t>сферы обращения в сферу производства и обратно, принимая последовательно форму фондов обращения и оборотных производственных фондов. Таким образом, проходя последовательно три фазы, оборотные средства меняют свою натурально - вещественную форму.</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первой фазе  (Д–Т) оборотные средства, имеющие первоначальную форму денежных средств (Д), превращаются в производственные запасы (Т), т.е. переходят из сферы обращения в сферу производства. Во второй фазе (Т...П...Т1) оборотные средства участвуют непосредственно в процессе производства и принимают форму незавершенного производства, полуфабрикатов и готовых изделий. Третья фаза кругооборота оборотных средств (Т1 – Д1) совершается вновь в сфере обращения. В результате реализации готовой продукции оборотные средства принимают снова форму денежных средств. Разница между поступившей денежной выручкой и первоначально затраченными денежными средствами (Д1 – Д) определяет величину денежных накоплений фирмы (предприятия). </w:t>
      </w:r>
      <w:r w:rsidRPr="005F651C">
        <w:rPr>
          <w:rFonts w:ascii="Times New Roman" w:hAnsi="Times New Roman"/>
          <w:sz w:val="24"/>
          <w:szCs w:val="24"/>
        </w:rPr>
        <w:br/>
        <w:t>     Таким образом, совершая  полный кругооборот (Д – Т... П...Т1- Д1), оборотный капитал функционирует на всех стадиях параллельно во времени, что обеспечивает непрерывность процесса производства и обращения.  Оборотный капитал участвует только в одном производственном цикле и полностью переносит свою стоимость на весь изготовленный продукт. </w:t>
      </w:r>
      <w:r w:rsidRPr="005F651C">
        <w:rPr>
          <w:rFonts w:ascii="Times New Roman" w:hAnsi="Times New Roman"/>
          <w:sz w:val="24"/>
          <w:szCs w:val="24"/>
        </w:rPr>
        <w:br/>
        <w:t>     Управление оборотным капиталом связано с его составом и размещением. У различных хозяйствующих субъектов состав и структура оборотных средств неодинаковы и зависят от специфики организации производственного процесса, финансового состояния и других факторов. </w:t>
      </w:r>
      <w:r w:rsidRPr="005F651C">
        <w:rPr>
          <w:rFonts w:ascii="Times New Roman" w:hAnsi="Times New Roman"/>
          <w:sz w:val="24"/>
          <w:szCs w:val="24"/>
        </w:rPr>
        <w:br/>
        <w:t>Оборотные производственные фонды включают в себя:</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Предметы труда (сырье, основные материалы и покупные полуфабрикаты, вспомогательные материалы, топливо, тара, запасные части);</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Средства труда со сроком службы не более одного года или стоимостью не более 100-кратного (для бюджетных организаций - 50-кратного) установленного минимального размера оплаты труда в месяц (малоценные быстроизнашивающиеся предметы и инструменты);</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shd w:val="clear" w:color="auto" w:fill="FFFFFF"/>
        </w:rPr>
        <w:t>Структура оборотного капитала - это пропорции распределения ресурсов между отдельными элементами текущих активов. Структура оборотного капитала отражает, в частности, специфику операционного цикла, а также то, какая часть текущих активов финансируется за счет собственных средств и долгосрочных кредитов, а какая - за счет заемных, включая краткосрочные кредиты банков.</w:t>
      </w:r>
      <w:r w:rsidRPr="005F651C">
        <w:rPr>
          <w:rFonts w:ascii="Times New Roman" w:eastAsiaTheme="minorHAnsi" w:hAnsi="Times New Roman"/>
          <w:sz w:val="24"/>
          <w:szCs w:val="24"/>
        </w:rPr>
        <w:t xml:space="preserve"> Фонды обращения включают средства, обслуживающие процесс реализации продукции (готовая продукция на складе; товары, отгруженные заказчикам, но еще не оплаченные ими; средства в расчетах; денежные средства в кассе предприятия и на счетах в банках). Они не участвуют в производственном процессе, но необходимы для обеспечения единства производства и обращения.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Доля оборотных производственных фондов и фондов обращения в структуре оборотных средств зависит от отраслевой принадлежности предприятия, длительности производственного цикла, уровня специализации и кооперирования и других факторов.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Оборотные средства предприятия находятся в постоянном движении и функционируют одновременно в двух сферах: сфере производства и сфере обращения. На протяжении производственного цикла они проходят три стадии кругооборота:</w:t>
      </w:r>
    </w:p>
    <w:p w:rsidR="005F651C" w:rsidRPr="005F651C" w:rsidRDefault="005F651C" w:rsidP="00C42C1C">
      <w:pPr>
        <w:numPr>
          <w:ilvl w:val="0"/>
          <w:numId w:val="70"/>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первая стадия (снабжение) предполагает затрачивание денежных средств и поставку предметов труда. На этой стадии происходит переход оборотных средств из денежной формы в товарную;</w:t>
      </w:r>
    </w:p>
    <w:p w:rsidR="005F651C" w:rsidRPr="005F651C" w:rsidRDefault="005F651C" w:rsidP="00C42C1C">
      <w:pPr>
        <w:numPr>
          <w:ilvl w:val="0"/>
          <w:numId w:val="70"/>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на второй стадии (производство) оборотные фонды поступают в производство, в конечном итоге превращаясь в готовую продукцию;</w:t>
      </w:r>
    </w:p>
    <w:p w:rsidR="005F651C" w:rsidRPr="005F651C" w:rsidRDefault="005F651C" w:rsidP="00C42C1C">
      <w:pPr>
        <w:numPr>
          <w:ilvl w:val="0"/>
          <w:numId w:val="70"/>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третья стадия (сбыт) наступает, когда готовая продукция реализуется потребителям. Оборотные средства переходят из сферы производства в сферу обращения и снова меняют форму – с товарной на денежную.</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Таким образом, средства совершают один оборот, затем все повторяется вновь: денежные средства от реализации продукции направляются на приобретение новых предметов труда и т.д.</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В процессе движения оборотные средства одновременно находятся на всех стадиях и во всех формах, в результате чего достигается непрерывность и ритмичность процесса производства на предприятии. Продолжительность нахождения оборотных средств на каждой стадии кругооборота </w:t>
      </w:r>
      <w:r w:rsidRPr="005F651C">
        <w:rPr>
          <w:rFonts w:ascii="Times New Roman" w:eastAsiaTheme="minorHAnsi" w:hAnsi="Times New Roman"/>
          <w:sz w:val="24"/>
          <w:szCs w:val="24"/>
        </w:rPr>
        <w:lastRenderedPageBreak/>
        <w:t>неодинакова и зависит от технологических свойств сырья и готовой продукции, длительности производственного цикла, особенностей материально-технического снабжения и сбыта продукции. Так, например, сезонность поступления сырья в некоторых отраслях (плодоовощная промышленность) обусловливает задержку оборотных средств на первой стадии кругооборота; в отраслях с длительным производственным циклом (судостроение) происходит задержка оборотных средств на второй стадии кругооборота в виде незавершенного производства; неравномерность реализации продукции вызывает аккумулирование средств на третьей стадии кругооборота.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В практике экономической работы для изучения состава и структуры оборотные средства классифицируются по нескольким признакам.</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По сферам оборота (по экономическому содержанию) оборотные средства подразделяются на оборотные производственные фонды (сфера производства) и фонды обращения (сфера обращения).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Отдельные части оборотных средств имеют различное назначение и по-разному используются в производственно-хозяйственной деятельности, поэтому они классифицируются по следующим элементам.</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Оборотные фонды:</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производственные запасы – сырье, основные и вспомогательные материалы, покупные полуфабрикаты, топливо, тара, запчасти;</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незавершенное производство и полуфабрикаты собственного производства;</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расходы будущих периодов.</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Фонды обращения:</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готовая продукция на складах;</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продукция отгруженная, но не оплаченная;</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средства в расчетах;</w:t>
      </w:r>
    </w:p>
    <w:p w:rsidR="005F651C" w:rsidRPr="005F651C" w:rsidRDefault="005F651C" w:rsidP="005F651C">
      <w:pPr>
        <w:spacing w:after="0" w:line="240" w:lineRule="auto"/>
        <w:jc w:val="both"/>
        <w:rPr>
          <w:rFonts w:ascii="Times New Roman" w:eastAsiaTheme="minorHAnsi" w:hAnsi="Times New Roman"/>
          <w:sz w:val="24"/>
          <w:szCs w:val="24"/>
        </w:rPr>
      </w:pPr>
      <w:r w:rsidRPr="005F651C">
        <w:rPr>
          <w:rFonts w:ascii="Times New Roman" w:eastAsiaTheme="minorHAnsi" w:hAnsi="Times New Roman"/>
          <w:sz w:val="24"/>
          <w:szCs w:val="24"/>
        </w:rPr>
        <w:t>- денежные средства в кассе и на счетах.</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Стоимость незавершенного производства складывается из стоимости расходуемого сырья, основных и вспомогательных материалов, топлива, энергии, воды, перенесенной на продукт части стоимости ОПФ, а также заработной платы, начисленной работникам. Величина задела незавершенного производства зависит от длительности производственного цикла и размера партии.</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Затраты на освоение новой продукции, подготовительные и другие работы, рассчитанные на длительное время, составляют расходы будущих периодов и списываются на себестоимость продукции в будущем. Их необходимость вызвана проведением работ, связанных с финансированием перспективных изменений в структуре выпускаемой продукции, технологии и др.</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По охвату нормированием оборотные средства делятся на нормируемые и ненормируемые. По нормируемым оборотным средствам устанавливаются нормативы, т.е. минимальные размеры (оборотные средства в запасах товарно-материальных ценностей). Величина ненормируемых оборотных средств контролируется не по нормативам, а по фактическим данным (дебиторская задолженность, средства в расчетах, денежные средства в кассе и на счетах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По источникам формирования оборотные средства делятся на собственные и заемные. Собственные – это оборотные средства, находящиеся в постоянном пользовании предприятия. К ним относятся средства, которыми предприятие наделяется при его организации (уставный капитал), отчисления от прибыли, устойчивые пассивы (например, задолженность персоналу по заработной плате). Однако в процессе производственно-хозяйственной деятельности по различным причинам у предприятия нередко появляется дополнительная потребность в финансовых ресурсах, которая покрывается за счет заемных средств (например, кредитов банков).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Наличие собственных и заемных средств в обороте объясняется особенностями организации производственного процесса. Перед каждым предприятием стоит задача поддержания оптимальной пропорции между собственными и заемными средствами, которая характеризует финансовую устойчивость предприятия. Считается, что постоянная минимальная сумма средств </w:t>
      </w:r>
      <w:r w:rsidRPr="005F651C">
        <w:rPr>
          <w:rFonts w:ascii="Times New Roman" w:eastAsiaTheme="minorHAnsi" w:hAnsi="Times New Roman"/>
          <w:sz w:val="24"/>
          <w:szCs w:val="24"/>
        </w:rPr>
        <w:lastRenderedPageBreak/>
        <w:t>для финансирования потребностей производства обеспечивается собственными оборотными средствами. Временная потребность в средствах, возникшая под влиянием зависящих и не зависящих от предприятия причин, покрывается за счет заемных средств.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Под структурой оборотных средств понимается соотношение их отдельных элементов во всей совокупности. Она зависит от отраслевой принадлежности предприятия, от уровня специализации и кооперирования, от качества и конкурентоспособности производимой продукции, длительности производственного цикла, темпов научно-технического развития предприятия. На предприятиях с длительным производственным циклом (например, в тяжелом машиностроении, судостроении) велика доля незавершенного производства; в легкой и пищевой промышленности, где производственный цикл сравнительно короткий, в структуре оборотных средств преобладают производственные запасы при невысокой доле незавершенного производства; в электроэнергетике вообще отсутствует незаконченная продукция; на предприятиях горно-добывающей отрасли значительна доля расходов будущих периодов.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Анализ структуры оборотных средств на предприятии имеет большое значение, поскольку она является своего рода зеркалом, в котором отражается финансовое состояние предприятия. Так, чрезмерное увеличение доли дебиторской задолженности, готовой продукции, незавершенного производства свидетельствует об ухудшении финансового состояния. Дебиторская задолженность характеризует отвлечение средств из оборота данного предприятия и использование их дебиторами в своем обороте. Неудовлетворительная организация сбыта готовой продукции ведет к повышению доли готовой продукции на складе (затовариванию), отвлечению значительной части оборотных средств из оборота, снижению объема реализации, а следовательно, и прибыли. Напротив, хорошо организованная система сбыта продукции, выпуск товаров по заказам потребителей, налаженный механизм отгрузки не позволяют оборотным средствам задерживаться на этой стадии кругооборота.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Организация оборотных средств на предприятии включает определение потребности в оборотных средствах, их структуры, источников формирования оборотных средств и управление использованием оборотных средств (повышение их оборачиваемости).</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Default="00451530" w:rsidP="005F651C">
      <w:pPr>
        <w:spacing w:after="0" w:line="240" w:lineRule="auto"/>
        <w:ind w:firstLine="567"/>
        <w:jc w:val="both"/>
        <w:rPr>
          <w:rFonts w:ascii="Times New Roman" w:eastAsiaTheme="minorHAnsi" w:hAnsi="Times New Roman"/>
          <w:b/>
          <w:sz w:val="24"/>
          <w:szCs w:val="24"/>
        </w:rPr>
      </w:pPr>
      <w:r>
        <w:rPr>
          <w:rFonts w:ascii="Times New Roman" w:eastAsiaTheme="minorHAnsi" w:hAnsi="Times New Roman"/>
          <w:b/>
          <w:sz w:val="24"/>
          <w:szCs w:val="24"/>
        </w:rPr>
        <w:t>4.</w:t>
      </w:r>
      <w:r w:rsidR="005F651C" w:rsidRPr="005F651C">
        <w:rPr>
          <w:rFonts w:ascii="Times New Roman" w:eastAsiaTheme="minorHAnsi" w:hAnsi="Times New Roman"/>
          <w:b/>
          <w:sz w:val="24"/>
          <w:szCs w:val="24"/>
        </w:rPr>
        <w:t>2.ИСТОЧНИКИ ФИНАНСИРОВАНИЯ ОБОРОТНОГО КАПИТАЛА</w:t>
      </w:r>
    </w:p>
    <w:p w:rsidR="00EB0F10" w:rsidRPr="005F651C" w:rsidRDefault="00EB0F10" w:rsidP="005F651C">
      <w:pPr>
        <w:spacing w:after="0" w:line="240" w:lineRule="auto"/>
        <w:ind w:firstLine="567"/>
        <w:jc w:val="both"/>
        <w:rPr>
          <w:rFonts w:ascii="Times New Roman" w:eastAsiaTheme="minorHAnsi" w:hAnsi="Times New Roman"/>
          <w:b/>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зависимости от характера возникновения, источники краткосрочного финансирования можно подразделить на две категории: спонтанные и договорные.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Спонтанные источники финансирования являются следствием повседневной деятельности компании и представляют собой ничто иное как перенос или затягивание платежей по возникшим обязательствам на более поздние сроки. Начисленные обязательства компании и ее кредиторская задолженность относятся к спонтанным источникам финансирования. Объемы и структура спонтанного финансирования зависят от внешних экономических условий, местного законодательства, а также сложившихся деловых традиций.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отличие от спонтанного, договорное финансирование не является прямым следствием операционной деятельности, а организуется на формальной основе путем заключения соглашений между заемщиком и кредитором о предоставлении ссуды. Банковские кредиты и выпуск корпоративных краткосрочных ценных бумаг представляют собой договорное финансирование.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 Поэтому основной задачей управления процессом формирования оборотных средств является обеспечение эффективности привлечения заемных средств. Структура источников формирования оборотных средств охватывает:</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а) собственные источники;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б) заемные источники;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дополнительно привлеченные источники.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Как правило, минимальная потребность предприятия в оборотных средствах покрывается за счет собственных источников: прибыли, уставного капитала, резервного капитала, фонда накопления и целевого финансирования. Однако в силу целого ряда объективных причин (инфляция, рост объемов производства, задержек в оплате счетов клиентов) у предприятия </w:t>
      </w:r>
      <w:r w:rsidRPr="005F651C">
        <w:rPr>
          <w:rFonts w:ascii="Times New Roman" w:hAnsi="Times New Roman"/>
          <w:sz w:val="24"/>
          <w:szCs w:val="24"/>
        </w:rPr>
        <w:lastRenderedPageBreak/>
        <w:t>возникают временные дополнительные потребности в оборотных средствах. В этих случаях финансовое обеспечение хозяйственной деятельности сопровождается привлечением заемных источников: банковских и коммерческих кредитов, займов, инвестиционного налогового кредита, инвестиционного вклада работников предприятия, облигационных займов.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Банковские кредиты предоставляются в форме инвестиционных (долгосрочных) кредитов или краткосрочных ссуд. Назначение банковских кредитов – это финансирование расходов, связанных с приобретением основных и текущих активов, а также финансирование сезонных потребностей предприятия, временного роста товарно-материальных запасов, временного роста дебиторской задолженности, налоговых платежей, неординарных расходов.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Краткосрочные ссуды могут предоставляться: правительственными учреждениями, финансовыми компаниями, коммерческими банками, факторинговыми компаниями. Инвестиционные кредиты могут предоставляться: правительственными учреждениями, страховыми компаниями, коммерческими банками, андеррайтерами, индивидуальными инвесторами. Наряду с банковскими кредитами, источниками финансирования оборотных средств являются также коммерческие кредиты других предприятий и организаций, оформленные в виде займов, векселей, товарного кредита и авансового платежа.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Инвестиционный налоговый кредит предоставляется предприятиям органами государственной власти в виде временной отсрочки налоговых платежей предприятия. Для получения инвестиционного налогового кредита предприятие заключает кредитное соглашение с налоговым органом по месту регистрации предприятия. Инвестиционный взнос (вклад) работников – это денежный взнос работника в развитие экономического субъекта под определенный процент. Интересы сторон оформляются договором или положением об инвестиционном вкладе.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Потребности компании в оборотных средствах могут покрываться также за счет выпуска в обращение долговых ценных бумаг или облигаций. Облигация удостоверяет отношения займа между держателем облигации и лицом, эмитировавшим документ. По срокам займа облигации классифицируются на краткосрочные (1 – 3 года), среднесрочные (3 – 7 лет), долгосрочные (7 – 30 лет). Облигации предприятий, как правило, являются высокодоходными ценными бумагами, хотя надежность их ниже, чем у других видов ценных бумаг.</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Облигации предполагают срочность, возвратность и платность с фиксированной, плавающей или равномерно возрастающей купонной ставкой, а также с нулевым купоном (беспроцентные облигации). Выплата дохода по беспроцентным облигациям производится один раз при погашении ценных бумаг по выкупной цене.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Механизм формирования и использования оборотных средств оказывает активное влияние на ход производства, выполнение текущих производственных и финансовых планов. Расширение объемов производства и реализации продукции, завоевание новых рынков сбыта, т.е. сферы обращения капитала предприятия, должно обеспечиваться оборотными средствами планомерно и наиболее рационально, экономно, иными словами минимальной величиной оборотных средств. В этом состоит главная задача менеджеров, ответственных за планирование и организацию эффективного использования оборотных средств.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Оборотные средства участвуют в кругообороте в двух его сферах: в сфере производства и в сфере обращения. Поэтому различают оборотные производственные фонды и фонды в сфере обращения. Оборотные средства должны обеспечить непрерывность процесса производства. Поэтому состав и размер потребности предприятия в оборотных средствах определяется не только потребностями производства, но и потребностями обращения. Потребность предприятия в оборотных средствах зависит от множества факторов:</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объемов производства и реализации;</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вида бизнеса (характера деятельности предприятия);</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масштаба деятельности (бизнеса);</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длительности производственного цикла;</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структуры капитала предприятия;</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учетной политики предприятия и системы расчетов;</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lastRenderedPageBreak/>
        <w:t>- условий и практики кредитования хозяйственной деятельности предприятий;</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уровня материально-технического снабжения;</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видов и структуры потребляемого сырья;</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темпов роста объемов производства и реализации продукции предприятия;</w:t>
      </w:r>
    </w:p>
    <w:p w:rsidR="005F651C" w:rsidRPr="005F651C" w:rsidRDefault="005F651C" w:rsidP="005F651C">
      <w:pPr>
        <w:tabs>
          <w:tab w:val="left" w:pos="142"/>
        </w:tabs>
        <w:spacing w:after="0" w:line="240" w:lineRule="auto"/>
        <w:jc w:val="both"/>
        <w:rPr>
          <w:rFonts w:ascii="Times New Roman" w:hAnsi="Times New Roman"/>
          <w:sz w:val="24"/>
          <w:szCs w:val="24"/>
        </w:rPr>
      </w:pPr>
      <w:r w:rsidRPr="005F651C">
        <w:rPr>
          <w:rFonts w:ascii="Times New Roman" w:hAnsi="Times New Roman"/>
          <w:sz w:val="24"/>
          <w:szCs w:val="24"/>
        </w:rPr>
        <w:t>- искусства менеджеров и бухгалтеров.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Точный расчет потребности предприятия в оборотных средствах необходимо вести из расчета времени пребывания оборотных средств в сфере производства и в сфере обращения, которое зависит от перечисленных выше факторов. Время пребывания оборотных средств в производстве охватывает: время, в течение которого оборотные средства производства находятся в процессе непосредственного функционирования (или обработки); время перерывов в процессе производства, не требующих затрат рабочей силы; время, в течение которого оборотные средства производства пребывают в состоянии запасов.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Время пребывания оборотных средств в сфере обращения охватывает: время нахождения их в форме остатков нереализованной продукции, денежных средств в кассе предприятия, на счетах в банках и в расчетах с хозяйствующими субъектами. Общее время оборота оборотных средств (длительность одного оборота или скорость оборота) складывается из времени пребывания их в сфере производства и в сфере обращения. Оно является важнейшей характеристикой, влияющей на эффективность использования оборотных средств и финансовое состояние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Скорость оборота оборотных средств характеризует уровень производственного потребления оборотных средств. Чем выше скорость оборота, тем меньше потребности предприятия в оборотных средствах. Это может быть достигнуто как за счет ускорения процессов реализации продукции, так и за счет уменьшения затрат на производство и снижения себестоимости продукции. Таким образом, скорость оборота оборотных средств следует отнести к числу наиболее важных качественных показателей работы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Известны три метода расчета нормативов оборотных средств: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аналитический;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метод прямого счета;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коэффициентный.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Аналитический или опытно-статистический метод нормирования отражает сложившуюся практику организации производства, снабжения и сбыта. Сущность его состоит в том, что при анализе имеющихся товарно-материальных ценностей корректируются их фактические запасы и исключаются излишние и ненужные ценности.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Метод прямого счета предусматривает научно обоснованный расчет запасов по каждому элементу оборотных средств в условиях достигнутого организационно-технического уровня предприятий с учетом всех изменений, происходящих в развитии техники и технологии, в организации производства, транспортировке товарно-материальных ценностей и в области расчетов.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При коэффициентном методе в сводный норматив предшествующего периода вносятся поправки на планируемое изменение объема производства и на ускорение оборачиваемости средств. Применение дифференцированных коэффициентов по отдельным элементам оборотных средств допустимо, если нормативы периодически уточняются путем прямого счета.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Основным методом нормирования является метод прямого счета по каждому элементу оборотных средств в отдельности. Другие методы нормирования используются в промышленности как вспомогательные. Общие нормативы собственных оборотных средств определяются в размере их минимальной потребности в целях образования необходимых для выполнения планов производства и реализации продукции запасов сырья, материалов, топлива, малоценных и быстроизнашивающихся предметов, незавершенного производства, готовых изделий (товаров), на расходы будущих периодов, а также для осуществления расчетов в установленные сроки.</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Pr="005F651C" w:rsidRDefault="00451530" w:rsidP="005F651C">
      <w:pPr>
        <w:spacing w:after="0" w:line="240" w:lineRule="auto"/>
        <w:ind w:firstLine="567"/>
        <w:jc w:val="both"/>
        <w:rPr>
          <w:rFonts w:ascii="Times New Roman" w:eastAsiaTheme="minorHAnsi" w:hAnsi="Times New Roman"/>
          <w:b/>
          <w:sz w:val="24"/>
          <w:szCs w:val="24"/>
        </w:rPr>
      </w:pPr>
      <w:r>
        <w:rPr>
          <w:rFonts w:ascii="Times New Roman" w:eastAsiaTheme="minorHAnsi" w:hAnsi="Times New Roman"/>
          <w:b/>
          <w:sz w:val="24"/>
          <w:szCs w:val="24"/>
        </w:rPr>
        <w:t>4.</w:t>
      </w:r>
      <w:r w:rsidR="005F651C" w:rsidRPr="005F651C">
        <w:rPr>
          <w:rFonts w:ascii="Times New Roman" w:eastAsiaTheme="minorHAnsi" w:hAnsi="Times New Roman"/>
          <w:b/>
          <w:sz w:val="24"/>
          <w:szCs w:val="24"/>
        </w:rPr>
        <w:t>3.ЭФФЕКТИВНОСТЬ ИСПОЛЬЗОВАНИЯ ОБОРОТНОГО КАПИТАЛА</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shd w:val="clear" w:color="auto" w:fill="FFFFFF"/>
        </w:rPr>
        <w:lastRenderedPageBreak/>
        <w:t>Каждое предприятие имеет в составе своих активов оборотные активы. Для их финансирования предприятие использует определенные источники, которые в сумме называются оборотным капиталом. Предприятие должно стремиться к повышению эффективности использования оборотного капитала. Это необходимо в целях максимизации эффективности хозяйственной деятельности предприятия в целом. Использование оборотных средств характеризуют три коэффициента: оборачиваемости, оборачиваемости в днях и загрузки.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b/>
          <w:bCs/>
          <w:sz w:val="24"/>
          <w:szCs w:val="24"/>
          <w:shd w:val="clear" w:color="auto" w:fill="FFFFFF"/>
        </w:rPr>
        <w:t>Коэффициент оборачиваемости оборотных средств</w:t>
      </w:r>
      <w:r w:rsidRPr="005F651C">
        <w:rPr>
          <w:rFonts w:ascii="Times New Roman" w:hAnsi="Times New Roman"/>
          <w:color w:val="000000"/>
          <w:sz w:val="24"/>
          <w:szCs w:val="24"/>
          <w:shd w:val="clear" w:color="auto" w:fill="FFFFFF"/>
        </w:rPr>
        <w:t> </w:t>
      </w:r>
      <w:r w:rsidRPr="005F651C">
        <w:rPr>
          <w:rFonts w:ascii="Times New Roman" w:hAnsi="Times New Roman"/>
          <w:sz w:val="24"/>
          <w:szCs w:val="24"/>
          <w:shd w:val="clear" w:color="auto" w:fill="FFFFFF"/>
        </w:rPr>
        <w:t>показывает, сколько оборотов совершают оборотные средства за анализируемый период (квартал, полугодие, год). Определяется по формуле Коб = = VP/Оср, где</w:t>
      </w:r>
      <w:r w:rsidRPr="005F651C">
        <w:rPr>
          <w:rFonts w:ascii="Times New Roman" w:hAnsi="Times New Roman"/>
          <w:color w:val="000000"/>
          <w:sz w:val="24"/>
          <w:szCs w:val="24"/>
          <w:shd w:val="clear" w:color="auto" w:fill="FFFFFF"/>
        </w:rPr>
        <w:t> </w:t>
      </w:r>
      <w:r w:rsidRPr="005F651C">
        <w:rPr>
          <w:rFonts w:ascii="Times New Roman" w:hAnsi="Times New Roman"/>
          <w:i/>
          <w:iCs/>
          <w:sz w:val="24"/>
          <w:szCs w:val="24"/>
          <w:shd w:val="clear" w:color="auto" w:fill="FFFFFF"/>
        </w:rPr>
        <w:t>Vfi –</w:t>
      </w:r>
      <w:r w:rsidRPr="005F651C">
        <w:rPr>
          <w:rFonts w:ascii="Times New Roman" w:hAnsi="Times New Roman"/>
          <w:color w:val="000000"/>
          <w:sz w:val="24"/>
          <w:szCs w:val="24"/>
          <w:shd w:val="clear" w:color="auto" w:fill="FFFFFF"/>
        </w:rPr>
        <w:t> </w:t>
      </w:r>
      <w:r w:rsidRPr="005F651C">
        <w:rPr>
          <w:rFonts w:ascii="Times New Roman" w:hAnsi="Times New Roman"/>
          <w:sz w:val="24"/>
          <w:szCs w:val="24"/>
          <w:shd w:val="clear" w:color="auto" w:fill="FFFFFF"/>
        </w:rPr>
        <w:t>объем реализации продукции за отчетный период; Оср – средний остаток оборотных средств за отчетный период.</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Длительность одного оборота в днях  определяется как отношение числа календарных дней в периоде к коэффициенту оборачиваемости:</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object w:dxaOrig="1160" w:dyaOrig="620">
          <v:shape id="_x0000_i1044" type="#_x0000_t75" style="width:57pt;height:31.5pt" o:ole="">
            <v:imagedata r:id="rId53" o:title=""/>
          </v:shape>
          <o:OLEObject Type="Embed" ProgID="Equation.3" ShapeID="_x0000_i1044" DrawAspect="Content" ObjectID="_1555448592" r:id="rId54"/>
        </w:object>
      </w:r>
      <w:r w:rsidRPr="005F651C">
        <w:rPr>
          <w:rFonts w:ascii="Times New Roman" w:eastAsiaTheme="minorHAnsi" w:hAnsi="Times New Roman"/>
          <w:sz w:val="24"/>
          <w:szCs w:val="24"/>
        </w:rPr>
        <w:t xml:space="preserve"> (дней)</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Т – календарный период, за который был взят объем реализации (год, квартал, месяц).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Длительность одного оборота показывает за какой срок к предприятию возвращаются его оборотные средства в виде выручки от реализации продукции.</w:t>
      </w:r>
    </w:p>
    <w:p w:rsidR="005F651C" w:rsidRPr="005F651C" w:rsidRDefault="005F651C" w:rsidP="005F651C">
      <w:pPr>
        <w:spacing w:after="0" w:line="240" w:lineRule="auto"/>
        <w:ind w:firstLine="567"/>
        <w:jc w:val="both"/>
        <w:rPr>
          <w:rFonts w:ascii="Times New Roman" w:hAnsi="Times New Roman"/>
          <w:sz w:val="24"/>
          <w:szCs w:val="24"/>
          <w:lang w:eastAsia="ru-RU"/>
        </w:rPr>
      </w:pPr>
      <w:r w:rsidRPr="005F651C">
        <w:rPr>
          <w:rFonts w:ascii="Times New Roman" w:hAnsi="Times New Roman"/>
          <w:b/>
          <w:bCs/>
          <w:sz w:val="24"/>
          <w:szCs w:val="24"/>
          <w:lang w:eastAsia="ru-RU"/>
        </w:rPr>
        <w:t>Коэффициент загрузки средств</w:t>
      </w:r>
      <w:r w:rsidRPr="005F651C">
        <w:rPr>
          <w:rFonts w:ascii="Times New Roman" w:hAnsi="Times New Roman"/>
          <w:sz w:val="24"/>
          <w:szCs w:val="24"/>
          <w:lang w:eastAsia="ru-RU"/>
        </w:rPr>
        <w:t> в обороте характеризует сумму оборотных средств, авансируемых на 1 руб. выручки от реализации продукции. Таким образом, этот показатель представляет собой оборотную фондоемкость, или затраты оборотных средств для получения 1 руб. реализованной продукции: Кз = Оср/VP х 100, где Кз – коэффициент загрузки средств в обороте (т. е. величина, обратная коэффициенту оборачиваемости), коп.; 100 – коэффициент перевода рублей в копейки.</w:t>
      </w:r>
    </w:p>
    <w:p w:rsidR="005F651C" w:rsidRPr="005F651C" w:rsidRDefault="005F651C" w:rsidP="005F651C">
      <w:pPr>
        <w:spacing w:after="0" w:line="240" w:lineRule="auto"/>
        <w:ind w:firstLine="567"/>
        <w:jc w:val="both"/>
        <w:rPr>
          <w:rFonts w:ascii="Times New Roman" w:hAnsi="Times New Roman"/>
          <w:sz w:val="24"/>
          <w:szCs w:val="24"/>
          <w:lang w:eastAsia="ru-RU"/>
        </w:rPr>
      </w:pPr>
      <w:r w:rsidRPr="005F651C">
        <w:rPr>
          <w:rFonts w:ascii="Times New Roman" w:hAnsi="Times New Roman"/>
          <w:sz w:val="24"/>
          <w:szCs w:val="24"/>
          <w:lang w:eastAsia="ru-RU"/>
        </w:rPr>
        <w:t>Чем меньше Кз, тем эффективнее используются оборотные средства на предприятии, лучше его финансовое положение.</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С одной стороны, ускорение оборачиваемости приводит к увеличению объемов реализации, с другой - к высвобождению оборотных средств предприятия из оборота.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Напротив, замедление оборачиваемости приводит к увеличению потребности предприятия в оборотных средствах.</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Каждое предприятия должно стремиться к сокращению длительности оборота оборотных средств.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Ускорение оборачиваемости оборотных средств может быть достигнуто за счет использования следующих факторов: </w:t>
      </w:r>
    </w:p>
    <w:p w:rsidR="005F651C" w:rsidRPr="005F651C" w:rsidRDefault="005F651C" w:rsidP="00C42C1C">
      <w:pPr>
        <w:numPr>
          <w:ilvl w:val="0"/>
          <w:numId w:val="71"/>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 xml:space="preserve">опережающий темп роста объемов продаж по сравнению с темпом роста оборотных средств; </w:t>
      </w:r>
    </w:p>
    <w:p w:rsidR="005F651C" w:rsidRPr="005F651C" w:rsidRDefault="005F651C" w:rsidP="00C42C1C">
      <w:pPr>
        <w:numPr>
          <w:ilvl w:val="0"/>
          <w:numId w:val="71"/>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 xml:space="preserve">совершенствование системы снабжения и сбыта; </w:t>
      </w:r>
    </w:p>
    <w:p w:rsidR="005F651C" w:rsidRPr="005F651C" w:rsidRDefault="005F651C" w:rsidP="00C42C1C">
      <w:pPr>
        <w:numPr>
          <w:ilvl w:val="0"/>
          <w:numId w:val="71"/>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 xml:space="preserve">снижение материалоемкости и энергоемкости продукции; </w:t>
      </w:r>
    </w:p>
    <w:p w:rsidR="005F651C" w:rsidRPr="005F651C" w:rsidRDefault="005F651C" w:rsidP="00C42C1C">
      <w:pPr>
        <w:numPr>
          <w:ilvl w:val="0"/>
          <w:numId w:val="71"/>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 xml:space="preserve">повышение качества продукции и ее конкурентоспособности; </w:t>
      </w:r>
    </w:p>
    <w:p w:rsidR="005F651C" w:rsidRPr="005F651C" w:rsidRDefault="005F651C" w:rsidP="00C42C1C">
      <w:pPr>
        <w:numPr>
          <w:ilvl w:val="0"/>
          <w:numId w:val="71"/>
        </w:numPr>
        <w:tabs>
          <w:tab w:val="left" w:pos="284"/>
        </w:tabs>
        <w:spacing w:after="0" w:line="240" w:lineRule="auto"/>
        <w:ind w:left="0" w:firstLine="0"/>
        <w:contextualSpacing/>
        <w:jc w:val="both"/>
        <w:rPr>
          <w:rFonts w:ascii="Times New Roman" w:hAnsi="Times New Roman"/>
          <w:sz w:val="24"/>
          <w:szCs w:val="24"/>
        </w:rPr>
      </w:pPr>
      <w:r w:rsidRPr="005F651C">
        <w:rPr>
          <w:rFonts w:ascii="Times New Roman" w:hAnsi="Times New Roman"/>
          <w:sz w:val="24"/>
          <w:szCs w:val="24"/>
        </w:rPr>
        <w:t>сокращение длительности производственного цикла.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Увеличение дебиторской задолженности покупателей приводит к увеличению потребности в оборотном капитале, то есть к дополнительному вовлечению в оборот денежных средств: </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sz w:val="24"/>
          <w:szCs w:val="24"/>
        </w:rPr>
        <w:t>Δ Sоб.кап = Vр / 365 *(Тоб отч – Тоб предшеств)</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Если длительность одного оборота уменьшается, то происходит высвобождение денежных средств.</w:t>
      </w:r>
    </w:p>
    <w:p w:rsidR="005F651C" w:rsidRPr="005F651C" w:rsidRDefault="005F651C" w:rsidP="005F651C">
      <w:pPr>
        <w:spacing w:after="0" w:line="240" w:lineRule="auto"/>
        <w:ind w:firstLine="567"/>
        <w:jc w:val="both"/>
        <w:rPr>
          <w:rFonts w:ascii="Times New Roman" w:hAnsi="Times New Roman"/>
          <w:sz w:val="24"/>
          <w:szCs w:val="24"/>
          <w:lang w:eastAsia="ru-RU"/>
        </w:rPr>
      </w:pPr>
      <w:r w:rsidRPr="005F651C">
        <w:rPr>
          <w:rFonts w:ascii="Times New Roman" w:hAnsi="Times New Roman"/>
          <w:sz w:val="24"/>
          <w:szCs w:val="24"/>
          <w:lang w:eastAsia="ru-RU"/>
        </w:rPr>
        <w:t>В качестве показателей эффективности использования оборотного капитала могут рассматриваться показатели эффективности использования материальных ресурсов. Это связано с тем, что производственные запасы предприятия составляют, как правило, значительную долю оборотного капитала.</w:t>
      </w:r>
    </w:p>
    <w:p w:rsidR="005F651C" w:rsidRPr="005F651C" w:rsidRDefault="005F651C" w:rsidP="005F651C">
      <w:pPr>
        <w:spacing w:after="0" w:line="240" w:lineRule="auto"/>
        <w:ind w:firstLine="567"/>
        <w:jc w:val="both"/>
        <w:rPr>
          <w:rFonts w:ascii="Times New Roman" w:hAnsi="Times New Roman"/>
          <w:sz w:val="24"/>
          <w:szCs w:val="24"/>
          <w:lang w:eastAsia="ru-RU"/>
        </w:rPr>
      </w:pPr>
      <w:r w:rsidRPr="005F651C">
        <w:rPr>
          <w:rFonts w:ascii="Times New Roman" w:hAnsi="Times New Roman"/>
          <w:sz w:val="24"/>
          <w:szCs w:val="24"/>
          <w:lang w:eastAsia="ru-RU"/>
        </w:rPr>
        <w:t>Пути повышения эффективности использования оборотного капитала:</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lastRenderedPageBreak/>
        <w:t>нормирование оборотных средств;</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снижение себестоимости продукции;</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оптимизация производственных запасов;</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оптимизация доставки сырья и материалов;</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оптимизация хранения и доставки готовой продукции;</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управление дебиторской задолженностью;</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управление денежными средствами;</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сокращение производственного цикла;</w:t>
      </w:r>
    </w:p>
    <w:p w:rsidR="005F651C" w:rsidRPr="005F651C" w:rsidRDefault="005F651C" w:rsidP="00C42C1C">
      <w:pPr>
        <w:numPr>
          <w:ilvl w:val="0"/>
          <w:numId w:val="72"/>
        </w:numPr>
        <w:tabs>
          <w:tab w:val="left" w:pos="142"/>
          <w:tab w:val="left" w:pos="284"/>
        </w:tabs>
        <w:spacing w:after="0" w:line="240" w:lineRule="auto"/>
        <w:ind w:left="0" w:firstLine="0"/>
        <w:jc w:val="both"/>
        <w:rPr>
          <w:rFonts w:ascii="Times New Roman" w:hAnsi="Times New Roman"/>
          <w:sz w:val="24"/>
          <w:szCs w:val="24"/>
          <w:lang w:eastAsia="ru-RU"/>
        </w:rPr>
      </w:pPr>
      <w:r w:rsidRPr="005F651C">
        <w:rPr>
          <w:rFonts w:ascii="Times New Roman" w:hAnsi="Times New Roman"/>
          <w:sz w:val="24"/>
          <w:szCs w:val="24"/>
          <w:lang w:eastAsia="ru-RU"/>
        </w:rPr>
        <w:t>снижение потребности в инвентаре.</w:t>
      </w:r>
    </w:p>
    <w:p w:rsidR="005F651C" w:rsidRPr="005F651C" w:rsidRDefault="005F651C" w:rsidP="005F651C">
      <w:pPr>
        <w:spacing w:after="0" w:line="240" w:lineRule="auto"/>
        <w:ind w:firstLine="567"/>
        <w:jc w:val="both"/>
        <w:rPr>
          <w:rFonts w:ascii="Times New Roman" w:hAnsi="Times New Roman"/>
          <w:b/>
          <w:sz w:val="24"/>
          <w:szCs w:val="24"/>
        </w:rPr>
      </w:pPr>
    </w:p>
    <w:p w:rsidR="000D7F23" w:rsidRDefault="000D7F23" w:rsidP="005F651C">
      <w:pPr>
        <w:spacing w:after="0" w:line="240" w:lineRule="auto"/>
        <w:ind w:firstLine="567"/>
        <w:jc w:val="both"/>
        <w:rPr>
          <w:rFonts w:ascii="Times New Roman" w:hAnsi="Times New Roman"/>
          <w:b/>
          <w:sz w:val="24"/>
          <w:szCs w:val="24"/>
        </w:rPr>
      </w:pPr>
    </w:p>
    <w:p w:rsidR="000D7F23" w:rsidRDefault="000D7F23" w:rsidP="005F651C">
      <w:pPr>
        <w:spacing w:after="0" w:line="240" w:lineRule="auto"/>
        <w:ind w:firstLine="567"/>
        <w:jc w:val="both"/>
        <w:rPr>
          <w:rFonts w:ascii="Times New Roman" w:hAnsi="Times New Roman"/>
          <w:b/>
          <w:sz w:val="24"/>
          <w:szCs w:val="24"/>
        </w:rPr>
      </w:pPr>
    </w:p>
    <w:p w:rsidR="000D7F23" w:rsidRDefault="000D7F23" w:rsidP="005F651C">
      <w:pPr>
        <w:spacing w:after="0" w:line="240" w:lineRule="auto"/>
        <w:ind w:firstLine="567"/>
        <w:jc w:val="both"/>
        <w:rPr>
          <w:rFonts w:ascii="Times New Roman" w:hAnsi="Times New Roman"/>
          <w:b/>
          <w:sz w:val="24"/>
          <w:szCs w:val="24"/>
        </w:rPr>
      </w:pPr>
    </w:p>
    <w:p w:rsidR="000D7F23" w:rsidRDefault="000D7F23" w:rsidP="005F651C">
      <w:pPr>
        <w:spacing w:after="0" w:line="240" w:lineRule="auto"/>
        <w:ind w:firstLine="567"/>
        <w:jc w:val="both"/>
        <w:rPr>
          <w:rFonts w:ascii="Times New Roman" w:hAnsi="Times New Roman"/>
          <w:b/>
          <w:sz w:val="24"/>
          <w:szCs w:val="24"/>
        </w:rPr>
      </w:pPr>
    </w:p>
    <w:p w:rsidR="005F651C" w:rsidRPr="005F651C" w:rsidRDefault="00451530" w:rsidP="005F651C">
      <w:pPr>
        <w:spacing w:after="0" w:line="240" w:lineRule="auto"/>
        <w:ind w:firstLine="567"/>
        <w:jc w:val="both"/>
        <w:rPr>
          <w:rFonts w:ascii="Times New Roman" w:hAnsi="Times New Roman"/>
          <w:b/>
          <w:sz w:val="24"/>
          <w:szCs w:val="24"/>
        </w:rPr>
      </w:pPr>
      <w:r>
        <w:rPr>
          <w:rFonts w:ascii="Times New Roman" w:hAnsi="Times New Roman"/>
          <w:b/>
          <w:sz w:val="24"/>
          <w:szCs w:val="24"/>
        </w:rPr>
        <w:t>4.</w:t>
      </w:r>
      <w:r w:rsidR="005F651C" w:rsidRPr="005F651C">
        <w:rPr>
          <w:rFonts w:ascii="Times New Roman" w:hAnsi="Times New Roman"/>
          <w:b/>
          <w:sz w:val="24"/>
          <w:szCs w:val="24"/>
        </w:rPr>
        <w:t>4. НОРМИРОВАНИЕ ОБОРОТНЫХ СРЕДСТВ</w:t>
      </w:r>
    </w:p>
    <w:p w:rsidR="005F651C" w:rsidRPr="005F651C" w:rsidRDefault="005F651C" w:rsidP="005F651C">
      <w:pPr>
        <w:spacing w:after="0" w:line="240" w:lineRule="auto"/>
        <w:ind w:firstLine="567"/>
        <w:jc w:val="both"/>
        <w:rPr>
          <w:rFonts w:ascii="Times New Roman" w:hAnsi="Times New Roman"/>
          <w:b/>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Нормирование оборотных средств заключается: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в разработке и установлении норм запасов всех оборотных средств по отдельным видам товарно-материальных ценностей, выраженных, как правило, в днях;</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в разработке нормативов собственных оборотных средств в целом и для каждого их элемента в денежном выражении. Нормы запасов оборотных средств применяются в течение ряда лет для расчетов годовых нормативов. Они уточняются по отдельным видам материальных ценностей при составлении годовых финансовых планов в случае существенного изменения условий производства, снабжения и сбыта.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Норматив собственных оборотных средств каждого предприятия определяется следующими основными показателями: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объемом производства и реализации продукции;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затратами на производство, хранение и реализацию продукции;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нормами запаса оборотных средств (нормами оборотных средств) по отдельным видам товарно-материальных ценностей и затрат, выраженных в днях.</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Однодневным расходом для отдельных элементов производственных запасов считается сумма затрат по соответствующей статье производства за квартал, деленная на 90.</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Основные принципы нормирования трех важнейших элементов оборотных средств: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сырья, основных материалов и покупных полуфабрикатов (в дальнейшем - материалов);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незавершенного производства;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готовой продукции.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Нормирование материалов. Норматив собственных оборотных средств на материалы определяется как произведение стоимости однодневного расхода и нормы оборотных средств в днях. Средняя норма оборотных средств на материалы в днях исчисляется в целом как средневзвешенная от норм запаса оборотных средств по отдельным видам материалов.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норму оборотных средств в днях включается время: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нахождения материала в пути от оплаты счета до прибытия;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приемки, разгрузки, сортировки, складирования и лабораторного анализа;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подготовки к производству (например, естественная сушка);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4) пребывания в виде текущего складского запаса;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5) пребывания в виде гарантийного (страхового) запаса.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Расчет времени производится в соответствии с отраслевыми инструкциями с учетом конкретных условий данного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Нормирование незавершенного производства. Для расчета норматива собственных оборотных средств на незавершенное производство необходимо определить норму оборотных средств на производство товарной продукции. Норма оборотных средств определяется исходя из </w:t>
      </w:r>
      <w:r w:rsidRPr="005F651C">
        <w:rPr>
          <w:rFonts w:ascii="Times New Roman" w:hAnsi="Times New Roman"/>
          <w:sz w:val="24"/>
          <w:szCs w:val="24"/>
        </w:rPr>
        <w:lastRenderedPageBreak/>
        <w:t>длительности производственного цикла и коэффициента нарастания затрат. Длительность производственного цикла включает в себя время: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непосредственного процесса обработки (технологический запас);</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прослеживания обрабатываемых изделий у рабочих мест (транспортный запас);</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пребывания обрабатываемых изделий между отдельными операциями и отдельными цехами вследствие различия ритмов работы оборудования (оборотный запас);</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4) пребывания изделий при массовом производстве в виде запаса на случай перебоев (страховой запас).</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Для определения нормы оборотных средств по незавершенному производству, кроме данных о продолжительности производственного цикла, необходимо знать степень готовности изделий. Ее отражает так называемый коэффициент нарастания затрат. Если равномерность в наслаивании расходов отсутствует, то коэффициент нарастания затрат определяется по графику последовательности нарастания затрат по главным изделиям. Норматив оборотных средств на незавершенное производство определяется как произведение стоимости однодневного расхода по смете затрат на производство товарной продукции и нормы оборотных средств. Расчет норматива оборотных средств на незавершенное производство в отдельных отраслях промышленности может производиться иными методами в зависимости от характера производства.</w:t>
      </w:r>
    </w:p>
    <w:p w:rsidR="005F651C" w:rsidRPr="00EB0F10" w:rsidRDefault="005F651C" w:rsidP="005F651C">
      <w:pPr>
        <w:spacing w:after="0" w:line="240" w:lineRule="auto"/>
        <w:ind w:firstLine="567"/>
        <w:jc w:val="both"/>
        <w:rPr>
          <w:rFonts w:ascii="Times New Roman" w:hAnsi="Times New Roman"/>
          <w:b/>
          <w:sz w:val="20"/>
          <w:szCs w:val="20"/>
        </w:rPr>
      </w:pPr>
      <w:r w:rsidRPr="005F651C">
        <w:rPr>
          <w:rFonts w:ascii="Times New Roman" w:hAnsi="Times New Roman"/>
          <w:sz w:val="24"/>
          <w:szCs w:val="24"/>
        </w:rPr>
        <w:t>Нормирование готовой продукции. Норматив оборотных средств на готовую продукцию определяется как произведение однодневного оборота товарной продукции по производственной себестоимости и нормы оборотных средств. Норма оборотных средств устанавливается зависимости от времени, необходимого на подбор отдельных видов и парок изделий, на комплектование партий отгруженной продукции, на упаковку и транспортировку изделий со склада предприятий-поставщиков на станцию отправления, а также от времени погрузки. Для характеристики оборотных средств в целом исчисляется общая норма оборотных средств в днях. Ее определяют как частное от деления общего норматива оборотных средств (сумма нормативов по отдельным элементам) на однодневный расход по смете затрат на производство.</w:t>
      </w:r>
      <w:r w:rsidRPr="005F651C">
        <w:rPr>
          <w:rFonts w:ascii="Times New Roman" w:hAnsi="Times New Roman"/>
          <w:sz w:val="24"/>
          <w:szCs w:val="24"/>
        </w:rPr>
        <w:cr/>
      </w:r>
    </w:p>
    <w:p w:rsidR="005F651C" w:rsidRPr="00EB0F10" w:rsidRDefault="005F651C" w:rsidP="005F651C">
      <w:pPr>
        <w:spacing w:after="0" w:line="240" w:lineRule="auto"/>
        <w:ind w:firstLine="567"/>
        <w:jc w:val="both"/>
        <w:rPr>
          <w:rFonts w:ascii="Times New Roman" w:eastAsiaTheme="minorHAnsi" w:hAnsi="Times New Roman"/>
          <w:sz w:val="20"/>
          <w:szCs w:val="20"/>
        </w:rPr>
      </w:pPr>
      <w:r w:rsidRPr="00EB0F10">
        <w:rPr>
          <w:rFonts w:ascii="Times New Roman" w:eastAsiaTheme="minorHAnsi" w:hAnsi="Times New Roman"/>
          <w:sz w:val="20"/>
          <w:szCs w:val="20"/>
        </w:rPr>
        <w:t>Вопросы для самоконтроля:</w:t>
      </w:r>
    </w:p>
    <w:p w:rsidR="005F651C" w:rsidRPr="00EB0F10" w:rsidRDefault="005F651C" w:rsidP="00C42C1C">
      <w:pPr>
        <w:numPr>
          <w:ilvl w:val="0"/>
          <w:numId w:val="7"/>
        </w:numPr>
        <w:tabs>
          <w:tab w:val="left" w:pos="284"/>
        </w:tabs>
        <w:spacing w:after="0" w:line="240" w:lineRule="auto"/>
        <w:ind w:left="0" w:firstLine="0"/>
        <w:contextualSpacing/>
        <w:jc w:val="both"/>
        <w:rPr>
          <w:rFonts w:ascii="Times New Roman" w:hAnsi="Times New Roman"/>
          <w:sz w:val="20"/>
          <w:szCs w:val="20"/>
        </w:rPr>
      </w:pPr>
      <w:r w:rsidRPr="00EB0F10">
        <w:rPr>
          <w:rFonts w:ascii="Times New Roman" w:hAnsi="Times New Roman"/>
          <w:sz w:val="20"/>
          <w:szCs w:val="20"/>
        </w:rPr>
        <w:t>Что представляет собой: Оборотный капитал, оборотные средства, оборотные активы.</w:t>
      </w:r>
    </w:p>
    <w:p w:rsidR="005F651C" w:rsidRPr="00EB0F10" w:rsidRDefault="005F651C" w:rsidP="00C42C1C">
      <w:pPr>
        <w:numPr>
          <w:ilvl w:val="0"/>
          <w:numId w:val="7"/>
        </w:numPr>
        <w:tabs>
          <w:tab w:val="left" w:pos="284"/>
        </w:tabs>
        <w:spacing w:after="0" w:line="240" w:lineRule="auto"/>
        <w:ind w:left="0" w:firstLine="0"/>
        <w:contextualSpacing/>
        <w:jc w:val="both"/>
        <w:rPr>
          <w:rFonts w:ascii="Times New Roman" w:hAnsi="Times New Roman"/>
          <w:sz w:val="20"/>
          <w:szCs w:val="20"/>
        </w:rPr>
      </w:pPr>
      <w:r w:rsidRPr="00EB0F10">
        <w:rPr>
          <w:rFonts w:ascii="Times New Roman" w:hAnsi="Times New Roman"/>
          <w:sz w:val="20"/>
          <w:szCs w:val="20"/>
        </w:rPr>
        <w:t>Перечислите принципы компании оборотных средств.</w:t>
      </w:r>
    </w:p>
    <w:p w:rsidR="005F651C" w:rsidRPr="00EB0F10" w:rsidRDefault="005F651C" w:rsidP="00C42C1C">
      <w:pPr>
        <w:numPr>
          <w:ilvl w:val="0"/>
          <w:numId w:val="7"/>
        </w:numPr>
        <w:tabs>
          <w:tab w:val="left" w:pos="284"/>
        </w:tabs>
        <w:spacing w:after="0" w:line="240" w:lineRule="auto"/>
        <w:ind w:left="0" w:firstLine="0"/>
        <w:contextualSpacing/>
        <w:jc w:val="both"/>
        <w:rPr>
          <w:rFonts w:ascii="Times New Roman" w:hAnsi="Times New Roman"/>
          <w:sz w:val="20"/>
          <w:szCs w:val="20"/>
        </w:rPr>
      </w:pPr>
      <w:r w:rsidRPr="00EB0F10">
        <w:rPr>
          <w:rFonts w:ascii="Times New Roman" w:hAnsi="Times New Roman"/>
          <w:sz w:val="20"/>
          <w:szCs w:val="20"/>
        </w:rPr>
        <w:t>Определение потребности в оборотных средствах организации.</w:t>
      </w:r>
    </w:p>
    <w:p w:rsidR="005F651C" w:rsidRPr="00EB0F10" w:rsidRDefault="005F651C" w:rsidP="00C42C1C">
      <w:pPr>
        <w:numPr>
          <w:ilvl w:val="0"/>
          <w:numId w:val="7"/>
        </w:numPr>
        <w:tabs>
          <w:tab w:val="left" w:pos="284"/>
        </w:tabs>
        <w:spacing w:after="0" w:line="240" w:lineRule="auto"/>
        <w:ind w:left="0" w:firstLine="0"/>
        <w:contextualSpacing/>
        <w:jc w:val="both"/>
        <w:rPr>
          <w:rFonts w:ascii="Times New Roman" w:hAnsi="Times New Roman"/>
          <w:sz w:val="20"/>
          <w:szCs w:val="20"/>
        </w:rPr>
      </w:pPr>
      <w:r w:rsidRPr="00EB0F10">
        <w:rPr>
          <w:rFonts w:ascii="Times New Roman" w:hAnsi="Times New Roman"/>
          <w:sz w:val="20"/>
          <w:szCs w:val="20"/>
        </w:rPr>
        <w:t>Эффективность  использования оборотных средств.</w:t>
      </w:r>
    </w:p>
    <w:p w:rsidR="005F651C" w:rsidRPr="00EB0F10" w:rsidRDefault="005F651C" w:rsidP="00C42C1C">
      <w:pPr>
        <w:numPr>
          <w:ilvl w:val="0"/>
          <w:numId w:val="7"/>
        </w:numPr>
        <w:tabs>
          <w:tab w:val="left" w:pos="284"/>
        </w:tabs>
        <w:spacing w:after="0" w:line="240" w:lineRule="auto"/>
        <w:ind w:left="0" w:firstLine="0"/>
        <w:contextualSpacing/>
        <w:jc w:val="both"/>
        <w:rPr>
          <w:rFonts w:ascii="Times New Roman" w:hAnsi="Times New Roman"/>
          <w:sz w:val="20"/>
          <w:szCs w:val="20"/>
        </w:rPr>
      </w:pPr>
      <w:r w:rsidRPr="00EB0F10">
        <w:rPr>
          <w:rFonts w:ascii="Times New Roman" w:hAnsi="Times New Roman"/>
          <w:sz w:val="20"/>
          <w:szCs w:val="20"/>
        </w:rPr>
        <w:t>Оборотные средства как инструмент управления запасами.</w:t>
      </w:r>
    </w:p>
    <w:p w:rsidR="005F651C" w:rsidRDefault="005F651C" w:rsidP="00C42C1C">
      <w:pPr>
        <w:numPr>
          <w:ilvl w:val="0"/>
          <w:numId w:val="7"/>
        </w:numPr>
        <w:tabs>
          <w:tab w:val="left" w:pos="284"/>
        </w:tabs>
        <w:spacing w:after="0" w:line="240" w:lineRule="auto"/>
        <w:ind w:left="0" w:firstLine="0"/>
        <w:contextualSpacing/>
        <w:jc w:val="both"/>
        <w:rPr>
          <w:rFonts w:ascii="Times New Roman" w:hAnsi="Times New Roman"/>
          <w:sz w:val="20"/>
          <w:szCs w:val="20"/>
        </w:rPr>
      </w:pPr>
      <w:r w:rsidRPr="00EB0F10">
        <w:rPr>
          <w:rFonts w:ascii="Times New Roman" w:hAnsi="Times New Roman"/>
          <w:sz w:val="20"/>
          <w:szCs w:val="20"/>
        </w:rPr>
        <w:t>Структура и состав оборотного актива</w:t>
      </w:r>
    </w:p>
    <w:p w:rsidR="00EB0F10" w:rsidRDefault="00EB0F10" w:rsidP="00EB0F10">
      <w:pPr>
        <w:tabs>
          <w:tab w:val="left" w:pos="284"/>
        </w:tabs>
        <w:spacing w:after="0" w:line="240" w:lineRule="auto"/>
        <w:contextualSpacing/>
        <w:jc w:val="both"/>
        <w:rPr>
          <w:rFonts w:ascii="Times New Roman" w:hAnsi="Times New Roman"/>
          <w:sz w:val="24"/>
          <w:szCs w:val="24"/>
        </w:rPr>
      </w:pPr>
    </w:p>
    <w:p w:rsidR="00EB0F10" w:rsidRDefault="00EB0F10" w:rsidP="00EB0F10">
      <w:pPr>
        <w:tabs>
          <w:tab w:val="left" w:pos="284"/>
        </w:tabs>
        <w:spacing w:after="0" w:line="240" w:lineRule="auto"/>
        <w:contextualSpacing/>
        <w:jc w:val="both"/>
        <w:rPr>
          <w:rFonts w:ascii="Times New Roman" w:hAnsi="Times New Roman"/>
          <w:sz w:val="24"/>
          <w:szCs w:val="24"/>
        </w:rPr>
      </w:pPr>
    </w:p>
    <w:p w:rsidR="005F651C" w:rsidRPr="005F651C" w:rsidRDefault="005F651C" w:rsidP="00EB0F10">
      <w:pPr>
        <w:spacing w:after="0" w:line="240" w:lineRule="auto"/>
        <w:ind w:firstLine="284"/>
        <w:jc w:val="both"/>
        <w:rPr>
          <w:rFonts w:ascii="Times New Roman" w:eastAsiaTheme="minorHAnsi" w:hAnsi="Times New Roman"/>
          <w:b/>
          <w:sz w:val="24"/>
          <w:szCs w:val="24"/>
          <w:lang w:val="kk-KZ"/>
        </w:rPr>
      </w:pPr>
      <w:r w:rsidRPr="005F651C">
        <w:rPr>
          <w:rFonts w:ascii="Times New Roman" w:eastAsiaTheme="minorHAnsi" w:hAnsi="Times New Roman"/>
          <w:b/>
          <w:sz w:val="24"/>
          <w:szCs w:val="24"/>
        </w:rPr>
        <w:t>5. ЗАТРАТЫ КОРПОРАЦИЙ И ДРУГИЕ РАСХОДЫ КОРПОРАЦИИ</w:t>
      </w:r>
    </w:p>
    <w:p w:rsidR="005F651C" w:rsidRPr="005F651C" w:rsidRDefault="005F651C" w:rsidP="00EB0F10">
      <w:pPr>
        <w:spacing w:after="0" w:line="240" w:lineRule="auto"/>
        <w:ind w:firstLine="284"/>
        <w:jc w:val="both"/>
        <w:rPr>
          <w:rFonts w:ascii="Times New Roman" w:eastAsiaTheme="minorHAnsi" w:hAnsi="Times New Roman"/>
          <w:sz w:val="24"/>
          <w:szCs w:val="24"/>
        </w:rPr>
      </w:pPr>
    </w:p>
    <w:p w:rsidR="005F651C" w:rsidRPr="005F651C" w:rsidRDefault="005F651C" w:rsidP="00EB0F10">
      <w:pPr>
        <w:spacing w:after="0" w:line="240" w:lineRule="auto"/>
        <w:ind w:firstLine="284"/>
        <w:jc w:val="both"/>
        <w:rPr>
          <w:rFonts w:ascii="Times New Roman" w:eastAsiaTheme="minorHAnsi" w:hAnsi="Times New Roman"/>
          <w:b/>
          <w:sz w:val="24"/>
          <w:szCs w:val="24"/>
        </w:rPr>
      </w:pPr>
      <w:r w:rsidRPr="005F651C">
        <w:rPr>
          <w:rFonts w:ascii="Times New Roman" w:eastAsiaTheme="minorHAnsi" w:hAnsi="Times New Roman"/>
          <w:b/>
          <w:sz w:val="24"/>
          <w:szCs w:val="24"/>
        </w:rPr>
        <w:t xml:space="preserve">5.1 </w:t>
      </w:r>
      <w:r w:rsidRPr="005F651C">
        <w:rPr>
          <w:rFonts w:ascii="Times New Roman" w:eastAsia="Times New Roman" w:hAnsi="Times New Roman"/>
          <w:b/>
          <w:color w:val="333333"/>
          <w:sz w:val="24"/>
          <w:szCs w:val="24"/>
          <w:lang w:eastAsia="ru-RU"/>
        </w:rPr>
        <w:t>Общая характеристика затрат корпораций</w:t>
      </w:r>
    </w:p>
    <w:p w:rsidR="00EB0F10" w:rsidRDefault="00EB0F10" w:rsidP="005F651C">
      <w:pPr>
        <w:spacing w:after="0" w:line="240" w:lineRule="auto"/>
        <w:ind w:firstLine="567"/>
        <w:jc w:val="both"/>
        <w:rPr>
          <w:rFonts w:ascii="Times New Roman" w:eastAsiaTheme="minorHAnsi" w:hAnsi="Times New Roman"/>
          <w:sz w:val="24"/>
          <w:szCs w:val="24"/>
          <w:lang w:eastAsia="ru-RU"/>
        </w:rPr>
      </w:pP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Затраты возникают в процессе формирования и использования ресурсов для достижения определенной цели. Обычно они являются разнонаправленными, делятся на инвестиционные и текущие (операционные), связанные с непосредственным выполнением предприятием своей основной функции (миссии) — изготовлением продукции (оказанием услуг).</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Текущие затраты факторов производства бывают цикличными и непрерывными. Первые повторяются с каждым циклом изготовления продукции (затраты на материалы, заработную плату производителей естественных работников, инструменты и др.), вторые существуют постоянно и независимо от производства (содержание помещений, сооружений, оборудования, управленческого персонала и т. п.).</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 xml:space="preserve">Затраты имеют, выражаются, в натуральной и денежной формах. Планирование и учет затрат факторов производства в натуральной форме (количество, масса, объем, длина и т. п.) имеют важное значение для организации деятельности предприятия. Однако для оценки результатов этой </w:t>
      </w:r>
      <w:r w:rsidRPr="005F651C">
        <w:rPr>
          <w:rFonts w:ascii="Times New Roman" w:eastAsiaTheme="minorHAnsi" w:hAnsi="Times New Roman"/>
          <w:sz w:val="24"/>
          <w:szCs w:val="24"/>
          <w:lang w:eastAsia="ru-RU"/>
        </w:rPr>
        <w:lastRenderedPageBreak/>
        <w:t>деятельности важнейшим является денежное измерение затрат, поскольку оно выражает стоимость продукции (услуг).</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Следует различать затраты, формирующие стоимость продукции в определенном периоде (которые и списываются на нее), и реальные денежные выплаты. Первые затраты связаны с изготовлением продукции независимо от того, когда куплены соответствующие материальные ресурсы или нанятая рабочая сила. Вторые — это выплаты за приобретенные факторы производства без учета времени их использования. Реальные денежные выплаты обслуживают внешний оборот предприятия и оплату труда.</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Понятно, что любые затраты всегда направлены на достижение определенного результата. Только это оправдывает их целесообразность. Относительно производственного предприятия этот общий принцип деятельности, положенный в основу определения себестоимости продукции, выражается формулой “Затраты — Выпуск” (Imput — Output). Себестоимость продукции — это денежная форма затрат на подготовку производства, изготовление и сбыт продукции.</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Отражая уровень затрат на производство, себестоимость продукции комплексно характеризует степень использования всех ресурсов предприятия, а, следовательно, и уровень техники, технологии и организации производства. Чем лучше работает предприятие, чем успешнее оно совершенствует технику, технологию и организацию производства, интенсивнее использует применяемые ресурсы, тем более низкой является себестоимость продукции. Поэтому себестоимость продукции является одним из важных показателей эффективности производства. Она очень тесно связана с рыночной ценой изделий (тарифами на услуги). Это проявляется в том, что себестоимость является базой цены товара (тарифов на услуги) и одновременно ограничителем для производства (никто не будет выпускать продукцию, себестоимость которой будет выше чем рыночная цена).</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Для исчисления себестоимости продукции важное значение имеет состав включаемых в нее затрат. Как известно, затраты предприятия возмещаются за счет двух собственных источников: себестоимости и прибыли. Поэтому вопрос о составе затрат, включаемых в себестоимость продукции, является вопросом распределения их между указанными источниками. Общий принцип этого распределения состоит в том, что путем включения в себестоимость возмещаются те затраты, которые обеспечивают простое воспроизводство всех факторов производства (предметов и средств труда, рабочей силы и природных ресурсов). В соответствии с этим в себестоимость продукции включают затраты по определенным функциональным направлениям деятельности производственного предприятия </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При этом нужно иметь в виду, что по различным причинам на практике не бывает полного соответствия между действительными затратами на производство и себестоимостью продукции. Так, в соответствии с действующим порядком не включаются в себестоимость продукции, а возмещаются за счет прибыли и других источников затраты на подготовку и освоение новой продукции серийного и массового производства.</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В то же время есть такие затраты, которые включаются в себестоимость, но не имеют прямой связи с производством: оплата времени выполнения государственных обязанностей работниками предприятия, комплексация сокращенного рабочего дня для подростков, матерей, имеющих детей в возрасте до одного года и др.</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Непроизводительные затраты предприятия, связанные с производством (потери от брака, недостачи и порча материалов, потери от простоев и т. п.) в пределах установленных норм включаются в фактическую себестоимость продукции, а потери от нарушения условий договоров с другими предприятиями и организациями (штрафные санкции) возмещаются за счет прибыли.</w:t>
      </w:r>
    </w:p>
    <w:p w:rsidR="005F651C" w:rsidRPr="005F651C" w:rsidRDefault="005F651C" w:rsidP="005F651C">
      <w:pPr>
        <w:spacing w:after="0" w:line="240" w:lineRule="auto"/>
        <w:ind w:firstLine="567"/>
        <w:jc w:val="both"/>
        <w:rPr>
          <w:rFonts w:ascii="Times New Roman" w:eastAsiaTheme="minorHAnsi" w:hAnsi="Times New Roman"/>
          <w:sz w:val="24"/>
          <w:szCs w:val="24"/>
          <w:lang w:eastAsia="ru-RU"/>
        </w:rPr>
      </w:pPr>
      <w:r w:rsidRPr="005F651C">
        <w:rPr>
          <w:rFonts w:ascii="Times New Roman" w:eastAsiaTheme="minorHAnsi" w:hAnsi="Times New Roman"/>
          <w:sz w:val="24"/>
          <w:szCs w:val="24"/>
          <w:lang w:eastAsia="ru-RU"/>
        </w:rPr>
        <w:t>Состав затрат, включаемых в себестоимость продукции (услуг), может несколько изменяться по различным практическим соображениям. Однако общая тенденция таких изменений должна быть как можно более полно отражена в себестоимости. Это возможно, впрочем только при условии полного калькулирования затрат, тогда как на практике широко применяется калькулирование единицы продукции по неполным затратам.</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Классификация затрат:</w:t>
      </w:r>
    </w:p>
    <w:p w:rsidR="00451530" w:rsidRDefault="005F651C" w:rsidP="00451530">
      <w:pPr>
        <w:spacing w:after="0" w:line="240" w:lineRule="auto"/>
        <w:ind w:firstLine="567"/>
        <w:jc w:val="both"/>
        <w:rPr>
          <w:rFonts w:ascii="Times New Roman" w:eastAsiaTheme="minorHAnsi" w:hAnsi="Times New Roman"/>
          <w:color w:val="000000"/>
          <w:sz w:val="24"/>
          <w:szCs w:val="24"/>
        </w:rPr>
      </w:pPr>
      <w:r w:rsidRPr="005F651C">
        <w:rPr>
          <w:rFonts w:ascii="Times New Roman" w:eastAsiaTheme="minorHAnsi" w:hAnsi="Times New Roman"/>
          <w:color w:val="000000"/>
          <w:sz w:val="24"/>
          <w:szCs w:val="24"/>
        </w:rPr>
        <w:lastRenderedPageBreak/>
        <w:t>Наличие подробной информации о затратах дает возможность: установить цену изделий, услуг, оценить экономичность процессов, эффективность использования ресурсов отдельными подразделениями, значимость заказчиков с точки зрения их вклада в прибыль предприятия. </w:t>
      </w:r>
      <w:r w:rsidRPr="005F651C">
        <w:rPr>
          <w:rFonts w:ascii="Times New Roman" w:eastAsiaTheme="minorHAnsi" w:hAnsi="Times New Roman"/>
          <w:color w:val="000000"/>
          <w:sz w:val="24"/>
          <w:szCs w:val="24"/>
        </w:rPr>
        <w:br/>
        <w:t>В зависимости от целей, для которых используется информация о затратах, их можно классифицировать по трем направлениям</w:t>
      </w:r>
      <w:r w:rsidRPr="005F651C">
        <w:rPr>
          <w:rFonts w:ascii="Times New Roman" w:eastAsiaTheme="minorHAnsi" w:hAnsi="Times New Roman"/>
          <w:color w:val="000000"/>
          <w:sz w:val="24"/>
          <w:szCs w:val="24"/>
        </w:rPr>
        <w:br/>
        <w:t>Согласно первому направлению классификации, для определения себестоимости и финансовых результатов деятельности предприятия затраты можно разделить так: </w:t>
      </w:r>
      <w:r w:rsidRPr="005F651C">
        <w:rPr>
          <w:rFonts w:ascii="Times New Roman" w:eastAsiaTheme="minorHAnsi" w:hAnsi="Times New Roman"/>
          <w:color w:val="000000"/>
          <w:sz w:val="24"/>
          <w:szCs w:val="24"/>
        </w:rPr>
        <w:br/>
      </w:r>
      <w:r w:rsidRPr="005F651C">
        <w:rPr>
          <w:rFonts w:ascii="Times New Roman" w:eastAsiaTheme="minorHAnsi" w:hAnsi="Times New Roman"/>
          <w:b/>
          <w:bCs/>
          <w:color w:val="000000"/>
          <w:sz w:val="24"/>
          <w:szCs w:val="24"/>
        </w:rPr>
        <w:t>Прямые затраты</w:t>
      </w:r>
      <w:r w:rsidRPr="005F651C">
        <w:rPr>
          <w:rFonts w:ascii="Times New Roman" w:eastAsiaTheme="minorHAnsi" w:hAnsi="Times New Roman"/>
          <w:color w:val="000000"/>
          <w:sz w:val="24"/>
          <w:szCs w:val="24"/>
        </w:rPr>
        <w:t> - это те, которые непосредственно связаны с процессом производства или реализации продукции предприятием. Этот вид затрат может быть легко отнесен к определенному виду продук</w:t>
      </w:r>
      <w:r w:rsidR="00451530">
        <w:rPr>
          <w:rFonts w:ascii="Times New Roman" w:eastAsiaTheme="minorHAnsi" w:hAnsi="Times New Roman"/>
          <w:color w:val="000000"/>
          <w:sz w:val="24"/>
          <w:szCs w:val="24"/>
        </w:rPr>
        <w:t>та. К прямым затратам относятся</w:t>
      </w:r>
    </w:p>
    <w:p w:rsidR="005F651C" w:rsidRPr="005F651C" w:rsidRDefault="005F651C" w:rsidP="00451530">
      <w:pPr>
        <w:spacing w:after="0" w:line="240" w:lineRule="auto"/>
        <w:rPr>
          <w:rFonts w:ascii="Times New Roman" w:eastAsiaTheme="minorHAnsi" w:hAnsi="Times New Roman"/>
          <w:color w:val="000000"/>
          <w:sz w:val="24"/>
          <w:szCs w:val="24"/>
        </w:rPr>
      </w:pPr>
      <w:r w:rsidRPr="005F651C">
        <w:rPr>
          <w:rFonts w:ascii="Times New Roman" w:eastAsiaTheme="minorHAnsi" w:hAnsi="Times New Roman"/>
          <w:color w:val="000000"/>
          <w:sz w:val="24"/>
          <w:szCs w:val="24"/>
        </w:rPr>
        <w:t>- сырьё и материалы</w:t>
      </w:r>
      <w:r w:rsidRPr="005F651C">
        <w:rPr>
          <w:rFonts w:ascii="Times New Roman" w:eastAsiaTheme="minorHAnsi" w:hAnsi="Times New Roman"/>
          <w:color w:val="000000"/>
          <w:sz w:val="24"/>
          <w:szCs w:val="24"/>
        </w:rPr>
        <w:br/>
        <w:t>- комплектующие; </w:t>
      </w:r>
      <w:r w:rsidRPr="005F651C">
        <w:rPr>
          <w:rFonts w:ascii="Times New Roman" w:eastAsiaTheme="minorHAnsi" w:hAnsi="Times New Roman"/>
          <w:color w:val="000000"/>
          <w:sz w:val="24"/>
          <w:szCs w:val="24"/>
        </w:rPr>
        <w:br/>
        <w:t>- основная заработная плата рабочих; </w:t>
      </w:r>
      <w:r w:rsidRPr="005F651C">
        <w:rPr>
          <w:rFonts w:ascii="Times New Roman" w:eastAsiaTheme="minorHAnsi" w:hAnsi="Times New Roman"/>
          <w:color w:val="000000"/>
          <w:sz w:val="24"/>
          <w:szCs w:val="24"/>
        </w:rPr>
        <w:br/>
        <w:t>- другие. </w:t>
      </w:r>
    </w:p>
    <w:p w:rsidR="00451530" w:rsidRDefault="005F651C" w:rsidP="005F651C">
      <w:pPr>
        <w:spacing w:after="0" w:line="240" w:lineRule="auto"/>
        <w:ind w:firstLine="567"/>
        <w:jc w:val="both"/>
        <w:rPr>
          <w:rFonts w:ascii="Times New Roman" w:eastAsiaTheme="minorHAnsi" w:hAnsi="Times New Roman"/>
          <w:color w:val="000000"/>
          <w:sz w:val="24"/>
          <w:szCs w:val="24"/>
        </w:rPr>
      </w:pPr>
      <w:r w:rsidRPr="005F651C">
        <w:rPr>
          <w:rFonts w:ascii="Times New Roman" w:eastAsiaTheme="minorHAnsi" w:hAnsi="Times New Roman"/>
          <w:b/>
          <w:bCs/>
          <w:color w:val="000000"/>
          <w:sz w:val="24"/>
          <w:szCs w:val="24"/>
        </w:rPr>
        <w:t>Косвенные затраты</w:t>
      </w:r>
      <w:r w:rsidRPr="005F651C">
        <w:rPr>
          <w:rFonts w:ascii="Times New Roman" w:eastAsiaTheme="minorHAnsi" w:hAnsi="Times New Roman"/>
          <w:color w:val="000000"/>
          <w:sz w:val="24"/>
          <w:szCs w:val="24"/>
        </w:rPr>
        <w:t> связаны с работой предприятия или его подразделением в целом, либо с производством нескольких видов продукции, их нельзя непосредственно отнести на себестоимость конкретного вида продукции. К косвенным затратам относят:</w:t>
      </w:r>
    </w:p>
    <w:p w:rsidR="005F651C" w:rsidRPr="005F651C" w:rsidRDefault="005F651C" w:rsidP="00451530">
      <w:pPr>
        <w:spacing w:after="0" w:line="240" w:lineRule="auto"/>
        <w:rPr>
          <w:rFonts w:ascii="Times New Roman" w:eastAsiaTheme="minorHAnsi" w:hAnsi="Times New Roman"/>
          <w:color w:val="000000"/>
          <w:sz w:val="24"/>
          <w:szCs w:val="24"/>
        </w:rPr>
      </w:pPr>
      <w:r w:rsidRPr="005F651C">
        <w:rPr>
          <w:rFonts w:ascii="Times New Roman" w:eastAsiaTheme="minorHAnsi" w:hAnsi="Times New Roman"/>
          <w:color w:val="000000"/>
          <w:sz w:val="24"/>
          <w:szCs w:val="24"/>
        </w:rPr>
        <w:t>- отопление и освещение; </w:t>
      </w:r>
      <w:r w:rsidRPr="005F651C">
        <w:rPr>
          <w:rFonts w:ascii="Times New Roman" w:eastAsiaTheme="minorHAnsi" w:hAnsi="Times New Roman"/>
          <w:color w:val="000000"/>
          <w:sz w:val="24"/>
          <w:szCs w:val="24"/>
        </w:rPr>
        <w:br/>
        <w:t>- оплату труда менеджеров; </w:t>
      </w:r>
      <w:r w:rsidRPr="005F651C">
        <w:rPr>
          <w:rFonts w:ascii="Times New Roman" w:eastAsiaTheme="minorHAnsi" w:hAnsi="Times New Roman"/>
          <w:color w:val="000000"/>
          <w:sz w:val="24"/>
          <w:szCs w:val="24"/>
        </w:rPr>
        <w:br/>
        <w:t>- амортизация; </w:t>
      </w:r>
      <w:r w:rsidRPr="005F651C">
        <w:rPr>
          <w:rFonts w:ascii="Times New Roman" w:eastAsiaTheme="minorHAnsi" w:hAnsi="Times New Roman"/>
          <w:color w:val="000000"/>
          <w:sz w:val="24"/>
          <w:szCs w:val="24"/>
        </w:rPr>
        <w:br/>
        <w:t>- другие. </w:t>
      </w:r>
    </w:p>
    <w:p w:rsidR="005F651C" w:rsidRPr="00451530" w:rsidRDefault="005F651C" w:rsidP="005F651C">
      <w:pPr>
        <w:spacing w:after="0" w:line="240" w:lineRule="auto"/>
        <w:ind w:firstLine="567"/>
        <w:jc w:val="both"/>
        <w:rPr>
          <w:rFonts w:ascii="Times New Roman" w:eastAsia="Times New Roman" w:hAnsi="Times New Roman"/>
          <w:sz w:val="24"/>
          <w:szCs w:val="24"/>
          <w:lang w:eastAsia="ru-RU"/>
        </w:rPr>
      </w:pPr>
      <w:r w:rsidRPr="00451530">
        <w:rPr>
          <w:rFonts w:ascii="Times New Roman" w:eastAsia="Times New Roman" w:hAnsi="Times New Roman"/>
          <w:sz w:val="24"/>
          <w:szCs w:val="24"/>
          <w:lang w:eastAsia="ru-RU"/>
        </w:rPr>
        <w:t>Классификация затрат в  зависимости от изменения объема производства (продаж):</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
          <w:sz w:val="24"/>
          <w:szCs w:val="24"/>
          <w:lang w:eastAsia="ru-RU"/>
        </w:rPr>
        <w:t>Постоянные затраты (</w:t>
      </w:r>
      <w:r w:rsidRPr="005F651C">
        <w:rPr>
          <w:rFonts w:ascii="Times New Roman" w:eastAsia="Times New Roman" w:hAnsi="Times New Roman"/>
          <w:b/>
          <w:sz w:val="24"/>
          <w:szCs w:val="24"/>
          <w:lang w:val="en-US" w:eastAsia="ru-RU"/>
        </w:rPr>
        <w:t>FC</w:t>
      </w:r>
      <w:r w:rsidRPr="005F651C">
        <w:rPr>
          <w:rFonts w:ascii="Times New Roman" w:eastAsia="Times New Roman" w:hAnsi="Times New Roman"/>
          <w:b/>
          <w:sz w:val="24"/>
          <w:szCs w:val="24"/>
          <w:lang w:eastAsia="ru-RU"/>
        </w:rPr>
        <w:t>)</w:t>
      </w:r>
      <w:r w:rsidRPr="005F651C">
        <w:rPr>
          <w:rFonts w:ascii="Times New Roman" w:eastAsia="Times New Roman" w:hAnsi="Times New Roman"/>
          <w:sz w:val="24"/>
          <w:szCs w:val="24"/>
          <w:lang w:eastAsia="ru-RU"/>
        </w:rPr>
        <w:t xml:space="preserve"> – не изменяются при изменении объема производства в пределах установленной мощности (например: аренда, освещение непроизводственных помещений, ЗП окладная, амортизация и пр.).</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Это часть затрат, носящих постоянный характер, предприятие вынуждено нести независимо от того, производит оно продукцию или нет (управленческие расходы), выпускает оно 5 единиц продукции или 500 (общепроизводственные или  накладные расходы).</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
          <w:sz w:val="24"/>
          <w:szCs w:val="24"/>
          <w:lang w:eastAsia="ru-RU"/>
        </w:rPr>
        <w:t>Переменные затраты (</w:t>
      </w:r>
      <w:r w:rsidRPr="005F651C">
        <w:rPr>
          <w:rFonts w:ascii="Times New Roman" w:eastAsia="Times New Roman" w:hAnsi="Times New Roman"/>
          <w:b/>
          <w:sz w:val="24"/>
          <w:szCs w:val="24"/>
          <w:lang w:val="en-US" w:eastAsia="ru-RU"/>
        </w:rPr>
        <w:t>VC</w:t>
      </w:r>
      <w:r w:rsidRPr="005F651C">
        <w:rPr>
          <w:rFonts w:ascii="Times New Roman" w:eastAsia="Times New Roman" w:hAnsi="Times New Roman"/>
          <w:b/>
          <w:sz w:val="24"/>
          <w:szCs w:val="24"/>
          <w:lang w:eastAsia="ru-RU"/>
        </w:rPr>
        <w:t>)</w:t>
      </w:r>
      <w:r w:rsidRPr="005F651C">
        <w:rPr>
          <w:rFonts w:ascii="Times New Roman" w:eastAsia="Times New Roman" w:hAnsi="Times New Roman"/>
          <w:sz w:val="24"/>
          <w:szCs w:val="24"/>
          <w:lang w:eastAsia="ru-RU"/>
        </w:rPr>
        <w:t xml:space="preserve"> – изменяются при изменении объема производства (материалы, сырье, комплектующие, сдельная зарплата, топливо и энергия на технологические нужды, полуфабрикаты).</w:t>
      </w:r>
    </w:p>
    <w:p w:rsidR="005F651C" w:rsidRPr="005F651C" w:rsidRDefault="005F651C" w:rsidP="005F651C">
      <w:pPr>
        <w:spacing w:after="0" w:line="240" w:lineRule="auto"/>
        <w:ind w:firstLine="567"/>
        <w:contextualSpacing/>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Деление затрат на постоянные и переменные несколько условно.</w:t>
      </w:r>
    </w:p>
    <w:p w:rsidR="005F651C" w:rsidRPr="005F651C" w:rsidRDefault="005F651C" w:rsidP="005F651C">
      <w:pPr>
        <w:spacing w:after="0" w:line="240" w:lineRule="auto"/>
        <w:ind w:firstLine="567"/>
        <w:contextualSpacing/>
        <w:jc w:val="both"/>
        <w:rPr>
          <w:rFonts w:ascii="Times New Roman" w:eastAsia="Times New Roman" w:hAnsi="Times New Roman"/>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 xml:space="preserve">Многие издержки могут быть условно-постоянными </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(условно-переменными)</w:t>
      </w:r>
    </w:p>
    <w:p w:rsidR="005F651C" w:rsidRPr="005F651C" w:rsidRDefault="005F651C" w:rsidP="00C42C1C">
      <w:pPr>
        <w:numPr>
          <w:ilvl w:val="0"/>
          <w:numId w:val="8"/>
        </w:numPr>
        <w:spacing w:after="0" w:line="240" w:lineRule="auto"/>
        <w:ind w:left="0"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расходы на содержание и эксплуатацию оборудования могут включать в себя расходы на плановый ремонт, производимый вне зависимости от объемов производства,</w:t>
      </w:r>
    </w:p>
    <w:p w:rsidR="005F651C" w:rsidRPr="005F651C" w:rsidRDefault="005F651C" w:rsidP="00C42C1C">
      <w:pPr>
        <w:numPr>
          <w:ilvl w:val="0"/>
          <w:numId w:val="8"/>
        </w:numPr>
        <w:spacing w:after="0" w:line="240" w:lineRule="auto"/>
        <w:ind w:left="0"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заработная плата некоторых категорий рабочих, которая может включать гарантированный минимум.</w:t>
      </w:r>
    </w:p>
    <w:p w:rsidR="005F651C" w:rsidRPr="005F651C" w:rsidRDefault="005F651C" w:rsidP="00C42C1C">
      <w:pPr>
        <w:numPr>
          <w:ilvl w:val="0"/>
          <w:numId w:val="8"/>
        </w:numPr>
        <w:spacing w:after="0" w:line="240" w:lineRule="auto"/>
        <w:ind w:left="0"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Постоянные затраты могут считаться таковыми до некоторого объема производства: увеличение его влечет и увеличение этих затрат.</w:t>
      </w:r>
    </w:p>
    <w:p w:rsidR="005F651C" w:rsidRPr="005F651C" w:rsidRDefault="005F651C" w:rsidP="005F651C">
      <w:pPr>
        <w:spacing w:after="0" w:line="240" w:lineRule="auto"/>
        <w:ind w:firstLine="567"/>
        <w:jc w:val="both"/>
        <w:rPr>
          <w:rFonts w:ascii="Times New Roman" w:eastAsia="Times New Roman" w:hAnsi="Times New Roman"/>
          <w:bCs/>
          <w:sz w:val="24"/>
          <w:szCs w:val="24"/>
          <w:lang w:eastAsia="ru-RU"/>
        </w:rPr>
      </w:pPr>
      <w:r w:rsidRPr="005F651C">
        <w:rPr>
          <w:rFonts w:ascii="Times New Roman" w:eastAsia="Times New Roman" w:hAnsi="Times New Roman"/>
          <w:bCs/>
          <w:sz w:val="24"/>
          <w:szCs w:val="24"/>
          <w:lang w:eastAsia="ru-RU"/>
        </w:rPr>
        <w:t>Например, расходы на содержание аппарата управления можно считать неизменными до определенного уровня производства; рост объемов и усложнение производства неизбежно влечет за собой увеличение, к примеру, числа экономистов и общей суммы затрат на содержание аппарата управления.</w:t>
      </w:r>
    </w:p>
    <w:p w:rsidR="005F651C" w:rsidRPr="005F651C" w:rsidRDefault="005F651C" w:rsidP="005F651C">
      <w:pPr>
        <w:spacing w:after="0" w:line="240" w:lineRule="auto"/>
        <w:ind w:firstLine="567"/>
        <w:jc w:val="both"/>
        <w:rPr>
          <w:rFonts w:ascii="Times New Roman" w:eastAsia="Times New Roman" w:hAnsi="Times New Roman"/>
          <w:bCs/>
          <w:sz w:val="24"/>
          <w:szCs w:val="24"/>
          <w:lang w:eastAsia="ru-RU"/>
        </w:rPr>
      </w:pPr>
      <w:r w:rsidRPr="005F651C">
        <w:rPr>
          <w:rFonts w:ascii="Times New Roman" w:eastAsia="Times New Roman" w:hAnsi="Times New Roman"/>
          <w:bCs/>
          <w:sz w:val="24"/>
          <w:szCs w:val="24"/>
          <w:lang w:eastAsia="ru-RU"/>
        </w:rPr>
        <w:t>Расходы по хранению материалов и готовой продукции с ростом объемов производства могут изменяться неравномерно. Например, до определенного уровня производства достаточно арендовать один склад. При дальнейшем росте объемов производства необходимо арендовать два склада. При этом арендная плата увеличивается на определенную сумму, а дальше снова закрепляется на определенный интервал времени.</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Очень важный момент: мы рассматриваем постоянные затраты как релевантные, т.е. не меняющие свое поведение при определенном объеме продаж.</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lastRenderedPageBreak/>
        <w:t>Под условно-постоянными затратами мы, как правило, понимаем стоимость услуг вспомогательных цехов, т.к. это большая часть условно-постоянных затрат</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 xml:space="preserve">Во многих случаях все </w:t>
      </w:r>
      <w:r w:rsidRPr="005F651C">
        <w:rPr>
          <w:rFonts w:ascii="Times New Roman" w:eastAsia="Times New Roman" w:hAnsi="Times New Roman"/>
          <w:bCs/>
          <w:sz w:val="24"/>
          <w:szCs w:val="24"/>
          <w:u w:val="single"/>
          <w:lang w:eastAsia="ru-RU"/>
        </w:rPr>
        <w:t>прямые</w:t>
      </w:r>
      <w:r w:rsidRPr="005F651C">
        <w:rPr>
          <w:rFonts w:ascii="Times New Roman" w:eastAsia="Times New Roman" w:hAnsi="Times New Roman"/>
          <w:bCs/>
          <w:sz w:val="24"/>
          <w:szCs w:val="24"/>
          <w:lang w:eastAsia="ru-RU"/>
        </w:rPr>
        <w:t xml:space="preserve"> затраты являются переменными.</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 xml:space="preserve">При делении </w:t>
      </w:r>
      <w:r w:rsidRPr="005F651C">
        <w:rPr>
          <w:rFonts w:ascii="Times New Roman" w:eastAsia="Times New Roman" w:hAnsi="Times New Roman"/>
          <w:bCs/>
          <w:sz w:val="24"/>
          <w:szCs w:val="24"/>
          <w:u w:val="single"/>
          <w:lang w:eastAsia="ru-RU"/>
        </w:rPr>
        <w:t>косвенных</w:t>
      </w:r>
      <w:r w:rsidRPr="005F651C">
        <w:rPr>
          <w:rFonts w:ascii="Times New Roman" w:eastAsia="Times New Roman" w:hAnsi="Times New Roman"/>
          <w:bCs/>
          <w:sz w:val="24"/>
          <w:szCs w:val="24"/>
          <w:lang w:eastAsia="ru-RU"/>
        </w:rPr>
        <w:t xml:space="preserve"> затрат на переменные и постоянные:</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Большую часть общепроизводственных расходов относят к постоянным расходам (за исключением услуг вспомогательных цехов периодического характера (оснастка, ремонт оборудования, изготовление тары)</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bCs/>
          <w:sz w:val="24"/>
          <w:szCs w:val="24"/>
          <w:lang w:eastAsia="ru-RU"/>
        </w:rPr>
        <w:t xml:space="preserve">Общехозяйственные расходы относят к постоянным расходам, акоммерческие расходы (транспортные расходы, упаковка, тара, комиссионные торговых агентов) являются в большей части переменными. </w:t>
      </w:r>
    </w:p>
    <w:p w:rsidR="005F651C" w:rsidRPr="005F651C" w:rsidRDefault="005F651C" w:rsidP="005F651C">
      <w:pPr>
        <w:spacing w:after="0" w:line="240" w:lineRule="auto"/>
        <w:ind w:firstLine="567"/>
        <w:jc w:val="both"/>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Совокупные затраты (ТС) – сумма постоянных и переменных затрат.</w:t>
      </w:r>
    </w:p>
    <w:p w:rsidR="005F651C" w:rsidRPr="005F651C" w:rsidRDefault="005F651C" w:rsidP="005F651C">
      <w:pPr>
        <w:spacing w:after="0" w:line="240" w:lineRule="auto"/>
        <w:ind w:firstLine="567"/>
        <w:jc w:val="both"/>
        <w:rPr>
          <w:rFonts w:ascii="Times New Roman" w:eastAsiaTheme="minorHAnsi" w:hAnsi="Times New Roman"/>
          <w:b/>
          <w:color w:val="000000"/>
          <w:sz w:val="24"/>
          <w:szCs w:val="24"/>
        </w:rPr>
      </w:pPr>
      <w:r w:rsidRPr="005F651C">
        <w:rPr>
          <w:rFonts w:ascii="Times New Roman" w:eastAsiaTheme="minorHAnsi" w:hAnsi="Times New Roman"/>
          <w:b/>
          <w:color w:val="000000"/>
          <w:sz w:val="24"/>
          <w:szCs w:val="24"/>
        </w:rPr>
        <w:t>Классификация затрат в зависимости от прекращения деятельности:</w:t>
      </w:r>
    </w:p>
    <w:p w:rsidR="005F651C" w:rsidRPr="005F651C" w:rsidRDefault="005F651C" w:rsidP="005F651C">
      <w:pPr>
        <w:spacing w:after="0" w:line="240" w:lineRule="auto"/>
        <w:ind w:firstLine="567"/>
        <w:jc w:val="both"/>
        <w:rPr>
          <w:rFonts w:ascii="Times New Roman" w:eastAsiaTheme="minorHAnsi" w:hAnsi="Times New Roman"/>
          <w:color w:val="000000"/>
          <w:sz w:val="24"/>
          <w:szCs w:val="24"/>
        </w:rPr>
      </w:pPr>
      <w:r w:rsidRPr="005F651C">
        <w:rPr>
          <w:rFonts w:ascii="Times New Roman" w:eastAsiaTheme="minorHAnsi" w:hAnsi="Times New Roman"/>
          <w:color w:val="000000"/>
          <w:sz w:val="24"/>
          <w:szCs w:val="24"/>
        </w:rPr>
        <w:t xml:space="preserve"> Сюда входят затраты, осуществляемые компанией, могут носить обратимый или необратимый характер. Под обратимыми затратами понимаются затраты на приобретение ликвидных активов, т. е. активов, которые в случае необходимости могут быть быстро трансформированы обратно в деньги. Естественно, что затрат, обладающих свойством полной (абсолютной) обратимости, не так много. К этому типу можно отнести, например, затраты на приобретение надежных краткосрочных финансовых инструментов (ценных бумаг, векселей банков и др.).</w:t>
      </w:r>
    </w:p>
    <w:p w:rsidR="005F651C" w:rsidRPr="005F651C" w:rsidRDefault="005F651C" w:rsidP="005F651C">
      <w:pPr>
        <w:spacing w:after="0" w:line="240" w:lineRule="auto"/>
        <w:ind w:firstLine="567"/>
        <w:jc w:val="both"/>
        <w:rPr>
          <w:rFonts w:ascii="Times New Roman" w:eastAsiaTheme="minorHAnsi" w:hAnsi="Times New Roman"/>
          <w:color w:val="000000"/>
          <w:sz w:val="24"/>
          <w:szCs w:val="24"/>
        </w:rPr>
      </w:pPr>
      <w:r w:rsidRPr="005F651C">
        <w:rPr>
          <w:rFonts w:ascii="Times New Roman" w:eastAsiaTheme="minorHAnsi" w:hAnsi="Times New Roman"/>
          <w:color w:val="000000"/>
          <w:sz w:val="24"/>
          <w:szCs w:val="24"/>
        </w:rPr>
        <w:t>Основная часть затрат предприятия обладает свойством частичной обратимости: будучи совершенными, они могут быть быстро трансформированы обратно в деньги, но с определенными потерями. Практически, все затраты предприятия на приобретение товарно-материальных запасов являются частично обратимыми.</w:t>
      </w:r>
    </w:p>
    <w:p w:rsidR="005F651C" w:rsidRPr="005F651C" w:rsidRDefault="005F651C" w:rsidP="005F651C">
      <w:pPr>
        <w:spacing w:after="0" w:line="240" w:lineRule="auto"/>
        <w:ind w:firstLine="567"/>
        <w:jc w:val="both"/>
        <w:rPr>
          <w:rFonts w:ascii="Times New Roman" w:eastAsiaTheme="minorHAnsi" w:hAnsi="Times New Roman"/>
          <w:color w:val="000000"/>
          <w:sz w:val="24"/>
          <w:szCs w:val="24"/>
        </w:rPr>
      </w:pPr>
      <w:r w:rsidRPr="005F651C">
        <w:rPr>
          <w:rFonts w:ascii="Times New Roman" w:eastAsiaTheme="minorHAnsi" w:hAnsi="Times New Roman"/>
          <w:color w:val="000000"/>
          <w:sz w:val="24"/>
          <w:szCs w:val="24"/>
        </w:rPr>
        <w:t>Иная ситуация складывается с затратами на рекламу, заработную плату, налоги и т. п. Эти затраты необратимы. Потраченные на них средства не могут быть возвращены непосредственно. Компенсируются эти затраты только выручкой от реализованной продукции.</w:t>
      </w:r>
    </w:p>
    <w:p w:rsidR="005F651C" w:rsidRPr="005F651C" w:rsidRDefault="005F651C" w:rsidP="005F651C">
      <w:pPr>
        <w:spacing w:after="0" w:line="240" w:lineRule="auto"/>
        <w:ind w:firstLine="567"/>
        <w:jc w:val="both"/>
        <w:rPr>
          <w:rFonts w:ascii="Times New Roman" w:eastAsiaTheme="minorHAnsi" w:hAnsi="Times New Roman"/>
          <w:color w:val="000000"/>
          <w:sz w:val="24"/>
          <w:szCs w:val="24"/>
        </w:rPr>
      </w:pPr>
    </w:p>
    <w:p w:rsidR="005F651C" w:rsidRPr="00EB0F10" w:rsidRDefault="005F651C" w:rsidP="00EB0F10">
      <w:pPr>
        <w:pStyle w:val="a3"/>
        <w:numPr>
          <w:ilvl w:val="1"/>
          <w:numId w:val="6"/>
        </w:numPr>
        <w:spacing w:after="0" w:line="240" w:lineRule="auto"/>
        <w:jc w:val="both"/>
        <w:rPr>
          <w:rFonts w:ascii="Times New Roman" w:eastAsia="Times New Roman" w:hAnsi="Times New Roman"/>
          <w:b/>
          <w:color w:val="000000"/>
          <w:sz w:val="24"/>
          <w:szCs w:val="24"/>
          <w:lang w:eastAsia="ru-RU"/>
        </w:rPr>
      </w:pPr>
      <w:r w:rsidRPr="00EB0F10">
        <w:rPr>
          <w:rFonts w:ascii="Times New Roman" w:eastAsia="Times New Roman" w:hAnsi="Times New Roman"/>
          <w:b/>
          <w:color w:val="000000"/>
          <w:sz w:val="24"/>
          <w:szCs w:val="24"/>
          <w:lang w:eastAsia="ru-RU"/>
        </w:rPr>
        <w:t>Классификация затрат по периодичности возникновения</w:t>
      </w:r>
    </w:p>
    <w:p w:rsidR="00EB0F10" w:rsidRPr="00EB0F10" w:rsidRDefault="00EB0F10" w:rsidP="00EB0F10">
      <w:pPr>
        <w:pStyle w:val="a3"/>
        <w:spacing w:after="0" w:line="240" w:lineRule="auto"/>
        <w:ind w:left="987"/>
        <w:jc w:val="both"/>
        <w:rPr>
          <w:rFonts w:ascii="Times New Roman" w:eastAsia="Times New Roman" w:hAnsi="Times New Roman"/>
          <w:b/>
          <w:color w:val="000000"/>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i/>
          <w:iCs/>
          <w:color w:val="000000"/>
          <w:sz w:val="24"/>
          <w:szCs w:val="24"/>
          <w:shd w:val="clear" w:color="auto" w:fill="FFFFFF"/>
          <w:lang w:eastAsia="ru-RU"/>
        </w:rPr>
        <w:t>В зависимости от периодичности возникновения</w:t>
      </w:r>
      <w:r w:rsidRPr="005F651C">
        <w:rPr>
          <w:rFonts w:ascii="Times New Roman" w:eastAsia="Times New Roman" w:hAnsi="Times New Roman"/>
          <w:color w:val="000000"/>
          <w:sz w:val="24"/>
          <w:szCs w:val="24"/>
          <w:shd w:val="clear" w:color="auto" w:fill="FFFFFF"/>
          <w:lang w:eastAsia="ru-RU"/>
        </w:rPr>
        <w:t> все расходы распадаются на </w:t>
      </w:r>
      <w:r w:rsidRPr="005F651C">
        <w:rPr>
          <w:rFonts w:ascii="Times New Roman" w:eastAsia="Times New Roman" w:hAnsi="Times New Roman"/>
          <w:sz w:val="24"/>
          <w:szCs w:val="24"/>
          <w:lang w:eastAsia="ru-RU"/>
        </w:rPr>
        <w:t>текущие и единовременные</w:t>
      </w:r>
      <w:r w:rsidRPr="005F651C">
        <w:rPr>
          <w:rFonts w:ascii="Times New Roman" w:eastAsia="Times New Roman" w:hAnsi="Times New Roman"/>
          <w:color w:val="000000"/>
          <w:sz w:val="24"/>
          <w:szCs w:val="24"/>
          <w:shd w:val="clear" w:color="auto" w:fill="FFFFFF"/>
          <w:lang w:eastAsia="ru-RU"/>
        </w:rPr>
        <w:t>. К текущим расходам относятся расходы, связанные с производством и продажей продукции данного периода. Обычно это основная часть расходов организации. Единовременными называют расходы, связанные с подготовкой новых производств, освоением новой продукции, резервированием затрат на какие-либо цели (оплату отпусков, ремонт основных средств и пр.).</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Текущие затраты компания осуществляет в процессе обычной деятельности. К ним относятся затраты на закупку товаров для перепродажи, сырья, материалов, оплата аренды, услуг третьих лиц, выплата заработной платы и т. п. Именно эти затраты используются при анализе текущей деятельности предприятия.</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Кроме осуществления текущих затрат компания периодически совершает единовременные затраты (инвестиции)— вложения в приобретение и модернизацию основных средств, разработку новых направлений деятельности и др. Перед осуществлением таких расходов обычно составляется бизнес-план, в котором обосновывается их необходимость, рассчитывается срок окупаемости и планируемый экономический эффект.</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 прочим затратам по производству и реализации товаров (работ, услуг) включаются следующие затраты:</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1) суммы налогов и сборов в государственные внебюджетные фонды, уплачиваемые в установленном законодательством порядке, в частности, суммы:</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государственной пошлины;</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таможенной пошлины и таможенных сборов;</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 отчислений в дорожные фонды (кроме налога на реализацию горюче-смазочных материалов)</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 земельного налога.</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2) затраты на оплату процентов по полученным кредитам;</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3) командировочные расходы;</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4) платежи по обязательным видам страхования;</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5) отчисления в страховые фонды (резервы), производимые в соответствии с действующим законодательством;</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6) плата за аренду производственных помещений и площадей и ряд других затрат.</w:t>
      </w:r>
    </w:p>
    <w:p w:rsidR="005F651C" w:rsidRPr="005F651C" w:rsidRDefault="005F651C" w:rsidP="005F651C">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5F651C">
        <w:rPr>
          <w:rFonts w:ascii="Times New Roman" w:eastAsia="Times New Roman" w:hAnsi="Times New Roman"/>
          <w:b/>
          <w:bCs/>
          <w:color w:val="222222"/>
          <w:sz w:val="24"/>
          <w:szCs w:val="24"/>
          <w:lang w:eastAsia="ru-RU"/>
        </w:rPr>
        <w:t>Точка безубыточности</w:t>
      </w:r>
      <w:r w:rsidRPr="005F651C">
        <w:rPr>
          <w:rFonts w:ascii="Times New Roman" w:eastAsia="Times New Roman" w:hAnsi="Times New Roman"/>
          <w:color w:val="222222"/>
          <w:sz w:val="24"/>
          <w:szCs w:val="24"/>
          <w:lang w:eastAsia="ru-RU"/>
        </w:rPr>
        <w:t> (</w:t>
      </w:r>
      <w:r w:rsidRPr="005F651C">
        <w:rPr>
          <w:rFonts w:ascii="Times New Roman" w:eastAsia="Times New Roman" w:hAnsi="Times New Roman"/>
          <w:i/>
          <w:iCs/>
          <w:color w:val="222222"/>
          <w:sz w:val="24"/>
          <w:szCs w:val="24"/>
          <w:lang w:eastAsia="ru-RU"/>
        </w:rPr>
        <w:t>break-even point</w:t>
      </w:r>
      <w:r w:rsidRPr="005F651C">
        <w:rPr>
          <w:rFonts w:ascii="Times New Roman" w:eastAsia="Times New Roman" w:hAnsi="Times New Roman"/>
          <w:color w:val="222222"/>
          <w:sz w:val="24"/>
          <w:szCs w:val="24"/>
          <w:lang w:eastAsia="ru-RU"/>
        </w:rPr>
        <w:t>) это минимальный объём производства и реализации товаров (работ, услуг), при котором расходы будут компенсированы доходами, а при производстве и реализации каждой последующей единицы продукции организация начинает получать прибыль. Точку безубыточности можно определить в единицах продукции, в денежном выражении или с учётом ожидаемого размера прибыли.</w:t>
      </w:r>
    </w:p>
    <w:p w:rsidR="005F651C" w:rsidRPr="00451530" w:rsidRDefault="005F651C" w:rsidP="005F651C">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5F651C">
        <w:rPr>
          <w:rFonts w:ascii="Times New Roman" w:eastAsia="Times New Roman" w:hAnsi="Times New Roman"/>
          <w:color w:val="222222"/>
          <w:sz w:val="24"/>
          <w:szCs w:val="24"/>
          <w:lang w:eastAsia="ru-RU"/>
        </w:rPr>
        <w:t>Экономиче</w:t>
      </w:r>
      <w:r w:rsidR="00451530">
        <w:rPr>
          <w:rFonts w:ascii="Times New Roman" w:eastAsia="Times New Roman" w:hAnsi="Times New Roman"/>
          <w:color w:val="222222"/>
          <w:sz w:val="24"/>
          <w:szCs w:val="24"/>
          <w:lang w:eastAsia="ru-RU"/>
        </w:rPr>
        <w:t>ский смысл точки безубыточности</w:t>
      </w:r>
      <w:r w:rsidRPr="005F651C">
        <w:rPr>
          <w:rFonts w:ascii="Times New Roman" w:eastAsia="Times New Roman" w:hAnsi="Times New Roman"/>
          <w:color w:val="222222"/>
          <w:sz w:val="24"/>
          <w:szCs w:val="24"/>
          <w:lang w:eastAsia="ru-RU"/>
        </w:rPr>
        <w:t>:</w:t>
      </w:r>
      <w:r w:rsidRPr="00451530">
        <w:rPr>
          <w:rFonts w:ascii="Times New Roman" w:eastAsia="Times New Roman" w:hAnsi="Times New Roman"/>
          <w:iCs/>
          <w:color w:val="222222"/>
          <w:sz w:val="24"/>
          <w:szCs w:val="24"/>
          <w:lang w:eastAsia="ru-RU"/>
        </w:rPr>
        <w:t>точка безубыточности является критическим объемом производства. При достижении точки безубыточности, прибыль, равно как и убытки организации равны нулю.</w:t>
      </w:r>
    </w:p>
    <w:p w:rsidR="005F651C" w:rsidRPr="005F651C" w:rsidRDefault="005F651C" w:rsidP="005F651C">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451530">
        <w:rPr>
          <w:rFonts w:ascii="Times New Roman" w:eastAsia="Times New Roman" w:hAnsi="Times New Roman"/>
          <w:iCs/>
          <w:color w:val="222222"/>
          <w:sz w:val="24"/>
          <w:szCs w:val="24"/>
          <w:lang w:eastAsia="ru-RU"/>
        </w:rPr>
        <w:t>Точка безубыточности является важным значением при определении финансового положения предприятия. Превышение объемов производства и продаж над точкой безубыточности определяет финансовую устойчивость предприятия</w:t>
      </w:r>
      <w:r w:rsidRPr="005F651C">
        <w:rPr>
          <w:rFonts w:ascii="Times New Roman" w:eastAsia="Times New Roman" w:hAnsi="Times New Roman"/>
          <w:i/>
          <w:iCs/>
          <w:color w:val="222222"/>
          <w:sz w:val="24"/>
          <w:szCs w:val="24"/>
          <w:lang w:eastAsia="ru-RU"/>
        </w:rPr>
        <w:t>.</w:t>
      </w:r>
    </w:p>
    <w:p w:rsidR="005F651C" w:rsidRPr="005F651C" w:rsidRDefault="005F651C" w:rsidP="005F651C">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5F651C">
        <w:rPr>
          <w:rFonts w:ascii="Times New Roman" w:eastAsia="Times New Roman" w:hAnsi="Times New Roman"/>
          <w:color w:val="222222"/>
          <w:sz w:val="24"/>
          <w:szCs w:val="24"/>
          <w:lang w:eastAsia="ru-RU"/>
        </w:rPr>
        <w:t>Алгебраическим методом точка нулевой прибыли (</w:t>
      </w:r>
      <w:r w:rsidRPr="005F651C">
        <w:rPr>
          <w:rFonts w:ascii="Times New Roman" w:eastAsia="Times New Roman" w:hAnsi="Times New Roman"/>
          <w:b/>
          <w:bCs/>
          <w:color w:val="222222"/>
          <w:sz w:val="24"/>
          <w:szCs w:val="24"/>
          <w:lang w:eastAsia="ru-RU"/>
        </w:rPr>
        <w:t>формула точки безубыточности</w:t>
      </w:r>
      <w:r w:rsidRPr="005F651C">
        <w:rPr>
          <w:rFonts w:ascii="Times New Roman" w:eastAsia="Times New Roman" w:hAnsi="Times New Roman"/>
          <w:color w:val="222222"/>
          <w:sz w:val="24"/>
          <w:szCs w:val="24"/>
          <w:lang w:eastAsia="ru-RU"/>
        </w:rPr>
        <w:t>) рассчитывается исходя из следующей зависимости:</w:t>
      </w:r>
    </w:p>
    <w:p w:rsidR="005F651C" w:rsidRPr="005F651C" w:rsidRDefault="005F651C" w:rsidP="005F651C">
      <w:pPr>
        <w:shd w:val="clear" w:color="auto" w:fill="FFFFFF"/>
        <w:spacing w:after="0" w:line="240" w:lineRule="auto"/>
        <w:ind w:firstLine="567"/>
        <w:jc w:val="both"/>
        <w:rPr>
          <w:rFonts w:ascii="Times New Roman" w:eastAsia="Times New Roman" w:hAnsi="Times New Roman"/>
          <w:color w:val="222222"/>
          <w:sz w:val="24"/>
          <w:szCs w:val="24"/>
          <w:lang w:eastAsia="ru-RU"/>
        </w:rPr>
      </w:pPr>
      <w:r w:rsidRPr="005F651C">
        <w:rPr>
          <w:rFonts w:ascii="Times New Roman" w:eastAsia="Times New Roman" w:hAnsi="Times New Roman"/>
          <w:b/>
          <w:bCs/>
          <w:color w:val="222222"/>
          <w:sz w:val="24"/>
          <w:szCs w:val="24"/>
          <w:lang w:eastAsia="ru-RU"/>
        </w:rPr>
        <w:t>I = S - V - F = (p * Q) - (v * Q) - F = 0</w:t>
      </w:r>
    </w:p>
    <w:p w:rsidR="00451530" w:rsidRDefault="00451530" w:rsidP="005F651C">
      <w:pPr>
        <w:shd w:val="clear" w:color="auto" w:fill="FFFFFF"/>
        <w:spacing w:after="0" w:line="240" w:lineRule="auto"/>
        <w:ind w:firstLine="567"/>
        <w:jc w:val="both"/>
        <w:rPr>
          <w:rFonts w:ascii="Times New Roman" w:eastAsia="Times New Roman" w:hAnsi="Times New Roman"/>
          <w:color w:val="222222"/>
          <w:sz w:val="24"/>
          <w:szCs w:val="24"/>
          <w:lang w:eastAsia="ru-RU"/>
        </w:rPr>
      </w:pPr>
    </w:p>
    <w:p w:rsidR="005F651C" w:rsidRDefault="005F651C" w:rsidP="00451530">
      <w:pPr>
        <w:shd w:val="clear" w:color="auto" w:fill="FFFFFF"/>
        <w:spacing w:after="0" w:line="240" w:lineRule="auto"/>
        <w:ind w:firstLine="567"/>
        <w:rPr>
          <w:rFonts w:ascii="Times New Roman" w:eastAsia="Times New Roman" w:hAnsi="Times New Roman"/>
          <w:color w:val="222222"/>
          <w:sz w:val="24"/>
          <w:szCs w:val="24"/>
          <w:lang w:eastAsia="ru-RU"/>
        </w:rPr>
      </w:pPr>
      <w:r w:rsidRPr="005F651C">
        <w:rPr>
          <w:rFonts w:ascii="Times New Roman" w:eastAsia="Times New Roman" w:hAnsi="Times New Roman"/>
          <w:color w:val="222222"/>
          <w:sz w:val="24"/>
          <w:szCs w:val="24"/>
          <w:lang w:eastAsia="ru-RU"/>
        </w:rPr>
        <w:t>где,</w:t>
      </w:r>
      <w:r w:rsidRPr="005F651C">
        <w:rPr>
          <w:rFonts w:ascii="Times New Roman" w:eastAsia="Times New Roman" w:hAnsi="Times New Roman"/>
          <w:color w:val="222222"/>
          <w:sz w:val="24"/>
          <w:szCs w:val="24"/>
          <w:lang w:eastAsia="ru-RU"/>
        </w:rPr>
        <w:br/>
        <w:t>I - величина прибыли;</w:t>
      </w:r>
      <w:r w:rsidRPr="005F651C">
        <w:rPr>
          <w:rFonts w:ascii="Times New Roman" w:eastAsia="Times New Roman" w:hAnsi="Times New Roman"/>
          <w:color w:val="222222"/>
          <w:sz w:val="24"/>
          <w:szCs w:val="24"/>
          <w:lang w:eastAsia="ru-RU"/>
        </w:rPr>
        <w:br/>
        <w:t>S - выручка;</w:t>
      </w:r>
      <w:r w:rsidRPr="005F651C">
        <w:rPr>
          <w:rFonts w:ascii="Times New Roman" w:eastAsia="Times New Roman" w:hAnsi="Times New Roman"/>
          <w:color w:val="222222"/>
          <w:sz w:val="24"/>
          <w:szCs w:val="24"/>
          <w:lang w:eastAsia="ru-RU"/>
        </w:rPr>
        <w:br/>
        <w:t>V - совокупные переменные затраты;</w:t>
      </w:r>
      <w:r w:rsidRPr="005F651C">
        <w:rPr>
          <w:rFonts w:ascii="Times New Roman" w:eastAsia="Times New Roman" w:hAnsi="Times New Roman"/>
          <w:color w:val="222222"/>
          <w:sz w:val="24"/>
          <w:szCs w:val="24"/>
          <w:lang w:eastAsia="ru-RU"/>
        </w:rPr>
        <w:br/>
        <w:t>F - совокупные постоянные затраты;</w:t>
      </w:r>
      <w:r w:rsidRPr="005F651C">
        <w:rPr>
          <w:rFonts w:ascii="Times New Roman" w:eastAsia="Times New Roman" w:hAnsi="Times New Roman"/>
          <w:color w:val="222222"/>
          <w:sz w:val="24"/>
          <w:szCs w:val="24"/>
          <w:lang w:eastAsia="ru-RU"/>
        </w:rPr>
        <w:br/>
        <w:t>Q - объем производства в натуральном выражении;</w:t>
      </w:r>
      <w:r w:rsidRPr="005F651C">
        <w:rPr>
          <w:rFonts w:ascii="Times New Roman" w:eastAsia="Times New Roman" w:hAnsi="Times New Roman"/>
          <w:color w:val="222222"/>
          <w:sz w:val="24"/>
          <w:szCs w:val="24"/>
          <w:lang w:eastAsia="ru-RU"/>
        </w:rPr>
        <w:br/>
        <w:t>v - переменные затраты на единицу продукции;</w:t>
      </w:r>
      <w:r w:rsidRPr="005F651C">
        <w:rPr>
          <w:rFonts w:ascii="Times New Roman" w:eastAsia="Times New Roman" w:hAnsi="Times New Roman"/>
          <w:color w:val="222222"/>
          <w:sz w:val="24"/>
          <w:szCs w:val="24"/>
          <w:lang w:eastAsia="ru-RU"/>
        </w:rPr>
        <w:br/>
        <w:t>p - цена единицы продукции (цена реализации).</w:t>
      </w:r>
    </w:p>
    <w:p w:rsidR="00451530" w:rsidRPr="005F651C" w:rsidRDefault="00451530" w:rsidP="00451530">
      <w:pPr>
        <w:shd w:val="clear" w:color="auto" w:fill="FFFFFF"/>
        <w:spacing w:after="0" w:line="240" w:lineRule="auto"/>
        <w:ind w:firstLine="567"/>
        <w:rPr>
          <w:rFonts w:ascii="Times New Roman" w:eastAsia="Times New Roman" w:hAnsi="Times New Roman"/>
          <w:color w:val="222222"/>
          <w:sz w:val="24"/>
          <w:szCs w:val="24"/>
          <w:lang w:eastAsia="ru-RU"/>
        </w:rPr>
      </w:pPr>
    </w:p>
    <w:p w:rsid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Выручка в точке безубыточности = Постоянные затраты + Переменные затраты</w:t>
      </w:r>
    </w:p>
    <w:p w:rsidR="00451530" w:rsidRPr="005F651C" w:rsidRDefault="00451530" w:rsidP="005F651C">
      <w:pPr>
        <w:spacing w:after="0" w:line="240" w:lineRule="auto"/>
        <w:ind w:firstLine="567"/>
        <w:jc w:val="both"/>
        <w:rPr>
          <w:rFonts w:ascii="Times New Roman" w:eastAsia="Times New Roman" w:hAnsi="Times New Roman"/>
          <w:color w:val="000000"/>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Vр = FC + VC</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где: Vр - выручка в точке безубыточности; FC- постоянные затраты</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VC - переменные затраты</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Детализируя порядок расчета показателей данной формулы для расчета точки безубыточности, ее можно представить в следующем виде:</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Q * P = FC + VC</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Q * P = FC + Q * AVC,</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где Р - цена единицы продукции,</w:t>
      </w:r>
    </w:p>
    <w:p w:rsidR="005F651C" w:rsidRPr="005F651C" w:rsidRDefault="005F651C" w:rsidP="00451530">
      <w:pPr>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Q – количество произведенной продукции в точке безубыточности</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Разновидностью метода расчета точки безубыточности является метод маржинального дохода, при котором точка безубыточности (порог рентабельности) считается не в натуральных единицах, а в стоимостных, и определяется по следующей формуле:</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Порог рентабельности (ρ)– стоимостное выражение QБЕЗУБ –– на какую сумму надо произвести и продать продукцию, чтобы покрыть все расходы .</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ρ= (тг.)</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где: kмд - коэффициент маржинального дохода;</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где: МД – маржинальный доход.</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МД = Vр – VC = FC + Пр</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Запас финансовой прочности (ßФ) – показывает, на сколько можно сократить реализацию (производство) продукции, не неся при этом убытков. Превышение реального производства над порогом рентабельности есть запас финансовой прочности фирмы:</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Запас финансовой прочности = Выручка – Порог рентабельности</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ßФ = VРФ – ρ (тг.)</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Запас финансовой прочности предприятия выступает важнейшим показателем степени финансовой устойчивости. Расчет этого показателя позволяет оценить возможности</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дополнительного снижения выручки от реализации продукции в границах точки безубыточности.</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Чем выше запас финансовой прочности, тем меньше риск попасть в зону убытков.</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Запас финансовой прочности - один из показателей, которые предприятие должно учитывать при формировании своей стратегии.</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Эффект операционного рычага (ρ) –состоит в том, что любое изменение выручки от реализации приводит к еще более сильному изменению прибыли.</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Сила воздействия производственного (операционного рычага) на прибыль характеризует действие эффекта масштаба.</w:t>
      </w:r>
    </w:p>
    <w:p w:rsidR="005F651C" w:rsidRPr="005F651C" w:rsidRDefault="005F651C" w:rsidP="00451530">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Операционный рычаг показывает во сколько раз изменится прибыль при изменении VP на 1%; это показатель риска: чем выше ρ, тем выше риск.</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Операционный рычаг – это количественная оценка изменения прибыли в зависимости от изменения объема реализации, она показывает, на сколько процентов изменится операционная прибыль при изменении выручки на 1%.</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Операционный рычаг зависит от величины постоянных затрат: чем больше постоянные затраты и чем меньше прибыль, тем сильнее действует операционный рычаг, и наоборот.</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Ρо = 1: (1-FC/МД) = (FC+VC)/Пр</w:t>
      </w:r>
    </w:p>
    <w:p w:rsidR="005F651C" w:rsidRPr="005F651C" w:rsidRDefault="005F651C" w:rsidP="005F651C">
      <w:pPr>
        <w:spacing w:after="0" w:line="240" w:lineRule="auto"/>
        <w:ind w:firstLine="567"/>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Когда выручка от реализации снижается, сила воздействия операционного рычага возрастает. Каждый процент снижения выручки дает тогда все больший и больший процент снижения прибыли (это представляет опасность для предприятия в условиях экономической нестабильности, падения спроса, сильнейшей инфляции).</w:t>
      </w:r>
    </w:p>
    <w:p w:rsidR="005F651C" w:rsidRPr="005F651C" w:rsidRDefault="005F651C" w:rsidP="005F651C">
      <w:pPr>
        <w:spacing w:after="0" w:line="240" w:lineRule="auto"/>
        <w:jc w:val="both"/>
        <w:rPr>
          <w:rFonts w:ascii="Times New Roman" w:eastAsia="Times New Roman" w:hAnsi="Times New Roman"/>
          <w:color w:val="000000"/>
          <w:sz w:val="24"/>
          <w:szCs w:val="24"/>
          <w:lang w:eastAsia="ru-RU"/>
        </w:rPr>
      </w:pPr>
    </w:p>
    <w:p w:rsidR="005F651C" w:rsidRPr="005F651C" w:rsidRDefault="005F651C" w:rsidP="005F651C">
      <w:pPr>
        <w:spacing w:after="0" w:line="240" w:lineRule="auto"/>
        <w:jc w:val="both"/>
        <w:rPr>
          <w:rFonts w:ascii="Times New Roman" w:eastAsia="Times New Roman" w:hAnsi="Times New Roman"/>
          <w:color w:val="000000"/>
          <w:sz w:val="24"/>
          <w:szCs w:val="24"/>
          <w:lang w:eastAsia="ru-RU"/>
        </w:rPr>
      </w:pPr>
    </w:p>
    <w:p w:rsidR="005F651C" w:rsidRPr="00EB0F10" w:rsidRDefault="005F651C" w:rsidP="00EB0F10">
      <w:pPr>
        <w:spacing w:after="0" w:line="240" w:lineRule="auto"/>
        <w:ind w:left="708" w:firstLine="708"/>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Вопросы для самоконтроля:</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1. Затраты, расходы, издержки — сущность и экономическое содержание.</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2. Классификация затрат хозяйствующего субъекта.</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3. Операционный анализ и управление затратами.</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4. Методы планирования затрат на производство и реализацию продукции.</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5. Порог рентабельности.</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6. Операционный рычаг и определение силы его воздействия.</w:t>
      </w:r>
    </w:p>
    <w:p w:rsidR="005F651C" w:rsidRPr="00EB0F10" w:rsidRDefault="005F651C" w:rsidP="00EB0F10">
      <w:pPr>
        <w:spacing w:after="0" w:line="240" w:lineRule="auto"/>
        <w:ind w:firstLine="567"/>
        <w:jc w:val="both"/>
        <w:rPr>
          <w:rFonts w:ascii="Times New Roman" w:eastAsia="Times New Roman" w:hAnsi="Times New Roman"/>
          <w:color w:val="000000"/>
          <w:sz w:val="20"/>
          <w:szCs w:val="20"/>
          <w:lang w:eastAsia="ru-RU"/>
        </w:rPr>
      </w:pPr>
      <w:r w:rsidRPr="00EB0F10">
        <w:rPr>
          <w:rFonts w:ascii="Times New Roman" w:eastAsia="Times New Roman" w:hAnsi="Times New Roman"/>
          <w:color w:val="000000"/>
          <w:sz w:val="20"/>
          <w:szCs w:val="20"/>
          <w:lang w:eastAsia="ru-RU"/>
        </w:rPr>
        <w:t>7. Запас финансовой прочности.</w:t>
      </w:r>
    </w:p>
    <w:p w:rsidR="00EB0F10" w:rsidRDefault="00EB0F10" w:rsidP="00EB0F10">
      <w:pPr>
        <w:keepNext/>
        <w:keepLines/>
        <w:spacing w:after="0" w:line="240" w:lineRule="auto"/>
        <w:ind w:firstLine="284"/>
        <w:jc w:val="both"/>
        <w:textAlignment w:val="baseline"/>
        <w:outlineLvl w:val="0"/>
        <w:rPr>
          <w:rFonts w:ascii="Times New Roman" w:eastAsia="Times New Roman" w:hAnsi="Times New Roman"/>
          <w:b/>
          <w:kern w:val="36"/>
          <w:sz w:val="24"/>
          <w:szCs w:val="24"/>
          <w:lang w:eastAsia="ru-RU"/>
        </w:rPr>
      </w:pPr>
    </w:p>
    <w:p w:rsidR="00EB0F10" w:rsidRDefault="00EB0F10" w:rsidP="00EB0F10">
      <w:pPr>
        <w:keepNext/>
        <w:keepLines/>
        <w:spacing w:after="0" w:line="240" w:lineRule="auto"/>
        <w:ind w:firstLine="284"/>
        <w:jc w:val="both"/>
        <w:textAlignment w:val="baseline"/>
        <w:outlineLvl w:val="0"/>
        <w:rPr>
          <w:rFonts w:ascii="Times New Roman" w:eastAsia="Times New Roman" w:hAnsi="Times New Roman"/>
          <w:b/>
          <w:kern w:val="36"/>
          <w:sz w:val="24"/>
          <w:szCs w:val="24"/>
          <w:lang w:eastAsia="ru-RU"/>
        </w:rPr>
      </w:pPr>
    </w:p>
    <w:p w:rsidR="005F651C" w:rsidRPr="005F651C" w:rsidRDefault="005F651C" w:rsidP="00EB0F10">
      <w:pPr>
        <w:keepNext/>
        <w:keepLines/>
        <w:spacing w:after="0" w:line="240" w:lineRule="auto"/>
        <w:ind w:firstLine="284"/>
        <w:jc w:val="both"/>
        <w:textAlignment w:val="baseline"/>
        <w:outlineLvl w:val="0"/>
        <w:rPr>
          <w:rFonts w:ascii="Times New Roman" w:eastAsia="Times New Roman" w:hAnsi="Times New Roman"/>
          <w:b/>
          <w:kern w:val="36"/>
          <w:sz w:val="24"/>
          <w:szCs w:val="24"/>
          <w:lang w:eastAsia="ru-RU"/>
        </w:rPr>
      </w:pPr>
      <w:r w:rsidRPr="005F651C">
        <w:rPr>
          <w:rFonts w:ascii="Times New Roman" w:eastAsia="Times New Roman" w:hAnsi="Times New Roman"/>
          <w:b/>
          <w:kern w:val="36"/>
          <w:sz w:val="24"/>
          <w:szCs w:val="24"/>
          <w:lang w:eastAsia="ru-RU"/>
        </w:rPr>
        <w:t>6. ДОХОДЫ КОРПОРАЦИИ И ИХ КЛАССИФИКАЦИЯ</w:t>
      </w:r>
    </w:p>
    <w:p w:rsidR="00EB0F10" w:rsidRDefault="00EB0F10" w:rsidP="00EB0F10">
      <w:pPr>
        <w:spacing w:after="0" w:line="240" w:lineRule="auto"/>
        <w:ind w:firstLine="284"/>
        <w:jc w:val="both"/>
        <w:rPr>
          <w:rFonts w:ascii="Times New Roman" w:eastAsiaTheme="minorHAnsi" w:hAnsi="Times New Roman" w:cstheme="minorBidi"/>
          <w:b/>
          <w:sz w:val="24"/>
          <w:szCs w:val="24"/>
        </w:rPr>
      </w:pPr>
    </w:p>
    <w:p w:rsidR="005F651C" w:rsidRPr="005F651C" w:rsidRDefault="005F651C" w:rsidP="00EB0F10">
      <w:pPr>
        <w:spacing w:after="0" w:line="240" w:lineRule="auto"/>
        <w:ind w:firstLine="284"/>
        <w:jc w:val="both"/>
        <w:rPr>
          <w:rFonts w:ascii="Times New Roman" w:eastAsiaTheme="minorHAnsi" w:hAnsi="Times New Roman"/>
          <w:b/>
          <w:sz w:val="24"/>
          <w:szCs w:val="24"/>
        </w:rPr>
      </w:pPr>
      <w:r w:rsidRPr="005F651C">
        <w:rPr>
          <w:rFonts w:ascii="Times New Roman" w:eastAsiaTheme="minorHAnsi" w:hAnsi="Times New Roman" w:cstheme="minorBidi"/>
          <w:b/>
          <w:sz w:val="24"/>
          <w:szCs w:val="24"/>
        </w:rPr>
        <w:t>6</w:t>
      </w:r>
      <w:r w:rsidRPr="005F651C">
        <w:rPr>
          <w:rFonts w:ascii="Times New Roman" w:eastAsiaTheme="minorHAnsi" w:hAnsi="Times New Roman"/>
          <w:b/>
          <w:sz w:val="24"/>
          <w:szCs w:val="24"/>
        </w:rPr>
        <w:t xml:space="preserve">.1 </w:t>
      </w:r>
      <w:r w:rsidRPr="005F651C">
        <w:rPr>
          <w:rFonts w:ascii="Times New Roman" w:eastAsia="Times New Roman" w:hAnsi="Times New Roman"/>
          <w:b/>
          <w:color w:val="333333"/>
          <w:sz w:val="24"/>
          <w:szCs w:val="24"/>
          <w:lang w:eastAsia="ru-RU"/>
        </w:rPr>
        <w:t xml:space="preserve">Общая характеристика </w:t>
      </w:r>
      <w:r w:rsidRPr="005F651C">
        <w:rPr>
          <w:rFonts w:ascii="Times New Roman" w:eastAsia="Times New Roman" w:hAnsi="Times New Roman" w:cstheme="minorBidi"/>
          <w:b/>
          <w:color w:val="333333"/>
          <w:sz w:val="24"/>
          <w:szCs w:val="24"/>
          <w:lang w:eastAsia="ru-RU"/>
        </w:rPr>
        <w:t>доходов</w:t>
      </w:r>
      <w:r w:rsidRPr="005F651C">
        <w:rPr>
          <w:rFonts w:ascii="Times New Roman" w:eastAsia="Times New Roman" w:hAnsi="Times New Roman"/>
          <w:b/>
          <w:color w:val="333333"/>
          <w:sz w:val="24"/>
          <w:szCs w:val="24"/>
          <w:lang w:eastAsia="ru-RU"/>
        </w:rPr>
        <w:t xml:space="preserve"> корпораций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Доходы корпорации в отношении от их характера, условий приема и предмета хозяйственной деятельности подразделяются на:</w:t>
      </w:r>
    </w:p>
    <w:p w:rsidR="005F651C" w:rsidRPr="005F651C" w:rsidRDefault="005F651C" w:rsidP="00C42C1C">
      <w:pPr>
        <w:numPr>
          <w:ilvl w:val="0"/>
          <w:numId w:val="75"/>
        </w:numPr>
        <w:spacing w:after="0" w:line="240" w:lineRule="auto"/>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доходы от простых видов деятельности;</w:t>
      </w:r>
    </w:p>
    <w:p w:rsidR="005F651C" w:rsidRPr="005F651C" w:rsidRDefault="005F651C" w:rsidP="00C42C1C">
      <w:pPr>
        <w:numPr>
          <w:ilvl w:val="0"/>
          <w:numId w:val="75"/>
        </w:numPr>
        <w:spacing w:after="0" w:line="240" w:lineRule="auto"/>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остальные поступления, которые в свою очередь делятся на:</w:t>
      </w:r>
    </w:p>
    <w:p w:rsidR="005F651C" w:rsidRPr="005F651C" w:rsidRDefault="005F651C" w:rsidP="00C42C1C">
      <w:pPr>
        <w:numPr>
          <w:ilvl w:val="0"/>
          <w:numId w:val="75"/>
        </w:numPr>
        <w:spacing w:after="0" w:line="240" w:lineRule="auto"/>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операционные доходы;</w:t>
      </w:r>
    </w:p>
    <w:p w:rsidR="005F651C" w:rsidRPr="005F651C" w:rsidRDefault="005F651C" w:rsidP="00C42C1C">
      <w:pPr>
        <w:numPr>
          <w:ilvl w:val="0"/>
          <w:numId w:val="75"/>
        </w:numPr>
        <w:spacing w:after="0" w:line="240" w:lineRule="auto"/>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внереализационные доходы;</w:t>
      </w:r>
    </w:p>
    <w:p w:rsidR="005F651C" w:rsidRPr="005F651C" w:rsidRDefault="005F651C" w:rsidP="00C42C1C">
      <w:pPr>
        <w:numPr>
          <w:ilvl w:val="0"/>
          <w:numId w:val="75"/>
        </w:numPr>
        <w:spacing w:after="0" w:line="240" w:lineRule="auto"/>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чрезвычайные доходы.</w:t>
      </w:r>
    </w:p>
    <w:p w:rsidR="005F651C" w:rsidRPr="005F651C" w:rsidRDefault="005F651C" w:rsidP="005F651C">
      <w:pPr>
        <w:spacing w:after="0" w:line="240" w:lineRule="auto"/>
        <w:ind w:firstLine="284"/>
        <w:jc w:val="both"/>
        <w:textAlignment w:val="baseline"/>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Доходом от простых видов деятельности является выручка от продажи продукта и товаров, поступления, сопряженные с выполнением работ, оказанием услуг, а также от выдачи за плату во </w:t>
      </w:r>
      <w:r w:rsidRPr="005F651C">
        <w:rPr>
          <w:rFonts w:ascii="Times New Roman" w:eastAsia="Times New Roman" w:hAnsi="Times New Roman" w:cstheme="minorBidi"/>
          <w:sz w:val="24"/>
          <w:szCs w:val="24"/>
          <w:lang w:eastAsia="ru-RU"/>
        </w:rPr>
        <w:lastRenderedPageBreak/>
        <w:t>временное пользование своих активов по договору аренды; выдачи за плату прав, возникщих из патентов на изобретения и других видов интеллектуальной собственности; участие в относительных капиталах других корпораций и других хозяйствующих субъектов.</w:t>
      </w:r>
    </w:p>
    <w:p w:rsidR="005F651C" w:rsidRPr="005F651C" w:rsidRDefault="005F651C" w:rsidP="005F651C">
      <w:pPr>
        <w:spacing w:after="0" w:line="240" w:lineRule="auto"/>
        <w:ind w:firstLine="284"/>
        <w:jc w:val="both"/>
        <w:textAlignment w:val="baseline"/>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Доходы, получаемые корпорацией от нижеуказанных видов деятельности, в случае, когда последние не классифицируются предметом деятельности корпорации, относятся к операционным доходам.</w:t>
      </w:r>
    </w:p>
    <w:p w:rsidR="005F651C" w:rsidRPr="005F651C" w:rsidRDefault="005F651C" w:rsidP="005F651C">
      <w:pPr>
        <w:spacing w:after="0" w:line="240" w:lineRule="auto"/>
        <w:ind w:firstLine="284"/>
        <w:jc w:val="both"/>
        <w:textAlignment w:val="baseline"/>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К операционным доходам относятся:</w:t>
      </w:r>
    </w:p>
    <w:p w:rsidR="005F651C" w:rsidRPr="005F651C" w:rsidRDefault="005F651C" w:rsidP="00326166">
      <w:pPr>
        <w:numPr>
          <w:ilvl w:val="0"/>
          <w:numId w:val="80"/>
        </w:numPr>
        <w:tabs>
          <w:tab w:val="left" w:pos="284"/>
        </w:tabs>
        <w:spacing w:after="0" w:line="240" w:lineRule="auto"/>
        <w:ind w:left="0" w:firstLine="0"/>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поступления, связанные с выдачей за плату во временное владение и применение активов корпорации;</w:t>
      </w:r>
    </w:p>
    <w:p w:rsidR="005F651C" w:rsidRPr="005F651C" w:rsidRDefault="005F651C" w:rsidP="00326166">
      <w:pPr>
        <w:numPr>
          <w:ilvl w:val="0"/>
          <w:numId w:val="80"/>
        </w:numPr>
        <w:tabs>
          <w:tab w:val="left" w:pos="284"/>
        </w:tabs>
        <w:spacing w:after="0" w:line="240" w:lineRule="auto"/>
        <w:ind w:left="0" w:firstLine="0"/>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поступления, связанные с выдачей за плату прав, возникших из патентов на изобретения и других видов интеллектуальной собственности;</w:t>
      </w:r>
    </w:p>
    <w:p w:rsidR="005F651C" w:rsidRPr="005F651C" w:rsidRDefault="005F651C" w:rsidP="00326166">
      <w:pPr>
        <w:numPr>
          <w:ilvl w:val="0"/>
          <w:numId w:val="80"/>
        </w:numPr>
        <w:tabs>
          <w:tab w:val="left" w:pos="284"/>
        </w:tabs>
        <w:spacing w:after="0" w:line="240" w:lineRule="auto"/>
        <w:ind w:left="0" w:firstLine="0"/>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поступления, связанные с деятельностью в уставных капиталах других корпораций, включая проценты и иные доходы по ценным бумагам;</w:t>
      </w:r>
    </w:p>
    <w:p w:rsidR="005F651C" w:rsidRPr="005F651C" w:rsidRDefault="005F651C" w:rsidP="00326166">
      <w:pPr>
        <w:numPr>
          <w:ilvl w:val="0"/>
          <w:numId w:val="80"/>
        </w:numPr>
        <w:tabs>
          <w:tab w:val="left" w:pos="284"/>
        </w:tabs>
        <w:spacing w:after="0" w:line="240" w:lineRule="auto"/>
        <w:ind w:left="0" w:firstLine="0"/>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доходы, полученные корпорацией в результате объединенной деятельности;</w:t>
      </w:r>
    </w:p>
    <w:p w:rsidR="005F651C" w:rsidRPr="005F651C" w:rsidRDefault="005F651C" w:rsidP="00326166">
      <w:pPr>
        <w:numPr>
          <w:ilvl w:val="0"/>
          <w:numId w:val="80"/>
        </w:numPr>
        <w:tabs>
          <w:tab w:val="left" w:pos="284"/>
        </w:tabs>
        <w:spacing w:after="0" w:line="240" w:lineRule="auto"/>
        <w:ind w:left="0" w:firstLine="0"/>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поступления от сбыта основных средств и иных активов, отличных от денежных средств, продукции, товаров;</w:t>
      </w:r>
    </w:p>
    <w:p w:rsidR="005F651C" w:rsidRPr="005F651C" w:rsidRDefault="005F651C" w:rsidP="00326166">
      <w:pPr>
        <w:numPr>
          <w:ilvl w:val="0"/>
          <w:numId w:val="80"/>
        </w:numPr>
        <w:tabs>
          <w:tab w:val="left" w:pos="284"/>
        </w:tabs>
        <w:spacing w:after="0" w:line="240" w:lineRule="auto"/>
        <w:ind w:left="0" w:firstLine="0"/>
        <w:contextualSpacing/>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проценты, полученные за выдачу в пользование денежных средств корпорации, а также проценты за применение банком денежных средств, находящихся на счете корпорации в этом банке.</w:t>
      </w:r>
    </w:p>
    <w:p w:rsidR="005F651C" w:rsidRPr="005F651C" w:rsidRDefault="005F651C" w:rsidP="005F651C">
      <w:pPr>
        <w:spacing w:after="0" w:line="240" w:lineRule="auto"/>
        <w:ind w:firstLine="284"/>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Внереализационными доходами являются:</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штрафы, пени, неустойки за нарушение условий договоров;</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активы, принятые безвозмездно, в том числе по договору дарения;</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поступления в возмещение причиненных корпорации потерь;</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доходы прошлых лет, раскрытые в отчетном году;</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суммы кредиторской и депонентской задолженности, по которым истек срок исковой давности;</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курсовые различия;</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сумма до оценки активов, не считая внеоборотных активов;</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государственные субсидии;</w:t>
      </w:r>
    </w:p>
    <w:p w:rsidR="005F651C" w:rsidRPr="005F651C" w:rsidRDefault="005F651C" w:rsidP="00326166">
      <w:pPr>
        <w:numPr>
          <w:ilvl w:val="0"/>
          <w:numId w:val="81"/>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прочие внереализационные доходы.</w:t>
      </w:r>
    </w:p>
    <w:p w:rsidR="005F651C" w:rsidRPr="005F651C" w:rsidRDefault="005F651C" w:rsidP="005F651C">
      <w:pPr>
        <w:spacing w:after="0" w:line="240" w:lineRule="auto"/>
        <w:ind w:firstLine="284"/>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Впервые в составе доходов корпорации предоставили в отдельную группу чрезвычайные доходы, т.е. поступления, возникающие как исход чрезвычайных обстоятельств хозяйственной деятельности:</w:t>
      </w:r>
    </w:p>
    <w:p w:rsidR="005F651C" w:rsidRPr="005F651C" w:rsidRDefault="005F651C" w:rsidP="00326166">
      <w:pPr>
        <w:numPr>
          <w:ilvl w:val="0"/>
          <w:numId w:val="82"/>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Стихийной катастрофы;</w:t>
      </w:r>
    </w:p>
    <w:p w:rsidR="005F651C" w:rsidRPr="005F651C" w:rsidRDefault="005F651C" w:rsidP="00326166">
      <w:pPr>
        <w:numPr>
          <w:ilvl w:val="0"/>
          <w:numId w:val="82"/>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пожара;</w:t>
      </w:r>
    </w:p>
    <w:p w:rsidR="005F651C" w:rsidRPr="005F651C" w:rsidRDefault="005F651C" w:rsidP="00326166">
      <w:pPr>
        <w:numPr>
          <w:ilvl w:val="0"/>
          <w:numId w:val="82"/>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аварии;</w:t>
      </w:r>
    </w:p>
    <w:p w:rsidR="005F651C" w:rsidRPr="005F651C" w:rsidRDefault="005F651C" w:rsidP="00326166">
      <w:pPr>
        <w:numPr>
          <w:ilvl w:val="0"/>
          <w:numId w:val="82"/>
        </w:numPr>
        <w:tabs>
          <w:tab w:val="left" w:pos="284"/>
        </w:tabs>
        <w:spacing w:after="0" w:line="240" w:lineRule="auto"/>
        <w:ind w:left="0" w:firstLine="0"/>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национализации и другие.</w:t>
      </w:r>
    </w:p>
    <w:p w:rsidR="005F651C" w:rsidRPr="005F651C" w:rsidRDefault="005F651C" w:rsidP="005F651C">
      <w:pPr>
        <w:spacing w:after="0" w:line="240" w:lineRule="auto"/>
        <w:ind w:firstLine="284"/>
        <w:jc w:val="both"/>
        <w:textAlignment w:val="baseline"/>
        <w:rPr>
          <w:rFonts w:ascii="Times New Roman" w:eastAsia="Times New Roman" w:hAnsi="Times New Roman"/>
          <w:sz w:val="24"/>
          <w:szCs w:val="24"/>
          <w:lang w:eastAsia="ru-RU"/>
        </w:rPr>
      </w:pPr>
      <w:r w:rsidRPr="005F651C">
        <w:rPr>
          <w:rFonts w:ascii="Times New Roman" w:eastAsia="Times New Roman" w:hAnsi="Times New Roman"/>
          <w:sz w:val="24"/>
          <w:szCs w:val="24"/>
          <w:lang w:eastAsia="ru-RU"/>
        </w:rPr>
        <w:t>Страховое возмещение, цена материальных ценностей, остающихся от списания непригодных к возврату и дальнейшему использованию активов и т.п.</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широком понимании доход анализируется как денежные и натуральные поступления субъектам хозяйственной жизни.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узком значении доход — это огромное количество денежных поступлений в единицу времени (час, неделю, месяц, год). В отличие от богатства, которое реализуется в запасах активов (строениях, сооружениях, ценных бумагах, наличных деньгах и т. п.), доход предполагает приток денег.</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экономической теории доходы группируются по разным критериям:</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1. В зависимости от уровня становления: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микроэкономического уровня: заработная плата, прибыль, процент, амортизация, валовый и чистый доход корпорации и т. п.;</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макроэкономического уровня: валовой национальный доход; чистый национальный доход; совокупный собственный доход; доход конечного пользования; и т. п.</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2. В зависимости от субъектов присвоения: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индивида;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lastRenderedPageBreak/>
        <w:t>— доходы хозяйства (семьи);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корпорации (фирмы);</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разделов;</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территориального сообщества;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государства;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общества (чистый национальный доход).</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3. В зависимости от цен, в которых измеряется доход:</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номинальные доходы — измеряются в ценах нынешнего периода;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реальные доходы — измеряются в базовых ценах (или в ценах нынешних с учетом уровня инфляции).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 xml:space="preserve">Валовой доход – </w:t>
      </w:r>
      <w:r w:rsidRPr="005F651C">
        <w:rPr>
          <w:rFonts w:ascii="Times New Roman" w:eastAsia="Times New Roman" w:hAnsi="Times New Roman" w:cstheme="minorBidi"/>
          <w:sz w:val="24"/>
          <w:szCs w:val="24"/>
          <w:lang w:eastAsia="ru-RU"/>
        </w:rPr>
        <w:t>это </w:t>
      </w:r>
      <w:hyperlink r:id="rId55" w:tooltip="Доход" w:history="1">
        <w:r w:rsidRPr="005F651C">
          <w:rPr>
            <w:rFonts w:ascii="Times New Roman" w:eastAsia="Times New Roman" w:hAnsi="Times New Roman" w:cstheme="minorBidi"/>
            <w:color w:val="0000FF" w:themeColor="hyperlink"/>
            <w:sz w:val="24"/>
            <w:szCs w:val="24"/>
            <w:u w:val="single"/>
            <w:lang w:eastAsia="ru-RU"/>
          </w:rPr>
          <w:t>доход</w:t>
        </w:r>
      </w:hyperlink>
      <w:r w:rsidRPr="005F651C">
        <w:rPr>
          <w:rFonts w:ascii="Times New Roman" w:eastAsia="Times New Roman" w:hAnsi="Times New Roman" w:cstheme="minorBidi"/>
          <w:sz w:val="24"/>
          <w:szCs w:val="24"/>
          <w:lang w:eastAsia="ru-RU"/>
        </w:rPr>
        <w:t>, который </w:t>
      </w:r>
      <w:hyperlink r:id="rId56" w:tooltip="Коммерческая организация" w:history="1">
        <w:r w:rsidRPr="005F651C">
          <w:rPr>
            <w:rFonts w:ascii="Times New Roman" w:eastAsia="Times New Roman" w:hAnsi="Times New Roman" w:cstheme="minorBidi"/>
            <w:color w:val="0000FF" w:themeColor="hyperlink"/>
            <w:sz w:val="24"/>
            <w:szCs w:val="24"/>
            <w:u w:val="single"/>
            <w:lang w:eastAsia="ru-RU"/>
          </w:rPr>
          <w:t>предприятие</w:t>
        </w:r>
      </w:hyperlink>
      <w:r w:rsidRPr="005F651C">
        <w:rPr>
          <w:rFonts w:ascii="Times New Roman" w:eastAsia="Times New Roman" w:hAnsi="Times New Roman" w:cstheme="minorBidi"/>
          <w:sz w:val="24"/>
          <w:szCs w:val="24"/>
          <w:lang w:eastAsia="ru-RU"/>
        </w:rPr>
        <w:t> получает от своей основной деятельности..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r>
      <w:r w:rsidRPr="005F651C">
        <w:rPr>
          <w:rFonts w:ascii="Times New Roman" w:eastAsia="Times New Roman" w:hAnsi="Times New Roman" w:cstheme="minorBidi"/>
          <w:b/>
          <w:bCs/>
          <w:sz w:val="24"/>
          <w:szCs w:val="24"/>
          <w:lang w:eastAsia="ru-RU"/>
        </w:rPr>
        <w:t>Валовый доход</w:t>
      </w:r>
      <w:r w:rsidRPr="005F651C">
        <w:rPr>
          <w:rFonts w:ascii="Times New Roman" w:eastAsia="Times New Roman" w:hAnsi="Times New Roman" w:cstheme="minorBidi"/>
          <w:sz w:val="24"/>
          <w:szCs w:val="24"/>
          <w:lang w:eastAsia="ru-RU"/>
        </w:rPr>
        <w:t> - это общий доход предприятия от всех видов хозяйственной деятельности и хозяйственных операций до уплаты из него налоговых платежей, входящих в цену продукции (налога на добавленную стоимость, акцизного сбора, таможенных сборов и пошлин). Основу валового дохода производственных предприятий составляет валовый доход от реализации продукции.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К источникам возможности получения валового дохода можно отнести:</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доходы от долевого участия в уставном капитале другой корпорации;</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 полученный по ценным бумагам АО;</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 полученный по условиям договора между кредитором и заемщиком;</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 от передачи имущества в аренду;</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доход от до оценки товаров;</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поступление сумм в счет погашения дебиторской задолженности, списанной в прошлые годы в ущерб;</w:t>
      </w:r>
    </w:p>
    <w:p w:rsidR="005F651C" w:rsidRPr="005F651C" w:rsidRDefault="005F651C" w:rsidP="00C42C1C">
      <w:pPr>
        <w:numPr>
          <w:ilvl w:val="0"/>
          <w:numId w:val="9"/>
        </w:numPr>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проценты, полученные по денежным средствам, числящимся на счетах копорации и др.</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Соответственно видам издержек корпорации подразделяются и доходы.</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r>
      <w:r w:rsidRPr="005F651C">
        <w:rPr>
          <w:rFonts w:ascii="Times New Roman" w:eastAsia="Times New Roman" w:hAnsi="Times New Roman" w:cstheme="minorBidi"/>
          <w:b/>
          <w:sz w:val="24"/>
          <w:szCs w:val="24"/>
          <w:lang w:eastAsia="ru-RU"/>
        </w:rPr>
        <w:t xml:space="preserve">Общий доход – </w:t>
      </w:r>
      <w:r w:rsidRPr="005F651C">
        <w:rPr>
          <w:rFonts w:ascii="Times New Roman" w:eastAsia="Times New Roman" w:hAnsi="Times New Roman" w:cstheme="minorBidi"/>
          <w:sz w:val="24"/>
          <w:szCs w:val="24"/>
          <w:lang w:eastAsia="ru-RU"/>
        </w:rPr>
        <w:t>это денежная сумма, получаемая от сбыта определенного количества товара (выручки). Он равен цене продукта, умноженной на это количество продукта.</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ab/>
        <w:t xml:space="preserve">Средний доход </w:t>
      </w:r>
      <w:r w:rsidRPr="005F651C">
        <w:rPr>
          <w:rFonts w:ascii="Times New Roman" w:eastAsia="Times New Roman" w:hAnsi="Times New Roman" w:cstheme="minorBidi"/>
          <w:sz w:val="24"/>
          <w:szCs w:val="24"/>
          <w:lang w:eastAsia="ru-RU"/>
        </w:rPr>
        <w:t>– равен совокупному доходу, деленному на количество единиц продукции.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 xml:space="preserve">          Предельный доход </w:t>
      </w:r>
      <w:r w:rsidRPr="005F651C">
        <w:rPr>
          <w:rFonts w:ascii="Times New Roman" w:eastAsia="Times New Roman" w:hAnsi="Times New Roman" w:cstheme="minorBidi"/>
          <w:sz w:val="24"/>
          <w:szCs w:val="24"/>
          <w:lang w:eastAsia="ru-RU"/>
        </w:rPr>
        <w:t>– это приращение совокупного дохода за счет бесконечно малого увеличения количества произведенной и проданной продукции (приращение общего дохода при увеличении продаж на единицу продукции. Предельный доход позволяет оценить возможность окупаемости каждой дополнительной единицы выпускаемой продукции. И в сочета</w:t>
      </w:r>
    </w:p>
    <w:p w:rsidR="005F651C" w:rsidRPr="005F651C" w:rsidRDefault="005F651C" w:rsidP="005F651C">
      <w:pPr>
        <w:spacing w:after="0" w:line="240" w:lineRule="auto"/>
        <w:ind w:firstLine="284"/>
        <w:jc w:val="both"/>
        <w:rPr>
          <w:rFonts w:asciiTheme="minorHAnsi" w:eastAsiaTheme="minorHAnsi" w:hAnsiTheme="minorHAnsi" w:cstheme="minorBidi"/>
        </w:rPr>
      </w:pPr>
      <w:r w:rsidRPr="005F651C">
        <w:rPr>
          <w:rFonts w:ascii="Times New Roman" w:eastAsia="Times New Roman" w:hAnsi="Times New Roman" w:cstheme="minorBidi"/>
          <w:sz w:val="24"/>
          <w:szCs w:val="24"/>
          <w:lang w:eastAsia="ru-RU"/>
        </w:rPr>
        <w:t>нии с показателем предельных издержек служит стоимостным ориентиром возможностей расширения компании.</w:t>
      </w:r>
      <w:r w:rsidRPr="005F651C">
        <w:rPr>
          <w:rFonts w:asciiTheme="minorHAnsi" w:eastAsiaTheme="minorHAnsi" w:hAnsiTheme="minorHAnsi" w:cstheme="minorBidi"/>
        </w:rPr>
        <w:t xml:space="preserve">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b/>
          <w:sz w:val="24"/>
          <w:szCs w:val="24"/>
          <w:lang w:eastAsia="ru-RU"/>
        </w:rPr>
        <w:t>Основной коэффициент доходности</w:t>
      </w:r>
      <w:r w:rsidRPr="005F651C">
        <w:rPr>
          <w:rFonts w:ascii="Times New Roman" w:eastAsia="Times New Roman" w:hAnsi="Times New Roman" w:cstheme="minorBidi"/>
          <w:sz w:val="24"/>
          <w:szCs w:val="24"/>
          <w:lang w:eastAsia="ru-RU"/>
        </w:rPr>
        <w:t xml:space="preserve"> – показывает степень возмещения собственного капитала и описывает нужное условие существования и развития компании (чистая прибыль деленная на средний собственный капитал, среднее данное начала и конца периода).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5. В зависимости от включения дохода в стоимость блага: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первичные доходы, которые включаются в цену товара: зарплата, процент, рента, прибыль, амортизация, косвенные налоги;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вторичные доходы, которые возникают в связи с перераспределением первичных доходов: прямые налоги, трансфертные выплаты государством, компаниями, домохозяйствами и так далее.</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6. В зависимости от источника получения: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от ресурса "труд" как такового, который (ресурс) не имеет отдельного от своего собственника существования: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заработная плата;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от индивидуальной деятельности;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от подсобного хозяйства;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от коллективной (или кооперативной) деятельности;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предпринимателей;</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lastRenderedPageBreak/>
        <w:t>непосредственно не связанные с оценкой итогов деятельности: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неполная компенсация затрат на образование;</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бесплатное предоставление услуг здравоохранения;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адресная помощь малообеспеченным слоям населения;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социальные пенсии и т. п.</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7. Доходы, которые образуются в итоге использования экономических ресурсов (факторов производства) — факторные доходы:</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доходы в виде зарплаты или должностных окладов;</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рентные доходы;</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процентные доходы или прибыль на капитал;</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предпринимательский доход (прибыль) в виде остаточного дохода.</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p>
    <w:p w:rsidR="005F651C" w:rsidRPr="005F651C" w:rsidRDefault="005F651C" w:rsidP="005F651C">
      <w:pPr>
        <w:spacing w:after="0" w:line="240" w:lineRule="auto"/>
        <w:ind w:firstLine="284"/>
        <w:jc w:val="center"/>
        <w:rPr>
          <w:rFonts w:ascii="Times New Roman" w:eastAsia="Times New Roman" w:hAnsi="Times New Roman" w:cstheme="minorBidi"/>
          <w:b/>
          <w:sz w:val="24"/>
          <w:szCs w:val="24"/>
          <w:lang w:eastAsia="ru-RU"/>
        </w:rPr>
      </w:pPr>
      <w:r w:rsidRPr="005F651C">
        <w:rPr>
          <w:rFonts w:ascii="Times New Roman" w:eastAsia="Times New Roman" w:hAnsi="Times New Roman" w:cstheme="minorBidi"/>
          <w:b/>
          <w:sz w:val="24"/>
          <w:szCs w:val="24"/>
          <w:lang w:eastAsia="ru-RU"/>
        </w:rPr>
        <w:t>6.2 Прибыль и рентабельность</w:t>
      </w:r>
    </w:p>
    <w:p w:rsidR="005F651C" w:rsidRPr="005F651C" w:rsidRDefault="005F651C" w:rsidP="005F651C">
      <w:pPr>
        <w:spacing w:after="0" w:line="240" w:lineRule="auto"/>
        <w:ind w:firstLine="284"/>
        <w:jc w:val="both"/>
        <w:rPr>
          <w:rFonts w:ascii="Times New Roman" w:eastAsia="Times New Roman" w:hAnsi="Times New Roman" w:cstheme="minorBidi"/>
          <w:b/>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Прибыль от реализации продукции (работ, услуг)</w:t>
      </w:r>
      <w:r w:rsidRPr="005F651C">
        <w:rPr>
          <w:rFonts w:ascii="Times New Roman" w:eastAsia="Times New Roman" w:hAnsi="Times New Roman" w:cstheme="minorBidi"/>
          <w:b/>
          <w:sz w:val="24"/>
          <w:szCs w:val="24"/>
          <w:lang w:eastAsia="ru-RU"/>
        </w:rPr>
        <w:t xml:space="preserve"> –</w:t>
      </w:r>
      <w:r w:rsidRPr="005F651C">
        <w:rPr>
          <w:rFonts w:ascii="Times New Roman" w:eastAsia="Times New Roman" w:hAnsi="Times New Roman" w:cstheme="minorBidi"/>
          <w:sz w:val="24"/>
          <w:szCs w:val="24"/>
          <w:lang w:eastAsia="ru-RU"/>
        </w:rPr>
        <w:t xml:space="preserve"> находится как разница между выручкой от реализации продукции (работ, услуг) без налога на добавленную стоимость и акцизами и затратами на производство и реализацию, включаемыми в себестоимость продукции (работ, услуг)</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Прибыль – это основной источник финансовых ресурсов предприятия. Получение прибыли – главное условие работы предприятия. Организация получает прибыль, если выручка превышает себестоимость, если затраты превышают выручку, то предприятие терпит убытки.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Выделяют три источника получения прибыли:</w:t>
      </w:r>
    </w:p>
    <w:p w:rsidR="005F651C" w:rsidRPr="005F651C" w:rsidRDefault="005F651C" w:rsidP="00C42C1C">
      <w:pPr>
        <w:numPr>
          <w:ilvl w:val="0"/>
          <w:numId w:val="10"/>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прибыль от реализации готовой продукции (работ, услуг) основной деятельности предприятия; находится как разница между выручкой от реализации в действующих ценах без учета НДС и акцизов и затратами на производство и реализацию продукции;</w:t>
      </w:r>
    </w:p>
    <w:p w:rsidR="005F651C" w:rsidRPr="005F651C" w:rsidRDefault="005F651C" w:rsidP="00C42C1C">
      <w:pPr>
        <w:widowControl w:val="0"/>
        <w:numPr>
          <w:ilvl w:val="0"/>
          <w:numId w:val="10"/>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прибыль от прочей реализации, то есть прибыль от продажи выбывших основных фондов, от реализации подсобных и побочных цехов, от продажи сверхнормативных запасов сырья и материалов;</w:t>
      </w:r>
    </w:p>
    <w:p w:rsidR="005F651C" w:rsidRPr="005F651C" w:rsidRDefault="005F651C" w:rsidP="00C42C1C">
      <w:pPr>
        <w:widowControl w:val="0"/>
        <w:numPr>
          <w:ilvl w:val="0"/>
          <w:numId w:val="10"/>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внереализационная прибыль, то есть прибыль от сдачи в аренду, доходы от операций с ценными бумагами, штрафы, пени, неустойки.</w:t>
      </w:r>
    </w:p>
    <w:p w:rsidR="005F651C" w:rsidRPr="005F651C" w:rsidRDefault="005F651C" w:rsidP="005F651C">
      <w:pPr>
        <w:widowControl w:val="0"/>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 xml:space="preserve">На каждом предприятии формируется четыре показателя прибыли, которые существенно различаются по величине, экономическому содержанию и функциональному назначению. </w:t>
      </w:r>
    </w:p>
    <w:p w:rsidR="005F651C" w:rsidRPr="005F651C" w:rsidRDefault="005F651C" w:rsidP="00C42C1C">
      <w:pPr>
        <w:widowControl w:val="0"/>
        <w:numPr>
          <w:ilvl w:val="0"/>
          <w:numId w:val="11"/>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Основой всех расчетов служит балансовая прибыль</w:t>
      </w:r>
      <w:r w:rsidRPr="005F651C">
        <w:rPr>
          <w:rFonts w:ascii="Times New Roman" w:eastAsia="Times New Roman" w:hAnsi="Times New Roman" w:cstheme="minorBidi"/>
          <w:b/>
          <w:sz w:val="24"/>
          <w:szCs w:val="24"/>
          <w:lang w:eastAsia="ru-RU"/>
        </w:rPr>
        <w:t xml:space="preserve"> – </w:t>
      </w:r>
      <w:r w:rsidRPr="005F651C">
        <w:rPr>
          <w:rFonts w:ascii="Times New Roman" w:eastAsia="Times New Roman" w:hAnsi="Times New Roman" w:cstheme="minorBidi"/>
          <w:sz w:val="24"/>
          <w:szCs w:val="24"/>
          <w:lang w:eastAsia="ru-RU"/>
        </w:rPr>
        <w:t xml:space="preserve">главный финансовый показатель производственно-хозяйственной деятельности предприятия. </w:t>
      </w:r>
    </w:p>
    <w:p w:rsidR="005F651C" w:rsidRPr="005F651C" w:rsidRDefault="005F651C" w:rsidP="00C42C1C">
      <w:pPr>
        <w:widowControl w:val="0"/>
        <w:numPr>
          <w:ilvl w:val="0"/>
          <w:numId w:val="11"/>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Для целей налогообложения рассчитывается отдельный показатель – валовая прибыль, то же, что и прибыль балансовая.</w:t>
      </w:r>
    </w:p>
    <w:p w:rsidR="005F651C" w:rsidRPr="005F651C" w:rsidRDefault="005F651C" w:rsidP="00C42C1C">
      <w:pPr>
        <w:widowControl w:val="0"/>
        <w:numPr>
          <w:ilvl w:val="0"/>
          <w:numId w:val="11"/>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 На  основе валовой прибыли, рассчитывается прибыль, которая облагается налогом.</w:t>
      </w:r>
    </w:p>
    <w:p w:rsidR="000D7F23" w:rsidRDefault="005F651C" w:rsidP="000D7F23">
      <w:pPr>
        <w:widowControl w:val="0"/>
        <w:numPr>
          <w:ilvl w:val="0"/>
          <w:numId w:val="11"/>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 xml:space="preserve"> Прибыль, не облагаемая налогом. Остающаяся в распоряжении организации после внесения налогов и остальных платежей в бюджет часть балансовой прибыли называется чистой прибылью. Она характеризует окончательный финансовый результат деятельности предприятия.</w:t>
      </w:r>
    </w:p>
    <w:p w:rsidR="005F651C" w:rsidRPr="000D7F23" w:rsidRDefault="005F651C" w:rsidP="000D7F23">
      <w:pPr>
        <w:widowControl w:val="0"/>
        <w:spacing w:after="0" w:line="240" w:lineRule="auto"/>
        <w:ind w:left="284"/>
        <w:jc w:val="both"/>
        <w:rPr>
          <w:rFonts w:ascii="Times New Roman" w:eastAsia="Times New Roman" w:hAnsi="Times New Roman" w:cstheme="minorBidi"/>
          <w:sz w:val="24"/>
          <w:szCs w:val="24"/>
          <w:lang w:eastAsia="ru-RU"/>
        </w:rPr>
      </w:pPr>
      <w:r w:rsidRPr="000D7F23">
        <w:rPr>
          <w:rFonts w:ascii="Times New Roman" w:eastAsia="Times New Roman" w:hAnsi="Times New Roman" w:cstheme="minorBidi"/>
          <w:b/>
          <w:sz w:val="24"/>
          <w:szCs w:val="24"/>
          <w:lang w:eastAsia="ru-RU"/>
        </w:rPr>
        <w:t>Рентабельность –</w:t>
      </w:r>
      <w:r w:rsidRPr="000D7F23">
        <w:rPr>
          <w:rFonts w:ascii="Times New Roman" w:eastAsia="Times New Roman" w:hAnsi="Times New Roman" w:cstheme="minorBidi"/>
          <w:sz w:val="24"/>
          <w:szCs w:val="24"/>
          <w:lang w:eastAsia="ru-RU"/>
        </w:rPr>
        <w:t xml:space="preserve"> прибыльность, доходность компании.</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Рентабельность – это обобщающий показатель, который характеризует работу предприятия. Этот показатель связан с такими показателями как себестоимость, готовая продукция, объем производства; отражает использование основных производственных и оборотных фондов предприятия, показывает, как на предприятии осуществляется финансовая деятельность.</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Существует два способа измерения рентабельности (нормы рентабельности):</w:t>
      </w:r>
    </w:p>
    <w:p w:rsidR="005F651C" w:rsidRPr="005F651C" w:rsidRDefault="005F651C" w:rsidP="00C42C1C">
      <w:pPr>
        <w:numPr>
          <w:ilvl w:val="0"/>
          <w:numId w:val="12"/>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отношение прибыли к текущим затратам – издержкам предприятия (себестоимости);</w:t>
      </w:r>
    </w:p>
    <w:p w:rsidR="005F651C" w:rsidRPr="005F651C" w:rsidRDefault="005F651C" w:rsidP="00C42C1C">
      <w:pPr>
        <w:numPr>
          <w:ilvl w:val="0"/>
          <w:numId w:val="12"/>
        </w:numPr>
        <w:tabs>
          <w:tab w:val="num" w:pos="0"/>
        </w:tabs>
        <w:spacing w:after="0" w:line="240" w:lineRule="auto"/>
        <w:ind w:left="0"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отношение прибыли к авансированным вложениям (основным производственным фондам и оборотным средствам).</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Оба измерителя связаны между собой показателем скорости оборота авансированных вложений.</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Норму рентабельности предприятия можно вычислить по следующей формуле:</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i/>
          <w:position w:val="-10"/>
          <w:sz w:val="24"/>
          <w:szCs w:val="24"/>
          <w:lang w:eastAsia="ru-RU"/>
        </w:rPr>
        <w:object w:dxaOrig="180" w:dyaOrig="340">
          <v:shape id="_x0000_i1045" type="#_x0000_t75" style="width:8.25pt;height:17.25pt" o:ole="">
            <v:imagedata r:id="rId57" o:title=""/>
          </v:shape>
          <o:OLEObject Type="Embed" ProgID="Equation.3" ShapeID="_x0000_i1045" DrawAspect="Content" ObjectID="_1555448593" r:id="rId58"/>
        </w:object>
      </w:r>
      <w:r w:rsidRPr="005F651C">
        <w:rPr>
          <w:rFonts w:ascii="Times New Roman" w:eastAsia="Times New Roman" w:hAnsi="Times New Roman" w:cstheme="minorBidi"/>
          <w:position w:val="-24"/>
          <w:sz w:val="24"/>
          <w:szCs w:val="24"/>
          <w:lang w:eastAsia="ru-RU"/>
        </w:rPr>
        <w:object w:dxaOrig="2220" w:dyaOrig="620">
          <v:shape id="_x0000_i1046" type="#_x0000_t75" style="width:111pt;height:31.5pt" o:ole="">
            <v:imagedata r:id="rId59" o:title=""/>
          </v:shape>
          <o:OLEObject Type="Embed" ProgID="Equation.3" ShapeID="_x0000_i1046" DrawAspect="Content" ObjectID="_1555448594" r:id="rId60"/>
        </w:object>
      </w:r>
      <w:r w:rsidRPr="005F651C">
        <w:rPr>
          <w:rFonts w:ascii="Times New Roman" w:eastAsia="Times New Roman" w:hAnsi="Times New Roman" w:cstheme="minorBidi"/>
          <w:sz w:val="24"/>
          <w:szCs w:val="24"/>
          <w:lang w:eastAsia="ru-RU"/>
        </w:rPr>
        <w:t>,</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 xml:space="preserve">где     </w:t>
      </w:r>
      <w:r w:rsidRPr="005F651C">
        <w:rPr>
          <w:rFonts w:ascii="Times New Roman" w:eastAsia="Times New Roman" w:hAnsi="Times New Roman" w:cstheme="minorBidi"/>
          <w:i/>
          <w:sz w:val="24"/>
          <w:szCs w:val="24"/>
          <w:lang w:eastAsia="ru-RU"/>
        </w:rPr>
        <w:t xml:space="preserve">П       - </w:t>
      </w:r>
      <w:r w:rsidRPr="005F651C">
        <w:rPr>
          <w:rFonts w:ascii="Times New Roman" w:eastAsia="Times New Roman" w:hAnsi="Times New Roman" w:cstheme="minorBidi"/>
          <w:sz w:val="24"/>
          <w:szCs w:val="24"/>
          <w:lang w:eastAsia="ru-RU"/>
        </w:rPr>
        <w:t xml:space="preserve">  объем продукции, т.тг.;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i/>
          <w:sz w:val="24"/>
          <w:szCs w:val="24"/>
          <w:lang w:eastAsia="ru-RU"/>
        </w:rPr>
        <w:t xml:space="preserve">                    Ц   </w:t>
      </w:r>
      <w:r w:rsidRPr="005F651C">
        <w:rPr>
          <w:rFonts w:ascii="Times New Roman" w:eastAsia="Times New Roman" w:hAnsi="Times New Roman" w:cstheme="minorBidi"/>
          <w:sz w:val="24"/>
          <w:szCs w:val="24"/>
          <w:lang w:eastAsia="ru-RU"/>
        </w:rPr>
        <w:t xml:space="preserve">    -   цена единицы продукции, т.тг.;   </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i/>
          <w:sz w:val="24"/>
          <w:szCs w:val="24"/>
          <w:lang w:eastAsia="ru-RU"/>
        </w:rPr>
        <w:tab/>
      </w:r>
      <w:r w:rsidRPr="005F651C">
        <w:rPr>
          <w:rFonts w:ascii="Times New Roman" w:eastAsia="Times New Roman" w:hAnsi="Times New Roman" w:cstheme="minorBidi"/>
          <w:i/>
          <w:sz w:val="24"/>
          <w:szCs w:val="24"/>
          <w:lang w:eastAsia="ru-RU"/>
        </w:rPr>
        <w:tab/>
        <w:t xml:space="preserve">С       - </w:t>
      </w:r>
      <w:r w:rsidRPr="005F651C">
        <w:rPr>
          <w:rFonts w:ascii="Times New Roman" w:eastAsia="Times New Roman" w:hAnsi="Times New Roman" w:cstheme="minorBidi"/>
          <w:sz w:val="24"/>
          <w:szCs w:val="24"/>
          <w:lang w:eastAsia="ru-RU"/>
        </w:rPr>
        <w:t xml:space="preserve">себестоимость продукции, т.тг.;   </w:t>
      </w:r>
    </w:p>
    <w:p w:rsidR="005F651C" w:rsidRPr="005F651C" w:rsidRDefault="005F651C" w:rsidP="005F651C">
      <w:pPr>
        <w:spacing w:after="0" w:line="240" w:lineRule="auto"/>
        <w:ind w:firstLine="284"/>
        <w:jc w:val="both"/>
        <w:rPr>
          <w:rFonts w:ascii="Times New Roman" w:eastAsia="Times New Roman" w:hAnsi="Times New Roman" w:cstheme="minorBidi"/>
          <w:i/>
          <w:sz w:val="24"/>
          <w:szCs w:val="24"/>
          <w:lang w:eastAsia="ru-RU"/>
        </w:rPr>
      </w:pPr>
      <w:r w:rsidRPr="005F651C">
        <w:rPr>
          <w:rFonts w:ascii="Times New Roman" w:eastAsia="Times New Roman" w:hAnsi="Times New Roman" w:cstheme="minorBidi"/>
          <w:i/>
          <w:sz w:val="24"/>
          <w:szCs w:val="24"/>
          <w:lang w:eastAsia="ru-RU"/>
        </w:rPr>
        <w:tab/>
      </w:r>
      <w:r w:rsidRPr="005F651C">
        <w:rPr>
          <w:rFonts w:ascii="Times New Roman" w:eastAsia="Times New Roman" w:hAnsi="Times New Roman" w:cstheme="minorBidi"/>
          <w:i/>
          <w:sz w:val="24"/>
          <w:szCs w:val="24"/>
          <w:lang w:eastAsia="ru-RU"/>
        </w:rPr>
        <w:tab/>
        <w:t xml:space="preserve">ОПФ – </w:t>
      </w:r>
      <w:r w:rsidRPr="005F651C">
        <w:rPr>
          <w:rFonts w:ascii="Times New Roman" w:eastAsia="Times New Roman" w:hAnsi="Times New Roman" w:cstheme="minorBidi"/>
          <w:sz w:val="24"/>
          <w:szCs w:val="24"/>
          <w:lang w:eastAsia="ru-RU"/>
        </w:rPr>
        <w:t>стоимость основных производственных фондов, т.тг.;</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i/>
          <w:sz w:val="24"/>
          <w:szCs w:val="24"/>
          <w:lang w:eastAsia="ru-RU"/>
        </w:rPr>
        <w:tab/>
      </w:r>
      <w:r w:rsidRPr="005F651C">
        <w:rPr>
          <w:rFonts w:ascii="Times New Roman" w:eastAsia="Times New Roman" w:hAnsi="Times New Roman" w:cstheme="minorBidi"/>
          <w:i/>
          <w:sz w:val="24"/>
          <w:szCs w:val="24"/>
          <w:lang w:eastAsia="ru-RU"/>
        </w:rPr>
        <w:tab/>
        <w:t xml:space="preserve">ОС    </w:t>
      </w:r>
      <w:r w:rsidRPr="005F651C">
        <w:rPr>
          <w:rFonts w:ascii="Times New Roman" w:eastAsia="Times New Roman" w:hAnsi="Times New Roman" w:cstheme="minorBidi"/>
          <w:sz w:val="24"/>
          <w:szCs w:val="24"/>
          <w:lang w:eastAsia="ru-RU"/>
        </w:rPr>
        <w:t xml:space="preserve"> - стоимость оборотных средств, т.тг.</w:t>
      </w: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p>
    <w:p w:rsidR="005F651C" w:rsidRPr="005F651C" w:rsidRDefault="005F651C" w:rsidP="005F651C">
      <w:pPr>
        <w:spacing w:after="0" w:line="240" w:lineRule="auto"/>
        <w:ind w:firstLine="284"/>
        <w:jc w:val="both"/>
        <w:rPr>
          <w:rFonts w:ascii="Times New Roman" w:eastAsia="Times New Roman" w:hAnsi="Times New Roman" w:cstheme="minorBidi"/>
          <w:sz w:val="24"/>
          <w:szCs w:val="24"/>
          <w:lang w:eastAsia="ru-RU"/>
        </w:rPr>
      </w:pPr>
      <w:r w:rsidRPr="005F651C">
        <w:rPr>
          <w:rFonts w:ascii="Times New Roman" w:eastAsia="Times New Roman" w:hAnsi="Times New Roman" w:cstheme="minorBidi"/>
          <w:sz w:val="24"/>
          <w:szCs w:val="24"/>
          <w:lang w:eastAsia="ru-RU"/>
        </w:rPr>
        <w:tab/>
        <w:t>В практике работы предприятий применяется ряд показателей рентабельности.</w:t>
      </w:r>
    </w:p>
    <w:p w:rsidR="005F651C" w:rsidRPr="005F651C" w:rsidRDefault="005F651C" w:rsidP="00C42C1C">
      <w:pPr>
        <w:numPr>
          <w:ilvl w:val="0"/>
          <w:numId w:val="74"/>
        </w:num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hAnsi="Times New Roman"/>
          <w:b/>
          <w:bCs/>
          <w:color w:val="000000"/>
          <w:sz w:val="24"/>
          <w:szCs w:val="24"/>
          <w:lang w:eastAsia="ru-RU"/>
        </w:rPr>
        <w:t>Рентабельность продукции</w:t>
      </w:r>
      <w:r w:rsidRPr="005F651C">
        <w:rPr>
          <w:rFonts w:ascii="Times New Roman" w:eastAsia="Times New Roman" w:hAnsi="Times New Roman"/>
          <w:b/>
          <w:bCs/>
          <w:color w:val="000000"/>
          <w:sz w:val="24"/>
          <w:szCs w:val="24"/>
          <w:lang w:eastAsia="ru-RU"/>
        </w:rPr>
        <w:t> </w:t>
      </w:r>
      <w:r w:rsidRPr="005F651C">
        <w:rPr>
          <w:rFonts w:ascii="Times New Roman" w:eastAsia="Times New Roman" w:hAnsi="Times New Roman"/>
          <w:color w:val="000000"/>
          <w:sz w:val="24"/>
          <w:szCs w:val="24"/>
          <w:lang w:eastAsia="ru-RU"/>
        </w:rPr>
        <w:t>- это отношение прибыли к себестоимости, то есть к затратам на производство и реализацию продукции. Она снабжает заинтересованных лиц информацией о том, сколько прибыли дает каждый рубль, затраченный на производство, то есть показывает отдачу от понесенных расходов.</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bookmarkStart w:id="5" w:name="3"/>
      <w:bookmarkEnd w:id="5"/>
      <w:r w:rsidRPr="005F651C">
        <w:rPr>
          <w:rFonts w:ascii="Times New Roman" w:eastAsia="Times New Roman" w:hAnsi="Times New Roman"/>
          <w:color w:val="000000"/>
          <w:sz w:val="24"/>
          <w:szCs w:val="24"/>
          <w:lang w:eastAsia="ru-RU"/>
        </w:rPr>
        <w:t>Рассчитывают как </w:t>
      </w:r>
      <w:r w:rsidRPr="005F651C">
        <w:rPr>
          <w:rFonts w:ascii="Times New Roman" w:hAnsi="Times New Roman"/>
          <w:b/>
          <w:bCs/>
          <w:color w:val="000000"/>
          <w:sz w:val="24"/>
          <w:szCs w:val="24"/>
          <w:lang w:eastAsia="ru-RU"/>
        </w:rPr>
        <w:t>рентабельность продукции</w:t>
      </w:r>
      <w:r w:rsidRPr="005F651C">
        <w:rPr>
          <w:rFonts w:ascii="Times New Roman" w:eastAsia="Times New Roman" w:hAnsi="Times New Roman"/>
          <w:color w:val="000000"/>
          <w:sz w:val="24"/>
          <w:szCs w:val="24"/>
          <w:lang w:eastAsia="ru-RU"/>
        </w:rPr>
        <w:t> в целом по компании, так и рентабельность отдельных видов изделий.</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Общая формула ее расчета выглядит так:</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Rпр = Пр / Сс × 100,</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где:</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Rпр - </w:t>
      </w:r>
      <w:r w:rsidRPr="005F651C">
        <w:rPr>
          <w:rFonts w:ascii="Times New Roman" w:hAnsi="Times New Roman"/>
          <w:b/>
          <w:bCs/>
          <w:color w:val="000000"/>
          <w:sz w:val="24"/>
          <w:szCs w:val="24"/>
          <w:lang w:eastAsia="ru-RU"/>
        </w:rPr>
        <w:t>рентабельность продукции</w:t>
      </w:r>
      <w:r w:rsidRPr="005F651C">
        <w:rPr>
          <w:rFonts w:ascii="Times New Roman" w:eastAsia="Times New Roman" w:hAnsi="Times New Roman"/>
          <w:color w:val="000000"/>
          <w:sz w:val="24"/>
          <w:szCs w:val="24"/>
          <w:lang w:eastAsia="ru-RU"/>
        </w:rPr>
        <w:t>;</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Пр - прибыль;</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Сс - себестоимость.</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Однако с учетом целей анализа </w:t>
      </w:r>
      <w:r w:rsidRPr="005F651C">
        <w:rPr>
          <w:rFonts w:ascii="Times New Roman" w:hAnsi="Times New Roman"/>
          <w:b/>
          <w:bCs/>
          <w:color w:val="000000"/>
          <w:sz w:val="24"/>
          <w:szCs w:val="24"/>
          <w:lang w:eastAsia="ru-RU"/>
        </w:rPr>
        <w:t>рентабельность продукции</w:t>
      </w:r>
      <w:r w:rsidRPr="005F651C">
        <w:rPr>
          <w:rFonts w:ascii="Times New Roman" w:eastAsia="Times New Roman" w:hAnsi="Times New Roman"/>
          <w:color w:val="000000"/>
          <w:sz w:val="24"/>
          <w:szCs w:val="24"/>
          <w:lang w:eastAsia="ru-RU"/>
        </w:rPr>
        <w:t> можно считать:</w:t>
      </w:r>
    </w:p>
    <w:p w:rsidR="005F651C" w:rsidRPr="005F651C" w:rsidRDefault="005F651C" w:rsidP="00C42C1C">
      <w:pPr>
        <w:numPr>
          <w:ilvl w:val="0"/>
          <w:numId w:val="73"/>
        </w:numPr>
        <w:spacing w:before="100" w:beforeAutospacing="1" w:after="150" w:line="240" w:lineRule="auto"/>
        <w:rPr>
          <w:rFonts w:ascii="Times New Roman" w:eastAsiaTheme="minorHAnsi" w:hAnsi="Times New Roman" w:cstheme="minorBidi"/>
          <w:color w:val="000000"/>
          <w:sz w:val="24"/>
          <w:szCs w:val="24"/>
        </w:rPr>
      </w:pPr>
      <w:r w:rsidRPr="005F651C">
        <w:rPr>
          <w:rFonts w:ascii="Times New Roman" w:eastAsiaTheme="minorHAnsi" w:hAnsi="Times New Roman" w:cstheme="minorBidi"/>
          <w:color w:val="000000"/>
          <w:sz w:val="24"/>
          <w:szCs w:val="24"/>
        </w:rPr>
        <w:t>по чистой прибыли или по прибыли от продаж;</w:t>
      </w:r>
    </w:p>
    <w:p w:rsidR="005F651C" w:rsidRPr="005F651C" w:rsidRDefault="005F651C" w:rsidP="00C42C1C">
      <w:pPr>
        <w:numPr>
          <w:ilvl w:val="0"/>
          <w:numId w:val="73"/>
        </w:numPr>
        <w:spacing w:before="100" w:beforeAutospacing="1" w:after="150" w:line="240" w:lineRule="auto"/>
        <w:rPr>
          <w:rFonts w:ascii="Times New Roman" w:eastAsiaTheme="minorHAnsi" w:hAnsi="Times New Roman" w:cstheme="minorBidi"/>
          <w:color w:val="000000"/>
          <w:sz w:val="24"/>
          <w:szCs w:val="24"/>
        </w:rPr>
      </w:pPr>
      <w:r w:rsidRPr="005F651C">
        <w:rPr>
          <w:rFonts w:ascii="Times New Roman" w:eastAsiaTheme="minorHAnsi" w:hAnsi="Times New Roman" w:cstheme="minorBidi"/>
          <w:color w:val="000000"/>
          <w:sz w:val="24"/>
          <w:szCs w:val="24"/>
        </w:rPr>
        <w:t>по полной себестоимости продукции или только по производственной.</w:t>
      </w:r>
    </w:p>
    <w:p w:rsidR="005F651C" w:rsidRPr="005F651C" w:rsidRDefault="005F651C" w:rsidP="005F651C">
      <w:pPr>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В зависимости от этого будет различаться и итоговая формула расчета.</w:t>
      </w:r>
    </w:p>
    <w:p w:rsidR="005F651C" w:rsidRPr="005F651C" w:rsidRDefault="005F651C" w:rsidP="00C42C1C">
      <w:pPr>
        <w:numPr>
          <w:ilvl w:val="0"/>
          <w:numId w:val="1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b/>
          <w:bCs/>
          <w:color w:val="000000"/>
          <w:sz w:val="24"/>
          <w:szCs w:val="24"/>
          <w:lang w:eastAsia="ru-RU"/>
        </w:rPr>
        <w:t xml:space="preserve"> Рентабельность производственных фондов </w:t>
      </w:r>
      <w:r w:rsidRPr="005F651C">
        <w:rPr>
          <w:rFonts w:ascii="Times New Roman" w:eastAsia="Times New Roman" w:hAnsi="Times New Roman"/>
          <w:color w:val="000000"/>
          <w:sz w:val="24"/>
          <w:szCs w:val="24"/>
          <w:lang w:eastAsia="ru-RU"/>
        </w:rPr>
        <w:t>(или рентабельность производства) - определяется отношением общей (балансовой) прибылик среднегодовой стоимости основных производственных фондов и среднегодовой стоимости материальных оборотных средств:</w:t>
      </w:r>
    </w:p>
    <w:p w:rsidR="005F651C" w:rsidRPr="005F651C" w:rsidRDefault="005F651C" w:rsidP="005F651C">
      <w:pPr>
        <w:shd w:val="clear" w:color="auto" w:fill="FFFFFF"/>
        <w:spacing w:before="100" w:beforeAutospacing="1" w:after="100" w:afterAutospacing="1" w:line="240" w:lineRule="auto"/>
        <w:ind w:left="360"/>
        <w:rPr>
          <w:rFonts w:ascii="Times New Roman" w:eastAsia="Times New Roman" w:hAnsi="Times New Roman"/>
          <w:color w:val="000000"/>
          <w:sz w:val="24"/>
          <w:szCs w:val="24"/>
          <w:lang w:eastAsia="ru-RU"/>
        </w:rPr>
      </w:pPr>
      <w:r w:rsidRPr="005F651C">
        <w:rPr>
          <w:rFonts w:ascii="Times New Roman" w:eastAsia="Times New Roman" w:hAnsi="Times New Roman"/>
          <w:b/>
          <w:bCs/>
          <w:color w:val="000000"/>
          <w:sz w:val="24"/>
          <w:szCs w:val="24"/>
          <w:lang w:eastAsia="ru-RU"/>
        </w:rPr>
        <w:t>Rпроиз. фонд. = Пбал : (ОФср + МОср) ОФср = (ОФнг + ОФкг) : 2</w:t>
      </w:r>
      <w:r w:rsidRPr="005F651C">
        <w:rPr>
          <w:rFonts w:ascii="Times New Roman" w:eastAsia="Times New Roman" w:hAnsi="Times New Roman"/>
          <w:color w:val="000000"/>
          <w:sz w:val="24"/>
          <w:szCs w:val="24"/>
          <w:lang w:eastAsia="ru-RU"/>
        </w:rPr>
        <w:t> -- среднегодовая стоимость основных производственных фондов,</w:t>
      </w:r>
    </w:p>
    <w:p w:rsidR="005F651C" w:rsidRPr="005F651C" w:rsidRDefault="005F651C" w:rsidP="005F651C">
      <w:pPr>
        <w:shd w:val="clear" w:color="auto" w:fill="FFFFFF"/>
        <w:spacing w:before="100" w:beforeAutospacing="1" w:after="100" w:afterAutospacing="1" w:line="240" w:lineRule="auto"/>
        <w:ind w:left="360"/>
        <w:rPr>
          <w:rFonts w:ascii="Times New Roman" w:eastAsia="Times New Roman" w:hAnsi="Times New Roman"/>
          <w:color w:val="000000"/>
          <w:sz w:val="24"/>
          <w:szCs w:val="24"/>
          <w:lang w:eastAsia="ru-RU"/>
        </w:rPr>
      </w:pPr>
      <w:r w:rsidRPr="005F651C">
        <w:rPr>
          <w:rFonts w:ascii="Times New Roman" w:eastAsia="Times New Roman" w:hAnsi="Times New Roman"/>
          <w:b/>
          <w:bCs/>
          <w:color w:val="000000"/>
          <w:sz w:val="24"/>
          <w:szCs w:val="24"/>
          <w:lang w:eastAsia="ru-RU"/>
        </w:rPr>
        <w:t>МОср = (МОнг + МОкг) : 2</w:t>
      </w:r>
      <w:r w:rsidRPr="005F651C">
        <w:rPr>
          <w:rFonts w:ascii="Times New Roman" w:eastAsia="Times New Roman" w:hAnsi="Times New Roman"/>
          <w:color w:val="000000"/>
          <w:sz w:val="24"/>
          <w:szCs w:val="24"/>
          <w:lang w:eastAsia="ru-RU"/>
        </w:rPr>
        <w:t> - среднегодовая стоимость материальных</w:t>
      </w:r>
    </w:p>
    <w:p w:rsidR="005F651C" w:rsidRPr="005F651C" w:rsidRDefault="005F651C" w:rsidP="005F651C">
      <w:pPr>
        <w:shd w:val="clear" w:color="auto" w:fill="FFFFFF"/>
        <w:spacing w:before="100" w:beforeAutospacing="1" w:after="100" w:afterAutospacing="1" w:line="240" w:lineRule="auto"/>
        <w:ind w:left="360"/>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оборотных средств;</w:t>
      </w:r>
    </w:p>
    <w:p w:rsidR="005F651C" w:rsidRPr="005F651C" w:rsidRDefault="005F651C" w:rsidP="00C42C1C">
      <w:pPr>
        <w:widowControl w:val="0"/>
        <w:numPr>
          <w:ilvl w:val="0"/>
          <w:numId w:val="13"/>
        </w:numPr>
        <w:tabs>
          <w:tab w:val="num" w:pos="0"/>
        </w:tabs>
        <w:spacing w:after="0" w:line="240" w:lineRule="auto"/>
        <w:ind w:left="0" w:firstLine="284"/>
        <w:jc w:val="both"/>
        <w:rPr>
          <w:rFonts w:ascii="Times New Roman" w:eastAsiaTheme="minorHAnsi" w:hAnsi="Times New Roman" w:cstheme="minorBidi"/>
          <w:sz w:val="24"/>
          <w:szCs w:val="24"/>
        </w:rPr>
      </w:pPr>
      <w:r w:rsidRPr="005F651C">
        <w:rPr>
          <w:rFonts w:ascii="Times New Roman" w:eastAsia="Times New Roman" w:hAnsi="Times New Roman" w:cstheme="minorBidi"/>
          <w:b/>
          <w:sz w:val="24"/>
          <w:szCs w:val="24"/>
          <w:lang w:eastAsia="ru-RU"/>
        </w:rPr>
        <w:lastRenderedPageBreak/>
        <w:t xml:space="preserve"> Рентабельность вложений в предприятие</w:t>
      </w:r>
      <w:r w:rsidRPr="005F651C">
        <w:rPr>
          <w:rFonts w:ascii="Times New Roman" w:eastAsia="Times New Roman" w:hAnsi="Times New Roman" w:cstheme="minorBidi"/>
          <w:sz w:val="24"/>
          <w:szCs w:val="24"/>
          <w:lang w:eastAsia="ru-RU"/>
        </w:rPr>
        <w:t xml:space="preserve"> определяется по стоимости имущества, имеющегося в его распоряжении. При расчете используются показатели балансовой и чистой прибыли. Стоимость имущества определяется по бухгалтерскому балансу. </w:t>
      </w:r>
      <w:r w:rsidRPr="005F651C">
        <w:rPr>
          <w:rFonts w:ascii="Times New Roman" w:eastAsia="Times New Roman" w:hAnsi="Times New Roman" w:cstheme="minorBidi"/>
          <w:b/>
          <w:bCs/>
          <w:i/>
          <w:iCs/>
          <w:sz w:val="24"/>
          <w:szCs w:val="24"/>
          <w:lang w:eastAsia="ru-RU"/>
        </w:rPr>
        <w:t>Рентабельность вложений</w:t>
      </w:r>
      <w:r w:rsidRPr="005F651C">
        <w:rPr>
          <w:rFonts w:ascii="Times New Roman" w:eastAsia="Times New Roman" w:hAnsi="Times New Roman" w:cstheme="minorBidi"/>
          <w:sz w:val="24"/>
          <w:szCs w:val="24"/>
          <w:lang w:eastAsia="ru-RU"/>
        </w:rPr>
        <w:t> определяется как: I) процентное отношение валовой прибыли к стоимости имущества по балансу; 2) процентное отношение чистой прибыли к стоимости имущества по балансу; 3) процентное отношение выручки от реализации продукции к стоимости имущества по балансу. Показатели характеризуют эффективность продаж на рубль вложений в имущество организации; 4) процентное отношение чистой прибыли к стоимости собственных средств по балансу организации, отражающее рентабельность собственного капитала; 5) процентное отношение доходов от долговременных финансовых вложений к общему объему долгосрочных финансовых вложений. Этот показатель отражает эффективность долгосрочных вложений.</w:t>
      </w:r>
    </w:p>
    <w:p w:rsidR="005F651C" w:rsidRPr="005F651C" w:rsidRDefault="005F651C" w:rsidP="005F651C">
      <w:pPr>
        <w:spacing w:after="0" w:line="240" w:lineRule="auto"/>
        <w:ind w:firstLine="284"/>
        <w:contextualSpacing/>
        <w:jc w:val="both"/>
        <w:rPr>
          <w:rFonts w:ascii="Times New Roman" w:hAnsi="Times New Roman"/>
          <w:sz w:val="24"/>
          <w:szCs w:val="24"/>
        </w:rPr>
      </w:pPr>
    </w:p>
    <w:p w:rsidR="005F651C" w:rsidRPr="00EB0F10" w:rsidRDefault="005F651C" w:rsidP="005F651C">
      <w:pPr>
        <w:spacing w:after="0" w:line="240" w:lineRule="auto"/>
        <w:ind w:firstLine="284"/>
        <w:contextualSpacing/>
        <w:jc w:val="both"/>
        <w:rPr>
          <w:rFonts w:ascii="Times New Roman" w:hAnsi="Times New Roman"/>
          <w:sz w:val="20"/>
          <w:szCs w:val="20"/>
        </w:rPr>
      </w:pPr>
      <w:r w:rsidRPr="00EB0F10">
        <w:rPr>
          <w:rFonts w:ascii="Times New Roman" w:hAnsi="Times New Roman"/>
          <w:sz w:val="20"/>
          <w:szCs w:val="20"/>
        </w:rPr>
        <w:t>Вопросы для самопроверки:</w:t>
      </w:r>
    </w:p>
    <w:p w:rsidR="005F651C" w:rsidRPr="00EB0F10" w:rsidRDefault="005F651C" w:rsidP="00C42C1C">
      <w:pPr>
        <w:numPr>
          <w:ilvl w:val="0"/>
          <w:numId w:val="14"/>
        </w:numPr>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Валовой доход: понятие, сущность, источники образования и показатели</w:t>
      </w:r>
    </w:p>
    <w:p w:rsidR="005F651C" w:rsidRPr="00EB0F10" w:rsidRDefault="005F651C" w:rsidP="00C42C1C">
      <w:pPr>
        <w:numPr>
          <w:ilvl w:val="0"/>
          <w:numId w:val="14"/>
        </w:numPr>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 xml:space="preserve">его измерения </w:t>
      </w:r>
    </w:p>
    <w:p w:rsidR="005F651C" w:rsidRPr="00EB0F10" w:rsidRDefault="005F651C" w:rsidP="00C42C1C">
      <w:pPr>
        <w:numPr>
          <w:ilvl w:val="0"/>
          <w:numId w:val="14"/>
        </w:numPr>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Что такое прибыль, ее сущность, назначение, источники формирования</w:t>
      </w:r>
    </w:p>
    <w:p w:rsidR="005F651C" w:rsidRPr="00EB0F10" w:rsidRDefault="005F651C" w:rsidP="00C42C1C">
      <w:pPr>
        <w:numPr>
          <w:ilvl w:val="0"/>
          <w:numId w:val="14"/>
        </w:numPr>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Назовите показатели и виды прибыли</w:t>
      </w:r>
    </w:p>
    <w:p w:rsidR="005F651C" w:rsidRPr="00EB0F10" w:rsidRDefault="005F651C" w:rsidP="00C42C1C">
      <w:pPr>
        <w:numPr>
          <w:ilvl w:val="0"/>
          <w:numId w:val="14"/>
        </w:numPr>
        <w:spacing w:after="0" w:line="240" w:lineRule="auto"/>
        <w:ind w:left="0" w:firstLine="284"/>
        <w:contextualSpacing/>
        <w:jc w:val="both"/>
        <w:rPr>
          <w:rFonts w:ascii="Times New Roman" w:hAnsi="Times New Roman"/>
          <w:sz w:val="20"/>
          <w:szCs w:val="20"/>
        </w:rPr>
      </w:pPr>
      <w:r w:rsidRPr="00EB0F10">
        <w:rPr>
          <w:rFonts w:ascii="Times New Roman" w:hAnsi="Times New Roman"/>
          <w:sz w:val="20"/>
          <w:szCs w:val="20"/>
        </w:rPr>
        <w:t>Дать определение рентабельности, какие виды и показатели рентабельности вы знаете</w:t>
      </w:r>
    </w:p>
    <w:p w:rsidR="005F651C" w:rsidRPr="005F651C" w:rsidRDefault="005F651C" w:rsidP="005F651C">
      <w:pPr>
        <w:spacing w:after="0" w:line="240" w:lineRule="auto"/>
        <w:ind w:firstLine="284"/>
        <w:jc w:val="both"/>
        <w:rPr>
          <w:rFonts w:ascii="Times New Roman" w:eastAsiaTheme="minorHAnsi" w:hAnsi="Times New Roman" w:cstheme="minorBidi"/>
          <w:b/>
          <w:sz w:val="24"/>
          <w:szCs w:val="24"/>
        </w:rPr>
      </w:pPr>
    </w:p>
    <w:p w:rsidR="00EB0F10" w:rsidRDefault="00EB0F10" w:rsidP="005F651C">
      <w:pPr>
        <w:spacing w:after="0" w:line="240" w:lineRule="auto"/>
        <w:ind w:firstLine="284"/>
        <w:jc w:val="both"/>
        <w:rPr>
          <w:rFonts w:ascii="Times New Roman" w:eastAsia="Times New Roman" w:hAnsi="Times New Roman"/>
          <w:b/>
          <w:sz w:val="24"/>
          <w:szCs w:val="24"/>
          <w:lang w:eastAsia="ru-RU"/>
        </w:rPr>
      </w:pPr>
    </w:p>
    <w:p w:rsidR="000D7F23" w:rsidRDefault="000D7F23" w:rsidP="00EB0F10">
      <w:pPr>
        <w:spacing w:after="0" w:line="240" w:lineRule="auto"/>
        <w:ind w:firstLine="284"/>
        <w:jc w:val="both"/>
        <w:rPr>
          <w:rFonts w:ascii="Times New Roman" w:eastAsia="Times New Roman" w:hAnsi="Times New Roman"/>
          <w:b/>
          <w:sz w:val="24"/>
          <w:szCs w:val="24"/>
          <w:lang w:eastAsia="ru-RU"/>
        </w:rPr>
      </w:pPr>
    </w:p>
    <w:p w:rsidR="000D7F23" w:rsidRDefault="000D7F23" w:rsidP="00EB0F10">
      <w:pPr>
        <w:spacing w:after="0" w:line="240" w:lineRule="auto"/>
        <w:ind w:firstLine="284"/>
        <w:jc w:val="both"/>
        <w:rPr>
          <w:rFonts w:ascii="Times New Roman" w:eastAsia="Times New Roman" w:hAnsi="Times New Roman"/>
          <w:b/>
          <w:sz w:val="24"/>
          <w:szCs w:val="24"/>
          <w:lang w:eastAsia="ru-RU"/>
        </w:rPr>
      </w:pPr>
    </w:p>
    <w:p w:rsidR="000D7F23" w:rsidRDefault="000D7F23" w:rsidP="00EB0F10">
      <w:pPr>
        <w:spacing w:after="0" w:line="240" w:lineRule="auto"/>
        <w:ind w:firstLine="284"/>
        <w:jc w:val="both"/>
        <w:rPr>
          <w:rFonts w:ascii="Times New Roman" w:eastAsia="Times New Roman" w:hAnsi="Times New Roman"/>
          <w:b/>
          <w:sz w:val="24"/>
          <w:szCs w:val="24"/>
          <w:lang w:eastAsia="ru-RU"/>
        </w:rPr>
      </w:pPr>
    </w:p>
    <w:p w:rsidR="005F651C" w:rsidRPr="005F651C" w:rsidRDefault="005F651C" w:rsidP="00EB0F10">
      <w:pPr>
        <w:spacing w:after="0" w:line="240" w:lineRule="auto"/>
        <w:ind w:firstLine="284"/>
        <w:jc w:val="both"/>
        <w:rPr>
          <w:rFonts w:ascii="Times New Roman" w:eastAsia="Times New Roman" w:hAnsi="Times New Roman"/>
          <w:bCs/>
          <w:i/>
          <w:iCs/>
          <w:color w:val="000000"/>
          <w:sz w:val="24"/>
          <w:szCs w:val="24"/>
          <w:shd w:val="clear" w:color="auto" w:fill="FFFFFF"/>
          <w:lang w:val="kk-KZ" w:eastAsia="ru-RU"/>
        </w:rPr>
      </w:pPr>
      <w:r w:rsidRPr="005F651C">
        <w:rPr>
          <w:rFonts w:ascii="Times New Roman" w:eastAsia="Times New Roman" w:hAnsi="Times New Roman"/>
          <w:b/>
          <w:sz w:val="24"/>
          <w:szCs w:val="24"/>
          <w:lang w:eastAsia="ru-RU"/>
        </w:rPr>
        <w:t>7. СОБСТВЕННЫЙ КАПИТАЛ КОРПОРАЦИИ</w:t>
      </w:r>
      <w:r w:rsidRPr="005F651C">
        <w:rPr>
          <w:rFonts w:ascii="Times New Roman" w:eastAsia="Times New Roman" w:hAnsi="Times New Roman"/>
          <w:b/>
          <w:sz w:val="24"/>
          <w:szCs w:val="24"/>
          <w:lang w:val="kk-KZ" w:eastAsia="ru-RU"/>
        </w:rPr>
        <w:t>: СОСТАВ И СТРУКТУРА</w:t>
      </w:r>
    </w:p>
    <w:p w:rsidR="005F651C" w:rsidRPr="005F651C" w:rsidRDefault="005F651C" w:rsidP="00EB0F10">
      <w:pPr>
        <w:spacing w:after="0" w:line="240" w:lineRule="auto"/>
        <w:ind w:firstLine="284"/>
        <w:jc w:val="both"/>
        <w:rPr>
          <w:rFonts w:ascii="Times New Roman" w:eastAsiaTheme="minorHAnsi" w:hAnsi="Times New Roman" w:cstheme="minorBidi"/>
          <w:b/>
          <w:sz w:val="24"/>
          <w:szCs w:val="24"/>
        </w:rPr>
      </w:pPr>
    </w:p>
    <w:p w:rsidR="005F651C" w:rsidRPr="005F651C" w:rsidRDefault="005F651C" w:rsidP="00EB0F10">
      <w:pPr>
        <w:spacing w:after="0" w:line="240" w:lineRule="auto"/>
        <w:jc w:val="both"/>
        <w:rPr>
          <w:rFonts w:ascii="Times New Roman" w:eastAsia="Times New Roman" w:hAnsi="Times New Roman"/>
          <w:b/>
          <w:color w:val="333333"/>
          <w:sz w:val="24"/>
          <w:szCs w:val="24"/>
          <w:lang w:eastAsia="ru-RU"/>
        </w:rPr>
      </w:pPr>
      <w:r w:rsidRPr="005F651C">
        <w:rPr>
          <w:rFonts w:ascii="Times New Roman" w:eastAsia="Times New Roman" w:hAnsi="Times New Roman"/>
          <w:b/>
          <w:color w:val="333333"/>
          <w:sz w:val="24"/>
          <w:szCs w:val="24"/>
          <w:lang w:eastAsia="ru-RU"/>
        </w:rPr>
        <w:t>7.1</w:t>
      </w:r>
      <w:r w:rsidRPr="005F651C">
        <w:rPr>
          <w:rFonts w:ascii="Times New Roman" w:eastAsia="Times New Roman" w:hAnsi="Times New Roman"/>
          <w:b/>
          <w:color w:val="333333"/>
          <w:sz w:val="24"/>
          <w:szCs w:val="24"/>
          <w:lang w:eastAsia="ru-RU"/>
        </w:rPr>
        <w:tab/>
        <w:t>Собственный капитал корпораций, его состав и структура</w:t>
      </w:r>
    </w:p>
    <w:p w:rsidR="005F651C" w:rsidRPr="005F651C" w:rsidRDefault="005F651C" w:rsidP="005F651C">
      <w:pPr>
        <w:spacing w:after="0" w:line="240" w:lineRule="auto"/>
        <w:jc w:val="center"/>
        <w:rPr>
          <w:rFonts w:ascii="Times New Roman" w:eastAsia="Times New Roman" w:hAnsi="Times New Roman"/>
          <w:b/>
          <w:color w:val="333333"/>
          <w:sz w:val="24"/>
          <w:szCs w:val="24"/>
          <w:lang w:eastAsia="ru-RU"/>
        </w:rPr>
      </w:pP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Собственный капитал корпорации есть часть стоимости активов корпорации, достающейся его собственникам после удовлетворения требований третьих лиц, иначе – это часть капитала корпорации, образованная за счет собственных источников финансирования. Анализ собственного капитала может быть выполнена формально, причем одним их двух методов: по балансовым оценкам, то есть по данным текущего учета и отчетности, или рыночным оценкам (фактически), то есть в случае ликвидации корпорации.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В распространенном смысле собственный капитал можно понимать как аналог долгосрочной задолженности корпорации перед своими собственниками. Вообще собственный капитал представлен в пассиве баланса в той или иной градации; главными его компонентами являются уставный, неоплаченный (дополнительный, добавочный) и резервный капиталы, а также нераспределенный доход.</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В современных условиях хозяйствования в основе финансового потенциала корпорации составляет собственный капитал, включающий в себя следующие элементы:</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xml:space="preserve">1. Уставный капитал, состоящий: </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простые акции;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привилегированные акции;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вклады и взносы в уставный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2. Изъятый капитал (собственные акции, паи, выкупленные акционерным обществом у их собственников для последующего аннулирования или перепродажи).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3. Неоплаченный (добавочный, дополнительный) капитал корпорации, включающий: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эмиссионный доход акционерного общества (суммы, полученные сверх номинальной стоимости размещенных акций, за вычетом расходов по их продаже), (дополнительный оплаченный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суммы от дооценки внеоборотных активов (дополнительный неоплаченный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от переоценки основных средств;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от переоценки инвестиций;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lastRenderedPageBreak/>
        <w:t>- имущество, безвозмездно полученное от других предприятий;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поступление средств целевого финансирования в форме инвестиционных ресурсов и другие поступления.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4. Резервный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5. Нераспределенный доход (непокрытый убыток),который состоит из:</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нераспределенный доход (непокрытый убыток) отчетного года;</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нераспределенная прибыль (непокрытый убыток) предыдущих лет.</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Собственный капитал является источником покрытия внеоборотных активов и создания собственных оборотных средств организации. Они нужны для поддержания его постоянной платежеспособности в течение отчетного периода. Структура собственного капитала характеризует удельный вес всех статей в его общем объеме. На структуру собственного капитала влияют  внутренние и внешние факторы. Внутренние факторы находятся под контролем руководства организации. Внешние факторы целесообразно учитывать при формировании целевой структуры собственного капитала. К ним, в основном, относят состояние финансового рынка, налоговую и денежно-кредитную политику страны. Структуру собственного капитала анализируют за ряд отчетных периодов и по результатам анализа составляют прогноз на будущее.</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2. Уставный капитал корпорации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Уставный капитал является основным и, как правило, единственным источником финансирования на момент  образования коммерческой организации акционерного типа; он характеризует долю собственников в активах организации. Уставным капиталом определяется минимальный размер имущества корпорации, гарантирующий интересы его кредиторов. Уставный капитал  - это совокупность основных средств, другого имущества, нематериальных активов, а также имущественных прав, имеющих денежную оценку, которые вложены в корпорацию ее учредителями и участниками долям, определенным учредительными документами.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Уставный капитал  представляет собой первоначальную сумму капитала организации, определенная его уставом и созданная в основном за счет выручки от продажи акций (в акционерном обществе) или за счет вкладов участников, учредителей. Сумм средств, направляемых в уставный капитал, должна заложить начало деятельности вновь образованного предприятия. При государственной регистрации организации его уставный капитал, который равен сумме вкладов участников или сумме произведенной подписки на акции, фиксируется в учредительных документах.</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Не принимаются к регистрации решения об увеличении уставного капитала, если заранее заявленная его размере полностью оплачена участниками. Кредиторы могут опротестовать решение об уменьшении уставного капитала. В оплату вкладов в уставный капитал могут поступать денежные средства, нематериальные активы, включая права на результаты интеллектуальной собственности, «ноу-хау», основные средства и другие активы.</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Уставный капитал анализируется по номинальной стоимости реализованных акций. Превышение стоимости реализованных акций над их номинальной стоимостью учитывается раздельно и используется на компенсацию разницы, создающиеся при возможной реализации акций по стоимости ниже их номинала (при падении курса акций; эти средства учитываются на счете дополнительного оплаченного капитала).</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Законодательство РК лимитирует размеры уставного капитала с помощью (количеством расчетных показателей, размер которых устанавливается законодательно, например, минимальный размер уставного капитала предприятия может составлять 50000-кратный размер МРП и выше). Абсолютный размер уставного капитала и его доля в общем итоге пассива баланса (стоимости имущества, валюте баланса) являются главными показателями устойчивости финансового положения организации.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xml:space="preserve">Уставный капитал общества может быть увеличен с помощью повышения номинальной стоимости акций или отображения дополнительного их количества. Решение об увеличении уставного капитала с помощью повышения номинальной стоимости акций принимает общее собрание акционеров. Решение о повышении уставного капитала общества посредством </w:t>
      </w:r>
      <w:r w:rsidRPr="005F651C">
        <w:rPr>
          <w:rFonts w:ascii="Times New Roman" w:eastAsiaTheme="minorHAnsi" w:hAnsi="Times New Roman" w:cstheme="minorBidi"/>
          <w:color w:val="333333"/>
          <w:sz w:val="24"/>
          <w:szCs w:val="24"/>
          <w:lang w:eastAsia="ru-RU"/>
        </w:rPr>
        <w:lastRenderedPageBreak/>
        <w:t>размещения дополнительных акций принимает общее собрание акционеров или Совет директоров (Наблюдательный совет).</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Увеличение уставного капитала общества с помощью размещения дополнительных акций или увеличения их номинальной стоимости осуществляют только за счет его имущества. Сумма, на которую увеличивают уставный капитал за счет имущества общества, не может превышать разницу между стоимостью чистых активов и величиной его уставного и резервного капиталов. В случае увеличения уставного капитала за счет имущества общества с помощью размещения дополнительных акций эти акции распределяют среди всех акционеров. При этом каждому из них выделяют акции той же категории (типа), что и акции, которые принадлежат акционеру, пропорционально количеству принадлежащих ему акций.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Уставный капитал может быть уменьшен с помощью понижения номинальной стоимости или сокращения общего количества акций, в том числе с помощью приобретения их части руководством общества и последующего их погашения (если такая процедура предусмотрена уставом общества). Общество не вправе уменьшать уставный капитал, если в результате этой процедуры его размер станет меньше минимального размера уставного капитала, определенного законодательством. Решение о понижении уставного капитала принимает общее собрание акционеров.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Снижение  уставного капитала с помощью выкупа и погашения части акций допускается, если такая возможность предусмотрена уставом общества. Необходимо подчеркнуть, что уставный капитал относится к наиболее стабильной части собственного капитала акционерного общества (корпорации). Его величина, как основание, не подвергается изменениям в течение года на предприятиях, не изменивших своей формы собственности.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Изъятый капитал отражает цену выкупленных у акционеров собственных акций. Акционерное общество вправе по решению общего собрания акционеров уменьшать, но не менее   минимального размера, предусмотренного законодательными актами, уставный капитал с помощью уменьшения номинальной стоимости акций, либо с помощью покупки части акций в целях сокращения их общего количества. Изъятие акций из обращения самим акционерным обществом отрицательно сказывается на стоимости чистых активов, поскольку уменьшает размер объявленного уставного капитала и количество акций, находящихся в обращении. Снижение  уставного капитала возможно, если такая процедура предусмотрена в его уставе. Нарушение процедуры уменьшения уставного капитала может послужить основанием ликвидации общества (товарищества) по решению суда по заявлению заинтересованных лиц.</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3. Неоплаченный (дополнительный, добавочный) капитал корпорации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Неоплаченный (дополнительный, добавочный) капитал является, по сути, дополнением к уставному капиталу и включает сумму дооценки основных средств, объектов капитального строительства и других материальных объектов имущества корпорации. Добавочный капитал отражает прирост стоимости имущества при его переоценке, эмиссионный доход, безвозмездно полученные ценности и другие поступления. В состав добавочного капитала включают следующие элементы:</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1) эмиссионный доход акционерного общества (суммы, полученные сверх номинальной стоимости размещенных акций, за вычетом расходов по их продаже), (дополнительно оплаченный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2) суммы от дооценки внеоборотных активов (дополнительный неоплаченный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от переоценки основных средств;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от переоценки инвестиций;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от переоценки прочих активов;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3) имущество, безвозмездно полученное от других организаций (предприятий);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4) поступление средств целевого финансирования в форме инвестиционных ресурсов и другие поступления.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xml:space="preserve">Под дополнительно оплаченным капиталом понимают суммы, которые получило акционерное общество в результате реализации собственных акций по ценам, превышающим их номинальную </w:t>
      </w:r>
      <w:r w:rsidRPr="005F651C">
        <w:rPr>
          <w:rFonts w:ascii="Times New Roman" w:eastAsiaTheme="minorHAnsi" w:hAnsi="Times New Roman" w:cstheme="minorBidi"/>
          <w:color w:val="333333"/>
          <w:sz w:val="24"/>
          <w:szCs w:val="24"/>
          <w:lang w:eastAsia="ru-RU"/>
        </w:rPr>
        <w:lastRenderedPageBreak/>
        <w:t>цена(эмиссионный доход). Дополнительный неоплаченный капитал – это суммы капитала, полученного от переоценок основных средств, инвестиций и других активов в связи с инфляцией.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Переанализосновных средств, включая долгосрочно арендуемые основные средства, незавершенные капитальные вложения и оборудование, предназначенное для установки, производится в связи с повышением уровня инфляции. Хозяйствующие субъекты самостоятельно принимают решения о порядке и правилах индексации основных фондов в соответствии с законодательством.</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Следует иметь в виду, что предпринимателям предоставлено право осуществлять индексацию основных средств с помощью прямого пересчета их балансовой стоимости применительно к ценам, складывающимся на рынке на соответствующие виды основных фондов. Цены должны быть подтверждены документами или экспертным путем. Суммы дооценки, начисленные сверх установленных индексов инфляции, подлежат отражению в налоговом учете как совокупный годовой доход налогоплательщика.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color w:val="333333"/>
          <w:sz w:val="24"/>
          <w:szCs w:val="24"/>
          <w:lang w:eastAsia="ru-RU"/>
        </w:rPr>
        <w:t>По мере эксплуатации основных средств суммы дооценки переносятся на нераспределенный доход в размерах, определяемых в соответствии с применяемым методом начисления амортизации. Вся сумма переоценки переносится на нераспределенный доход только в момент выбытия объекта основных средств, независимо от причины выбытия.</w:t>
      </w:r>
    </w:p>
    <w:tbl>
      <w:tblPr>
        <w:tblW w:w="5000" w:type="pct"/>
        <w:tblCellSpacing w:w="0" w:type="dxa"/>
        <w:tblCellMar>
          <w:left w:w="0" w:type="dxa"/>
          <w:right w:w="0" w:type="dxa"/>
        </w:tblCellMar>
        <w:tblLook w:val="00A0" w:firstRow="1" w:lastRow="0" w:firstColumn="1" w:lastColumn="0" w:noHBand="0" w:noVBand="0"/>
      </w:tblPr>
      <w:tblGrid>
        <w:gridCol w:w="10205"/>
      </w:tblGrid>
      <w:tr w:rsidR="005F651C" w:rsidRPr="005F651C" w:rsidTr="00AE13A3">
        <w:trPr>
          <w:tblCellSpacing w:w="0" w:type="dxa"/>
        </w:trPr>
        <w:tc>
          <w:tcPr>
            <w:tcW w:w="0" w:type="auto"/>
          </w:tcPr>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Резервный капитал отражает источники средств, которые могут создаваться в корпорации либо в обязательном порядке, либо в том случае, если это предусмотрено в учредительных документах. Формирование резервного капитала осуществляется с помощью обязательных ежегодных отчислений до достижения им установленного размера. Резервный капитал – это часть собственных средств акционерного общества и других хозяйственных товариществ, образуемая за счет отчислений от нераспределенного дохода.</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Резервный капитал используется для покрытия потерь по операционной деятельности, выплат дивидендов в случаях, когда текущей прибыли оказывается для этого недостаточно. Резервный капитал в акционерном обществе образуется в размере, предусмотренном его уставом. Резервный капитал формируют с помощью обязательных ежегодных отчислений от чистого дохода до достижения размера, предусмотренного уставом. Размер ежегодных отчислений фиксируется в уставе. Резервный капитал предназначен для покрытия убытков, а также для погашения облигаций общества и выкупа его акций при отсутствии иных денежных средств.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Снижение  резервного капитала в результате его использования по целевому назначению требует доначисления в следующих отчетных периодах. При продаже акционерам общества акций, приобретенных за счет средств фонда акционирования работников, вырученные средства направляют на формирование резервного капитала. В бухгалтерском балансе резервный капитал отражается в пассиве. Резервный капитал вместе с уставным капиталом и другими средствами является собственным капиталом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Нераспределенный доход – это полученный корпорацией по итогам года доход, который распределяется решением компетентного органа (например, общего собрания акционеров) на выплату дивидендов, формирование резервного и других фондов, покрытие убытков прошлых лет и других выплат. Нераспределенный доход является важным источником образования собственного капитала акционерного общества (хозяйственных товариществ).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Действующее в Казахстане законодательство предоставляет права хозяйствующим субъектам оперативно маневрировать поступающей в их распоряжение чистой прибылью. Нераспределенный доход (непокрытый убыток) включает в себя: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нераспределенный доход (непокрытый убыток) отчетного года;</w:t>
            </w:r>
          </w:p>
        </w:tc>
      </w:tr>
      <w:tr w:rsidR="005F651C" w:rsidRPr="005F651C" w:rsidTr="00AE13A3">
        <w:trPr>
          <w:tblCellSpacing w:w="0" w:type="dxa"/>
        </w:trPr>
        <w:tc>
          <w:tcPr>
            <w:tcW w:w="0" w:type="auto"/>
          </w:tcPr>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нераспределенную прибыль (непокрытый убыток) предыдущих лет.</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xml:space="preserve">По статье «Нераспределенный доход прошлых лет» показывают остаток прибыли, оказавшейся в распоряжении акционерного общества (хозяйствующего субъекта) по результатам работы за прошлый год. Соответствующие расшифровки, характеризующие Применение чистого дохода, приводят в пояснениях к бухгалтерскому балансу и отчету о прибылях и убытках, а также в отчете об изменениях в собственном капитале предприятия. На основе средств, оставляемых в распоряжении предприятий, то есть после уплаты налогов и других обязательных платежей, </w:t>
            </w:r>
            <w:r w:rsidRPr="005F651C">
              <w:rPr>
                <w:rFonts w:ascii="Times New Roman" w:eastAsiaTheme="minorHAnsi" w:hAnsi="Times New Roman" w:cstheme="minorBidi"/>
                <w:color w:val="333333"/>
                <w:sz w:val="24"/>
                <w:szCs w:val="24"/>
                <w:lang w:eastAsia="ru-RU"/>
              </w:rPr>
              <w:lastRenderedPageBreak/>
              <w:t>предприятия и организации могут формировать специальные комплексные фонды – фонд потребления и фонд накопления.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Фонд потребления включает в себя: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расходы на оплату труда всего персонала (производственного и непроизводственного);</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денежные выплаты, в том числе вознаграждения по итогам работы за год;</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средства, направляемые на иные виды поощрения за труд в денежной и натуральной формах;</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материальную помощь;</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средства на установление трудовых и социальных льгот;</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доходы (дивиденды, проценты, выплачиваемые по акциям трудового коллектива и вкладам членов трудового коллектива в имущество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другие выплаты, носящие индивидуальный характер, кроме вознаграждений за рационализаторские предложения, изобретения и открытия.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Таким образом, фонд потребления образуется за счет средств, направляемых на оплату труда (из выручки от реализации продукции, работ и услуг), и части прибыли, оставляемой в распоряжении предприятия для материального поощрения работников и разных социальных выплат. Расходуются средства фонда на личное потребление работников.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Фонд накопления формируется за счет:</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прибыли, оставляемой в распоряжении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амортизационных отчислений на восстановление основных фондов;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выручки от реализации выбывшего имущества;</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кредитов банков;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других источников.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Используется фонд накопления на финансирование затрат по обеспечению расширенного воспроизводства:</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на пополнение основных и оборотных фондов;</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на научно-техническое развитие, освоение новой продукции;</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осуществление природоохранительных мероприятий;</w:t>
            </w:r>
          </w:p>
          <w:p w:rsidR="005F651C" w:rsidRPr="005F651C" w:rsidRDefault="005F651C" w:rsidP="005F651C">
            <w:pPr>
              <w:spacing w:after="0" w:line="240" w:lineRule="auto"/>
              <w:ind w:firstLine="284"/>
              <w:jc w:val="both"/>
              <w:rPr>
                <w:rFonts w:ascii="Times New Roman" w:eastAsiaTheme="minorHAnsi" w:hAnsi="Times New Roman" w:cstheme="minorBidi"/>
                <w:color w:val="333333"/>
                <w:sz w:val="24"/>
                <w:szCs w:val="24"/>
                <w:lang w:eastAsia="ru-RU"/>
              </w:rPr>
            </w:pPr>
            <w:r w:rsidRPr="005F651C">
              <w:rPr>
                <w:rFonts w:ascii="Times New Roman" w:eastAsiaTheme="minorHAnsi" w:hAnsi="Times New Roman" w:cstheme="minorBidi"/>
                <w:color w:val="333333"/>
                <w:sz w:val="24"/>
                <w:szCs w:val="24"/>
                <w:lang w:eastAsia="ru-RU"/>
              </w:rPr>
              <w:t>- на долевое участие в строительстве объектов производственной инфраструктуры (автомобильных дорог, вычислительных центров, ремонтных, энергетических, строительных и других производств);</w:t>
            </w:r>
          </w:p>
        </w:tc>
      </w:tr>
      <w:tr w:rsidR="00EB0F10" w:rsidRPr="00451530" w:rsidTr="00AE13A3">
        <w:trPr>
          <w:tblCellSpacing w:w="0" w:type="dxa"/>
        </w:trPr>
        <w:tc>
          <w:tcPr>
            <w:tcW w:w="0" w:type="auto"/>
          </w:tcPr>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lastRenderedPageBreak/>
              <w:t>- на строительство и долевое участие в строительстве объектов социальной инфраструктуры (жилых домов, домов отдыха, пансионатов, санаториев, детских учреждений, спортивных объектов и сооружений).</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Крупные предприятия и организации могут формировать и использовать вместо комплексных фондов потребления и накопления раздельные фонды, аналогичные по содержанию источников и расходов: заработной платы, производственного развития, социального развития.</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Применение нераспределенного дохода прошлых лет происходит с помощью направления его сумм на следующие цели: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пополнение резервного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увеличение уставного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увеличение добавочного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выплату доходов учредителям акционерного общества.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Следовательно, можно сделать следующие выводы:</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1) нераспределенный доход служит источником финансирования капитальных вложений;</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2) наличие нераспределенного дохода в балансе на конец отчетного периода можно рассматривать как источник формирования собственных оборотных средств (чистого оборотного капитала) предприятия;</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3) увеличение собственного капитала за счет любого из перечисленных источников способствует укреплению финансовой устойчивости предприятия.</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5. Политика формирования собственного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p>
          <w:p w:rsidR="005F651C" w:rsidRPr="00451530" w:rsidRDefault="005F651C" w:rsidP="005F651C">
            <w:pPr>
              <w:spacing w:after="0" w:line="240" w:lineRule="auto"/>
              <w:jc w:val="center"/>
              <w:rPr>
                <w:rFonts w:ascii="Times New Roman" w:eastAsia="Times New Roman" w:hAnsi="Times New Roman"/>
                <w:b/>
                <w:sz w:val="24"/>
                <w:szCs w:val="24"/>
                <w:lang w:eastAsia="ru-RU"/>
              </w:rPr>
            </w:pPr>
            <w:r w:rsidRPr="00451530">
              <w:rPr>
                <w:rFonts w:ascii="Times New Roman" w:eastAsia="Times New Roman" w:hAnsi="Times New Roman"/>
                <w:b/>
                <w:sz w:val="24"/>
                <w:szCs w:val="24"/>
                <w:lang w:eastAsia="ru-RU"/>
              </w:rPr>
              <w:t>7.2 Управление собственным капиталом</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Формирование собственного капитала представляет собой часть общей финансовой стратегии корпорации, которая заключается в обеспечении ее производственно-коммерческой деятельности денежными ресурсами. Главные цели формирования собственного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1) создание за счет собственного капитала необходимого объема внеобротных активов (собственного основного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2) образование за счет собственного капитала определенной доли оборотных активов (собственного оборотного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Управление собственным капиталом связано не только с рациональным использованием накопленной его части, но и с образованием собственных источников финансовых ресурсов, обеспечивающих будущее развитие корпорации. В процессе управления собственным капиталом источники его формирования подразделяют на внутренние и внешние. В состав внутренних источников включают:</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нераспределенный доход;</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средства, присоединяемые к собственному капиталу в результате переоценки (дооценки) основных средств;</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прочие внутренние источники (резервные фонды).</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Амортизационные отчисления также являются внутренним источником формирования собственных денежных ресурсов, но величину собственного капитала они не увеличивают, а только служат способом его реинвестирования. В состав внешних источников средств включают:</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мобилизацию дополнительного паевого капитала (с помощью взносов средств учредителей в уставный или складочный капитал);</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привлечение дополнительного акционерного капитала (посредством повторной эмиссии и реализации акций);</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безвозмездную финансовую помощь от юридических лиц и государства (например, государственным унитарным предприятиям, финансово-промыщленным группам);</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конверсию заемных средств в собственные (например, обмен корпоративных облигаций на привилегированные акции);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средства целевого финансирования, поступившие на инвестиционные цели;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 прочие внешние источники (эмиссионный доход, образуемый при продаже акций выше их номинальной стоимости).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Политика формирования собственных финансовых ресурсов (СФР) направлена на обеспечение самофинансирования корпорации. Данная политика включает в себя следующие основные этапы:</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1. Анализ образования и использования СФР в базисном периоде.</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2. Определение общей потребности в СФР на предстоящий (прогнозный) период (квартал, год).</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3. Оценку стоимости привлечения собственного капитала из различных источников.</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4. Обеспечение максимального объема привлечения СФР за счет внутренних и внешних источников.</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5. Оптимизацию соотношения внутренних и внешних источников образования СФР.</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Успешное формирование СФР обеспечивает:</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1) максимизацию массы прибыли с учетом допустимого уровня финансового риска;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2) рациональную структуру использования чистой прибыли на выплату дивидендов и развитие производства;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3) разработку на предприятии эффективной амортизационной политики;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4) формирование рациональной эмиссионной политики (дополнительной эмиссии корпоративных ценных бумаг) или привлечение дополнительного паевого капитала.</w:t>
            </w:r>
          </w:p>
        </w:tc>
      </w:tr>
    </w:tbl>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sz w:val="24"/>
          <w:szCs w:val="24"/>
          <w:shd w:val="clear" w:color="auto" w:fill="FFFFFF"/>
          <w:lang w:eastAsia="ru-RU"/>
        </w:rPr>
        <w:lastRenderedPageBreak/>
        <w:t>К основным функциям собственного капитала относятся:</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sz w:val="24"/>
          <w:szCs w:val="24"/>
          <w:shd w:val="clear" w:color="auto" w:fill="FFFFFF"/>
          <w:lang w:eastAsia="ru-RU"/>
        </w:rPr>
        <w:t>- финансирование деятельности на долгосрочный и текущий период в виде инвестиций во внеоборотные и оборотные активы на постоянной основе, то есть средствами, что всегда и неограниченно долго находятся в распоряжении предприятия;</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i/>
          <w:iCs/>
          <w:sz w:val="24"/>
          <w:szCs w:val="24"/>
          <w:shd w:val="clear" w:color="auto" w:fill="FFFFFF"/>
          <w:lang w:eastAsia="ru-RU"/>
        </w:rPr>
        <w:t>-</w:t>
      </w:r>
      <w:r w:rsidRPr="00451530">
        <w:rPr>
          <w:rFonts w:ascii="Times New Roman" w:eastAsia="Times New Roman" w:hAnsi="Times New Roman"/>
          <w:sz w:val="24"/>
          <w:szCs w:val="24"/>
          <w:shd w:val="clear" w:color="auto" w:fill="FFFFFF"/>
          <w:lang w:eastAsia="ru-RU"/>
        </w:rPr>
        <w:t> гарантирования имущественного защиты прав собственников предприятия (в акционерных обществах - участников) на часть уставного капитала;</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sz w:val="24"/>
          <w:szCs w:val="24"/>
          <w:shd w:val="clear" w:color="auto" w:fill="FFFFFF"/>
          <w:lang w:eastAsia="ru-RU"/>
        </w:rPr>
        <w:lastRenderedPageBreak/>
        <w:t>- защиту прав кредиторов, которые способны обратить свои требования на имущество предприятия в пределах собственного капитала и особенно в части его уставного фонда;</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i/>
          <w:iCs/>
          <w:sz w:val="24"/>
          <w:szCs w:val="24"/>
          <w:shd w:val="clear" w:color="auto" w:fill="FFFFFF"/>
          <w:lang w:eastAsia="ru-RU"/>
        </w:rPr>
        <w:t>-</w:t>
      </w:r>
      <w:r w:rsidRPr="00451530">
        <w:rPr>
          <w:rFonts w:ascii="Times New Roman" w:eastAsia="Times New Roman" w:hAnsi="Times New Roman"/>
          <w:sz w:val="24"/>
          <w:szCs w:val="24"/>
          <w:shd w:val="clear" w:color="auto" w:fill="FFFFFF"/>
          <w:lang w:eastAsia="ru-RU"/>
        </w:rPr>
        <w:t> распределение доходов по результатам финансового года между собственниками предприятия с помощью раскрытия структуры инвестированных собственниками и приравненных к ним средств с целью определения доли каждого собственника, которая направляется на выплату дивидендов;</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i/>
          <w:iCs/>
          <w:sz w:val="24"/>
          <w:szCs w:val="24"/>
          <w:shd w:val="clear" w:color="auto" w:fill="FFFFFF"/>
          <w:lang w:eastAsia="ru-RU"/>
        </w:rPr>
        <w:t>-</w:t>
      </w:r>
      <w:r w:rsidRPr="00451530">
        <w:rPr>
          <w:rFonts w:ascii="Times New Roman" w:eastAsia="Times New Roman" w:hAnsi="Times New Roman"/>
          <w:sz w:val="24"/>
          <w:szCs w:val="24"/>
          <w:shd w:val="clear" w:color="auto" w:fill="FFFFFF"/>
          <w:lang w:eastAsia="ru-RU"/>
        </w:rPr>
        <w:t> распределение имущества предприятия между собственниками в случае ликвидации предприятия с помощью раскрытия структуры инвестированных собственниками и приравненных к собственным средств при определении доли каждого собственника;</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i/>
          <w:iCs/>
          <w:sz w:val="24"/>
          <w:szCs w:val="24"/>
          <w:shd w:val="clear" w:color="auto" w:fill="FFFFFF"/>
          <w:lang w:eastAsia="ru-RU"/>
        </w:rPr>
        <w:t>-</w:t>
      </w:r>
      <w:r w:rsidRPr="00451530">
        <w:rPr>
          <w:rFonts w:ascii="Times New Roman" w:eastAsia="Times New Roman" w:hAnsi="Times New Roman"/>
          <w:sz w:val="24"/>
          <w:szCs w:val="24"/>
          <w:shd w:val="clear" w:color="auto" w:fill="FFFFFF"/>
          <w:lang w:eastAsia="ru-RU"/>
        </w:rPr>
        <w:t> определение уровня власти каждого из собственников по принятию решений по управлению организациям;</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i/>
          <w:iCs/>
          <w:sz w:val="24"/>
          <w:szCs w:val="24"/>
          <w:shd w:val="clear" w:color="auto" w:fill="FFFFFF"/>
          <w:lang w:eastAsia="ru-RU"/>
        </w:rPr>
        <w:t>-</w:t>
      </w:r>
      <w:r w:rsidRPr="00451530">
        <w:rPr>
          <w:rFonts w:ascii="Times New Roman" w:eastAsia="Times New Roman" w:hAnsi="Times New Roman"/>
          <w:sz w:val="24"/>
          <w:szCs w:val="24"/>
          <w:shd w:val="clear" w:color="auto" w:fill="FFFFFF"/>
          <w:lang w:eastAsia="ru-RU"/>
        </w:rPr>
        <w:t> определение самостоятельности предприятия. Чем выше удельный вес собственного капитала в общем капитале, тем более независимым является организация в принятии решений;</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sz w:val="24"/>
          <w:szCs w:val="24"/>
          <w:shd w:val="clear" w:color="auto" w:fill="FFFFFF"/>
          <w:lang w:eastAsia="ru-RU"/>
        </w:rPr>
        <w:t>- компенсация понесенных убытков от текущей деятельности резервами, созданными из нераспределенной прибыли;</w:t>
      </w:r>
    </w:p>
    <w:p w:rsidR="005F651C" w:rsidRPr="00451530" w:rsidRDefault="005F651C" w:rsidP="005F651C">
      <w:pPr>
        <w:spacing w:after="0" w:line="240" w:lineRule="auto"/>
        <w:ind w:firstLine="284"/>
        <w:jc w:val="both"/>
        <w:rPr>
          <w:rFonts w:ascii="Times New Roman" w:eastAsia="Times New Roman" w:hAnsi="Times New Roman"/>
          <w:sz w:val="24"/>
          <w:szCs w:val="24"/>
          <w:shd w:val="clear" w:color="auto" w:fill="FFFFFF"/>
          <w:lang w:eastAsia="ru-RU"/>
        </w:rPr>
      </w:pPr>
      <w:r w:rsidRPr="00451530">
        <w:rPr>
          <w:rFonts w:ascii="Times New Roman" w:eastAsia="Times New Roman" w:hAnsi="Times New Roman"/>
          <w:i/>
          <w:iCs/>
          <w:sz w:val="24"/>
          <w:szCs w:val="24"/>
          <w:shd w:val="clear" w:color="auto" w:fill="FFFFFF"/>
          <w:lang w:eastAsia="ru-RU"/>
        </w:rPr>
        <w:t>-</w:t>
      </w:r>
      <w:r w:rsidRPr="00451530">
        <w:rPr>
          <w:rFonts w:ascii="Times New Roman" w:eastAsia="Times New Roman" w:hAnsi="Times New Roman"/>
          <w:sz w:val="24"/>
          <w:szCs w:val="24"/>
          <w:shd w:val="clear" w:color="auto" w:fill="FFFFFF"/>
          <w:lang w:eastAsia="ru-RU"/>
        </w:rPr>
        <w:t> финансирование риска хозяйственной деятельности с наиболее рискованных операций, с которым соглашаются владельцы предприятия и не соглашаются кредиторы. Следует отметить, что капитал предприятия является основным видом ресурсов, которые необходимы для организации производства и реализации продукции и других видов деятельности, которую оно осуществляет для достижения поставленных перед ним целей.</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Собственный капитал характеризуется следующими основными положительными особенностями: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1. 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2. 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3. 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u w:val="single"/>
          <w:lang w:eastAsia="ru-RU"/>
        </w:rPr>
        <w:t>Источники формирования собственного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Внутренние источники - Чистая прибыль предприятия, Амортизационные отчисления.</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Внешние - Фонд переоценки имущества, Доходы от сдачи имущества в аренду</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u w:val="single"/>
          <w:lang w:eastAsia="ru-RU"/>
        </w:rPr>
        <w:t>Вместе с тем, ему присущи следующие недостатки:</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1. 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2. Высокая цена в сравнении с альтернативными заемными источниками формирования капитала.</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3. 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eastAsia="ru-RU"/>
        </w:rPr>
      </w:pPr>
      <w:r w:rsidRPr="00451530">
        <w:rPr>
          <w:rFonts w:ascii="Times New Roman" w:eastAsiaTheme="minorHAnsi" w:hAnsi="Times New Roman" w:cstheme="minorBidi"/>
          <w:sz w:val="24"/>
          <w:szCs w:val="24"/>
          <w:lang w:eastAsia="ru-RU"/>
        </w:rPr>
        <w:t>Таким образом, организация,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EB0F10" w:rsidRDefault="00EB0F10" w:rsidP="005F651C">
      <w:pPr>
        <w:spacing w:after="0" w:line="240" w:lineRule="auto"/>
        <w:ind w:firstLine="284"/>
        <w:jc w:val="both"/>
        <w:rPr>
          <w:rFonts w:ascii="Times New Roman" w:eastAsiaTheme="minorHAnsi" w:hAnsi="Times New Roman" w:cstheme="minorBidi"/>
          <w:b/>
          <w:sz w:val="24"/>
          <w:szCs w:val="24"/>
        </w:rPr>
      </w:pPr>
    </w:p>
    <w:p w:rsidR="005F651C" w:rsidRPr="00EB0F10" w:rsidRDefault="005F651C" w:rsidP="005F651C">
      <w:pPr>
        <w:spacing w:after="0" w:line="240" w:lineRule="auto"/>
        <w:ind w:firstLine="284"/>
        <w:jc w:val="both"/>
        <w:rPr>
          <w:rFonts w:ascii="Times New Roman" w:eastAsiaTheme="minorHAnsi" w:hAnsi="Times New Roman" w:cstheme="minorBidi"/>
          <w:b/>
          <w:sz w:val="20"/>
          <w:szCs w:val="20"/>
        </w:rPr>
      </w:pPr>
      <w:r w:rsidRPr="00EB0F10">
        <w:rPr>
          <w:rFonts w:ascii="Times New Roman" w:eastAsiaTheme="minorHAnsi" w:hAnsi="Times New Roman" w:cstheme="minorBidi"/>
          <w:b/>
          <w:sz w:val="20"/>
          <w:szCs w:val="20"/>
        </w:rPr>
        <w:t>Вопросы для самопроверки:</w:t>
      </w:r>
    </w:p>
    <w:p w:rsidR="005F651C" w:rsidRPr="00EB0F10" w:rsidRDefault="005F651C" w:rsidP="00C42C1C">
      <w:pPr>
        <w:numPr>
          <w:ilvl w:val="0"/>
          <w:numId w:val="15"/>
        </w:numPr>
        <w:spacing w:after="0" w:line="240" w:lineRule="auto"/>
        <w:ind w:left="0" w:firstLine="284"/>
        <w:jc w:val="both"/>
        <w:rPr>
          <w:rFonts w:ascii="Times New Roman" w:eastAsiaTheme="minorHAnsi" w:hAnsi="Times New Roman" w:cstheme="minorBidi"/>
          <w:sz w:val="20"/>
          <w:szCs w:val="20"/>
          <w:lang w:eastAsia="ru-RU"/>
        </w:rPr>
      </w:pPr>
      <w:r w:rsidRPr="00EB0F10">
        <w:rPr>
          <w:rFonts w:ascii="Times New Roman" w:eastAsiaTheme="minorHAnsi" w:hAnsi="Times New Roman" w:cstheme="minorBidi"/>
          <w:sz w:val="20"/>
          <w:szCs w:val="20"/>
          <w:lang w:eastAsia="ru-RU"/>
        </w:rPr>
        <w:t xml:space="preserve">Экономическая природа капитала. </w:t>
      </w:r>
    </w:p>
    <w:p w:rsidR="005F651C" w:rsidRPr="00EB0F10" w:rsidRDefault="005F651C" w:rsidP="00C42C1C">
      <w:pPr>
        <w:numPr>
          <w:ilvl w:val="0"/>
          <w:numId w:val="15"/>
        </w:numPr>
        <w:spacing w:after="0" w:line="240" w:lineRule="auto"/>
        <w:ind w:left="0" w:firstLine="284"/>
        <w:jc w:val="both"/>
        <w:rPr>
          <w:rFonts w:ascii="Times New Roman" w:eastAsiaTheme="minorHAnsi" w:hAnsi="Times New Roman" w:cstheme="minorBidi"/>
          <w:sz w:val="20"/>
          <w:szCs w:val="20"/>
          <w:lang w:eastAsia="ru-RU"/>
        </w:rPr>
      </w:pPr>
      <w:r w:rsidRPr="00EB0F10">
        <w:rPr>
          <w:rFonts w:ascii="Times New Roman" w:eastAsiaTheme="minorHAnsi" w:hAnsi="Times New Roman" w:cstheme="minorBidi"/>
          <w:sz w:val="20"/>
          <w:szCs w:val="20"/>
          <w:lang w:eastAsia="ru-RU"/>
        </w:rPr>
        <w:t>Состав и структура собственного капитала корпорации. Политика формирования собственного капитала корпорации.</w:t>
      </w:r>
    </w:p>
    <w:p w:rsidR="005F651C" w:rsidRPr="00EB0F10" w:rsidRDefault="005F651C" w:rsidP="00C42C1C">
      <w:pPr>
        <w:numPr>
          <w:ilvl w:val="0"/>
          <w:numId w:val="15"/>
        </w:numPr>
        <w:spacing w:after="0" w:line="240" w:lineRule="auto"/>
        <w:ind w:left="0" w:firstLine="284"/>
        <w:jc w:val="both"/>
        <w:rPr>
          <w:rFonts w:ascii="Times New Roman" w:eastAsiaTheme="minorHAnsi" w:hAnsi="Times New Roman" w:cstheme="minorBidi"/>
          <w:sz w:val="20"/>
          <w:szCs w:val="20"/>
          <w:lang w:eastAsia="ru-RU"/>
        </w:rPr>
      </w:pPr>
      <w:r w:rsidRPr="00EB0F10">
        <w:rPr>
          <w:rFonts w:ascii="Times New Roman" w:eastAsiaTheme="minorHAnsi" w:hAnsi="Times New Roman" w:cstheme="minorBidi"/>
          <w:sz w:val="20"/>
          <w:szCs w:val="20"/>
          <w:lang w:eastAsia="ru-RU"/>
        </w:rPr>
        <w:lastRenderedPageBreak/>
        <w:t>Анализ отдельных элементов собственного капитала. Цена капитала. Концепция стоимости капитала – основа теории финансирования компаний. Виды стоимости капитала Критерии измерения эффективности собственного капитала корпорации.</w:t>
      </w:r>
    </w:p>
    <w:p w:rsidR="005F651C" w:rsidRPr="00EB0F10" w:rsidRDefault="005F651C" w:rsidP="00C42C1C">
      <w:pPr>
        <w:numPr>
          <w:ilvl w:val="0"/>
          <w:numId w:val="15"/>
        </w:numPr>
        <w:spacing w:after="0" w:line="240" w:lineRule="auto"/>
        <w:ind w:left="0" w:firstLine="284"/>
        <w:jc w:val="both"/>
        <w:rPr>
          <w:rFonts w:ascii="Times New Roman" w:eastAsiaTheme="minorHAnsi" w:hAnsi="Times New Roman" w:cstheme="minorBidi"/>
          <w:sz w:val="20"/>
          <w:szCs w:val="20"/>
          <w:lang w:eastAsia="ru-RU"/>
        </w:rPr>
      </w:pPr>
      <w:r w:rsidRPr="00EB0F10">
        <w:rPr>
          <w:rFonts w:ascii="Times New Roman" w:eastAsiaTheme="minorHAnsi" w:hAnsi="Times New Roman" w:cstheme="minorBidi"/>
          <w:sz w:val="20"/>
          <w:szCs w:val="20"/>
          <w:lang w:eastAsia="ru-RU"/>
        </w:rPr>
        <w:t>Способы и источники привлечения собственных средств.</w:t>
      </w:r>
    </w:p>
    <w:p w:rsidR="005F651C" w:rsidRPr="00EB0F10" w:rsidRDefault="005F651C" w:rsidP="00C42C1C">
      <w:pPr>
        <w:numPr>
          <w:ilvl w:val="0"/>
          <w:numId w:val="15"/>
        </w:numPr>
        <w:spacing w:after="0" w:line="240" w:lineRule="auto"/>
        <w:ind w:left="0" w:firstLine="284"/>
        <w:jc w:val="both"/>
        <w:rPr>
          <w:rFonts w:ascii="Times New Roman" w:eastAsiaTheme="minorHAnsi" w:hAnsi="Times New Roman" w:cstheme="minorBidi"/>
          <w:sz w:val="20"/>
          <w:szCs w:val="20"/>
          <w:lang w:eastAsia="ru-RU"/>
        </w:rPr>
      </w:pPr>
      <w:r w:rsidRPr="00EB0F10">
        <w:rPr>
          <w:rFonts w:ascii="Times New Roman" w:eastAsiaTheme="minorHAnsi" w:hAnsi="Times New Roman" w:cstheme="minorBidi"/>
          <w:sz w:val="20"/>
          <w:szCs w:val="20"/>
          <w:lang w:eastAsia="ru-RU"/>
        </w:rPr>
        <w:t>Взаимосвязь стоимости и структуры капитала компании. Определение оптимальной структуры капитала и ее значение</w:t>
      </w:r>
    </w:p>
    <w:p w:rsidR="005F651C" w:rsidRPr="00451530" w:rsidRDefault="005F651C" w:rsidP="005F651C">
      <w:pPr>
        <w:spacing w:after="0" w:line="240" w:lineRule="auto"/>
        <w:ind w:firstLine="284"/>
        <w:jc w:val="both"/>
        <w:rPr>
          <w:rFonts w:ascii="Times New Roman" w:eastAsiaTheme="minorHAnsi" w:hAnsi="Times New Roman" w:cstheme="minorBidi"/>
          <w:b/>
          <w:sz w:val="24"/>
          <w:szCs w:val="24"/>
        </w:rPr>
      </w:pPr>
    </w:p>
    <w:p w:rsidR="00EB0F10" w:rsidRDefault="00EB0F10" w:rsidP="005F651C">
      <w:pPr>
        <w:spacing w:after="0" w:line="240" w:lineRule="auto"/>
        <w:ind w:left="708" w:firstLine="708"/>
        <w:rPr>
          <w:rFonts w:ascii="Times New Roman" w:eastAsiaTheme="minorHAnsi" w:hAnsi="Times New Roman" w:cstheme="minorBidi"/>
          <w:b/>
          <w:sz w:val="24"/>
          <w:szCs w:val="24"/>
          <w:lang w:val="kk-KZ"/>
        </w:rPr>
      </w:pPr>
    </w:p>
    <w:p w:rsidR="005F651C" w:rsidRPr="00451530" w:rsidRDefault="005F651C" w:rsidP="005F651C">
      <w:pPr>
        <w:spacing w:after="0" w:line="240" w:lineRule="auto"/>
        <w:ind w:left="708" w:firstLine="708"/>
        <w:rPr>
          <w:rFonts w:ascii="Times New Roman" w:eastAsiaTheme="minorHAnsi" w:hAnsi="Times New Roman" w:cstheme="minorBidi"/>
          <w:b/>
          <w:sz w:val="24"/>
          <w:szCs w:val="24"/>
          <w:lang w:val="kk-KZ"/>
        </w:rPr>
      </w:pPr>
      <w:r w:rsidRPr="00EB0F10">
        <w:rPr>
          <w:rFonts w:ascii="Times New Roman" w:eastAsiaTheme="minorHAnsi" w:hAnsi="Times New Roman" w:cstheme="minorBidi"/>
          <w:b/>
          <w:sz w:val="24"/>
          <w:szCs w:val="24"/>
          <w:lang w:val="kk-KZ"/>
        </w:rPr>
        <w:t>8. ЗАЕМНЫЕ</w:t>
      </w:r>
      <w:r w:rsidRPr="00451530">
        <w:rPr>
          <w:rFonts w:ascii="Times New Roman" w:eastAsiaTheme="minorHAnsi" w:hAnsi="Times New Roman" w:cstheme="minorBidi"/>
          <w:b/>
          <w:sz w:val="24"/>
          <w:szCs w:val="24"/>
          <w:lang w:val="kk-KZ"/>
        </w:rPr>
        <w:t xml:space="preserve"> ИСТОЧНИКИ ФИНАНСИРОВАНИЯ КОРПОРАЦИИ</w:t>
      </w:r>
    </w:p>
    <w:p w:rsidR="005F651C" w:rsidRPr="00451530" w:rsidRDefault="005F651C" w:rsidP="005F651C">
      <w:pPr>
        <w:spacing w:after="0" w:line="240" w:lineRule="auto"/>
        <w:ind w:left="708" w:firstLine="708"/>
        <w:rPr>
          <w:rFonts w:ascii="Times New Roman" w:eastAsiaTheme="minorHAnsi" w:hAnsi="Times New Roman" w:cstheme="minorBidi"/>
          <w:sz w:val="24"/>
          <w:szCs w:val="24"/>
          <w:lang w:val="kk-KZ"/>
        </w:rPr>
      </w:pPr>
    </w:p>
    <w:p w:rsidR="005F651C" w:rsidRPr="00451530" w:rsidRDefault="005F651C" w:rsidP="005F651C">
      <w:pPr>
        <w:spacing w:after="0" w:line="240" w:lineRule="auto"/>
        <w:jc w:val="center"/>
        <w:rPr>
          <w:rFonts w:ascii="Times New Roman" w:eastAsiaTheme="minorHAnsi" w:hAnsi="Times New Roman" w:cstheme="minorBidi"/>
          <w:b/>
          <w:sz w:val="24"/>
          <w:szCs w:val="24"/>
          <w:lang w:val="kk-KZ"/>
        </w:rPr>
      </w:pPr>
      <w:r w:rsidRPr="00451530">
        <w:rPr>
          <w:rFonts w:ascii="Times New Roman" w:eastAsiaTheme="minorHAnsi" w:hAnsi="Times New Roman" w:cstheme="minorBidi"/>
          <w:b/>
          <w:sz w:val="24"/>
          <w:szCs w:val="24"/>
          <w:lang w:val="kk-KZ"/>
        </w:rPr>
        <w:t>8.1 Роль заемных источников финансирования в деятельности корпорации</w:t>
      </w:r>
    </w:p>
    <w:p w:rsidR="005F651C" w:rsidRPr="00451530" w:rsidRDefault="005F651C" w:rsidP="005F651C">
      <w:pPr>
        <w:spacing w:after="0" w:line="240" w:lineRule="auto"/>
        <w:ind w:left="708" w:firstLine="708"/>
        <w:rPr>
          <w:rFonts w:ascii="Times New Roman" w:eastAsiaTheme="minorHAnsi" w:hAnsi="Times New Roman" w:cstheme="minorBidi"/>
          <w:sz w:val="24"/>
          <w:szCs w:val="24"/>
          <w:lang w:val="kk-KZ"/>
        </w:rPr>
      </w:pPr>
    </w:p>
    <w:p w:rsidR="005F651C" w:rsidRPr="00451530" w:rsidRDefault="005F651C" w:rsidP="005F651C">
      <w:pPr>
        <w:spacing w:after="0" w:line="240" w:lineRule="auto"/>
        <w:ind w:firstLine="284"/>
        <w:jc w:val="both"/>
        <w:rPr>
          <w:rFonts w:ascii="Times New Roman" w:eastAsiaTheme="minorHAnsi" w:hAnsi="Times New Roman" w:cstheme="minorBidi"/>
          <w:sz w:val="24"/>
          <w:szCs w:val="24"/>
          <w:lang w:val="kk-KZ"/>
        </w:rPr>
      </w:pPr>
      <w:r w:rsidRPr="00451530">
        <w:rPr>
          <w:rFonts w:ascii="Times New Roman" w:eastAsiaTheme="minorHAnsi" w:hAnsi="Times New Roman" w:cstheme="minorBidi"/>
          <w:sz w:val="24"/>
          <w:szCs w:val="24"/>
          <w:lang w:val="kk-KZ"/>
        </w:rPr>
        <w:t>Финансирование предпринимательских организаций – это множество форм и методов, принципов и условий предоставления денежных средств в различных формах для осуществления предпринимательской деятельности.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Различают финансирование в узком смысле и финансирование в широком смысле. Финансирование в узком смысле – это процесс образования денежных средств. А финансирование в широком смысле – это процесс образования капитала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Понятия «финансирование» и «инвестирование» тесно связаны между собой, однако инвестирование всегда следует за финансированием . Финансирование – это формирование денежных средств, а инвестирование – это использование денежных средств.</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Финансовый менеджер при осуществлении выбора источника финансирования решает следующие задачи: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Выявление потребности в краткосрочном и долгосрочном капитале;</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Прогноз вероятных изменений с структуре активов и капитала для установления приемлемой их структуры</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Создать условия для достижения постоянной платежеспособности и финансовой устойчивости;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Эффективно и выгодно использовать собственные и заемные средства;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Уменьшить издержки, связанные с финансированием хозяйственной деятельности.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Различают внутренние и внешние источники финансирования. К внутренним источникам относятся собственный капитал, к внешним - заемный и привлеченный капитал.</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Использование собственных средств, а именно чистой прибыли и амортизационных отчислений, представляет собой внутреннее финансирование.</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Собственный капитал состоит из:</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 xml:space="preserve">уставной капитал (формируется при создании предприятия из взносов учредителей)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добавочный капитал (формируется в итоге переоценки основных средств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резервный капитал  (формируется из части прибыли организации на последующие непредвиденные нужды)</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Плюсы внутреннего финансирования: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Повышается финансовая устойчивость предприятия в результате пополнения из прибыли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Стабильно используются и формируются собственные средства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Уменьшаются расходы по внешнему финансированию (по обслуживанию долга кредиторам);</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w:t>
      </w:r>
      <w:r w:rsidRPr="005F651C">
        <w:rPr>
          <w:rFonts w:ascii="Times New Roman" w:eastAsiaTheme="minorHAnsi" w:hAnsi="Times New Roman" w:cstheme="minorBidi"/>
          <w:sz w:val="24"/>
          <w:szCs w:val="24"/>
          <w:lang w:val="kk-KZ"/>
        </w:rPr>
        <w:tab/>
        <w:t>Предварительная известность источников покрытия дополнительных затрат обеспечивает простоту процесса принятия управленческих решений по развитию предприятия.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Факторы, которые влияют на уровень самофинансирования предприятия, делятся на внутренние и внешние (налоговой, амортизационной, бюджетной, таможенной и денежно-кредитной политики государства).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Использование государственных средств, средств коммерческих, некоммерческих организаций и средств населения представляет собой внешнее финансирование. Помимо этого, оно предполагает использование денежных средств учредителей предприятия. Использование средств </w:t>
      </w:r>
      <w:r w:rsidRPr="005F651C">
        <w:rPr>
          <w:rFonts w:ascii="Times New Roman" w:eastAsiaTheme="minorHAnsi" w:hAnsi="Times New Roman" w:cstheme="minorBidi"/>
          <w:sz w:val="24"/>
          <w:szCs w:val="24"/>
          <w:lang w:val="kk-KZ"/>
        </w:rPr>
        <w:lastRenderedPageBreak/>
        <w:t>учредителей обеспечивает финансовую независимость предприятия и облегчает условия получения банковских кредитов, поэтому часто бывает предпочтительным.</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К заемным средствам относятся: кредиты банков, коммерческие кредиты, т.е. заемные средства других организаций; средства от выпуска и продажи акций и облигаций организации; трансферты из бюджета на возвратной основе и другие. Без использования заемных средств невозможна производственно-хозяйственная деятельность предприятия в условиях рыночной экономики.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Благодаря использованию заемных средств увеличивается скорость оборачиваемости оборотных средств, увеличиваются объемы совершаемых хозяйственных операций, сокращаются объемы незавершенного производства. Но заемные средства приводят к возникновению проблем последующего обслуживания принятых долговых обязательств.</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Финансовое равновесие  - это такое состояние предприятия, при котором оно способно  полностью погасить за счет собственных средств  прежние и новые свои  обязательства, за счет создания оптимального соотношения собственных и заемных средств предприятия. Точка финансового равновесия не позволяет предприятию увеличивать заемные средства, и нерационально использовать уже накопленные собственные средства.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Все собственные и заемные финансовые ресурсы в течении всей деятельности предприятия проходят стадии формирования, распределения и использования, а их конечная величина идет на пополнение имущества. Анализ финансовой устойчивости на каждой стадии оборота собственных и заемных средств позволяет определить условия укрепления или потери финансового равновесия исследуемого объединения предприятий.</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Внешние источники финансирования играют важную роль в деятельности предприятия, так как заемные средства в нормальных экономических условиях способствуют повышению эффективности производства, необходимы для осуществления расширенного производства. Большое количество источников заемных ресурсов создает возможность использовать их в различных ситуациях.</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Источники заемных средств:</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кредиты банков,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коммерческие кредиты,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факторинг,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лизинг,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кредиторы и пр.</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Предприятия прибегают к привлечению заемного капитала при возникновении потребности  в основных и оборотных фондах. Потребность в основных и оборотных средствах появляется при: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реконструкции и технического перевооружения производства,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отсутствии достаточного стартового капитала,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сезонности производства, заготовок, переработки, снабжения и сбыта продукции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 отклонении в нормальном ходе кругооборота средств из-за внешних факторов: необязательность партнеров, чрезвычайные обстоятельства и т.д.</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Заемный капитал бывает краткосрочный и долгосрочный. Краткосрочный заемный капитал – капитал сроком до 1 года, долгосрочный – больше 1 года. Использование краткосрочного и долгосрочного заемного капитала зависит от конкретного случая. Обычно элементы основного капитала финансируется за счет долгосрочного заемного капитала. Оборотный капитал, элементы которого зависят от товарного потока, финансируется за счет краткосрочного капитала.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Внешние источники финансирования относятся к одной из категорий: финансирование путем получения кредитов и выпуска ценных бумаг (кроме акций).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Мировая практика выделяется следующие виды кредитов: банковский, коммерческий, потребительский, государственный, международный и ростовщический. Предприятия чаще всего используют банковский и коммерческий кредит.</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Коммерческий кредит</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К коммерческому кредиту предприятия прибегают при закупке товаров или создании производственного запаса у поставщика. Это важнейший источник финансирования для многих мелких фирм. Упущенная выгода от использования такого кредита не отражается в учете, но </w:t>
      </w:r>
      <w:r w:rsidRPr="005F651C">
        <w:rPr>
          <w:rFonts w:ascii="Times New Roman" w:eastAsiaTheme="minorHAnsi" w:hAnsi="Times New Roman" w:cstheme="minorBidi"/>
          <w:sz w:val="24"/>
          <w:szCs w:val="24"/>
          <w:lang w:val="kk-KZ"/>
        </w:rPr>
        <w:lastRenderedPageBreak/>
        <w:t>может составлять значительную величину при предоставлении поставщиком покупателю скидок с цены при оплате сделки в более короткие сроки, чем определены в договоре. Например, если покупатель оплатил сделку в течение 10 дней при сроке платежа в 30 дней, поставщик предоставляет ему скидку в 2% стоимости платежа.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Банковский кредит</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Коммерческие банки для предприятий - источники краткосрочных и долгосрочных кредитных ресурсов. Банковское кредитование осуществляется, если строго соблюдаются определенные принципы, являющиеся главным элементом системы кредитования, отражающими сущность и содержание кредита. Данные принципы сформировались на этапе развития кредита, а затем закрепились в кредитном законодательстве. К этим принципам относятся: возвратность, платность и срочность (ФЗ "О банках и банковской деятельности в РСФСР", с. 1).</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Заемщик в обязательном порядке должен возвратить сумму основного долга кредитору на условиях, определенных в договоре. Это принцип возвратности кредита.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Возврат кредитору заемных средств должен осуществляться не в любое подходящее для заемщика время, а в заранее оговоренные сроки возврата кредита. Это принцип срочности кредита. Срок кредита – это предельное время, в течение которого ссудные средства находятся в распоряжении заемщика. Применение определенных санкций в форме увеличения взимаемого процента, а затем - предъявления финансовых требований в судебном порядке, влечет за собой нарушение принципа срочности кредитования.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Заемщик должен не только вернуть полученные от банка кредитные ресурсы, но и оплатить право на их использование. Данный принцип носит название платности кредита. Платой за кредит выступает процентная ставка по кредиту. Размер процентной ставки устанавливается кредитором и заемщиком по кредитному договору.</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Банковский кредит, кроме банков, могут предоставлять специализированные кредитные учреждения. имеющие лицензию на осуществление данных операций от Центрального банка. Заемщиками по банковскому кредиту могут быть только юридические лица. Инструмент кредитных отношений - кредитный договор или кредитное соглашение.</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Заемный капитал - это активы предприятия в виде долговых обязательств, которые привлекаются со стороны в виде кредитов, финансовой помощи, сумм, полученных под залог, и других внешних источников на конкретный срок, на определенных условиях под какие-либо гарантии..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Предоставление заемных средств оформляется в виде договоров кредита и займа, а также - товарного и коммерческого кредита. Существуют отдельные виды обязательств займа: всесильные обяза¬тельства и обязательства, возникающие при выпуске и продаже облигаций.</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При решении основных задач финансового менеджмента определяется величина заемного капитала и его структура. Наиболее распространенными задачами финансового менеджмента являются: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xml:space="preserve">- прогноз возможного банкротства и оптимизация структуры капитала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оценка финансовой независимости и платежеспособности корпорации.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расчет цены заемного капитала и средневзвешенной стоимости капитала корпорации;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 определение оптимального уровня финансового риска.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lang w:val="kk-KZ"/>
        </w:rPr>
      </w:pPr>
      <w:r w:rsidRPr="005F651C">
        <w:rPr>
          <w:rFonts w:ascii="Times New Roman" w:eastAsiaTheme="minorHAnsi" w:hAnsi="Times New Roman" w:cstheme="minorBidi"/>
          <w:sz w:val="24"/>
          <w:szCs w:val="24"/>
          <w:lang w:val="kk-KZ"/>
        </w:rPr>
        <w:t>Данные задачи могут быть поставлены различными заинтересованными сторонами, от собственников до государственных органов. При оценке финансового состояния корпорации и характеристике общего уровня финансовой независимости встречается наиболее общая трактовка понятия заемного капитала</w:t>
      </w:r>
    </w:p>
    <w:p w:rsidR="005F651C" w:rsidRPr="005F651C" w:rsidRDefault="005F651C" w:rsidP="005F651C">
      <w:pPr>
        <w:spacing w:after="0" w:line="240" w:lineRule="auto"/>
        <w:ind w:firstLine="284"/>
        <w:jc w:val="center"/>
        <w:rPr>
          <w:rFonts w:ascii="Times New Roman" w:eastAsiaTheme="minorHAnsi" w:hAnsi="Times New Roman" w:cstheme="minorBidi"/>
          <w:sz w:val="24"/>
          <w:szCs w:val="24"/>
        </w:rPr>
      </w:pPr>
    </w:p>
    <w:p w:rsidR="005F651C" w:rsidRPr="005F651C" w:rsidRDefault="005F651C" w:rsidP="005F651C">
      <w:pPr>
        <w:spacing w:after="0" w:line="240" w:lineRule="auto"/>
        <w:jc w:val="center"/>
        <w:rPr>
          <w:rFonts w:ascii="Times New Roman" w:eastAsiaTheme="minorHAnsi" w:hAnsi="Times New Roman" w:cstheme="minorBidi"/>
          <w:b/>
          <w:sz w:val="24"/>
          <w:szCs w:val="24"/>
        </w:rPr>
      </w:pPr>
      <w:r w:rsidRPr="005F651C">
        <w:rPr>
          <w:rFonts w:ascii="Times New Roman" w:eastAsiaTheme="minorHAnsi" w:hAnsi="Times New Roman" w:cstheme="minorBidi"/>
          <w:b/>
          <w:sz w:val="24"/>
          <w:szCs w:val="24"/>
          <w:lang w:val="kk-KZ"/>
        </w:rPr>
        <w:t xml:space="preserve">8.2 </w:t>
      </w:r>
      <w:r w:rsidRPr="005F651C">
        <w:rPr>
          <w:rFonts w:ascii="Times New Roman" w:eastAsiaTheme="minorHAnsi" w:hAnsi="Times New Roman" w:cstheme="minorBidi"/>
          <w:b/>
          <w:sz w:val="24"/>
          <w:szCs w:val="24"/>
        </w:rPr>
        <w:t>Источники и методы финансирования</w:t>
      </w:r>
    </w:p>
    <w:p w:rsidR="005F651C" w:rsidRPr="005F651C" w:rsidRDefault="005F651C" w:rsidP="005F651C">
      <w:pPr>
        <w:spacing w:after="0" w:line="240" w:lineRule="auto"/>
        <w:ind w:firstLine="284"/>
        <w:jc w:val="center"/>
        <w:rPr>
          <w:rFonts w:ascii="Times New Roman" w:eastAsiaTheme="minorHAnsi" w:hAnsi="Times New Roman" w:cstheme="minorBidi"/>
          <w:sz w:val="24"/>
          <w:szCs w:val="24"/>
        </w:rPr>
      </w:pP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Финансирование того или иного инвестиционного процесса предприятия должно соответствовать условиям реализации проекта в рамках планируемого бюджета и времени, а так же – способствовать снижению затрат и риском путем оптимального использования денежных средств и налоговых льгот.</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lastRenderedPageBreak/>
        <w:t>Первым  этапом организации финансирования инвестиций - выявление необходимого объема денежных  средств для их разработки и реализации. При разработке бюджета инвестирования предприятие должно определить следующие моменты:</w:t>
      </w:r>
    </w:p>
    <w:p w:rsidR="005F651C" w:rsidRPr="005F651C" w:rsidRDefault="005F651C" w:rsidP="00326166">
      <w:pPr>
        <w:numPr>
          <w:ilvl w:val="0"/>
          <w:numId w:val="76"/>
        </w:numPr>
        <w:spacing w:after="0" w:line="240" w:lineRule="auto"/>
        <w:contextualSpacing/>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технико-экономическую оценку </w:t>
      </w:r>
    </w:p>
    <w:p w:rsidR="005F651C" w:rsidRPr="005F651C" w:rsidRDefault="005F651C" w:rsidP="00326166">
      <w:pPr>
        <w:numPr>
          <w:ilvl w:val="0"/>
          <w:numId w:val="76"/>
        </w:numPr>
        <w:spacing w:after="0" w:line="240" w:lineRule="auto"/>
        <w:contextualSpacing/>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финансово-экономическую оценку проекта (срок окупаемости, </w:t>
      </w:r>
      <w:r w:rsidRPr="005F651C">
        <w:rPr>
          <w:rFonts w:ascii="Times New Roman" w:eastAsiaTheme="minorHAnsi" w:hAnsi="Times New Roman"/>
          <w:sz w:val="24"/>
          <w:szCs w:val="24"/>
          <w:lang w:val="en-US"/>
        </w:rPr>
        <w:t>NPV</w:t>
      </w:r>
      <w:r w:rsidRPr="005F651C">
        <w:rPr>
          <w:rFonts w:ascii="Times New Roman" w:eastAsiaTheme="minorHAnsi" w:hAnsi="Times New Roman"/>
          <w:sz w:val="24"/>
          <w:szCs w:val="24"/>
        </w:rPr>
        <w:t xml:space="preserve">, </w:t>
      </w:r>
      <w:r w:rsidRPr="005F651C">
        <w:rPr>
          <w:rFonts w:ascii="Times New Roman" w:eastAsiaTheme="minorHAnsi" w:hAnsi="Times New Roman"/>
          <w:sz w:val="24"/>
          <w:szCs w:val="24"/>
          <w:lang w:val="en-US"/>
        </w:rPr>
        <w:t>IRR</w:t>
      </w:r>
      <w:r w:rsidRPr="005F651C">
        <w:rPr>
          <w:rFonts w:ascii="Times New Roman" w:eastAsiaTheme="minorHAnsi" w:hAnsi="Times New Roman"/>
          <w:sz w:val="24"/>
          <w:szCs w:val="24"/>
        </w:rPr>
        <w:t>)</w:t>
      </w:r>
    </w:p>
    <w:p w:rsidR="005F651C" w:rsidRPr="005F651C" w:rsidRDefault="005F651C" w:rsidP="00326166">
      <w:pPr>
        <w:numPr>
          <w:ilvl w:val="0"/>
          <w:numId w:val="76"/>
        </w:numPr>
        <w:spacing w:after="0" w:line="240" w:lineRule="auto"/>
        <w:contextualSpacing/>
        <w:jc w:val="both"/>
        <w:rPr>
          <w:rFonts w:ascii="Times New Roman" w:eastAsiaTheme="minorHAnsi" w:hAnsi="Times New Roman"/>
          <w:sz w:val="24"/>
          <w:szCs w:val="24"/>
        </w:rPr>
      </w:pPr>
      <w:r w:rsidRPr="005F651C">
        <w:rPr>
          <w:rFonts w:ascii="Times New Roman" w:eastAsiaTheme="minorHAnsi" w:hAnsi="Times New Roman"/>
          <w:sz w:val="24"/>
          <w:szCs w:val="24"/>
        </w:rPr>
        <w:t>способ привлечения средств.</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Основной задачей  проектного финансирования является выбор наиболее оптимального источника привлечения средств, учитывая совокупные выгоды и издержки, которые бы были максимально эффективным для благосостояния (рыночной стоимости) компании.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Существуют четыре разновидности  источников финансирования:</w:t>
      </w:r>
    </w:p>
    <w:p w:rsidR="005F651C" w:rsidRPr="005F651C" w:rsidRDefault="005F651C" w:rsidP="00C42C1C">
      <w:pPr>
        <w:numPr>
          <w:ilvl w:val="0"/>
          <w:numId w:val="16"/>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Финансовые средства, находящиеся в собственности хозяйствующих субъектов – прибыль, амортизационные отчисления, суммы, выплачиваемые страховыми компаниями в виде возмещения потерь и привлеченные, например, средства от продажи акций, а также выделяемые вышестоящими холдинговыми или акционерными компаниями, промышленно-финансовыми группами на безвозмездной основе благотворительные или иные взносы.</w:t>
      </w:r>
    </w:p>
    <w:p w:rsidR="005F651C" w:rsidRPr="005F651C" w:rsidRDefault="005F651C" w:rsidP="00C42C1C">
      <w:pPr>
        <w:numPr>
          <w:ilvl w:val="0"/>
          <w:numId w:val="16"/>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Бюджетные ассигнования из бюджетов разных уровней, фонда поддержки предпринимательства, внебюджетных фондов, представляемые безвозмездно или на льготной основе.</w:t>
      </w:r>
    </w:p>
    <w:p w:rsidR="005F651C" w:rsidRPr="005F651C" w:rsidRDefault="005F651C" w:rsidP="00C42C1C">
      <w:pPr>
        <w:numPr>
          <w:ilvl w:val="0"/>
          <w:numId w:val="16"/>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Международные инвестиции – капитал иностранных юридических и физических лиц представляемого в форме финансового или иного участия в уставном капитале совместных предприятий, а также прямых вложений денежных средств международных организаций, финансовых учреждений различных форм собственности и частных лиц в соответствии с действующим законодательством.</w:t>
      </w:r>
    </w:p>
    <w:p w:rsidR="005F651C" w:rsidRPr="005F651C" w:rsidRDefault="005F651C" w:rsidP="00C42C1C">
      <w:pPr>
        <w:numPr>
          <w:ilvl w:val="0"/>
          <w:numId w:val="16"/>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Заемные средства – кредиты, предоставляемые государственными и коммерческими банками, иностранными инвесторами (Всемирный банк, Европейский банк реконструкции и развития, международными фондами, агентствами и страховыми компаниями) выданные на принципах возвратности, срочности, платности.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К методам инвестирования в основном относят:</w:t>
      </w:r>
    </w:p>
    <w:p w:rsidR="005F651C" w:rsidRPr="005F651C" w:rsidRDefault="005F651C" w:rsidP="00C42C1C">
      <w:pPr>
        <w:numPr>
          <w:ilvl w:val="0"/>
          <w:numId w:val="17"/>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Бюджетирование. К бюджетным источникам относятся средства государственного бюджета, бюджетов субъектов государства и местных бюджетов. Получателями государственных инвестиций могут быть предприятия, находящиеся в государственной собственности и юридические лица, участвующие в реализации государственных программ. Финансирование осуществляется в соответствии с уровнем принятия решения. Бюджетирование осуществляется с соблюдением ряда принципов: </w:t>
      </w:r>
    </w:p>
    <w:p w:rsidR="005F651C" w:rsidRPr="005F651C" w:rsidRDefault="005F651C" w:rsidP="00326166">
      <w:pPr>
        <w:numPr>
          <w:ilvl w:val="0"/>
          <w:numId w:val="77"/>
        </w:numPr>
        <w:spacing w:after="0" w:line="240" w:lineRule="auto"/>
        <w:contextualSpacing/>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получение    максимального экономического и социального эффекта при минимуме затрат </w:t>
      </w:r>
    </w:p>
    <w:p w:rsidR="005F651C" w:rsidRPr="005F651C" w:rsidRDefault="005F651C" w:rsidP="00326166">
      <w:pPr>
        <w:numPr>
          <w:ilvl w:val="0"/>
          <w:numId w:val="77"/>
        </w:numPr>
        <w:spacing w:after="0" w:line="240" w:lineRule="auto"/>
        <w:contextualSpacing/>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 целевое использование бюджетных ресурсов, что означает использование данных ресурсов по утвержденному бюджету на соответствующий год, с целью осуществления контроля.</w:t>
      </w:r>
    </w:p>
    <w:p w:rsidR="005F651C" w:rsidRPr="005F651C" w:rsidRDefault="005F651C" w:rsidP="00C42C1C">
      <w:pPr>
        <w:numPr>
          <w:ilvl w:val="0"/>
          <w:numId w:val="17"/>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Самофинансирование или самоокупаемость. Этот метод базируется на полной окупаемости затрат по производству продукции и расширения производственно-технической базы предприятия, за счет собственных источников. Каждое предприятие должно стремиться к самофинансированию, так как при его использовании не возникает проблемы поиска источника финансирования и снижается риск банкротства. Кроме того, самофинансирование означает хорошее финансовое состояние предприятия и наличие конкурентоспособности предприятия. Основными источниками самофинансирования любого коммерческого предприятия является чистая прибыль и амортизационные отчисления.</w:t>
      </w:r>
    </w:p>
    <w:p w:rsidR="005F651C" w:rsidRPr="005F651C" w:rsidRDefault="005F651C" w:rsidP="00C42C1C">
      <w:pPr>
        <w:numPr>
          <w:ilvl w:val="0"/>
          <w:numId w:val="17"/>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Эмиссия акций. Этот процесс представляет собой получение средств на рынке капиталов через выпуск акций. Владелец акции имеет правоо на получение части прибыли акционерного общества в виде дивидендов, а также на участие в управлении акционерным обществом и часть </w:t>
      </w:r>
      <w:r w:rsidRPr="005F651C">
        <w:rPr>
          <w:rFonts w:ascii="Times New Roman" w:eastAsiaTheme="minorHAnsi" w:hAnsi="Times New Roman" w:cstheme="minorBidi"/>
          <w:sz w:val="24"/>
          <w:szCs w:val="24"/>
        </w:rPr>
        <w:lastRenderedPageBreak/>
        <w:t>имущества при его ликвидации. Дивиденды выплачиваются акционерам по итогам деятельности акционерного общества за год.</w:t>
      </w:r>
    </w:p>
    <w:p w:rsidR="005F651C" w:rsidRPr="005F651C" w:rsidRDefault="005F651C" w:rsidP="00C42C1C">
      <w:pPr>
        <w:numPr>
          <w:ilvl w:val="0"/>
          <w:numId w:val="17"/>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Долговое финансирование осуществляется за счет средств, привлекаемых на финансовых рынках, таких как кредиты банков и долговые обязательства юридических и физических лиц. Кредитование – это метод финансирования предприятия, основанный на принципах срочности, платности и возвратности. Предприятие имеет право на  получения кредита и в том банке, где ему открыт расчетный счет и в любом другом банке. Объектом кредитование могут быть любые потребности предприятия. В зависимости от характера потребностей предприятия в инвестициях различают краткосрочные (от 1 до 3 лет), среднесрочные (от 3 – до 5 лет) и долгосрочные кредиты (от 5 лет и выше).</w:t>
      </w:r>
    </w:p>
    <w:p w:rsidR="005F651C" w:rsidRPr="005F651C" w:rsidRDefault="005F651C" w:rsidP="00C42C1C">
      <w:pPr>
        <w:numPr>
          <w:ilvl w:val="0"/>
          <w:numId w:val="17"/>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Проектное финансирование. Финансирование проектов, при котором сам проект является способом обслуживания долговых обязательств. В большей своей мере к таким методам можно отнести участие предприятия в тендерах. Финансирующие субъекты оценивают проект с точки зрения того, принесет ли проект такой уровень дохода, который обеспечит погашение внесенной инвестором ссуды, займов или других видов капитала. В развитых странах этот метод используется уже десятилетиями. В России он начал применяться сравнительно недавно.  </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Все вышеуказанные  методы являются традиционными формами финансирования инвестиций. Существуют также особые формы финансирование инвестиционных проектов, такие как лизинг, ипотечное кредитование и венчурное финансирование. Эти формы финансирования появились в 50 – 60-х годах </w:t>
      </w:r>
      <w:r w:rsidRPr="005F651C">
        <w:rPr>
          <w:rFonts w:ascii="Times New Roman" w:eastAsiaTheme="minorHAnsi" w:hAnsi="Times New Roman" w:cstheme="minorBidi"/>
          <w:sz w:val="24"/>
          <w:szCs w:val="24"/>
          <w:lang w:val="en-US"/>
        </w:rPr>
        <w:t>XX</w:t>
      </w:r>
      <w:r w:rsidRPr="005F651C">
        <w:rPr>
          <w:rFonts w:ascii="Times New Roman" w:eastAsiaTheme="minorHAnsi" w:hAnsi="Times New Roman" w:cstheme="minorBidi"/>
          <w:sz w:val="24"/>
          <w:szCs w:val="24"/>
        </w:rPr>
        <w:t xml:space="preserve"> века в развитых странах с рыночной экономикой. Их возникновение обусловлено потребностью в инвестициях в условиях НТП и устареванию традиционных методов финансирования в условиях развития рынка.</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shd w:val="clear" w:color="auto" w:fill="FFFFFF"/>
        </w:rPr>
        <w:t xml:space="preserve">Прежде всего, лизинг, — слово английского происхождения, производное от глагола to lease — брать и сдавать имущество во временное пользование. </w:t>
      </w:r>
      <w:r w:rsidRPr="005F651C">
        <w:rPr>
          <w:rFonts w:ascii="Times New Roman" w:eastAsiaTheme="minorHAnsi" w:hAnsi="Times New Roman" w:cstheme="minorBidi"/>
          <w:sz w:val="24"/>
          <w:szCs w:val="24"/>
        </w:rPr>
        <w:t>Финансовый лизинг (далее - лизинг)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трех лет для предпринимательских целей.</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Типичная лизинговая сделка выглядит следующим образом:</w:t>
      </w:r>
    </w:p>
    <w:p w:rsidR="005F651C" w:rsidRPr="005F651C" w:rsidRDefault="005F651C" w:rsidP="00C42C1C">
      <w:pPr>
        <w:numPr>
          <w:ilvl w:val="0"/>
          <w:numId w:val="18"/>
        </w:numPr>
        <w:spacing w:after="0" w:line="240" w:lineRule="auto"/>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Лизингополучатель(участник лизинговой сделки, который принимает на условиях договора лизинга предмет лизинга для предпринимательских целей) сообщает лизинговой компании, какое оборудование ему необходимо.</w:t>
      </w:r>
    </w:p>
    <w:p w:rsidR="005F651C" w:rsidRPr="005F651C" w:rsidRDefault="005F651C" w:rsidP="00C42C1C">
      <w:pPr>
        <w:numPr>
          <w:ilvl w:val="0"/>
          <w:numId w:val="18"/>
        </w:numPr>
        <w:spacing w:after="0" w:line="240" w:lineRule="auto"/>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Лизингодатель(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убедившись в ликвидности проекта, покупает это оборудование у фирмы-производителя или другого юридического или физического лица, продающего имущество, являющееся объектом лизинга.</w:t>
      </w:r>
    </w:p>
    <w:p w:rsidR="005F651C" w:rsidRPr="005F651C" w:rsidRDefault="005F651C" w:rsidP="00C42C1C">
      <w:pPr>
        <w:numPr>
          <w:ilvl w:val="0"/>
          <w:numId w:val="18"/>
        </w:numPr>
        <w:spacing w:after="0" w:line="240" w:lineRule="auto"/>
        <w:ind w:left="0"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Лизингодатель, став собственником оборудования, передает лизингополучателю его во временное пользование с правом последующего выкупа, получая лизинговые платежи.</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лизинговой сделке так же может участвовать четвертая сторона – банк - предоставляющая средства на приобретение оборудования.</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Ипотечное кредитование.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Венчурное инвестирование обеспечивает высокие темпы роста компаний, финансируя их на этапе, когда иные финансовые источники подвержены риску. Венчурное инвестирование – это пусковой механизм для создания новых предприятий.</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Каждая из форм финансирования по-разному влияет на показатели собственного капитала и финансовой устойчивости компании. Поэтому, рекомендуется использовать комбинации источников финансирования. Любой  подход требует полного анализа и квалифицированного финансового управления для учета средневзвешенной стоимости капитала, стоимости заемных средств, стоимости существующего капитала и т.д. и адекватной оценки этих показателей.</w:t>
      </w:r>
    </w:p>
    <w:p w:rsidR="005F651C" w:rsidRPr="005F651C" w:rsidRDefault="005F651C" w:rsidP="005F651C">
      <w:pPr>
        <w:spacing w:after="0" w:line="240" w:lineRule="auto"/>
        <w:ind w:firstLine="284"/>
        <w:jc w:val="both"/>
        <w:rPr>
          <w:rFonts w:ascii="Times New Roman" w:eastAsiaTheme="minorHAnsi" w:hAnsi="Times New Roman" w:cstheme="minorBidi"/>
          <w:sz w:val="24"/>
          <w:szCs w:val="24"/>
        </w:rPr>
      </w:pPr>
    </w:p>
    <w:p w:rsidR="005F651C" w:rsidRPr="00EB0F10" w:rsidRDefault="005F651C" w:rsidP="005F651C">
      <w:pPr>
        <w:spacing w:after="0" w:line="240" w:lineRule="auto"/>
        <w:ind w:firstLine="284"/>
        <w:jc w:val="both"/>
        <w:rPr>
          <w:rFonts w:ascii="Times New Roman" w:eastAsiaTheme="minorHAnsi" w:hAnsi="Times New Roman" w:cstheme="minorBidi"/>
          <w:sz w:val="20"/>
          <w:szCs w:val="20"/>
        </w:rPr>
      </w:pPr>
      <w:r w:rsidRPr="00EB0F10">
        <w:rPr>
          <w:rFonts w:ascii="Times New Roman" w:eastAsiaTheme="minorHAnsi" w:hAnsi="Times New Roman" w:cstheme="minorBidi"/>
          <w:sz w:val="20"/>
          <w:szCs w:val="20"/>
        </w:rPr>
        <w:t>Вопросы для самопроверки:</w:t>
      </w:r>
    </w:p>
    <w:p w:rsidR="005F651C" w:rsidRPr="00EB0F10" w:rsidRDefault="005F651C" w:rsidP="00C42C1C">
      <w:pPr>
        <w:numPr>
          <w:ilvl w:val="0"/>
          <w:numId w:val="19"/>
        </w:numPr>
        <w:spacing w:after="0" w:line="240" w:lineRule="auto"/>
        <w:ind w:left="0" w:firstLine="284"/>
        <w:jc w:val="both"/>
        <w:rPr>
          <w:rFonts w:ascii="Times New Roman" w:eastAsia="Times New Roman" w:hAnsi="Times New Roman" w:cstheme="minorBidi"/>
          <w:sz w:val="20"/>
          <w:szCs w:val="20"/>
          <w:lang w:eastAsia="ru-RU"/>
        </w:rPr>
      </w:pPr>
      <w:r w:rsidRPr="00EB0F10">
        <w:rPr>
          <w:rFonts w:ascii="Times New Roman" w:eastAsia="Times New Roman" w:hAnsi="Times New Roman" w:cstheme="minorBidi"/>
          <w:sz w:val="20"/>
          <w:szCs w:val="20"/>
          <w:lang w:eastAsia="ru-RU"/>
        </w:rPr>
        <w:t>Виды долгосрочных заемных источников финансирования. Состав и оценка заемного капитала стоимость привлечения различных источников.</w:t>
      </w:r>
    </w:p>
    <w:p w:rsidR="005F651C" w:rsidRPr="00EB0F10" w:rsidRDefault="005F651C" w:rsidP="00C42C1C">
      <w:pPr>
        <w:numPr>
          <w:ilvl w:val="0"/>
          <w:numId w:val="19"/>
        </w:numPr>
        <w:spacing w:after="0" w:line="240" w:lineRule="auto"/>
        <w:ind w:left="0" w:firstLine="284"/>
        <w:jc w:val="both"/>
        <w:rPr>
          <w:rFonts w:ascii="Times New Roman" w:eastAsia="Times New Roman" w:hAnsi="Times New Roman" w:cstheme="minorBidi"/>
          <w:sz w:val="20"/>
          <w:szCs w:val="20"/>
          <w:lang w:eastAsia="ru-RU"/>
        </w:rPr>
      </w:pPr>
      <w:r w:rsidRPr="00EB0F10">
        <w:rPr>
          <w:rFonts w:ascii="Times New Roman" w:eastAsia="Times New Roman" w:hAnsi="Times New Roman" w:cstheme="minorBidi"/>
          <w:sz w:val="20"/>
          <w:szCs w:val="20"/>
          <w:lang w:eastAsia="ru-RU"/>
        </w:rPr>
        <w:t>Способ и источники привлечения средств.</w:t>
      </w:r>
    </w:p>
    <w:p w:rsidR="005F651C" w:rsidRPr="00EB0F10" w:rsidRDefault="005F651C" w:rsidP="00C42C1C">
      <w:pPr>
        <w:numPr>
          <w:ilvl w:val="0"/>
          <w:numId w:val="19"/>
        </w:numPr>
        <w:spacing w:after="0" w:line="240" w:lineRule="auto"/>
        <w:ind w:left="0" w:firstLine="284"/>
        <w:rPr>
          <w:rFonts w:ascii="Times New Roman" w:eastAsia="Times New Roman" w:hAnsi="Times New Roman" w:cstheme="minorBidi"/>
          <w:sz w:val="20"/>
          <w:szCs w:val="20"/>
          <w:lang w:eastAsia="ru-RU"/>
        </w:rPr>
      </w:pPr>
      <w:r w:rsidRPr="00EB0F10">
        <w:rPr>
          <w:rFonts w:ascii="Times New Roman" w:eastAsia="Times New Roman" w:hAnsi="Times New Roman" w:cstheme="minorBidi"/>
          <w:sz w:val="20"/>
          <w:szCs w:val="20"/>
          <w:lang w:eastAsia="ru-RU"/>
        </w:rPr>
        <w:t xml:space="preserve">Показатели эффективности заемного капитала  </w:t>
      </w:r>
    </w:p>
    <w:p w:rsidR="005F651C" w:rsidRPr="005F651C" w:rsidRDefault="005F651C" w:rsidP="005F651C">
      <w:pPr>
        <w:spacing w:after="0" w:line="240" w:lineRule="auto"/>
        <w:ind w:firstLine="284"/>
        <w:jc w:val="both"/>
        <w:rPr>
          <w:rFonts w:ascii="Times New Roman" w:eastAsiaTheme="minorHAnsi" w:hAnsi="Times New Roman" w:cstheme="minorBidi"/>
          <w:b/>
          <w:sz w:val="24"/>
          <w:szCs w:val="24"/>
        </w:rPr>
      </w:pPr>
    </w:p>
    <w:p w:rsidR="005F651C" w:rsidRPr="005F651C" w:rsidRDefault="005F651C" w:rsidP="005F651C">
      <w:pPr>
        <w:shd w:val="clear" w:color="auto" w:fill="FFFFFF"/>
        <w:spacing w:after="0" w:line="240" w:lineRule="auto"/>
        <w:ind w:firstLine="284"/>
        <w:rPr>
          <w:rFonts w:ascii="Times New Roman" w:eastAsia="Times New Roman" w:hAnsi="Times New Roman" w:cstheme="minorBidi"/>
          <w:b/>
          <w:bCs/>
          <w:color w:val="333333"/>
          <w:sz w:val="24"/>
          <w:szCs w:val="24"/>
          <w:lang w:eastAsia="ru-RU"/>
        </w:rPr>
      </w:pPr>
    </w:p>
    <w:p w:rsidR="005F651C" w:rsidRPr="005F651C" w:rsidRDefault="005F651C" w:rsidP="00EB0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284"/>
        <w:jc w:val="both"/>
        <w:rPr>
          <w:rFonts w:ascii="Times New Roman" w:eastAsia="Times New Roman" w:hAnsi="Times New Roman"/>
          <w:b/>
          <w:bCs/>
          <w:sz w:val="24"/>
          <w:szCs w:val="24"/>
        </w:rPr>
      </w:pPr>
      <w:r w:rsidRPr="005F651C">
        <w:rPr>
          <w:rFonts w:ascii="Times New Roman" w:eastAsiaTheme="minorHAnsi" w:hAnsiTheme="minorHAnsi" w:cstheme="minorBidi"/>
          <w:b/>
          <w:bCs/>
          <w:sz w:val="24"/>
          <w:szCs w:val="24"/>
        </w:rPr>
        <w:t xml:space="preserve">9. </w:t>
      </w:r>
      <w:r w:rsidRPr="005F651C">
        <w:rPr>
          <w:rFonts w:asciiTheme="minorHAnsi" w:eastAsiaTheme="minorHAnsi" w:hAnsi="Times New Roman" w:cstheme="minorBidi"/>
          <w:b/>
          <w:bCs/>
          <w:sz w:val="24"/>
          <w:szCs w:val="24"/>
        </w:rPr>
        <w:t>СТОИМОСТЬ</w:t>
      </w:r>
      <w:r w:rsidRPr="005F651C">
        <w:rPr>
          <w:rFonts w:asciiTheme="minorHAnsi" w:eastAsiaTheme="minorHAnsi" w:hAnsi="Times New Roman" w:cstheme="minorBidi"/>
          <w:b/>
          <w:bCs/>
          <w:sz w:val="24"/>
          <w:szCs w:val="24"/>
        </w:rPr>
        <w:t xml:space="preserve"> </w:t>
      </w:r>
      <w:r w:rsidRPr="005F651C">
        <w:rPr>
          <w:rFonts w:asciiTheme="minorHAnsi" w:eastAsiaTheme="minorHAnsi" w:hAnsi="Times New Roman" w:cstheme="minorBidi"/>
          <w:b/>
          <w:bCs/>
          <w:sz w:val="24"/>
          <w:szCs w:val="24"/>
        </w:rPr>
        <w:t>И</w:t>
      </w:r>
      <w:r w:rsidRPr="005F651C">
        <w:rPr>
          <w:rFonts w:asciiTheme="minorHAnsi" w:eastAsiaTheme="minorHAnsi" w:hAnsi="Times New Roman" w:cstheme="minorBidi"/>
          <w:b/>
          <w:bCs/>
          <w:sz w:val="24"/>
          <w:szCs w:val="24"/>
        </w:rPr>
        <w:t xml:space="preserve"> </w:t>
      </w:r>
      <w:r w:rsidRPr="005F651C">
        <w:rPr>
          <w:rFonts w:asciiTheme="minorHAnsi" w:eastAsiaTheme="minorHAnsi" w:hAnsi="Times New Roman" w:cstheme="minorBidi"/>
          <w:b/>
          <w:bCs/>
          <w:sz w:val="24"/>
          <w:szCs w:val="24"/>
        </w:rPr>
        <w:t>СТРУКТУРА</w:t>
      </w:r>
      <w:r w:rsidRPr="005F651C">
        <w:rPr>
          <w:rFonts w:asciiTheme="minorHAnsi" w:eastAsiaTheme="minorHAnsi" w:hAnsi="Times New Roman" w:cstheme="minorBidi"/>
          <w:b/>
          <w:bCs/>
          <w:sz w:val="24"/>
          <w:szCs w:val="24"/>
        </w:rPr>
        <w:t xml:space="preserve"> </w:t>
      </w:r>
      <w:r w:rsidRPr="005F651C">
        <w:rPr>
          <w:rFonts w:asciiTheme="minorHAnsi" w:eastAsiaTheme="minorHAnsi" w:hAnsi="Times New Roman" w:cstheme="minorBidi"/>
          <w:b/>
          <w:bCs/>
          <w:sz w:val="24"/>
          <w:szCs w:val="24"/>
        </w:rPr>
        <w:t>КАПИТАЛА</w:t>
      </w:r>
      <w:r w:rsidRPr="005F651C">
        <w:rPr>
          <w:rFonts w:asciiTheme="minorHAnsi" w:eastAsiaTheme="minorHAnsi" w:hAnsi="Times New Roman" w:cstheme="minorBidi"/>
          <w:b/>
          <w:bCs/>
          <w:sz w:val="24"/>
          <w:szCs w:val="24"/>
        </w:rPr>
        <w:t xml:space="preserve"> </w:t>
      </w:r>
      <w:r w:rsidRPr="005F651C">
        <w:rPr>
          <w:rFonts w:asciiTheme="minorHAnsi" w:eastAsiaTheme="minorHAnsi" w:hAnsi="Times New Roman" w:cstheme="minorBidi"/>
          <w:b/>
          <w:bCs/>
          <w:sz w:val="24"/>
          <w:szCs w:val="24"/>
        </w:rPr>
        <w:t>КОРПОРАЦИИ</w:t>
      </w:r>
    </w:p>
    <w:p w:rsidR="005F651C" w:rsidRPr="005F651C" w:rsidRDefault="005F651C" w:rsidP="00EB0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284"/>
        <w:jc w:val="both"/>
        <w:rPr>
          <w:rFonts w:ascii="Times New Roman" w:eastAsia="Times New Roman" w:hAnsi="Times New Roman"/>
          <w:sz w:val="24"/>
          <w:szCs w:val="24"/>
        </w:rPr>
      </w:pPr>
    </w:p>
    <w:p w:rsidR="005F651C" w:rsidRPr="00EB0F10" w:rsidRDefault="005F651C" w:rsidP="00EB0F10">
      <w:pPr>
        <w:pStyle w:val="a3"/>
        <w:numPr>
          <w:ilvl w:val="1"/>
          <w:numId w:val="72"/>
        </w:numPr>
        <w:pBdr>
          <w:top w:val="nil"/>
          <w:left w:val="nil"/>
          <w:bottom w:val="nil"/>
          <w:right w:val="nil"/>
          <w:between w:val="nil"/>
          <w:bar w:val="nil"/>
        </w:pBdr>
        <w:spacing w:after="0" w:line="240" w:lineRule="auto"/>
        <w:jc w:val="both"/>
        <w:rPr>
          <w:rFonts w:ascii="Times New Roman" w:eastAsia="Arial Unicode MS" w:hAnsi="Times New Roman" w:cs="Arial Unicode MS"/>
          <w:b/>
          <w:color w:val="09020E"/>
          <w:sz w:val="24"/>
          <w:szCs w:val="24"/>
          <w:u w:color="09020E"/>
          <w:bdr w:val="nil"/>
          <w:lang w:eastAsia="ru-RU"/>
        </w:rPr>
      </w:pPr>
      <w:r w:rsidRPr="00EB0F10">
        <w:rPr>
          <w:rFonts w:ascii="Helvetica" w:eastAsia="Arial Unicode MS" w:hAnsi="Times New Roman" w:cs="Arial Unicode MS"/>
          <w:b/>
          <w:color w:val="09020E"/>
          <w:sz w:val="24"/>
          <w:szCs w:val="24"/>
          <w:u w:color="09020E"/>
          <w:bdr w:val="nil"/>
          <w:lang w:eastAsia="ru-RU"/>
        </w:rPr>
        <w:t>Экономическая</w:t>
      </w:r>
      <w:r w:rsidRPr="00EB0F10">
        <w:rPr>
          <w:rFonts w:ascii="Helvetica" w:eastAsia="Arial Unicode MS" w:hAnsi="Times New Roman" w:cs="Arial Unicode MS"/>
          <w:b/>
          <w:color w:val="09020E"/>
          <w:sz w:val="24"/>
          <w:szCs w:val="24"/>
          <w:u w:color="09020E"/>
          <w:bdr w:val="nil"/>
          <w:lang w:eastAsia="ru-RU"/>
        </w:rPr>
        <w:t xml:space="preserve"> </w:t>
      </w:r>
      <w:r w:rsidRPr="00EB0F10">
        <w:rPr>
          <w:rFonts w:ascii="Helvetica" w:eastAsia="Arial Unicode MS" w:hAnsi="Times New Roman" w:cs="Arial Unicode MS"/>
          <w:b/>
          <w:color w:val="09020E"/>
          <w:sz w:val="24"/>
          <w:szCs w:val="24"/>
          <w:u w:color="09020E"/>
          <w:bdr w:val="nil"/>
          <w:lang w:eastAsia="ru-RU"/>
        </w:rPr>
        <w:t>природа</w:t>
      </w:r>
      <w:r w:rsidRPr="00EB0F10">
        <w:rPr>
          <w:rFonts w:ascii="Helvetica" w:eastAsia="Arial Unicode MS" w:hAnsi="Times New Roman" w:cs="Arial Unicode MS"/>
          <w:b/>
          <w:color w:val="09020E"/>
          <w:sz w:val="24"/>
          <w:szCs w:val="24"/>
          <w:u w:color="09020E"/>
          <w:bdr w:val="nil"/>
          <w:lang w:eastAsia="ru-RU"/>
        </w:rPr>
        <w:t xml:space="preserve"> </w:t>
      </w:r>
      <w:r w:rsidRPr="00EB0F10">
        <w:rPr>
          <w:rFonts w:ascii="Helvetica" w:eastAsia="Arial Unicode MS" w:hAnsi="Times New Roman" w:cs="Arial Unicode MS"/>
          <w:b/>
          <w:color w:val="09020E"/>
          <w:sz w:val="24"/>
          <w:szCs w:val="24"/>
          <w:u w:color="09020E"/>
          <w:bdr w:val="nil"/>
          <w:lang w:eastAsia="ru-RU"/>
        </w:rPr>
        <w:t>капитала</w:t>
      </w:r>
    </w:p>
    <w:p w:rsidR="005F651C" w:rsidRPr="005F651C" w:rsidRDefault="005F651C" w:rsidP="005F651C">
      <w:pPr>
        <w:pBdr>
          <w:top w:val="nil"/>
          <w:left w:val="nil"/>
          <w:bottom w:val="nil"/>
          <w:right w:val="nil"/>
          <w:between w:val="nil"/>
          <w:bar w:val="nil"/>
        </w:pBdr>
        <w:spacing w:after="0" w:line="240" w:lineRule="auto"/>
        <w:ind w:left="720"/>
        <w:rPr>
          <w:rFonts w:ascii="Times New Roman" w:eastAsia="Times New Roman" w:hAnsi="Times New Roman"/>
          <w:b/>
          <w:color w:val="09020E"/>
          <w:sz w:val="24"/>
          <w:szCs w:val="24"/>
          <w:u w:color="09020E"/>
          <w:bdr w:val="nil"/>
          <w:lang w:eastAsia="ru-RU"/>
        </w:rPr>
      </w:pP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Одно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главных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понятий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теории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BB4D21"/>
          <w:bdr w:val="nil"/>
          <w:lang w:eastAsia="ru-RU"/>
        </w:rPr>
        <w:t>денежного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менеджмента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подхода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формулированию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сущностной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трактовки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экономический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подход</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бухгалтерский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учетно</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аналитический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позиции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материально</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вещественного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обезличен</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имеется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распылен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значении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наличие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случае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невозможно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представлять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например</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образом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дробь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расчетном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своими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показанные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исключением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аренды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профинансированы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они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случае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удовлетворение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требований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лиц</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предоставивших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свои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будет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осуществляться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соответствии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законом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последовательности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сумме</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точки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зрения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Times New Roman" w:cs="Arial Unicode MS"/>
          <w:color w:val="09020E"/>
          <w:sz w:val="24"/>
          <w:szCs w:val="24"/>
          <w:u w:color="09020E"/>
          <w:bdr w:val="nil"/>
          <w:lang w:eastAsia="ru-RU"/>
        </w:rPr>
        <w:t>корпоративных финансов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выражает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величину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валютной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материальной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нематериальной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формах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актив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точки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зрения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w:t>
      </w:r>
      <w:r w:rsidRPr="005F651C">
        <w:rPr>
          <w:rFonts w:ascii="Times New Roman"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отражает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финансовые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отношения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появляющиеся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между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субъектами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поводу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применения</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Такие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возникают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меж</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обществом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юридическим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лицом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поставщиками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клиентами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продукции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услуг</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институциональными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участниками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фондового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базара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государством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уплата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налогов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сборов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бюджетную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систему</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итоге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образуется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обратный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связи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две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взаимосвязанные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вариации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промышленного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считать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непосредственно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участвует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создании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имеет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непосредственное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материальное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соприкосновение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зависит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степени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интенсивности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относить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оборудование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сырье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топливо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энергию</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Действительно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факторы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участвуют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самом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прямом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материальном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соприкосновении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Здания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сооружения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вступают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прямой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контакт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факторами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труда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обращение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настолько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мало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зависит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интенсивности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называть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производительного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функционирования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главный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принимает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обратный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ресурсы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авансированные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Отметим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последующие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признаки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Капита́л</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Times New Roman" w:eastAsia="Arial Unicode MS" w:hAnsi="Arial Unicode MS" w:cs="Arial Unicode MS"/>
          <w:color w:val="08050E"/>
          <w:sz w:val="24"/>
          <w:szCs w:val="24"/>
          <w:u w:color="08050E"/>
          <w:bdr w:val="nil"/>
          <w:lang w:eastAsia="ru-RU"/>
        </w:rPr>
        <w:t>(</w:t>
      </w:r>
      <w:r w:rsidRPr="005F651C">
        <w:rPr>
          <w:rFonts w:ascii="Helvetica" w:eastAsia="Arial Unicode MS" w:hAnsi="Times New Roman" w:cs="Arial Unicode MS"/>
          <w:color w:val="08050E"/>
          <w:sz w:val="24"/>
          <w:szCs w:val="24"/>
          <w:u w:color="08050E"/>
          <w:bdr w:val="nil"/>
          <w:lang w:eastAsia="ru-RU"/>
        </w:rPr>
        <w:t>от</w:t>
      </w:r>
      <w:r w:rsidRPr="005F651C">
        <w:rPr>
          <w:rFonts w:ascii="Helvetica" w:eastAsia="Arial Unicode MS" w:hAnsi="Times New Roman" w:cs="Arial Unicode MS"/>
          <w:color w:val="08050E"/>
          <w:sz w:val="24"/>
          <w:szCs w:val="24"/>
          <w:u w:color="08050E"/>
          <w:bdr w:val="nil"/>
          <w:lang w:eastAsia="ru-RU"/>
        </w:rPr>
        <w:t xml:space="preserve"> </w:t>
      </w:r>
      <w:hyperlink r:id="rId61" w:history="1">
        <w:r w:rsidRPr="005F651C">
          <w:rPr>
            <w:rFonts w:ascii="Helvetica" w:eastAsia="Arial Unicode MS" w:hAnsi="Arial Unicode MS" w:cs="Arial Unicode MS"/>
            <w:color w:val="08050E"/>
            <w:sz w:val="24"/>
            <w:szCs w:val="24"/>
            <w:u w:color="08050E"/>
            <w:bdr w:val="nil"/>
            <w:lang w:eastAsia="ru-RU"/>
          </w:rPr>
          <w:t>лат</w:t>
        </w:r>
        <w:r w:rsidRPr="005F651C">
          <w:rPr>
            <w:rFonts w:ascii="Helvetica" w:eastAsia="Arial Unicode MS" w:hAnsi="Arial Unicode MS" w:cs="Arial Unicode MS"/>
            <w:color w:val="08050E"/>
            <w:sz w:val="24"/>
            <w:szCs w:val="24"/>
            <w:u w:color="08050E"/>
            <w:bdr w:val="nil"/>
            <w:lang w:eastAsia="ru-RU"/>
          </w:rPr>
          <w:t>.</w:t>
        </w:r>
      </w:hyperlink>
      <w:r w:rsidRPr="005F651C">
        <w:rPr>
          <w:rFonts w:ascii="Helvetica" w:eastAsia="Arial Unicode MS" w:hAnsi="Times New Roman" w:cs="Arial Unicode MS"/>
          <w:color w:val="08050E"/>
          <w:sz w:val="24"/>
          <w:szCs w:val="24"/>
          <w:u w:color="08050E"/>
          <w:bdr w:val="nil"/>
          <w:lang w:eastAsia="ru-RU"/>
        </w:rPr>
        <w:t> </w:t>
      </w:r>
      <w:r w:rsidRPr="005F651C">
        <w:rPr>
          <w:rFonts w:ascii="Times New Roman" w:eastAsia="Arial Unicode MS" w:hAnsi="Arial Unicode MS" w:cs="Arial Unicode MS"/>
          <w:i/>
          <w:iCs/>
          <w:color w:val="08050E"/>
          <w:sz w:val="24"/>
          <w:szCs w:val="24"/>
          <w:u w:color="08050E"/>
          <w:bdr w:val="nil"/>
          <w:lang w:eastAsia="ru-RU"/>
        </w:rPr>
        <w:t>capitalis</w:t>
      </w:r>
      <w:r w:rsidRPr="005F651C">
        <w:rPr>
          <w:rFonts w:ascii="Helvetica" w:eastAsia="Arial Unicode MS" w:hAnsi="Times New Roman" w:cs="Arial Unicode MS"/>
          <w:color w:val="08050E"/>
          <w:sz w:val="24"/>
          <w:szCs w:val="24"/>
          <w:u w:color="08050E"/>
          <w:bdr w:val="nil"/>
          <w:lang w:eastAsia="ru-RU"/>
        </w:rPr>
        <w:t> —</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главный</w:t>
      </w:r>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главное</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имущество</w:t>
      </w:r>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главная</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сумма</w:t>
      </w:r>
      <w:r w:rsidRPr="005F651C">
        <w:rPr>
          <w:rFonts w:ascii="Times New Roman" w:eastAsia="Arial Unicode MS" w:hAnsi="Arial Unicode MS" w:cs="Arial Unicode MS"/>
          <w:color w:val="08050E"/>
          <w:sz w:val="24"/>
          <w:szCs w:val="24"/>
          <w:u w:color="08050E"/>
          <w:bdr w:val="nil"/>
          <w:lang w:eastAsia="ru-RU"/>
        </w:rPr>
        <w:t>)</w:t>
      </w:r>
      <w:r w:rsidRPr="005F651C">
        <w:rPr>
          <w:rFonts w:ascii="Helvetica" w:eastAsia="Arial Unicode MS" w:hAnsi="Times New Roman" w:cs="Arial Unicode MS"/>
          <w:color w:val="08050E"/>
          <w:sz w:val="24"/>
          <w:szCs w:val="24"/>
          <w:u w:color="08050E"/>
          <w:bdr w:val="nil"/>
          <w:lang w:eastAsia="ru-RU"/>
        </w:rPr>
        <w:t> —</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совокупность</w:t>
      </w:r>
      <w:r w:rsidRPr="005F651C">
        <w:rPr>
          <w:rFonts w:ascii="Helvetica" w:eastAsia="Arial Unicode MS" w:hAnsi="Times New Roman" w:cs="Arial Unicode MS"/>
          <w:color w:val="08050E"/>
          <w:sz w:val="24"/>
          <w:szCs w:val="24"/>
          <w:u w:color="08050E"/>
          <w:bdr w:val="nil"/>
          <w:lang w:eastAsia="ru-RU"/>
        </w:rPr>
        <w:t xml:space="preserve"> </w:t>
      </w:r>
      <w:hyperlink r:id="rId62" w:history="1">
        <w:r w:rsidRPr="005F651C">
          <w:rPr>
            <w:rFonts w:ascii="Helvetica" w:eastAsia="Arial Unicode MS" w:hAnsi="Times New Roman" w:cs="Arial Unicode MS"/>
            <w:color w:val="08050E"/>
            <w:sz w:val="24"/>
            <w:szCs w:val="24"/>
            <w:u w:color="08050E"/>
            <w:bdr w:val="nil"/>
            <w:lang w:eastAsia="ru-RU"/>
          </w:rPr>
          <w:t>товаров</w:t>
        </w:r>
      </w:hyperlink>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имущества</w:t>
      </w:r>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активов</w:t>
      </w:r>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используемых</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для</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получения</w:t>
      </w:r>
      <w:r w:rsidRPr="005F651C">
        <w:rPr>
          <w:rFonts w:ascii="Helvetica" w:eastAsia="Arial Unicode MS" w:hAnsi="Times New Roman" w:cs="Arial Unicode MS"/>
          <w:color w:val="08050E"/>
          <w:sz w:val="24"/>
          <w:szCs w:val="24"/>
          <w:u w:color="08050E"/>
          <w:bdr w:val="nil"/>
          <w:lang w:eastAsia="ru-RU"/>
        </w:rPr>
        <w:t xml:space="preserve"> </w:t>
      </w:r>
      <w:hyperlink r:id="rId63" w:history="1">
        <w:r w:rsidRPr="005F651C">
          <w:rPr>
            <w:rFonts w:ascii="Helvetica" w:eastAsia="Arial Unicode MS" w:hAnsi="Times New Roman" w:cs="Arial Unicode MS"/>
            <w:color w:val="08050E"/>
            <w:sz w:val="24"/>
            <w:szCs w:val="24"/>
            <w:u w:color="08050E"/>
            <w:bdr w:val="nil"/>
            <w:lang w:eastAsia="ru-RU"/>
          </w:rPr>
          <w:t>прибыли</w:t>
        </w:r>
      </w:hyperlink>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богатства</w:t>
      </w:r>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В</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более</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узком</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смысле</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это</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источник</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дохода</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в</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виде</w:t>
      </w:r>
      <w:r w:rsidRPr="005F651C">
        <w:rPr>
          <w:rFonts w:ascii="Helvetica" w:eastAsia="Arial Unicode MS" w:hAnsi="Times New Roman" w:cs="Arial Unicode MS"/>
          <w:color w:val="08050E"/>
          <w:sz w:val="24"/>
          <w:szCs w:val="24"/>
          <w:u w:color="08050E"/>
          <w:bdr w:val="nil"/>
          <w:lang w:eastAsia="ru-RU"/>
        </w:rPr>
        <w:t xml:space="preserve"> </w:t>
      </w:r>
      <w:hyperlink r:id="rId64" w:history="1">
        <w:r w:rsidRPr="005F651C">
          <w:rPr>
            <w:rFonts w:ascii="Helvetica" w:eastAsia="Arial Unicode MS" w:hAnsi="Times New Roman" w:cs="Arial Unicode MS"/>
            <w:color w:val="08050E"/>
            <w:sz w:val="24"/>
            <w:szCs w:val="24"/>
            <w:u w:color="08050E"/>
            <w:bdr w:val="nil"/>
            <w:lang w:eastAsia="ru-RU"/>
          </w:rPr>
          <w:t>средств</w:t>
        </w:r>
        <w:r w:rsidRPr="005F651C">
          <w:rPr>
            <w:rFonts w:ascii="Helvetica" w:eastAsia="Arial Unicode MS" w:hAnsi="Times New Roman" w:cs="Arial Unicode MS"/>
            <w:color w:val="08050E"/>
            <w:sz w:val="24"/>
            <w:szCs w:val="24"/>
            <w:u w:color="08050E"/>
            <w:bdr w:val="nil"/>
            <w:lang w:eastAsia="ru-RU"/>
          </w:rPr>
          <w:t xml:space="preserve"> </w:t>
        </w:r>
        <w:r w:rsidRPr="005F651C">
          <w:rPr>
            <w:rFonts w:ascii="Helvetica" w:eastAsia="Arial Unicode MS" w:hAnsi="Times New Roman" w:cs="Arial Unicode MS"/>
            <w:color w:val="08050E"/>
            <w:sz w:val="24"/>
            <w:szCs w:val="24"/>
            <w:u w:color="08050E"/>
            <w:bdr w:val="nil"/>
            <w:lang w:eastAsia="ru-RU"/>
          </w:rPr>
          <w:t>производства</w:t>
        </w:r>
      </w:hyperlink>
      <w:r w:rsidRPr="005F651C">
        <w:rPr>
          <w:rFonts w:ascii="Times New Roman" w:eastAsia="Arial Unicode MS" w:hAnsi="Arial Unicode MS" w:cs="Arial Unicode MS"/>
          <w:color w:val="08050E"/>
          <w:sz w:val="24"/>
          <w:szCs w:val="24"/>
          <w:u w:color="08050E"/>
          <w:bdr w:val="nil"/>
          <w:lang w:eastAsia="ru-RU"/>
        </w:rPr>
        <w:t xml:space="preserve"> (</w:t>
      </w:r>
      <w:r w:rsidRPr="005F651C">
        <w:rPr>
          <w:rFonts w:ascii="Helvetica" w:eastAsia="Arial Unicode MS" w:hAnsi="Times New Roman" w:cs="Arial Unicode MS"/>
          <w:i/>
          <w:iCs/>
          <w:color w:val="08050E"/>
          <w:sz w:val="24"/>
          <w:szCs w:val="24"/>
          <w:u w:color="08050E"/>
          <w:bdr w:val="nil"/>
          <w:lang w:eastAsia="ru-RU"/>
        </w:rPr>
        <w:t>физический</w:t>
      </w:r>
      <w:r w:rsidRPr="005F651C">
        <w:rPr>
          <w:rFonts w:ascii="Helvetica" w:eastAsia="Arial Unicode MS" w:hAnsi="Times New Roman" w:cs="Arial Unicode MS"/>
          <w:i/>
          <w:iCs/>
          <w:color w:val="08050E"/>
          <w:sz w:val="24"/>
          <w:szCs w:val="24"/>
          <w:u w:color="08050E"/>
          <w:bdr w:val="nil"/>
          <w:lang w:eastAsia="ru-RU"/>
        </w:rPr>
        <w:t xml:space="preserve"> </w:t>
      </w:r>
      <w:r w:rsidRPr="005F651C">
        <w:rPr>
          <w:rFonts w:ascii="Helvetica" w:eastAsia="Arial Unicode MS" w:hAnsi="Times New Roman" w:cs="Arial Unicode MS"/>
          <w:i/>
          <w:iCs/>
          <w:color w:val="08050E"/>
          <w:sz w:val="24"/>
          <w:szCs w:val="24"/>
          <w:u w:color="08050E"/>
          <w:bdr w:val="nil"/>
          <w:lang w:eastAsia="ru-RU"/>
        </w:rPr>
        <w:t>капитал</w:t>
      </w:r>
      <w:r w:rsidRPr="005F651C">
        <w:rPr>
          <w:rFonts w:ascii="Times New Roman" w:eastAsia="Arial Unicode MS" w:hAnsi="Arial Unicode MS" w:cs="Arial Unicode MS"/>
          <w:color w:val="08050E"/>
          <w:sz w:val="24"/>
          <w:szCs w:val="24"/>
          <w:u w:color="08050E"/>
          <w:bdr w:val="nil"/>
          <w:lang w:eastAsia="ru-RU"/>
        </w:rPr>
        <w:t>).</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Денежный</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капитал</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сумма</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денег</w:t>
      </w:r>
      <w:r w:rsidRPr="005F651C">
        <w:rPr>
          <w:rFonts w:ascii="Times New Roman" w:eastAsia="Arial Unicode MS" w:hAnsi="Arial Unicode MS"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превращенных</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в</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капитал</w:t>
      </w:r>
      <w:r w:rsidRPr="005F651C">
        <w:rPr>
          <w:rFonts w:ascii="Times New Roman" w:eastAsia="Arial Unicode MS" w:hAnsi="Arial Unicode MS"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т</w:t>
      </w:r>
      <w:r w:rsidRPr="005F651C">
        <w:rPr>
          <w:rFonts w:ascii="Times New Roman" w:eastAsia="Arial Unicode MS" w:hAnsi="Arial Unicode MS"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е</w:t>
      </w:r>
      <w:r w:rsidRPr="005F651C">
        <w:rPr>
          <w:rFonts w:ascii="Times New Roman" w:eastAsia="Arial Unicode MS" w:hAnsi="Arial Unicode MS" w:cs="Arial Unicode MS"/>
          <w:color w:val="050606"/>
          <w:sz w:val="24"/>
          <w:szCs w:val="24"/>
          <w:u w:color="050606"/>
          <w:bdr w:val="nil"/>
          <w:lang w:eastAsia="ru-RU"/>
        </w:rPr>
        <w:t xml:space="preserve">. </w:t>
      </w:r>
      <w:hyperlink r:id="rId65" w:history="1">
        <w:r w:rsidRPr="005F651C">
          <w:rPr>
            <w:rFonts w:ascii="Helvetica" w:eastAsia="Arial Unicode MS" w:hAnsi="Times New Roman" w:cs="Arial Unicode MS"/>
            <w:color w:val="050606"/>
            <w:sz w:val="24"/>
            <w:szCs w:val="24"/>
            <w:u w:color="050606"/>
            <w:bdr w:val="nil"/>
            <w:lang w:eastAsia="ru-RU"/>
          </w:rPr>
          <w:t>стоимость</w:t>
        </w:r>
      </w:hyperlink>
      <w:r w:rsidRPr="005F651C">
        <w:rPr>
          <w:rFonts w:ascii="Times New Roman" w:eastAsia="Arial Unicode MS" w:hAnsi="Arial Unicode MS"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приносящая</w:t>
      </w:r>
      <w:r w:rsidRPr="005F651C">
        <w:rPr>
          <w:rFonts w:ascii="Times New Roman" w:eastAsia="Arial Unicode MS" w:hAnsi="Arial Unicode MS" w:cs="Arial Unicode MS"/>
          <w:color w:val="050606"/>
          <w:sz w:val="24"/>
          <w:szCs w:val="24"/>
          <w:u w:color="050606"/>
          <w:bdr w:val="nil"/>
          <w:lang w:eastAsia="ru-RU"/>
        </w:rPr>
        <w:t xml:space="preserve">, </w:t>
      </w:r>
      <w:hyperlink r:id="rId66" w:history="1">
        <w:r w:rsidRPr="005F651C">
          <w:rPr>
            <w:rFonts w:ascii="Helvetica" w:eastAsia="Arial Unicode MS" w:hAnsi="Times New Roman" w:cs="Arial Unicode MS"/>
            <w:color w:val="050606"/>
            <w:sz w:val="24"/>
            <w:szCs w:val="24"/>
            <w:u w:color="050606"/>
            <w:bdr w:val="nil"/>
            <w:lang w:eastAsia="ru-RU"/>
          </w:rPr>
          <w:t>прибавочную</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стоимость</w:t>
        </w:r>
      </w:hyperlink>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и</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применяемая</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для</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эксплуатации</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чужого</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труда</w:t>
      </w:r>
      <w:r w:rsidRPr="005F651C">
        <w:rPr>
          <w:rFonts w:ascii="Times New Roman" w:eastAsia="Arial Unicode MS" w:hAnsi="Arial Unicode MS"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Денежный</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капитал</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зародился</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еще</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при</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lastRenderedPageBreak/>
        <w:t>рабовладельческом</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и</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феодальном</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строе</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в</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виде</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самостоятельно</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существовавшего</w:t>
      </w:r>
      <w:r w:rsidRPr="005F651C">
        <w:rPr>
          <w:rFonts w:ascii="Helvetica" w:eastAsia="Arial Unicode MS" w:hAnsi="Times New Roman" w:cs="Arial Unicode MS"/>
          <w:color w:val="050606"/>
          <w:sz w:val="24"/>
          <w:szCs w:val="24"/>
          <w:u w:color="050606"/>
          <w:bdr w:val="nil"/>
          <w:lang w:eastAsia="ru-RU"/>
        </w:rPr>
        <w:t xml:space="preserve"> </w:t>
      </w:r>
      <w:hyperlink r:id="rId67" w:history="1">
        <w:r w:rsidRPr="005F651C">
          <w:rPr>
            <w:rFonts w:ascii="Helvetica" w:eastAsia="Arial Unicode MS" w:hAnsi="Times New Roman" w:cs="Arial Unicode MS"/>
            <w:color w:val="050606"/>
            <w:sz w:val="24"/>
            <w:szCs w:val="24"/>
            <w:u w:color="050606"/>
            <w:bdr w:val="nil"/>
            <w:lang w:eastAsia="ru-RU"/>
          </w:rPr>
          <w:t>ростовщического</w:t>
        </w:r>
        <w:r w:rsidRPr="005F651C">
          <w:rPr>
            <w:rFonts w:ascii="Helvetica" w:eastAsia="Arial Unicode MS" w:hAnsi="Times New Roman" w:cs="Arial Unicode MS"/>
            <w:color w:val="050606"/>
            <w:sz w:val="24"/>
            <w:szCs w:val="24"/>
            <w:u w:color="050606"/>
            <w:bdr w:val="nil"/>
            <w:lang w:eastAsia="ru-RU"/>
          </w:rPr>
          <w:t xml:space="preserve"> </w:t>
        </w:r>
        <w:r w:rsidRPr="005F651C">
          <w:rPr>
            <w:rFonts w:ascii="Helvetica" w:eastAsia="Arial Unicode MS" w:hAnsi="Times New Roman" w:cs="Arial Unicode MS"/>
            <w:color w:val="050606"/>
            <w:sz w:val="24"/>
            <w:szCs w:val="24"/>
            <w:u w:color="050606"/>
            <w:bdr w:val="nil"/>
            <w:lang w:eastAsia="ru-RU"/>
          </w:rPr>
          <w:t>капитала</w:t>
        </w:r>
      </w:hyperlink>
      <w:r w:rsidRPr="005F651C">
        <w:rPr>
          <w:rFonts w:ascii="Times New Roman" w:eastAsia="Arial Unicode MS" w:hAnsi="Arial Unicode MS" w:cs="Arial Unicode MS"/>
          <w:color w:val="050606"/>
          <w:sz w:val="24"/>
          <w:szCs w:val="24"/>
          <w:u w:color="050606"/>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экономической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теории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четыре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фактора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землю</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рабочую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силу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менеджмент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созданием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предпринимательский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ссудный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Предпринимательский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авансируют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реальные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капитальные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нематериальные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получения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ею</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Ссудный</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капитал —</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совокупность</w:t>
      </w:r>
      <w:r w:rsidRPr="005F651C">
        <w:rPr>
          <w:rFonts w:ascii="Helvetica" w:eastAsia="Arial Unicode MS" w:hAnsi="Times New Roman" w:cs="Arial Unicode MS"/>
          <w:color w:val="0E0624"/>
          <w:sz w:val="24"/>
          <w:szCs w:val="24"/>
          <w:u w:color="0E0624"/>
          <w:bdr w:val="nil"/>
          <w:lang w:eastAsia="ru-RU"/>
        </w:rPr>
        <w:t xml:space="preserve"> </w:t>
      </w:r>
      <w:hyperlink r:id="rId68" w:history="1">
        <w:r w:rsidRPr="005F651C">
          <w:rPr>
            <w:rFonts w:ascii="Helvetica" w:eastAsia="Arial Unicode MS" w:hAnsi="Times New Roman" w:cs="Arial Unicode MS"/>
            <w:color w:val="0E0624"/>
            <w:sz w:val="24"/>
            <w:szCs w:val="24"/>
            <w:u w:color="0E0624"/>
            <w:bdr w:val="nil"/>
            <w:lang w:eastAsia="ru-RU"/>
          </w:rPr>
          <w:t>денежных</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капиталов</w:t>
        </w:r>
      </w:hyperlink>
      <w:r w:rsidRPr="005F651C">
        <w:rPr>
          <w:rFonts w:ascii="Times New Roman" w:eastAsia="Arial Unicode MS" w:hAnsi="Arial Unicode MS"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предоставляемых</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во</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временное</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пользование</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на</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условиях</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возвратности</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и</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за</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определённую</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плату</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в</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виде</w:t>
      </w:r>
      <w:r w:rsidRPr="005F651C">
        <w:rPr>
          <w:rFonts w:ascii="Helvetica" w:eastAsia="Arial Unicode MS" w:hAnsi="Times New Roman" w:cs="Arial Unicode MS"/>
          <w:color w:val="0E0624"/>
          <w:sz w:val="24"/>
          <w:szCs w:val="24"/>
          <w:u w:color="0E0624"/>
          <w:bdr w:val="nil"/>
          <w:lang w:eastAsia="ru-RU"/>
        </w:rPr>
        <w:t xml:space="preserve"> </w:t>
      </w:r>
      <w:hyperlink r:id="rId69" w:history="1">
        <w:r w:rsidRPr="005F651C">
          <w:rPr>
            <w:rFonts w:ascii="Helvetica" w:eastAsia="Arial Unicode MS" w:hAnsi="Times New Roman" w:cs="Arial Unicode MS"/>
            <w:color w:val="0E0624"/>
            <w:sz w:val="24"/>
            <w:szCs w:val="24"/>
            <w:u w:color="0E0624"/>
            <w:bdr w:val="nil"/>
            <w:lang w:eastAsia="ru-RU"/>
          </w:rPr>
          <w:t>процента</w:t>
        </w:r>
      </w:hyperlink>
      <w:r w:rsidRPr="005F651C">
        <w:rPr>
          <w:rFonts w:ascii="Times New Roman" w:eastAsia="Arial Unicode MS" w:hAnsi="Arial Unicode MS"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Формой</w:t>
      </w:r>
      <w:r w:rsidRPr="005F651C">
        <w:rPr>
          <w:rFonts w:ascii="Helvetica" w:eastAsia="Arial Unicode MS" w:hAnsi="Times New Roman" w:cs="Arial Unicode MS"/>
          <w:color w:val="0E0624"/>
          <w:sz w:val="24"/>
          <w:szCs w:val="24"/>
          <w:u w:color="0E0624"/>
          <w:bdr w:val="nil"/>
          <w:lang w:eastAsia="ru-RU"/>
        </w:rPr>
        <w:t xml:space="preserve"> </w:t>
      </w:r>
      <w:r w:rsidRPr="005F651C">
        <w:rPr>
          <w:rFonts w:ascii="Helvetica" w:eastAsia="Arial Unicode MS" w:hAnsi="Times New Roman" w:cs="Arial Unicode MS"/>
          <w:color w:val="0E0624"/>
          <w:sz w:val="24"/>
          <w:szCs w:val="24"/>
          <w:u w:color="0E0624"/>
          <w:bdr w:val="nil"/>
          <w:lang w:eastAsia="ru-RU"/>
        </w:rPr>
        <w:t>движени</w:t>
      </w:r>
      <w:r w:rsidRPr="005F651C">
        <w:rPr>
          <w:rFonts w:ascii="Helvetica" w:eastAsia="Arial Unicode MS" w:hAnsi="Times New Roman" w:cs="Arial Unicode MS"/>
          <w:color w:val="09020E"/>
          <w:sz w:val="24"/>
          <w:szCs w:val="24"/>
          <w:u w:color="09020E"/>
          <w:bdr w:val="nil"/>
          <w:lang w:eastAsia="ru-RU"/>
        </w:rPr>
        <w:t>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ссудного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hyperlink r:id="rId70" w:history="1">
        <w:r w:rsidRPr="005F651C">
          <w:rPr>
            <w:rFonts w:ascii="Helvetica" w:eastAsia="Arial Unicode MS" w:hAnsi="Times New Roman" w:cs="Arial Unicode MS"/>
            <w:color w:val="0A0C19"/>
            <w:sz w:val="24"/>
            <w:szCs w:val="24"/>
            <w:u w:color="0A0C19"/>
            <w:bdr w:val="nil"/>
            <w:lang w:eastAsia="ru-RU"/>
          </w:rPr>
          <w:t>кредит</w:t>
        </w:r>
      </w:hyperlink>
      <w:r w:rsidRPr="005F651C">
        <w:rPr>
          <w:rFonts w:ascii="Times New Roman" w:eastAsia="Arial Unicode MS" w:hAnsi="Arial Unicode MS" w:cs="Arial Unicode MS"/>
          <w:color w:val="0A0C19"/>
          <w:u w:color="0A0C19"/>
          <w:bdr w:val="nil"/>
          <w:vertAlign w:val="superscript"/>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различие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предпринимательского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ссудный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вкладывается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начинание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передается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заимодавцем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заемщику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временное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использование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получения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Ссудный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выступает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товар</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взятый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маленький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дешевые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деньги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взятый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высочайший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дорогие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деньги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приобретенный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менее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15 </w:t>
      </w:r>
      <w:r w:rsidRPr="005F651C">
        <w:rPr>
          <w:rFonts w:ascii="Helvetica" w:eastAsia="Arial Unicode MS" w:hAnsi="Times New Roman" w:cs="Arial Unicode MS"/>
          <w:color w:val="09020E"/>
          <w:sz w:val="24"/>
          <w:szCs w:val="24"/>
          <w:u w:color="09020E"/>
          <w:bdr w:val="nil"/>
          <w:lang w:eastAsia="ru-RU"/>
        </w:rPr>
        <w:t>дней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короткие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 xml:space="preserve"> ".</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Цена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означает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сколько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уплатить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отдать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дивидендов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акциям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выплаченная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паевым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вкладам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связанным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расходам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уплаченных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облигационный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связанных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издержек</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кредиторской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штрафных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санкций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кредиторскую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погашенную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трех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месяцев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после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возникновения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установленный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договором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контрактом</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Итак</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приносящие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выступает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главным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благосостояния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владельцев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текущем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будущем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периодах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измеритель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Прежде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только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относится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определяющему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размер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чистых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же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время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объем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используемого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характеризует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параметры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способного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приносить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дополнительную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прибыль</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Важным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измерителем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эффективности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коммерческой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динамика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Способность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самовозрастанию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характеризует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приемлемый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степень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чистой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нераспределенной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способность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поддерживать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равновесие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Снижение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удельного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объеме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свидетельствует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утрате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независимости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внешних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классифицируют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последующим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признакам</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1.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принадлежности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принадлежит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предприятию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праве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принадлежности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значительной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отражает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привлекаемые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предприятия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валютные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возвратной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платной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подлежащие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погашению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поставленные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подключая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кредиторскую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направляют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покрытия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2.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целям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применения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производственный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ссудный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спекулятивный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Спекулятивный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вторичном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фондовом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базаре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вследствие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существенного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завышения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обращающихся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мишень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спекулятивных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операций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извлечение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максимального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заработка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3.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материальной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нематериальной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формах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используемый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уставного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складочного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товариществ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обществ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Однако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бухгалтерского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приобретает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конкретную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оценку</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lastRenderedPageBreak/>
        <w:t xml:space="preserve">4.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объектам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распознают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материальных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нематериальных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обратный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инвестирован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степенью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запасы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дебиторскую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5.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принадлежности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государственный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смешанный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6.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организационно</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правовым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паевой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складочный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принадлежащий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семейным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хозяйствам</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7.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нраву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участия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производственном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подразделяют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ходовой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бездействующий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находящиеся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починке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резерве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консервации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незавершенном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строительстве</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8.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нраву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собственниками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владельцами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употребляемый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накапливаемый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реинвестируемый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капитализируемый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потребляемому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относят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направляемые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выплату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дивидендов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остальные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выплаты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социального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реинвестируемому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относят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нераспределенную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выручка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отчетного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прошлых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лет</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9.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экономику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страны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отечественный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зарубежный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Функционирование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производительного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применения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характеризуется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индивидуального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кругооборота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рамках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единичного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предприятия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совершается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формуле</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w:t>
      </w:r>
      <w:r w:rsidRPr="005F651C">
        <w:rPr>
          <w:rFonts w:ascii="Times New Roman" w:eastAsia="Arial Unicode MS" w:hAnsi="Arial Unicode MS" w:cs="Arial Unicode MS"/>
          <w:color w:val="09020E"/>
          <w:sz w:val="24"/>
          <w:szCs w:val="24"/>
          <w:u w:color="09020E"/>
          <w:bdr w:val="nil"/>
          <w:lang w:val="fr-FR" w:eastAsia="ru-RU"/>
        </w:rPr>
        <w:t>',( 11)</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где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валютные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авансированные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инвестором</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товар</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обретенные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орудия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предметы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труда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w:t>
      </w:r>
      <w:r w:rsidRPr="005F651C">
        <w:rPr>
          <w:rFonts w:ascii="Times New Roman" w:eastAsia="Arial Unicode MS" w:hAnsi="Arial Unicode MS" w:cs="Arial Unicode MS"/>
          <w:color w:val="09020E"/>
          <w:sz w:val="24"/>
          <w:szCs w:val="24"/>
          <w:u w:color="09020E"/>
          <w:bdr w:val="nil"/>
          <w:lang w:val="fr-FR" w:eastAsia="ru-RU"/>
        </w:rPr>
        <w:t xml:space="preserve">' - </w:t>
      </w:r>
      <w:r w:rsidRPr="005F651C">
        <w:rPr>
          <w:rFonts w:ascii="Helvetica" w:eastAsia="Arial Unicode MS" w:hAnsi="Times New Roman" w:cs="Arial Unicode MS"/>
          <w:color w:val="09020E"/>
          <w:sz w:val="24"/>
          <w:szCs w:val="24"/>
          <w:u w:color="BB4D21"/>
          <w:bdr w:val="nil"/>
          <w:lang w:eastAsia="ru-RU"/>
        </w:rPr>
        <w:t>валютные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полученные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продажи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готового</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продукта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подключая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фонды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возмещения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оплаты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труда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выручка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w:t>
      </w:r>
      <w:r w:rsidRPr="005F651C">
        <w:rPr>
          <w:rFonts w:ascii="Times New Roman" w:eastAsia="Arial Unicode MS" w:hAnsi="Arial Unicode MS" w:cs="Arial Unicode MS"/>
          <w:color w:val="09020E"/>
          <w:sz w:val="24"/>
          <w:szCs w:val="24"/>
          <w:u w:color="09020E"/>
          <w:bdr w:val="nil"/>
          <w:lang w:val="fr-FR" w:eastAsia="ru-RU"/>
        </w:rPr>
        <w:t xml:space="preserve">' - </w:t>
      </w:r>
      <w:r w:rsidRPr="005F651C">
        <w:rPr>
          <w:rFonts w:ascii="Helvetica" w:eastAsia="Arial Unicode MS" w:hAnsi="Times New Roman" w:cs="Arial Unicode MS"/>
          <w:color w:val="09020E"/>
          <w:sz w:val="24"/>
          <w:szCs w:val="24"/>
          <w:u w:color="09020E"/>
          <w:bdr w:val="nil"/>
          <w:lang w:eastAsia="ru-RU"/>
        </w:rPr>
        <w:t>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чистый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w:t>
      </w:r>
      <w:r w:rsidRPr="005F651C">
        <w:rPr>
          <w:rFonts w:ascii="Times New Roman" w:eastAsia="Arial Unicode MS" w:hAnsi="Arial Unicode MS" w:cs="Arial Unicode MS"/>
          <w:color w:val="09020E"/>
          <w:sz w:val="24"/>
          <w:szCs w:val="24"/>
          <w:u w:color="09020E"/>
          <w:bdr w:val="nil"/>
          <w:lang w:val="fr-FR" w:eastAsia="ru-RU"/>
        </w:rPr>
        <w:t xml:space="preserve">' - </w:t>
      </w:r>
      <w:r w:rsidRPr="005F651C">
        <w:rPr>
          <w:rFonts w:ascii="Helvetica" w:eastAsia="Arial Unicode MS" w:hAnsi="Times New Roman" w:cs="Arial Unicode MS"/>
          <w:color w:val="09020E"/>
          <w:sz w:val="24"/>
          <w:szCs w:val="24"/>
          <w:u w:color="09020E"/>
          <w:bdr w:val="nil"/>
          <w:lang w:eastAsia="ru-RU"/>
        </w:rPr>
        <w:t>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выручка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реализации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товара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издержки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приобретение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изготовление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продукта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Среднюю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продолжительность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выражают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оборачиваемости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продолжительность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днях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месяцах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расчетный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КОк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ВР</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Times New Roman" w:eastAsia="Arial Unicode MS" w:hAnsi="Arial Unicode MS" w:cs="Arial Unicode MS"/>
          <w:color w:val="09020E"/>
          <w:sz w:val="24"/>
          <w:szCs w:val="24"/>
          <w:u w:color="09020E"/>
          <w:bdr w:val="nil"/>
          <w:lang w:eastAsia="ru-RU"/>
        </w:rPr>
        <w:t>,( 12)</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где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КОк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оборачиваемости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число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оборотов</w:t>
      </w:r>
      <w:r w:rsidRPr="005F651C">
        <w:rPr>
          <w:rFonts w:ascii="Times New Roman" w:eastAsia="Arial Unicode MS" w:hAnsi="Arial Unicode MS" w:cs="Arial Unicode MS"/>
          <w:color w:val="09020E"/>
          <w:sz w:val="24"/>
          <w:szCs w:val="24"/>
          <w:u w:color="09020E"/>
          <w:bdr w:val="nil"/>
          <w:lang w:eastAsia="ru-RU"/>
        </w:rPr>
        <w:t>( n);</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выручка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продуктов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средняя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расчетный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ПОд </w:t>
      </w:r>
      <w:r w:rsidRPr="005F651C">
        <w:rPr>
          <w:rFonts w:ascii="Times New Roman" w:eastAsia="Arial Unicode MS" w:hAnsi="Arial Unicode MS" w:cs="Arial Unicode MS"/>
          <w:color w:val="09020E"/>
          <w:sz w:val="24"/>
          <w:szCs w:val="24"/>
          <w:u w:color="09020E"/>
          <w:bdr w:val="nil"/>
          <w:lang w:eastAsia="ru-RU"/>
        </w:rPr>
        <w:t xml:space="preserve">= 365/ </w:t>
      </w:r>
      <w:r w:rsidRPr="005F651C">
        <w:rPr>
          <w:rFonts w:ascii="Helvetica" w:eastAsia="Arial Unicode MS" w:hAnsi="Times New Roman" w:cs="Arial Unicode MS"/>
          <w:color w:val="09020E"/>
          <w:sz w:val="24"/>
          <w:szCs w:val="24"/>
          <w:u w:color="09020E"/>
          <w:bdr w:val="nil"/>
          <w:lang w:eastAsia="ru-RU"/>
        </w:rPr>
        <w:t>КОк</w:t>
      </w:r>
      <w:r w:rsidRPr="005F651C">
        <w:rPr>
          <w:rFonts w:ascii="Times New Roman" w:eastAsia="Arial Unicode MS" w:hAnsi="Arial Unicode MS" w:cs="Arial Unicode MS"/>
          <w:color w:val="09020E"/>
          <w:sz w:val="24"/>
          <w:szCs w:val="24"/>
          <w:u w:color="09020E"/>
          <w:bdr w:val="nil"/>
          <w:lang w:eastAsia="ru-RU"/>
        </w:rPr>
        <w:t>,( 13)</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где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 –</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длительность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дни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365 </w:t>
      </w:r>
      <w:r w:rsidRPr="005F651C">
        <w:rPr>
          <w:rFonts w:ascii="Helvetica" w:eastAsia="Arial Unicode MS" w:hAnsi="Times New Roman" w:cs="Arial Unicode MS"/>
          <w:color w:val="09020E"/>
          <w:sz w:val="24"/>
          <w:szCs w:val="24"/>
          <w:u w:color="09020E"/>
          <w:bdr w:val="nil"/>
          <w:lang w:eastAsia="ru-RU"/>
        </w:rPr>
        <w:t>дней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количество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году</w:t>
      </w:r>
      <w:r w:rsidRPr="005F651C">
        <w:rPr>
          <w:rFonts w:ascii="Times New Roman" w:eastAsia="Arial Unicode MS" w:hAnsi="Arial Unicode MS" w:cs="Arial Unicode MS"/>
          <w:color w:val="09020E"/>
          <w:sz w:val="24"/>
          <w:szCs w:val="24"/>
          <w:u w:color="09020E"/>
          <w:bdr w:val="nil"/>
          <w:lang w:eastAsia="ru-RU"/>
        </w:rPr>
        <w:t xml:space="preserve">( 90 </w:t>
      </w:r>
      <w:r w:rsidRPr="005F651C">
        <w:rPr>
          <w:rFonts w:ascii="Helvetica" w:eastAsia="Arial Unicode MS" w:hAnsi="Times New Roman" w:cs="Arial Unicode MS"/>
          <w:color w:val="09020E"/>
          <w:sz w:val="24"/>
          <w:szCs w:val="24"/>
          <w:u w:color="09020E"/>
          <w:bdr w:val="nil"/>
          <w:lang w:eastAsia="ru-RU"/>
        </w:rPr>
        <w:t>дней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квартал</w:t>
      </w:r>
      <w:r w:rsidRPr="005F651C">
        <w:rPr>
          <w:rFonts w:ascii="Times New Roman" w:eastAsia="Arial Unicode MS" w:hAnsi="Arial Unicode MS" w:cs="Arial Unicode MS"/>
          <w:color w:val="09020E"/>
          <w:sz w:val="24"/>
          <w:szCs w:val="24"/>
          <w:u w:color="09020E"/>
          <w:bdr w:val="nil"/>
          <w:lang w:eastAsia="ru-RU"/>
        </w:rPr>
        <w:t xml:space="preserve">, 180 </w:t>
      </w:r>
      <w:r w:rsidRPr="005F651C">
        <w:rPr>
          <w:rFonts w:ascii="Helvetica" w:eastAsia="Arial Unicode MS" w:hAnsi="Times New Roman" w:cs="Arial Unicode MS"/>
          <w:color w:val="09020E"/>
          <w:sz w:val="24"/>
          <w:szCs w:val="24"/>
          <w:u w:color="09020E"/>
          <w:bdr w:val="nil"/>
          <w:lang w:eastAsia="ru-RU"/>
        </w:rPr>
        <w:t>дней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полугодие</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Следовательно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богатство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предназначенное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увеличения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сразу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фактор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инвестирование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производственно</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торговый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приносит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собственнику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доп</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284"/>
        <w:rPr>
          <w:rFonts w:ascii="Times New Roman" w:eastAsiaTheme="minorHAnsi" w:hAnsiTheme="minorHAnsi" w:cstheme="minorBidi"/>
          <w:color w:val="333333"/>
          <w:sz w:val="24"/>
          <w:szCs w:val="24"/>
          <w:u w:color="333333"/>
        </w:rPr>
      </w:pPr>
    </w:p>
    <w:p w:rsidR="005F651C" w:rsidRPr="005F651C" w:rsidRDefault="00055DD4" w:rsidP="005F65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contextualSpacing/>
        <w:jc w:val="center"/>
        <w:rPr>
          <w:rFonts w:hAnsi="Times New Roman"/>
          <w:b/>
          <w:color w:val="333333"/>
          <w:sz w:val="24"/>
          <w:szCs w:val="24"/>
          <w:u w:color="333333"/>
        </w:rPr>
      </w:pPr>
      <w:r>
        <w:rPr>
          <w:rFonts w:ascii="Times New Roman" w:hAnsi="Times New Roman"/>
          <w:b/>
          <w:color w:val="333333"/>
          <w:sz w:val="24"/>
          <w:szCs w:val="24"/>
          <w:u w:color="333333"/>
        </w:rPr>
        <w:t xml:space="preserve">9.2 </w:t>
      </w:r>
      <w:r w:rsidR="005F651C" w:rsidRPr="005F651C">
        <w:rPr>
          <w:rFonts w:ascii="Times New Roman" w:hAnsi="Times New Roman"/>
          <w:b/>
          <w:color w:val="333333"/>
          <w:sz w:val="24"/>
          <w:szCs w:val="24"/>
          <w:u w:color="333333"/>
        </w:rPr>
        <w:t>Методологический</w:t>
      </w:r>
      <w:r w:rsidR="005F651C" w:rsidRPr="005F651C">
        <w:rPr>
          <w:rFonts w:hAnsi="Times New Roman"/>
          <w:b/>
          <w:color w:val="333333"/>
          <w:sz w:val="24"/>
          <w:szCs w:val="24"/>
          <w:u w:color="333333"/>
        </w:rPr>
        <w:t xml:space="preserve"> </w:t>
      </w:r>
      <w:r w:rsidR="005F651C" w:rsidRPr="005F651C">
        <w:rPr>
          <w:rFonts w:hAnsi="Times New Roman"/>
          <w:b/>
          <w:color w:val="333333"/>
          <w:sz w:val="24"/>
          <w:szCs w:val="24"/>
          <w:u w:color="333333"/>
        </w:rPr>
        <w:t>подход</w:t>
      </w:r>
      <w:r w:rsidR="005F651C" w:rsidRPr="005F651C">
        <w:rPr>
          <w:rFonts w:hAnsi="Times New Roman"/>
          <w:b/>
          <w:color w:val="333333"/>
          <w:sz w:val="24"/>
          <w:szCs w:val="24"/>
          <w:u w:color="333333"/>
        </w:rPr>
        <w:t xml:space="preserve"> </w:t>
      </w:r>
      <w:r w:rsidR="005F651C" w:rsidRPr="005F651C">
        <w:rPr>
          <w:rFonts w:hAnsi="Times New Roman"/>
          <w:b/>
          <w:color w:val="333333"/>
          <w:sz w:val="24"/>
          <w:szCs w:val="24"/>
          <w:u w:color="333333"/>
        </w:rPr>
        <w:t>к</w:t>
      </w:r>
      <w:r w:rsidR="005F651C" w:rsidRPr="005F651C">
        <w:rPr>
          <w:rFonts w:hAnsi="Times New Roman"/>
          <w:b/>
          <w:color w:val="333333"/>
          <w:sz w:val="24"/>
          <w:szCs w:val="24"/>
          <w:u w:color="333333"/>
        </w:rPr>
        <w:t xml:space="preserve"> </w:t>
      </w:r>
      <w:r w:rsidR="005F651C" w:rsidRPr="005F651C">
        <w:rPr>
          <w:rFonts w:hAnsi="Times New Roman"/>
          <w:b/>
          <w:color w:val="333333"/>
          <w:sz w:val="24"/>
          <w:szCs w:val="24"/>
          <w:u w:color="333333"/>
        </w:rPr>
        <w:t>формированию</w:t>
      </w:r>
      <w:r w:rsidR="005F651C" w:rsidRPr="005F651C">
        <w:rPr>
          <w:rFonts w:hAnsi="Times New Roman"/>
          <w:b/>
          <w:color w:val="333333"/>
          <w:sz w:val="24"/>
          <w:szCs w:val="24"/>
          <w:u w:color="333333"/>
        </w:rPr>
        <w:t xml:space="preserve"> </w:t>
      </w:r>
      <w:r w:rsidR="005F651C" w:rsidRPr="005F651C">
        <w:rPr>
          <w:rFonts w:hAnsi="Times New Roman"/>
          <w:b/>
          <w:color w:val="333333"/>
          <w:sz w:val="24"/>
          <w:szCs w:val="24"/>
          <w:u w:color="333333"/>
        </w:rPr>
        <w:t>капитала</w:t>
      </w:r>
    </w:p>
    <w:p w:rsidR="005F651C" w:rsidRPr="005F651C" w:rsidRDefault="005F651C" w:rsidP="005F65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contextualSpacing/>
        <w:rPr>
          <w:rFonts w:ascii="Times New Roman" w:eastAsia="Times New Roman" w:hAnsi="Times New Roman"/>
          <w:b/>
          <w:color w:val="333333"/>
          <w:sz w:val="24"/>
          <w:szCs w:val="24"/>
          <w:u w:color="333333"/>
        </w:rPr>
      </w:pP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Казахстане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подразделяют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внутренние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внешние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рынка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Внутреннее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прежде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чистой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итоговой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амортизационных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отчислений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Внешнее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внедрение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государства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кредитных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организаций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нефинановых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компаний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людей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Целенаправленное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эффективность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хозяйственной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Главной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удовлетворение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потребностей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фирмы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источниках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основан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следующих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принципах</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lastRenderedPageBreak/>
        <w:t>Первый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принцип –</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перспектив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развития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стратегия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предполагает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включение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бизнес</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план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проекта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созданию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новейшего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предприятия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специальных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расчетов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касающихся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доэтого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аналитических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целях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группируют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времени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погашения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пассивы</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BB4D21"/>
          <w:bdr w:val="nil"/>
          <w:lang w:eastAsia="ru-RU"/>
        </w:rPr>
      </w:pPr>
      <w:r w:rsidRPr="005F651C">
        <w:rPr>
          <w:rFonts w:ascii="Times New Roman" w:eastAsia="Arial Unicode MS" w:hAnsi="Arial Unicode MS"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val="single" w:color="BB4D21"/>
          <w:bdr w:val="nil"/>
          <w:lang w:eastAsia="ru-RU"/>
        </w:rPr>
        <w:t>долговременные</w:t>
      </w:r>
      <w:r w:rsidRPr="005F651C">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пассивы</w:t>
      </w:r>
      <w:r w:rsidRPr="005F651C">
        <w:rPr>
          <w:rFonts w:ascii="Times New Roman" w:eastAsia="Arial Unicode MS" w:hAnsi="Arial Unicode MS" w:cs="Arial Unicode MS"/>
          <w:color w:val="09020E"/>
          <w:sz w:val="24"/>
          <w:szCs w:val="24"/>
          <w:u w:color="BB4D21"/>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Краткосрочные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обещания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покрываются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погашаются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итоге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образования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новых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традиционно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погашают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непродолжительного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Выделение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обещаний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отдельную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важно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мониторинга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Долгосрочные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обещания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погашаются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превышающего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один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Основными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данных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явяляются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займы</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Собственный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охватывает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относят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уставный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добавочный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запасной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нераспределенную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прошлых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отчетного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статьи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чистые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сообщества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Положительные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характеристики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сосбственного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простота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увеличению</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вособенности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внутренних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принимают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менеджеры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без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роли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хозяйствующих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субъектов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организаций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кпримеру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сравнительно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стабильное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снабжение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кпаитала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необходимости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уплате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ссудного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облигационным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займам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бухгалтерском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выплаты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относят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уменьшение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результата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обеспечение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устойчивости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развития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платежеспособности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достигается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доэтого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нераспределенной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служит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пополнения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капиталовложений</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Недостатки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лишь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ограниченность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привлекаемых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необходимости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расширения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масштабов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предпринимательской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высокая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сопоставлении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альтернативными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дивиденд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акциям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правило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больше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облигациям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крайних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ниже</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дополнительная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эмиссия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правило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сопровождается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пересмотром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размера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уставного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невозможность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прироста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рентабельности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помощью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рычага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левериджа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Таким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образом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использующая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владеет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максимальную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устойчивость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независимости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близок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единице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Однако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ограничивает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темпы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будущего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развития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отказавшись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благоприятной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конъюнктуры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теряется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дополнительного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богатства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Особенно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относится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крупномасштабным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проектам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какие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невозможно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реализовать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поддержкой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Положительные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характеристики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широкие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возможности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особенно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высочайшем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рейтинге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заемщика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наличия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задатка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гарантии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платежеспособного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поручителя</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lastRenderedPageBreak/>
        <w:t xml:space="preserve">- </w:t>
      </w:r>
      <w:r w:rsidRPr="005F651C">
        <w:rPr>
          <w:rFonts w:ascii="Helvetica" w:eastAsia="Arial Unicode MS" w:hAnsi="Times New Roman" w:cs="Arial Unicode MS"/>
          <w:color w:val="09020E"/>
          <w:sz w:val="24"/>
          <w:szCs w:val="24"/>
          <w:u w:color="09020E"/>
          <w:bdr w:val="nil"/>
          <w:lang w:eastAsia="ru-RU"/>
        </w:rPr>
        <w:t>способность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снабжения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роста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потенциала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целях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роста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расширении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объема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продаж</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вероятность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генерировать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прирост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рентабельности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рычага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условии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превосходит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среднюю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ставку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низкая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сравнению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эмиссией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налогового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щита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таккак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банковский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относят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операционным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расходам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итоге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понижает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величину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налогообложения</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Недостатки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применения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огромных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объемах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займов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порождает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опасные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прибыльный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потери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ликвидности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интеллигентные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обусловливают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равных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условиях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основнойкапитал</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возникают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дополнительные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расходы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обслуживанию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длинна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кредиторами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высокая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зависимость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колебаний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рынке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особенно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заимствовании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сложность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процедуры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вособенности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крупных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размерах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BB4D21"/>
          <w:bdr w:val="nil"/>
          <w:lang w:eastAsia="ru-RU"/>
        </w:rPr>
        <w:t>1-</w:t>
      </w:r>
      <w:r w:rsidRPr="005F651C">
        <w:rPr>
          <w:rFonts w:ascii="Helvetica" w:eastAsia="Arial Unicode MS" w:hAnsi="Times New Roman" w:cs="Arial Unicode MS"/>
          <w:color w:val="09020E"/>
          <w:sz w:val="24"/>
          <w:szCs w:val="24"/>
          <w:u w:color="BB4D21"/>
          <w:bdr w:val="nil"/>
          <w:lang w:eastAsia="ru-RU"/>
        </w:rPr>
        <w:t>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предоставление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ресурсов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зависит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способностей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требующих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залога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имущества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солидарных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гарантий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остальных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хозяйствующих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субъектов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Следует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отметить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выдачу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коммерческими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заемщикам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ограничивают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экономические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устанавливаемые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Центральным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призваны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снабдить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необходимую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устойчивость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мобильность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выполнения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вкладчиками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живучесть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характеризуется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достаточностью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качеством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качеством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платежеспособностью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ликвидностью</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Каждый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безпомощидругих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поддерживает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свою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устойчивость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мобильность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путем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прогнозирования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политики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Центральный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исполняет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надзор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состоянием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положением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соблюдением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утвержденных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экономических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состав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экономических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включают</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достаточности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ликвидности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мгновенной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текущей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соответствие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между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размеров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максимальный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величина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заемщика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связанных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заемщиков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наибольший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размер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крупных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наибольший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размер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вкладчика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наибольший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размер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гарантий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поручительств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предоставленных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собственным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участникам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инсайдерам</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максимальный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величина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вкладов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депозитов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народонаселения</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максимальный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размер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вексельных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скамейка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скамейка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приобретения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других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юридических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лиц</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Таким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образом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привлекающая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банковского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облигационного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займа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владеет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высокий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потенциал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экономического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роста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возможности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увеличения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Однако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большей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мерке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подвержена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угрозе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банкротства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ежели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превосходит</w:t>
      </w:r>
      <w:r w:rsidRPr="005F651C">
        <w:rPr>
          <w:rFonts w:ascii="Times New Roman" w:eastAsia="Arial Unicode MS" w:hAnsi="Arial Unicode MS" w:cs="Arial Unicode MS"/>
          <w:color w:val="09020E"/>
          <w:sz w:val="24"/>
          <w:szCs w:val="24"/>
          <w:u w:color="09020E"/>
          <w:bdr w:val="nil"/>
          <w:lang w:eastAsia="ru-RU"/>
        </w:rPr>
        <w:t xml:space="preserve"> 50%.</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lastRenderedPageBreak/>
        <w:t>Второй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принцип 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минимизация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издержек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собственных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привлеченных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достигается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ценою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структурой</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Arial Unicode MS" w:hAnsi="Arial Unicode MS" w:cs="Arial Unicode MS"/>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Третий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принцип –</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обеспечение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оптимального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принцип</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методом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Важное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значение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имеет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втомжедухе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ускорение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оборачиваемости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содействует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росту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p>
    <w:p w:rsidR="005F651C" w:rsidRPr="005F651C" w:rsidRDefault="00055DD4" w:rsidP="005F651C">
      <w:pPr>
        <w:pBdr>
          <w:top w:val="nil"/>
          <w:left w:val="nil"/>
          <w:bottom w:val="nil"/>
          <w:right w:val="nil"/>
          <w:between w:val="nil"/>
          <w:bar w:val="nil"/>
        </w:pBdr>
        <w:spacing w:after="0" w:line="240" w:lineRule="auto"/>
        <w:jc w:val="center"/>
        <w:rPr>
          <w:rFonts w:ascii="Times New Roman" w:eastAsia="Times New Roman" w:hAnsi="Times New Roman"/>
          <w:b/>
          <w:color w:val="09020E"/>
          <w:sz w:val="24"/>
          <w:szCs w:val="24"/>
          <w:u w:color="09020E"/>
          <w:bdr w:val="nil"/>
          <w:lang w:eastAsia="ru-RU"/>
        </w:rPr>
      </w:pPr>
      <w:r>
        <w:rPr>
          <w:rFonts w:ascii="Times New Roman" w:eastAsia="Arial Unicode MS" w:hAnsi="Arial Unicode MS" w:cs="Arial Unicode MS"/>
          <w:b/>
          <w:color w:val="09020E"/>
          <w:sz w:val="24"/>
          <w:szCs w:val="24"/>
          <w:u w:color="09020E"/>
          <w:bdr w:val="nil"/>
          <w:lang w:eastAsia="ru-RU"/>
        </w:rPr>
        <w:t>9.3</w:t>
      </w:r>
      <w:r w:rsidR="005F651C" w:rsidRPr="005F651C">
        <w:rPr>
          <w:rFonts w:ascii="Times New Roman" w:eastAsia="Arial Unicode MS" w:hAnsi="Arial Unicode MS"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Средневзвешенная</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стоимость</w:t>
      </w:r>
      <w:r w:rsidR="005F651C" w:rsidRPr="005F651C">
        <w:rPr>
          <w:rFonts w:ascii="Times New Roman" w:eastAsia="Arial Unicode MS" w:hAnsi="Arial Unicode MS"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BB4D21"/>
          <w:bdr w:val="nil"/>
          <w:lang w:eastAsia="ru-RU"/>
        </w:rPr>
        <w:t>стоимость</w:t>
      </w:r>
      <w:r w:rsidR="005F651C" w:rsidRPr="005F651C">
        <w:rPr>
          <w:rFonts w:ascii="Times New Roman" w:eastAsia="Arial Unicode MS" w:hAnsi="Arial Unicode MS"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капитала</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и</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важнейшие</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аспекты</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ее</w:t>
      </w:r>
    </w:p>
    <w:p w:rsidR="005F651C" w:rsidRPr="005F651C" w:rsidRDefault="005F651C" w:rsidP="005F651C">
      <w:pPr>
        <w:pBdr>
          <w:top w:val="nil"/>
          <w:left w:val="nil"/>
          <w:bottom w:val="nil"/>
          <w:right w:val="nil"/>
          <w:between w:val="nil"/>
          <w:bar w:val="nil"/>
        </w:pBdr>
        <w:spacing w:after="0" w:line="240" w:lineRule="auto"/>
        <w:jc w:val="center"/>
        <w:rPr>
          <w:rFonts w:ascii="Times New Roman" w:eastAsia="Arial Unicode MS" w:hAnsi="Times New Roman" w:cs="Arial Unicode MS"/>
          <w:b/>
          <w:color w:val="09020E"/>
          <w:sz w:val="24"/>
          <w:szCs w:val="24"/>
          <w:u w:color="BB4D21"/>
          <w:bdr w:val="nil"/>
          <w:lang w:eastAsia="ru-RU"/>
        </w:rPr>
      </w:pPr>
      <w:r w:rsidRPr="005F651C">
        <w:rPr>
          <w:rFonts w:ascii="Helvetica" w:eastAsia="Arial Unicode MS" w:hAnsi="Times New Roman" w:cs="Arial Unicode MS"/>
          <w:b/>
          <w:color w:val="09020E"/>
          <w:sz w:val="24"/>
          <w:szCs w:val="24"/>
          <w:u w:color="09020E"/>
          <w:bdr w:val="nil"/>
          <w:lang w:eastAsia="ru-RU"/>
        </w:rPr>
        <w:t>использования</w:t>
      </w:r>
      <w:r w:rsidRPr="005F651C">
        <w:rPr>
          <w:rFonts w:ascii="Helvetica" w:eastAsia="Arial Unicode MS" w:hAnsi="Times New Roman" w:cs="Arial Unicode MS"/>
          <w:b/>
          <w:color w:val="09020E"/>
          <w:sz w:val="24"/>
          <w:szCs w:val="24"/>
          <w:u w:color="09020E"/>
          <w:bdr w:val="nil"/>
          <w:lang w:eastAsia="ru-RU"/>
        </w:rPr>
        <w:t xml:space="preserve"> </w:t>
      </w:r>
      <w:r w:rsidRPr="005F651C">
        <w:rPr>
          <w:rFonts w:ascii="Helvetica" w:eastAsia="Arial Unicode MS" w:hAnsi="Times New Roman" w:cs="Arial Unicode MS"/>
          <w:b/>
          <w:color w:val="09020E"/>
          <w:sz w:val="24"/>
          <w:szCs w:val="24"/>
          <w:u w:color="09020E"/>
          <w:bdr w:val="nil"/>
          <w:lang w:eastAsia="ru-RU"/>
        </w:rPr>
        <w:t>в</w:t>
      </w:r>
      <w:r w:rsidRPr="005F651C">
        <w:rPr>
          <w:rFonts w:ascii="Helvetica" w:eastAsia="Arial Unicode MS" w:hAnsi="Times New Roman" w:cs="Arial Unicode MS"/>
          <w:b/>
          <w:color w:val="09020E"/>
          <w:sz w:val="24"/>
          <w:szCs w:val="24"/>
          <w:u w:color="09020E"/>
          <w:bdr w:val="nil"/>
          <w:lang w:eastAsia="ru-RU"/>
        </w:rPr>
        <w:t xml:space="preserve"> </w:t>
      </w:r>
      <w:r w:rsidRPr="005F651C">
        <w:rPr>
          <w:rFonts w:ascii="Helvetica" w:eastAsia="Arial Unicode MS" w:hAnsi="Times New Roman" w:cs="Arial Unicode MS"/>
          <w:b/>
          <w:color w:val="09020E"/>
          <w:sz w:val="24"/>
          <w:szCs w:val="24"/>
          <w:u w:color="09020E"/>
          <w:bdr w:val="nil"/>
          <w:lang w:eastAsia="ru-RU"/>
        </w:rPr>
        <w:t>деятельности</w:t>
      </w:r>
      <w:r w:rsidRPr="005F651C">
        <w:rPr>
          <w:rFonts w:ascii="Helvetica" w:eastAsia="Arial Unicode MS" w:hAnsi="Times New Roman" w:cs="Arial Unicode MS"/>
          <w:b/>
          <w:color w:val="09020E"/>
          <w:sz w:val="24"/>
          <w:szCs w:val="24"/>
          <w:u w:color="09020E"/>
          <w:bdr w:val="nil"/>
          <w:lang w:eastAsia="ru-RU"/>
        </w:rPr>
        <w:t xml:space="preserve"> </w:t>
      </w:r>
      <w:r w:rsidRPr="005F651C">
        <w:rPr>
          <w:rFonts w:ascii="Helvetica" w:eastAsia="Arial Unicode MS" w:hAnsi="Times New Roman" w:cs="Arial Unicode MS"/>
          <w:b/>
          <w:color w:val="09020E"/>
          <w:sz w:val="24"/>
          <w:szCs w:val="24"/>
          <w:u w:color="BB4D21"/>
          <w:bdr w:val="nil"/>
          <w:lang w:eastAsia="ru-RU"/>
        </w:rPr>
        <w:t>компании</w:t>
      </w:r>
    </w:p>
    <w:p w:rsidR="005F651C" w:rsidRPr="005F651C" w:rsidRDefault="005F651C" w:rsidP="005F651C">
      <w:pPr>
        <w:pBdr>
          <w:top w:val="nil"/>
          <w:left w:val="nil"/>
          <w:bottom w:val="nil"/>
          <w:right w:val="nil"/>
          <w:between w:val="nil"/>
          <w:bar w:val="nil"/>
        </w:pBdr>
        <w:spacing w:after="0" w:line="240" w:lineRule="auto"/>
        <w:jc w:val="center"/>
        <w:rPr>
          <w:rFonts w:ascii="Times New Roman" w:eastAsia="Times New Roman" w:hAnsi="Times New Roman"/>
          <w:b/>
          <w:color w:val="09020E"/>
          <w:sz w:val="24"/>
          <w:szCs w:val="24"/>
          <w:u w:color="09020E"/>
          <w:bdr w:val="nil"/>
          <w:lang w:eastAsia="ru-RU"/>
        </w:rPr>
      </w:pP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Управление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исполняют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помощью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уплачивает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вовлечение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Концепция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схожей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исходит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один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причин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имеет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определенную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значительно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влияет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уровень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текущих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издержек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концепция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определяющих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системе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деньгами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Поэтому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принятия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решений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применима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лишь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случаях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когда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схожи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точки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зрения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инвестиционные</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предложения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какие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оценивают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рассматривают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имеют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равную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ступень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Если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предложения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имеют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различную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степень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необходимая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фирмы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может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служить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принятия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решения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Приведенные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концепции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довольно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обоснованы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имеют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право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существование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практическое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использование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экономике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развитого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типа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Следовательно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ценою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необходимым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условием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повышения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Обощающим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измерителем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служит средневзвешенная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00055DD4">
        <w:rPr>
          <w:rFonts w:ascii="Helvetica" w:eastAsia="Arial Unicode MS" w:hAnsi="Times New Roman" w:cs="Arial Unicode MS"/>
          <w:color w:val="09020E"/>
          <w:sz w:val="24"/>
          <w:szCs w:val="24"/>
          <w:u w:color="BB4D21"/>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ССК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val="en-US" w:eastAsia="ru-RU"/>
        </w:rPr>
        <w:t>weighted</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val="en-US" w:eastAsia="ru-RU"/>
        </w:rPr>
        <w:t>average</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val="en-US" w:eastAsia="ru-RU"/>
        </w:rPr>
        <w:t>of</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val="en-US" w:eastAsia="ru-RU"/>
        </w:rPr>
        <w:t>capital</w:t>
      </w:r>
      <w:r w:rsidRPr="005F651C">
        <w:rPr>
          <w:rFonts w:ascii="Times New Roman" w:eastAsia="Arial Unicode MS" w:hAnsi="Arial Unicode MS" w:cs="Arial Unicode MS"/>
          <w:color w:val="09020E"/>
          <w:sz w:val="24"/>
          <w:szCs w:val="24"/>
          <w:u w:color="09020E"/>
          <w:bdr w:val="nil"/>
          <w:lang w:eastAsia="ru-RU"/>
        </w:rPr>
        <w:t xml:space="preserve"> - </w:t>
      </w:r>
      <w:r w:rsidRPr="005F651C">
        <w:rPr>
          <w:rFonts w:ascii="Times New Roman" w:eastAsia="Arial Unicode MS" w:hAnsi="Arial Unicode MS" w:cs="Arial Unicode MS"/>
          <w:color w:val="09020E"/>
          <w:sz w:val="24"/>
          <w:szCs w:val="24"/>
          <w:u w:color="09020E"/>
          <w:bdr w:val="nil"/>
          <w:lang w:val="en-US" w:eastAsia="ru-RU"/>
        </w:rPr>
        <w:t>wacc</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представляет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минимальную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ждут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инвесторы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своих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Выбранные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проекты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обязаны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обеспечивать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хотя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меньшую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рентабельность</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ССК</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Рассчитывают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средневзвешенную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величину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облигационных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займов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банковских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кредиторской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нераспределенной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различие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внешних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долевого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нераспределенная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выручка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внутренним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точки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зрения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безрисковую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дробь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вложенный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BB4D21"/>
          <w:bdr w:val="nil"/>
          <w:lang w:eastAsia="ru-RU"/>
        </w:rPr>
        <w:t>традиционно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равна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муниципальным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бумагам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Рассмотрим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важнейшие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нюансы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показателя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1.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измеритель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текущей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Поскольку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цену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отражает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нераспределенной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обязана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быть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уплачена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показатель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минимальной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всех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текущей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2. </w:t>
      </w:r>
      <w:r w:rsidRPr="005F651C">
        <w:rPr>
          <w:rFonts w:ascii="Helvetica" w:eastAsia="Arial Unicode MS" w:hAnsi="Times New Roman" w:cs="Arial Unicode MS"/>
          <w:color w:val="09020E"/>
          <w:sz w:val="24"/>
          <w:szCs w:val="24"/>
          <w:u w:color="09020E"/>
          <w:bdr w:val="nil"/>
          <w:lang w:eastAsia="ru-RU"/>
        </w:rPr>
        <w:t>Показатель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используют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осуществления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реального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инвестирования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Уровень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цены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дисконтную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ставку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грядущего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потока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приводят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настоящей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Кроме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такого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уровень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служит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основанием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сравнения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внутренней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lastRenderedPageBreak/>
        <w:t>доходности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ВНД</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проекту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Если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ниже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показатель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подобный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инвестиционный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проект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принимают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реализации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3.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выступает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главным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измерения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эффективности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отдельных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инструментов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облигаций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основанием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сравнения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выступает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Индикатор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позволяет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оценить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реальную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цену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отдельных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видов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эмиссионных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бумаг</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найти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перспективные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направления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инвестирования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Кроме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такого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показатель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мерой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фондового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ранца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целом</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Например</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сегодняшней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реальной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широко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формулу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Гордона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 </w:t>
      </w:r>
      <w:r w:rsidRPr="005F651C">
        <w:rPr>
          <w:rFonts w:ascii="Times New Roman" w:eastAsia="Arial Unicode MS" w:hAnsi="Arial Unicode MS" w:cs="Arial Unicode MS"/>
          <w:color w:val="09020E"/>
          <w:sz w:val="24"/>
          <w:szCs w:val="24"/>
          <w:u w:color="09020E"/>
          <w:bdr w:val="nil"/>
          <w:lang w:eastAsia="ru-RU"/>
        </w:rPr>
        <w:t xml:space="preserve">( 1 + </w:t>
      </w:r>
      <w:r w:rsidRPr="005F651C">
        <w:rPr>
          <w:rFonts w:ascii="Helvetica" w:eastAsia="Arial Unicode MS" w:hAnsi="Times New Roman" w:cs="Arial Unicode MS"/>
          <w:color w:val="09020E"/>
          <w:sz w:val="24"/>
          <w:szCs w:val="24"/>
          <w:u w:color="09020E"/>
          <w:bdr w:val="nil"/>
          <w:lang w:eastAsia="ru-RU"/>
        </w:rPr>
        <w:t>К</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Times New Roman" w:eastAsia="Arial Unicode MS" w:hAnsi="Arial Unicode MS" w:cs="Arial Unicode MS"/>
          <w:color w:val="09020E"/>
          <w:sz w:val="24"/>
          <w:szCs w:val="24"/>
          <w:u w:color="09020E"/>
          <w:bdr w:val="nil"/>
          <w:lang w:eastAsia="ru-RU"/>
        </w:rPr>
        <w:t>,( 14)</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где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реальная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обыкновенной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единицы</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До –</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дивиденда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приобретенного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предыдущем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денежные</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единицы</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требуемый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хозяином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акционером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уровень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части</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единицы</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предполагаемый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ежегодный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рост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дивиденда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единицы</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4.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разрезе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отдельных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частей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поддержкой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определяемого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отношение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величины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обратного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имеется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рассчитываемому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отношением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величине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1, 0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наименее</w:t>
      </w:r>
      <w:r w:rsidRPr="005F651C">
        <w:rPr>
          <w:rFonts w:ascii="Times New Roman" w:eastAsia="Arial Unicode MS" w:hAnsi="Arial Unicode MS" w:cs="Arial Unicode MS"/>
          <w:color w:val="09020E"/>
          <w:sz w:val="24"/>
          <w:szCs w:val="24"/>
          <w:u w:color="09020E"/>
          <w:bdr w:val="nil"/>
          <w:lang w:eastAsia="ru-RU"/>
        </w:rPr>
        <w:t xml:space="preserve"> 1, 0( 100%), </w:t>
      </w:r>
      <w:r w:rsidRPr="005F651C">
        <w:rPr>
          <w:rFonts w:ascii="Helvetica" w:eastAsia="Arial Unicode MS" w:hAnsi="Times New Roman" w:cs="Arial Unicode MS"/>
          <w:color w:val="09020E"/>
          <w:sz w:val="24"/>
          <w:szCs w:val="24"/>
          <w:u w:color="09020E"/>
          <w:bdr w:val="nil"/>
          <w:lang w:eastAsia="ru-RU"/>
        </w:rPr>
        <w:t>корпорация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утрачивает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самостоятельность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несет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значительные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расходы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обслуживанию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длинна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кредиторами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процентных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платежей</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5.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выступает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эффективности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лизинговых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операций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имеется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выбора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между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единовременной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оплатой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приобретаемого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оснащения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взятия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аренду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следующего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выкупа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лизинг</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Если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цену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обслуживания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лизинга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превышает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применение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лизинга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делается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невыгодным</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случае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лучше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изготовить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единовременную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оплату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приобретаемого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оборудования</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Arial Unicode MS" w:hAnsi="Arial Unicode MS" w:cs="Arial Unicode MS"/>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6. </w:t>
      </w:r>
      <w:r w:rsidRPr="005F651C">
        <w:rPr>
          <w:rFonts w:ascii="Helvetica" w:eastAsia="Arial Unicode MS" w:hAnsi="Times New Roman" w:cs="Arial Unicode MS"/>
          <w:color w:val="09020E"/>
          <w:sz w:val="24"/>
          <w:szCs w:val="24"/>
          <w:u w:color="09020E"/>
          <w:bdr w:val="nil"/>
          <w:lang w:eastAsia="ru-RU"/>
        </w:rPr>
        <w:t>Стоимостью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измеряют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уровень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фирмы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Снижение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приводит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росту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наоборот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Особенно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наглядно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зависимость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имеетместобыть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общества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временами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повышается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снижается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фондовом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рынке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что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воздействует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общества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p>
    <w:p w:rsidR="005F651C" w:rsidRPr="005F651C" w:rsidRDefault="00055DD4" w:rsidP="005F651C">
      <w:pPr>
        <w:pBdr>
          <w:top w:val="nil"/>
          <w:left w:val="nil"/>
          <w:bottom w:val="nil"/>
          <w:right w:val="nil"/>
          <w:between w:val="nil"/>
          <w:bar w:val="nil"/>
        </w:pBdr>
        <w:spacing w:after="0" w:line="240" w:lineRule="auto"/>
        <w:ind w:left="720"/>
        <w:jc w:val="center"/>
        <w:rPr>
          <w:rFonts w:ascii="Times New Roman" w:eastAsia="Arial Unicode MS" w:hAnsi="Times New Roman" w:cs="Arial Unicode MS"/>
          <w:b/>
          <w:color w:val="09020E"/>
          <w:sz w:val="24"/>
          <w:szCs w:val="24"/>
          <w:u w:color="09020E"/>
          <w:bdr w:val="nil"/>
          <w:lang w:eastAsia="ru-RU"/>
        </w:rPr>
      </w:pPr>
      <w:r>
        <w:rPr>
          <w:rFonts w:ascii="Times New Roman" w:eastAsia="Arial Unicode MS" w:hAnsi="Times New Roman" w:cs="Arial Unicode MS"/>
          <w:b/>
          <w:color w:val="09020E"/>
          <w:sz w:val="24"/>
          <w:szCs w:val="24"/>
          <w:u w:color="09020E"/>
          <w:bdr w:val="nil"/>
          <w:lang w:eastAsia="ru-RU"/>
        </w:rPr>
        <w:t>9.</w:t>
      </w:r>
      <w:r w:rsidR="005F651C" w:rsidRPr="005F651C">
        <w:rPr>
          <w:rFonts w:ascii="Times New Roman" w:eastAsia="Arial Unicode MS" w:hAnsi="Times New Roman" w:cs="Arial Unicode MS"/>
          <w:b/>
          <w:color w:val="09020E"/>
          <w:sz w:val="24"/>
          <w:szCs w:val="24"/>
          <w:u w:color="09020E"/>
          <w:bdr w:val="nil"/>
          <w:lang w:eastAsia="ru-RU"/>
        </w:rPr>
        <w:t>4</w:t>
      </w:r>
      <w:r>
        <w:rPr>
          <w:rFonts w:ascii="Times New Roman"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Методы</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расчета</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структуры</w:t>
      </w:r>
      <w:r w:rsidR="005F651C" w:rsidRPr="005F651C">
        <w:rPr>
          <w:rFonts w:ascii="Helvetica" w:eastAsia="Arial Unicode MS" w:hAnsi="Times New Roman" w:cs="Arial Unicode MS"/>
          <w:b/>
          <w:color w:val="09020E"/>
          <w:sz w:val="24"/>
          <w:szCs w:val="24"/>
          <w:u w:color="09020E"/>
          <w:bdr w:val="nil"/>
          <w:lang w:eastAsia="ru-RU"/>
        </w:rPr>
        <w:t xml:space="preserve"> </w:t>
      </w:r>
      <w:r w:rsidR="005F651C" w:rsidRPr="005F651C">
        <w:rPr>
          <w:rFonts w:ascii="Helvetica" w:eastAsia="Arial Unicode MS" w:hAnsi="Times New Roman" w:cs="Arial Unicode MS"/>
          <w:b/>
          <w:color w:val="09020E"/>
          <w:sz w:val="24"/>
          <w:szCs w:val="24"/>
          <w:u w:color="09020E"/>
          <w:bdr w:val="nil"/>
          <w:lang w:eastAsia="ru-RU"/>
        </w:rPr>
        <w:t>капитала</w:t>
      </w:r>
    </w:p>
    <w:p w:rsidR="005F651C" w:rsidRPr="005F651C" w:rsidRDefault="005F651C" w:rsidP="005F651C">
      <w:pPr>
        <w:pBdr>
          <w:top w:val="nil"/>
          <w:left w:val="nil"/>
          <w:bottom w:val="nil"/>
          <w:right w:val="nil"/>
          <w:between w:val="nil"/>
          <w:bar w:val="nil"/>
        </w:pBdr>
        <w:spacing w:after="0" w:line="240" w:lineRule="auto"/>
        <w:ind w:left="720"/>
        <w:rPr>
          <w:rFonts w:ascii="Times New Roman" w:eastAsia="Times New Roman" w:hAnsi="Times New Roman"/>
          <w:b/>
          <w:color w:val="09020E"/>
          <w:sz w:val="24"/>
          <w:szCs w:val="24"/>
          <w:u w:color="09020E"/>
          <w:bdr w:val="nil"/>
          <w:lang w:eastAsia="ru-RU"/>
        </w:rPr>
      </w:pP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Оптимизация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является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самых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сложных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процедур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корпоративными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деньгами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выражает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соотношение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котором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обеспечивается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эффективная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взаимозависимость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между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нормой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максимизируется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рыночная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цену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цена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оптимизации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осуществляют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следующей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логической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последовательности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1. </w:t>
      </w:r>
      <w:r w:rsidRPr="005F651C">
        <w:rPr>
          <w:rFonts w:ascii="Helvetica" w:eastAsia="Arial Unicode MS" w:hAnsi="Times New Roman" w:cs="Arial Unicode MS"/>
          <w:color w:val="09020E"/>
          <w:sz w:val="24"/>
          <w:szCs w:val="24"/>
          <w:u w:color="09020E"/>
          <w:bdr w:val="nil"/>
          <w:lang w:eastAsia="ru-RU"/>
        </w:rPr>
        <w:t>Анализ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состава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ряд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кварталов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лет</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также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анализ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веяний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изменения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соотношению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между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своими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анализа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разглядывают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такие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параметры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коэффициенты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независимости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задолженности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напряженности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соотношения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меж</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lastRenderedPageBreak/>
        <w:t>обязательствами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учат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показатели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оборачиваемости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доходности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2. </w:t>
      </w:r>
      <w:r w:rsidRPr="005F651C">
        <w:rPr>
          <w:rFonts w:ascii="Helvetica" w:eastAsia="Arial Unicode MS" w:hAnsi="Times New Roman" w:cs="Arial Unicode MS"/>
          <w:color w:val="09020E"/>
          <w:sz w:val="24"/>
          <w:szCs w:val="24"/>
          <w:u w:color="09020E"/>
          <w:bdr w:val="nil"/>
          <w:lang w:eastAsia="ru-RU"/>
        </w:rPr>
        <w:t>Оценка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факторов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определяющих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относятся</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отраслевые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особенности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характер</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готового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продукта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длительность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производственного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циклов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расчетов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покупателями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поставщиками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деловая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ситуация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товарном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базарах</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уровень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прибыльности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текущей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налоговая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перегрузка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корпорацию</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уплачиваемых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косвенных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прямых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налогов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выручке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реализации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ступень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концентрации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акционерного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стремление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капиталовладельцев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сберечь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контрольный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пакет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акций</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стадия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жизненного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цикла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молодые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конкурентоспособной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продукцией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новыми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технологиями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имеют</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все</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шансы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привлекать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своего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развития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больше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зрелые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используют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преимущественно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перечисленных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факторов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управление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00055DD4">
        <w:rPr>
          <w:rFonts w:ascii="Helvetica"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предполагает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решение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двух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ключевых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задач</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1) </w:t>
      </w:r>
      <w:r w:rsidRPr="005F651C">
        <w:rPr>
          <w:rFonts w:ascii="Helvetica" w:eastAsia="Arial Unicode MS" w:hAnsi="Times New Roman" w:cs="Arial Unicode MS"/>
          <w:color w:val="09020E"/>
          <w:sz w:val="24"/>
          <w:szCs w:val="24"/>
          <w:u w:color="09020E"/>
          <w:bdr w:val="nil"/>
          <w:lang w:eastAsia="ru-RU"/>
        </w:rPr>
        <w:t>установления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приемлемых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пропорций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применения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2) </w:t>
      </w:r>
      <w:r w:rsidRPr="005F651C">
        <w:rPr>
          <w:rFonts w:ascii="Helvetica" w:eastAsia="Arial Unicode MS" w:hAnsi="Times New Roman" w:cs="Arial Unicode MS"/>
          <w:color w:val="09020E"/>
          <w:sz w:val="24"/>
          <w:szCs w:val="24"/>
          <w:u w:color="09020E"/>
          <w:bdr w:val="nil"/>
          <w:lang w:eastAsia="ru-RU"/>
        </w:rPr>
        <w:t>обеспечения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случае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необходимости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внутреннего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наружного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Методы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оптимизации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Pr="005F651C">
        <w:rPr>
          <w:rFonts w:ascii="Times New Roman"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были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предложены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Бланком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работах</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опубликованных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1998-2001 </w:t>
      </w:r>
      <w:r w:rsidRPr="005F651C">
        <w:rPr>
          <w:rFonts w:ascii="Helvetica" w:eastAsia="Arial Unicode MS" w:hAnsi="Times New Roman" w:cs="Arial Unicode MS"/>
          <w:color w:val="09020E"/>
          <w:sz w:val="24"/>
          <w:szCs w:val="24"/>
          <w:u w:color="09020E"/>
          <w:bdr w:val="nil"/>
          <w:lang w:eastAsia="ru-RU"/>
        </w:rPr>
        <w:t>годах</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1. </w:t>
      </w:r>
      <w:r w:rsidRPr="005F651C">
        <w:rPr>
          <w:rFonts w:ascii="Helvetica" w:eastAsia="Arial Unicode MS" w:hAnsi="Times New Roman" w:cs="Arial Unicode MS"/>
          <w:color w:val="09020E"/>
          <w:sz w:val="24"/>
          <w:szCs w:val="24"/>
          <w:u w:color="09020E"/>
          <w:bdr w:val="nil"/>
          <w:lang w:eastAsia="ru-RU"/>
        </w:rPr>
        <w:t>Оптимизация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Pr="005F651C">
        <w:rPr>
          <w:rFonts w:ascii="Times New Roman"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максимизации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прироста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чистой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рентабельности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2. </w:t>
      </w:r>
      <w:r w:rsidRPr="005F651C">
        <w:rPr>
          <w:rFonts w:ascii="Helvetica" w:eastAsia="Arial Unicode MS" w:hAnsi="Times New Roman" w:cs="Arial Unicode MS"/>
          <w:color w:val="09020E"/>
          <w:sz w:val="24"/>
          <w:szCs w:val="24"/>
          <w:u w:color="09020E"/>
          <w:bdr w:val="nil"/>
          <w:lang w:eastAsia="ru-RU"/>
        </w:rPr>
        <w:t>Оптимизация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аспекту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его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стоимости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базируется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предварительной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оценке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заемного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условиях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привлечения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вариантных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расчетах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ССК</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Times New Roman" w:eastAsia="Arial Unicode MS" w:hAnsi="Arial Unicode MS" w:cs="Arial Unicode MS"/>
          <w:color w:val="09020E"/>
          <w:sz w:val="24"/>
          <w:szCs w:val="24"/>
          <w:u w:color="09020E"/>
          <w:bdr w:val="nil"/>
          <w:lang w:eastAsia="ru-RU"/>
        </w:rPr>
        <w:t xml:space="preserve">3. </w:t>
      </w:r>
      <w:r w:rsidRPr="005F651C">
        <w:rPr>
          <w:rFonts w:ascii="Helvetica" w:eastAsia="Arial Unicode MS" w:hAnsi="Times New Roman" w:cs="Arial Unicode MS"/>
          <w:color w:val="09020E"/>
          <w:sz w:val="24"/>
          <w:szCs w:val="24"/>
          <w:u w:color="09020E"/>
          <w:bdr w:val="nil"/>
          <w:lang w:eastAsia="ru-RU"/>
        </w:rPr>
        <w:t>Оптимизация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денежных</w:t>
      </w:r>
      <w:r w:rsidRPr="005F651C">
        <w:rPr>
          <w:rFonts w:ascii="Times New Roman" w:eastAsia="Arial Unicode MS" w:hAnsi="Times New Roman" w:cs="Arial Unicode MS"/>
          <w:color w:val="09020E"/>
          <w:sz w:val="24"/>
          <w:szCs w:val="24"/>
          <w:u w:color="BB4D21"/>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средств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критерию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связана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избранием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дешевых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Оптимизация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исходя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аспекта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минимизации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связана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избранием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дешевых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источников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этих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целях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подразделяют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внеоборотные</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капитальные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стабильная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дробь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варьирующая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практике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употребляют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подхода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различных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групп</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пассивов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консервативный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умеренный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агрессивный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консервативном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подходе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приблизительно</w:t>
      </w:r>
      <w:r w:rsidRPr="005F651C">
        <w:rPr>
          <w:rFonts w:ascii="Times New Roman" w:eastAsia="Arial Unicode MS" w:hAnsi="Arial Unicode MS" w:cs="Arial Unicode MS"/>
          <w:color w:val="09020E"/>
          <w:sz w:val="24"/>
          <w:szCs w:val="24"/>
          <w:u w:color="09020E"/>
          <w:bdr w:val="nil"/>
          <w:lang w:eastAsia="ru-RU"/>
        </w:rPr>
        <w:t xml:space="preserve"> 50% </w:t>
      </w:r>
      <w:r w:rsidRPr="005F651C">
        <w:rPr>
          <w:rFonts w:ascii="Helvetica" w:eastAsia="Arial Unicode MS" w:hAnsi="Times New Roman" w:cs="Arial Unicode MS"/>
          <w:color w:val="09020E"/>
          <w:sz w:val="24"/>
          <w:szCs w:val="24"/>
          <w:u w:color="09020E"/>
          <w:bdr w:val="nil"/>
          <w:lang w:eastAsia="ru-RU"/>
        </w:rPr>
        <w:t>варьирующей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сформировывают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Остальные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50% </w:t>
      </w:r>
      <w:r w:rsidRPr="005F651C">
        <w:rPr>
          <w:rFonts w:ascii="Helvetica" w:eastAsia="Arial Unicode MS" w:hAnsi="Times New Roman" w:cs="Arial Unicode MS"/>
          <w:color w:val="09020E"/>
          <w:sz w:val="24"/>
          <w:szCs w:val="24"/>
          <w:u w:color="09020E"/>
          <w:bdr w:val="nil"/>
          <w:lang w:eastAsia="ru-RU"/>
        </w:rPr>
        <w:t>переменной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доли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стабильная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сумма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внеоборотные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покрывают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своим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долгосрочными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обязательствами</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умеренном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подходе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100% </w:t>
      </w:r>
      <w:r w:rsidRPr="005F651C">
        <w:rPr>
          <w:rFonts w:ascii="Helvetica" w:eastAsia="Arial Unicode MS" w:hAnsi="Times New Roman" w:cs="Arial Unicode MS"/>
          <w:color w:val="09020E"/>
          <w:sz w:val="24"/>
          <w:szCs w:val="24"/>
          <w:u w:color="09020E"/>
          <w:bdr w:val="nil"/>
          <w:lang w:eastAsia="ru-RU"/>
        </w:rPr>
        <w:t>варьирующей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формируют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обещаний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100% </w:t>
      </w:r>
      <w:r w:rsidRPr="005F651C">
        <w:rPr>
          <w:rFonts w:ascii="Helvetica" w:eastAsia="Arial Unicode MS" w:hAnsi="Times New Roman" w:cs="Arial Unicode MS"/>
          <w:color w:val="09020E"/>
          <w:sz w:val="24"/>
          <w:szCs w:val="24"/>
          <w:u w:color="09020E"/>
          <w:bdr w:val="nil"/>
          <w:lang w:eastAsia="ru-RU"/>
        </w:rPr>
        <w:t>стабильной</w:t>
      </w:r>
      <w:r w:rsidR="00055DD4">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постоянной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средств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Внеоборотные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возмещаются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Times New Roman" w:hAnsi="Times New Roman"/>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При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Times New Roman" w:cs="Arial Unicode MS"/>
          <w:color w:val="09020E"/>
          <w:sz w:val="24"/>
          <w:szCs w:val="24"/>
          <w:u w:color="BB4D21"/>
          <w:bdr w:val="nil"/>
          <w:lang w:eastAsia="ru-RU"/>
        </w:rPr>
        <w:t xml:space="preserve">жестком </w:t>
      </w:r>
      <w:r w:rsidRPr="005F651C">
        <w:rPr>
          <w:rFonts w:ascii="Helvetica" w:eastAsia="Arial Unicode MS" w:hAnsi="Times New Roman" w:cs="Arial Unicode MS"/>
          <w:color w:val="09020E"/>
          <w:sz w:val="24"/>
          <w:szCs w:val="24"/>
          <w:u w:color="09020E"/>
          <w:bdr w:val="nil"/>
          <w:lang w:eastAsia="ru-RU"/>
        </w:rPr>
        <w:t>подходе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100% </w:t>
      </w:r>
      <w:r w:rsidRPr="005F651C">
        <w:rPr>
          <w:rFonts w:ascii="Helvetica" w:eastAsia="Arial Unicode MS" w:hAnsi="Times New Roman" w:cs="Arial Unicode MS"/>
          <w:color w:val="09020E"/>
          <w:sz w:val="24"/>
          <w:szCs w:val="24"/>
          <w:u w:color="09020E"/>
          <w:bdr w:val="nil"/>
          <w:lang w:eastAsia="ru-RU"/>
        </w:rPr>
        <w:t>варьирующей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переменной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доли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50% </w:t>
      </w:r>
      <w:r w:rsidRPr="005F651C">
        <w:rPr>
          <w:rFonts w:ascii="Helvetica" w:eastAsia="Arial Unicode MS" w:hAnsi="Times New Roman" w:cs="Arial Unicode MS"/>
          <w:color w:val="09020E"/>
          <w:sz w:val="24"/>
          <w:szCs w:val="24"/>
          <w:u w:color="09020E"/>
          <w:bdr w:val="nil"/>
          <w:lang w:eastAsia="ru-RU"/>
        </w:rPr>
        <w:t>стабильной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постоянной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покрываются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обещаний</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Остальные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Times New Roman" w:eastAsia="Arial Unicode MS" w:hAnsi="Arial Unicode MS" w:cs="Arial Unicode MS"/>
          <w:color w:val="09020E"/>
          <w:sz w:val="24"/>
          <w:szCs w:val="24"/>
          <w:u w:color="09020E"/>
          <w:bdr w:val="nil"/>
          <w:lang w:eastAsia="ru-RU"/>
        </w:rPr>
        <w:t xml:space="preserve">50% </w:t>
      </w:r>
      <w:r w:rsidRPr="005F651C">
        <w:rPr>
          <w:rFonts w:ascii="Helvetica" w:eastAsia="Arial Unicode MS" w:hAnsi="Times New Roman" w:cs="Arial Unicode MS"/>
          <w:color w:val="09020E"/>
          <w:sz w:val="24"/>
          <w:szCs w:val="24"/>
          <w:u w:color="09020E"/>
          <w:bdr w:val="nil"/>
          <w:lang w:eastAsia="ru-RU"/>
        </w:rPr>
        <w:t>постоянной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части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оборотных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внеоборотные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покрываются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за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Arial Unicode MS" w:hAnsi="Arial Unicode MS" w:cs="Arial Unicode MS"/>
          <w:color w:val="09020E"/>
          <w:sz w:val="24"/>
          <w:szCs w:val="24"/>
          <w:u w:color="09020E"/>
          <w:bdr w:val="nil"/>
          <w:lang w:eastAsia="ru-RU"/>
        </w:rPr>
      </w:pPr>
      <w:r w:rsidRPr="005F651C">
        <w:rPr>
          <w:rFonts w:ascii="Helvetica" w:eastAsia="Arial Unicode MS" w:hAnsi="Times New Roman" w:cs="Arial Unicode MS"/>
          <w:color w:val="09020E"/>
          <w:sz w:val="24"/>
          <w:szCs w:val="24"/>
          <w:u w:color="09020E"/>
          <w:bdr w:val="nil"/>
          <w:lang w:eastAsia="ru-RU"/>
        </w:rPr>
        <w:t>Исходя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собственного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отношения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риску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собственники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финансовые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менеджеры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выбирают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один</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из</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рассмотренных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вариантов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финансирования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активов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современных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критериях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хозяйствования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банки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сравнительно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редко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дают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предприятиям</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долгосрочные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кредиты</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срок</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выше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одного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года</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Поэтому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выбранная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модель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подразумевает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балансах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только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величины</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личного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краткосрочных</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обязательств</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процессе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такового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выбора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учитываются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индивидуальные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особенности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деятельности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Окончательное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решение</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lastRenderedPageBreak/>
        <w:t>принимаемое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по</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данному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вопросу</w:t>
      </w:r>
      <w:r w:rsidRPr="005F651C">
        <w:rPr>
          <w:rFonts w:ascii="Times New Roman" w:eastAsia="Arial Unicode MS" w:hAnsi="Arial Unicode MS"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дозволяет</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сформировать</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прогнозный</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период</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наиболее</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приемлемую</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для</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BB4D21"/>
          <w:bdr w:val="nil"/>
          <w:lang w:eastAsia="ru-RU"/>
        </w:rPr>
        <w:t>компании</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структуру</w:t>
      </w:r>
      <w:r w:rsidRPr="005F651C">
        <w:rPr>
          <w:rFonts w:ascii="Helvetica" w:eastAsia="Arial Unicode MS" w:hAnsi="Times New Roman" w:cs="Arial Unicode MS"/>
          <w:color w:val="09020E"/>
          <w:sz w:val="24"/>
          <w:szCs w:val="24"/>
          <w:u w:color="09020E"/>
          <w:bdr w:val="nil"/>
          <w:lang w:eastAsia="ru-RU"/>
        </w:rPr>
        <w:t xml:space="preserve"> </w:t>
      </w:r>
      <w:r w:rsidRPr="005F651C">
        <w:rPr>
          <w:rFonts w:ascii="Helvetica" w:eastAsia="Arial Unicode MS" w:hAnsi="Times New Roman" w:cs="Arial Unicode MS"/>
          <w:color w:val="09020E"/>
          <w:sz w:val="24"/>
          <w:szCs w:val="24"/>
          <w:u w:color="09020E"/>
          <w:bdr w:val="nil"/>
          <w:lang w:eastAsia="ru-RU"/>
        </w:rPr>
        <w:t>капитала</w:t>
      </w:r>
      <w:r w:rsidRPr="005F651C">
        <w:rPr>
          <w:rFonts w:ascii="Times New Roman" w:eastAsia="Arial Unicode MS" w:hAnsi="Arial Unicode MS" w:cs="Arial Unicode MS"/>
          <w:color w:val="09020E"/>
          <w:sz w:val="24"/>
          <w:szCs w:val="24"/>
          <w:u w:color="09020E"/>
          <w:bdr w:val="nil"/>
          <w:lang w:eastAsia="ru-RU"/>
        </w:rPr>
        <w:t>.</w:t>
      </w: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Arial Unicode MS" w:hAnsi="Arial Unicode MS" w:cs="Arial Unicode MS"/>
          <w:color w:val="09020E"/>
          <w:sz w:val="24"/>
          <w:szCs w:val="24"/>
          <w:u w:color="09020E"/>
          <w:bdr w:val="nil"/>
          <w:lang w:eastAsia="ru-RU"/>
        </w:rPr>
      </w:pPr>
    </w:p>
    <w:p w:rsidR="005F651C" w:rsidRPr="005F651C" w:rsidRDefault="005F651C" w:rsidP="005F651C">
      <w:pPr>
        <w:pBdr>
          <w:top w:val="nil"/>
          <w:left w:val="nil"/>
          <w:bottom w:val="nil"/>
          <w:right w:val="nil"/>
          <w:between w:val="nil"/>
          <w:bar w:val="nil"/>
        </w:pBdr>
        <w:spacing w:after="0" w:line="240" w:lineRule="auto"/>
        <w:ind w:firstLine="567"/>
        <w:jc w:val="both"/>
        <w:rPr>
          <w:rFonts w:ascii="Times New Roman" w:eastAsia="Arial Unicode MS" w:hAnsi="Times New Roman"/>
          <w:color w:val="09020E"/>
          <w:sz w:val="24"/>
          <w:szCs w:val="24"/>
          <w:u w:color="09020E"/>
          <w:bdr w:val="nil"/>
          <w:lang w:eastAsia="ru-RU"/>
        </w:rPr>
      </w:pPr>
      <w:r w:rsidRPr="005F651C">
        <w:rPr>
          <w:rFonts w:ascii="Times New Roman" w:eastAsia="Arial Unicode MS" w:hAnsi="Times New Roman"/>
          <w:color w:val="09020E"/>
          <w:sz w:val="24"/>
          <w:szCs w:val="24"/>
          <w:u w:color="09020E"/>
          <w:bdr w:val="nil"/>
          <w:lang w:eastAsia="ru-RU"/>
        </w:rPr>
        <w:t>Вопросы самоконтроля:</w:t>
      </w:r>
    </w:p>
    <w:p w:rsidR="005F651C" w:rsidRPr="005F651C" w:rsidRDefault="005F651C" w:rsidP="00326166">
      <w:pPr>
        <w:numPr>
          <w:ilvl w:val="0"/>
          <w:numId w:val="78"/>
        </w:numPr>
        <w:spacing w:after="0" w:line="240" w:lineRule="auto"/>
        <w:contextualSpacing/>
        <w:rPr>
          <w:rFonts w:ascii="Times New Roman" w:hAnsi="Times New Roman"/>
          <w:color w:val="09020E"/>
          <w:sz w:val="24"/>
          <w:szCs w:val="24"/>
          <w:u w:color="09020E"/>
          <w:bdr w:val="nil"/>
        </w:rPr>
      </w:pPr>
      <w:r w:rsidRPr="005F651C">
        <w:rPr>
          <w:rFonts w:ascii="Times New Roman" w:hAnsi="Times New Roman"/>
          <w:color w:val="09020E"/>
          <w:sz w:val="24"/>
          <w:szCs w:val="24"/>
          <w:u w:color="09020E"/>
          <w:bdr w:val="nil"/>
        </w:rPr>
        <w:t xml:space="preserve">По каим признакам классифицируют капитал </w:t>
      </w:r>
    </w:p>
    <w:p w:rsidR="005F651C" w:rsidRPr="005F651C" w:rsidRDefault="005F651C" w:rsidP="00326166">
      <w:pPr>
        <w:numPr>
          <w:ilvl w:val="0"/>
          <w:numId w:val="78"/>
        </w:numPr>
        <w:pBdr>
          <w:top w:val="nil"/>
          <w:left w:val="nil"/>
          <w:bottom w:val="nil"/>
          <w:right w:val="nil"/>
          <w:between w:val="nil"/>
          <w:bar w:val="nil"/>
        </w:pBdr>
        <w:spacing w:after="0" w:line="240" w:lineRule="auto"/>
        <w:rPr>
          <w:rFonts w:ascii="Times New Roman" w:eastAsia="Times New Roman" w:hAnsi="Times New Roman"/>
          <w:color w:val="09020E"/>
          <w:sz w:val="24"/>
          <w:szCs w:val="24"/>
          <w:u w:color="09020E"/>
          <w:bdr w:val="nil"/>
          <w:lang w:eastAsia="ru-RU"/>
        </w:rPr>
      </w:pPr>
      <w:r w:rsidRPr="005F651C">
        <w:rPr>
          <w:rFonts w:ascii="Times New Roman" w:eastAsia="Arial Unicode MS" w:hAnsi="Times New Roman"/>
          <w:color w:val="09020E"/>
          <w:sz w:val="24"/>
          <w:szCs w:val="24"/>
          <w:u w:color="09020E"/>
          <w:bdr w:val="nil"/>
          <w:lang w:eastAsia="ru-RU"/>
        </w:rPr>
        <w:t xml:space="preserve">На каких принципах основан процесс формирования </w:t>
      </w:r>
      <w:r w:rsidRPr="005F651C">
        <w:rPr>
          <w:rFonts w:ascii="Times New Roman" w:eastAsia="Arial Unicode MS" w:hAnsi="Times New Roman"/>
          <w:color w:val="09020E"/>
          <w:sz w:val="24"/>
          <w:szCs w:val="24"/>
          <w:u w:color="BB4D21"/>
          <w:bdr w:val="nil"/>
          <w:lang w:eastAsia="ru-RU"/>
        </w:rPr>
        <w:t>денежных средств</w:t>
      </w:r>
      <w:r w:rsidRPr="005F651C">
        <w:rPr>
          <w:rFonts w:ascii="Times New Roman" w:eastAsia="Arial Unicode MS" w:hAnsi="Times New Roman"/>
          <w:color w:val="09020E"/>
          <w:sz w:val="24"/>
          <w:szCs w:val="24"/>
          <w:u w:color="09020E"/>
          <w:bdr w:val="nil"/>
          <w:lang w:eastAsia="ru-RU"/>
        </w:rPr>
        <w:t>.</w:t>
      </w:r>
    </w:p>
    <w:p w:rsidR="005F651C" w:rsidRPr="005F651C" w:rsidRDefault="005F651C" w:rsidP="00326166">
      <w:pPr>
        <w:numPr>
          <w:ilvl w:val="0"/>
          <w:numId w:val="78"/>
        </w:numPr>
        <w:spacing w:after="0" w:line="240" w:lineRule="auto"/>
        <w:contextualSpacing/>
        <w:rPr>
          <w:rFonts w:ascii="Times New Roman" w:hAnsi="Times New Roman"/>
          <w:color w:val="09020E"/>
          <w:sz w:val="24"/>
          <w:szCs w:val="24"/>
          <w:u w:color="09020E"/>
          <w:bdr w:val="nil"/>
        </w:rPr>
      </w:pPr>
      <w:r w:rsidRPr="005F651C">
        <w:rPr>
          <w:rFonts w:ascii="Times New Roman" w:hAnsi="Times New Roman"/>
          <w:color w:val="09020E"/>
          <w:sz w:val="24"/>
          <w:szCs w:val="24"/>
          <w:u w:color="09020E"/>
          <w:bdr w:val="nil"/>
        </w:rPr>
        <w:t>Назовите положительные характеристики сосбственного капитала</w:t>
      </w:r>
    </w:p>
    <w:p w:rsidR="005F651C" w:rsidRPr="005F651C" w:rsidRDefault="005F651C" w:rsidP="00326166">
      <w:pPr>
        <w:numPr>
          <w:ilvl w:val="0"/>
          <w:numId w:val="78"/>
        </w:numPr>
        <w:spacing w:after="0" w:line="240" w:lineRule="auto"/>
        <w:contextualSpacing/>
        <w:rPr>
          <w:rFonts w:ascii="Times New Roman" w:hAnsi="Times New Roman"/>
        </w:rPr>
      </w:pPr>
      <w:r w:rsidRPr="005F651C">
        <w:rPr>
          <w:rFonts w:ascii="Times New Roman" w:hAnsi="Times New Roman"/>
          <w:color w:val="09020E"/>
          <w:sz w:val="24"/>
          <w:szCs w:val="24"/>
          <w:u w:color="09020E"/>
        </w:rPr>
        <w:t xml:space="preserve">Назовите недостатки использования </w:t>
      </w:r>
      <w:r w:rsidRPr="005F651C">
        <w:rPr>
          <w:rFonts w:ascii="Times New Roman" w:hAnsi="Times New Roman"/>
          <w:color w:val="09020E"/>
          <w:sz w:val="24"/>
          <w:szCs w:val="24"/>
          <w:u w:color="BB4D21"/>
        </w:rPr>
        <w:t>только</w:t>
      </w:r>
      <w:r w:rsidRPr="005F651C">
        <w:rPr>
          <w:rFonts w:ascii="Times New Roman" w:hAnsi="Times New Roman"/>
          <w:color w:val="09020E"/>
          <w:sz w:val="24"/>
          <w:szCs w:val="24"/>
          <w:u w:color="09020E"/>
        </w:rPr>
        <w:t xml:space="preserve"> собственного капитала</w:t>
      </w:r>
    </w:p>
    <w:p w:rsidR="005F651C" w:rsidRPr="005F651C" w:rsidRDefault="005F651C" w:rsidP="005F651C">
      <w:pPr>
        <w:pBdr>
          <w:top w:val="nil"/>
          <w:left w:val="nil"/>
          <w:bottom w:val="nil"/>
          <w:right w:val="nil"/>
          <w:between w:val="nil"/>
          <w:bar w:val="nil"/>
        </w:pBdr>
        <w:spacing w:after="0" w:line="240" w:lineRule="auto"/>
        <w:ind w:firstLine="567"/>
        <w:jc w:val="both"/>
        <w:rPr>
          <w:rFonts w:ascii="Helvetica" w:eastAsia="Arial Unicode MS" w:hAnsi="Arial Unicode MS" w:cs="Arial Unicode MS"/>
          <w:color w:val="000000"/>
          <w:u w:color="000000"/>
          <w:bdr w:val="nil"/>
          <w:lang w:eastAsia="ru-RU"/>
        </w:rPr>
      </w:pPr>
    </w:p>
    <w:p w:rsidR="005F651C" w:rsidRPr="005F651C" w:rsidRDefault="005F651C" w:rsidP="005F651C">
      <w:pPr>
        <w:rPr>
          <w:rFonts w:asciiTheme="minorHAnsi" w:eastAsiaTheme="minorHAnsi" w:hAnsiTheme="minorHAnsi" w:cstheme="minorBidi"/>
        </w:rPr>
      </w:pPr>
    </w:p>
    <w:p w:rsidR="005F651C" w:rsidRPr="005F651C" w:rsidRDefault="005F651C" w:rsidP="00055DD4">
      <w:pPr>
        <w:spacing w:after="0" w:line="240" w:lineRule="auto"/>
        <w:ind w:firstLine="284"/>
        <w:jc w:val="both"/>
        <w:rPr>
          <w:rFonts w:ascii="Times New Roman" w:eastAsiaTheme="minorHAnsi" w:hAnsi="Times New Roman" w:cstheme="minorBidi"/>
          <w:b/>
          <w:sz w:val="24"/>
          <w:szCs w:val="24"/>
          <w:lang w:val="kk-KZ"/>
        </w:rPr>
      </w:pPr>
      <w:r w:rsidRPr="005F651C">
        <w:rPr>
          <w:rFonts w:ascii="Times New Roman" w:eastAsiaTheme="minorHAnsi" w:hAnsi="Times New Roman" w:cstheme="minorBidi"/>
          <w:b/>
          <w:sz w:val="24"/>
          <w:szCs w:val="24"/>
          <w:lang w:val="kk-KZ"/>
        </w:rPr>
        <w:t xml:space="preserve">10. </w:t>
      </w:r>
      <w:r w:rsidRPr="005F651C">
        <w:rPr>
          <w:rFonts w:ascii="Times New Roman" w:eastAsiaTheme="minorHAnsi" w:hAnsi="Times New Roman" w:cstheme="minorBidi"/>
          <w:b/>
          <w:sz w:val="24"/>
          <w:szCs w:val="24"/>
        </w:rPr>
        <w:t>ФИНАНСОВОЕ ПЛАНИРОВАНИЕ И ПРОГНОЗИРОВАНИЕ КОРПОРАЦИЙ</w:t>
      </w:r>
    </w:p>
    <w:p w:rsidR="005F651C" w:rsidRPr="005F651C" w:rsidRDefault="005F651C" w:rsidP="00055DD4">
      <w:pPr>
        <w:tabs>
          <w:tab w:val="left" w:pos="1800"/>
        </w:tabs>
        <w:spacing w:after="0" w:line="240" w:lineRule="auto"/>
        <w:ind w:firstLine="284"/>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ab/>
      </w:r>
    </w:p>
    <w:p w:rsidR="005F651C" w:rsidRPr="005F651C" w:rsidRDefault="005F651C" w:rsidP="00055DD4">
      <w:pPr>
        <w:spacing w:after="0" w:line="240" w:lineRule="auto"/>
        <w:ind w:firstLine="284"/>
        <w:jc w:val="both"/>
        <w:rPr>
          <w:rFonts w:ascii="Times New Roman" w:eastAsiaTheme="minorHAnsi" w:hAnsi="Times New Roman" w:cstheme="minorBidi"/>
          <w:b/>
          <w:sz w:val="24"/>
          <w:szCs w:val="24"/>
        </w:rPr>
      </w:pPr>
      <w:r w:rsidRPr="005F651C">
        <w:rPr>
          <w:rFonts w:ascii="Times New Roman" w:eastAsiaTheme="minorHAnsi" w:hAnsi="Times New Roman" w:cstheme="minorBidi"/>
          <w:b/>
          <w:sz w:val="24"/>
          <w:szCs w:val="24"/>
        </w:rPr>
        <w:t>10.1 Понятие финансового планирования, его задачи и принципы</w:t>
      </w:r>
    </w:p>
    <w:p w:rsidR="005F651C" w:rsidRPr="005F651C" w:rsidRDefault="005F651C" w:rsidP="005F651C">
      <w:pPr>
        <w:spacing w:after="0" w:line="240" w:lineRule="auto"/>
        <w:ind w:firstLine="284"/>
        <w:jc w:val="center"/>
        <w:rPr>
          <w:rFonts w:ascii="Times New Roman" w:eastAsiaTheme="minorHAnsi" w:hAnsi="Times New Roman" w:cstheme="minorBidi"/>
          <w:sz w:val="24"/>
          <w:szCs w:val="24"/>
          <w:u w:val="single"/>
        </w:rPr>
      </w:pP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Финансовое планирование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мере настолько, насколько это касается его деятельности.</w:t>
      </w:r>
      <w:r w:rsidRPr="005F651C">
        <w:rPr>
          <w:rFonts w:ascii="Times New Roman" w:eastAsiaTheme="minorHAnsi" w:hAnsi="Times New Roman"/>
        </w:rPr>
        <w:t xml:space="preserve"> </w:t>
      </w:r>
      <w:r w:rsidRPr="005F651C">
        <w:rPr>
          <w:rFonts w:ascii="Times New Roman" w:eastAsiaTheme="minorHAnsi" w:hAnsi="Times New Roman"/>
          <w:sz w:val="24"/>
          <w:szCs w:val="24"/>
        </w:rPr>
        <w:t>Цель финансового планирования состоит в увязке доходов с необходимыми расходами.</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Основными задачами финансового планирования на предприятии являются: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1.Определить источники и размеры собственных финансовых ресурсов.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2.Принятие решения о необходимости привлечения внешних финансовых ресурсов за счет выпуска ценных бумаг, получения кредитов, займов. Уточняется целесообразность и экономическая эффективность планируемых инвестиций. Развиваться лучше не за счет своих средств, а за счет внешних кредиторов. Главные кредиторы в мире – банки.</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3.Выявляются резервы рационального использования производственных мощностей, основных фондов и оборотных средств в целях максимально возможного повышения эффективности производства, его рентабельности.</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4.Определить финансовые взаимоотношения предприятия с госбюджетом, банками, с вышестоящими организациями. Нужны ли нам эти взаимоотношения? В госбюджете сейчас должна быть проведена оптимизация налогообложения.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5.Обеспечивается соблюдение интересов акционеров и других инвесторов.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6.Контролируется финансовое состояние, платежеспособность и кредитоспособность предприятия.</w:t>
      </w:r>
    </w:p>
    <w:p w:rsidR="005F651C" w:rsidRPr="005F651C" w:rsidRDefault="005F651C" w:rsidP="005F651C">
      <w:pPr>
        <w:spacing w:after="0" w:line="240" w:lineRule="auto"/>
        <w:ind w:firstLine="567"/>
        <w:jc w:val="both"/>
        <w:rPr>
          <w:rFonts w:ascii="Times New Roman" w:eastAsiaTheme="minorHAnsi" w:hAnsi="Times New Roman"/>
          <w:sz w:val="28"/>
          <w:szCs w:val="24"/>
        </w:rPr>
      </w:pPr>
    </w:p>
    <w:p w:rsidR="005F651C" w:rsidRPr="005F651C" w:rsidRDefault="005F651C" w:rsidP="005F651C">
      <w:pPr>
        <w:spacing w:after="0" w:line="240" w:lineRule="auto"/>
        <w:ind w:firstLine="567"/>
        <w:jc w:val="both"/>
        <w:rPr>
          <w:rFonts w:ascii="Times New Roman" w:eastAsiaTheme="minorHAnsi" w:hAnsi="Times New Roman"/>
        </w:rPr>
      </w:pPr>
      <w:r w:rsidRPr="005F651C">
        <w:rPr>
          <w:rFonts w:ascii="Times New Roman" w:eastAsiaTheme="minorHAnsi" w:hAnsi="Times New Roman"/>
          <w:sz w:val="24"/>
        </w:rPr>
        <w:t>Различают следующие основные принципы финансового планирования: принцип научности, принцип комплексности, принцип оптимальности</w:t>
      </w:r>
      <w:r w:rsidRPr="005F651C">
        <w:rPr>
          <w:rFonts w:ascii="Times New Roman" w:eastAsiaTheme="minorHAnsi" w:hAnsi="Times New Roman"/>
        </w:rPr>
        <w:t>.</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Принцип единства предполагает, что планирование должно иметь системный характер. Понятие «система» означает совокупность элементов (подразделений)  взаимосвязь между ними, наличие единого направления развития элементов, ориентированных на общие цели предприятия. Единое направление плановой деятельности, общность целей всех подразделений становятся возможными в рамках вертикального единства предприятия.</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 xml:space="preserve">Координация планов отдельных подразделений выражается в том, что нельзя планировать деятельность одних подразделений фирмы вне связи с другими. Всякие изменения в планах одних структурных единиц должны быть отражены в планах других подразделений. </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lastRenderedPageBreak/>
        <w:t>Принцип непрерывности заключается в том, что процесс планирования должен осуществляться систематически в рамках установленного цикла,разработанные планы должны непрерывно приходить на смену друг другу.</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Принцип гибкости тесно связан с предыдущим принципом и заключается в придании планам и процессу планирования в целом способности изменяться в связи с возникновением непредвиденных обстоятельств. Поэтому планы должны содержать так называемые «резервы безопасности».</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Принцип точности предполагает, что планы предприятия должны быть конкретизированы и детализированы в той степени, в какой позволяют внешние и внутренние условия деятельности фирмы.</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 xml:space="preserve">    В развитие этих общих положений целесообразно выделить именно принципы непосредственно финансового планирования на предприятиях.</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-Принцип финансового соотношения сроков («золотое банковское правило») — получение и использование средств должны происходить в установленные сроки, капитальные вложения с длительными сроками окупаемости целесообразно финансировать за счет долгосрочных заемных средств.</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-Принцип платежеспособности — планирование денежных средств должно обеспечивать платежеспособность предприятия в любое время года. В данном случае у предприятия должно быть достаточно ликвидных средств, чтобы обеспечивать погашение краткосрочный обязательств.</w:t>
      </w:r>
    </w:p>
    <w:p w:rsidR="005F651C" w:rsidRPr="005F651C" w:rsidRDefault="005F651C" w:rsidP="005F651C">
      <w:pPr>
        <w:spacing w:after="0" w:line="240" w:lineRule="auto"/>
        <w:ind w:firstLine="567"/>
        <w:jc w:val="both"/>
        <w:rPr>
          <w:rFonts w:ascii="Times New Roman" w:eastAsiaTheme="minorHAnsi" w:hAnsi="Times New Roman"/>
          <w:sz w:val="24"/>
        </w:rPr>
      </w:pPr>
      <w:r w:rsidRPr="005F651C">
        <w:rPr>
          <w:rFonts w:ascii="Times New Roman" w:eastAsiaTheme="minorHAnsi" w:hAnsi="Times New Roman"/>
          <w:sz w:val="24"/>
        </w:rPr>
        <w:t>-Принцип рентабельности капиталовложений — для капитальных вложений необходимо выбирать самые дешевые способы финансирования (финансовый лизинг и др.). Заемный капитал выгодно привлекать лишь в том случае, если он повышает рентабельность собственного капитала, т.е. обеспечивается действие эффекта финансового рычага (левериджа).</w:t>
      </w:r>
    </w:p>
    <w:p w:rsidR="005F651C" w:rsidRPr="005F651C" w:rsidRDefault="005F651C" w:rsidP="005F651C">
      <w:pPr>
        <w:spacing w:after="0"/>
        <w:jc w:val="both"/>
        <w:rPr>
          <w:rFonts w:ascii="Times New Roman" w:eastAsiaTheme="minorHAnsi" w:hAnsi="Times New Roman" w:cstheme="minorBidi"/>
          <w:sz w:val="24"/>
        </w:rPr>
      </w:pPr>
    </w:p>
    <w:p w:rsidR="005F651C" w:rsidRPr="005F651C" w:rsidRDefault="005F651C" w:rsidP="005F651C">
      <w:pPr>
        <w:spacing w:after="0" w:line="240" w:lineRule="auto"/>
        <w:ind w:firstLine="284"/>
        <w:jc w:val="center"/>
        <w:rPr>
          <w:rFonts w:ascii="Times New Roman" w:eastAsiaTheme="minorHAnsi" w:hAnsi="Times New Roman" w:cstheme="minorBidi"/>
          <w:b/>
          <w:sz w:val="24"/>
          <w:szCs w:val="24"/>
        </w:rPr>
      </w:pPr>
      <w:r w:rsidRPr="005F651C">
        <w:rPr>
          <w:rFonts w:ascii="Times New Roman" w:eastAsiaTheme="minorHAnsi" w:hAnsi="Times New Roman" w:cstheme="minorBidi"/>
          <w:b/>
          <w:sz w:val="24"/>
          <w:szCs w:val="24"/>
        </w:rPr>
        <w:t>10.2 Перспективное финансовое планирование</w:t>
      </w:r>
    </w:p>
    <w:p w:rsidR="005F651C" w:rsidRPr="005F651C" w:rsidRDefault="005F651C" w:rsidP="005F651C">
      <w:pPr>
        <w:spacing w:after="0" w:line="240" w:lineRule="auto"/>
        <w:ind w:firstLine="284"/>
        <w:jc w:val="center"/>
        <w:rPr>
          <w:rFonts w:ascii="Times New Roman" w:eastAsiaTheme="minorHAnsi" w:hAnsi="Times New Roman" w:cstheme="minorBidi"/>
          <w:sz w:val="24"/>
          <w:szCs w:val="24"/>
          <w:u w:val="single"/>
        </w:rPr>
      </w:pP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Перспективное планирование охватывает временной период от одного года до трех лет, причем существенное влияние на его длительность оказывают экономическая ситуация в стране и тесно взаимосвязанная с ней возможность прогнозирования экономических процессов и показателей. Результатом перспективного финансового планирования можно считать формирование трех основных финансовых документов или бюджетов: прогнозного отчета (бюджета) о прибылях и убытках; прогнозного отчета (бюджета) о движении денежных средств; прогнозного бухгалтерского баланса.</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Процесс разработки финансовой стратегии представляет собой формирование управленческих решений, обеспечивающих подготовку, оценку и реализацию программы стратегического финансового развития предприятия. Этот процесс осуществляется на предприятии по следующим основным этапам:</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1. Определение общего периода формирования финансовой стратегии.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2. Исследование факторов внешней финансовой среды.</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3. Формирование стратегических целей финансовой деятельности предприятия.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4. Комплексная оценка стратегической финансовой позиции предприятия.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5. Оценка сильных и слабых сторон предприятия, определяющих особенности его финансовой деятельности.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Финансовая стратегия предприятия, главной задачей которой является достижение полной самоокупаемости и независимости предприятия, включает в себя следующее: 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 централизацию финансовых ресурсов, обеспечивающую маневренность финансовыми ресурсами, их концентрацию на основных направлениях производственно-хозяйственной деятельности.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Стратегический план — это управленческая конструкция, содержащая мероприятия, необходимые для достижения поставленных стратегических целей, последовательность, исполнителей и сроки их выполнения, необходимое ресурсное обеспечение.</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lastRenderedPageBreak/>
        <w:t>К стратегическим задачам планирования относятся следующие:</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1. Ранжирование целей, формулировка проблем и постановка задач развития фирмы в рамках ее стратегического предназначения (миссии).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2. Обязательность определения динамики приоритетности во времени факторов успеха фирмы с целью динамичного выбора ведущих функций и видов деятельности.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3. Разработка перечня противоречий в развитии фирмы, путей и способов их разрешения. Например, производство новой продукции должно сопровождаться освоением новых технологий с сокращением ее выпуска на основе старых технологий.</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4. Определение исходного потенциала фирмы и ее возможностей в решении проблем развития и поставленных задач для достижения поставленных целей.</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Методик написания бизнес-плана существует большое количество, но анализируя их можно сказать, что состав бизнес-плана должен быть следующим: титульный лист; оглавление; резюме; описание возможностей рынка; обзор рынка и конкурирующих организаций; резюме на членов команды; сведения о предлагаемом проекте; доходы и расходы; возможные риски.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Эти составные части бизнес-плана необходимы для того, чтобы уяснить стоит ли вкладывать средства в планируемый бизнес, как для предпринимателя, так и для инвестора, и является программой действия для участников, реализующих проект при положительном решении в случае положительного решения на счет открытия бизнеса.</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Отправной точкой планирования является определение прогнозных величин объема продаж и соответствующих им расходов. Решающими факторами здесь выступают структура себестоимости продукции и политика предприятия в области ценообразования. Обязательным условием является классификация затрат на переменные и постоянные. Большая детализация возможна, и обуславливается потребностями руководства и уровнем управления. Весьма полезным, будет использование при планировании не только финансовых, но и натуральных показателей. Это в значительной степени позволит избежать искажений в структуре затрат на производство продукции. Цель данного блока – рассчитать прогноз объема продаж  в целом. Исходя из стратегии развития компании, ее производственных возможностей и, главное прогнозов в отношении емкости рынков сбыта, определяется количество потенциально реализуемой продукции в натуральных единицах,  и прогнозные отпускные цены, используемые для оценки объема продаж в стоимостном выражении.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На практике разрабатываются три основных финансовых прогноза: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прогноз отчета о прибылях и убытках;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прогноз движения денежных средств;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прогноз бухгалтерского баланса.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Прогнозирование представляет собой сложный процесс, по ходу которого необходимо решать большое количество различных вопросов. Для его производства следует применять в сочетании различные методы прогнозирования, которых на сегодняшний день существует огромное множество, но на практике используются всего 15 – 20. На наиболее популярных из них мы и остановимся.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ходе составления прогноза продаж учитывают показатели компании за последние несколько лет, прогноз роста рынка, динамику развития конкурентов. Оптимальное прогнозирование продаж и корректировку прогноза обеспечивает полный отчет о продажах компании.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Цель прогнозирования объема продаж - позволить менеджерам заранее планировать деятельность наиболее эффективным образом. Следует еще раз подчеркнуть, что именно менеджер по продажам является тем человеком, который должен отвечать за эту задачу. У бухгалтера нет возможностей предсказывать, будет ли рынок подниматься или падать; все, что он может сделать в этих условиях, — это экстраполировать результаты на основе предыдущих продаж, оценивать общий тренд и делать прогнозы на основе этого.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Прогнозный отчет о прибылях и убытках - это форма финансовой отчетности, составленная до начала планового периода, которая отражает результаты планируемой деятельности. </w:t>
      </w:r>
      <w:r w:rsidRPr="005F651C">
        <w:rPr>
          <w:rFonts w:ascii="Times New Roman" w:eastAsiaTheme="minorHAnsi" w:hAnsi="Times New Roman" w:cstheme="minorBidi"/>
          <w:sz w:val="24"/>
          <w:szCs w:val="24"/>
        </w:rPr>
        <w:lastRenderedPageBreak/>
        <w:t>Прогнозный отчет о прибылях и убытках составляется для того, чтобы определить и учесть выплату налога на прибыль в оттоке денежных средств в бюджете последних.</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Прогнозный отчет о прибылях и убытках составляется на основе данных, содержащихся в бюджетах продаж, себестоимости реализованной продукции и текущих расходов. При этом добавляется информация о прочих прибылях, расходах и величине налога на прибыль.</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Прогноз движения денежных состоит из двух частей - ожидаемые поступления денежных средств и ожидаемые выплаты. Для определения ожидаемых поступлений за период используется информация из бюджета продаж, данные о продажах в кредит или с немедленной оплатой. Также планируется приток денежных средств и из других источников.</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Суммы ожидаемых платежей берутся из различных периодических бюджетов.</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Бюджет движения денежных средств отражает денежные потоки: притоки и оттоки, в том числе все направления расходования средств. Направления движения денежных средств принято рассматривать в разрезе основных видов деятельности: текущей, инвестиционной, финансовой.</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Фундаментальным факторам, влияющим на принятие решений по оперативному управлению потоком денежных средств, относятся: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наличие принятых на предприятии приоритетов видов деятельности. Главным приоритетов является операционная деятельность. А инвестиционная и финансовая деятельность присутствуют настолько, насколько это необходимо для обеспечения финансирования операционной деятельности.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Прогнозный баланс составляется исходя из начального сальдо активов и пассивов, а также — планируемых оборотов активов (имущества и прав) и пассивов (обязательств) за плановый период. Движение активов определяется бюджетами (планами) инвестиций, закупок, затрат, бюджетом движения обязательств (в части дебиторской задолженности), бюджетом движения денежных средств, а также — бюджетом финансовых вложений. Движение пассивов — бюджетом движения обязательств (в части кредиторской задолженности), бюджетом финансирования. Изменение нераспределенной прибыли и собственных средств определяется итоговыми статьями бюджета доходов и расходов. Прогнозный баланс организации может корректироваться в рамках процедур корректировки бюджетов (например, при переходе от годового планирования к квартальному).</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На основе составленных прогнозных документов определяют стратегию финансирования предприятия, которая включает: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поиск источников долгосрочного финансирования;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формирование структуры капитала;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выбор способов наращивания долгосрочного капитала.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p>
    <w:p w:rsidR="005F651C" w:rsidRPr="005F651C" w:rsidRDefault="005F651C" w:rsidP="005F651C">
      <w:pPr>
        <w:spacing w:after="0" w:line="240" w:lineRule="auto"/>
        <w:ind w:firstLine="284"/>
        <w:jc w:val="center"/>
        <w:rPr>
          <w:rFonts w:ascii="Times New Roman" w:eastAsiaTheme="minorHAnsi" w:hAnsi="Times New Roman" w:cstheme="minorBidi"/>
          <w:b/>
          <w:sz w:val="24"/>
          <w:szCs w:val="24"/>
        </w:rPr>
      </w:pPr>
      <w:r w:rsidRPr="005F651C">
        <w:rPr>
          <w:rFonts w:ascii="Times New Roman" w:eastAsiaTheme="minorHAnsi" w:hAnsi="Times New Roman" w:cstheme="minorBidi"/>
          <w:b/>
          <w:sz w:val="24"/>
          <w:szCs w:val="24"/>
        </w:rPr>
        <w:t>10.3 Текущее финансовое планирование</w:t>
      </w:r>
    </w:p>
    <w:p w:rsidR="005F651C" w:rsidRPr="005F651C" w:rsidRDefault="005F651C" w:rsidP="005F651C">
      <w:pPr>
        <w:spacing w:after="0" w:line="240" w:lineRule="auto"/>
        <w:ind w:firstLine="284"/>
        <w:jc w:val="center"/>
        <w:rPr>
          <w:rFonts w:ascii="Times New Roman" w:eastAsiaTheme="minorHAnsi" w:hAnsi="Times New Roman" w:cstheme="minorBidi"/>
          <w:sz w:val="24"/>
          <w:szCs w:val="24"/>
          <w:u w:val="single"/>
        </w:rPr>
      </w:pP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Цель финансового планирования 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сумма недостатка финансовых средств восполняется за счёт выпуска ценных бумаг, получения кредитов, получения благотворительных взносов и т.д.</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Текущее планирование как составляющая перспективного планирования реализуется через составление предприятиями текущих финансовых планов, в которых согласовываются доходные и расходные статьи на плановый период. В этих планах детализируются и применяются более точные, сравнительно с перспективными планами, методы расчетов доходов предприятия. Финансовые и план определяет взаимоотношения предприятия с бюджетом, кредитными учреждениями, участниками проведения совместной деятельности, управляющими и координирующими организациями и основателями (акционерами).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Текущее финансовое планирование заключается в разработке конкретных видов текущих финансовых планов, которые дают возможность предприятию определить на предстоящий год все источники финансового развития, сформировать структуру его доходов и затрат, обеспечить его постоянную платежеспособность, а также определить структуру активов и капитала предприятия на конец планируемого периода.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lastRenderedPageBreak/>
        <w:t>В процессе текущего финансового планирования должны разрабатываться три финансовых плана: движения денежных средств; отчета о прибылях и убытках; бухгалтерского баланса.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План прибылей и убытков показывает обобщенные результаты текущей (хозяйственной) деятельности. С его помощью можно анализировать соотношение доходов с расходами с целью выявления резервов увеличения собственного капитала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План движения денежных средств предназначен для определения источников финансирования. Он считается окончательно составленным, если в нем предусмотрены источники покрытия дефицита средств в плановом периоде.</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План бухгалтерского баланса отражает все изменения в активах и пассивах в результате запланированных мероприятий.</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Основная цель разработки этих документов - оценка финансового положения предприятия на конец планируемого года. Текущий финансовый план составляется на период, равный одному году с разбивкой по кварталам.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Для его разработки используются следующие данные:</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1. финансовая стратегия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2. результаты финансового анализа за предшествующий период;</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3. планируемые объемы производства и реализации продукции, а также другие экономические показатели операционной деятельности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4. система разработанных на предприятии норм и нормативов затрат отдельных ресурсов, средних ставок кредитного и депозитного процентов на финансовом рынке и т.п.</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Практически текущее финансовое планирование ограничивается составлением финансового плана предприятия, который представляет собой баланс доходов и расходов предприятия в планируемом периоде.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Финансовый план состоит из 4 разделов, в которых отражены:</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1. доходы и поступления финансовых средств;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2. расходы и отчисления на собственные нужды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3. взаимоотношения с государственным бюджетом как по платежам в бюджет;</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4.взаимноотношнния с государственным бюджетом по ассигнованиям из бюджета.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Доходная часть финансового плана обязательно должна быть равна его расходной части.</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При дефиците средств в финансовом плане должны быть заполнены источники покрытия этого дефицита, при профиците в расходной части должно быть определено направление использования этих средств.</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Непосредственному составлению финансового плана должны предшествовать расчеты поступлений и расходов финансовых средств.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Расчеты выполняются по установленным формам и методикам на основе информации других структурных подразделений: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бухгалтерии, планового отдела, отдела снабжения и сбыта, капитального строительства и др.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Технология составления финансового плана предполагает выполнение расчетов, составление шахматки, где расходы и доходы предприятия увязываются между собой путем баланса, заполнение финансового плана и проверка его. </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Деление финансового планирования на уровни (подсистемы планирования) неслучайно. Деление вопросов управления на стратегические и тактические позволяет заметно повысить эффективность управления: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w:t>
      </w:r>
      <w:r w:rsidRPr="005F651C">
        <w:rPr>
          <w:rFonts w:ascii="Times New Roman" w:eastAsiaTheme="minorHAnsi" w:hAnsi="Times New Roman"/>
          <w:sz w:val="24"/>
          <w:szCs w:val="24"/>
        </w:rPr>
        <w:tab/>
        <w:t>грамотнее расставить персонал;</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w:t>
      </w:r>
      <w:r w:rsidRPr="005F651C">
        <w:rPr>
          <w:rFonts w:ascii="Times New Roman" w:eastAsiaTheme="minorHAnsi" w:hAnsi="Times New Roman"/>
          <w:sz w:val="24"/>
          <w:szCs w:val="24"/>
        </w:rPr>
        <w:tab/>
        <w:t>определить специфику работы персонала;</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w:t>
      </w:r>
      <w:r w:rsidRPr="005F651C">
        <w:rPr>
          <w:rFonts w:ascii="Times New Roman" w:eastAsiaTheme="minorHAnsi" w:hAnsi="Times New Roman"/>
          <w:sz w:val="24"/>
          <w:szCs w:val="24"/>
        </w:rPr>
        <w:tab/>
        <w:t>разработать свои ориентиры для контроля и т. п.</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Такое же деление полезно и в финансовом планировании. Понятно, что никакая стратегия не будет эффективна, если на предприятии отсутствует механизм ее реализации. Предприятие может затратить много времени и ресурсов на разработку стратегии, однако недооценка вопросов ее реализации и контроля существенно снизит ее пользу для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r w:rsidRPr="005F651C">
        <w:rPr>
          <w:rFonts w:ascii="Times New Roman" w:eastAsiaTheme="minorHAnsi" w:hAnsi="Times New Roman"/>
          <w:sz w:val="24"/>
          <w:szCs w:val="24"/>
        </w:rPr>
        <w:t xml:space="preserve">Система текущего финансового планирования имеет своей целью обеспечить реализацию финансовой стратегии. По сути, финансовые планы текущего периода строятся на основе </w:t>
      </w:r>
      <w:r w:rsidRPr="005F651C">
        <w:rPr>
          <w:rFonts w:ascii="Times New Roman" w:eastAsiaTheme="minorHAnsi" w:hAnsi="Times New Roman"/>
          <w:sz w:val="24"/>
          <w:szCs w:val="24"/>
        </w:rPr>
        <w:lastRenderedPageBreak/>
        <w:t>принятой финансовой стратегии и финансовой политики. Результат текущего финансового планирования – конкретные виды текущих финансовых планов, которые дают возможность предприятию определить на предстоящий период все источники финансирования его развития, сформировать структуру доходов и затрат, обеспечить постоянную платежеспособность, определить структуру активов и капитала предприятия на конец планового периода.</w:t>
      </w:r>
    </w:p>
    <w:p w:rsidR="005F651C" w:rsidRPr="005F651C" w:rsidRDefault="005F651C" w:rsidP="005F651C">
      <w:pPr>
        <w:spacing w:after="0" w:line="240" w:lineRule="auto"/>
        <w:ind w:firstLine="284"/>
        <w:rPr>
          <w:rFonts w:ascii="Times New Roman" w:eastAsiaTheme="minorHAnsi" w:hAnsi="Times New Roman" w:cstheme="minorBidi"/>
          <w:sz w:val="24"/>
          <w:szCs w:val="24"/>
        </w:rPr>
      </w:pPr>
    </w:p>
    <w:p w:rsidR="005F651C" w:rsidRPr="005F651C" w:rsidRDefault="005F651C" w:rsidP="005F651C">
      <w:pPr>
        <w:spacing w:after="0" w:line="240" w:lineRule="auto"/>
        <w:ind w:firstLine="284"/>
        <w:jc w:val="center"/>
        <w:rPr>
          <w:rFonts w:ascii="Times New Roman" w:eastAsiaTheme="minorHAnsi" w:hAnsi="Times New Roman" w:cstheme="minorBidi"/>
          <w:b/>
          <w:sz w:val="24"/>
          <w:szCs w:val="24"/>
        </w:rPr>
      </w:pPr>
      <w:r w:rsidRPr="005F651C">
        <w:rPr>
          <w:rFonts w:ascii="Times New Roman" w:eastAsiaTheme="minorHAnsi" w:hAnsi="Times New Roman" w:cstheme="minorBidi"/>
          <w:b/>
          <w:sz w:val="24"/>
          <w:szCs w:val="24"/>
        </w:rPr>
        <w:t>10.4 Оперативное финансовое планирование</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целях контроля за поступлением фактической выручки на расчетный счет и расходованием наличных финансовых ресурсов предприятия необходимо проводить оперативное планирование, которое дополняет текущее. Это связано с тем, что финансирование планируемых мероприятий должно осуществляться за счет разработанных предприятием средств, что требует эффективного контроля за формированием и использованием финансовых ресурсов. Система оперативного планирования финансовой деятельности заключается в разработке комплекса краткосрочных плановых заданий по финансовому обеспечению основных направлений хозяйственной деятельности предприятия.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Оперативный план необходим для обеспечения финансового успеха предприятия. Поэтому при его составлении необходимо использовать объективную информацию о тенденциях экономического развития в сфере деятельности предприятия, инфляции, возможны и организации процесса производства.</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Оперативное финансовое планирование включает составление и исполнение: платежного календаря, кассового плана и кредитного плана.</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При составлении платежного календаря финансовый отдел тесно взаимодействует с бухгалтерией, поскольку она обеспечивает сбор информации об операциях по счетам предприятия, об уплате налогов, о состоянии дебиторской и кредиторской задолженности, о расчетах с поставщиками и подрядчиками и прочие.</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Платежный календарь является самым эффективным и надежным инструментом оперативного управления денежными потоками предприятия.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В процессе составления платежного календаря решаются следующие задачи: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организация учета временной стыковки денежных поступлений и предстоящих расходов предприятий;</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формирование информационной базы о движении денежных притоков и оттоков;</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ежедневный учет изменений в информационной базе;</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анализ платежей (по сумме и источникам возникновения) и организация конкретных мероприятий по их преодолению;</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расчет потребности в краткосрочном кредите в случаях временной нестыковки денежных поступлений и обязательств и оперативное приобретение заемных средств;</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расчет (по сумме и срокам) временно свободных денежных средств предприятия;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анализ позиции финансового рынка с позиции наиболее надежного и выгодного размещения временно свободных денежных средств предприятия.</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Кроме платежного календаря на предприятии может составляться кассовый план – план оборота наличных денежных средств, отражающий поступления и выплаты наличных денег через кассу. Своевременная обеспеченность наличными денежными средствами характеризуют состояние финансовых отношений между предприятием и его работниками, то есть одну из сторон платежеспособности предприятия. </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Кассовый план необходим предприятию для контроля за поступлением и расходованием наличных денег.</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Коммерческому банку, обслуживающему предприятия, также необходим его кассовый план, чтобы составить сводный кассовый план на обслуживание своих клиентов в установленные сроки.</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Кассовый план имеет четыре раздела:</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-источники поступления наличных денег;</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-расходы;</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lastRenderedPageBreak/>
        <w:t>-расчет выплат заработной платы и прочих видов оплаты труда;</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-календарь выдач заработной платы рабочим и служащим по установленным срокам (суммы выплат наличными деньгами, получаемыми в банке).</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В первом разделе кассового плана отражаются поступления наличных денег в кассу предприятия, за исключением наличных поступлений из банков. К поступлениям относятся: торговая выручка и выручка местного транспорта, платежи рабочих и служащих данного предприятия за товары, приобретаемые со склада предприятия, оплата услуг по ремонту квартир, перевозке грузов, путевок в санатории т. п.</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Во втором разделе кассового плана показаны направления расходования наличных денег на предприятии. К ним относятся выплаты заработной платы работникам, пенсии и пособия по соцстраху, командировочные расходы, расходы на хозяйственные нужды.</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 xml:space="preserve">  В третьем разделе планируется заработная плата работников предприятия и различные выплаты и перечисления в денежной форме. Этот раздел тесно связан со вторым.</w:t>
      </w:r>
    </w:p>
    <w:p w:rsidR="005F651C" w:rsidRPr="005F651C" w:rsidRDefault="005F651C" w:rsidP="005F651C">
      <w:pPr>
        <w:spacing w:after="0" w:line="240" w:lineRule="auto"/>
        <w:ind w:firstLine="567"/>
        <w:jc w:val="both"/>
        <w:rPr>
          <w:rFonts w:ascii="Times New Roman" w:eastAsiaTheme="minorHAnsi" w:hAnsi="Times New Roman" w:cstheme="minorBidi"/>
          <w:sz w:val="24"/>
          <w:szCs w:val="24"/>
        </w:rPr>
      </w:pPr>
      <w:r w:rsidRPr="005F651C">
        <w:rPr>
          <w:rFonts w:ascii="Times New Roman" w:eastAsiaTheme="minorHAnsi" w:hAnsi="Times New Roman" w:cstheme="minorBidi"/>
          <w:sz w:val="24"/>
          <w:szCs w:val="24"/>
        </w:rPr>
        <w:t>Календарь выдач заработной платы разрабатывается в соответствии с коллективным договором и по согласованию с обслуживающим банком.</w:t>
      </w:r>
    </w:p>
    <w:p w:rsidR="005F651C" w:rsidRPr="005F651C" w:rsidRDefault="005F651C" w:rsidP="005F651C">
      <w:pPr>
        <w:spacing w:after="0" w:line="240" w:lineRule="auto"/>
        <w:ind w:firstLine="284"/>
        <w:rPr>
          <w:rFonts w:ascii="Times New Roman" w:eastAsiaTheme="minorHAnsi" w:hAnsi="Times New Roman" w:cstheme="minorBidi"/>
          <w:sz w:val="24"/>
          <w:szCs w:val="24"/>
        </w:rPr>
      </w:pP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Вопросы для самоконтроля</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1. Чем обусловлена необходимость финансового планирования?</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2. Дайте определения финансового планирования и финансового прогнозирования</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3. Назовите принципы финансового планирования</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4. Охарактеризуйте методы финансового планирования</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5. Какие виды финансовых планов разрабатываются на предприятиях?</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6. Охарактеризуйте методику составления прогнозного расчета о прибылях и убытках</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7. Охарактеризуйте методику составления прогнозного отчета о движении денежных средств</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8. В чем назначение прогнозного бухгалтерского баланса</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9. Охарактеризуйте содержание годового финансового плана</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10. В чем сущность и назначение платежного календаря?</w:t>
      </w:r>
    </w:p>
    <w:p w:rsidR="005F651C" w:rsidRPr="00055DD4" w:rsidRDefault="005F651C" w:rsidP="005F651C">
      <w:pPr>
        <w:spacing w:after="0" w:line="240" w:lineRule="auto"/>
        <w:ind w:firstLine="284"/>
        <w:rPr>
          <w:rFonts w:ascii="Times New Roman" w:eastAsiaTheme="minorHAnsi" w:hAnsi="Times New Roman" w:cstheme="minorBidi"/>
          <w:sz w:val="20"/>
          <w:szCs w:val="20"/>
        </w:rPr>
      </w:pPr>
      <w:r w:rsidRPr="00055DD4">
        <w:rPr>
          <w:rFonts w:ascii="Times New Roman" w:eastAsiaTheme="minorHAnsi" w:hAnsi="Times New Roman" w:cstheme="minorBidi"/>
          <w:sz w:val="20"/>
          <w:szCs w:val="20"/>
        </w:rPr>
        <w:t>11. Охарактеризуйте назначение кассового плана</w:t>
      </w:r>
    </w:p>
    <w:p w:rsidR="005F651C" w:rsidRPr="005F651C" w:rsidRDefault="005F651C" w:rsidP="005F651C">
      <w:pPr>
        <w:spacing w:after="0"/>
        <w:jc w:val="both"/>
        <w:rPr>
          <w:rFonts w:ascii="Times New Roman" w:eastAsiaTheme="minorHAnsi" w:hAnsi="Times New Roman" w:cstheme="minorBidi"/>
          <w:sz w:val="24"/>
        </w:rPr>
      </w:pPr>
    </w:p>
    <w:p w:rsidR="005F651C" w:rsidRPr="005F651C" w:rsidRDefault="005F651C" w:rsidP="005F651C">
      <w:pPr>
        <w:spacing w:after="0"/>
        <w:jc w:val="both"/>
        <w:rPr>
          <w:rFonts w:ascii="Times New Roman" w:eastAsiaTheme="minorHAnsi" w:hAnsi="Times New Roman" w:cstheme="minorBidi"/>
          <w:sz w:val="24"/>
        </w:rPr>
      </w:pPr>
    </w:p>
    <w:p w:rsidR="005F651C" w:rsidRPr="005F651C" w:rsidRDefault="005F651C" w:rsidP="00055DD4">
      <w:pPr>
        <w:jc w:val="both"/>
        <w:rPr>
          <w:rFonts w:ascii="Times New Roman" w:eastAsiaTheme="minorHAnsi" w:hAnsi="Times New Roman"/>
          <w:b/>
          <w:sz w:val="24"/>
          <w:szCs w:val="24"/>
          <w:lang w:val="kk-KZ"/>
        </w:rPr>
      </w:pPr>
      <w:r w:rsidRPr="005F651C">
        <w:rPr>
          <w:rFonts w:ascii="Times New Roman" w:eastAsiaTheme="minorHAnsi" w:hAnsi="Times New Roman"/>
          <w:b/>
          <w:sz w:val="24"/>
          <w:szCs w:val="24"/>
          <w:lang w:val="kk-KZ"/>
        </w:rPr>
        <w:t xml:space="preserve">11. </w:t>
      </w:r>
      <w:r w:rsidRPr="005F651C">
        <w:rPr>
          <w:rFonts w:ascii="Times New Roman" w:eastAsiaTheme="minorHAnsi" w:hAnsi="Times New Roman"/>
          <w:b/>
          <w:sz w:val="24"/>
          <w:szCs w:val="24"/>
        </w:rPr>
        <w:t>ОЦЕНКА ФИНАНСОВОГО СОСТОЯНИЯ КОРПОРАЦИИ: ПОНЯТИЕ ФИНАНСОВОЙ УСТОЙЧИВОСТИ</w:t>
      </w:r>
    </w:p>
    <w:p w:rsidR="005F651C" w:rsidRPr="005F651C" w:rsidRDefault="005F651C" w:rsidP="00055DD4">
      <w:pPr>
        <w:ind w:left="600"/>
        <w:jc w:val="both"/>
        <w:rPr>
          <w:rFonts w:ascii="Times New Roman" w:hAnsi="Times New Roman"/>
          <w:b/>
          <w:sz w:val="24"/>
          <w:szCs w:val="24"/>
        </w:rPr>
      </w:pPr>
      <w:r w:rsidRPr="005F651C">
        <w:rPr>
          <w:rFonts w:ascii="Times New Roman" w:hAnsi="Times New Roman"/>
          <w:b/>
          <w:sz w:val="24"/>
          <w:szCs w:val="24"/>
        </w:rPr>
        <w:t>11.1 Понятие финансового состояния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Финансовое состояние предприятия – это его способность финансировать свою деятельность. Финансовое состояние характеризуется совокупностью показателей, отражающих наличие, размещение и использование финансовых ресурсов предприятия, а также состояние капитала в процессе его кругооборота. В рыночной экономике финансовое состояние предприятия отражает конечные результаты его деятельности, которые интересуют не только собственников и работников, но и партнеров, банки, финансовые, налоговые и другие органы.</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На основании данных анализа финансового состояния дается оценка принятых управленческих решений, формируется финансовая стратегия предприятия и разрабатываются направления реализации выбранной стратегии.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Анализ финансового состояния приобретает особое значение в условиях рыночной экономики, поскольку предприятия сталкиваются с необходимостью оценки не только своего финансового положения, но и всестороннего изучения финансового положения своих партнеров.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поддерживать платежеспособность в неблагоприятных обстоятельствах свидетельствует о его устойчивом финансовом состоянии, и наоборот.</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На финансовое состояние предприятия оказывают влияние внутренние и внешние факторы. Устойчивое финансовое положения является результатом управления всей совокупностью производственных и хозяйственных факторов, определяющих результаты деятельности </w:t>
      </w:r>
      <w:r w:rsidRPr="005F651C">
        <w:rPr>
          <w:rFonts w:ascii="Times New Roman" w:hAnsi="Times New Roman"/>
          <w:sz w:val="24"/>
          <w:szCs w:val="24"/>
        </w:rPr>
        <w:lastRenderedPageBreak/>
        <w:t>предприятия. Для его обеспечения предприятие должно располагать гибкой структурой капитала, уметь организовать его кругооборот таким образом, чтобы обеспечить постоянное превышение доходов над расходами с целью сохранения платежеспособности и создания условий для самофинансирования.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На финансовое состояние оказывают влияние также и внешние факторы. Основными из них являются государственная политика в сфере налогов и финансирования расходов, процентная политика, государственная амортизационная политика, уровень безработицы и инфляции в стране и др.</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Анализ финансового состояния предприятия включает следующие последовательные этапы: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предварительный (общий) анализ финансового положения на основе общих показателей аналитического баланса – нетто;</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анализ финансовых результатов деятельности предприятия;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анализ изменений имущественного положения предприятия;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анализ платежеспособности и ликвидности предприятия;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анализ финансовой устойчивости предприятия;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анализ эффективности использования капитала;</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оценка вероятности риска банкротства.</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При анализе финансового состояния предприятия используется система абсолютных и относительных показателей.</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Абсолютные показатели характеризуют в абсолютном выражении сведения о размере капитала предприятия (валюта баланса), собственных и заемных источников финансирования, собственных и оборотных средств, дебиторской и кредиторской задолженности и др.</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Относительные показатели (коэффициенты) могут быть объединены в следующие группы: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1 Показатели ликвидности (абсолютный, промежуточный, общей (текущей) и др.)</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2 Показатели финансовой устойчивости (коэффициентной независимости, маневренности, финансирования и др.)</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3 Показатели рентабельности (рентабельность продукции, продаж, капитала и др.)</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4 Показатели деловой активности (оборачиваемость всего капитала, оборотного капитала, дебиторской и кредиторской задолженности и др.)</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5 Показатели рыночной активности (прибыльность одной акции, балансовая стоимость одной акции, норма дивиденда на одну акцию и др.)</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p>
    <w:p w:rsidR="005F651C" w:rsidRPr="005F651C" w:rsidRDefault="005F651C" w:rsidP="005F651C">
      <w:pPr>
        <w:tabs>
          <w:tab w:val="left" w:pos="840"/>
        </w:tabs>
        <w:ind w:firstLine="600"/>
        <w:jc w:val="center"/>
        <w:rPr>
          <w:rFonts w:ascii="Times New Roman" w:hAnsi="Times New Roman"/>
          <w:b/>
          <w:sz w:val="24"/>
          <w:szCs w:val="24"/>
        </w:rPr>
      </w:pPr>
      <w:r w:rsidRPr="005F651C">
        <w:rPr>
          <w:rFonts w:ascii="Times New Roman" w:hAnsi="Times New Roman"/>
          <w:b/>
          <w:sz w:val="24"/>
          <w:szCs w:val="24"/>
        </w:rPr>
        <w:t>11.2 Анализ платежеспособности и ликвидности предприятия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Платежеспособность предприятия – это его возможность своевременно и полностью выполнить платежные обязательства, вытекающие из торговых, кредитных и иных операций денежного характера. Она оказывает непосредственное влияние на формы и условия коммерческих сделок, в том числе на возможность и условия получения кредита.</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Предприятие считается платежеспособным, если имеющиеся у него денежные средства, краткосрочные финансовые вложения и дебиторская задолженность покрывают его краткосрочные обязательства (краткосрочные кредиты и займы, кредиторскую задолженность).</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Платежеспособность рассчитывается как отношение мобильных средств предприятия к его текущим обязательствам. Чем выше этот показатель, тем быстрее может предприятие выполнить свои платежные обязательства. Уменьшение объема ликвидных активов, так как и увеличение доли ненадежной задолженности предприятия, снижает его платежеспособность, уровень которой в значительной мере определяется состоянием оборотных средств.</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Платежеспособность предприятия характеризует ликвидность его баланса. Ликвидность баланса – это степень покрытия обязательств предприятия его активами, срок превращения которых в денежную форму соответствует сроку погашения обязательств. Для оценки ликвидности баланса используются коэффициенты ликвидности: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коэффициент абсолютной  ликвидности;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коэффициент промежуточной (быстрой, оперативной, критической) ликвидности;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lastRenderedPageBreak/>
        <w:t>– коэффициент текущей (общей) ликвидности или коэффициент покрытия.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абсолютной  ликвидности определяется на начало и конец отчетного периода как отношение наиболее ликвидных активов (денежных средств и краткосрочных финансовых вложений) к величине краткосрочных (текущих) обязательств:</w:t>
      </w:r>
    </w:p>
    <w:p w:rsidR="005F651C" w:rsidRPr="005F651C" w:rsidRDefault="005F651C" w:rsidP="005F651C">
      <w:pPr>
        <w:tabs>
          <w:tab w:val="left" w:pos="840"/>
        </w:tabs>
        <w:spacing w:after="0" w:line="240" w:lineRule="auto"/>
        <w:ind w:firstLine="600"/>
        <w:jc w:val="both"/>
        <w:rPr>
          <w:rFonts w:ascii="Times New Roman" w:hAnsi="Times New Roman"/>
          <w:sz w:val="24"/>
          <w:szCs w:val="24"/>
        </w:rPr>
      </w:pPr>
    </w:p>
    <w:p w:rsidR="005F651C" w:rsidRPr="005F651C" w:rsidRDefault="005F651C" w:rsidP="005F651C">
      <w:pPr>
        <w:tabs>
          <w:tab w:val="left" w:pos="840"/>
        </w:tabs>
        <w:jc w:val="center"/>
        <w:rPr>
          <w:rFonts w:ascii="Times New Roman" w:hAnsi="Times New Roman"/>
          <w:sz w:val="24"/>
          <w:szCs w:val="24"/>
        </w:rPr>
      </w:pPr>
      <w:r w:rsidRPr="005F651C">
        <w:rPr>
          <w:rFonts w:ascii="Times New Roman" w:hAnsi="Times New Roman"/>
          <w:position w:val="-24"/>
          <w:sz w:val="24"/>
          <w:szCs w:val="24"/>
        </w:rPr>
        <w:object w:dxaOrig="2040" w:dyaOrig="620">
          <v:shape id="_x0000_i1047" type="#_x0000_t75" style="width:102pt;height:31.5pt" o:ole="">
            <v:imagedata r:id="rId71" o:title=""/>
          </v:shape>
          <o:OLEObject Type="Embed" ProgID="Equation.3" ShapeID="_x0000_i1047" DrawAspect="Content" ObjectID="_1555448595" r:id="rId72"/>
        </w:object>
      </w:r>
      <w:r w:rsidRPr="005F651C">
        <w:rPr>
          <w:rFonts w:ascii="Times New Roman" w:hAnsi="Times New Roman"/>
          <w:sz w:val="24"/>
          <w:szCs w:val="24"/>
        </w:rPr>
        <w:t xml:space="preserve">                              (7.1)</w:t>
      </w:r>
    </w:p>
    <w:p w:rsidR="005F651C" w:rsidRPr="005F651C" w:rsidRDefault="005F651C" w:rsidP="005F651C">
      <w:pPr>
        <w:tabs>
          <w:tab w:val="left" w:pos="840"/>
        </w:tabs>
        <w:jc w:val="center"/>
        <w:rPr>
          <w:sz w:val="24"/>
          <w:szCs w:val="24"/>
        </w:rPr>
      </w:pP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где ДС – денежные средства на счетах и в кассе;</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КФВ – краткосрочные финансовые вложения;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КО – краткосрочные (текущие) обязательства.</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абсолютной  ликвидности показывает, какую часть краткосрочных обязательств предприятие может погасить немедленно. Теоретически нормальное значение этого показателя 0,2÷0,25.</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промежуточной (быстрой, оперативной, критической) ликвидности рассчитывается на начало и конец отчетного периода как отношение наиболее ликвидных и быстро реализуемых активов к величине краткосрочных (текущих) обязательств:</w:t>
      </w:r>
    </w:p>
    <w:p w:rsidR="005F651C" w:rsidRPr="005F651C" w:rsidRDefault="005F651C" w:rsidP="005F651C">
      <w:pPr>
        <w:tabs>
          <w:tab w:val="left" w:pos="840"/>
        </w:tabs>
        <w:spacing w:after="0" w:line="240" w:lineRule="auto"/>
        <w:ind w:firstLine="567"/>
        <w:jc w:val="both"/>
        <w:rPr>
          <w:sz w:val="24"/>
          <w:szCs w:val="24"/>
        </w:rPr>
      </w:pPr>
    </w:p>
    <w:p w:rsidR="005F651C" w:rsidRPr="005F651C" w:rsidRDefault="005F651C" w:rsidP="005F651C">
      <w:pPr>
        <w:tabs>
          <w:tab w:val="left" w:pos="840"/>
        </w:tabs>
        <w:jc w:val="center"/>
        <w:rPr>
          <w:rFonts w:ascii="Times New Roman" w:hAnsi="Times New Roman"/>
          <w:sz w:val="24"/>
          <w:szCs w:val="24"/>
        </w:rPr>
      </w:pPr>
      <w:r w:rsidRPr="005F651C">
        <w:rPr>
          <w:rFonts w:ascii="Times New Roman" w:hAnsi="Times New Roman"/>
          <w:position w:val="-24"/>
          <w:sz w:val="24"/>
          <w:szCs w:val="24"/>
        </w:rPr>
        <w:object w:dxaOrig="2700" w:dyaOrig="620">
          <v:shape id="_x0000_i1048" type="#_x0000_t75" style="width:135.75pt;height:31.5pt" o:ole="">
            <v:imagedata r:id="rId73" o:title=""/>
          </v:shape>
          <o:OLEObject Type="Embed" ProgID="Equation.3" ShapeID="_x0000_i1048" DrawAspect="Content" ObjectID="_1555448596" r:id="rId74"/>
        </w:object>
      </w:r>
      <w:r w:rsidRPr="005F651C">
        <w:rPr>
          <w:rFonts w:ascii="Times New Roman" w:hAnsi="Times New Roman"/>
          <w:sz w:val="24"/>
          <w:szCs w:val="24"/>
        </w:rPr>
        <w:t xml:space="preserve">     </w:t>
      </w:r>
      <w:r w:rsidRPr="005F651C">
        <w:rPr>
          <w:sz w:val="24"/>
          <w:szCs w:val="24"/>
        </w:rPr>
        <w:t xml:space="preserve">               </w:t>
      </w:r>
      <w:r w:rsidRPr="005F651C">
        <w:rPr>
          <w:rFonts w:ascii="Times New Roman" w:hAnsi="Times New Roman"/>
          <w:sz w:val="24"/>
          <w:szCs w:val="24"/>
        </w:rPr>
        <w:t>(7.2)</w:t>
      </w:r>
    </w:p>
    <w:p w:rsidR="005F651C" w:rsidRPr="005F651C" w:rsidRDefault="005F651C" w:rsidP="005F651C">
      <w:pPr>
        <w:tabs>
          <w:tab w:val="left" w:pos="840"/>
        </w:tabs>
        <w:jc w:val="center"/>
        <w:rPr>
          <w:sz w:val="24"/>
          <w:szCs w:val="24"/>
        </w:rPr>
      </w:pP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где ДЗ – быстрореализуемые активы (дебиторская задолженность и прочие активы).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Теоретически нормальной границей этого показателя считается 0,7÷0,8. Коэффициент промежуточной ликвидности характеризует ожидаемую платежеспособность на период, равный средней продолжительности одного оборота дебиторской задолженности.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текущей (общей) ликвидности определяется на начало и конец отчетного периода как отношение оборотных активов к величине краткосрочных (текущих) обязательств:</w:t>
      </w:r>
    </w:p>
    <w:p w:rsidR="005F651C" w:rsidRPr="005F651C" w:rsidRDefault="005F651C" w:rsidP="005F651C">
      <w:pPr>
        <w:tabs>
          <w:tab w:val="left" w:pos="840"/>
        </w:tabs>
        <w:jc w:val="center"/>
        <w:rPr>
          <w:rFonts w:ascii="Times New Roman" w:hAnsi="Times New Roman"/>
          <w:sz w:val="24"/>
          <w:szCs w:val="24"/>
        </w:rPr>
      </w:pPr>
      <w:r w:rsidRPr="005F651C">
        <w:rPr>
          <w:rFonts w:ascii="Times New Roman" w:hAnsi="Times New Roman"/>
          <w:position w:val="-24"/>
          <w:sz w:val="24"/>
          <w:szCs w:val="24"/>
        </w:rPr>
        <w:object w:dxaOrig="1359" w:dyaOrig="620">
          <v:shape id="_x0000_i1049" type="#_x0000_t75" style="width:67.5pt;height:31.5pt" o:ole="">
            <v:imagedata r:id="rId75" o:title=""/>
          </v:shape>
          <o:OLEObject Type="Embed" ProgID="Equation.3" ShapeID="_x0000_i1049" DrawAspect="Content" ObjectID="_1555448597" r:id="rId76"/>
        </w:object>
      </w:r>
      <w:r w:rsidRPr="005F651C">
        <w:rPr>
          <w:rFonts w:ascii="Times New Roman" w:hAnsi="Times New Roman"/>
          <w:sz w:val="24"/>
          <w:szCs w:val="24"/>
        </w:rPr>
        <w:t xml:space="preserve">                  (7.3)</w:t>
      </w:r>
    </w:p>
    <w:p w:rsidR="005F651C" w:rsidRPr="005F651C" w:rsidRDefault="005F651C" w:rsidP="005F651C">
      <w:pPr>
        <w:tabs>
          <w:tab w:val="left" w:pos="840"/>
        </w:tabs>
        <w:jc w:val="center"/>
        <w:rPr>
          <w:sz w:val="24"/>
          <w:szCs w:val="24"/>
        </w:rPr>
      </w:pPr>
    </w:p>
    <w:p w:rsidR="005F651C" w:rsidRPr="005F651C" w:rsidRDefault="005F651C" w:rsidP="005F651C">
      <w:pPr>
        <w:tabs>
          <w:tab w:val="left" w:pos="840"/>
        </w:tabs>
        <w:spacing w:line="240" w:lineRule="auto"/>
        <w:ind w:firstLine="567"/>
        <w:jc w:val="both"/>
        <w:rPr>
          <w:rFonts w:ascii="Times New Roman" w:hAnsi="Times New Roman"/>
          <w:sz w:val="24"/>
          <w:szCs w:val="24"/>
        </w:rPr>
      </w:pPr>
      <w:r w:rsidRPr="005F651C">
        <w:rPr>
          <w:rFonts w:ascii="Times New Roman" w:hAnsi="Times New Roman"/>
          <w:sz w:val="24"/>
          <w:szCs w:val="24"/>
        </w:rPr>
        <w:t xml:space="preserve">где ОА – величина оборотных (текущих) активов. </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Нормальным значением для данного коэффициента считается 2 и более. Но если предприятие имеет высокую оборачиваемость производственных запасов и у него нет проблем с кредиторами, допустимым может быть и более низкое значение этого коэффициента.</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В Республике Беларусь при оценке структуры бухгалтерского баланса субъектов предпринимательской деятельности установлены нормативные значения коэффициента текущей ликвидности, дифференцированные по отраслям и подотраслям экономики в диапазоне от 1,0 до 1,7. Этот показатель является одним из важнейших при оценке кредитоспособности предприятия. Он отслеживается государственными органами статистики и управления.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Анализ показателей ликвидности должен дополняться анализом показателей оборачиваемости и рентабельности.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Коэффициент текущей ликвидности характеризует платежные возможности предприятия при условии не только своевременных расчетов с дебиторами и успешной реализации готовой продукции, но и продажи других элементов материальных оборотных средств. Коэффициент </w:t>
      </w:r>
      <w:r w:rsidRPr="005F651C">
        <w:rPr>
          <w:rFonts w:ascii="Times New Roman" w:hAnsi="Times New Roman"/>
          <w:sz w:val="24"/>
          <w:szCs w:val="24"/>
        </w:rPr>
        <w:lastRenderedPageBreak/>
        <w:t>текущей ликвидности показывает ожидаемую платежеспособность на период, равный средней продолжительности одного оборота всех оборотных средств.</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Анализ ликвидности баланса заключается также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В зависимости от степени ликвидности активы предприятия делятся на следующие группы: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w:t>
      </w:r>
      <w:r w:rsidRPr="005F651C">
        <w:rPr>
          <w:rFonts w:ascii="Times New Roman" w:hAnsi="Times New Roman"/>
          <w:sz w:val="24"/>
          <w:szCs w:val="24"/>
          <w:vertAlign w:val="subscript"/>
        </w:rPr>
        <w:t>1</w:t>
      </w:r>
      <w:r w:rsidRPr="005F651C">
        <w:rPr>
          <w:rFonts w:ascii="Times New Roman" w:hAnsi="Times New Roman"/>
          <w:sz w:val="24"/>
          <w:szCs w:val="24"/>
        </w:rPr>
        <w:t xml:space="preserve"> – наиболее ликвидные активы (денежные средства и краткосрочные финансовые вложения);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w:t>
      </w:r>
      <w:r w:rsidRPr="005F651C">
        <w:rPr>
          <w:rFonts w:ascii="Times New Roman" w:hAnsi="Times New Roman"/>
          <w:sz w:val="24"/>
          <w:szCs w:val="24"/>
          <w:vertAlign w:val="subscript"/>
        </w:rPr>
        <w:t>2</w:t>
      </w:r>
      <w:r w:rsidRPr="005F651C">
        <w:rPr>
          <w:rFonts w:ascii="Times New Roman" w:hAnsi="Times New Roman"/>
          <w:sz w:val="24"/>
          <w:szCs w:val="24"/>
        </w:rPr>
        <w:t xml:space="preserve"> – быстро реализуемые активы (дебиторская задолженность со сроком погашения до 12 месяцев и прочие оборотные активы);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w:t>
      </w:r>
      <w:r w:rsidRPr="005F651C">
        <w:rPr>
          <w:rFonts w:ascii="Times New Roman" w:hAnsi="Times New Roman"/>
          <w:sz w:val="24"/>
          <w:szCs w:val="24"/>
          <w:vertAlign w:val="subscript"/>
        </w:rPr>
        <w:t>3</w:t>
      </w:r>
      <w:r w:rsidRPr="005F651C">
        <w:rPr>
          <w:rFonts w:ascii="Times New Roman" w:hAnsi="Times New Roman"/>
          <w:sz w:val="24"/>
          <w:szCs w:val="24"/>
        </w:rPr>
        <w:t xml:space="preserve"> – медленно реализуемые активы (запасы, долгосрочные финансовые вложения);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А</w:t>
      </w:r>
      <w:r w:rsidRPr="005F651C">
        <w:rPr>
          <w:rFonts w:ascii="Times New Roman" w:hAnsi="Times New Roman"/>
          <w:sz w:val="24"/>
          <w:szCs w:val="24"/>
          <w:vertAlign w:val="subscript"/>
        </w:rPr>
        <w:t>4</w:t>
      </w:r>
      <w:r w:rsidRPr="005F651C">
        <w:rPr>
          <w:rFonts w:ascii="Times New Roman" w:hAnsi="Times New Roman"/>
          <w:sz w:val="24"/>
          <w:szCs w:val="24"/>
        </w:rPr>
        <w:t xml:space="preserve"> – труднореализуемые активы (основные средства и другие внеоборотные активы).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Пассивы группируются по срокам их погашения:</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w:t>
      </w:r>
      <w:r w:rsidRPr="005F651C">
        <w:rPr>
          <w:rFonts w:ascii="Times New Roman" w:hAnsi="Times New Roman"/>
          <w:sz w:val="24"/>
          <w:szCs w:val="24"/>
          <w:vertAlign w:val="subscript"/>
        </w:rPr>
        <w:t>1</w:t>
      </w:r>
      <w:r w:rsidRPr="005F651C">
        <w:rPr>
          <w:rFonts w:ascii="Times New Roman" w:hAnsi="Times New Roman"/>
          <w:sz w:val="24"/>
          <w:szCs w:val="24"/>
        </w:rPr>
        <w:t xml:space="preserve"> – наиболее срочные обязательства (кредиторская задолженность и кредиты, не погашенные в срок);</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w:t>
      </w:r>
      <w:r w:rsidRPr="005F651C">
        <w:rPr>
          <w:rFonts w:ascii="Times New Roman" w:hAnsi="Times New Roman"/>
          <w:sz w:val="24"/>
          <w:szCs w:val="24"/>
          <w:vertAlign w:val="subscript"/>
        </w:rPr>
        <w:t>2</w:t>
      </w:r>
      <w:r w:rsidRPr="005F651C">
        <w:rPr>
          <w:rFonts w:ascii="Times New Roman" w:hAnsi="Times New Roman"/>
          <w:sz w:val="24"/>
          <w:szCs w:val="24"/>
        </w:rPr>
        <w:t xml:space="preserve"> – краткосрочные пассивы (краткосрочные кредиты и займы);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w:t>
      </w:r>
      <w:r w:rsidRPr="005F651C">
        <w:rPr>
          <w:rFonts w:ascii="Times New Roman" w:hAnsi="Times New Roman"/>
          <w:sz w:val="24"/>
          <w:szCs w:val="24"/>
          <w:vertAlign w:val="subscript"/>
        </w:rPr>
        <w:t>3</w:t>
      </w:r>
      <w:r w:rsidRPr="005F651C">
        <w:rPr>
          <w:rFonts w:ascii="Times New Roman" w:hAnsi="Times New Roman"/>
          <w:sz w:val="24"/>
          <w:szCs w:val="24"/>
        </w:rPr>
        <w:t xml:space="preserve"> – долгосрочные пассивы (долгосрочные кредиты и займы);</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w:t>
      </w:r>
      <w:r w:rsidRPr="005F651C">
        <w:rPr>
          <w:rFonts w:ascii="Times New Roman" w:hAnsi="Times New Roman"/>
          <w:sz w:val="24"/>
          <w:szCs w:val="24"/>
          <w:vertAlign w:val="subscript"/>
        </w:rPr>
        <w:t>4</w:t>
      </w:r>
      <w:r w:rsidRPr="005F651C">
        <w:rPr>
          <w:rFonts w:ascii="Times New Roman" w:hAnsi="Times New Roman"/>
          <w:sz w:val="24"/>
          <w:szCs w:val="24"/>
        </w:rPr>
        <w:t xml:space="preserve"> – постоянные пассивы (источники собственных средств).</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Баланс считается абсолютно ликвидным, если имеют место следующие соотношения:</w:t>
      </w:r>
    </w:p>
    <w:p w:rsidR="005F651C" w:rsidRPr="005F651C" w:rsidRDefault="005F651C" w:rsidP="005F651C">
      <w:pPr>
        <w:tabs>
          <w:tab w:val="left" w:pos="840"/>
        </w:tabs>
        <w:spacing w:after="0" w:line="240" w:lineRule="auto"/>
        <w:ind w:firstLine="567"/>
        <w:jc w:val="center"/>
        <w:rPr>
          <w:rFonts w:ascii="Times New Roman" w:hAnsi="Times New Roman"/>
          <w:sz w:val="24"/>
          <w:szCs w:val="24"/>
        </w:rPr>
      </w:pPr>
      <w:r w:rsidRPr="005F651C">
        <w:rPr>
          <w:rFonts w:ascii="Times New Roman" w:hAnsi="Times New Roman"/>
          <w:sz w:val="24"/>
          <w:szCs w:val="24"/>
        </w:rPr>
        <w:t>А</w:t>
      </w:r>
      <w:r w:rsidRPr="005F651C">
        <w:rPr>
          <w:rFonts w:ascii="Times New Roman" w:hAnsi="Times New Roman"/>
          <w:sz w:val="24"/>
          <w:szCs w:val="24"/>
          <w:vertAlign w:val="subscript"/>
        </w:rPr>
        <w:t>1</w:t>
      </w:r>
      <w:r w:rsidRPr="005F651C">
        <w:rPr>
          <w:rFonts w:ascii="Times New Roman" w:hAnsi="Times New Roman"/>
          <w:sz w:val="24"/>
          <w:szCs w:val="24"/>
        </w:rPr>
        <w:t xml:space="preserve"> ≥ П</w:t>
      </w:r>
      <w:r w:rsidRPr="005F651C">
        <w:rPr>
          <w:rFonts w:ascii="Times New Roman" w:hAnsi="Times New Roman"/>
          <w:sz w:val="24"/>
          <w:szCs w:val="24"/>
          <w:vertAlign w:val="subscript"/>
        </w:rPr>
        <w:t>1</w:t>
      </w:r>
      <w:r w:rsidRPr="005F651C">
        <w:rPr>
          <w:rFonts w:ascii="Times New Roman" w:hAnsi="Times New Roman"/>
          <w:sz w:val="24"/>
          <w:szCs w:val="24"/>
        </w:rPr>
        <w:t>; А</w:t>
      </w:r>
      <w:r w:rsidRPr="005F651C">
        <w:rPr>
          <w:rFonts w:ascii="Times New Roman" w:hAnsi="Times New Roman"/>
          <w:sz w:val="24"/>
          <w:szCs w:val="24"/>
          <w:vertAlign w:val="subscript"/>
        </w:rPr>
        <w:t>2</w:t>
      </w:r>
      <w:r w:rsidRPr="005F651C">
        <w:rPr>
          <w:rFonts w:ascii="Times New Roman" w:hAnsi="Times New Roman"/>
          <w:sz w:val="24"/>
          <w:szCs w:val="24"/>
        </w:rPr>
        <w:t xml:space="preserve"> ≥ П</w:t>
      </w:r>
      <w:r w:rsidRPr="005F651C">
        <w:rPr>
          <w:rFonts w:ascii="Times New Roman" w:hAnsi="Times New Roman"/>
          <w:sz w:val="24"/>
          <w:szCs w:val="24"/>
          <w:vertAlign w:val="subscript"/>
        </w:rPr>
        <w:t>2</w:t>
      </w:r>
      <w:r w:rsidRPr="005F651C">
        <w:rPr>
          <w:rFonts w:ascii="Times New Roman" w:hAnsi="Times New Roman"/>
          <w:sz w:val="24"/>
          <w:szCs w:val="24"/>
        </w:rPr>
        <w:t>; А</w:t>
      </w:r>
      <w:r w:rsidRPr="005F651C">
        <w:rPr>
          <w:rFonts w:ascii="Times New Roman" w:hAnsi="Times New Roman"/>
          <w:sz w:val="24"/>
          <w:szCs w:val="24"/>
          <w:vertAlign w:val="subscript"/>
        </w:rPr>
        <w:t>3</w:t>
      </w:r>
      <w:r w:rsidRPr="005F651C">
        <w:rPr>
          <w:rFonts w:ascii="Times New Roman" w:hAnsi="Times New Roman"/>
          <w:sz w:val="24"/>
          <w:szCs w:val="24"/>
        </w:rPr>
        <w:t xml:space="preserve"> ≥ П</w:t>
      </w:r>
      <w:r w:rsidRPr="005F651C">
        <w:rPr>
          <w:rFonts w:ascii="Times New Roman" w:hAnsi="Times New Roman"/>
          <w:sz w:val="24"/>
          <w:szCs w:val="24"/>
          <w:vertAlign w:val="subscript"/>
        </w:rPr>
        <w:t>3</w:t>
      </w:r>
      <w:r w:rsidRPr="005F651C">
        <w:rPr>
          <w:rFonts w:ascii="Times New Roman" w:hAnsi="Times New Roman"/>
          <w:sz w:val="24"/>
          <w:szCs w:val="24"/>
        </w:rPr>
        <w:t>; А</w:t>
      </w:r>
      <w:r w:rsidRPr="005F651C">
        <w:rPr>
          <w:rFonts w:ascii="Times New Roman" w:hAnsi="Times New Roman"/>
          <w:sz w:val="24"/>
          <w:szCs w:val="24"/>
          <w:vertAlign w:val="subscript"/>
        </w:rPr>
        <w:t>4</w:t>
      </w:r>
      <w:r w:rsidRPr="005F651C">
        <w:rPr>
          <w:rFonts w:ascii="Times New Roman" w:hAnsi="Times New Roman"/>
          <w:sz w:val="24"/>
          <w:szCs w:val="24"/>
        </w:rPr>
        <w:t xml:space="preserve"> ≥ П</w:t>
      </w:r>
      <w:r w:rsidRPr="005F651C">
        <w:rPr>
          <w:rFonts w:ascii="Times New Roman" w:hAnsi="Times New Roman"/>
          <w:sz w:val="24"/>
          <w:szCs w:val="24"/>
          <w:vertAlign w:val="subscript"/>
        </w:rPr>
        <w:t>4</w:t>
      </w:r>
      <w:r w:rsidRPr="005F651C">
        <w:rPr>
          <w:rFonts w:ascii="Times New Roman" w:hAnsi="Times New Roman"/>
          <w:sz w:val="24"/>
          <w:szCs w:val="24"/>
        </w:rPr>
        <w:t xml:space="preserve">            (7.4)</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Ликвидность зависит от величины задолженности, а также от объема ликвидных средств, к которым относятся денежные средства, ценные бумаги и легко реализуемые элементы оборотных средств.</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При изучении ликвидности следует рассчитывать на величину чистого оборотного капитала, которая определяется как разность между оборотными активами и краткосрочными обязательствами.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На финансовом состоянии предприятия отрицательно сказывается как недостаток, так и излишек чистого оборотного капитала. Недостаток чистого оборотного капитала может быть вызван увеличением краткосрочных обязательств и уменьшением величины оборотных средств, произошедших в результате замедления оборачиваемости отдельных элементов оборотных активов и их замораживания в запасах товарно-материальных ценностей, приобретения объектов основных средств без предварительного накопления источников на эти цели, выплаты дивидендов при отсутствии достаточной прибыли и т.п.</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Значительное превышение чистого оборотного капитала над оптимальной потребностью в нем свидетельствует о неэффективном использовании ресурсов. Причиной могут быть создание сверхнормативных запасов материальных ценностей, наличие просроченной дебиторской задолженности и т.п.</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Платежеспособность предприятия подвержена быстрым изменениям, поэтому ее анализ проводится на краткосрочную перспективу.</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r w:rsidRPr="005F651C">
        <w:rPr>
          <w:rFonts w:ascii="Times New Roman" w:hAnsi="Times New Roman"/>
          <w:sz w:val="24"/>
          <w:szCs w:val="24"/>
        </w:rPr>
        <w:t>Для оценки финансового состояния предприятия на долгосрочную перспективу и выявления риска банкротства рассчитываются и анализируются показатели финансовой устойчивости.</w:t>
      </w:r>
    </w:p>
    <w:p w:rsidR="005F651C" w:rsidRPr="005F651C" w:rsidRDefault="005F651C" w:rsidP="005F651C">
      <w:pPr>
        <w:tabs>
          <w:tab w:val="left" w:pos="840"/>
        </w:tabs>
        <w:spacing w:after="0" w:line="240" w:lineRule="auto"/>
        <w:ind w:firstLine="567"/>
        <w:jc w:val="both"/>
        <w:rPr>
          <w:rFonts w:ascii="Times New Roman" w:hAnsi="Times New Roman"/>
          <w:sz w:val="24"/>
          <w:szCs w:val="24"/>
        </w:rPr>
      </w:pPr>
    </w:p>
    <w:p w:rsidR="005F651C" w:rsidRPr="005F651C" w:rsidRDefault="005F651C" w:rsidP="005F651C">
      <w:pPr>
        <w:spacing w:after="0" w:line="240" w:lineRule="auto"/>
        <w:ind w:firstLine="567"/>
        <w:jc w:val="center"/>
        <w:rPr>
          <w:rFonts w:ascii="Times New Roman" w:hAnsi="Times New Roman"/>
          <w:b/>
          <w:sz w:val="24"/>
          <w:szCs w:val="24"/>
        </w:rPr>
      </w:pPr>
      <w:r w:rsidRPr="005F651C">
        <w:rPr>
          <w:rFonts w:ascii="Times New Roman" w:hAnsi="Times New Roman"/>
          <w:b/>
          <w:sz w:val="24"/>
          <w:szCs w:val="24"/>
        </w:rPr>
        <w:t>11.3 Показатели финансовой устойчивости предприятия, методика их расчета</w:t>
      </w:r>
    </w:p>
    <w:p w:rsidR="005F651C" w:rsidRPr="005F651C" w:rsidRDefault="005F651C" w:rsidP="005F651C">
      <w:pPr>
        <w:spacing w:after="0" w:line="240" w:lineRule="auto"/>
        <w:ind w:firstLine="567"/>
        <w:jc w:val="both"/>
        <w:rPr>
          <w:rFonts w:ascii="Times New Roman" w:hAnsi="Times New Roman"/>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Финансовая устойчивость предприятия – это способность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Финансовая устойчивость – это способность предприятия продолжать свою хозяйственную деятельность как в настоящее время, так и в будущем, что в значительной степени определяется наличием собственных источников финансирования.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lastRenderedPageBreak/>
        <w:t>Для оценки финансовой устойчивости предприятия применяется система абсолютных и относительных показателей, т.е. финансовых коэффициентов.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Основными из них являются: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Коэффициент автономии (независимости, собственности) определяется как отношение величины собственного капитала и величины валюты баланса:</w:t>
      </w:r>
    </w:p>
    <w:p w:rsidR="005F651C" w:rsidRPr="005F651C" w:rsidRDefault="005F651C" w:rsidP="005F651C">
      <w:pPr>
        <w:jc w:val="center"/>
        <w:rPr>
          <w:sz w:val="24"/>
          <w:szCs w:val="24"/>
        </w:rPr>
      </w:pPr>
    </w:p>
    <w:p w:rsidR="005F651C" w:rsidRPr="005F651C" w:rsidRDefault="005F651C" w:rsidP="005F651C">
      <w:pPr>
        <w:jc w:val="center"/>
        <w:rPr>
          <w:rFonts w:ascii="Times New Roman" w:hAnsi="Times New Roman"/>
          <w:sz w:val="24"/>
          <w:szCs w:val="24"/>
        </w:rPr>
      </w:pPr>
      <w:r w:rsidRPr="005F651C">
        <w:rPr>
          <w:rFonts w:ascii="Times New Roman" w:hAnsi="Times New Roman"/>
          <w:position w:val="-24"/>
          <w:sz w:val="24"/>
          <w:szCs w:val="24"/>
        </w:rPr>
        <w:object w:dxaOrig="999" w:dyaOrig="620">
          <v:shape id="_x0000_i1050" type="#_x0000_t75" style="width:50.25pt;height:31.5pt" o:ole="">
            <v:imagedata r:id="rId77" o:title=""/>
          </v:shape>
          <o:OLEObject Type="Embed" ProgID="Equation.3" ShapeID="_x0000_i1050" DrawAspect="Content" ObjectID="_1555448598" r:id="rId78"/>
        </w:object>
      </w:r>
      <w:r w:rsidRPr="005F651C">
        <w:rPr>
          <w:rFonts w:ascii="Times New Roman" w:hAnsi="Times New Roman"/>
          <w:sz w:val="24"/>
          <w:szCs w:val="24"/>
        </w:rPr>
        <w:t xml:space="preserve">               (7.5)</w:t>
      </w:r>
    </w:p>
    <w:p w:rsidR="005F651C" w:rsidRPr="005F651C" w:rsidRDefault="005F651C" w:rsidP="005F651C">
      <w:pPr>
        <w:jc w:val="center"/>
        <w:rPr>
          <w:sz w:val="24"/>
          <w:szCs w:val="24"/>
        </w:rPr>
      </w:pPr>
    </w:p>
    <w:p w:rsidR="005F651C" w:rsidRPr="005F651C" w:rsidRDefault="005F651C" w:rsidP="005F651C">
      <w:pPr>
        <w:spacing w:after="0" w:line="240" w:lineRule="auto"/>
        <w:ind w:firstLine="567"/>
        <w:jc w:val="both"/>
        <w:rPr>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где Кс – собственный капитал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 – итог (валюта) баланса.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автономии отражает степень финансовой независимости предприятия от заемных источников средств. Нормальным в мировой практике считается значение Кз≥0,5. Более низкое значение этого показателя может  угрожать интересам собственников предприятия, кредиторов и банков.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Коэффициент финансовой зависимости (напряженности) определяется на начало и конец отчетного периода как отношение величины заемного капитала к общей сумме капитала (итогу, валюте баланса):</w:t>
      </w:r>
    </w:p>
    <w:p w:rsidR="005F651C" w:rsidRPr="005F651C" w:rsidRDefault="005F651C" w:rsidP="005F651C">
      <w:pPr>
        <w:ind w:firstLine="567"/>
        <w:jc w:val="both"/>
        <w:rPr>
          <w:rFonts w:ascii="Times New Roman" w:hAnsi="Times New Roman"/>
          <w:sz w:val="24"/>
          <w:szCs w:val="24"/>
        </w:rPr>
      </w:pPr>
    </w:p>
    <w:p w:rsidR="005F651C" w:rsidRPr="005F651C" w:rsidRDefault="005F651C" w:rsidP="005F651C">
      <w:pPr>
        <w:jc w:val="center"/>
        <w:rPr>
          <w:rFonts w:ascii="Times New Roman" w:hAnsi="Times New Roman"/>
          <w:sz w:val="24"/>
          <w:szCs w:val="24"/>
        </w:rPr>
      </w:pPr>
      <w:r w:rsidRPr="005F651C">
        <w:rPr>
          <w:rFonts w:ascii="Times New Roman" w:hAnsi="Times New Roman"/>
          <w:position w:val="-24"/>
          <w:sz w:val="24"/>
          <w:szCs w:val="24"/>
        </w:rPr>
        <w:object w:dxaOrig="1200" w:dyaOrig="620">
          <v:shape id="_x0000_i1051" type="#_x0000_t75" style="width:60pt;height:31.5pt" o:ole="">
            <v:imagedata r:id="rId79" o:title=""/>
          </v:shape>
          <o:OLEObject Type="Embed" ProgID="Equation.3" ShapeID="_x0000_i1051" DrawAspect="Content" ObjectID="_1555448599" r:id="rId80"/>
        </w:object>
      </w:r>
      <w:r w:rsidRPr="005F651C">
        <w:rPr>
          <w:rFonts w:ascii="Times New Roman" w:hAnsi="Times New Roman"/>
          <w:sz w:val="24"/>
          <w:szCs w:val="24"/>
        </w:rPr>
        <w:t xml:space="preserve">                            (7.6)</w:t>
      </w:r>
    </w:p>
    <w:p w:rsidR="005F651C" w:rsidRPr="005F651C" w:rsidRDefault="005F651C" w:rsidP="005F651C">
      <w:pPr>
        <w:ind w:firstLine="567"/>
        <w:jc w:val="both"/>
        <w:rPr>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где К – величина заемных средств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Этот показатель характеризует долю долга в общей сумме капитала. Его можно также рассчитать как разность между единицей и коэффициентом автономии. С точки зрения обеспечения финансовой устойчивости значение данного показателя не должно превышать 0,5.</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Коэффициент финансирования (покрытия задолженности, финансовой устойчивости) определяется на начало и конец отчетного периода как отношение величины собственного капитала к заемному:</w:t>
      </w:r>
    </w:p>
    <w:p w:rsidR="005F651C" w:rsidRPr="005F651C" w:rsidRDefault="005F651C" w:rsidP="005F651C">
      <w:pPr>
        <w:jc w:val="center"/>
        <w:rPr>
          <w:rFonts w:ascii="Times New Roman" w:hAnsi="Times New Roman"/>
          <w:sz w:val="24"/>
          <w:szCs w:val="24"/>
        </w:rPr>
      </w:pPr>
      <w:r w:rsidRPr="005F651C">
        <w:rPr>
          <w:rFonts w:ascii="Times New Roman" w:hAnsi="Times New Roman"/>
          <w:position w:val="-24"/>
          <w:sz w:val="24"/>
          <w:szCs w:val="24"/>
        </w:rPr>
        <w:object w:dxaOrig="1320" w:dyaOrig="620">
          <v:shape id="_x0000_i1052" type="#_x0000_t75" style="width:65.25pt;height:31.5pt" o:ole="">
            <v:imagedata r:id="rId81" o:title=""/>
          </v:shape>
          <o:OLEObject Type="Embed" ProgID="Equation.3" ShapeID="_x0000_i1052" DrawAspect="Content" ObjectID="_1555448600" r:id="rId82"/>
        </w:object>
      </w:r>
      <w:r w:rsidRPr="005F651C">
        <w:rPr>
          <w:rFonts w:ascii="Times New Roman" w:hAnsi="Times New Roman"/>
          <w:sz w:val="24"/>
          <w:szCs w:val="24"/>
        </w:rPr>
        <w:t xml:space="preserve">                         (7.7)</w:t>
      </w:r>
    </w:p>
    <w:p w:rsidR="005F651C" w:rsidRPr="005F651C" w:rsidRDefault="00055DD4" w:rsidP="005F651C">
      <w:pPr>
        <w:spacing w:after="0" w:line="240" w:lineRule="auto"/>
        <w:ind w:firstLine="567"/>
        <w:jc w:val="both"/>
        <w:rPr>
          <w:rFonts w:ascii="Times New Roman" w:hAnsi="Times New Roman"/>
          <w:sz w:val="24"/>
          <w:szCs w:val="24"/>
        </w:rPr>
      </w:pPr>
      <w:r>
        <w:rPr>
          <w:rFonts w:ascii="Times New Roman" w:hAnsi="Times New Roman"/>
          <w:sz w:val="24"/>
          <w:szCs w:val="24"/>
        </w:rPr>
        <w:t>К</w:t>
      </w:r>
      <w:r w:rsidR="005F651C" w:rsidRPr="005F651C">
        <w:rPr>
          <w:rFonts w:ascii="Times New Roman" w:hAnsi="Times New Roman"/>
          <w:sz w:val="24"/>
          <w:szCs w:val="24"/>
        </w:rPr>
        <w:t>оэффициент финансирования показывает, насколько каждый рубль долга подкреплен собственными средствами. Нормальным считается значение этого коэффициента  ≥ 2. Однако на практике даже при меньшем значении показателя предприятие может быть финансово устойчивым. Значение Кф.у.</w:t>
      </w:r>
      <w:r w:rsidR="005F651C" w:rsidRPr="005F651C">
        <w:rPr>
          <w:rFonts w:ascii="Times New Roman" w:hAnsi="Times New Roman"/>
          <w:sz w:val="24"/>
          <w:szCs w:val="24"/>
        </w:rPr>
        <w:sym w:font="Symbol" w:char="F03C"/>
      </w:r>
      <w:r w:rsidR="005F651C" w:rsidRPr="005F651C">
        <w:rPr>
          <w:rFonts w:ascii="Times New Roman" w:hAnsi="Times New Roman"/>
          <w:sz w:val="24"/>
          <w:szCs w:val="24"/>
        </w:rPr>
        <w:t>1 свидетельствует о неплатежеспособности предприятия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4) Коэффициент финансового риска (плечо финансового рычага) также рассчитывается на начало и конец периода как отношение величины заемного капитала к собственному:</w:t>
      </w:r>
    </w:p>
    <w:p w:rsidR="005F651C" w:rsidRPr="005F651C" w:rsidRDefault="005F651C" w:rsidP="005F651C">
      <w:pPr>
        <w:jc w:val="center"/>
        <w:rPr>
          <w:rFonts w:ascii="Times New Roman" w:hAnsi="Times New Roman"/>
          <w:sz w:val="24"/>
          <w:szCs w:val="24"/>
        </w:rPr>
      </w:pPr>
      <w:r w:rsidRPr="005F651C">
        <w:rPr>
          <w:rFonts w:ascii="Times New Roman" w:hAnsi="Times New Roman"/>
          <w:position w:val="-24"/>
          <w:sz w:val="24"/>
          <w:szCs w:val="24"/>
        </w:rPr>
        <w:object w:dxaOrig="1240" w:dyaOrig="620">
          <v:shape id="_x0000_i1053" type="#_x0000_t75" style="width:62.25pt;height:31.5pt" o:ole="">
            <v:imagedata r:id="rId83" o:title=""/>
          </v:shape>
          <o:OLEObject Type="Embed" ProgID="Equation.3" ShapeID="_x0000_i1053" DrawAspect="Content" ObjectID="_1555448601" r:id="rId84"/>
        </w:object>
      </w:r>
      <w:r w:rsidRPr="005F651C">
        <w:rPr>
          <w:rFonts w:ascii="Times New Roman" w:hAnsi="Times New Roman"/>
          <w:sz w:val="24"/>
          <w:szCs w:val="24"/>
        </w:rPr>
        <w:t xml:space="preserve">                       (7.8)</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Этот показатель характеризует сколько  заемных  средств  привлечено  на 1 рубль собственных. Чем выше плечо финансового рычага, тем больше долговых обязательств у предприятия, тем рискованнее сложившаяся ситуация. Нормальной считается величина этого </w:t>
      </w:r>
      <w:r w:rsidRPr="005F651C">
        <w:rPr>
          <w:rFonts w:ascii="Times New Roman" w:hAnsi="Times New Roman"/>
          <w:sz w:val="24"/>
          <w:szCs w:val="24"/>
        </w:rPr>
        <w:lastRenderedPageBreak/>
        <w:t>коэффициента в пределах единицы, т.е. долговые обязательства не должны превышать размер собственного капитала.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финансового риска необходим для оценки долгосрочной платежеспособности и расчета эффекта финансового рычага при обосновании целесообразности привлечения заемных источников финансирования.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5) Коэффициент маневренности, который рассчитывается как отношение собственных оборотных средств (капитала) к общей величине собственного капитала предприятия:</w:t>
      </w:r>
    </w:p>
    <w:p w:rsidR="005F651C" w:rsidRPr="005F651C" w:rsidRDefault="005F651C" w:rsidP="005F651C">
      <w:pPr>
        <w:jc w:val="center"/>
        <w:rPr>
          <w:rFonts w:ascii="Times New Roman" w:hAnsi="Times New Roman"/>
          <w:sz w:val="24"/>
          <w:szCs w:val="24"/>
        </w:rPr>
      </w:pPr>
      <w:r w:rsidRPr="005F651C">
        <w:rPr>
          <w:rFonts w:ascii="Times New Roman" w:hAnsi="Times New Roman"/>
          <w:position w:val="-24"/>
          <w:sz w:val="24"/>
          <w:szCs w:val="24"/>
        </w:rPr>
        <w:object w:dxaOrig="1260" w:dyaOrig="620">
          <v:shape id="_x0000_i1054" type="#_x0000_t75" style="width:63.75pt;height:31.5pt" o:ole="">
            <v:imagedata r:id="rId85" o:title=""/>
          </v:shape>
          <o:OLEObject Type="Embed" ProgID="Equation.3" ShapeID="_x0000_i1054" DrawAspect="Content" ObjectID="_1555448602" r:id="rId86"/>
        </w:object>
      </w:r>
      <w:r w:rsidRPr="005F651C">
        <w:rPr>
          <w:rFonts w:ascii="Times New Roman" w:hAnsi="Times New Roman"/>
          <w:sz w:val="24"/>
          <w:szCs w:val="24"/>
        </w:rPr>
        <w:t xml:space="preserve">                           (7.9)</w:t>
      </w:r>
    </w:p>
    <w:p w:rsidR="005F651C" w:rsidRPr="005F651C" w:rsidRDefault="00055DD4" w:rsidP="005F651C">
      <w:pPr>
        <w:spacing w:after="0" w:line="240" w:lineRule="auto"/>
        <w:ind w:firstLine="567"/>
        <w:jc w:val="both"/>
        <w:rPr>
          <w:rFonts w:ascii="Times New Roman" w:hAnsi="Times New Roman"/>
          <w:sz w:val="24"/>
          <w:szCs w:val="24"/>
        </w:rPr>
      </w:pPr>
      <w:r>
        <w:rPr>
          <w:rFonts w:ascii="Times New Roman" w:hAnsi="Times New Roman"/>
          <w:sz w:val="24"/>
          <w:szCs w:val="24"/>
        </w:rPr>
        <w:t>г</w:t>
      </w:r>
      <w:r w:rsidR="005F651C" w:rsidRPr="005F651C">
        <w:rPr>
          <w:rFonts w:ascii="Times New Roman" w:hAnsi="Times New Roman"/>
          <w:sz w:val="24"/>
          <w:szCs w:val="24"/>
        </w:rPr>
        <w:t>де СОС – собственные оборотные средства (капитал).</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данного показателя характеризуется положительно, но рекомендуемых к нему нормативов нет.</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6) Коэффициент обеспеченности запасов собственными оборотными средствами определяется на начало и конец отчетного периода как отношение величины собственных оборотных средств (капитала) к величине запасов (материально-вещественных элементов оборотных средств)</w:t>
      </w:r>
    </w:p>
    <w:p w:rsidR="005F651C" w:rsidRPr="005F651C" w:rsidRDefault="005F651C" w:rsidP="005F651C">
      <w:pPr>
        <w:jc w:val="center"/>
        <w:rPr>
          <w:rFonts w:ascii="Times New Roman" w:hAnsi="Times New Roman"/>
          <w:sz w:val="24"/>
          <w:szCs w:val="24"/>
        </w:rPr>
      </w:pPr>
      <w:r w:rsidRPr="005F651C">
        <w:rPr>
          <w:rFonts w:ascii="Times New Roman" w:hAnsi="Times New Roman"/>
          <w:position w:val="-24"/>
          <w:sz w:val="24"/>
          <w:szCs w:val="24"/>
        </w:rPr>
        <w:object w:dxaOrig="1480" w:dyaOrig="620">
          <v:shape id="_x0000_i1055" type="#_x0000_t75" style="width:74.25pt;height:31.5pt" o:ole="">
            <v:imagedata r:id="rId87" o:title=""/>
          </v:shape>
          <o:OLEObject Type="Embed" ProgID="Equation.3" ShapeID="_x0000_i1055" DrawAspect="Content" ObjectID="_1555448603" r:id="rId88"/>
        </w:object>
      </w:r>
      <w:r w:rsidRPr="005F651C">
        <w:rPr>
          <w:rFonts w:ascii="Times New Roman" w:hAnsi="Times New Roman"/>
          <w:sz w:val="24"/>
          <w:szCs w:val="24"/>
        </w:rPr>
        <w:t xml:space="preserve">                   (7.10)</w:t>
      </w:r>
    </w:p>
    <w:p w:rsidR="005F651C" w:rsidRPr="005F651C" w:rsidRDefault="005F651C" w:rsidP="005F651C">
      <w:pPr>
        <w:spacing w:after="0"/>
        <w:ind w:firstLine="567"/>
        <w:jc w:val="both"/>
        <w:rPr>
          <w:rFonts w:ascii="Times New Roman" w:hAnsi="Times New Roman"/>
          <w:sz w:val="24"/>
          <w:szCs w:val="24"/>
        </w:rPr>
      </w:pPr>
      <w:r w:rsidRPr="005F651C">
        <w:rPr>
          <w:rFonts w:ascii="Times New Roman" w:hAnsi="Times New Roman"/>
          <w:sz w:val="24"/>
          <w:szCs w:val="24"/>
        </w:rPr>
        <w:t>где З – запасы.</w:t>
      </w:r>
    </w:p>
    <w:p w:rsidR="005F651C" w:rsidRPr="005F651C" w:rsidRDefault="005F651C" w:rsidP="005F651C">
      <w:pPr>
        <w:spacing w:after="0"/>
        <w:ind w:firstLine="567"/>
        <w:jc w:val="both"/>
        <w:rPr>
          <w:rFonts w:ascii="Times New Roman" w:hAnsi="Times New Roman"/>
          <w:sz w:val="24"/>
          <w:szCs w:val="24"/>
        </w:rPr>
      </w:pPr>
      <w:r w:rsidRPr="005F651C">
        <w:rPr>
          <w:rFonts w:ascii="Times New Roman" w:hAnsi="Times New Roman"/>
          <w:sz w:val="24"/>
          <w:szCs w:val="24"/>
        </w:rPr>
        <w:t>Методика расчета абсолютных показателей основана на определении степени обеспеченности запасов источниками формирования, что является сущностью финансовой устойчивости.</w:t>
      </w:r>
    </w:p>
    <w:p w:rsidR="005F651C" w:rsidRPr="005F651C" w:rsidRDefault="005F651C" w:rsidP="005F651C">
      <w:pPr>
        <w:spacing w:after="0"/>
        <w:ind w:firstLine="567"/>
        <w:jc w:val="both"/>
        <w:rPr>
          <w:rFonts w:ascii="Times New Roman" w:hAnsi="Times New Roman"/>
          <w:sz w:val="24"/>
          <w:szCs w:val="24"/>
        </w:rPr>
      </w:pPr>
      <w:r w:rsidRPr="005F651C">
        <w:rPr>
          <w:rFonts w:ascii="Times New Roman" w:hAnsi="Times New Roman"/>
          <w:sz w:val="24"/>
          <w:szCs w:val="24"/>
        </w:rPr>
        <w:t>Обобщающим показателем финансовой устойчивости является излишек (+) или недостаток (-) источников средств для формирования запасов.</w:t>
      </w:r>
    </w:p>
    <w:p w:rsidR="005F651C" w:rsidRPr="005F651C" w:rsidRDefault="005F651C" w:rsidP="005F651C">
      <w:pPr>
        <w:spacing w:after="0"/>
        <w:ind w:firstLine="567"/>
        <w:jc w:val="both"/>
        <w:rPr>
          <w:rFonts w:ascii="Times New Roman" w:hAnsi="Times New Roman"/>
          <w:sz w:val="24"/>
          <w:szCs w:val="24"/>
        </w:rPr>
      </w:pPr>
      <w:r w:rsidRPr="005F651C">
        <w:rPr>
          <w:rFonts w:ascii="Times New Roman" w:hAnsi="Times New Roman"/>
          <w:sz w:val="24"/>
          <w:szCs w:val="24"/>
        </w:rPr>
        <w:t>Для характеристики источников формирования запасов используются показатели, отражающие различную степень охвата запасов разными видами источников:</w:t>
      </w:r>
    </w:p>
    <w:p w:rsidR="005F651C" w:rsidRPr="005F651C" w:rsidRDefault="005F651C" w:rsidP="00C42C1C">
      <w:pPr>
        <w:numPr>
          <w:ilvl w:val="0"/>
          <w:numId w:val="20"/>
        </w:numPr>
        <w:spacing w:after="0" w:line="240" w:lineRule="auto"/>
        <w:ind w:firstLine="567"/>
        <w:jc w:val="both"/>
        <w:rPr>
          <w:rFonts w:ascii="Times New Roman" w:hAnsi="Times New Roman"/>
          <w:sz w:val="24"/>
          <w:szCs w:val="24"/>
        </w:rPr>
      </w:pPr>
      <w:r w:rsidRPr="005F651C">
        <w:rPr>
          <w:rFonts w:ascii="Times New Roman" w:hAnsi="Times New Roman"/>
          <w:sz w:val="24"/>
          <w:szCs w:val="24"/>
        </w:rPr>
        <w:t>Наличие собственных оборотных средств для формирования запасов:</w:t>
      </w:r>
    </w:p>
    <w:p w:rsidR="005F651C" w:rsidRPr="005F651C" w:rsidRDefault="005F651C" w:rsidP="005F651C">
      <w:pPr>
        <w:ind w:left="567" w:hanging="567"/>
        <w:jc w:val="center"/>
        <w:rPr>
          <w:rFonts w:ascii="Times New Roman" w:hAnsi="Times New Roman"/>
          <w:sz w:val="24"/>
          <w:szCs w:val="24"/>
        </w:rPr>
      </w:pPr>
      <w:r w:rsidRPr="005F651C">
        <w:rPr>
          <w:rFonts w:ascii="Times New Roman" w:hAnsi="Times New Roman"/>
          <w:sz w:val="24"/>
          <w:szCs w:val="24"/>
        </w:rPr>
        <w:t>СОС = СИ – ВА,             (7.11)</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где СИ – собственные источники (капитал);</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ВА – внеоборотные активы.</w:t>
      </w:r>
    </w:p>
    <w:p w:rsidR="005F651C" w:rsidRPr="005F651C" w:rsidRDefault="005F651C" w:rsidP="00C42C1C">
      <w:pPr>
        <w:numPr>
          <w:ilvl w:val="0"/>
          <w:numId w:val="20"/>
        </w:numPr>
        <w:tabs>
          <w:tab w:val="num" w:pos="0"/>
          <w:tab w:val="left" w:pos="993"/>
        </w:tabs>
        <w:spacing w:after="0" w:line="240" w:lineRule="auto"/>
        <w:ind w:firstLine="567"/>
        <w:jc w:val="both"/>
        <w:rPr>
          <w:rFonts w:ascii="Times New Roman" w:hAnsi="Times New Roman"/>
          <w:sz w:val="24"/>
          <w:szCs w:val="24"/>
        </w:rPr>
      </w:pPr>
      <w:r w:rsidRPr="005F651C">
        <w:rPr>
          <w:rFonts w:ascii="Times New Roman" w:hAnsi="Times New Roman"/>
          <w:sz w:val="24"/>
          <w:szCs w:val="24"/>
        </w:rPr>
        <w:t>Наличие собственных и долгосрочных заемных источников для формирования запасов (СД):</w:t>
      </w:r>
    </w:p>
    <w:p w:rsidR="005F651C" w:rsidRPr="005F651C" w:rsidRDefault="005F651C" w:rsidP="005F651C">
      <w:pPr>
        <w:spacing w:after="0" w:line="240" w:lineRule="auto"/>
        <w:ind w:firstLine="567"/>
        <w:jc w:val="center"/>
        <w:rPr>
          <w:rFonts w:ascii="Times New Roman" w:hAnsi="Times New Roman"/>
          <w:sz w:val="24"/>
          <w:szCs w:val="24"/>
        </w:rPr>
      </w:pPr>
      <w:r w:rsidRPr="005F651C">
        <w:rPr>
          <w:rFonts w:ascii="Times New Roman" w:hAnsi="Times New Roman"/>
          <w:sz w:val="24"/>
          <w:szCs w:val="24"/>
        </w:rPr>
        <w:t xml:space="preserve">СД = СОС + ДФО,          (7.12) </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где ДФО – долгосрочные финансовые обязательства.</w:t>
      </w:r>
    </w:p>
    <w:p w:rsidR="005F651C" w:rsidRPr="005F651C" w:rsidRDefault="005F651C" w:rsidP="00C42C1C">
      <w:pPr>
        <w:numPr>
          <w:ilvl w:val="0"/>
          <w:numId w:val="20"/>
        </w:numPr>
        <w:spacing w:after="0" w:line="240" w:lineRule="auto"/>
        <w:ind w:firstLine="567"/>
        <w:jc w:val="both"/>
        <w:rPr>
          <w:rFonts w:ascii="Times New Roman" w:hAnsi="Times New Roman"/>
          <w:sz w:val="24"/>
          <w:szCs w:val="24"/>
        </w:rPr>
      </w:pPr>
      <w:r w:rsidRPr="005F651C">
        <w:rPr>
          <w:rFonts w:ascii="Times New Roman" w:hAnsi="Times New Roman"/>
          <w:sz w:val="24"/>
          <w:szCs w:val="24"/>
        </w:rPr>
        <w:t>Наличие общих источников для формирования запасов (ОИ):</w:t>
      </w:r>
    </w:p>
    <w:p w:rsidR="005F651C" w:rsidRPr="005F651C" w:rsidRDefault="005F651C" w:rsidP="005F651C">
      <w:pPr>
        <w:spacing w:after="0" w:line="240" w:lineRule="auto"/>
        <w:ind w:firstLine="567"/>
        <w:jc w:val="center"/>
        <w:rPr>
          <w:rFonts w:ascii="Times New Roman" w:hAnsi="Times New Roman"/>
          <w:sz w:val="24"/>
          <w:szCs w:val="24"/>
        </w:rPr>
      </w:pPr>
      <w:r w:rsidRPr="005F651C">
        <w:rPr>
          <w:rFonts w:ascii="Times New Roman" w:hAnsi="Times New Roman"/>
          <w:sz w:val="24"/>
          <w:szCs w:val="24"/>
        </w:rPr>
        <w:t>ОИ = СД + КЗ,               (7.13)</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где КЗ – кредиторская задолженность (за минусом просроченной).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Каждому из источников соответствуют показатели обеспеченности запасов источниками их формирования</w:t>
      </w:r>
    </w:p>
    <w:p w:rsidR="005F651C" w:rsidRPr="005F651C" w:rsidRDefault="005F651C" w:rsidP="00C42C1C">
      <w:pPr>
        <w:numPr>
          <w:ilvl w:val="0"/>
          <w:numId w:val="21"/>
        </w:numPr>
        <w:spacing w:after="0" w:line="240" w:lineRule="auto"/>
        <w:ind w:firstLine="567"/>
        <w:jc w:val="both"/>
        <w:rPr>
          <w:rFonts w:ascii="Times New Roman" w:hAnsi="Times New Roman"/>
          <w:sz w:val="24"/>
          <w:szCs w:val="24"/>
        </w:rPr>
      </w:pPr>
      <w:r w:rsidRPr="005F651C">
        <w:rPr>
          <w:rFonts w:ascii="Times New Roman" w:hAnsi="Times New Roman"/>
          <w:sz w:val="24"/>
          <w:szCs w:val="24"/>
        </w:rPr>
        <w:t>± СОС = СОС – З</w:t>
      </w:r>
    </w:p>
    <w:p w:rsidR="005F651C" w:rsidRPr="005F651C" w:rsidRDefault="005F651C" w:rsidP="00C42C1C">
      <w:pPr>
        <w:numPr>
          <w:ilvl w:val="0"/>
          <w:numId w:val="21"/>
        </w:num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±СД = СД – З </w:t>
      </w:r>
    </w:p>
    <w:p w:rsidR="005F651C" w:rsidRPr="005F651C" w:rsidRDefault="005F651C" w:rsidP="00C42C1C">
      <w:pPr>
        <w:numPr>
          <w:ilvl w:val="0"/>
          <w:numId w:val="21"/>
        </w:numPr>
        <w:spacing w:after="0" w:line="240" w:lineRule="auto"/>
        <w:ind w:firstLine="567"/>
        <w:jc w:val="both"/>
        <w:rPr>
          <w:rFonts w:ascii="Times New Roman" w:hAnsi="Times New Roman"/>
          <w:sz w:val="24"/>
          <w:szCs w:val="24"/>
        </w:rPr>
      </w:pPr>
      <w:r w:rsidRPr="005F651C">
        <w:rPr>
          <w:rFonts w:ascii="Times New Roman" w:hAnsi="Times New Roman"/>
          <w:sz w:val="24"/>
          <w:szCs w:val="24"/>
        </w:rPr>
        <w:t>±ОИ = ОИ – З</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Исходя из полученных значений можно выделить четыре типа финансовой устойчивости предприятия:</w:t>
      </w:r>
    </w:p>
    <w:p w:rsidR="005F651C" w:rsidRPr="005F651C" w:rsidRDefault="005F651C" w:rsidP="00C42C1C">
      <w:pPr>
        <w:numPr>
          <w:ilvl w:val="0"/>
          <w:numId w:val="22"/>
        </w:numPr>
        <w:tabs>
          <w:tab w:val="left" w:pos="993"/>
        </w:tabs>
        <w:spacing w:after="0" w:line="240" w:lineRule="auto"/>
        <w:ind w:firstLine="567"/>
        <w:jc w:val="both"/>
        <w:rPr>
          <w:rFonts w:ascii="Times New Roman" w:hAnsi="Times New Roman"/>
          <w:sz w:val="24"/>
          <w:szCs w:val="24"/>
        </w:rPr>
      </w:pPr>
      <w:r w:rsidRPr="005F651C">
        <w:rPr>
          <w:rFonts w:ascii="Times New Roman" w:hAnsi="Times New Roman"/>
          <w:sz w:val="24"/>
          <w:szCs w:val="24"/>
        </w:rPr>
        <w:lastRenderedPageBreak/>
        <w:t>абсолютная финансовая устойчивость. Она наблюдается в том случае, если имеется излишек собственных средств для формирования запасов;</w:t>
      </w:r>
    </w:p>
    <w:p w:rsidR="005F651C" w:rsidRPr="005F651C" w:rsidRDefault="005F651C" w:rsidP="00C42C1C">
      <w:pPr>
        <w:numPr>
          <w:ilvl w:val="0"/>
          <w:numId w:val="22"/>
        </w:numPr>
        <w:tabs>
          <w:tab w:val="left" w:pos="993"/>
        </w:tabs>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нормальная финансовая  устойчивость, когда имеется излишек собственных и долгосрочных заемных источников для формирования запасов;</w:t>
      </w:r>
    </w:p>
    <w:p w:rsidR="005F651C" w:rsidRPr="005F651C" w:rsidRDefault="005F651C" w:rsidP="00C42C1C">
      <w:pPr>
        <w:numPr>
          <w:ilvl w:val="0"/>
          <w:numId w:val="22"/>
        </w:numPr>
        <w:tabs>
          <w:tab w:val="left" w:pos="993"/>
        </w:tabs>
        <w:spacing w:after="0" w:line="240" w:lineRule="auto"/>
        <w:ind w:firstLine="567"/>
        <w:jc w:val="both"/>
        <w:rPr>
          <w:rFonts w:ascii="Times New Roman" w:hAnsi="Times New Roman"/>
          <w:sz w:val="24"/>
          <w:szCs w:val="24"/>
        </w:rPr>
      </w:pPr>
      <w:r w:rsidRPr="005F651C">
        <w:rPr>
          <w:rFonts w:ascii="Times New Roman" w:hAnsi="Times New Roman"/>
          <w:sz w:val="24"/>
          <w:szCs w:val="24"/>
        </w:rPr>
        <w:t>неустойчивое финансовое состояние, когда имеется излишек общих источников для формирования запасов;</w:t>
      </w:r>
    </w:p>
    <w:p w:rsidR="005F651C" w:rsidRPr="005F651C" w:rsidRDefault="005F651C" w:rsidP="00C42C1C">
      <w:pPr>
        <w:numPr>
          <w:ilvl w:val="0"/>
          <w:numId w:val="22"/>
        </w:numPr>
        <w:tabs>
          <w:tab w:val="left" w:pos="993"/>
        </w:tabs>
        <w:spacing w:after="0" w:line="240" w:lineRule="auto"/>
        <w:ind w:firstLine="567"/>
        <w:jc w:val="both"/>
        <w:rPr>
          <w:rFonts w:ascii="Times New Roman" w:hAnsi="Times New Roman"/>
          <w:sz w:val="24"/>
          <w:szCs w:val="24"/>
        </w:rPr>
      </w:pPr>
      <w:r w:rsidRPr="005F651C">
        <w:rPr>
          <w:rFonts w:ascii="Times New Roman" w:hAnsi="Times New Roman"/>
          <w:sz w:val="24"/>
          <w:szCs w:val="24"/>
        </w:rPr>
        <w:t>кризисное финансовое состояние, когда имеется недостаток общих источников для формирования запасов.</w:t>
      </w:r>
    </w:p>
    <w:p w:rsidR="005F651C" w:rsidRPr="005F651C" w:rsidRDefault="005F651C" w:rsidP="005F651C">
      <w:pPr>
        <w:tabs>
          <w:tab w:val="left" w:pos="993"/>
        </w:tabs>
        <w:spacing w:after="0" w:line="240" w:lineRule="auto"/>
        <w:jc w:val="both"/>
        <w:rPr>
          <w:rFonts w:ascii="Times New Roman" w:hAnsi="Times New Roman"/>
          <w:sz w:val="24"/>
          <w:szCs w:val="24"/>
        </w:rPr>
      </w:pPr>
    </w:p>
    <w:p w:rsidR="005F651C" w:rsidRPr="00055DD4" w:rsidRDefault="00055DD4" w:rsidP="00055DD4">
      <w:pPr>
        <w:tabs>
          <w:tab w:val="left" w:pos="993"/>
        </w:tabs>
        <w:spacing w:after="0" w:line="240" w:lineRule="auto"/>
        <w:rPr>
          <w:rFonts w:ascii="Times New Roman" w:hAnsi="Times New Roman"/>
          <w:sz w:val="20"/>
          <w:szCs w:val="20"/>
        </w:rPr>
      </w:pPr>
      <w:r>
        <w:rPr>
          <w:rFonts w:ascii="Times New Roman" w:hAnsi="Times New Roman"/>
          <w:sz w:val="20"/>
          <w:szCs w:val="20"/>
        </w:rPr>
        <w:tab/>
      </w:r>
      <w:r w:rsidR="005F651C" w:rsidRPr="00055DD4">
        <w:rPr>
          <w:rFonts w:ascii="Times New Roman" w:hAnsi="Times New Roman"/>
          <w:sz w:val="20"/>
          <w:szCs w:val="20"/>
        </w:rPr>
        <w:t>Вопросы самоконтроля:</w:t>
      </w:r>
    </w:p>
    <w:p w:rsidR="005F651C" w:rsidRPr="00055DD4" w:rsidRDefault="00055DD4" w:rsidP="00055DD4">
      <w:pPr>
        <w:spacing w:after="0" w:line="240" w:lineRule="auto"/>
        <w:ind w:left="927"/>
        <w:rPr>
          <w:rFonts w:ascii="Times New Roman" w:hAnsi="Times New Roman"/>
          <w:color w:val="09020E"/>
          <w:sz w:val="20"/>
          <w:szCs w:val="20"/>
          <w:u w:color="09020E"/>
          <w:bdr w:val="nil"/>
        </w:rPr>
      </w:pPr>
      <w:r>
        <w:rPr>
          <w:rFonts w:ascii="Times New Roman" w:hAnsi="Times New Roman"/>
          <w:color w:val="09020E"/>
          <w:sz w:val="20"/>
          <w:szCs w:val="20"/>
          <w:u w:color="09020E"/>
          <w:bdr w:val="nil"/>
        </w:rPr>
        <w:t xml:space="preserve">1 </w:t>
      </w:r>
      <w:r w:rsidR="005F651C" w:rsidRPr="00055DD4">
        <w:rPr>
          <w:rFonts w:ascii="Times New Roman" w:hAnsi="Times New Roman"/>
          <w:color w:val="09020E"/>
          <w:sz w:val="20"/>
          <w:szCs w:val="20"/>
          <w:u w:color="09020E"/>
          <w:bdr w:val="nil"/>
        </w:rPr>
        <w:t>Дайте определение «</w:t>
      </w:r>
      <w:r w:rsidR="005F651C" w:rsidRPr="00055DD4">
        <w:rPr>
          <w:rFonts w:ascii="Times New Roman" w:hAnsi="Times New Roman"/>
          <w:sz w:val="20"/>
          <w:szCs w:val="20"/>
        </w:rPr>
        <w:t>финансовое состояние предприятия</w:t>
      </w:r>
      <w:r w:rsidR="005F651C" w:rsidRPr="00055DD4">
        <w:rPr>
          <w:rFonts w:ascii="Times New Roman" w:hAnsi="Times New Roman"/>
          <w:color w:val="09020E"/>
          <w:sz w:val="20"/>
          <w:szCs w:val="20"/>
          <w:u w:color="09020E"/>
          <w:bdr w:val="nil"/>
        </w:rPr>
        <w:t>»</w:t>
      </w:r>
    </w:p>
    <w:p w:rsidR="005F651C" w:rsidRPr="00055DD4" w:rsidRDefault="00055DD4" w:rsidP="00055DD4">
      <w:pPr>
        <w:pBdr>
          <w:top w:val="nil"/>
          <w:left w:val="nil"/>
          <w:bottom w:val="nil"/>
          <w:right w:val="nil"/>
          <w:between w:val="nil"/>
          <w:bar w:val="nil"/>
        </w:pBdr>
        <w:spacing w:after="0" w:line="240" w:lineRule="auto"/>
        <w:ind w:left="927"/>
        <w:rPr>
          <w:rFonts w:ascii="Times New Roman" w:eastAsia="Times New Roman" w:hAnsi="Times New Roman"/>
          <w:color w:val="09020E"/>
          <w:sz w:val="20"/>
          <w:szCs w:val="20"/>
          <w:u w:color="09020E"/>
          <w:bdr w:val="nil"/>
          <w:lang w:eastAsia="ru-RU"/>
        </w:rPr>
      </w:pPr>
      <w:r>
        <w:rPr>
          <w:rFonts w:ascii="Times New Roman" w:hAnsi="Times New Roman"/>
          <w:color w:val="000000"/>
          <w:sz w:val="20"/>
          <w:szCs w:val="20"/>
          <w:u w:color="000000"/>
          <w:bdr w:val="nil"/>
          <w:lang w:eastAsia="ru-RU"/>
        </w:rPr>
        <w:t xml:space="preserve">2 </w:t>
      </w:r>
      <w:r w:rsidR="005F651C" w:rsidRPr="00055DD4">
        <w:rPr>
          <w:rFonts w:ascii="Times New Roman" w:hAnsi="Times New Roman"/>
          <w:color w:val="000000"/>
          <w:sz w:val="20"/>
          <w:szCs w:val="20"/>
          <w:u w:color="000000"/>
          <w:bdr w:val="nil"/>
          <w:lang w:eastAsia="ru-RU"/>
        </w:rPr>
        <w:t>Из каких этапов состоит анализ финансового состояния предприятия ?</w:t>
      </w:r>
    </w:p>
    <w:p w:rsidR="005F651C" w:rsidRPr="00055DD4" w:rsidRDefault="00055DD4" w:rsidP="00055DD4">
      <w:pPr>
        <w:spacing w:after="0" w:line="240" w:lineRule="auto"/>
        <w:ind w:left="927"/>
        <w:rPr>
          <w:rFonts w:ascii="Times New Roman" w:hAnsi="Times New Roman"/>
          <w:color w:val="09020E"/>
          <w:sz w:val="20"/>
          <w:szCs w:val="20"/>
          <w:u w:color="09020E"/>
          <w:bdr w:val="nil"/>
        </w:rPr>
      </w:pPr>
      <w:r>
        <w:rPr>
          <w:rFonts w:ascii="Times New Roman" w:hAnsi="Times New Roman"/>
          <w:color w:val="09020E"/>
          <w:sz w:val="20"/>
          <w:szCs w:val="20"/>
          <w:u w:color="09020E"/>
          <w:bdr w:val="nil"/>
        </w:rPr>
        <w:t xml:space="preserve">3 </w:t>
      </w:r>
      <w:r w:rsidR="005F651C" w:rsidRPr="00055DD4">
        <w:rPr>
          <w:rFonts w:ascii="Times New Roman" w:hAnsi="Times New Roman"/>
          <w:color w:val="09020E"/>
          <w:sz w:val="20"/>
          <w:szCs w:val="20"/>
          <w:u w:color="09020E"/>
          <w:bdr w:val="nil"/>
        </w:rPr>
        <w:t>Как вы понимаете платежеспособность предприятия?</w:t>
      </w:r>
    </w:p>
    <w:p w:rsidR="005F651C" w:rsidRPr="00055DD4" w:rsidRDefault="00055DD4" w:rsidP="00055DD4">
      <w:pPr>
        <w:spacing w:after="0" w:line="240" w:lineRule="auto"/>
        <w:ind w:left="927"/>
        <w:rPr>
          <w:rFonts w:ascii="Times New Roman" w:eastAsiaTheme="minorHAnsi" w:hAnsi="Times New Roman"/>
          <w:sz w:val="20"/>
          <w:szCs w:val="20"/>
        </w:rPr>
      </w:pPr>
      <w:r>
        <w:rPr>
          <w:rFonts w:ascii="Times New Roman" w:hAnsi="Times New Roman"/>
          <w:color w:val="09020E"/>
          <w:sz w:val="20"/>
          <w:szCs w:val="20"/>
          <w:u w:color="09020E"/>
        </w:rPr>
        <w:t xml:space="preserve">4 </w:t>
      </w:r>
      <w:r w:rsidR="005F651C" w:rsidRPr="00055DD4">
        <w:rPr>
          <w:rFonts w:ascii="Times New Roman" w:hAnsi="Times New Roman"/>
          <w:color w:val="09020E"/>
          <w:sz w:val="20"/>
          <w:szCs w:val="20"/>
          <w:u w:color="09020E"/>
        </w:rPr>
        <w:t xml:space="preserve">Назовите </w:t>
      </w:r>
      <w:r w:rsidR="005F651C" w:rsidRPr="00055DD4">
        <w:rPr>
          <w:rFonts w:ascii="Times New Roman" w:hAnsi="Times New Roman"/>
          <w:sz w:val="20"/>
          <w:szCs w:val="20"/>
        </w:rPr>
        <w:t>показатели финансовой устойчивости предприятия</w:t>
      </w:r>
    </w:p>
    <w:p w:rsidR="005F651C" w:rsidRPr="00055DD4" w:rsidRDefault="00055DD4" w:rsidP="00055DD4">
      <w:pPr>
        <w:spacing w:after="0" w:line="240" w:lineRule="auto"/>
        <w:ind w:left="927"/>
        <w:rPr>
          <w:rFonts w:ascii="Times New Roman" w:hAnsi="Times New Roman"/>
          <w:sz w:val="20"/>
          <w:szCs w:val="20"/>
        </w:rPr>
      </w:pPr>
      <w:r>
        <w:rPr>
          <w:rFonts w:ascii="Times New Roman" w:hAnsi="Times New Roman"/>
          <w:sz w:val="20"/>
          <w:szCs w:val="20"/>
        </w:rPr>
        <w:t xml:space="preserve">5 </w:t>
      </w:r>
      <w:r w:rsidR="005F651C" w:rsidRPr="00055DD4">
        <w:rPr>
          <w:rFonts w:ascii="Times New Roman" w:hAnsi="Times New Roman"/>
          <w:sz w:val="20"/>
          <w:szCs w:val="20"/>
        </w:rPr>
        <w:t>Что такое финансовая устойчивость предприятия?</w:t>
      </w:r>
    </w:p>
    <w:p w:rsidR="005F651C" w:rsidRPr="005F651C" w:rsidRDefault="005F651C" w:rsidP="005F651C">
      <w:pPr>
        <w:rPr>
          <w:rFonts w:ascii="Times New Roman" w:eastAsiaTheme="minorHAnsi" w:hAnsi="Times New Roman" w:cstheme="minorBidi"/>
          <w:sz w:val="24"/>
          <w:szCs w:val="24"/>
        </w:rPr>
      </w:pPr>
    </w:p>
    <w:p w:rsidR="005F651C" w:rsidRPr="005F651C" w:rsidRDefault="005F651C" w:rsidP="005F651C">
      <w:pPr>
        <w:jc w:val="center"/>
        <w:rPr>
          <w:rFonts w:ascii="Times New Roman" w:eastAsiaTheme="minorHAnsi" w:hAnsi="Times New Roman"/>
          <w:b/>
          <w:sz w:val="24"/>
          <w:szCs w:val="24"/>
          <w:lang w:val="kk-KZ"/>
        </w:rPr>
      </w:pPr>
      <w:r w:rsidRPr="005F651C">
        <w:rPr>
          <w:rFonts w:ascii="Times New Roman" w:eastAsiaTheme="minorHAnsi" w:hAnsi="Times New Roman"/>
          <w:b/>
          <w:sz w:val="24"/>
          <w:szCs w:val="24"/>
          <w:lang w:val="kk-KZ"/>
        </w:rPr>
        <w:t xml:space="preserve">12. ОПРЕДЕЛЕНИЕ </w:t>
      </w:r>
      <w:r w:rsidRPr="005F651C">
        <w:rPr>
          <w:rFonts w:ascii="Times New Roman" w:eastAsiaTheme="minorHAnsi" w:hAnsi="Times New Roman"/>
          <w:b/>
          <w:sz w:val="24"/>
          <w:szCs w:val="24"/>
        </w:rPr>
        <w:t>ФИНАНСОВОЙ НЕСОСТОЯТЕЛЬНОСТИ КОРПОРАЦИИ</w:t>
      </w:r>
    </w:p>
    <w:p w:rsidR="005F651C" w:rsidRPr="005F651C" w:rsidRDefault="005F651C" w:rsidP="005F651C">
      <w:pPr>
        <w:spacing w:after="0" w:line="240" w:lineRule="auto"/>
        <w:jc w:val="center"/>
        <w:rPr>
          <w:rFonts w:ascii="Times New Roman" w:hAnsi="Times New Roman"/>
          <w:b/>
          <w:sz w:val="24"/>
          <w:szCs w:val="24"/>
        </w:rPr>
      </w:pPr>
      <w:r w:rsidRPr="005F651C">
        <w:rPr>
          <w:rFonts w:ascii="Times New Roman" w:hAnsi="Times New Roman"/>
          <w:b/>
          <w:sz w:val="24"/>
          <w:szCs w:val="24"/>
        </w:rPr>
        <w:t>12.1. Финансовые отношения предприятия в условиях экономической несостоятельности и банкротства</w:t>
      </w:r>
    </w:p>
    <w:p w:rsidR="00055DD4" w:rsidRDefault="00055DD4" w:rsidP="005F651C">
      <w:pPr>
        <w:spacing w:after="0" w:line="240" w:lineRule="auto"/>
        <w:ind w:firstLine="567"/>
        <w:jc w:val="both"/>
        <w:rPr>
          <w:rFonts w:ascii="Times New Roman" w:hAnsi="Times New Roman"/>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Банкротство – это важнейшая рыночная категория, без которой рыночная экономика невозможна.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Экономическая несостоятельность или банкротство указывают на неспособность удовлетворения требований кредиторов по оплате товаров, работ, услуг, отсутствие на расчетном счете денежных средств, необходимых для уплаты налогов, обязательных страховых взносов и других аналогичных платежей. Но не во всех случаях наличие кредиторской задолженности свидетельствует о признании предприятия-должника банкротом. Как правило, во внимание принимается только такая сумма задолженности, которая превышает стоимость имущества должника.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Официально предприятие может считаться банкротом только при наличии решения хозяйственного суда.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Законодательство о банкротстве не ограничивается только ликвидационными процедурами. Значительное место отводится организационным процедурам, включая внешнее управление и санацию. Эти меры направлены на продолжение деятельности предприятия, оказание ему финансовой помощи с целью обеспечения его нормального функционирования в дальнейшем.</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Регулирование экономических отношений в условиях экономической несостоятельности и банкротства осуществляется государством, которое обеспечивает защиту интересов кредиторов, с одной стороны, и сохранение бизнеса, с другой.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Государственное регулирование процедур банкротства в Республике Беларусь осуществляется Законом Республики Беларусь «Об экономической несостоятельности (банкротстве)» и Указом Президента Республики Беларусь «О некоторых вопросах экономической несостоятельности (банкротстве)», дополняющим и конкретизирующим отдельные положения Закона.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Действующее законодательство разграничивает понятия «экономическая несостоятельность» и «банкротство».</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Экономическая несостоятельность – это неплатежеспособность, имеющая или приобретающая устойчивый характер, признанная решением хозяйственного суда об экономической несостоятельности с санацией должника.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Банкротство – это неплатежеспособность, имеющая или приобретающая устойчивый характер, признанная решением хозяйственного суда о банкротстве с ликвидацией должника – </w:t>
      </w:r>
      <w:r w:rsidRPr="005F651C">
        <w:rPr>
          <w:rFonts w:ascii="Times New Roman" w:hAnsi="Times New Roman"/>
          <w:sz w:val="24"/>
          <w:szCs w:val="24"/>
        </w:rPr>
        <w:lastRenderedPageBreak/>
        <w:t>юридического лица и прекращением деятельности должника – индивидуального предпринимателя.</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Основная форма борьбы с экономической несостоятельностью и банкротством – их досудебное оздоровление. Для этого на руководителей и государственные органы возлагается обязанность своевременно принимать меры по предупреждению экономической несостоятельности и банкротства Ими могут быть:</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взыскание дебиторской задолженности;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выделение бюджетных средств для погашения задолженности;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заключение кредитных договоров;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привлечение инвестиций;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реструктуризация кредиторской задолженности, в том числе путем предоставления необходимых гарантий, изменения сроков уплаты налогов путем отсрочки, рассрочки, налогового кредита и т.п.</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При рассмотрении дела о банкротстве должника – юридического лица применяются следующие процедуры банкротства: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защитный период;</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конкурсное производство;</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мировое соглашение;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другие процедуры предусмотренные законом.</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Защитный период устанавливается в целях проверки наличия оснований для возбуждения конкурсного производства и для обеспечения сохранности имущества должника.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В этот период назначается временный управляющий и дата рассмотрения хозяйственным судом заявления о банкротстве.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Конкурсное производство включает:</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санацию;</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ликвидационное производство.</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Санация – это процедура конкурсного производства, предусматривающая реорганизацию, реструктуризацию или оказание финансовой поддержки для восстановления платежеспособности.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Санация и ликвидация должны осуществляться в соответствии с заранее разработанными планами, в которые включается отчет о финансовом состоянии организации и ее платежеспособности.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Мировое соглашение может быть заключено на любой стадии дела о банкротстве после погашения задолженности по требованию кредиторов первой и второй очереди.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При определении оснований для начала дела о банкротстве принимается во внимание: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размер обязательств, вытекающих из трудовых отношений;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размер платежных обязательств за товары, работы, услуги;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размер обязательств перед гражданами, по которым должник несет ответственность за причинение вреда их жизни или здоровью.</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Требование кредиторов удовлетворяются в следующей последовательности: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вне очереди покрываются судебные расходы и расходы, связанные с выплатой вознаграждения временному управляющему, производятся текущие платежи должника в процессе конкурсного производства, а также удовлетворяются требования кредиторов по денежным обязательствам должника, возникшим в процессе конкурсного производства;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 первую очередь – требования физических лиц, перед которыми должник несет ответственность за причинение вреда их жизни или здоровью;</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во вторую очередь – расчеты по выплате выходных пособий и оплате труда работников;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 третью очередь – требования по обязательным платежам (налоги и сборы, страховые взносы и т.п.);</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 четвертую очередь – требования кредиторов по обязательствам, обеспеченным залогом имущества должника;</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в пятую очередь – требования других кредиторов.</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Процесс объявления предприятия банкротом в Республике Беларусь включает три стадии: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lastRenderedPageBreak/>
        <w:t>1) предприятие признается неплатежеспособным, на основе выявления неудовлетворительной структуры баланса по методике, изложенной в инструкции по анализу и контролю над финансовым состоянием и платежеспособностью субъектов предпринимательской деятельности. Директор отстраняется от работы и назначается временный управляющий;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к предприятию могут быть применены реорганизационные или ликвидационные процедуры, а также мировое соглашение;</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3) предприятие объявляется банкротом после признания экономической несостоятельности хозяйственным судом.</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Неудовлетворительная структура баланса – это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его ликвидности.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Согласно «Инструкции по анализу и контролю над финансовым состоянием и платежеспособностью субъектов предпринимательской деятельности» в качестве критериев для оценки удовлетворительности структуры бухгалтерского баланса предприятия используются следующие показатели: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коэффициент текущей ликвидности (К</w:t>
      </w:r>
      <w:r w:rsidRPr="005F651C">
        <w:rPr>
          <w:rFonts w:ascii="Times New Roman" w:hAnsi="Times New Roman"/>
          <w:sz w:val="24"/>
          <w:szCs w:val="24"/>
          <w:vertAlign w:val="subscript"/>
        </w:rPr>
        <w:t>1</w:t>
      </w:r>
      <w:r w:rsidRPr="005F651C">
        <w:rPr>
          <w:rFonts w:ascii="Times New Roman" w:hAnsi="Times New Roman"/>
          <w:sz w:val="24"/>
          <w:szCs w:val="24"/>
        </w:rPr>
        <w:t>);</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коэффициент обеспеченности собственными оборотными средствами (К</w:t>
      </w:r>
      <w:r w:rsidRPr="005F651C">
        <w:rPr>
          <w:rFonts w:ascii="Times New Roman" w:hAnsi="Times New Roman"/>
          <w:sz w:val="24"/>
          <w:szCs w:val="24"/>
          <w:vertAlign w:val="subscript"/>
        </w:rPr>
        <w:t>2</w:t>
      </w:r>
      <w:r w:rsidRPr="005F651C">
        <w:rPr>
          <w:rFonts w:ascii="Times New Roman" w:hAnsi="Times New Roman"/>
          <w:sz w:val="24"/>
          <w:szCs w:val="24"/>
        </w:rPr>
        <w:t>).</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p>
    <w:p w:rsidR="005F651C" w:rsidRPr="005F651C" w:rsidRDefault="005F651C" w:rsidP="005F651C">
      <w:pPr>
        <w:spacing w:after="0" w:line="240" w:lineRule="auto"/>
        <w:ind w:firstLine="567"/>
        <w:jc w:val="both"/>
        <w:rPr>
          <w:rFonts w:ascii="Times New Roman" w:hAnsi="Times New Roman"/>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position w:val="-46"/>
          <w:sz w:val="24"/>
          <w:szCs w:val="24"/>
        </w:rPr>
        <w:object w:dxaOrig="3680" w:dyaOrig="1040">
          <v:shape id="_x0000_i1056" type="#_x0000_t75" style="width:185.25pt;height:51.75pt" o:ole="">
            <v:imagedata r:id="rId89" o:title=""/>
          </v:shape>
          <o:OLEObject Type="Embed" ProgID="Equation.3" ShapeID="_x0000_i1056" DrawAspect="Content" ObjectID="_1555448604" r:id="rId90"/>
        </w:object>
      </w:r>
      <w:r w:rsidRPr="005F651C">
        <w:rPr>
          <w:rFonts w:ascii="Times New Roman" w:hAnsi="Times New Roman"/>
          <w:sz w:val="24"/>
          <w:szCs w:val="24"/>
        </w:rPr>
        <w:t xml:space="preserve">               (7.14)</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Коэффициент обеспеченности собственными оборотными средствами характеризует наличие у организации собственных оборотных средств, необходимых для ее финансовой устойчивости.</w:t>
      </w:r>
    </w:p>
    <w:p w:rsidR="005F651C" w:rsidRPr="005F651C" w:rsidRDefault="005F651C" w:rsidP="005F651C">
      <w:pPr>
        <w:spacing w:after="0" w:line="240" w:lineRule="auto"/>
        <w:ind w:firstLine="567"/>
        <w:jc w:val="both"/>
        <w:rPr>
          <w:rFonts w:ascii="Times New Roman" w:hAnsi="Times New Roman"/>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position w:val="-46"/>
          <w:sz w:val="24"/>
          <w:szCs w:val="24"/>
        </w:rPr>
        <w:object w:dxaOrig="4140" w:dyaOrig="1040">
          <v:shape id="_x0000_i1057" type="#_x0000_t75" style="width:207.75pt;height:51.75pt" o:ole="">
            <v:imagedata r:id="rId91" o:title=""/>
          </v:shape>
          <o:OLEObject Type="Embed" ProgID="Equation.3" ShapeID="_x0000_i1057" DrawAspect="Content" ObjectID="_1555448605" r:id="rId92"/>
        </w:object>
      </w:r>
      <w:r w:rsidRPr="005F651C">
        <w:rPr>
          <w:rFonts w:ascii="Times New Roman" w:hAnsi="Times New Roman"/>
          <w:sz w:val="24"/>
          <w:szCs w:val="24"/>
        </w:rPr>
        <w:t xml:space="preserve">       (7.15)</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Основанием для признания структуры бухгалтерского баланса неудовлетворительной, а предприятия неплатежеспособным является наличие одновременно следующих условий:</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1) коэффициент текущей ликвидности (К</w:t>
      </w:r>
      <w:r w:rsidRPr="005F651C">
        <w:rPr>
          <w:rFonts w:ascii="Times New Roman" w:hAnsi="Times New Roman"/>
          <w:sz w:val="24"/>
          <w:szCs w:val="24"/>
          <w:vertAlign w:val="subscript"/>
        </w:rPr>
        <w:t>1</w:t>
      </w:r>
      <w:r w:rsidRPr="005F651C">
        <w:rPr>
          <w:rFonts w:ascii="Times New Roman" w:hAnsi="Times New Roman"/>
          <w:sz w:val="24"/>
          <w:szCs w:val="24"/>
        </w:rPr>
        <w:t>) на конец отчетного периода имеет значение меньше нормативного;</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2) коэффициент обеспеченности собственными оборотными средствами на конец отчетного периода имеет значение ниже нормативного.</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Нормативные значения коэффициентов установлены дифференцированно по отраслям и подотраслям экономики.</w:t>
      </w: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Предприятие считается устойчиво неплатежеспособным, если наблюдается неудовлетворительная структура баланса в течение четырех кварталов, предшествующих составлению последнего бухгалтерского баланса, а также наличие на эту дату значения коэффициента обеспеченности финансовых обязательств активами (К</w:t>
      </w:r>
      <w:r w:rsidRPr="005F651C">
        <w:rPr>
          <w:rFonts w:ascii="Times New Roman" w:hAnsi="Times New Roman"/>
          <w:sz w:val="24"/>
          <w:szCs w:val="24"/>
          <w:vertAlign w:val="subscript"/>
        </w:rPr>
        <w:t>3</w:t>
      </w:r>
      <w:r w:rsidRPr="005F651C">
        <w:rPr>
          <w:rFonts w:ascii="Times New Roman" w:hAnsi="Times New Roman"/>
          <w:sz w:val="24"/>
          <w:szCs w:val="24"/>
        </w:rPr>
        <w:t>), превышающего 0,85 (для всех отраслей и подотраслей).</w:t>
      </w:r>
    </w:p>
    <w:p w:rsidR="005F651C" w:rsidRPr="005F651C" w:rsidRDefault="005F651C" w:rsidP="005F651C">
      <w:pPr>
        <w:spacing w:after="0" w:line="240" w:lineRule="auto"/>
        <w:ind w:firstLine="567"/>
        <w:jc w:val="both"/>
        <w:rPr>
          <w:rFonts w:ascii="Times New Roman" w:hAnsi="Times New Roman"/>
          <w:sz w:val="24"/>
          <w:szCs w:val="24"/>
        </w:rPr>
      </w:pPr>
    </w:p>
    <w:p w:rsid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position w:val="-24"/>
          <w:sz w:val="24"/>
          <w:szCs w:val="24"/>
        </w:rPr>
        <w:object w:dxaOrig="2180" w:dyaOrig="620">
          <v:shape id="_x0000_i1058" type="#_x0000_t75" style="width:108.75pt;height:30pt" o:ole="">
            <v:imagedata r:id="rId93" o:title=""/>
          </v:shape>
          <o:OLEObject Type="Embed" ProgID="Equation.3" ShapeID="_x0000_i1058" DrawAspect="Content" ObjectID="_1555448606" r:id="rId94"/>
        </w:object>
      </w:r>
      <w:r w:rsidRPr="005F651C">
        <w:rPr>
          <w:rFonts w:ascii="Times New Roman" w:hAnsi="Times New Roman"/>
          <w:sz w:val="24"/>
          <w:szCs w:val="24"/>
        </w:rPr>
        <w:t xml:space="preserve">                     (7.16)</w:t>
      </w:r>
    </w:p>
    <w:p w:rsidR="00055DD4" w:rsidRPr="005F651C" w:rsidRDefault="00055DD4" w:rsidP="005F651C">
      <w:pPr>
        <w:spacing w:after="0" w:line="240" w:lineRule="auto"/>
        <w:ind w:firstLine="567"/>
        <w:jc w:val="both"/>
        <w:rPr>
          <w:rFonts w:ascii="Times New Roman" w:hAnsi="Times New Roman"/>
          <w:sz w:val="24"/>
          <w:szCs w:val="24"/>
        </w:rPr>
      </w:pPr>
    </w:p>
    <w:p w:rsidR="005F651C" w:rsidRPr="005F651C" w:rsidRDefault="005F651C" w:rsidP="005F651C">
      <w:pPr>
        <w:spacing w:after="0" w:line="240" w:lineRule="auto"/>
        <w:ind w:firstLine="567"/>
        <w:jc w:val="both"/>
        <w:rPr>
          <w:rFonts w:ascii="Times New Roman" w:hAnsi="Times New Roman"/>
          <w:sz w:val="24"/>
          <w:szCs w:val="24"/>
        </w:rPr>
      </w:pPr>
      <w:r w:rsidRPr="005F651C">
        <w:rPr>
          <w:rFonts w:ascii="Times New Roman" w:hAnsi="Times New Roman"/>
          <w:sz w:val="24"/>
          <w:szCs w:val="24"/>
        </w:rPr>
        <w:t xml:space="preserve">В случае признания структуры баланса предприятия неудовлетворительной устанавливается взаимосвязь неплатежеспособности с задолженностью государства перед ним. Параллельно </w:t>
      </w:r>
      <w:r w:rsidRPr="005F651C">
        <w:rPr>
          <w:rFonts w:ascii="Times New Roman" w:hAnsi="Times New Roman"/>
          <w:sz w:val="24"/>
          <w:szCs w:val="24"/>
        </w:rPr>
        <w:lastRenderedPageBreak/>
        <w:t>проводится детальный анализ финансового состояния предприятия с целью выявления причин его ухудшения.</w:t>
      </w:r>
    </w:p>
    <w:p w:rsidR="005F651C" w:rsidRPr="005F651C" w:rsidRDefault="005F651C" w:rsidP="005F651C">
      <w:pPr>
        <w:spacing w:after="0" w:line="240" w:lineRule="auto"/>
        <w:ind w:firstLine="567"/>
        <w:jc w:val="both"/>
        <w:rPr>
          <w:rFonts w:ascii="Times New Roman" w:eastAsia="Times New Roman" w:hAnsi="Times New Roman"/>
          <w:b/>
          <w:sz w:val="24"/>
          <w:szCs w:val="24"/>
          <w:lang w:eastAsia="ru-RU"/>
        </w:rPr>
      </w:pPr>
    </w:p>
    <w:p w:rsidR="005F651C" w:rsidRPr="005F651C" w:rsidRDefault="005F651C" w:rsidP="005F651C">
      <w:pPr>
        <w:spacing w:after="0" w:line="240" w:lineRule="auto"/>
        <w:ind w:firstLine="567"/>
        <w:jc w:val="center"/>
        <w:rPr>
          <w:rFonts w:ascii="Times New Roman" w:eastAsia="Times New Roman" w:hAnsi="Times New Roman"/>
          <w:b/>
          <w:color w:val="333333"/>
          <w:sz w:val="24"/>
          <w:szCs w:val="24"/>
          <w:lang w:eastAsia="ru-RU"/>
        </w:rPr>
      </w:pPr>
      <w:r w:rsidRPr="005F651C">
        <w:rPr>
          <w:rFonts w:ascii="Times New Roman" w:eastAsia="Times New Roman" w:hAnsi="Times New Roman"/>
          <w:b/>
          <w:color w:val="333333"/>
          <w:sz w:val="24"/>
          <w:szCs w:val="24"/>
          <w:lang w:eastAsia="ru-RU"/>
        </w:rPr>
        <w:t>12.2. Система диагностики финансового кризиса предприятия</w:t>
      </w:r>
    </w:p>
    <w:p w:rsidR="005F651C" w:rsidRPr="005F651C" w:rsidRDefault="005F651C" w:rsidP="005F651C">
      <w:pPr>
        <w:spacing w:after="0" w:line="240" w:lineRule="auto"/>
        <w:ind w:firstLine="567"/>
        <w:jc w:val="center"/>
        <w:rPr>
          <w:rFonts w:ascii="Times New Roman" w:eastAsia="Times New Roman" w:hAnsi="Times New Roman"/>
          <w:b/>
          <w:color w:val="333333"/>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Финансовая несостоятельность корпорации возникает в результате неудовлетворительной структуры баланса, так как никакая компания не застрахована от возможного банкротства. В мировой практике известны несколько подходов к прогнозированию банкротства предприятий, один из которых нашел отражение в отечественной практике оценки и прогнозирования так называемой неудовлетворительной структуры баланса, нередко являющейся предвестником возможного банкротства.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Банкротство представляет собой юридическую процедуру, поэтому никакие значения аналитических коэффициентов не могут служить основанием для объявления корпорации банкротом. Согласно закону, внешним признаком банкротства является приостановление предприятием текущих платежей в случае, если оно не обеспечивает или заведомо не способно обеспечить требования кредиторов в течение трех месяцев со дня наступления сроков их исполнения.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Согласно принятым критериям основными показателями для оценки удовлетворительности структуры баланса являются: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коэффициент текущей ликвидности;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коэффициент обеспеченности собственными оборотными средствами;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коэффициент восстановления (утраты) платежеспособности.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Экономический смысл приведенных показателей следующий: коэффициент текущей ликвидности характеризует общую обеспеченность корпорации оборотными средствами; коэффициент восстановления (утраты) платежеспособности показывает наличие реальной возможности у предприятия восстановить либо утратить свою платежеспособность в течение определенного периода. Основанием для признания структуры баланса неудовлетворительной, а предприятия – неплатежеспособным является значение коэффициента текущей ликвидности меньше двух единиц, либо снижение коэффициента обеспеченности оборотными средствами менее 0,1, что рассчитывается по данным финансовой отчетности корпорации.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val="kk-KZ" w:eastAsia="ru-RU"/>
        </w:rPr>
      </w:pPr>
      <w:r w:rsidRPr="005F651C">
        <w:rPr>
          <w:rFonts w:ascii="Times New Roman" w:eastAsia="Times New Roman" w:hAnsi="Times New Roman"/>
          <w:color w:val="333333"/>
          <w:sz w:val="24"/>
          <w:szCs w:val="24"/>
          <w:lang w:eastAsia="ru-RU"/>
        </w:rPr>
        <w:t>Диагностика финансового кризиса представляет собой систему целевого финансового анализа, направленного на выявление возможных тенденций и негативных последствий кризисного развития предприятия. В зависимости от целей и методов осуществления диагностика финансового кризиса предприятия подразделяется на две основные системы:</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систему экспресс-диагностики финансового кризиса;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систему фундаментальной диагностики финансового кризиса.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Экспресс-диагностика финансового кризиса характеризует систему регулярной оценки кризисных параметров финансового развития предприятия, осуществляемой на базе данных его финансового учета по стандартным алгоритмам анализа.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Основной целью экспресс-диагностики финансового кризиса является раннее обнаружение признаков кризисного развития предприятия и предварительная оценка масштабов его кризисного состояния. Экспресс-диагностика финансового кризиса осуществляется по следующим основным этапам: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Определение объектов наблюдения «кризисного поля», реализующего угрозу возникновения финансового кризиса предприятия.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Формирование системы индикаторов оценки угрозы возникновения финансового кризиса предприятия.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Анализ отдельных сторон кризисного финансового развития предприятия, осуществляемый стандартными методами: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горизонтальный (трендовый) финансовый анализ;</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вертикальный (структурный) финансовый анализ;</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сравнительный финансовый анализ;</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lastRenderedPageBreak/>
        <w:t>- анализ финансовых коэффициентов;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анализ финансовых рисков.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4. Предварительная оценка масштабов кризисного финансового состояния предприятия. Практика финансового менеджмента использует при оценке масштабов кризисного финансового состояния предприятия три принципиальных характеристики: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легкий финансовый кризис;</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глубокий финансовый кризис;</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катастрофический финансовый кризис (финансовая катастрофа).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Фундаментальная диагностика финансового кризиса характеризует систему оценки параметров кризисного финансового развития предприятия, осуществляемой на основе методов факторного анализа и прогнозирования.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Основными целями фундаментальной диагностики финансового кризиса является: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углубление результатов оценки кризисных параметров финансового развития предприятия, полученных в процессе экспресс-диагностики;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подтверждение полученной предварительной оценки масштабов кризисного финансового состояния предприятия;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прогнозирование развития отдельных факторов, генерирующих угрозу финансового кризиса предприятия, и их негативных последствий;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val="kk-KZ" w:eastAsia="ru-RU"/>
        </w:rPr>
      </w:pPr>
      <w:r w:rsidRPr="005F651C">
        <w:rPr>
          <w:rFonts w:ascii="Times New Roman" w:eastAsia="Times New Roman" w:hAnsi="Times New Roman"/>
          <w:color w:val="333333"/>
          <w:sz w:val="24"/>
          <w:szCs w:val="24"/>
          <w:lang w:eastAsia="ru-RU"/>
        </w:rPr>
        <w:t>- оценка и прогнозирование способности предприятия к нейтрализации финансового кризиса за счет внутреннего финансового потенциала.</w:t>
      </w:r>
    </w:p>
    <w:tbl>
      <w:tblPr>
        <w:tblW w:w="5000" w:type="pct"/>
        <w:tblCellSpacing w:w="0" w:type="dxa"/>
        <w:tblCellMar>
          <w:left w:w="0" w:type="dxa"/>
          <w:right w:w="0" w:type="dxa"/>
        </w:tblCellMar>
        <w:tblLook w:val="04A0" w:firstRow="1" w:lastRow="0" w:firstColumn="1" w:lastColumn="0" w:noHBand="0" w:noVBand="1"/>
      </w:tblPr>
      <w:tblGrid>
        <w:gridCol w:w="10205"/>
      </w:tblGrid>
      <w:tr w:rsidR="005F651C" w:rsidRPr="005F651C" w:rsidTr="00AE13A3">
        <w:trPr>
          <w:tblCellSpacing w:w="0" w:type="dxa"/>
        </w:trPr>
        <w:tc>
          <w:tcPr>
            <w:tcW w:w="0" w:type="auto"/>
            <w:hideMark/>
          </w:tcPr>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Фундаментальная диагностика финансового кризиса осуществляется по следующим основным этапам: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Систематизация основных факторов, обусловливающих кризисное финансовое развитие предприятия. Факторный анализ и прогнозирование составляют основу фундаментальной диагностики финансового кризиса.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Проведение комплексного фундаментального анализа с использованием специальных методов оценки влияния отдельных факторов на кризисное финансовое развитие предприятия. Основу такого анализа составляет выявление степени негативного воздействия отдельных факторов на различные аспекты финансового развития предприятия.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Современная экономическая наука имеет в своем арсенале большое количество разнообразных приемов и методов прогнозирования финансовых показателей. В мировой практике для прогнозирования устойчивости предприятия, выбора его финансовой стратегии, а также определения риска и предопределения банкротства используются экономико-математические модели. Наиболее используемыми методами оценки вероятности банкротства предприятия являются предложенные известным американским экономистом Э. Альтманом Z-модели.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Самой простой из этих моделей является двухфакторная модель. Она основывается на двух ключевых показателях, от которых, по мнению Э. Альтмана, зависит вероятность банкротства: коэффициент общего покрытия или текущей ликвидности, характеризующий ликвидность краткосрочных активов предприятия, и коэффициент финансовой зависимости, характеризующий финансовую устойчивость предприятия. Эти показатели умножаются на весовые значения коэффициентов, найденные эмпирическим путем, и результаты затем складываются с определенной постоянной величиной, полученной опытно-статистическим способом. Если результат (Z) оказывается отрицательным, вероятность банкротства невелика. Положительное значение Z указывает на высокую вероятность банкротства.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xml:space="preserve">Для предприятий, у которых Z = 0, вероятность банкротства равна 50%. Если Z &lt; 0, то вероятность банкротства меньше 50% и далее снижается по мере уменьшения величины Z. Если Z &gt; 0, то вероятность банкротства больше 50% и возрастает с ростом Z. Достоинством данной модели является ее простота и возможность ее применения в условиях ограниченного объема информации о предприятии. Но данная модель не обеспечивает высокую точность прогнозирования банкротства, так как не учитывает влияния на финансовое состояния предприятия других важных показателей (доходность, деловую активность предприятия, отдачу </w:t>
            </w:r>
            <w:r w:rsidRPr="005F651C">
              <w:rPr>
                <w:rFonts w:ascii="Times New Roman" w:eastAsia="Times New Roman" w:hAnsi="Times New Roman"/>
                <w:color w:val="333333"/>
                <w:sz w:val="24"/>
                <w:szCs w:val="24"/>
                <w:lang w:eastAsia="ru-RU"/>
              </w:rPr>
              <w:lastRenderedPageBreak/>
              <w:t>активов).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Таблица 1. Оценка уровня угрозы банкротства предприятия в модели Альтмана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p>
          <w:tbl>
            <w:tblPr>
              <w:tblStyle w:val="af3"/>
              <w:tblW w:w="0" w:type="auto"/>
              <w:jc w:val="center"/>
              <w:tblLook w:val="04A0" w:firstRow="1" w:lastRow="0" w:firstColumn="1" w:lastColumn="0" w:noHBand="0" w:noVBand="1"/>
            </w:tblPr>
            <w:tblGrid>
              <w:gridCol w:w="2349"/>
              <w:gridCol w:w="2601"/>
            </w:tblGrid>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Значение показателя Z</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Вероятность банкротства</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p>
              </w:tc>
              <w:tc>
                <w:tcPr>
                  <w:tcW w:w="0" w:type="auto"/>
                  <w:hideMark/>
                </w:tcPr>
                <w:p w:rsidR="005F651C" w:rsidRPr="00055DD4" w:rsidRDefault="005F651C" w:rsidP="005F651C">
                  <w:pPr>
                    <w:jc w:val="both"/>
                    <w:rPr>
                      <w:rFonts w:ascii="Times New Roman" w:eastAsia="Times New Roman" w:hAnsi="Times New Roman"/>
                      <w:lang w:eastAsia="ru-RU"/>
                    </w:rPr>
                  </w:pP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До 1,8</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Очень высокая</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1,81 - 2,70</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Высокая</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2,71 – 2,99</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Возможная</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3,00 и выше</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Очень низкая</w:t>
                  </w:r>
                </w:p>
              </w:tc>
            </w:tr>
          </w:tbl>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Прогнозирование развития кризисного финансового состояния предприятия под негативным воздействием отдельных факторов. В процессе прогнозирования учитываются факторы, оказывающие наиболее существенное негативное воздействие на финансовое развитие и генерирующие наибольшую угрозу финансового кризиса предприятия в предстоящем периоде.</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4. Прогнозирование способности предприятия к нейтрализации финансового кризиса за счет внутреннего финансового потенциала.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5. Окончательное определение масштабов кризисного финансового состояния предприятия. Идентификация масштабов кризисного финансового состояния должна включать в себя аналитические и прогнозные результаты фундаментальной диагностики банкротства и определять возможные направления восстановления финансового равновесия предприятия.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p>
          <w:p w:rsidR="005F651C" w:rsidRPr="005F651C" w:rsidRDefault="005F651C" w:rsidP="005F651C">
            <w:pPr>
              <w:spacing w:after="0" w:line="240" w:lineRule="auto"/>
              <w:ind w:firstLine="567"/>
              <w:jc w:val="center"/>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Таблица 2. Масштабы критического финансового состояния предприятия</w:t>
            </w:r>
          </w:p>
          <w:tbl>
            <w:tblPr>
              <w:tblStyle w:val="af3"/>
              <w:tblW w:w="0" w:type="auto"/>
              <w:jc w:val="center"/>
              <w:tblLook w:val="04A0" w:firstRow="1" w:lastRow="0" w:firstColumn="1" w:lastColumn="0" w:noHBand="0" w:noVBand="1"/>
            </w:tblPr>
            <w:tblGrid>
              <w:gridCol w:w="4006"/>
              <w:gridCol w:w="6189"/>
            </w:tblGrid>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Масштаб кризисного состояния предприятия</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Способ реагирования</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p>
              </w:tc>
              <w:tc>
                <w:tcPr>
                  <w:tcW w:w="0" w:type="auto"/>
                  <w:hideMark/>
                </w:tcPr>
                <w:p w:rsidR="005F651C" w:rsidRPr="00055DD4" w:rsidRDefault="005F651C" w:rsidP="005F651C">
                  <w:pPr>
                    <w:jc w:val="both"/>
                    <w:rPr>
                      <w:rFonts w:ascii="Times New Roman" w:eastAsia="Times New Roman" w:hAnsi="Times New Roman"/>
                      <w:lang w:eastAsia="ru-RU"/>
                    </w:rPr>
                  </w:pP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Легкий финансовый кризис</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Нормализация текущей финансовой деятельности</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Глубокий финансовый кризис</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Полное использование внутренних механизмов финансовой стабилизации</w:t>
                  </w:r>
                </w:p>
              </w:tc>
            </w:tr>
            <w:tr w:rsidR="005F651C" w:rsidRPr="00055DD4" w:rsidTr="00AE13A3">
              <w:trPr>
                <w:jc w:val="center"/>
              </w:trPr>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Катастрофический финансовый кризис</w:t>
                  </w:r>
                </w:p>
              </w:tc>
              <w:tc>
                <w:tcPr>
                  <w:tcW w:w="0" w:type="auto"/>
                  <w:hideMark/>
                </w:tcPr>
                <w:p w:rsidR="005F651C" w:rsidRPr="00055DD4" w:rsidRDefault="005F651C" w:rsidP="005F651C">
                  <w:pPr>
                    <w:jc w:val="both"/>
                    <w:rPr>
                      <w:rFonts w:ascii="Times New Roman" w:eastAsia="Times New Roman" w:hAnsi="Times New Roman"/>
                      <w:lang w:eastAsia="ru-RU"/>
                    </w:rPr>
                  </w:pPr>
                  <w:r w:rsidRPr="00055DD4">
                    <w:rPr>
                      <w:rFonts w:ascii="Times New Roman" w:eastAsia="Times New Roman" w:hAnsi="Times New Roman"/>
                      <w:lang w:eastAsia="ru-RU"/>
                    </w:rPr>
                    <w:t>Поиск эффективных форм внешней санации (при неудаче - ликвидация)</w:t>
                  </w:r>
                </w:p>
              </w:tc>
            </w:tr>
          </w:tbl>
          <w:p w:rsidR="005F651C" w:rsidRPr="005F651C" w:rsidRDefault="005F651C" w:rsidP="005F651C">
            <w:pPr>
              <w:spacing w:after="0" w:line="240" w:lineRule="auto"/>
              <w:ind w:firstLine="567"/>
              <w:jc w:val="both"/>
              <w:rPr>
                <w:rFonts w:ascii="Times New Roman" w:eastAsia="Times New Roman" w:hAnsi="Times New Roman"/>
                <w:b/>
                <w:color w:val="333333"/>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b/>
                <w:color w:val="333333"/>
                <w:sz w:val="24"/>
                <w:szCs w:val="24"/>
                <w:lang w:eastAsia="ru-RU"/>
              </w:rPr>
            </w:pPr>
          </w:p>
          <w:p w:rsidR="005F651C" w:rsidRPr="005F651C" w:rsidRDefault="005F651C" w:rsidP="005F651C">
            <w:pPr>
              <w:spacing w:after="0" w:line="240" w:lineRule="auto"/>
              <w:ind w:firstLine="567"/>
              <w:jc w:val="center"/>
              <w:rPr>
                <w:rFonts w:ascii="Times New Roman" w:eastAsia="Times New Roman" w:hAnsi="Times New Roman"/>
                <w:b/>
                <w:color w:val="333333"/>
                <w:sz w:val="24"/>
                <w:szCs w:val="24"/>
                <w:lang w:eastAsia="ru-RU"/>
              </w:rPr>
            </w:pPr>
            <w:r w:rsidRPr="005F651C">
              <w:rPr>
                <w:rFonts w:ascii="Times New Roman" w:eastAsia="Times New Roman" w:hAnsi="Times New Roman"/>
                <w:b/>
                <w:color w:val="333333"/>
                <w:sz w:val="24"/>
                <w:szCs w:val="24"/>
                <w:lang w:eastAsia="ru-RU"/>
              </w:rPr>
              <w:t>12.3 Финансовое управление процессами стабилизации, реорганизации и ликвидации предприятия</w:t>
            </w:r>
          </w:p>
          <w:p w:rsidR="005F651C" w:rsidRPr="005F651C" w:rsidRDefault="005F651C" w:rsidP="005F651C">
            <w:pPr>
              <w:spacing w:after="0" w:line="240" w:lineRule="auto"/>
              <w:ind w:firstLine="567"/>
              <w:jc w:val="center"/>
              <w:rPr>
                <w:rFonts w:ascii="Times New Roman" w:eastAsia="Times New Roman" w:hAnsi="Times New Roman"/>
                <w:b/>
                <w:color w:val="333333"/>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Финансовая стабилизация предприятия в условиях кризисной ситуации последовательно осуществляется по таким основным этапам: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Устранение неплатежеспособности.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Восстановление финансовой устойчивости (финансового равновесия).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Обеспечение финансового равновесия в длительном периоде.</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Каждому этапу финансовой стабилизации предприятия соответствуют определенные внутренние механизмы, которые в практике финансового менеджмента принято подразделять на оперативные, тактические и стратегические.</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Оперативный механизм финансовой стабилизации, основанный на принципе «отсечения лишнего», представляет собой защитную реакцию предприятия на неблагоприятное финансовое развитие и лишен каких-либо наступательных управленческих решений. Тактический механизм финансовой стабилизации, используя отдельные защитные мероприятия, в преимущественном виде представляет собой наступательную тактику, направленную на перелом неблагоприятных тенденций финансового развтития и выход на рубеж финансового равновесия предприятия.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lastRenderedPageBreak/>
              <w:t>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 Этот механизм базируется на использовании модели устойчивого роста предприятия, обеспечиваемого основными параметрами его финансовой стратегии.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Реорганизация представляет собой имущественную трансформацию отдельных хозяйствующих субъектов, сопровождаемую преобразованием организационно-правового статуса, с целью более эффективного осуществления хозяйственной деятельности. Реорганизация предприятий представляет собой форму интеграции или диверсификации капитала с целью более эффективного его использования в хозяйственном процессе.</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В соответствии с отечественным законодательством, реорганизация предприятий может осуществляться в следующих основных формах:</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Слияние предприятий представляет собой объединение двух предприятий, в результате которого создается новое предприятие-правопреемник.</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Присоединение предусматривает прекращение деятельности одного или нескольких предприятий как юридического лица и передачу всех имущественных прав и обязанностей другому предприятию. После осуществления присоединения присоединяемое предприятие теряет статус юридического лица.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Разделение предусматривает ликвидацию предприятия с одновременным созданием на его базе двух или более новых самостоятельных предприятий. Каждое из новообразованных предприятий получает статус юридического лица, а имущественные права и обязанности переходят к каждому из них в соответствии с разделительным балансом.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4. Выделение представляет собой создание одного или нескольких предприятий без прекращения деятельности последнего. Каждое новое предприятие получает статус юридического лица. Реорганизуемое предприятие продолжает свою деятельность в предшествующем юридическом статусе.</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5. Преобразование характеризует смену организационно-правовой формы или формы собственности предприятия. В результате преобразования реорганизуемое предприятие продолжает свою хозяйственную деятельность в статусе предприятия-правопреемника. Все права и обязанности реорганизованного предприятия переходят к вновь возникшему юридическому лицу на основе передаточного акта.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Таким образом, с позиций антикризисного финансового управления реорганизация предприятий (как форма их санации – системы мероприятий, направленных на оздоровление финансово-хозяйственного состояния предприятия-должника с целью предотвращения признания его банкротом и ликвидации) может быть сведена к двум основным формам: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объединению (слиянию и присоединению);</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разделу (разделению и выделению).</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По отраслевому признаку различают следующие виды объединения предприятий: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горизонтальное объединение, в процессе которого интегрируются предприятия одной отрасли;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вертикальное объединение, в процессе которого интегрируются предприятия смежных отраслей (например, производителей и потребителей сырья);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конгломератное объединение, в процессе которого интегрируются предприятия, не связанные между собой ни отраслевыми, ни технологическими особенностями.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По добровольности осуществления выделяют следующие виды объединения предприятий: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дружественное объединение, которое осуществляется на основе взаимного стремления и согласия объединяемых предприятий;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враждебное объединение или захват, в процессе котрого одно из предприятий присоединяет к себе другое без его согласия и при его противодействии.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xml:space="preserve">Финансовая цель реорганизации предприятий в форме его объединения считается достигнутой, если в результате такого объединения финансовая структура вновь созданного предприятия приобрела большую устойчивость и более высокий потенциал развития финансовой </w:t>
            </w:r>
            <w:r w:rsidRPr="005F651C">
              <w:rPr>
                <w:rFonts w:ascii="Times New Roman" w:eastAsia="Times New Roman" w:hAnsi="Times New Roman"/>
                <w:color w:val="333333"/>
                <w:sz w:val="24"/>
                <w:szCs w:val="24"/>
                <w:lang w:eastAsia="ru-RU"/>
              </w:rPr>
              <w:lastRenderedPageBreak/>
              <w:t>деятельности.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Банкротство устанавливается судом на основании заявления должника или принудительно на основании заявления в суд кредиторов или уполномоченных Законом РК «О банкротстве» лиц. Функции финансового менеджмента в процессе осуществления ликвидационных процедур при банкротстве включают в себя: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Оценку имущества предприятия-банкрота по балансовой стоимости. Такая оценка осуществляется на основе полной инвентаризации имущества предприятия, принадлежащего ему на правах собственности или полного хозяйственного ведения.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Определение объема и состава ликивидационной (конкурсной) массы. Она представляет собой имущество предприятия, объявленного банкротом, предназначенное к реализации для обеспечения удовлетворения претензий кредиторов.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Оценку имущества, входящего в состав ликвидационной (конкурсной) массы, по рыночной стоимости. Так как имущество предприятия-банкрота подлежит реализации с целью удовлетворения претензий кредиторов, оно должно быть предварительно оценено по минимально возможной рыночной стоимости (по цене спроса).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4. Определение объема реальных финансовых обязательств предприятия-банкрота.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5. Выбор наиболее эффективных форм продажи имущества. Этот выбор основывается на возможностях получения максимальной суммы средств от реализации имущества предприятия-банкрота.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6. Обеспечение удовлетворения претензий кредиторов за счет реализации имущества предприятия-банкрота. Источником обеспечения такого удовлетворения претензий являются средства, вырученные от продажи имущества предприятия-банкрота. Сумма этих средств распределяется в опреджеленной очередности.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7. Разработка ликивидационного баланса предприятия-банкрота. Он представляет собой баланс предприятия-банкрота, составленный ликивидационной комиссией поле реализации необходимой части его активов и полного удовлетворения всех требований кредиторов, передаваемый в суд.</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p>
          <w:p w:rsidR="005F651C" w:rsidRPr="005F651C" w:rsidRDefault="005F651C" w:rsidP="005F651C">
            <w:pPr>
              <w:spacing w:after="0" w:line="240" w:lineRule="auto"/>
              <w:ind w:firstLine="567"/>
              <w:jc w:val="center"/>
              <w:rPr>
                <w:rFonts w:ascii="Times New Roman" w:eastAsia="Times New Roman" w:hAnsi="Times New Roman"/>
                <w:b/>
                <w:color w:val="333333"/>
                <w:sz w:val="24"/>
                <w:szCs w:val="24"/>
                <w:lang w:eastAsia="ru-RU"/>
              </w:rPr>
            </w:pPr>
            <w:r w:rsidRPr="005F651C">
              <w:rPr>
                <w:rFonts w:ascii="Times New Roman" w:eastAsia="Times New Roman" w:hAnsi="Times New Roman"/>
                <w:b/>
                <w:color w:val="333333"/>
                <w:sz w:val="24"/>
                <w:szCs w:val="24"/>
                <w:lang w:eastAsia="ru-RU"/>
              </w:rPr>
              <w:t>12.4. Финансовая политика и финансовая стратегия корпорации</w:t>
            </w:r>
          </w:p>
          <w:p w:rsidR="005F651C" w:rsidRPr="005F651C" w:rsidRDefault="005F651C" w:rsidP="005F651C">
            <w:pPr>
              <w:spacing w:after="0" w:line="240" w:lineRule="auto"/>
              <w:ind w:firstLine="567"/>
              <w:jc w:val="center"/>
              <w:rPr>
                <w:rFonts w:ascii="Times New Roman" w:eastAsia="Times New Roman" w:hAnsi="Times New Roman"/>
                <w:b/>
                <w:color w:val="333333"/>
                <w:sz w:val="24"/>
                <w:szCs w:val="24"/>
                <w:lang w:eastAsia="ru-RU"/>
              </w:rPr>
            </w:pP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Финансовая политика выражает целенаправленное использование финансов для достижения стратегических и тактических задач, определенных учредительными документами (уставом) корпорации. Например, усиление позиций на рынке товаров (услуг), достижение приемлемого объема продаж, прибыли и рентабельности активов и собственного капитала, сохранение платежеспособности и ликвидности баланса, увеличение благосостояния собственников (акционеров).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Содержание финансовой политики включает в себя следующие звенья: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разработку оптимальной концепции управления финансами, обеспечивающую сочетание высокой доходности и защиты от коммерческих рисков;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выявление основных направлений использования финансовых ресурсов на текущий период;</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осуществление практических действий, направленных на достижение поставленных целей.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Стратегические задачи финансовой политики: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максимизация прибыли как источника экономического роста;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оптимизация структуры и стоимости капитала, обеспечение финансовой устойчивости и деловой активности корпорации;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достижение финансовой открытости корпорации для собственников (акционеров, учредителей), инвесторов и кредиторов;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4) использование рыночных механизмов привлечения капитала с помощью эмиссии корпоративных ценных бумаг, финансового лизинга, проектного финансирования;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lastRenderedPageBreak/>
              <w:t>5) разработка эффективного механизма управления финансами (финансового менеджмента) на основе диагностики финансового состояния с учетом постановки стратегических целей деятельности корпорации, адекватных рыночным условиям, и поиска путей их достижения.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Исходя их продолжительности и характера решаемых задач, финансовая политика классифицируется на финансовую стратегию и тактику.</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Финансовая стратегия корпорации – это долговременный курс финансовой политики, рассчитанный на перспективу и предполагающий решение крупномасштабных задач корпорации. К важнейшим направлениям разработки финансовой стратегии корпорации относятся следующие:</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анализ и оценка финансово-экономического состояния;</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разработка учетной и налоговой политики;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выработка кредитной политики;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4) управление основным капиталом и принятие амортизационной политики;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5) управление оборотными активами и кредиторской задолженностью;</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6) управление заемными средствами;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7) управление текущими издержками, сбытом продукции и прибылью;</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8) ценовая политика;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9) выбор дивидендной и инвестиционной политики;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10) оценка достижений корпорации и ее рыночной стоимости (цены).</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Составной частью финансовой стратегии является перспективное финансовое планирование, ориентированное на достижение основных параметров деятельности корпорации: объем и себестоимость продаж, прибыль и рентабельность, финансовая устойчивость и платежеспособность.</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Финансовая тактика направлена на решение частных задач конкретного этапа развития корпорации путем своевременного изменения способов организации финансовых связей, перераспределения денежных ресурсов между видами расходов и структурными подразделениями.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Финансовая работа в корпорации осуществляется по трем основным направлениям: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1. Финансовое планирование (бюджетирование доходов, расходов и капитала).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2. Оперативная (текущая) деятельность по управлению денежным оборотом.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3. Контрольно-аналитическая работа.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Финансовое планирование заключается в разработке и анализе выполнения различных видов финансовых планов (бюджетов). Бюджеты рекомендуется составлять по структурным подразделениям (центрам ответственности) и по предприятию в целом.</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Оперативная финансовая работа заключается в обеспечении регулярных денежных взаимоотношений с партнерами (контрагентами) корпорации. Частью оперативной финансовой работы считается выбор наиболее эффективных способов финансирования корпорации. В процессе оперативной финансовой работы осуществляют систематический анализ показателей дебиторской и кредиторской задолженности с учетом рекомендуемых значений этих показателей.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Для выработки кредитной политики финансовая служба осуществляет анализ структуры пассива баланса и определяет уровень соотношения заемных и собственных средств, то есть коэффициент задолженности, оптимальное значение которого с позиций банка составляет 0,67 (40% : 60%). На основе этих данных корпорация решает вопрос о достаточности собственных средств для финансирования текущей и инвестиционной деятельности.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Контрольно-аналитическая работа заключается в осуществлении систематического контроля над исполнением консолидированного и локальных бюджетов, над структурой капитала, использованием основных и оборотных средств, платежеспособностью и ликвидностью баланса корпорации. Важным объектом финансового контроля являются финансовые показатели бюджетов корпорации. Наряду с бюджетным, важным элементом корпоративного контроля является финансовый анализ бухгалтерской отчетности, который включает в себя следующие виды анализа:</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горизонтальный;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вертикальный;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lastRenderedPageBreak/>
              <w:t>- трендовый;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финансовых коэффициентов (финансовой устойчивости, платежеспособности, ликвидности баланса, рентабельности активов, собственного капитала и продаж, оборачиваемости активов);</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сравнительный (пространственный);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 факторный.</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r w:rsidRPr="005F651C">
              <w:rPr>
                <w:rFonts w:ascii="Times New Roman" w:eastAsia="Times New Roman" w:hAnsi="Times New Roman"/>
                <w:color w:val="333333"/>
                <w:sz w:val="24"/>
                <w:szCs w:val="24"/>
                <w:lang w:eastAsia="ru-RU"/>
              </w:rPr>
              <w:t>В целях повышения эффективности управления корпоративными финансами целесообразно создавать и внедрять в каждой компании комплексную автоматизированную систему бюджетного планирования (на базе локальной компьютерной сети). Такая система позволяет получать оперативную (ежедневную) информацию об исполнении бюджетов и своевременно вносить коррективы в доходную и расходную части.</w:t>
            </w:r>
          </w:p>
          <w:p w:rsidR="005F651C" w:rsidRPr="005F651C" w:rsidRDefault="005F651C" w:rsidP="005F651C">
            <w:pPr>
              <w:spacing w:after="0" w:line="240" w:lineRule="auto"/>
              <w:ind w:firstLine="567"/>
              <w:jc w:val="both"/>
              <w:rPr>
                <w:rFonts w:ascii="Times New Roman" w:eastAsia="Times New Roman" w:hAnsi="Times New Roman"/>
                <w:color w:val="333333"/>
                <w:sz w:val="24"/>
                <w:szCs w:val="24"/>
                <w:lang w:eastAsia="ru-RU"/>
              </w:rPr>
            </w:pPr>
          </w:p>
        </w:tc>
      </w:tr>
    </w:tbl>
    <w:p w:rsidR="005F651C" w:rsidRPr="00055DD4" w:rsidRDefault="005F651C" w:rsidP="005F651C">
      <w:pPr>
        <w:spacing w:after="0" w:line="240" w:lineRule="auto"/>
        <w:ind w:firstLine="567"/>
        <w:jc w:val="both"/>
        <w:rPr>
          <w:rFonts w:ascii="Times New Roman" w:eastAsiaTheme="minorHAnsi" w:hAnsi="Times New Roman"/>
          <w:sz w:val="20"/>
          <w:szCs w:val="20"/>
        </w:rPr>
      </w:pPr>
      <w:r w:rsidRPr="00055DD4">
        <w:rPr>
          <w:rFonts w:ascii="Times New Roman" w:eastAsiaTheme="minorHAnsi" w:hAnsi="Times New Roman"/>
          <w:sz w:val="20"/>
          <w:szCs w:val="20"/>
        </w:rPr>
        <w:lastRenderedPageBreak/>
        <w:t>Вопросы самоконтроля:</w:t>
      </w:r>
    </w:p>
    <w:p w:rsidR="005F651C" w:rsidRPr="00055DD4" w:rsidRDefault="005F651C" w:rsidP="00326166">
      <w:pPr>
        <w:numPr>
          <w:ilvl w:val="0"/>
          <w:numId w:val="79"/>
        </w:numPr>
        <w:spacing w:after="0" w:line="240" w:lineRule="auto"/>
        <w:ind w:left="0"/>
        <w:contextualSpacing/>
        <w:jc w:val="both"/>
        <w:rPr>
          <w:rFonts w:ascii="Times New Roman" w:hAnsi="Times New Roman"/>
          <w:sz w:val="20"/>
          <w:szCs w:val="20"/>
        </w:rPr>
      </w:pPr>
      <w:r w:rsidRPr="00055DD4">
        <w:rPr>
          <w:rFonts w:ascii="Times New Roman" w:hAnsi="Times New Roman"/>
          <w:sz w:val="20"/>
          <w:szCs w:val="20"/>
        </w:rPr>
        <w:t>Дайте определение: «банкротство»…</w:t>
      </w:r>
    </w:p>
    <w:p w:rsidR="005F651C" w:rsidRPr="00055DD4" w:rsidRDefault="005F651C" w:rsidP="00326166">
      <w:pPr>
        <w:numPr>
          <w:ilvl w:val="0"/>
          <w:numId w:val="79"/>
        </w:numPr>
        <w:spacing w:after="0" w:line="240" w:lineRule="auto"/>
        <w:ind w:left="0"/>
        <w:contextualSpacing/>
        <w:jc w:val="both"/>
        <w:rPr>
          <w:rFonts w:ascii="Times New Roman" w:eastAsia="Times New Roman" w:hAnsi="Times New Roman"/>
          <w:color w:val="333333"/>
          <w:sz w:val="20"/>
          <w:szCs w:val="20"/>
          <w:lang w:eastAsia="ru-RU"/>
        </w:rPr>
      </w:pPr>
      <w:r w:rsidRPr="00055DD4">
        <w:rPr>
          <w:rFonts w:ascii="Times New Roman" w:hAnsi="Times New Roman"/>
          <w:sz w:val="20"/>
          <w:szCs w:val="20"/>
        </w:rPr>
        <w:t xml:space="preserve">Какие звенья   </w:t>
      </w:r>
      <w:r w:rsidRPr="00055DD4">
        <w:rPr>
          <w:rFonts w:ascii="Times New Roman" w:eastAsia="Times New Roman" w:hAnsi="Times New Roman"/>
          <w:color w:val="333333"/>
          <w:sz w:val="20"/>
          <w:szCs w:val="20"/>
          <w:lang w:eastAsia="ru-RU"/>
        </w:rPr>
        <w:t>включает в себя содержание финансовой политики?</w:t>
      </w:r>
    </w:p>
    <w:p w:rsidR="005F651C" w:rsidRPr="00055DD4" w:rsidRDefault="005F651C" w:rsidP="00326166">
      <w:pPr>
        <w:numPr>
          <w:ilvl w:val="0"/>
          <w:numId w:val="79"/>
        </w:numPr>
        <w:spacing w:after="0" w:line="240" w:lineRule="auto"/>
        <w:ind w:left="0"/>
        <w:contextualSpacing/>
        <w:rPr>
          <w:rFonts w:ascii="Times New Roman" w:eastAsia="Times New Roman" w:hAnsi="Times New Roman"/>
          <w:color w:val="333333"/>
          <w:sz w:val="20"/>
          <w:szCs w:val="20"/>
          <w:lang w:eastAsia="ru-RU"/>
        </w:rPr>
      </w:pPr>
      <w:r w:rsidRPr="00055DD4">
        <w:rPr>
          <w:rFonts w:ascii="Times New Roman" w:eastAsia="Times New Roman" w:hAnsi="Times New Roman"/>
          <w:color w:val="333333"/>
          <w:sz w:val="20"/>
          <w:szCs w:val="20"/>
          <w:lang w:eastAsia="ru-RU"/>
        </w:rPr>
        <w:t>Что такое «финансовая стратегия корпорации»?</w:t>
      </w:r>
    </w:p>
    <w:p w:rsidR="005F651C" w:rsidRPr="00055DD4" w:rsidRDefault="005F651C" w:rsidP="00326166">
      <w:pPr>
        <w:numPr>
          <w:ilvl w:val="0"/>
          <w:numId w:val="79"/>
        </w:numPr>
        <w:spacing w:after="0" w:line="240" w:lineRule="auto"/>
        <w:ind w:left="0"/>
        <w:contextualSpacing/>
        <w:rPr>
          <w:rFonts w:ascii="Times New Roman" w:eastAsia="Times New Roman" w:hAnsi="Times New Roman"/>
          <w:color w:val="333333"/>
          <w:sz w:val="20"/>
          <w:szCs w:val="20"/>
          <w:lang w:eastAsia="ru-RU"/>
        </w:rPr>
      </w:pPr>
      <w:r w:rsidRPr="00055DD4">
        <w:rPr>
          <w:rFonts w:ascii="Times New Roman" w:eastAsia="Times New Roman" w:hAnsi="Times New Roman"/>
          <w:color w:val="333333"/>
          <w:sz w:val="20"/>
          <w:szCs w:val="20"/>
          <w:lang w:eastAsia="ru-RU"/>
        </w:rPr>
        <w:t>В соответствии с отечественным законодательством, в каких формах может осуществляться реорганизация предприятий?</w:t>
      </w:r>
    </w:p>
    <w:p w:rsidR="005F651C" w:rsidRPr="00055DD4" w:rsidRDefault="005F651C" w:rsidP="00326166">
      <w:pPr>
        <w:numPr>
          <w:ilvl w:val="0"/>
          <w:numId w:val="79"/>
        </w:numPr>
        <w:spacing w:after="0" w:line="240" w:lineRule="auto"/>
        <w:ind w:left="0"/>
        <w:contextualSpacing/>
        <w:rPr>
          <w:rFonts w:asciiTheme="minorHAnsi" w:eastAsiaTheme="minorHAnsi" w:hAnsiTheme="minorHAnsi" w:cstheme="minorBidi"/>
          <w:sz w:val="20"/>
          <w:szCs w:val="20"/>
        </w:rPr>
      </w:pPr>
      <w:r w:rsidRPr="00055DD4">
        <w:rPr>
          <w:rFonts w:ascii="Times New Roman" w:eastAsia="Times New Roman" w:hAnsi="Times New Roman"/>
          <w:color w:val="333333"/>
          <w:sz w:val="20"/>
          <w:szCs w:val="20"/>
          <w:lang w:eastAsia="ru-RU"/>
        </w:rPr>
        <w:t>По каким основным этапам осуществляется финансовая стабилизация предприятия?</w:t>
      </w:r>
    </w:p>
    <w:p w:rsidR="005F651C" w:rsidRPr="005F651C" w:rsidRDefault="005F651C" w:rsidP="005F651C">
      <w:pPr>
        <w:spacing w:after="0" w:line="240" w:lineRule="auto"/>
        <w:ind w:firstLine="567"/>
        <w:jc w:val="both"/>
        <w:rPr>
          <w:rFonts w:ascii="Times New Roman" w:eastAsiaTheme="minorHAnsi" w:hAnsi="Times New Roman"/>
          <w:sz w:val="24"/>
          <w:szCs w:val="24"/>
        </w:rPr>
      </w:pPr>
    </w:p>
    <w:p w:rsidR="005F651C" w:rsidRPr="005F651C" w:rsidRDefault="005F651C" w:rsidP="005F651C">
      <w:pPr>
        <w:spacing w:after="0"/>
        <w:jc w:val="both"/>
        <w:rPr>
          <w:rFonts w:ascii="Times New Roman" w:eastAsiaTheme="minorHAnsi" w:hAnsi="Times New Roman" w:cstheme="minorBidi"/>
          <w:sz w:val="24"/>
        </w:rPr>
      </w:pPr>
    </w:p>
    <w:p w:rsidR="00644F9E" w:rsidRDefault="00644F9E" w:rsidP="00150816">
      <w:pPr>
        <w:shd w:val="clear" w:color="auto" w:fill="FFFFFF"/>
        <w:tabs>
          <w:tab w:val="left" w:pos="0"/>
          <w:tab w:val="left" w:pos="192"/>
        </w:tabs>
        <w:spacing w:after="0" w:line="240" w:lineRule="auto"/>
        <w:ind w:firstLine="284"/>
        <w:rPr>
          <w:rFonts w:ascii="Times New Roman" w:hAnsi="Times New Roman"/>
          <w:b/>
          <w:sz w:val="24"/>
          <w:szCs w:val="24"/>
        </w:rPr>
      </w:pPr>
    </w:p>
    <w:p w:rsidR="00644F9E" w:rsidRDefault="00006F63" w:rsidP="00644F9E">
      <w:pPr>
        <w:shd w:val="clear" w:color="auto" w:fill="FFFFFF"/>
        <w:tabs>
          <w:tab w:val="left" w:pos="0"/>
          <w:tab w:val="left" w:pos="192"/>
        </w:tabs>
        <w:spacing w:after="0" w:line="240" w:lineRule="auto"/>
        <w:ind w:firstLine="284"/>
        <w:rPr>
          <w:rFonts w:ascii="Times New Roman" w:hAnsi="Times New Roman"/>
          <w:b/>
          <w:sz w:val="24"/>
          <w:szCs w:val="24"/>
        </w:rPr>
      </w:pPr>
      <w:r>
        <w:rPr>
          <w:rFonts w:ascii="Times New Roman" w:hAnsi="Times New Roman"/>
          <w:b/>
          <w:sz w:val="24"/>
          <w:szCs w:val="24"/>
        </w:rPr>
        <w:br w:type="column"/>
      </w:r>
      <w:r w:rsidR="00644F9E">
        <w:rPr>
          <w:rFonts w:ascii="Times New Roman" w:hAnsi="Times New Roman"/>
          <w:b/>
          <w:sz w:val="24"/>
          <w:szCs w:val="24"/>
        </w:rPr>
        <w:lastRenderedPageBreak/>
        <w:t>ТЕСТОВЫЕ ЗАДАНИЯ</w:t>
      </w:r>
    </w:p>
    <w:p w:rsidR="00644F9E" w:rsidRDefault="00644F9E" w:rsidP="00644F9E">
      <w:pPr>
        <w:shd w:val="clear" w:color="auto" w:fill="FFFFFF"/>
        <w:tabs>
          <w:tab w:val="left" w:pos="0"/>
          <w:tab w:val="left" w:pos="192"/>
        </w:tabs>
        <w:spacing w:after="0" w:line="240" w:lineRule="auto"/>
        <w:ind w:firstLine="284"/>
        <w:rPr>
          <w:rFonts w:ascii="Times New Roman" w:eastAsia="Times New Roman" w:hAnsi="Times New Roman"/>
          <w:color w:val="000000"/>
          <w:spacing w:val="-29"/>
          <w:sz w:val="24"/>
          <w:szCs w:val="24"/>
          <w:lang w:eastAsia="ru-RU"/>
        </w:rPr>
      </w:pPr>
    </w:p>
    <w:p w:rsidR="00644F9E" w:rsidRDefault="00644F9E" w:rsidP="00644F9E">
      <w:pPr>
        <w:shd w:val="clear" w:color="auto" w:fill="FFFFFF"/>
        <w:tabs>
          <w:tab w:val="left" w:pos="0"/>
          <w:tab w:val="left" w:pos="192"/>
        </w:tabs>
        <w:spacing w:after="0" w:line="240" w:lineRule="auto"/>
        <w:ind w:firstLine="284"/>
        <w:rPr>
          <w:rFonts w:ascii="Times New Roman" w:eastAsia="Times New Roman" w:hAnsi="Times New Roman"/>
          <w:color w:val="000000"/>
          <w:spacing w:val="-29"/>
          <w:sz w:val="24"/>
          <w:szCs w:val="24"/>
          <w:lang w:eastAsia="ru-RU"/>
        </w:rPr>
        <w:sectPr w:rsidR="00644F9E" w:rsidSect="00EB0F10">
          <w:footerReference w:type="default" r:id="rId95"/>
          <w:pgSz w:w="11906" w:h="16838"/>
          <w:pgMar w:top="1134" w:right="567" w:bottom="1134" w:left="1134" w:header="709" w:footer="709" w:gutter="0"/>
          <w:cols w:space="708"/>
          <w:docGrid w:linePitch="360"/>
        </w:sectPr>
      </w:pPr>
    </w:p>
    <w:p w:rsidR="00150816" w:rsidRPr="00150816" w:rsidRDefault="00644F9E" w:rsidP="00644F9E">
      <w:pPr>
        <w:shd w:val="clear" w:color="auto" w:fill="FFFFFF"/>
        <w:tabs>
          <w:tab w:val="left" w:pos="0"/>
          <w:tab w:val="left" w:pos="19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9"/>
          <w:sz w:val="24"/>
          <w:szCs w:val="24"/>
          <w:lang w:eastAsia="ru-RU"/>
        </w:rPr>
        <w:lastRenderedPageBreak/>
        <w:t>1.</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Основные понятия, связанные с заемным капиталом компании:</w:t>
      </w:r>
    </w:p>
    <w:p w:rsidR="00150816" w:rsidRPr="005F651C" w:rsidRDefault="00150816" w:rsidP="00C42C1C">
      <w:pPr>
        <w:pStyle w:val="a3"/>
        <w:widowControl w:val="0"/>
        <w:numPr>
          <w:ilvl w:val="0"/>
          <w:numId w:val="27"/>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выпуск облигаций</w:t>
      </w:r>
    </w:p>
    <w:p w:rsidR="00150816" w:rsidRPr="005F651C" w:rsidRDefault="00150816" w:rsidP="00C42C1C">
      <w:pPr>
        <w:pStyle w:val="a3"/>
        <w:widowControl w:val="0"/>
        <w:numPr>
          <w:ilvl w:val="0"/>
          <w:numId w:val="27"/>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z w:val="24"/>
          <w:szCs w:val="24"/>
          <w:lang w:eastAsia="ru-RU"/>
        </w:rPr>
        <w:t>финансовый леверидж</w:t>
      </w:r>
    </w:p>
    <w:p w:rsidR="00150816" w:rsidRPr="005F651C" w:rsidRDefault="00150816" w:rsidP="00C42C1C">
      <w:pPr>
        <w:pStyle w:val="a3"/>
        <w:widowControl w:val="0"/>
        <w:numPr>
          <w:ilvl w:val="0"/>
          <w:numId w:val="27"/>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3"/>
          <w:sz w:val="24"/>
          <w:szCs w:val="24"/>
          <w:lang w:eastAsia="ru-RU"/>
        </w:rPr>
        <w:t>кредитный риск</w:t>
      </w:r>
    </w:p>
    <w:p w:rsidR="00150816" w:rsidRPr="005F651C" w:rsidRDefault="00150816" w:rsidP="00C42C1C">
      <w:pPr>
        <w:pStyle w:val="a3"/>
        <w:widowControl w:val="0"/>
        <w:numPr>
          <w:ilvl w:val="0"/>
          <w:numId w:val="27"/>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3"/>
          <w:sz w:val="24"/>
          <w:szCs w:val="24"/>
          <w:lang w:eastAsia="ru-RU"/>
        </w:rPr>
        <w:t>дивиденды</w:t>
      </w:r>
    </w:p>
    <w:p w:rsidR="00150816" w:rsidRPr="005F651C" w:rsidRDefault="00150816" w:rsidP="00C42C1C">
      <w:pPr>
        <w:pStyle w:val="a3"/>
        <w:widowControl w:val="0"/>
        <w:numPr>
          <w:ilvl w:val="0"/>
          <w:numId w:val="27"/>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1"/>
          <w:sz w:val="24"/>
          <w:szCs w:val="24"/>
          <w:lang w:eastAsia="ru-RU"/>
        </w:rPr>
        <w:t>прибыль компании</w:t>
      </w:r>
    </w:p>
    <w:p w:rsidR="00150816" w:rsidRPr="005F651C" w:rsidRDefault="00150816" w:rsidP="00C42C1C">
      <w:pPr>
        <w:pStyle w:val="a3"/>
        <w:widowControl w:val="0"/>
        <w:numPr>
          <w:ilvl w:val="0"/>
          <w:numId w:val="27"/>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11"/>
          <w:sz w:val="24"/>
          <w:szCs w:val="24"/>
          <w:lang w:eastAsia="ru-RU"/>
        </w:rPr>
      </w:pPr>
      <w:r w:rsidRPr="005F651C">
        <w:rPr>
          <w:rFonts w:ascii="Times New Roman" w:eastAsia="Times New Roman" w:hAnsi="Times New Roman"/>
          <w:color w:val="000000"/>
          <w:sz w:val="24"/>
          <w:szCs w:val="24"/>
          <w:lang w:eastAsia="ru-RU"/>
        </w:rPr>
        <w:t>резервы компании</w:t>
      </w:r>
    </w:p>
    <w:p w:rsidR="00150816" w:rsidRPr="005F651C" w:rsidRDefault="00150816" w:rsidP="00C42C1C">
      <w:pPr>
        <w:pStyle w:val="a3"/>
        <w:widowControl w:val="0"/>
        <w:numPr>
          <w:ilvl w:val="0"/>
          <w:numId w:val="27"/>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10"/>
          <w:sz w:val="24"/>
          <w:szCs w:val="24"/>
          <w:lang w:eastAsia="ru-RU"/>
        </w:rPr>
      </w:pPr>
      <w:r w:rsidRPr="005F651C">
        <w:rPr>
          <w:rFonts w:ascii="Times New Roman" w:eastAsia="Times New Roman" w:hAnsi="Times New Roman"/>
          <w:color w:val="000000"/>
          <w:sz w:val="24"/>
          <w:szCs w:val="24"/>
          <w:lang w:eastAsia="ru-RU"/>
        </w:rPr>
        <w:t>эмиссия акций</w:t>
      </w:r>
    </w:p>
    <w:p w:rsidR="00150816" w:rsidRPr="005F651C" w:rsidRDefault="00150816" w:rsidP="00C42C1C">
      <w:pPr>
        <w:pStyle w:val="a3"/>
        <w:widowControl w:val="0"/>
        <w:numPr>
          <w:ilvl w:val="0"/>
          <w:numId w:val="27"/>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производственный леверидж</w:t>
      </w:r>
    </w:p>
    <w:p w:rsidR="00150816" w:rsidRPr="00150816" w:rsidRDefault="00150816" w:rsidP="00150816">
      <w:pPr>
        <w:shd w:val="clear" w:color="auto" w:fill="FFFFFF"/>
        <w:tabs>
          <w:tab w:val="left" w:pos="0"/>
          <w:tab w:val="left" w:pos="19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4"/>
          <w:sz w:val="24"/>
          <w:szCs w:val="24"/>
          <w:lang w:eastAsia="ru-RU"/>
        </w:rPr>
        <w:t>2.</w:t>
      </w:r>
      <w:r w:rsidRPr="00150816">
        <w:rPr>
          <w:rFonts w:ascii="Times New Roman" w:eastAsia="Times New Roman" w:hAnsi="Times New Roman"/>
          <w:color w:val="000000"/>
          <w:sz w:val="24"/>
          <w:szCs w:val="24"/>
          <w:lang w:eastAsia="ru-RU"/>
        </w:rPr>
        <w:tab/>
        <w:t>Метод дисконтирования денежных потоков</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12"/>
          <w:sz w:val="24"/>
          <w:szCs w:val="24"/>
          <w:lang w:eastAsia="ru-RU"/>
        </w:rPr>
      </w:pPr>
      <w:r w:rsidRPr="005F651C">
        <w:rPr>
          <w:rFonts w:ascii="Times New Roman" w:eastAsia="Times New Roman" w:hAnsi="Times New Roman"/>
          <w:color w:val="000000"/>
          <w:spacing w:val="-2"/>
          <w:sz w:val="24"/>
          <w:szCs w:val="24"/>
          <w:lang w:eastAsia="ru-RU"/>
        </w:rPr>
        <w:t xml:space="preserve">оценка будущей стоимости денежного потока с позиции текущего момента </w:t>
      </w:r>
      <w:r w:rsidRPr="005F651C">
        <w:rPr>
          <w:rFonts w:ascii="Times New Roman" w:eastAsia="Times New Roman" w:hAnsi="Times New Roman"/>
          <w:color w:val="000000"/>
          <w:spacing w:val="-3"/>
          <w:sz w:val="24"/>
          <w:szCs w:val="24"/>
          <w:lang w:eastAsia="ru-RU"/>
        </w:rPr>
        <w:t>времени</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1"/>
          <w:sz w:val="24"/>
          <w:szCs w:val="24"/>
          <w:lang w:eastAsia="ru-RU"/>
        </w:rPr>
        <w:t>метод определения современной стоимости будущих денежных потоков</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2"/>
          <w:sz w:val="24"/>
          <w:szCs w:val="24"/>
          <w:lang w:eastAsia="ru-RU"/>
        </w:rPr>
        <w:t>доходный метод оценки, определяющий сумму дис</w:t>
      </w:r>
      <w:r w:rsidRPr="005F651C">
        <w:rPr>
          <w:rFonts w:ascii="Times New Roman" w:eastAsia="Times New Roman" w:hAnsi="Times New Roman"/>
          <w:color w:val="000000"/>
          <w:spacing w:val="-2"/>
          <w:sz w:val="24"/>
          <w:szCs w:val="24"/>
          <w:lang w:val="kk-KZ" w:eastAsia="ru-RU"/>
        </w:rPr>
        <w:t>к</w:t>
      </w:r>
      <w:r w:rsidRPr="005F651C">
        <w:rPr>
          <w:rFonts w:ascii="Times New Roman" w:eastAsia="Times New Roman" w:hAnsi="Times New Roman"/>
          <w:color w:val="000000"/>
          <w:spacing w:val="-2"/>
          <w:sz w:val="24"/>
          <w:szCs w:val="24"/>
          <w:lang w:eastAsia="ru-RU"/>
        </w:rPr>
        <w:t xml:space="preserve">онтированного </w:t>
      </w:r>
      <w:r w:rsidRPr="005F651C">
        <w:rPr>
          <w:rFonts w:ascii="Times New Roman" w:eastAsia="Times New Roman" w:hAnsi="Times New Roman"/>
          <w:color w:val="000000"/>
          <w:sz w:val="24"/>
          <w:szCs w:val="24"/>
          <w:lang w:eastAsia="ru-RU"/>
        </w:rPr>
        <w:t>денежного потока</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1"/>
          <w:sz w:val="24"/>
          <w:szCs w:val="24"/>
          <w:lang w:eastAsia="ru-RU"/>
        </w:rPr>
        <w:t>доход от предоставления капитала или проведения инвестиций</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доход от получения капитала в долг в различных формах, либо от</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10"/>
          <w:sz w:val="24"/>
          <w:szCs w:val="24"/>
          <w:lang w:eastAsia="ru-RU"/>
        </w:rPr>
      </w:pPr>
      <w:r w:rsidRPr="005F651C">
        <w:rPr>
          <w:rFonts w:ascii="Times New Roman" w:eastAsia="Times New Roman" w:hAnsi="Times New Roman"/>
          <w:color w:val="000000"/>
          <w:spacing w:val="-1"/>
          <w:sz w:val="24"/>
          <w:szCs w:val="24"/>
          <w:lang w:eastAsia="ru-RU"/>
        </w:rPr>
        <w:t>инвестиций производственного и финансового характера</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метод оценки, который принимает в расчет изменение стоимости денег в</w:t>
      </w:r>
    </w:p>
    <w:p w:rsidR="00150816" w:rsidRPr="005F651C" w:rsidRDefault="00150816" w:rsidP="00C42C1C">
      <w:pPr>
        <w:pStyle w:val="a3"/>
        <w:numPr>
          <w:ilvl w:val="0"/>
          <w:numId w:val="28"/>
        </w:numPr>
        <w:shd w:val="clear" w:color="auto" w:fill="FFFFFF"/>
        <w:tabs>
          <w:tab w:val="left" w:pos="0"/>
          <w:tab w:val="left" w:pos="235"/>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3"/>
          <w:sz w:val="24"/>
          <w:szCs w:val="24"/>
          <w:lang w:eastAsia="ru-RU"/>
        </w:rPr>
        <w:t>прошлом</w:t>
      </w:r>
    </w:p>
    <w:p w:rsidR="00150816" w:rsidRPr="00150816" w:rsidRDefault="00150816" w:rsidP="00150816">
      <w:pPr>
        <w:shd w:val="clear" w:color="auto" w:fill="FFFFFF"/>
        <w:tabs>
          <w:tab w:val="left" w:pos="0"/>
          <w:tab w:val="left" w:pos="19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sz w:val="24"/>
          <w:szCs w:val="24"/>
          <w:lang w:eastAsia="ru-RU"/>
        </w:rPr>
        <w:t>3.</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Виды стоимости основных фондов:</w:t>
      </w:r>
    </w:p>
    <w:p w:rsidR="00150816" w:rsidRPr="005F651C" w:rsidRDefault="00150816" w:rsidP="00C42C1C">
      <w:pPr>
        <w:pStyle w:val="a3"/>
        <w:numPr>
          <w:ilvl w:val="0"/>
          <w:numId w:val="29"/>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z w:val="24"/>
          <w:szCs w:val="24"/>
          <w:lang w:eastAsia="ru-RU"/>
        </w:rPr>
        <w:t>остаточная</w:t>
      </w:r>
    </w:p>
    <w:p w:rsidR="00150816" w:rsidRPr="005F651C" w:rsidRDefault="00150816" w:rsidP="00C42C1C">
      <w:pPr>
        <w:pStyle w:val="a3"/>
        <w:numPr>
          <w:ilvl w:val="0"/>
          <w:numId w:val="29"/>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2"/>
          <w:sz w:val="24"/>
          <w:szCs w:val="24"/>
          <w:lang w:eastAsia="ru-RU"/>
        </w:rPr>
        <w:t>ликвидационная</w:t>
      </w:r>
    </w:p>
    <w:p w:rsidR="00150816" w:rsidRPr="005F651C" w:rsidRDefault="00150816" w:rsidP="00C42C1C">
      <w:pPr>
        <w:pStyle w:val="a3"/>
        <w:numPr>
          <w:ilvl w:val="0"/>
          <w:numId w:val="29"/>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первоначальная (восстановительная</w:t>
      </w:r>
      <w:r w:rsidRPr="005F651C">
        <w:rPr>
          <w:rFonts w:ascii="Times New Roman" w:eastAsia="Times New Roman" w:hAnsi="Times New Roman"/>
          <w:color w:val="000000"/>
          <w:spacing w:val="2"/>
          <w:sz w:val="24"/>
          <w:szCs w:val="24"/>
          <w:lang w:val="kk-KZ" w:eastAsia="ru-RU"/>
        </w:rPr>
        <w:t>)</w:t>
      </w:r>
    </w:p>
    <w:p w:rsidR="00150816" w:rsidRPr="005F651C" w:rsidRDefault="00150816" w:rsidP="00C42C1C">
      <w:pPr>
        <w:pStyle w:val="a3"/>
        <w:numPr>
          <w:ilvl w:val="0"/>
          <w:numId w:val="29"/>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2"/>
          <w:sz w:val="24"/>
          <w:szCs w:val="24"/>
          <w:lang w:eastAsia="ru-RU"/>
        </w:rPr>
        <w:t>реализованная</w:t>
      </w:r>
    </w:p>
    <w:p w:rsidR="00150816" w:rsidRPr="005F651C" w:rsidRDefault="00150816" w:rsidP="00C42C1C">
      <w:pPr>
        <w:pStyle w:val="a3"/>
        <w:numPr>
          <w:ilvl w:val="0"/>
          <w:numId w:val="29"/>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промежуточная</w:t>
      </w:r>
    </w:p>
    <w:p w:rsidR="00150816" w:rsidRPr="005F651C" w:rsidRDefault="00150816" w:rsidP="00C42C1C">
      <w:pPr>
        <w:pStyle w:val="a3"/>
        <w:numPr>
          <w:ilvl w:val="0"/>
          <w:numId w:val="29"/>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рентабельная</w:t>
      </w:r>
    </w:p>
    <w:p w:rsidR="00150816" w:rsidRPr="005F651C" w:rsidRDefault="00150816" w:rsidP="00C42C1C">
      <w:pPr>
        <w:pStyle w:val="a3"/>
        <w:numPr>
          <w:ilvl w:val="0"/>
          <w:numId w:val="29"/>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корпоративная</w:t>
      </w:r>
    </w:p>
    <w:p w:rsidR="00150816" w:rsidRPr="005F651C" w:rsidRDefault="00150816" w:rsidP="00C42C1C">
      <w:pPr>
        <w:pStyle w:val="a3"/>
        <w:numPr>
          <w:ilvl w:val="0"/>
          <w:numId w:val="29"/>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инвестиционная</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4.</w:t>
      </w:r>
      <w:r w:rsidRPr="00150816">
        <w:rPr>
          <w:rFonts w:ascii="Times New Roman" w:eastAsia="Times New Roman" w:hAnsi="Times New Roman"/>
          <w:color w:val="000000"/>
          <w:spacing w:val="-2"/>
          <w:sz w:val="24"/>
          <w:szCs w:val="24"/>
          <w:lang w:eastAsia="ru-RU"/>
        </w:rPr>
        <w:t>Стадии кругооборота капитала:</w:t>
      </w:r>
    </w:p>
    <w:p w:rsidR="00150816" w:rsidRPr="005F651C" w:rsidRDefault="00150816" w:rsidP="00C42C1C">
      <w:pPr>
        <w:pStyle w:val="a3"/>
        <w:numPr>
          <w:ilvl w:val="0"/>
          <w:numId w:val="30"/>
        </w:numPr>
        <w:shd w:val="clear" w:color="auto" w:fill="FFFFFF"/>
        <w:tabs>
          <w:tab w:val="left" w:pos="0"/>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 xml:space="preserve">производственная </w:t>
      </w:r>
    </w:p>
    <w:p w:rsidR="00150816" w:rsidRPr="005F651C" w:rsidRDefault="00150816" w:rsidP="00C42C1C">
      <w:pPr>
        <w:pStyle w:val="a3"/>
        <w:numPr>
          <w:ilvl w:val="0"/>
          <w:numId w:val="30"/>
        </w:numPr>
        <w:shd w:val="clear" w:color="auto" w:fill="FFFFFF"/>
        <w:tabs>
          <w:tab w:val="left" w:pos="0"/>
          <w:tab w:val="left" w:pos="235"/>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заготовительная (покупка сырья, материалов)</w:t>
      </w:r>
    </w:p>
    <w:p w:rsidR="00150816" w:rsidRPr="005F651C" w:rsidRDefault="00150816" w:rsidP="00C42C1C">
      <w:pPr>
        <w:pStyle w:val="a3"/>
        <w:numPr>
          <w:ilvl w:val="0"/>
          <w:numId w:val="30"/>
        </w:numPr>
        <w:shd w:val="clear" w:color="auto" w:fill="FFFFFF"/>
        <w:tabs>
          <w:tab w:val="left" w:pos="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подготовительная</w:t>
      </w:r>
    </w:p>
    <w:p w:rsidR="00150816" w:rsidRPr="005F651C" w:rsidRDefault="00150816" w:rsidP="00C42C1C">
      <w:pPr>
        <w:pStyle w:val="a3"/>
        <w:numPr>
          <w:ilvl w:val="0"/>
          <w:numId w:val="30"/>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4"/>
          <w:sz w:val="24"/>
          <w:szCs w:val="24"/>
          <w:lang w:eastAsia="ru-RU"/>
        </w:rPr>
        <w:t>Первичная</w:t>
      </w:r>
    </w:p>
    <w:p w:rsidR="00150816" w:rsidRPr="005F651C" w:rsidRDefault="00150816" w:rsidP="00C42C1C">
      <w:pPr>
        <w:pStyle w:val="a3"/>
        <w:numPr>
          <w:ilvl w:val="0"/>
          <w:numId w:val="30"/>
        </w:numPr>
        <w:shd w:val="clear" w:color="auto" w:fill="FFFFFF"/>
        <w:tabs>
          <w:tab w:val="left" w:pos="0"/>
          <w:tab w:val="left" w:pos="192"/>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4"/>
          <w:sz w:val="24"/>
          <w:szCs w:val="24"/>
          <w:lang w:eastAsia="ru-RU"/>
        </w:rPr>
        <w:t>денежная</w:t>
      </w:r>
    </w:p>
    <w:p w:rsidR="00150816" w:rsidRPr="005F651C" w:rsidRDefault="00150816" w:rsidP="00C42C1C">
      <w:pPr>
        <w:pStyle w:val="a3"/>
        <w:numPr>
          <w:ilvl w:val="0"/>
          <w:numId w:val="30"/>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длительная</w:t>
      </w:r>
    </w:p>
    <w:p w:rsidR="00150816" w:rsidRPr="005F651C" w:rsidRDefault="00150816" w:rsidP="00C42C1C">
      <w:pPr>
        <w:pStyle w:val="a3"/>
        <w:numPr>
          <w:ilvl w:val="0"/>
          <w:numId w:val="30"/>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полуфабрикатная</w:t>
      </w:r>
    </w:p>
    <w:p w:rsidR="00150816" w:rsidRPr="005F651C" w:rsidRDefault="00150816" w:rsidP="00C42C1C">
      <w:pPr>
        <w:pStyle w:val="a3"/>
        <w:numPr>
          <w:ilvl w:val="0"/>
          <w:numId w:val="30"/>
        </w:numPr>
        <w:shd w:val="clear" w:color="auto" w:fill="FFFFFF"/>
        <w:tabs>
          <w:tab w:val="left" w:pos="0"/>
        </w:tabs>
        <w:spacing w:after="0" w:line="240" w:lineRule="auto"/>
        <w:rPr>
          <w:rFonts w:ascii="Times New Roman" w:eastAsia="Times New Roman" w:hAnsi="Times New Roman"/>
          <w:color w:val="000000"/>
          <w:spacing w:val="4"/>
          <w:sz w:val="24"/>
          <w:szCs w:val="24"/>
          <w:lang w:val="kk-KZ" w:eastAsia="ru-RU"/>
        </w:rPr>
      </w:pPr>
      <w:r w:rsidRPr="005F651C">
        <w:rPr>
          <w:rFonts w:ascii="Times New Roman" w:eastAsia="Times New Roman" w:hAnsi="Times New Roman"/>
          <w:color w:val="000000"/>
          <w:spacing w:val="4"/>
          <w:sz w:val="24"/>
          <w:szCs w:val="24"/>
          <w:lang w:eastAsia="ru-RU"/>
        </w:rPr>
        <w:lastRenderedPageBreak/>
        <w:t>вторичная</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6"/>
          <w:sz w:val="24"/>
          <w:szCs w:val="24"/>
          <w:lang w:eastAsia="ru-RU"/>
        </w:rPr>
        <w:t>5.</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Факторы, учитываемые в процессе планирования текущих расходов:</w:t>
      </w:r>
    </w:p>
    <w:p w:rsidR="00150816" w:rsidRPr="005F651C" w:rsidRDefault="00150816" w:rsidP="00C42C1C">
      <w:pPr>
        <w:pStyle w:val="a3"/>
        <w:numPr>
          <w:ilvl w:val="0"/>
          <w:numId w:val="31"/>
        </w:numPr>
        <w:shd w:val="clear" w:color="auto" w:fill="FFFFFF"/>
        <w:tabs>
          <w:tab w:val="left" w:pos="0"/>
          <w:tab w:val="left" w:pos="259"/>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ценовые факторы</w:t>
      </w:r>
    </w:p>
    <w:p w:rsidR="00150816" w:rsidRPr="005F651C" w:rsidRDefault="00150816" w:rsidP="00C42C1C">
      <w:pPr>
        <w:pStyle w:val="a3"/>
        <w:numPr>
          <w:ilvl w:val="0"/>
          <w:numId w:val="31"/>
        </w:numPr>
        <w:shd w:val="clear" w:color="auto" w:fill="FFFFFF"/>
        <w:tabs>
          <w:tab w:val="left" w:pos="0"/>
          <w:tab w:val="left" w:pos="235"/>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1"/>
          <w:sz w:val="24"/>
          <w:szCs w:val="24"/>
          <w:lang w:eastAsia="ru-RU"/>
        </w:rPr>
        <w:t>колебания номенклатуры и ассортимента продукции</w:t>
      </w:r>
    </w:p>
    <w:p w:rsidR="00150816" w:rsidRPr="005F651C" w:rsidRDefault="00150816" w:rsidP="00C42C1C">
      <w:pPr>
        <w:pStyle w:val="a3"/>
        <w:numPr>
          <w:ilvl w:val="0"/>
          <w:numId w:val="31"/>
        </w:numPr>
        <w:shd w:val="clear" w:color="auto" w:fill="FFFFFF"/>
        <w:tabs>
          <w:tab w:val="left" w:pos="0"/>
          <w:tab w:val="left" w:pos="235"/>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z w:val="24"/>
          <w:szCs w:val="24"/>
          <w:lang w:eastAsia="ru-RU"/>
        </w:rPr>
        <w:t>изменение объема производства и продажи продукции</w:t>
      </w:r>
    </w:p>
    <w:p w:rsidR="00150816" w:rsidRPr="005F651C" w:rsidRDefault="00150816" w:rsidP="00C42C1C">
      <w:pPr>
        <w:pStyle w:val="a3"/>
        <w:numPr>
          <w:ilvl w:val="0"/>
          <w:numId w:val="31"/>
        </w:numPr>
        <w:shd w:val="clear" w:color="auto" w:fill="FFFFFF"/>
        <w:tabs>
          <w:tab w:val="left" w:pos="0"/>
          <w:tab w:val="left" w:pos="259"/>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1"/>
          <w:sz w:val="24"/>
          <w:szCs w:val="24"/>
          <w:lang w:eastAsia="ru-RU"/>
        </w:rPr>
        <w:t>производственные</w:t>
      </w:r>
    </w:p>
    <w:p w:rsidR="00150816" w:rsidRPr="005F651C" w:rsidRDefault="00150816" w:rsidP="00C42C1C">
      <w:pPr>
        <w:pStyle w:val="a3"/>
        <w:numPr>
          <w:ilvl w:val="0"/>
          <w:numId w:val="31"/>
        </w:numPr>
        <w:shd w:val="clear" w:color="auto" w:fill="FFFFFF"/>
        <w:tabs>
          <w:tab w:val="left" w:pos="0"/>
          <w:tab w:val="left" w:pos="235"/>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4"/>
          <w:sz w:val="24"/>
          <w:szCs w:val="24"/>
          <w:lang w:eastAsia="ru-RU"/>
        </w:rPr>
        <w:t>основные</w:t>
      </w:r>
    </w:p>
    <w:p w:rsidR="00150816" w:rsidRPr="005F651C" w:rsidRDefault="00150816" w:rsidP="00C42C1C">
      <w:pPr>
        <w:pStyle w:val="a3"/>
        <w:numPr>
          <w:ilvl w:val="0"/>
          <w:numId w:val="31"/>
        </w:numPr>
        <w:shd w:val="clear" w:color="auto" w:fill="FFFFFF"/>
        <w:tabs>
          <w:tab w:val="left" w:pos="0"/>
          <w:tab w:val="left" w:pos="235"/>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1"/>
          <w:sz w:val="24"/>
          <w:szCs w:val="24"/>
          <w:lang w:eastAsia="ru-RU"/>
        </w:rPr>
        <w:t>неосновные</w:t>
      </w:r>
    </w:p>
    <w:p w:rsidR="00150816" w:rsidRPr="005F651C" w:rsidRDefault="00150816" w:rsidP="00C42C1C">
      <w:pPr>
        <w:pStyle w:val="a3"/>
        <w:numPr>
          <w:ilvl w:val="0"/>
          <w:numId w:val="31"/>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z w:val="24"/>
          <w:szCs w:val="24"/>
          <w:lang w:eastAsia="ru-RU"/>
        </w:rPr>
        <w:t>материальные</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уточнение объема производства</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pacing w:val="-10"/>
          <w:sz w:val="24"/>
          <w:szCs w:val="24"/>
          <w:lang w:eastAsia="ru-RU"/>
        </w:rPr>
        <w:t>7.</w:t>
      </w:r>
      <w:r w:rsidRPr="00150816">
        <w:rPr>
          <w:rFonts w:ascii="Times New Roman" w:eastAsia="Times New Roman" w:hAnsi="Times New Roman"/>
          <w:color w:val="000000"/>
          <w:sz w:val="24"/>
          <w:szCs w:val="24"/>
          <w:lang w:eastAsia="ru-RU"/>
        </w:rPr>
        <w:tab/>
        <w:t>В состав внешних привлеченных источников формирования собственного</w:t>
      </w:r>
    </w:p>
    <w:p w:rsidR="00150816" w:rsidRPr="005F651C" w:rsidRDefault="00150816" w:rsidP="00C42C1C">
      <w:pPr>
        <w:pStyle w:val="a3"/>
        <w:numPr>
          <w:ilvl w:val="0"/>
          <w:numId w:val="32"/>
        </w:numPr>
        <w:shd w:val="clear" w:color="auto" w:fill="FFFFFF"/>
        <w:tabs>
          <w:tab w:val="left" w:pos="0"/>
          <w:tab w:val="left" w:pos="206"/>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капитала компании входит:</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привлечение дополнительного акционерного капитала</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безвозмездная помощь от юридических лиц и государства</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взносы учредителей в уставный капитал</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краткосрочные кредиты</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средства от переоценки основных средств</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выпущенные облигационные займы</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2"/>
          <w:sz w:val="24"/>
          <w:szCs w:val="24"/>
          <w:lang w:eastAsia="ru-RU"/>
        </w:rPr>
        <w:t>долгосрочные кредиты</w:t>
      </w:r>
    </w:p>
    <w:p w:rsidR="00150816" w:rsidRPr="005F651C" w:rsidRDefault="00150816" w:rsidP="00C42C1C">
      <w:pPr>
        <w:pStyle w:val="a3"/>
        <w:numPr>
          <w:ilvl w:val="0"/>
          <w:numId w:val="32"/>
        </w:numPr>
        <w:shd w:val="clear" w:color="auto" w:fill="FFFFFF"/>
        <w:tabs>
          <w:tab w:val="left" w:pos="0"/>
          <w:tab w:val="left" w:pos="254"/>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резервные фонды компании</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color w:val="000000"/>
          <w:spacing w:val="-5"/>
          <w:sz w:val="24"/>
          <w:szCs w:val="24"/>
          <w:lang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0"/>
          <w:sz w:val="24"/>
          <w:szCs w:val="24"/>
          <w:lang w:eastAsia="ru-RU"/>
        </w:rPr>
        <w:t>8.</w:t>
      </w:r>
      <w:r w:rsidRPr="00150816">
        <w:rPr>
          <w:rFonts w:ascii="Times New Roman" w:eastAsia="Times New Roman" w:hAnsi="Times New Roman"/>
          <w:color w:val="000000"/>
          <w:sz w:val="24"/>
          <w:szCs w:val="24"/>
          <w:lang w:eastAsia="ru-RU"/>
        </w:rPr>
        <w:tab/>
        <w:t xml:space="preserve">Значение показателя коэффициента финансовой напряженности может </w:t>
      </w:r>
      <w:r w:rsidRPr="00150816">
        <w:rPr>
          <w:rFonts w:ascii="Times New Roman" w:eastAsia="Times New Roman" w:hAnsi="Times New Roman"/>
          <w:color w:val="000000"/>
          <w:spacing w:val="-4"/>
          <w:sz w:val="24"/>
          <w:szCs w:val="24"/>
          <w:lang w:eastAsia="ru-RU"/>
        </w:rPr>
        <w:t>быть:</w:t>
      </w:r>
    </w:p>
    <w:p w:rsidR="00150816" w:rsidRPr="005F651C" w:rsidRDefault="00150816" w:rsidP="00C42C1C">
      <w:pPr>
        <w:pStyle w:val="a3"/>
        <w:numPr>
          <w:ilvl w:val="0"/>
          <w:numId w:val="33"/>
        </w:numPr>
        <w:shd w:val="clear" w:color="auto" w:fill="FFFFFF"/>
        <w:tabs>
          <w:tab w:val="left" w:pos="0"/>
          <w:tab w:val="left" w:pos="283"/>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3"/>
          <w:sz w:val="24"/>
          <w:szCs w:val="24"/>
          <w:lang w:eastAsia="ru-RU"/>
        </w:rPr>
        <w:t>40% в валюте баланса</w:t>
      </w:r>
    </w:p>
    <w:p w:rsidR="00150816" w:rsidRPr="005F651C" w:rsidRDefault="00150816" w:rsidP="00C42C1C">
      <w:pPr>
        <w:pStyle w:val="a3"/>
        <w:numPr>
          <w:ilvl w:val="0"/>
          <w:numId w:val="33"/>
        </w:numPr>
        <w:shd w:val="clear" w:color="auto" w:fill="FFFFFF"/>
        <w:tabs>
          <w:tab w:val="left" w:pos="0"/>
          <w:tab w:val="left" w:pos="283"/>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2"/>
          <w:sz w:val="24"/>
          <w:szCs w:val="24"/>
          <w:lang w:eastAsia="ru-RU"/>
        </w:rPr>
        <w:t>30% в валюте баланса</w:t>
      </w:r>
    </w:p>
    <w:p w:rsidR="00150816" w:rsidRPr="005F651C" w:rsidRDefault="00150816" w:rsidP="00C42C1C">
      <w:pPr>
        <w:pStyle w:val="a3"/>
        <w:numPr>
          <w:ilvl w:val="0"/>
          <w:numId w:val="33"/>
        </w:numPr>
        <w:shd w:val="clear" w:color="auto" w:fill="FFFFFF"/>
        <w:tabs>
          <w:tab w:val="left" w:pos="0"/>
          <w:tab w:val="left" w:pos="283"/>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50% к валюте баланса</w:t>
      </w:r>
    </w:p>
    <w:p w:rsidR="00150816" w:rsidRPr="005F651C" w:rsidRDefault="00150816" w:rsidP="00C42C1C">
      <w:pPr>
        <w:pStyle w:val="a3"/>
        <w:numPr>
          <w:ilvl w:val="0"/>
          <w:numId w:val="33"/>
        </w:numPr>
        <w:shd w:val="clear" w:color="auto" w:fill="FFFFFF"/>
        <w:tabs>
          <w:tab w:val="left" w:pos="0"/>
          <w:tab w:val="left" w:pos="283"/>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90% в валюте баланса</w:t>
      </w:r>
    </w:p>
    <w:p w:rsidR="00150816" w:rsidRPr="005F651C" w:rsidRDefault="00150816" w:rsidP="00C42C1C">
      <w:pPr>
        <w:pStyle w:val="a3"/>
        <w:numPr>
          <w:ilvl w:val="0"/>
          <w:numId w:val="33"/>
        </w:numPr>
        <w:shd w:val="clear" w:color="auto" w:fill="FFFFFF"/>
        <w:tabs>
          <w:tab w:val="left" w:pos="0"/>
          <w:tab w:val="left" w:pos="283"/>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4"/>
          <w:sz w:val="24"/>
          <w:szCs w:val="24"/>
          <w:lang w:eastAsia="ru-RU"/>
        </w:rPr>
        <w:t>100% в валюте баланса</w:t>
      </w:r>
    </w:p>
    <w:p w:rsidR="00150816" w:rsidRPr="005F651C" w:rsidRDefault="00150816" w:rsidP="00C42C1C">
      <w:pPr>
        <w:pStyle w:val="a3"/>
        <w:numPr>
          <w:ilvl w:val="0"/>
          <w:numId w:val="33"/>
        </w:numPr>
        <w:shd w:val="clear" w:color="auto" w:fill="FFFFFF"/>
        <w:tabs>
          <w:tab w:val="left" w:pos="0"/>
          <w:tab w:val="left" w:pos="264"/>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70% в валюте баланса</w:t>
      </w:r>
    </w:p>
    <w:p w:rsidR="00150816" w:rsidRPr="005F651C" w:rsidRDefault="00150816" w:rsidP="00C42C1C">
      <w:pPr>
        <w:pStyle w:val="a3"/>
        <w:numPr>
          <w:ilvl w:val="0"/>
          <w:numId w:val="33"/>
        </w:numPr>
        <w:shd w:val="clear" w:color="auto" w:fill="FFFFFF"/>
        <w:tabs>
          <w:tab w:val="left" w:pos="0"/>
          <w:tab w:val="left" w:pos="264"/>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80% в валюте баланса</w:t>
      </w:r>
    </w:p>
    <w:p w:rsidR="00150816" w:rsidRPr="005F651C" w:rsidRDefault="00150816" w:rsidP="00C42C1C">
      <w:pPr>
        <w:pStyle w:val="a3"/>
        <w:numPr>
          <w:ilvl w:val="0"/>
          <w:numId w:val="33"/>
        </w:numPr>
        <w:shd w:val="clear" w:color="auto" w:fill="FFFFFF"/>
        <w:tabs>
          <w:tab w:val="left" w:pos="0"/>
          <w:tab w:val="left" w:pos="264"/>
        </w:tabs>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60% в валюте баланса</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4"/>
          <w:sz w:val="24"/>
          <w:szCs w:val="24"/>
          <w:lang w:eastAsia="ru-RU"/>
        </w:rPr>
        <w:t>9.</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 xml:space="preserve">Формирование и использование капитала корпорации базируется на </w:t>
      </w:r>
      <w:r w:rsidRPr="00150816">
        <w:rPr>
          <w:rFonts w:ascii="Times New Roman" w:eastAsia="Times New Roman" w:hAnsi="Times New Roman"/>
          <w:color w:val="000000"/>
          <w:sz w:val="24"/>
          <w:szCs w:val="24"/>
          <w:lang w:eastAsia="ru-RU"/>
        </w:rPr>
        <w:t>следующих принципах:</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z w:val="24"/>
          <w:szCs w:val="24"/>
          <w:lang w:eastAsia="ru-RU"/>
        </w:rPr>
        <w:t>учет перспектив развития корпорации</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обеспечение рационального использования капитала</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обеспечение оптимальной структуры капитала</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выполнение обязательств корпорации</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lastRenderedPageBreak/>
        <w:t>принцип реальности</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принцип гласности</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принцип полноты</w:t>
      </w:r>
    </w:p>
    <w:p w:rsidR="00150816" w:rsidRPr="005F651C" w:rsidRDefault="00150816" w:rsidP="00C42C1C">
      <w:pPr>
        <w:pStyle w:val="a3"/>
        <w:numPr>
          <w:ilvl w:val="0"/>
          <w:numId w:val="34"/>
        </w:numPr>
        <w:shd w:val="clear" w:color="auto" w:fill="FFFFFF"/>
        <w:tabs>
          <w:tab w:val="left" w:pos="0"/>
          <w:tab w:val="left" w:pos="250"/>
        </w:tabs>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по стоимости основных фондов</w:t>
      </w:r>
    </w:p>
    <w:p w:rsidR="00150816" w:rsidRPr="00150816" w:rsidRDefault="00150816" w:rsidP="00150816">
      <w:pPr>
        <w:shd w:val="clear" w:color="auto" w:fill="FFFFFF"/>
        <w:tabs>
          <w:tab w:val="left" w:pos="0"/>
          <w:tab w:val="left" w:pos="33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7"/>
          <w:sz w:val="24"/>
          <w:szCs w:val="24"/>
          <w:lang w:eastAsia="ru-RU"/>
        </w:rPr>
        <w:t>10.</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Анализ финансового состояния корпорации необходим для:</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выявления факторов, влияющих на финансовое состояние</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оценки количественных и качественных изменений финансового</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состояния</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определения тенденций изменения финансового состояния</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определение основного капитала</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z w:val="24"/>
          <w:szCs w:val="24"/>
          <w:lang w:eastAsia="ru-RU"/>
        </w:rPr>
        <w:t>величина выплачиваемых дивидендов</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z w:val="24"/>
          <w:szCs w:val="24"/>
          <w:lang w:eastAsia="ru-RU"/>
        </w:rPr>
        <w:t>определение долгосрочных активов</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z w:val="24"/>
          <w:szCs w:val="24"/>
          <w:lang w:eastAsia="ru-RU"/>
        </w:rPr>
        <w:t>определение собственного капитала</w:t>
      </w:r>
    </w:p>
    <w:p w:rsidR="00150816" w:rsidRPr="005F651C" w:rsidRDefault="00150816" w:rsidP="00C42C1C">
      <w:pPr>
        <w:pStyle w:val="a3"/>
        <w:numPr>
          <w:ilvl w:val="0"/>
          <w:numId w:val="35"/>
        </w:numPr>
        <w:shd w:val="clear" w:color="auto" w:fill="FFFFFF"/>
        <w:tabs>
          <w:tab w:val="left" w:pos="0"/>
          <w:tab w:val="left" w:pos="250"/>
        </w:tabs>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определение налогооблагаемого дохода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z w:val="24"/>
          <w:szCs w:val="24"/>
          <w:lang w:eastAsia="ru-RU"/>
        </w:rPr>
        <w:t>11.3 группы внешних факторов кризисного финансового развития:</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рыночные факторы</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прочие внешние факторы</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социально-экономические факторы общего развития страны</w:t>
      </w:r>
      <w:r w:rsidRPr="005F651C">
        <w:rPr>
          <w:rFonts w:ascii="Times New Roman" w:eastAsia="Times New Roman" w:hAnsi="Times New Roman"/>
          <w:color w:val="000000"/>
          <w:spacing w:val="1"/>
          <w:sz w:val="24"/>
          <w:szCs w:val="24"/>
          <w:lang w:eastAsia="ru-RU"/>
        </w:rPr>
        <w:t xml:space="preserve"> косвенные факторы</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z w:val="24"/>
          <w:szCs w:val="24"/>
          <w:lang w:eastAsia="ru-RU"/>
        </w:rPr>
        <w:t>неосновная деятельность</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z w:val="24"/>
          <w:szCs w:val="24"/>
          <w:lang w:eastAsia="ru-RU"/>
        </w:rPr>
        <w:t>неэффективная стратегия</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финансовые факторы</w:t>
      </w:r>
    </w:p>
    <w:p w:rsidR="00150816" w:rsidRPr="005F651C" w:rsidRDefault="00150816" w:rsidP="00C42C1C">
      <w:pPr>
        <w:pStyle w:val="a3"/>
        <w:numPr>
          <w:ilvl w:val="0"/>
          <w:numId w:val="36"/>
        </w:numPr>
        <w:shd w:val="clear" w:color="auto" w:fill="FFFFFF"/>
        <w:tabs>
          <w:tab w:val="left" w:pos="0"/>
          <w:tab w:val="left" w:pos="24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общеэкономические факторы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12. Прогнозирование денежных потоков содержит операции:</w:t>
      </w:r>
    </w:p>
    <w:p w:rsidR="00150816" w:rsidRPr="005F651C" w:rsidRDefault="00150816" w:rsidP="00C42C1C">
      <w:pPr>
        <w:pStyle w:val="a3"/>
        <w:numPr>
          <w:ilvl w:val="0"/>
          <w:numId w:val="37"/>
        </w:numPr>
        <w:shd w:val="clear" w:color="auto" w:fill="FFFFFF"/>
        <w:tabs>
          <w:tab w:val="left" w:pos="0"/>
          <w:tab w:val="left" w:pos="24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исчисление общей потребности в краткосрочном финансировании</w:t>
      </w:r>
    </w:p>
    <w:p w:rsidR="00150816" w:rsidRPr="005F651C" w:rsidRDefault="00150816" w:rsidP="00C42C1C">
      <w:pPr>
        <w:pStyle w:val="a3"/>
        <w:numPr>
          <w:ilvl w:val="0"/>
          <w:numId w:val="37"/>
        </w:numPr>
        <w:shd w:val="clear" w:color="auto" w:fill="FFFFFF"/>
        <w:tabs>
          <w:tab w:val="left" w:pos="0"/>
          <w:tab w:val="left" w:pos="25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 xml:space="preserve">планирование оттока денежных средств и расчет чистого денежного </w:t>
      </w:r>
      <w:r w:rsidRPr="005F651C">
        <w:rPr>
          <w:rFonts w:ascii="Times New Roman" w:eastAsia="Times New Roman" w:hAnsi="Times New Roman"/>
          <w:color w:val="000000"/>
          <w:spacing w:val="1"/>
          <w:sz w:val="24"/>
          <w:szCs w:val="24"/>
          <w:lang w:eastAsia="ru-RU"/>
        </w:rPr>
        <w:t>потока</w:t>
      </w:r>
    </w:p>
    <w:p w:rsidR="00150816" w:rsidRPr="005F651C" w:rsidRDefault="00150816" w:rsidP="00C42C1C">
      <w:pPr>
        <w:pStyle w:val="a3"/>
        <w:numPr>
          <w:ilvl w:val="0"/>
          <w:numId w:val="37"/>
        </w:numPr>
        <w:shd w:val="clear" w:color="auto" w:fill="FFFFFF"/>
        <w:tabs>
          <w:tab w:val="left" w:pos="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2"/>
          <w:sz w:val="24"/>
          <w:szCs w:val="24"/>
          <w:lang w:eastAsia="ru-RU"/>
        </w:rPr>
        <w:t>прогнозирование денежных поступлений за период</w:t>
      </w:r>
    </w:p>
    <w:p w:rsidR="00150816" w:rsidRPr="005F651C" w:rsidRDefault="00150816" w:rsidP="00C42C1C">
      <w:pPr>
        <w:pStyle w:val="a3"/>
        <w:numPr>
          <w:ilvl w:val="0"/>
          <w:numId w:val="37"/>
        </w:numPr>
        <w:shd w:val="clear" w:color="auto" w:fill="FFFFFF"/>
        <w:tabs>
          <w:tab w:val="left" w:pos="0"/>
          <w:tab w:val="left" w:pos="245"/>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z w:val="24"/>
          <w:szCs w:val="24"/>
          <w:lang w:eastAsia="ru-RU"/>
        </w:rPr>
        <w:t>текущая (операционная) деятельность</w:t>
      </w:r>
    </w:p>
    <w:p w:rsidR="00150816" w:rsidRPr="005F651C" w:rsidRDefault="00150816" w:rsidP="00C42C1C">
      <w:pPr>
        <w:pStyle w:val="a3"/>
        <w:numPr>
          <w:ilvl w:val="0"/>
          <w:numId w:val="37"/>
        </w:numPr>
        <w:shd w:val="clear" w:color="auto" w:fill="FFFFFF"/>
        <w:tabs>
          <w:tab w:val="left" w:pos="0"/>
          <w:tab w:val="left" w:pos="245"/>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исчисление потребности в долгосрочном финансировании</w:t>
      </w:r>
    </w:p>
    <w:p w:rsidR="00150816" w:rsidRPr="005F651C" w:rsidRDefault="00150816" w:rsidP="00C42C1C">
      <w:pPr>
        <w:pStyle w:val="a3"/>
        <w:numPr>
          <w:ilvl w:val="0"/>
          <w:numId w:val="37"/>
        </w:numPr>
        <w:shd w:val="clear" w:color="auto" w:fill="FFFFFF"/>
        <w:tabs>
          <w:tab w:val="left" w:pos="0"/>
          <w:tab w:val="left" w:pos="245"/>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расчет будущих расходов</w:t>
      </w:r>
    </w:p>
    <w:p w:rsidR="00150816" w:rsidRPr="005F651C" w:rsidRDefault="00150816" w:rsidP="00C42C1C">
      <w:pPr>
        <w:pStyle w:val="a3"/>
        <w:numPr>
          <w:ilvl w:val="0"/>
          <w:numId w:val="37"/>
        </w:numPr>
        <w:shd w:val="clear" w:color="auto" w:fill="FFFFFF"/>
        <w:tabs>
          <w:tab w:val="left" w:pos="0"/>
          <w:tab w:val="left" w:pos="245"/>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прогнозирование доходов от реализаций продукции</w:t>
      </w:r>
    </w:p>
    <w:p w:rsidR="00150816" w:rsidRPr="005F651C" w:rsidRDefault="00150816" w:rsidP="00C42C1C">
      <w:pPr>
        <w:pStyle w:val="a3"/>
        <w:numPr>
          <w:ilvl w:val="0"/>
          <w:numId w:val="37"/>
        </w:numPr>
        <w:shd w:val="clear" w:color="auto" w:fill="FFFFFF"/>
        <w:tabs>
          <w:tab w:val="left" w:pos="0"/>
          <w:tab w:val="left" w:pos="25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2"/>
          <w:sz w:val="24"/>
          <w:szCs w:val="24"/>
          <w:lang w:eastAsia="ru-RU"/>
        </w:rPr>
        <w:t>привлечение инвестиции</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3"/>
          <w:sz w:val="24"/>
          <w:szCs w:val="24"/>
          <w:lang w:eastAsia="ru-RU"/>
        </w:rPr>
        <w:t>13.</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Этапы процесса финансового планирования включает:</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1"/>
          <w:sz w:val="24"/>
          <w:szCs w:val="24"/>
          <w:lang w:eastAsia="ru-RU"/>
        </w:rPr>
        <w:lastRenderedPageBreak/>
        <w:t>составление основных прогнозных финансовых документов</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практическое внедрение планов и контроль за их выполнением</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анализ финансовых показателей за предыдущий период</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2"/>
          <w:sz w:val="24"/>
          <w:szCs w:val="24"/>
          <w:lang w:eastAsia="ru-RU"/>
        </w:rPr>
        <w:t>увеличение объема продукции</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анализ кредиторской задолженности</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определения резервов предприятия</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увеличение дебиторской задолженности</w:t>
      </w:r>
    </w:p>
    <w:p w:rsidR="00150816" w:rsidRPr="005F651C" w:rsidRDefault="00150816" w:rsidP="00C42C1C">
      <w:pPr>
        <w:pStyle w:val="a3"/>
        <w:numPr>
          <w:ilvl w:val="0"/>
          <w:numId w:val="38"/>
        </w:numPr>
        <w:shd w:val="clear" w:color="auto" w:fill="FFFFFF"/>
        <w:tabs>
          <w:tab w:val="left" w:pos="0"/>
          <w:tab w:val="left" w:pos="24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увеличение налоговой нагрузки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pacing w:val="-10"/>
          <w:sz w:val="24"/>
          <w:szCs w:val="24"/>
          <w:lang w:eastAsia="ru-RU"/>
        </w:rPr>
        <w:t>14.</w:t>
      </w:r>
      <w:r w:rsidRPr="00150816">
        <w:rPr>
          <w:rFonts w:ascii="Times New Roman" w:eastAsia="Times New Roman" w:hAnsi="Times New Roman"/>
          <w:color w:val="000000"/>
          <w:sz w:val="24"/>
          <w:szCs w:val="24"/>
          <w:lang w:eastAsia="ru-RU"/>
        </w:rPr>
        <w:tab/>
        <w:t>В соответствии с портфелем финансовых инвестиций различают</w:t>
      </w:r>
    </w:p>
    <w:p w:rsidR="00150816" w:rsidRPr="005F651C" w:rsidRDefault="00150816" w:rsidP="00C42C1C">
      <w:pPr>
        <w:pStyle w:val="a3"/>
        <w:numPr>
          <w:ilvl w:val="0"/>
          <w:numId w:val="39"/>
        </w:numPr>
        <w:shd w:val="clear" w:color="auto" w:fill="FFFFFF"/>
        <w:tabs>
          <w:tab w:val="left" w:pos="0"/>
          <w:tab w:val="left" w:pos="312"/>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следующие типы потребителей:</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1"/>
          <w:sz w:val="24"/>
          <w:szCs w:val="24"/>
          <w:lang w:eastAsia="ru-RU"/>
        </w:rPr>
        <w:t xml:space="preserve">консервативный </w:t>
      </w:r>
      <w:r w:rsidRPr="005F651C">
        <w:rPr>
          <w:rFonts w:ascii="Times New Roman" w:eastAsia="Times New Roman" w:hAnsi="Times New Roman"/>
          <w:bCs/>
          <w:color w:val="000000"/>
          <w:spacing w:val="1"/>
          <w:sz w:val="24"/>
          <w:szCs w:val="24"/>
          <w:lang w:eastAsia="ru-RU"/>
        </w:rPr>
        <w:t>тип</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1"/>
          <w:sz w:val="24"/>
          <w:szCs w:val="24"/>
          <w:lang w:eastAsia="ru-RU"/>
        </w:rPr>
        <w:t>агрессивный тип</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умеренный тип</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1"/>
          <w:sz w:val="24"/>
          <w:szCs w:val="24"/>
          <w:lang w:eastAsia="ru-RU"/>
        </w:rPr>
        <w:t>креативный тип</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дифференцированный тип</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1"/>
          <w:sz w:val="24"/>
          <w:szCs w:val="24"/>
          <w:lang w:eastAsia="ru-RU"/>
        </w:rPr>
        <w:t>лояльный тип</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1"/>
          <w:sz w:val="24"/>
          <w:szCs w:val="24"/>
          <w:lang w:eastAsia="ru-RU"/>
        </w:rPr>
        <w:t>краткосрочный</w:t>
      </w:r>
    </w:p>
    <w:p w:rsidR="00150816" w:rsidRPr="005F651C" w:rsidRDefault="00150816" w:rsidP="00C42C1C">
      <w:pPr>
        <w:pStyle w:val="a3"/>
        <w:numPr>
          <w:ilvl w:val="0"/>
          <w:numId w:val="39"/>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диверсификационный тип</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sz w:val="24"/>
          <w:szCs w:val="24"/>
          <w:lang w:eastAsia="ru-RU"/>
        </w:rPr>
        <w:t>15.</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Основные периоды начисление процентов:</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ежегодно</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поквартально и по полугодиям</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ежемесячно</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2"/>
          <w:sz w:val="24"/>
          <w:szCs w:val="24"/>
          <w:lang w:eastAsia="ru-RU"/>
        </w:rPr>
        <w:t>неполный месяц</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2"/>
          <w:sz w:val="24"/>
          <w:szCs w:val="24"/>
          <w:lang w:eastAsia="ru-RU"/>
        </w:rPr>
        <w:t>два раз в месяц</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непрерывно</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по полудням</w:t>
      </w:r>
    </w:p>
    <w:p w:rsidR="00150816" w:rsidRPr="005F651C" w:rsidRDefault="00150816" w:rsidP="00C42C1C">
      <w:pPr>
        <w:pStyle w:val="a3"/>
        <w:numPr>
          <w:ilvl w:val="0"/>
          <w:numId w:val="40"/>
        </w:numPr>
        <w:shd w:val="clear" w:color="auto" w:fill="FFFFFF"/>
        <w:tabs>
          <w:tab w:val="left" w:pos="0"/>
          <w:tab w:val="left" w:pos="240"/>
        </w:tabs>
        <w:spacing w:after="0" w:line="240" w:lineRule="auto"/>
        <w:jc w:val="both"/>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ежедневно</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color w:val="000000"/>
          <w:spacing w:val="1"/>
          <w:sz w:val="24"/>
          <w:szCs w:val="24"/>
          <w:lang w:eastAsia="ru-RU"/>
        </w:rPr>
      </w:pPr>
      <w:r w:rsidRPr="00150816">
        <w:rPr>
          <w:rFonts w:ascii="Times New Roman" w:eastAsia="Times New Roman" w:hAnsi="Times New Roman"/>
          <w:color w:val="000000"/>
          <w:spacing w:val="-13"/>
          <w:sz w:val="24"/>
          <w:szCs w:val="24"/>
          <w:lang w:eastAsia="ru-RU"/>
        </w:rPr>
        <w:t>16.</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Амортизация представляет собой:</w:t>
      </w:r>
    </w:p>
    <w:p w:rsidR="00150816" w:rsidRPr="005F651C" w:rsidRDefault="00150816" w:rsidP="00C42C1C">
      <w:pPr>
        <w:pStyle w:val="a3"/>
        <w:numPr>
          <w:ilvl w:val="0"/>
          <w:numId w:val="41"/>
        </w:numPr>
        <w:shd w:val="clear" w:color="auto" w:fill="FFFFFF"/>
        <w:tabs>
          <w:tab w:val="left" w:pos="0"/>
          <w:tab w:val="left" w:pos="23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2"/>
          <w:sz w:val="24"/>
          <w:szCs w:val="24"/>
          <w:lang w:eastAsia="ru-RU"/>
        </w:rPr>
        <w:t>в материальном выражении восстановлении стоимости основных фондов</w:t>
      </w:r>
    </w:p>
    <w:p w:rsidR="00150816" w:rsidRPr="005F651C" w:rsidRDefault="00150816" w:rsidP="00C42C1C">
      <w:pPr>
        <w:pStyle w:val="a3"/>
        <w:numPr>
          <w:ilvl w:val="0"/>
          <w:numId w:val="41"/>
        </w:numPr>
        <w:shd w:val="clear" w:color="auto" w:fill="FFFFFF"/>
        <w:tabs>
          <w:tab w:val="left" w:pos="0"/>
          <w:tab w:val="left" w:pos="230"/>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в денежном выражении износ основных фондов в процессе их</w:t>
      </w:r>
    </w:p>
    <w:p w:rsidR="00150816" w:rsidRPr="005F651C" w:rsidRDefault="00150816" w:rsidP="00C42C1C">
      <w:pPr>
        <w:pStyle w:val="a3"/>
        <w:numPr>
          <w:ilvl w:val="0"/>
          <w:numId w:val="41"/>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производительного функционирования</w:t>
      </w:r>
    </w:p>
    <w:p w:rsidR="00150816" w:rsidRPr="005F651C" w:rsidRDefault="00150816" w:rsidP="00C42C1C">
      <w:pPr>
        <w:pStyle w:val="a3"/>
        <w:numPr>
          <w:ilvl w:val="0"/>
          <w:numId w:val="41"/>
        </w:numPr>
        <w:shd w:val="clear" w:color="auto" w:fill="FFFFFF"/>
        <w:tabs>
          <w:tab w:val="left" w:pos="0"/>
          <w:tab w:val="left" w:pos="25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 xml:space="preserve">одновременно процесс перенесения стоимости изношенных основных </w:t>
      </w:r>
      <w:r w:rsidRPr="005F651C">
        <w:rPr>
          <w:rFonts w:ascii="Times New Roman" w:eastAsia="Times New Roman" w:hAnsi="Times New Roman"/>
          <w:color w:val="000000"/>
          <w:spacing w:val="1"/>
          <w:sz w:val="24"/>
          <w:szCs w:val="24"/>
          <w:lang w:eastAsia="ru-RU"/>
        </w:rPr>
        <w:t>фондов на произведенный с их помощью продукт</w:t>
      </w:r>
    </w:p>
    <w:p w:rsidR="00150816" w:rsidRPr="005F651C" w:rsidRDefault="00150816" w:rsidP="00C42C1C">
      <w:pPr>
        <w:pStyle w:val="a3"/>
        <w:numPr>
          <w:ilvl w:val="0"/>
          <w:numId w:val="41"/>
        </w:numPr>
        <w:shd w:val="clear" w:color="auto" w:fill="FFFFFF"/>
        <w:tabs>
          <w:tab w:val="left" w:pos="0"/>
          <w:tab w:val="left" w:pos="250"/>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денежном выражении обновление оборотных фондов</w:t>
      </w:r>
    </w:p>
    <w:p w:rsidR="00150816" w:rsidRPr="005F651C" w:rsidRDefault="00150816" w:rsidP="00C42C1C">
      <w:pPr>
        <w:pStyle w:val="a3"/>
        <w:numPr>
          <w:ilvl w:val="0"/>
          <w:numId w:val="41"/>
        </w:numPr>
        <w:shd w:val="clear" w:color="auto" w:fill="FFFFFF"/>
        <w:tabs>
          <w:tab w:val="left" w:pos="0"/>
          <w:tab w:val="left" w:pos="25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повышение производительности труда</w:t>
      </w:r>
    </w:p>
    <w:p w:rsidR="00150816" w:rsidRPr="005F651C" w:rsidRDefault="00150816" w:rsidP="00C42C1C">
      <w:pPr>
        <w:pStyle w:val="a3"/>
        <w:numPr>
          <w:ilvl w:val="0"/>
          <w:numId w:val="41"/>
        </w:numPr>
        <w:shd w:val="clear" w:color="auto" w:fill="FFFFFF"/>
        <w:tabs>
          <w:tab w:val="left" w:pos="0"/>
          <w:tab w:val="left" w:pos="25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lastRenderedPageBreak/>
        <w:t>перенесения стоимости для обновление оборотных фондов</w:t>
      </w:r>
    </w:p>
    <w:p w:rsidR="00150816" w:rsidRPr="005F651C" w:rsidRDefault="00150816" w:rsidP="00C42C1C">
      <w:pPr>
        <w:pStyle w:val="a3"/>
        <w:numPr>
          <w:ilvl w:val="0"/>
          <w:numId w:val="41"/>
        </w:numPr>
        <w:shd w:val="clear" w:color="auto" w:fill="FFFFFF"/>
        <w:tabs>
          <w:tab w:val="left" w:pos="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2"/>
          <w:sz w:val="24"/>
          <w:szCs w:val="24"/>
          <w:lang w:eastAsia="ru-RU"/>
        </w:rPr>
        <w:t xml:space="preserve">денежном выражении обновление рабочей силы в процессе их </w:t>
      </w:r>
      <w:r w:rsidRPr="005F651C">
        <w:rPr>
          <w:rFonts w:ascii="Times New Roman" w:eastAsia="Times New Roman" w:hAnsi="Times New Roman"/>
          <w:color w:val="000000"/>
          <w:spacing w:val="-1"/>
          <w:sz w:val="24"/>
          <w:szCs w:val="24"/>
          <w:lang w:eastAsia="ru-RU"/>
        </w:rPr>
        <w:t>производительного функционирования</w:t>
      </w:r>
    </w:p>
    <w:p w:rsidR="00150816" w:rsidRPr="005F651C" w:rsidRDefault="00150816" w:rsidP="00C42C1C">
      <w:pPr>
        <w:pStyle w:val="a3"/>
        <w:numPr>
          <w:ilvl w:val="0"/>
          <w:numId w:val="41"/>
        </w:numPr>
        <w:shd w:val="clear" w:color="auto" w:fill="FFFFFF"/>
        <w:tabs>
          <w:tab w:val="left" w:pos="0"/>
          <w:tab w:val="left" w:pos="25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обновление оборотных средств</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16"/>
          <w:sz w:val="24"/>
          <w:szCs w:val="24"/>
          <w:lang w:eastAsia="ru-RU"/>
        </w:rPr>
        <w:t>17.</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Для улучшения состояния дебиторской и кредиторской задолженности</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необходимо:</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2"/>
          <w:sz w:val="24"/>
          <w:szCs w:val="24"/>
          <w:lang w:eastAsia="ru-RU"/>
        </w:rPr>
        <w:t xml:space="preserve">контролировать своевременные поступления дебиторской и расчеты </w:t>
      </w:r>
      <w:r w:rsidRPr="005F651C">
        <w:rPr>
          <w:rFonts w:ascii="Times New Roman" w:eastAsia="Times New Roman" w:hAnsi="Times New Roman"/>
          <w:bCs/>
          <w:color w:val="000000"/>
          <w:spacing w:val="-2"/>
          <w:sz w:val="24"/>
          <w:szCs w:val="24"/>
          <w:lang w:eastAsia="ru-RU"/>
        </w:rPr>
        <w:t xml:space="preserve">по </w:t>
      </w:r>
      <w:r w:rsidRPr="005F651C">
        <w:rPr>
          <w:rFonts w:ascii="Times New Roman" w:eastAsia="Times New Roman" w:hAnsi="Times New Roman"/>
          <w:color w:val="000000"/>
          <w:spacing w:val="-1"/>
          <w:sz w:val="24"/>
          <w:szCs w:val="24"/>
          <w:lang w:eastAsia="ru-RU"/>
        </w:rPr>
        <w:t>кредиторской задолженностям</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F651C">
        <w:rPr>
          <w:rFonts w:ascii="Times New Roman" w:eastAsia="Times New Roman" w:hAnsi="Times New Roman"/>
          <w:color w:val="000000"/>
          <w:spacing w:val="-2"/>
          <w:sz w:val="24"/>
          <w:szCs w:val="24"/>
          <w:lang w:eastAsia="ru-RU"/>
        </w:rPr>
        <w:t xml:space="preserve">своевременно выявлять просроченную дебиторскую </w:t>
      </w:r>
      <w:r w:rsidRPr="005F651C">
        <w:rPr>
          <w:rFonts w:ascii="Times New Roman" w:eastAsia="Times New Roman" w:hAnsi="Times New Roman"/>
          <w:bCs/>
          <w:color w:val="000000"/>
          <w:spacing w:val="-2"/>
          <w:sz w:val="24"/>
          <w:szCs w:val="24"/>
          <w:lang w:eastAsia="ru-RU"/>
        </w:rPr>
        <w:t xml:space="preserve">и </w:t>
      </w:r>
      <w:r w:rsidRPr="005F651C">
        <w:rPr>
          <w:rFonts w:ascii="Times New Roman" w:eastAsia="Times New Roman" w:hAnsi="Times New Roman"/>
          <w:color w:val="000000"/>
          <w:spacing w:val="-2"/>
          <w:sz w:val="24"/>
          <w:szCs w:val="24"/>
          <w:lang w:eastAsia="ru-RU"/>
        </w:rPr>
        <w:t xml:space="preserve">кредиторскую </w:t>
      </w:r>
      <w:r w:rsidRPr="005F651C">
        <w:rPr>
          <w:rFonts w:ascii="Times New Roman" w:eastAsia="Times New Roman" w:hAnsi="Times New Roman"/>
          <w:color w:val="000000"/>
          <w:sz w:val="24"/>
          <w:szCs w:val="24"/>
          <w:lang w:eastAsia="ru-RU"/>
        </w:rPr>
        <w:t>задолженности</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F651C">
        <w:rPr>
          <w:rFonts w:ascii="Times New Roman" w:eastAsia="Times New Roman" w:hAnsi="Times New Roman"/>
          <w:color w:val="000000"/>
          <w:spacing w:val="-2"/>
          <w:sz w:val="24"/>
          <w:szCs w:val="24"/>
          <w:lang w:eastAsia="ru-RU"/>
        </w:rPr>
        <w:t xml:space="preserve">систематически следить за соотношением дебиторской </w:t>
      </w:r>
      <w:r w:rsidRPr="005F651C">
        <w:rPr>
          <w:rFonts w:ascii="Times New Roman" w:eastAsia="Times New Roman" w:hAnsi="Times New Roman"/>
          <w:bCs/>
          <w:color w:val="000000"/>
          <w:spacing w:val="-2"/>
          <w:sz w:val="24"/>
          <w:szCs w:val="24"/>
          <w:lang w:eastAsia="ru-RU"/>
        </w:rPr>
        <w:t xml:space="preserve">и </w:t>
      </w:r>
      <w:r w:rsidRPr="005F651C">
        <w:rPr>
          <w:rFonts w:ascii="Times New Roman" w:eastAsia="Times New Roman" w:hAnsi="Times New Roman"/>
          <w:color w:val="000000"/>
          <w:spacing w:val="-2"/>
          <w:sz w:val="24"/>
          <w:szCs w:val="24"/>
          <w:lang w:eastAsia="ru-RU"/>
        </w:rPr>
        <w:t xml:space="preserve">кредиторской </w:t>
      </w:r>
      <w:r w:rsidRPr="005F651C">
        <w:rPr>
          <w:rFonts w:ascii="Times New Roman" w:eastAsia="Times New Roman" w:hAnsi="Times New Roman"/>
          <w:color w:val="000000"/>
          <w:sz w:val="24"/>
          <w:szCs w:val="24"/>
          <w:lang w:eastAsia="ru-RU"/>
        </w:rPr>
        <w:t>задолженности</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контролировать затраты на производство</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F651C">
        <w:rPr>
          <w:rFonts w:ascii="Times New Roman" w:eastAsia="Times New Roman" w:hAnsi="Times New Roman"/>
          <w:color w:val="000000"/>
          <w:spacing w:val="-1"/>
          <w:sz w:val="24"/>
          <w:szCs w:val="24"/>
          <w:lang w:eastAsia="ru-RU"/>
        </w:rPr>
        <w:t>контролировать производственный цикл</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F651C">
        <w:rPr>
          <w:rFonts w:ascii="Times New Roman" w:eastAsia="Times New Roman" w:hAnsi="Times New Roman"/>
          <w:color w:val="000000"/>
          <w:spacing w:val="-1"/>
          <w:sz w:val="24"/>
          <w:szCs w:val="24"/>
          <w:lang w:eastAsia="ru-RU"/>
        </w:rPr>
        <w:t>следить за поступлением товаров своевременно</w:t>
      </w:r>
    </w:p>
    <w:p w:rsidR="00150816" w:rsidRPr="005F651C" w:rsidRDefault="00150816" w:rsidP="00C42C1C">
      <w:pPr>
        <w:pStyle w:val="a3"/>
        <w:numPr>
          <w:ilvl w:val="0"/>
          <w:numId w:val="42"/>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F651C">
        <w:rPr>
          <w:rFonts w:ascii="Times New Roman" w:eastAsia="Times New Roman" w:hAnsi="Times New Roman"/>
          <w:color w:val="000000"/>
          <w:spacing w:val="-1"/>
          <w:sz w:val="24"/>
          <w:szCs w:val="24"/>
          <w:lang w:eastAsia="ru-RU"/>
        </w:rPr>
        <w:t>нормализировать незавершенное производство</w:t>
      </w:r>
    </w:p>
    <w:p w:rsidR="00150816" w:rsidRPr="005F651C" w:rsidRDefault="00150816" w:rsidP="00C42C1C">
      <w:pPr>
        <w:pStyle w:val="a3"/>
        <w:numPr>
          <w:ilvl w:val="0"/>
          <w:numId w:val="42"/>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следить за дебиторской задолженностью</w:t>
      </w:r>
    </w:p>
    <w:p w:rsidR="00150816" w:rsidRPr="00150816" w:rsidRDefault="00150816" w:rsidP="00150816">
      <w:pPr>
        <w:shd w:val="clear" w:color="auto" w:fill="FFFFFF"/>
        <w:tabs>
          <w:tab w:val="left" w:pos="0"/>
          <w:tab w:val="left" w:pos="3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6"/>
          <w:sz w:val="24"/>
          <w:szCs w:val="24"/>
          <w:lang w:eastAsia="ru-RU"/>
        </w:rPr>
        <w:t>18.</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Чрезвычайные-расходы:</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10"/>
          <w:sz w:val="24"/>
          <w:szCs w:val="24"/>
          <w:lang w:eastAsia="ru-RU"/>
        </w:rPr>
      </w:pPr>
      <w:r w:rsidRPr="005F651C">
        <w:rPr>
          <w:rFonts w:ascii="Times New Roman" w:eastAsia="Times New Roman" w:hAnsi="Times New Roman"/>
          <w:color w:val="000000"/>
          <w:spacing w:val="-1"/>
          <w:sz w:val="24"/>
          <w:szCs w:val="24"/>
          <w:lang w:eastAsia="ru-RU"/>
        </w:rPr>
        <w:t>расходы вследствие наводнений</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bCs/>
          <w:color w:val="000000"/>
          <w:spacing w:val="-3"/>
          <w:sz w:val="24"/>
          <w:szCs w:val="24"/>
          <w:lang w:eastAsia="ru-RU"/>
        </w:rPr>
      </w:pPr>
      <w:r w:rsidRPr="005F651C">
        <w:rPr>
          <w:rFonts w:ascii="Times New Roman" w:eastAsia="Times New Roman" w:hAnsi="Times New Roman"/>
          <w:color w:val="000000"/>
          <w:spacing w:val="-3"/>
          <w:sz w:val="24"/>
          <w:szCs w:val="24"/>
          <w:lang w:eastAsia="ru-RU"/>
        </w:rPr>
        <w:t xml:space="preserve">расходы вследствие чрезвычайных обстоятельств </w:t>
      </w:r>
      <w:r w:rsidRPr="005F651C">
        <w:rPr>
          <w:rFonts w:ascii="Times New Roman" w:eastAsia="Times New Roman" w:hAnsi="Times New Roman"/>
          <w:bCs/>
          <w:color w:val="000000"/>
          <w:spacing w:val="-3"/>
          <w:sz w:val="24"/>
          <w:szCs w:val="24"/>
          <w:lang w:eastAsia="ru-RU"/>
        </w:rPr>
        <w:t>хозяйственной</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z w:val="24"/>
          <w:szCs w:val="24"/>
          <w:lang w:eastAsia="ru-RU"/>
        </w:rPr>
        <w:t>деятельности</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z w:val="24"/>
          <w:szCs w:val="24"/>
          <w:lang w:eastAsia="ru-RU"/>
        </w:rPr>
        <w:t>расходы в результате стихийных бедствий</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4"/>
          <w:sz w:val="24"/>
          <w:szCs w:val="24"/>
          <w:lang w:eastAsia="ru-RU"/>
        </w:rPr>
        <w:t xml:space="preserve">разность между нетто-выручкой от продажи </w:t>
      </w:r>
      <w:r w:rsidRPr="005F651C">
        <w:rPr>
          <w:rFonts w:ascii="Times New Roman" w:eastAsia="Times New Roman" w:hAnsi="Times New Roman"/>
          <w:bCs/>
          <w:color w:val="000000"/>
          <w:spacing w:val="-4"/>
          <w:sz w:val="24"/>
          <w:szCs w:val="24"/>
          <w:lang w:eastAsia="ru-RU"/>
        </w:rPr>
        <w:t>товара и ее себестоимостью</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3"/>
          <w:sz w:val="24"/>
          <w:szCs w:val="24"/>
          <w:lang w:eastAsia="ru-RU"/>
        </w:rPr>
        <w:t xml:space="preserve">оплата за временное пользование активов, прав, </w:t>
      </w:r>
      <w:r w:rsidRPr="005F651C">
        <w:rPr>
          <w:rFonts w:ascii="Times New Roman" w:eastAsia="Times New Roman" w:hAnsi="Times New Roman"/>
          <w:bCs/>
          <w:color w:val="000000"/>
          <w:spacing w:val="-3"/>
          <w:sz w:val="24"/>
          <w:szCs w:val="24"/>
          <w:lang w:eastAsia="ru-RU"/>
        </w:rPr>
        <w:t xml:space="preserve">патентов </w:t>
      </w:r>
      <w:r w:rsidRPr="005F651C">
        <w:rPr>
          <w:rFonts w:ascii="Times New Roman" w:eastAsia="Times New Roman" w:hAnsi="Times New Roman"/>
          <w:color w:val="000000"/>
          <w:spacing w:val="-3"/>
          <w:sz w:val="24"/>
          <w:szCs w:val="24"/>
          <w:lang w:eastAsia="ru-RU"/>
        </w:rPr>
        <w:t xml:space="preserve">и других </w:t>
      </w:r>
      <w:r w:rsidRPr="005F651C">
        <w:rPr>
          <w:rFonts w:ascii="Times New Roman" w:eastAsia="Times New Roman" w:hAnsi="Times New Roman"/>
          <w:bCs/>
          <w:color w:val="000000"/>
          <w:spacing w:val="-3"/>
          <w:sz w:val="24"/>
          <w:szCs w:val="24"/>
          <w:lang w:eastAsia="ru-RU"/>
        </w:rPr>
        <w:t xml:space="preserve">видов </w:t>
      </w:r>
      <w:r w:rsidRPr="005F651C">
        <w:rPr>
          <w:rFonts w:ascii="Times New Roman" w:eastAsia="Times New Roman" w:hAnsi="Times New Roman"/>
          <w:color w:val="000000"/>
          <w:spacing w:val="-1"/>
          <w:sz w:val="24"/>
          <w:szCs w:val="24"/>
          <w:lang w:eastAsia="ru-RU"/>
        </w:rPr>
        <w:t>интеллектуальной собственности</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z w:val="24"/>
          <w:szCs w:val="24"/>
          <w:lang w:eastAsia="ru-RU"/>
        </w:rPr>
        <w:t>коммерческие расходы</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курсовая валютная разница</w:t>
      </w:r>
    </w:p>
    <w:p w:rsidR="00150816" w:rsidRPr="005F651C" w:rsidRDefault="00150816" w:rsidP="00C42C1C">
      <w:pPr>
        <w:pStyle w:val="a3"/>
        <w:numPr>
          <w:ilvl w:val="0"/>
          <w:numId w:val="43"/>
        </w:numPr>
        <w:shd w:val="clear" w:color="auto" w:fill="FFFFFF"/>
        <w:tabs>
          <w:tab w:val="left" w:pos="0"/>
          <w:tab w:val="left" w:pos="259"/>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поступления от продажи активов</w:t>
      </w:r>
    </w:p>
    <w:p w:rsidR="00150816" w:rsidRPr="00150816" w:rsidRDefault="00150816" w:rsidP="00150816">
      <w:pPr>
        <w:shd w:val="clear" w:color="auto" w:fill="FFFFFF"/>
        <w:tabs>
          <w:tab w:val="left" w:pos="0"/>
          <w:tab w:val="left" w:pos="180"/>
          <w:tab w:val="left" w:pos="326"/>
          <w:tab w:val="left" w:pos="2340"/>
        </w:tabs>
        <w:spacing w:after="0" w:line="240" w:lineRule="auto"/>
        <w:ind w:firstLine="284"/>
        <w:rPr>
          <w:rFonts w:ascii="Times New Roman" w:eastAsia="Times New Roman" w:hAnsi="Times New Roman"/>
          <w:color w:val="000000"/>
          <w:spacing w:val="-4"/>
          <w:sz w:val="24"/>
          <w:szCs w:val="24"/>
          <w:lang w:eastAsia="ru-RU"/>
        </w:rPr>
      </w:pPr>
      <w:r w:rsidRPr="00150816">
        <w:rPr>
          <w:rFonts w:ascii="Times New Roman" w:eastAsia="Times New Roman" w:hAnsi="Times New Roman"/>
          <w:color w:val="000000"/>
          <w:spacing w:val="-16"/>
          <w:sz w:val="24"/>
          <w:szCs w:val="24"/>
          <w:lang w:eastAsia="ru-RU"/>
        </w:rPr>
        <w:t>19.</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4"/>
          <w:sz w:val="24"/>
          <w:szCs w:val="24"/>
          <w:lang w:eastAsia="ru-RU"/>
        </w:rPr>
        <w:t>Прибыль может быть:</w:t>
      </w:r>
    </w:p>
    <w:p w:rsidR="00150816" w:rsidRPr="005F651C" w:rsidRDefault="00150816" w:rsidP="00C42C1C">
      <w:pPr>
        <w:pStyle w:val="a3"/>
        <w:numPr>
          <w:ilvl w:val="0"/>
          <w:numId w:val="44"/>
        </w:numPr>
        <w:shd w:val="clear" w:color="auto" w:fill="FFFFFF"/>
        <w:tabs>
          <w:tab w:val="left" w:pos="0"/>
          <w:tab w:val="left" w:pos="180"/>
          <w:tab w:val="left" w:pos="326"/>
          <w:tab w:val="left" w:pos="23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экономической</w:t>
      </w:r>
    </w:p>
    <w:p w:rsidR="00150816" w:rsidRPr="005F651C" w:rsidRDefault="00150816" w:rsidP="00C42C1C">
      <w:pPr>
        <w:pStyle w:val="a3"/>
        <w:numPr>
          <w:ilvl w:val="0"/>
          <w:numId w:val="44"/>
        </w:numPr>
        <w:shd w:val="clear" w:color="auto" w:fill="FFFFFF"/>
        <w:tabs>
          <w:tab w:val="left" w:pos="0"/>
          <w:tab w:val="left" w:pos="180"/>
          <w:tab w:val="left" w:pos="274"/>
          <w:tab w:val="left" w:pos="23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балансовой</w:t>
      </w:r>
    </w:p>
    <w:p w:rsidR="00150816" w:rsidRPr="005F651C" w:rsidRDefault="00150816" w:rsidP="00C42C1C">
      <w:pPr>
        <w:pStyle w:val="a3"/>
        <w:numPr>
          <w:ilvl w:val="0"/>
          <w:numId w:val="44"/>
        </w:numPr>
        <w:shd w:val="clear" w:color="auto" w:fill="FFFFFF"/>
        <w:tabs>
          <w:tab w:val="left" w:pos="0"/>
          <w:tab w:val="left" w:pos="180"/>
          <w:tab w:val="left" w:pos="23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2"/>
          <w:sz w:val="24"/>
          <w:szCs w:val="24"/>
          <w:lang w:eastAsia="ru-RU"/>
        </w:rPr>
        <w:t>чистой</w:t>
      </w:r>
    </w:p>
    <w:p w:rsidR="00150816" w:rsidRPr="005F651C" w:rsidRDefault="00150816" w:rsidP="00C42C1C">
      <w:pPr>
        <w:pStyle w:val="a3"/>
        <w:numPr>
          <w:ilvl w:val="0"/>
          <w:numId w:val="44"/>
        </w:numPr>
        <w:shd w:val="clear" w:color="auto" w:fill="FFFFFF"/>
        <w:tabs>
          <w:tab w:val="left" w:pos="0"/>
          <w:tab w:val="left" w:pos="180"/>
          <w:tab w:val="left" w:pos="2340"/>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страховой</w:t>
      </w:r>
    </w:p>
    <w:p w:rsidR="00150816" w:rsidRPr="005F651C" w:rsidRDefault="00150816" w:rsidP="00C42C1C">
      <w:pPr>
        <w:pStyle w:val="a3"/>
        <w:numPr>
          <w:ilvl w:val="0"/>
          <w:numId w:val="44"/>
        </w:numPr>
        <w:shd w:val="clear" w:color="auto" w:fill="FFFFFF"/>
        <w:tabs>
          <w:tab w:val="left" w:pos="0"/>
          <w:tab w:val="left" w:pos="2340"/>
        </w:tabs>
        <w:spacing w:after="0" w:line="240" w:lineRule="auto"/>
        <w:rPr>
          <w:rFonts w:ascii="Times New Roman" w:eastAsia="Times New Roman" w:hAnsi="Times New Roman"/>
          <w:color w:val="000000"/>
          <w:spacing w:val="-10"/>
          <w:sz w:val="24"/>
          <w:szCs w:val="24"/>
          <w:lang w:eastAsia="ru-RU"/>
        </w:rPr>
      </w:pPr>
      <w:r w:rsidRPr="005F651C">
        <w:rPr>
          <w:rFonts w:ascii="Times New Roman" w:eastAsia="Times New Roman" w:hAnsi="Times New Roman"/>
          <w:color w:val="000000"/>
          <w:spacing w:val="-1"/>
          <w:sz w:val="24"/>
          <w:szCs w:val="24"/>
          <w:lang w:eastAsia="ru-RU"/>
        </w:rPr>
        <w:t>бюджетный</w:t>
      </w:r>
    </w:p>
    <w:p w:rsidR="00150816" w:rsidRPr="005F651C" w:rsidRDefault="00150816" w:rsidP="00C42C1C">
      <w:pPr>
        <w:pStyle w:val="a3"/>
        <w:numPr>
          <w:ilvl w:val="0"/>
          <w:numId w:val="44"/>
        </w:numPr>
        <w:shd w:val="clear" w:color="auto" w:fill="FFFFFF"/>
        <w:tabs>
          <w:tab w:val="left" w:pos="0"/>
          <w:tab w:val="left" w:pos="2340"/>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внереализационный</w:t>
      </w:r>
    </w:p>
    <w:p w:rsidR="00150816" w:rsidRPr="005F651C" w:rsidRDefault="00150816" w:rsidP="00C42C1C">
      <w:pPr>
        <w:pStyle w:val="a3"/>
        <w:numPr>
          <w:ilvl w:val="0"/>
          <w:numId w:val="44"/>
        </w:numPr>
        <w:shd w:val="clear" w:color="auto" w:fill="FFFFFF"/>
        <w:tabs>
          <w:tab w:val="left" w:pos="0"/>
          <w:tab w:val="left" w:pos="180"/>
          <w:tab w:val="left" w:pos="274"/>
          <w:tab w:val="left" w:pos="23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2"/>
          <w:sz w:val="24"/>
          <w:szCs w:val="24"/>
          <w:lang w:eastAsia="ru-RU"/>
        </w:rPr>
        <w:lastRenderedPageBreak/>
        <w:t>амортизационный</w:t>
      </w:r>
    </w:p>
    <w:p w:rsidR="00150816" w:rsidRPr="005F651C" w:rsidRDefault="00150816" w:rsidP="00C42C1C">
      <w:pPr>
        <w:pStyle w:val="a3"/>
        <w:numPr>
          <w:ilvl w:val="0"/>
          <w:numId w:val="44"/>
        </w:numPr>
        <w:shd w:val="clear" w:color="auto" w:fill="FFFFFF"/>
        <w:tabs>
          <w:tab w:val="left" w:pos="0"/>
          <w:tab w:val="left" w:pos="180"/>
          <w:tab w:val="left" w:pos="234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 xml:space="preserve">неоперационной </w:t>
      </w:r>
    </w:p>
    <w:p w:rsidR="00150816" w:rsidRPr="00150816" w:rsidRDefault="00150816" w:rsidP="00150816">
      <w:pPr>
        <w:shd w:val="clear" w:color="auto" w:fill="FFFFFF"/>
        <w:tabs>
          <w:tab w:val="left" w:pos="0"/>
          <w:tab w:val="left" w:pos="3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8"/>
          <w:sz w:val="24"/>
          <w:szCs w:val="24"/>
          <w:lang w:eastAsia="ru-RU"/>
        </w:rPr>
        <w:t>20.</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Уставной капитал общества может быть уменьшен за счет:</w:t>
      </w:r>
    </w:p>
    <w:p w:rsidR="00150816" w:rsidRPr="005F651C" w:rsidRDefault="00150816" w:rsidP="00C42C1C">
      <w:pPr>
        <w:pStyle w:val="a3"/>
        <w:numPr>
          <w:ilvl w:val="0"/>
          <w:numId w:val="45"/>
        </w:numPr>
        <w:shd w:val="clear" w:color="auto" w:fill="FFFFFF"/>
        <w:tabs>
          <w:tab w:val="left" w:pos="0"/>
          <w:tab w:val="left" w:pos="24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выкупа части акций предприятием и их последующего погашения</w:t>
      </w:r>
    </w:p>
    <w:p w:rsidR="00150816" w:rsidRPr="005F651C" w:rsidRDefault="00150816" w:rsidP="00C42C1C">
      <w:pPr>
        <w:pStyle w:val="a3"/>
        <w:numPr>
          <w:ilvl w:val="0"/>
          <w:numId w:val="45"/>
        </w:numPr>
        <w:shd w:val="clear" w:color="auto" w:fill="FFFFFF"/>
        <w:tabs>
          <w:tab w:val="left" w:pos="0"/>
          <w:tab w:val="left" w:pos="24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выкупа собственных акций предприятия для их последующей переработки</w:t>
      </w:r>
    </w:p>
    <w:p w:rsidR="00150816" w:rsidRPr="005F651C" w:rsidRDefault="00150816" w:rsidP="00C42C1C">
      <w:pPr>
        <w:pStyle w:val="a3"/>
        <w:numPr>
          <w:ilvl w:val="0"/>
          <w:numId w:val="45"/>
        </w:numPr>
        <w:shd w:val="clear" w:color="auto" w:fill="FFFFFF"/>
        <w:tabs>
          <w:tab w:val="left" w:pos="0"/>
          <w:tab w:val="left" w:pos="24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понижения номинальной стоимости акций</w:t>
      </w:r>
    </w:p>
    <w:p w:rsidR="00150816" w:rsidRPr="005F651C" w:rsidRDefault="00150816" w:rsidP="00C42C1C">
      <w:pPr>
        <w:pStyle w:val="a3"/>
        <w:numPr>
          <w:ilvl w:val="0"/>
          <w:numId w:val="45"/>
        </w:numPr>
        <w:shd w:val="clear" w:color="auto" w:fill="FFFFFF"/>
        <w:tabs>
          <w:tab w:val="left" w:pos="0"/>
          <w:tab w:val="left" w:pos="307"/>
        </w:tabs>
        <w:spacing w:after="0" w:line="240" w:lineRule="auto"/>
        <w:rPr>
          <w:rFonts w:ascii="Times New Roman" w:eastAsia="Times New Roman" w:hAnsi="Times New Roman"/>
          <w:color w:val="000000"/>
          <w:spacing w:val="-13"/>
          <w:sz w:val="24"/>
          <w:szCs w:val="24"/>
          <w:lang w:eastAsia="ru-RU"/>
        </w:rPr>
      </w:pPr>
      <w:r w:rsidRPr="005F651C">
        <w:rPr>
          <w:rFonts w:ascii="Times New Roman" w:eastAsia="Times New Roman" w:hAnsi="Times New Roman"/>
          <w:color w:val="000000"/>
          <w:spacing w:val="-1"/>
          <w:sz w:val="24"/>
          <w:szCs w:val="24"/>
          <w:lang w:eastAsia="ru-RU"/>
        </w:rPr>
        <w:t>решение об увеличении уставного капитала</w:t>
      </w:r>
    </w:p>
    <w:p w:rsidR="00150816" w:rsidRPr="005F651C" w:rsidRDefault="00150816" w:rsidP="00C42C1C">
      <w:pPr>
        <w:pStyle w:val="a3"/>
        <w:numPr>
          <w:ilvl w:val="0"/>
          <w:numId w:val="45"/>
        </w:numPr>
        <w:shd w:val="clear" w:color="auto" w:fill="FFFFFF"/>
        <w:tabs>
          <w:tab w:val="left" w:pos="0"/>
          <w:tab w:val="left" w:pos="307"/>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1"/>
          <w:sz w:val="24"/>
          <w:szCs w:val="24"/>
          <w:lang w:eastAsia="ru-RU"/>
        </w:rPr>
        <w:t>решение об снижении резервного капитала</w:t>
      </w:r>
    </w:p>
    <w:p w:rsidR="00150816" w:rsidRPr="005F651C" w:rsidRDefault="00150816" w:rsidP="00C42C1C">
      <w:pPr>
        <w:pStyle w:val="a3"/>
        <w:numPr>
          <w:ilvl w:val="0"/>
          <w:numId w:val="45"/>
        </w:numPr>
        <w:shd w:val="clear" w:color="auto" w:fill="FFFFFF"/>
        <w:tabs>
          <w:tab w:val="left" w:pos="0"/>
          <w:tab w:val="left" w:pos="307"/>
        </w:tabs>
        <w:spacing w:after="0" w:line="240" w:lineRule="auto"/>
        <w:rPr>
          <w:rFonts w:ascii="Times New Roman" w:eastAsia="Times New Roman" w:hAnsi="Times New Roman"/>
          <w:color w:val="000000"/>
          <w:spacing w:val="-14"/>
          <w:sz w:val="24"/>
          <w:szCs w:val="24"/>
          <w:lang w:eastAsia="ru-RU"/>
        </w:rPr>
      </w:pPr>
      <w:r w:rsidRPr="005F651C">
        <w:rPr>
          <w:rFonts w:ascii="Times New Roman" w:eastAsia="Times New Roman" w:hAnsi="Times New Roman"/>
          <w:color w:val="000000"/>
          <w:spacing w:val="1"/>
          <w:sz w:val="24"/>
          <w:szCs w:val="24"/>
          <w:lang w:eastAsia="ru-RU"/>
        </w:rPr>
        <w:t>решение об увеличении добавочного капитала</w:t>
      </w:r>
    </w:p>
    <w:p w:rsidR="00150816" w:rsidRPr="005F651C" w:rsidRDefault="00150816" w:rsidP="00C42C1C">
      <w:pPr>
        <w:pStyle w:val="a3"/>
        <w:numPr>
          <w:ilvl w:val="0"/>
          <w:numId w:val="45"/>
        </w:numPr>
        <w:shd w:val="clear" w:color="auto" w:fill="FFFFFF"/>
        <w:tabs>
          <w:tab w:val="left" w:pos="0"/>
          <w:tab w:val="left" w:pos="24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1"/>
          <w:sz w:val="24"/>
          <w:szCs w:val="24"/>
          <w:lang w:eastAsia="ru-RU"/>
        </w:rPr>
        <w:t>повышения номинальной стоимости акций</w:t>
      </w:r>
    </w:p>
    <w:p w:rsidR="00150816" w:rsidRPr="005F651C" w:rsidRDefault="00150816" w:rsidP="00C42C1C">
      <w:pPr>
        <w:pStyle w:val="a3"/>
        <w:numPr>
          <w:ilvl w:val="0"/>
          <w:numId w:val="45"/>
        </w:numPr>
        <w:shd w:val="clear" w:color="auto" w:fill="FFFFFF"/>
        <w:tabs>
          <w:tab w:val="left" w:pos="0"/>
          <w:tab w:val="left" w:pos="245"/>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размещения дополнительного количества акций</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pacing w:val="-5"/>
          <w:sz w:val="24"/>
          <w:szCs w:val="24"/>
          <w:lang w:eastAsia="ru-RU"/>
        </w:rPr>
        <w:t>21.</w:t>
      </w:r>
      <w:r w:rsidRPr="00150816">
        <w:rPr>
          <w:rFonts w:ascii="Times New Roman" w:eastAsia="Times New Roman" w:hAnsi="Times New Roman"/>
          <w:color w:val="000000"/>
          <w:sz w:val="24"/>
          <w:szCs w:val="24"/>
          <w:lang w:eastAsia="ru-RU"/>
        </w:rPr>
        <w:tab/>
        <w:t>Политика привлечения банковского кредита включает следующие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основные этапы:</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1"/>
          <w:sz w:val="24"/>
          <w:szCs w:val="24"/>
          <w:lang w:eastAsia="ru-RU"/>
        </w:rPr>
        <w:t>определение целей использования привлекаемого банковского кредита</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1"/>
          <w:sz w:val="24"/>
          <w:szCs w:val="24"/>
          <w:lang w:eastAsia="ru-RU"/>
        </w:rPr>
        <w:t>оценка стоимости кредита и залогового обеспечения</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z w:val="24"/>
          <w:szCs w:val="24"/>
          <w:lang w:eastAsia="ru-RU"/>
        </w:rPr>
        <w:t xml:space="preserve">оценка соотношения между собственными средствами и кредитом, а также </w:t>
      </w:r>
      <w:r w:rsidRPr="005F651C">
        <w:rPr>
          <w:rFonts w:ascii="Times New Roman" w:eastAsia="Times New Roman" w:hAnsi="Times New Roman"/>
          <w:color w:val="000000"/>
          <w:spacing w:val="1"/>
          <w:sz w:val="24"/>
          <w:szCs w:val="24"/>
          <w:lang w:eastAsia="ru-RU"/>
        </w:rPr>
        <w:t>суммы кредита</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изучение потребителей</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1"/>
          <w:sz w:val="24"/>
          <w:szCs w:val="24"/>
          <w:lang w:eastAsia="ru-RU"/>
        </w:rPr>
        <w:t>изучение амортизационной политики</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2"/>
          <w:sz w:val="24"/>
          <w:szCs w:val="24"/>
          <w:lang w:eastAsia="ru-RU"/>
        </w:rPr>
        <w:t>изучение поставщиков</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3"/>
          <w:sz w:val="24"/>
          <w:szCs w:val="24"/>
          <w:lang w:eastAsia="ru-RU"/>
        </w:rPr>
      </w:pPr>
      <w:r w:rsidRPr="005F651C">
        <w:rPr>
          <w:rFonts w:ascii="Times New Roman" w:eastAsia="Times New Roman" w:hAnsi="Times New Roman"/>
          <w:color w:val="000000"/>
          <w:spacing w:val="1"/>
          <w:sz w:val="24"/>
          <w:szCs w:val="24"/>
          <w:lang w:eastAsia="ru-RU"/>
        </w:rPr>
        <w:t>анализ кредиторская задолженности</w:t>
      </w:r>
    </w:p>
    <w:p w:rsidR="00150816" w:rsidRPr="005F651C" w:rsidRDefault="00150816" w:rsidP="00C42C1C">
      <w:pPr>
        <w:pStyle w:val="a3"/>
        <w:numPr>
          <w:ilvl w:val="0"/>
          <w:numId w:val="46"/>
        </w:numPr>
        <w:shd w:val="clear" w:color="auto" w:fill="FFFFFF"/>
        <w:tabs>
          <w:tab w:val="left" w:pos="0"/>
          <w:tab w:val="left" w:pos="235"/>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повышение заработной платы</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5"/>
          <w:sz w:val="24"/>
          <w:szCs w:val="24"/>
          <w:lang w:val="kk-KZ" w:eastAsia="ru-RU"/>
        </w:rPr>
        <w:t>22</w:t>
      </w:r>
      <w:r w:rsidRPr="00150816">
        <w:rPr>
          <w:rFonts w:ascii="Times New Roman" w:eastAsia="Times New Roman" w:hAnsi="Times New Roman"/>
          <w:color w:val="000000"/>
          <w:spacing w:val="-5"/>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Методы анализа финансово-хозяйственной деятельности:</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трендовый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горизонтальный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факторный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1"/>
          <w:sz w:val="24"/>
          <w:szCs w:val="24"/>
          <w:lang w:eastAsia="ru-RU"/>
        </w:rPr>
        <w:t>качественный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боковой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1"/>
          <w:sz w:val="24"/>
          <w:szCs w:val="24"/>
          <w:lang w:eastAsia="ru-RU"/>
        </w:rPr>
        <w:t>количественный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круговой анализ</w:t>
      </w:r>
    </w:p>
    <w:p w:rsidR="00150816" w:rsidRPr="005F651C" w:rsidRDefault="00150816" w:rsidP="00C42C1C">
      <w:pPr>
        <w:pStyle w:val="a3"/>
        <w:numPr>
          <w:ilvl w:val="0"/>
          <w:numId w:val="47"/>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бесконечный анализ</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7"/>
          <w:sz w:val="24"/>
          <w:szCs w:val="24"/>
          <w:lang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pacing w:val="-7"/>
          <w:sz w:val="24"/>
          <w:szCs w:val="24"/>
          <w:lang w:eastAsia="ru-RU"/>
        </w:rPr>
        <w:t>2</w:t>
      </w:r>
      <w:r w:rsidRPr="00150816">
        <w:rPr>
          <w:rFonts w:ascii="Times New Roman" w:eastAsia="Times New Roman" w:hAnsi="Times New Roman"/>
          <w:color w:val="000000"/>
          <w:spacing w:val="-7"/>
          <w:sz w:val="24"/>
          <w:szCs w:val="24"/>
          <w:lang w:val="kk-KZ" w:eastAsia="ru-RU"/>
        </w:rPr>
        <w:t>3</w:t>
      </w:r>
      <w:r w:rsidRPr="00150816">
        <w:rPr>
          <w:rFonts w:ascii="Times New Roman" w:eastAsia="Times New Roman" w:hAnsi="Times New Roman"/>
          <w:color w:val="000000"/>
          <w:spacing w:val="-7"/>
          <w:sz w:val="24"/>
          <w:szCs w:val="24"/>
          <w:lang w:eastAsia="ru-RU"/>
        </w:rPr>
        <w:t>.</w:t>
      </w:r>
      <w:r w:rsidRPr="00150816">
        <w:rPr>
          <w:rFonts w:ascii="Times New Roman" w:eastAsia="Times New Roman" w:hAnsi="Times New Roman"/>
          <w:color w:val="000000"/>
          <w:sz w:val="24"/>
          <w:szCs w:val="24"/>
          <w:lang w:eastAsia="ru-RU"/>
        </w:rPr>
        <w:tab/>
        <w:t>Антикризисный менеджмент предполагает диагностику финансового</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lastRenderedPageBreak/>
        <w:t>состояния на основе анализа групп финансовых показателей:</w:t>
      </w:r>
    </w:p>
    <w:p w:rsidR="00150816" w:rsidRPr="005F651C" w:rsidRDefault="00150816" w:rsidP="00C42C1C">
      <w:pPr>
        <w:pStyle w:val="a3"/>
        <w:numPr>
          <w:ilvl w:val="0"/>
          <w:numId w:val="48"/>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анализ финансовой устойчивости и рентабельности</w:t>
      </w:r>
    </w:p>
    <w:p w:rsidR="00150816" w:rsidRPr="005F651C" w:rsidRDefault="00150816" w:rsidP="00C42C1C">
      <w:pPr>
        <w:pStyle w:val="a3"/>
        <w:numPr>
          <w:ilvl w:val="0"/>
          <w:numId w:val="48"/>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анализ платежеспособности и ликвидности</w:t>
      </w:r>
    </w:p>
    <w:p w:rsidR="00150816" w:rsidRPr="005F651C" w:rsidRDefault="00150816" w:rsidP="00C42C1C">
      <w:pPr>
        <w:pStyle w:val="a3"/>
        <w:numPr>
          <w:ilvl w:val="0"/>
          <w:numId w:val="48"/>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структурный анализ активов и пассивов</w:t>
      </w:r>
    </w:p>
    <w:p w:rsidR="00150816" w:rsidRPr="005F651C" w:rsidRDefault="00150816" w:rsidP="00C42C1C">
      <w:pPr>
        <w:pStyle w:val="a3"/>
        <w:numPr>
          <w:ilvl w:val="0"/>
          <w:numId w:val="48"/>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z w:val="24"/>
          <w:szCs w:val="24"/>
          <w:lang w:eastAsia="ru-RU"/>
        </w:rPr>
        <w:t>сравнительный анализ баланса</w:t>
      </w:r>
    </w:p>
    <w:p w:rsidR="00150816" w:rsidRPr="005F651C" w:rsidRDefault="00150816" w:rsidP="00C42C1C">
      <w:pPr>
        <w:pStyle w:val="a3"/>
        <w:numPr>
          <w:ilvl w:val="0"/>
          <w:numId w:val="48"/>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экспресс-диагностика</w:t>
      </w:r>
    </w:p>
    <w:p w:rsidR="00150816" w:rsidRPr="005F651C" w:rsidRDefault="00150816" w:rsidP="00C42C1C">
      <w:pPr>
        <w:pStyle w:val="a3"/>
        <w:numPr>
          <w:ilvl w:val="0"/>
          <w:numId w:val="48"/>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1"/>
          <w:sz w:val="24"/>
          <w:szCs w:val="24"/>
          <w:lang w:eastAsia="ru-RU"/>
        </w:rPr>
        <w:t>анализ баланса</w:t>
      </w:r>
    </w:p>
    <w:p w:rsidR="00150816" w:rsidRPr="005F651C" w:rsidRDefault="00150816" w:rsidP="00C42C1C">
      <w:pPr>
        <w:pStyle w:val="a3"/>
        <w:numPr>
          <w:ilvl w:val="0"/>
          <w:numId w:val="48"/>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горизонтальный анализ баланса</w:t>
      </w:r>
    </w:p>
    <w:p w:rsidR="00150816" w:rsidRPr="005F651C" w:rsidRDefault="00150816" w:rsidP="00C42C1C">
      <w:pPr>
        <w:pStyle w:val="a3"/>
        <w:numPr>
          <w:ilvl w:val="0"/>
          <w:numId w:val="48"/>
        </w:numPr>
        <w:shd w:val="clear" w:color="auto" w:fill="FFFFFF"/>
        <w:tabs>
          <w:tab w:val="left" w:pos="0"/>
          <w:tab w:val="left" w:pos="230"/>
        </w:tabs>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t>экономико-математический анализ</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2</w:t>
      </w:r>
      <w:r w:rsidRPr="00150816">
        <w:rPr>
          <w:rFonts w:ascii="Times New Roman" w:eastAsia="Times New Roman" w:hAnsi="Times New Roman"/>
          <w:color w:val="000000"/>
          <w:spacing w:val="-1"/>
          <w:sz w:val="24"/>
          <w:szCs w:val="24"/>
          <w:lang w:val="kk-KZ" w:eastAsia="ru-RU"/>
        </w:rPr>
        <w:t>4</w:t>
      </w:r>
      <w:r w:rsidRPr="00150816">
        <w:rPr>
          <w:rFonts w:ascii="Times New Roman" w:eastAsia="Times New Roman" w:hAnsi="Times New Roman"/>
          <w:color w:val="000000"/>
          <w:spacing w:val="-1"/>
          <w:sz w:val="24"/>
          <w:szCs w:val="24"/>
          <w:lang w:eastAsia="ru-RU"/>
        </w:rPr>
        <w:t>. Основные задачи финансового планирования предприятия:</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2"/>
          <w:sz w:val="24"/>
          <w:szCs w:val="24"/>
          <w:lang w:eastAsia="ru-RU"/>
        </w:rPr>
        <w:t xml:space="preserve">обеспечение необходимыми финансовыми ресурсами производственной, </w:t>
      </w:r>
      <w:r w:rsidRPr="005F651C">
        <w:rPr>
          <w:rFonts w:ascii="Times New Roman" w:eastAsia="Times New Roman" w:hAnsi="Times New Roman"/>
          <w:color w:val="000000"/>
          <w:sz w:val="24"/>
          <w:szCs w:val="24"/>
          <w:lang w:eastAsia="ru-RU"/>
        </w:rPr>
        <w:t>инвестиционной и финансовой деятельности</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2"/>
          <w:sz w:val="24"/>
          <w:szCs w:val="24"/>
          <w:lang w:eastAsia="ru-RU"/>
        </w:rPr>
        <w:t xml:space="preserve">определение путей эффективного вложения капитала, оценка степени </w:t>
      </w:r>
      <w:r w:rsidRPr="005F651C">
        <w:rPr>
          <w:rFonts w:ascii="Times New Roman" w:eastAsia="Times New Roman" w:hAnsi="Times New Roman"/>
          <w:color w:val="000000"/>
          <w:sz w:val="24"/>
          <w:szCs w:val="24"/>
          <w:lang w:eastAsia="ru-RU"/>
        </w:rPr>
        <w:t>рационального его использования</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2"/>
          <w:sz w:val="24"/>
          <w:szCs w:val="24"/>
          <w:lang w:eastAsia="ru-RU"/>
        </w:rPr>
        <w:t xml:space="preserve">контроль за финансовым состоянием, платежностью и </w:t>
      </w:r>
      <w:r w:rsidRPr="005F651C">
        <w:rPr>
          <w:rFonts w:ascii="Times New Roman" w:eastAsia="Times New Roman" w:hAnsi="Times New Roman"/>
          <w:color w:val="000000"/>
          <w:sz w:val="24"/>
          <w:szCs w:val="24"/>
          <w:lang w:eastAsia="ru-RU"/>
        </w:rPr>
        <w:t>кредитоспособностью предприятия</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z w:val="24"/>
          <w:szCs w:val="24"/>
          <w:lang w:eastAsia="ru-RU"/>
        </w:rPr>
        <w:t>сокращение рабочей силы</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сокращение спроса на продукцию</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увеличение налоговой нагрузки</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увеличения фонда оплаты труда</w:t>
      </w:r>
    </w:p>
    <w:p w:rsidR="00150816" w:rsidRPr="005F651C" w:rsidRDefault="00150816" w:rsidP="00C42C1C">
      <w:pPr>
        <w:pStyle w:val="a3"/>
        <w:numPr>
          <w:ilvl w:val="0"/>
          <w:numId w:val="49"/>
        </w:numPr>
        <w:shd w:val="clear" w:color="auto" w:fill="FFFFFF"/>
        <w:tabs>
          <w:tab w:val="left" w:pos="0"/>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z w:val="24"/>
          <w:szCs w:val="24"/>
          <w:lang w:eastAsia="ru-RU"/>
        </w:rPr>
        <w:t>снижение платежеспособности</w:t>
      </w: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0"/>
          <w:sz w:val="24"/>
          <w:szCs w:val="24"/>
          <w:lang w:val="kk-KZ" w:eastAsia="ru-RU"/>
        </w:rPr>
        <w:t>25</w:t>
      </w:r>
      <w:r w:rsidRPr="00150816">
        <w:rPr>
          <w:rFonts w:ascii="Times New Roman" w:eastAsia="Times New Roman" w:hAnsi="Times New Roman"/>
          <w:color w:val="000000"/>
          <w:spacing w:val="-20"/>
          <w:sz w:val="24"/>
          <w:szCs w:val="24"/>
          <w:lang w:eastAsia="ru-RU"/>
        </w:rPr>
        <w:t>.</w:t>
      </w:r>
      <w:r w:rsidRPr="00150816">
        <w:rPr>
          <w:rFonts w:ascii="Times New Roman" w:eastAsia="Times New Roman" w:hAnsi="Times New Roman"/>
          <w:color w:val="000000"/>
          <w:spacing w:val="-3"/>
          <w:sz w:val="24"/>
          <w:szCs w:val="24"/>
          <w:lang w:eastAsia="ru-RU"/>
        </w:rPr>
        <w:t xml:space="preserve">Финансовые ресурсы являются источником образования целевых денежных </w:t>
      </w:r>
      <w:r w:rsidRPr="00150816">
        <w:rPr>
          <w:rFonts w:ascii="Times New Roman" w:eastAsia="Times New Roman" w:hAnsi="Times New Roman"/>
          <w:color w:val="000000"/>
          <w:spacing w:val="-4"/>
          <w:sz w:val="24"/>
          <w:szCs w:val="24"/>
          <w:lang w:eastAsia="ru-RU"/>
        </w:rPr>
        <w:t>фондов:</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3"/>
          <w:sz w:val="24"/>
          <w:szCs w:val="24"/>
          <w:lang w:eastAsia="ru-RU"/>
        </w:rPr>
        <w:t>потребления</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3"/>
          <w:sz w:val="24"/>
          <w:szCs w:val="24"/>
          <w:lang w:eastAsia="ru-RU"/>
        </w:rPr>
        <w:t>накопления</w:t>
      </w:r>
      <w:r w:rsidRPr="005F651C">
        <w:rPr>
          <w:rFonts w:ascii="Times New Roman" w:eastAsia="Times New Roman" w:hAnsi="Times New Roman"/>
          <w:color w:val="000000"/>
          <w:spacing w:val="-2"/>
          <w:sz w:val="24"/>
          <w:szCs w:val="24"/>
          <w:lang w:eastAsia="ru-RU"/>
        </w:rPr>
        <w:t xml:space="preserve"> </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2"/>
          <w:sz w:val="24"/>
          <w:szCs w:val="24"/>
          <w:lang w:eastAsia="ru-RU"/>
        </w:rPr>
        <w:t xml:space="preserve">резервного </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2"/>
          <w:sz w:val="24"/>
          <w:szCs w:val="24"/>
          <w:lang w:eastAsia="ru-RU"/>
        </w:rPr>
        <w:t>поглощения</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банковских</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z w:val="24"/>
          <w:szCs w:val="24"/>
          <w:lang w:eastAsia="ru-RU"/>
        </w:rPr>
        <w:t>пенсионных</w:t>
      </w:r>
    </w:p>
    <w:p w:rsidR="00150816" w:rsidRPr="005F651C" w:rsidRDefault="00150816" w:rsidP="00C42C1C">
      <w:pPr>
        <w:pStyle w:val="a3"/>
        <w:numPr>
          <w:ilvl w:val="0"/>
          <w:numId w:val="50"/>
        </w:numPr>
        <w:shd w:val="clear" w:color="auto" w:fill="FFFFFF"/>
        <w:tabs>
          <w:tab w:val="left" w:pos="0"/>
          <w:tab w:val="left" w:pos="288"/>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2"/>
          <w:sz w:val="24"/>
          <w:szCs w:val="24"/>
          <w:lang w:eastAsia="ru-RU"/>
        </w:rPr>
        <w:t>распределение</w:t>
      </w:r>
    </w:p>
    <w:p w:rsidR="00150816" w:rsidRPr="005F651C" w:rsidRDefault="00150816" w:rsidP="00C42C1C">
      <w:pPr>
        <w:pStyle w:val="a3"/>
        <w:numPr>
          <w:ilvl w:val="0"/>
          <w:numId w:val="50"/>
        </w:numPr>
        <w:shd w:val="clear" w:color="auto" w:fill="FFFFFF"/>
        <w:tabs>
          <w:tab w:val="left" w:pos="0"/>
          <w:tab w:val="left" w:pos="259"/>
        </w:tabs>
        <w:spacing w:after="0" w:line="240" w:lineRule="auto"/>
        <w:rPr>
          <w:rFonts w:ascii="Times New Roman" w:eastAsia="Times New Roman" w:hAnsi="Times New Roman"/>
          <w:color w:val="000000"/>
          <w:spacing w:val="-2"/>
          <w:sz w:val="24"/>
          <w:szCs w:val="24"/>
          <w:lang w:eastAsia="ru-RU"/>
        </w:rPr>
      </w:pPr>
      <w:r w:rsidRPr="005F651C">
        <w:rPr>
          <w:rFonts w:ascii="Times New Roman" w:eastAsia="Times New Roman" w:hAnsi="Times New Roman"/>
          <w:color w:val="000000"/>
          <w:spacing w:val="-2"/>
          <w:sz w:val="24"/>
          <w:szCs w:val="24"/>
          <w:lang w:eastAsia="ru-RU"/>
        </w:rPr>
        <w:t>образования</w:t>
      </w: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0"/>
          <w:sz w:val="24"/>
          <w:szCs w:val="24"/>
          <w:lang w:val="kk-KZ" w:eastAsia="ru-RU"/>
        </w:rPr>
        <w:t>26</w:t>
      </w:r>
      <w:r w:rsidRPr="00150816">
        <w:rPr>
          <w:rFonts w:ascii="Times New Roman" w:eastAsia="Times New Roman" w:hAnsi="Times New Roman"/>
          <w:color w:val="000000"/>
          <w:spacing w:val="-10"/>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 xml:space="preserve">Опцион на продажу, или опцион пут, дает возможность покупателю </w:t>
      </w:r>
      <w:r w:rsidRPr="00150816">
        <w:rPr>
          <w:rFonts w:ascii="Times New Roman" w:eastAsia="Times New Roman" w:hAnsi="Times New Roman"/>
          <w:color w:val="000000"/>
          <w:spacing w:val="-3"/>
          <w:sz w:val="24"/>
          <w:szCs w:val="24"/>
          <w:lang w:eastAsia="ru-RU"/>
        </w:rPr>
        <w:t>опциона:</w:t>
      </w:r>
    </w:p>
    <w:p w:rsidR="00150816" w:rsidRPr="005F651C" w:rsidRDefault="00150816" w:rsidP="00C42C1C">
      <w:pPr>
        <w:pStyle w:val="a3"/>
        <w:numPr>
          <w:ilvl w:val="0"/>
          <w:numId w:val="51"/>
        </w:numPr>
        <w:shd w:val="clear" w:color="auto" w:fill="FFFFFF"/>
        <w:tabs>
          <w:tab w:val="left" w:pos="0"/>
          <w:tab w:val="left" w:pos="274"/>
        </w:tabs>
        <w:spacing w:after="0" w:line="240" w:lineRule="auto"/>
        <w:rPr>
          <w:rFonts w:ascii="Times New Roman" w:eastAsia="Times New Roman" w:hAnsi="Times New Roman"/>
          <w:color w:val="000000"/>
          <w:spacing w:val="-8"/>
          <w:sz w:val="24"/>
          <w:szCs w:val="24"/>
          <w:lang w:eastAsia="ru-RU"/>
        </w:rPr>
      </w:pPr>
      <w:r w:rsidRPr="005F651C">
        <w:rPr>
          <w:rFonts w:ascii="Times New Roman" w:eastAsia="Times New Roman" w:hAnsi="Times New Roman"/>
          <w:color w:val="000000"/>
          <w:spacing w:val="-1"/>
          <w:sz w:val="24"/>
          <w:szCs w:val="24"/>
          <w:lang w:eastAsia="ru-RU"/>
        </w:rPr>
        <w:t>продать ценную бумагу</w:t>
      </w:r>
    </w:p>
    <w:p w:rsidR="00150816" w:rsidRPr="005F651C" w:rsidRDefault="00150816" w:rsidP="00C42C1C">
      <w:pPr>
        <w:pStyle w:val="a3"/>
        <w:numPr>
          <w:ilvl w:val="0"/>
          <w:numId w:val="51"/>
        </w:numPr>
        <w:shd w:val="clear" w:color="auto" w:fill="FFFFFF"/>
        <w:tabs>
          <w:tab w:val="left" w:pos="0"/>
          <w:tab w:val="left" w:pos="274"/>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1"/>
          <w:sz w:val="24"/>
          <w:szCs w:val="24"/>
          <w:lang w:eastAsia="ru-RU"/>
        </w:rPr>
        <w:t>продать валюту</w:t>
      </w:r>
    </w:p>
    <w:p w:rsidR="00150816" w:rsidRPr="005F651C" w:rsidRDefault="00150816" w:rsidP="00C42C1C">
      <w:pPr>
        <w:pStyle w:val="a3"/>
        <w:numPr>
          <w:ilvl w:val="0"/>
          <w:numId w:val="51"/>
        </w:numPr>
        <w:shd w:val="clear" w:color="auto" w:fill="FFFFFF"/>
        <w:tabs>
          <w:tab w:val="left" w:pos="0"/>
          <w:tab w:val="left" w:pos="274"/>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3"/>
          <w:sz w:val="24"/>
          <w:szCs w:val="24"/>
          <w:lang w:eastAsia="ru-RU"/>
        </w:rPr>
        <w:t xml:space="preserve">продать акции </w:t>
      </w:r>
    </w:p>
    <w:p w:rsidR="00150816" w:rsidRPr="005F651C" w:rsidRDefault="00150816" w:rsidP="00C42C1C">
      <w:pPr>
        <w:pStyle w:val="a3"/>
        <w:numPr>
          <w:ilvl w:val="0"/>
          <w:numId w:val="51"/>
        </w:numPr>
        <w:shd w:val="clear" w:color="auto" w:fill="FFFFFF"/>
        <w:tabs>
          <w:tab w:val="left" w:pos="0"/>
          <w:tab w:val="left" w:pos="274"/>
        </w:tabs>
        <w:spacing w:after="0" w:line="240" w:lineRule="auto"/>
        <w:rPr>
          <w:rFonts w:ascii="Times New Roman" w:eastAsia="Times New Roman" w:hAnsi="Times New Roman"/>
          <w:color w:val="000000"/>
          <w:spacing w:val="-9"/>
          <w:sz w:val="24"/>
          <w:szCs w:val="24"/>
          <w:lang w:eastAsia="ru-RU"/>
        </w:rPr>
      </w:pPr>
      <w:r w:rsidRPr="005F651C">
        <w:rPr>
          <w:rFonts w:ascii="Times New Roman" w:eastAsia="Times New Roman" w:hAnsi="Times New Roman"/>
          <w:color w:val="000000"/>
          <w:spacing w:val="3"/>
          <w:sz w:val="24"/>
          <w:szCs w:val="24"/>
          <w:lang w:eastAsia="ru-RU"/>
        </w:rPr>
        <w:t>купить активы</w:t>
      </w:r>
    </w:p>
    <w:p w:rsidR="00150816" w:rsidRPr="005F651C" w:rsidRDefault="00150816" w:rsidP="00C42C1C">
      <w:pPr>
        <w:pStyle w:val="a3"/>
        <w:numPr>
          <w:ilvl w:val="0"/>
          <w:numId w:val="51"/>
        </w:numPr>
        <w:shd w:val="clear" w:color="auto" w:fill="FFFFFF"/>
        <w:tabs>
          <w:tab w:val="left" w:pos="0"/>
          <w:tab w:val="left" w:pos="25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купить валюту</w:t>
      </w:r>
    </w:p>
    <w:p w:rsidR="00150816" w:rsidRPr="005F651C" w:rsidRDefault="00150816" w:rsidP="00C42C1C">
      <w:pPr>
        <w:pStyle w:val="a3"/>
        <w:numPr>
          <w:ilvl w:val="0"/>
          <w:numId w:val="51"/>
        </w:numPr>
        <w:shd w:val="clear" w:color="auto" w:fill="FFFFFF"/>
        <w:tabs>
          <w:tab w:val="left" w:pos="0"/>
          <w:tab w:val="left" w:pos="25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купить акцию</w:t>
      </w:r>
    </w:p>
    <w:p w:rsidR="00150816" w:rsidRPr="005F651C" w:rsidRDefault="00150816" w:rsidP="00C42C1C">
      <w:pPr>
        <w:pStyle w:val="a3"/>
        <w:numPr>
          <w:ilvl w:val="0"/>
          <w:numId w:val="51"/>
        </w:numPr>
        <w:shd w:val="clear" w:color="auto" w:fill="FFFFFF"/>
        <w:tabs>
          <w:tab w:val="left" w:pos="0"/>
          <w:tab w:val="left" w:pos="25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купить и продать валюту одновременно</w:t>
      </w:r>
    </w:p>
    <w:p w:rsidR="00150816" w:rsidRPr="005F651C" w:rsidRDefault="00150816" w:rsidP="00C42C1C">
      <w:pPr>
        <w:pStyle w:val="a3"/>
        <w:numPr>
          <w:ilvl w:val="0"/>
          <w:numId w:val="51"/>
        </w:numPr>
        <w:shd w:val="clear" w:color="auto" w:fill="FFFFFF"/>
        <w:tabs>
          <w:tab w:val="left" w:pos="0"/>
          <w:tab w:val="left" w:pos="250"/>
        </w:tabs>
        <w:spacing w:after="0" w:line="240" w:lineRule="auto"/>
        <w:rPr>
          <w:rFonts w:ascii="Times New Roman" w:eastAsia="Times New Roman" w:hAnsi="Times New Roman"/>
          <w:color w:val="000000"/>
          <w:sz w:val="24"/>
          <w:szCs w:val="24"/>
          <w:lang w:eastAsia="ru-RU"/>
        </w:rPr>
      </w:pPr>
      <w:r w:rsidRPr="005F651C">
        <w:rPr>
          <w:rFonts w:ascii="Times New Roman" w:eastAsia="Times New Roman" w:hAnsi="Times New Roman"/>
          <w:color w:val="000000"/>
          <w:sz w:val="24"/>
          <w:szCs w:val="24"/>
          <w:lang w:eastAsia="ru-RU"/>
        </w:rPr>
        <w:lastRenderedPageBreak/>
        <w:t>купить и продать активы одновременно</w:t>
      </w: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0"/>
          <w:sz w:val="24"/>
          <w:szCs w:val="24"/>
          <w:lang w:val="kk-KZ" w:eastAsia="ru-RU"/>
        </w:rPr>
        <w:t>27</w:t>
      </w:r>
      <w:r w:rsidRPr="00150816">
        <w:rPr>
          <w:rFonts w:ascii="Times New Roman" w:eastAsia="Times New Roman" w:hAnsi="Times New Roman"/>
          <w:color w:val="000000"/>
          <w:spacing w:val="-10"/>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Амортизация не начисляется на:</w:t>
      </w:r>
    </w:p>
    <w:p w:rsidR="00150816" w:rsidRPr="005F651C" w:rsidRDefault="00150816" w:rsidP="00C42C1C">
      <w:pPr>
        <w:pStyle w:val="a3"/>
        <w:numPr>
          <w:ilvl w:val="0"/>
          <w:numId w:val="52"/>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библиотечные фонды и незавершенное строительство</w:t>
      </w:r>
    </w:p>
    <w:p w:rsidR="00150816" w:rsidRPr="005F651C" w:rsidRDefault="00150816" w:rsidP="00C42C1C">
      <w:pPr>
        <w:pStyle w:val="a3"/>
        <w:numPr>
          <w:ilvl w:val="0"/>
          <w:numId w:val="52"/>
        </w:numPr>
        <w:shd w:val="clear" w:color="auto" w:fill="FFFFFF"/>
        <w:tabs>
          <w:tab w:val="left" w:pos="0"/>
          <w:tab w:val="left" w:pos="240"/>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сооружения городского благоустройства, земельный участки</w:t>
      </w:r>
    </w:p>
    <w:p w:rsidR="00150816" w:rsidRPr="005F651C" w:rsidRDefault="00150816" w:rsidP="00C42C1C">
      <w:pPr>
        <w:pStyle w:val="a3"/>
        <w:numPr>
          <w:ilvl w:val="0"/>
          <w:numId w:val="52"/>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z w:val="24"/>
          <w:szCs w:val="24"/>
          <w:lang w:eastAsia="ru-RU"/>
        </w:rPr>
        <w:t>автомобильные дороги общего пользования</w:t>
      </w:r>
    </w:p>
    <w:p w:rsidR="00150816" w:rsidRPr="005F651C" w:rsidRDefault="00150816" w:rsidP="00C42C1C">
      <w:pPr>
        <w:pStyle w:val="a3"/>
        <w:numPr>
          <w:ilvl w:val="0"/>
          <w:numId w:val="52"/>
        </w:numPr>
        <w:shd w:val="clear" w:color="auto" w:fill="FFFFFF"/>
        <w:tabs>
          <w:tab w:val="left" w:pos="0"/>
          <w:tab w:val="left" w:pos="259"/>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основные производственные фонды</w:t>
      </w:r>
    </w:p>
    <w:p w:rsidR="00150816" w:rsidRPr="005F651C" w:rsidRDefault="00150816" w:rsidP="00C42C1C">
      <w:pPr>
        <w:pStyle w:val="a3"/>
        <w:numPr>
          <w:ilvl w:val="0"/>
          <w:numId w:val="52"/>
        </w:numPr>
        <w:shd w:val="clear" w:color="auto" w:fill="FFFFFF"/>
        <w:tabs>
          <w:tab w:val="left" w:pos="0"/>
          <w:tab w:val="left" w:pos="259"/>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z w:val="24"/>
          <w:szCs w:val="24"/>
          <w:lang w:eastAsia="ru-RU"/>
        </w:rPr>
        <w:t>транспортные средства</w:t>
      </w:r>
    </w:p>
    <w:p w:rsidR="00150816" w:rsidRPr="005F651C" w:rsidRDefault="00150816" w:rsidP="00C42C1C">
      <w:pPr>
        <w:pStyle w:val="a3"/>
        <w:numPr>
          <w:ilvl w:val="0"/>
          <w:numId w:val="52"/>
        </w:numPr>
        <w:shd w:val="clear" w:color="auto" w:fill="FFFFFF"/>
        <w:tabs>
          <w:tab w:val="left" w:pos="0"/>
          <w:tab w:val="left" w:pos="259"/>
        </w:tabs>
        <w:spacing w:after="0" w:line="240" w:lineRule="auto"/>
        <w:rPr>
          <w:rFonts w:ascii="Times New Roman" w:eastAsia="Times New Roman" w:hAnsi="Times New Roman"/>
          <w:color w:val="000000"/>
          <w:spacing w:val="-6"/>
          <w:sz w:val="24"/>
          <w:szCs w:val="24"/>
          <w:lang w:eastAsia="ru-RU"/>
        </w:rPr>
      </w:pPr>
      <w:r w:rsidRPr="005F651C">
        <w:rPr>
          <w:rFonts w:ascii="Times New Roman" w:eastAsia="Times New Roman" w:hAnsi="Times New Roman"/>
          <w:color w:val="000000"/>
          <w:spacing w:val="-3"/>
          <w:sz w:val="24"/>
          <w:szCs w:val="24"/>
          <w:lang w:eastAsia="ru-RU"/>
        </w:rPr>
        <w:t>машины</w:t>
      </w:r>
    </w:p>
    <w:p w:rsidR="00150816" w:rsidRPr="005F651C" w:rsidRDefault="00150816" w:rsidP="00C42C1C">
      <w:pPr>
        <w:pStyle w:val="a3"/>
        <w:numPr>
          <w:ilvl w:val="0"/>
          <w:numId w:val="52"/>
        </w:numPr>
        <w:shd w:val="clear" w:color="auto" w:fill="FFFFFF"/>
        <w:tabs>
          <w:tab w:val="left" w:pos="0"/>
          <w:tab w:val="left" w:pos="259"/>
        </w:tabs>
        <w:spacing w:after="0" w:line="240" w:lineRule="auto"/>
        <w:rPr>
          <w:rFonts w:ascii="Times New Roman" w:eastAsia="Times New Roman" w:hAnsi="Times New Roman"/>
          <w:color w:val="000000"/>
          <w:spacing w:val="-1"/>
          <w:sz w:val="24"/>
          <w:szCs w:val="24"/>
          <w:lang w:eastAsia="ru-RU"/>
        </w:rPr>
      </w:pPr>
      <w:r w:rsidRPr="005F651C">
        <w:rPr>
          <w:rFonts w:ascii="Times New Roman" w:eastAsia="Times New Roman" w:hAnsi="Times New Roman"/>
          <w:color w:val="000000"/>
          <w:spacing w:val="-1"/>
          <w:sz w:val="24"/>
          <w:szCs w:val="24"/>
          <w:lang w:eastAsia="ru-RU"/>
        </w:rPr>
        <w:t>здания, сооружения</w:t>
      </w:r>
    </w:p>
    <w:p w:rsidR="00150816" w:rsidRPr="005F651C" w:rsidRDefault="00150816" w:rsidP="00C42C1C">
      <w:pPr>
        <w:pStyle w:val="a3"/>
        <w:numPr>
          <w:ilvl w:val="0"/>
          <w:numId w:val="52"/>
        </w:numPr>
        <w:shd w:val="clear" w:color="auto" w:fill="FFFFFF"/>
        <w:tabs>
          <w:tab w:val="left" w:pos="0"/>
          <w:tab w:val="left" w:pos="259"/>
        </w:tabs>
        <w:spacing w:after="0" w:line="240" w:lineRule="auto"/>
        <w:rPr>
          <w:rFonts w:ascii="Times New Roman" w:eastAsia="Times New Roman" w:hAnsi="Times New Roman"/>
          <w:color w:val="000000"/>
          <w:spacing w:val="3"/>
          <w:sz w:val="24"/>
          <w:szCs w:val="24"/>
          <w:lang w:val="kk-KZ" w:eastAsia="ru-RU"/>
        </w:rPr>
      </w:pPr>
      <w:r w:rsidRPr="005F651C">
        <w:rPr>
          <w:rFonts w:ascii="Times New Roman" w:eastAsia="Times New Roman" w:hAnsi="Times New Roman"/>
          <w:color w:val="000000"/>
          <w:spacing w:val="3"/>
          <w:sz w:val="24"/>
          <w:szCs w:val="24"/>
          <w:lang w:eastAsia="ru-RU"/>
        </w:rPr>
        <w:t>оборудование</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sz w:val="24"/>
          <w:szCs w:val="24"/>
          <w:lang w:val="kk-KZ" w:eastAsia="ru-RU"/>
        </w:rPr>
        <w:t>28</w:t>
      </w:r>
      <w:r w:rsidRPr="00150816">
        <w:rPr>
          <w:rFonts w:ascii="Times New Roman" w:eastAsia="Times New Roman" w:hAnsi="Times New Roman"/>
          <w:color w:val="000000"/>
          <w:spacing w:val="-15"/>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Виды оценки готовой продукции:</w:t>
      </w:r>
    </w:p>
    <w:p w:rsidR="00150816" w:rsidRPr="005F651C" w:rsidRDefault="00150816" w:rsidP="00C42C1C">
      <w:pPr>
        <w:pStyle w:val="a3"/>
        <w:numPr>
          <w:ilvl w:val="0"/>
          <w:numId w:val="53"/>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5F651C">
        <w:rPr>
          <w:rFonts w:ascii="Times New Roman" w:eastAsia="Times New Roman" w:hAnsi="Times New Roman"/>
          <w:color w:val="000000"/>
          <w:spacing w:val="-2"/>
          <w:sz w:val="24"/>
          <w:szCs w:val="24"/>
          <w:lang w:eastAsia="ru-RU"/>
        </w:rPr>
        <w:t>производственная себестоимость</w:t>
      </w:r>
    </w:p>
    <w:p w:rsidR="00150816" w:rsidRPr="005F651C" w:rsidRDefault="00150816" w:rsidP="00C42C1C">
      <w:pPr>
        <w:pStyle w:val="a3"/>
        <w:numPr>
          <w:ilvl w:val="0"/>
          <w:numId w:val="53"/>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2"/>
          <w:sz w:val="24"/>
          <w:szCs w:val="24"/>
          <w:lang w:eastAsia="ru-RU"/>
        </w:rPr>
        <w:t>полная себестоимость</w:t>
      </w:r>
    </w:p>
    <w:p w:rsidR="00150816" w:rsidRPr="005F651C" w:rsidRDefault="00150816" w:rsidP="00C42C1C">
      <w:pPr>
        <w:pStyle w:val="a3"/>
        <w:numPr>
          <w:ilvl w:val="0"/>
          <w:numId w:val="53"/>
        </w:numPr>
        <w:shd w:val="clear" w:color="auto" w:fill="FFFFFF"/>
        <w:tabs>
          <w:tab w:val="left" w:pos="0"/>
          <w:tab w:val="left" w:pos="23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2"/>
          <w:sz w:val="24"/>
          <w:szCs w:val="24"/>
          <w:lang w:eastAsia="ru-RU"/>
        </w:rPr>
        <w:t>договорная цена предприятия коммерческая цена</w:t>
      </w:r>
    </w:p>
    <w:p w:rsidR="00150816" w:rsidRPr="005F651C" w:rsidRDefault="00150816" w:rsidP="00C42C1C">
      <w:pPr>
        <w:pStyle w:val="a3"/>
        <w:numPr>
          <w:ilvl w:val="0"/>
          <w:numId w:val="53"/>
        </w:numPr>
        <w:shd w:val="clear" w:color="auto" w:fill="FFFFFF"/>
        <w:tabs>
          <w:tab w:val="left" w:pos="0"/>
          <w:tab w:val="left" w:pos="235"/>
        </w:tabs>
        <w:spacing w:after="0" w:line="240" w:lineRule="auto"/>
        <w:rPr>
          <w:rFonts w:ascii="Times New Roman" w:eastAsia="Times New Roman" w:hAnsi="Times New Roman"/>
          <w:color w:val="000000"/>
          <w:spacing w:val="-4"/>
          <w:sz w:val="24"/>
          <w:szCs w:val="24"/>
          <w:lang w:eastAsia="ru-RU"/>
        </w:rPr>
      </w:pPr>
      <w:r w:rsidRPr="005F651C">
        <w:rPr>
          <w:rFonts w:ascii="Times New Roman" w:eastAsia="Times New Roman" w:hAnsi="Times New Roman"/>
          <w:color w:val="000000"/>
          <w:spacing w:val="-2"/>
          <w:sz w:val="24"/>
          <w:szCs w:val="24"/>
          <w:lang w:eastAsia="ru-RU"/>
        </w:rPr>
        <w:t>непроизводственная себестоимость</w:t>
      </w:r>
    </w:p>
    <w:p w:rsidR="00150816" w:rsidRPr="005F651C" w:rsidRDefault="00150816" w:rsidP="00C42C1C">
      <w:pPr>
        <w:pStyle w:val="a3"/>
        <w:numPr>
          <w:ilvl w:val="0"/>
          <w:numId w:val="53"/>
        </w:numPr>
        <w:shd w:val="clear" w:color="auto" w:fill="FFFFFF"/>
        <w:tabs>
          <w:tab w:val="left" w:pos="0"/>
          <w:tab w:val="left" w:pos="235"/>
        </w:tabs>
        <w:spacing w:after="0" w:line="240" w:lineRule="auto"/>
        <w:rPr>
          <w:rFonts w:ascii="Times New Roman" w:eastAsia="Times New Roman" w:hAnsi="Times New Roman"/>
          <w:color w:val="000000"/>
          <w:spacing w:val="-5"/>
          <w:sz w:val="24"/>
          <w:szCs w:val="24"/>
          <w:lang w:eastAsia="ru-RU"/>
        </w:rPr>
      </w:pPr>
      <w:r w:rsidRPr="005F651C">
        <w:rPr>
          <w:rFonts w:ascii="Times New Roman" w:eastAsia="Times New Roman" w:hAnsi="Times New Roman"/>
          <w:color w:val="000000"/>
          <w:spacing w:val="-2"/>
          <w:sz w:val="24"/>
          <w:szCs w:val="24"/>
          <w:lang w:eastAsia="ru-RU"/>
        </w:rPr>
        <w:t>условная себестоимость</w:t>
      </w:r>
    </w:p>
    <w:p w:rsidR="00150816" w:rsidRPr="005F651C" w:rsidRDefault="00150816" w:rsidP="00C42C1C">
      <w:pPr>
        <w:pStyle w:val="a3"/>
        <w:numPr>
          <w:ilvl w:val="0"/>
          <w:numId w:val="53"/>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F651C">
        <w:rPr>
          <w:rFonts w:ascii="Times New Roman" w:eastAsia="Times New Roman" w:hAnsi="Times New Roman"/>
          <w:color w:val="000000"/>
          <w:spacing w:val="-2"/>
          <w:sz w:val="24"/>
          <w:szCs w:val="24"/>
          <w:lang w:eastAsia="ru-RU"/>
        </w:rPr>
        <w:t>оптовая цена</w:t>
      </w:r>
    </w:p>
    <w:p w:rsidR="00150816" w:rsidRPr="005F651C" w:rsidRDefault="00150816" w:rsidP="00C42C1C">
      <w:pPr>
        <w:pStyle w:val="a3"/>
        <w:numPr>
          <w:ilvl w:val="0"/>
          <w:numId w:val="53"/>
        </w:numPr>
        <w:shd w:val="clear" w:color="auto" w:fill="FFFFFF"/>
        <w:tabs>
          <w:tab w:val="left" w:pos="0"/>
        </w:tabs>
        <w:spacing w:after="0" w:line="240" w:lineRule="auto"/>
        <w:rPr>
          <w:rFonts w:ascii="Times New Roman" w:eastAsia="Times New Roman" w:hAnsi="Times New Roman"/>
          <w:color w:val="000000"/>
          <w:spacing w:val="-1"/>
          <w:sz w:val="24"/>
          <w:szCs w:val="24"/>
          <w:lang w:val="kk-KZ" w:eastAsia="ru-RU"/>
        </w:rPr>
      </w:pPr>
      <w:r w:rsidRPr="005F651C">
        <w:rPr>
          <w:rFonts w:ascii="Times New Roman" w:eastAsia="Times New Roman" w:hAnsi="Times New Roman"/>
          <w:color w:val="000000"/>
          <w:spacing w:val="-1"/>
          <w:sz w:val="24"/>
          <w:szCs w:val="24"/>
          <w:lang w:eastAsia="ru-RU"/>
        </w:rPr>
        <w:t>некоммерческая себестоимость</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1"/>
          <w:sz w:val="24"/>
          <w:szCs w:val="24"/>
          <w:lang w:val="kk-KZ" w:eastAsia="ru-RU"/>
        </w:rPr>
        <w:t>29</w:t>
      </w:r>
      <w:r w:rsidRPr="00150816">
        <w:rPr>
          <w:rFonts w:ascii="Times New Roman" w:eastAsia="Times New Roman" w:hAnsi="Times New Roman"/>
          <w:color w:val="000000"/>
          <w:spacing w:val="-11"/>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Повышение рентабельности корпорации может быть за счет:</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2"/>
          <w:sz w:val="24"/>
          <w:szCs w:val="24"/>
          <w:lang w:eastAsia="ru-RU"/>
        </w:rPr>
        <w:t>усовершенствования финансового менеджмента</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2"/>
          <w:sz w:val="24"/>
          <w:szCs w:val="24"/>
          <w:lang w:eastAsia="ru-RU"/>
        </w:rPr>
        <w:t>снижения себестоимости</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644F9E">
        <w:rPr>
          <w:rFonts w:ascii="Times New Roman" w:eastAsia="Times New Roman" w:hAnsi="Times New Roman"/>
          <w:color w:val="000000"/>
          <w:spacing w:val="-2"/>
          <w:sz w:val="24"/>
          <w:szCs w:val="24"/>
          <w:lang w:eastAsia="ru-RU"/>
        </w:rPr>
        <w:t xml:space="preserve">увеличение объемов производства </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644F9E">
        <w:rPr>
          <w:rFonts w:ascii="Times New Roman" w:eastAsia="Times New Roman" w:hAnsi="Times New Roman"/>
          <w:color w:val="000000"/>
          <w:spacing w:val="-2"/>
          <w:sz w:val="24"/>
          <w:szCs w:val="24"/>
          <w:lang w:eastAsia="ru-RU"/>
        </w:rPr>
        <w:t>увеличение налоговой нагрузки</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2"/>
          <w:sz w:val="24"/>
          <w:szCs w:val="24"/>
          <w:lang w:eastAsia="ru-RU"/>
        </w:rPr>
        <w:t>снижение ставок налогов</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2"/>
          <w:sz w:val="24"/>
          <w:szCs w:val="24"/>
          <w:lang w:eastAsia="ru-RU"/>
        </w:rPr>
        <w:t>увеличение амортизационных отчислении</w:t>
      </w:r>
    </w:p>
    <w:p w:rsidR="00150816" w:rsidRPr="00644F9E" w:rsidRDefault="00150816" w:rsidP="00326166">
      <w:pPr>
        <w:pStyle w:val="a3"/>
        <w:numPr>
          <w:ilvl w:val="0"/>
          <w:numId w:val="85"/>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2"/>
          <w:sz w:val="24"/>
          <w:szCs w:val="24"/>
          <w:lang w:eastAsia="ru-RU"/>
        </w:rPr>
        <w:t>снижения объемов производства</w:t>
      </w:r>
    </w:p>
    <w:p w:rsidR="00150816" w:rsidRPr="00644F9E" w:rsidRDefault="00150816" w:rsidP="00326166">
      <w:pPr>
        <w:pStyle w:val="a3"/>
        <w:numPr>
          <w:ilvl w:val="0"/>
          <w:numId w:val="85"/>
        </w:numPr>
        <w:shd w:val="clear" w:color="auto" w:fill="FFFFFF"/>
        <w:tabs>
          <w:tab w:val="left" w:pos="0"/>
        </w:tabs>
        <w:spacing w:after="0" w:line="240" w:lineRule="auto"/>
        <w:rPr>
          <w:rFonts w:ascii="Times New Roman" w:eastAsia="Times New Roman" w:hAnsi="Times New Roman"/>
          <w:color w:val="000000"/>
          <w:spacing w:val="-2"/>
          <w:sz w:val="24"/>
          <w:szCs w:val="24"/>
          <w:lang w:val="kk-KZ" w:eastAsia="ru-RU"/>
        </w:rPr>
      </w:pPr>
      <w:r w:rsidRPr="00644F9E">
        <w:rPr>
          <w:rFonts w:ascii="Times New Roman" w:eastAsia="Times New Roman" w:hAnsi="Times New Roman"/>
          <w:color w:val="000000"/>
          <w:spacing w:val="-2"/>
          <w:sz w:val="24"/>
          <w:szCs w:val="24"/>
          <w:lang w:eastAsia="ru-RU"/>
        </w:rPr>
        <w:t>снижения стоимости основных фондов</w:t>
      </w:r>
    </w:p>
    <w:p w:rsidR="00150816" w:rsidRPr="00150816" w:rsidRDefault="00150816" w:rsidP="00644F9E">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3"/>
          <w:sz w:val="24"/>
          <w:szCs w:val="24"/>
          <w:lang w:val="kk-KZ" w:eastAsia="ru-RU"/>
        </w:rPr>
        <w:t>30</w:t>
      </w:r>
      <w:r w:rsidRPr="00150816">
        <w:rPr>
          <w:rFonts w:ascii="Times New Roman" w:eastAsia="Times New Roman" w:hAnsi="Times New Roman"/>
          <w:color w:val="000000"/>
          <w:spacing w:val="-13"/>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Классификация капитала по организационно - правовым формам</w:t>
      </w:r>
      <w:r w:rsidR="00644F9E">
        <w:rPr>
          <w:rFonts w:ascii="Times New Roman" w:eastAsia="Times New Roman" w:hAnsi="Times New Roman"/>
          <w:sz w:val="24"/>
          <w:szCs w:val="24"/>
          <w:lang w:eastAsia="ru-RU"/>
        </w:rPr>
        <w:t xml:space="preserve"> </w:t>
      </w:r>
      <w:r w:rsidRPr="00150816">
        <w:rPr>
          <w:rFonts w:ascii="Times New Roman" w:eastAsia="Times New Roman" w:hAnsi="Times New Roman"/>
          <w:color w:val="000000"/>
          <w:spacing w:val="-2"/>
          <w:sz w:val="24"/>
          <w:szCs w:val="24"/>
          <w:lang w:eastAsia="ru-RU"/>
        </w:rPr>
        <w:t>деятельности:</w:t>
      </w:r>
    </w:p>
    <w:p w:rsidR="00150816" w:rsidRPr="00644F9E" w:rsidRDefault="00150816" w:rsidP="00326166">
      <w:pPr>
        <w:pStyle w:val="a3"/>
        <w:numPr>
          <w:ilvl w:val="0"/>
          <w:numId w:val="86"/>
        </w:numPr>
        <w:shd w:val="clear" w:color="auto" w:fill="FFFFFF"/>
        <w:tabs>
          <w:tab w:val="left" w:pos="0"/>
          <w:tab w:val="left" w:pos="264"/>
        </w:tabs>
        <w:spacing w:after="0" w:line="240" w:lineRule="auto"/>
        <w:rPr>
          <w:rFonts w:ascii="Times New Roman" w:eastAsia="Times New Roman" w:hAnsi="Times New Roman"/>
          <w:color w:val="000000"/>
          <w:spacing w:val="-8"/>
          <w:sz w:val="24"/>
          <w:szCs w:val="24"/>
          <w:lang w:eastAsia="ru-RU"/>
        </w:rPr>
      </w:pPr>
      <w:r w:rsidRPr="00644F9E">
        <w:rPr>
          <w:rFonts w:ascii="Times New Roman" w:eastAsia="Times New Roman" w:hAnsi="Times New Roman"/>
          <w:color w:val="000000"/>
          <w:spacing w:val="-2"/>
          <w:sz w:val="24"/>
          <w:szCs w:val="24"/>
          <w:lang w:eastAsia="ru-RU"/>
        </w:rPr>
        <w:t>паевой</w:t>
      </w:r>
      <w:r w:rsidRPr="00644F9E">
        <w:rPr>
          <w:rFonts w:ascii="Times New Roman" w:eastAsia="Times New Roman" w:hAnsi="Times New Roman"/>
          <w:color w:val="000000"/>
          <w:spacing w:val="-4"/>
          <w:sz w:val="24"/>
          <w:szCs w:val="24"/>
          <w:lang w:eastAsia="ru-RU"/>
        </w:rPr>
        <w:t xml:space="preserve"> </w:t>
      </w:r>
    </w:p>
    <w:p w:rsidR="00150816" w:rsidRPr="00644F9E" w:rsidRDefault="00150816" w:rsidP="00326166">
      <w:pPr>
        <w:pStyle w:val="a3"/>
        <w:numPr>
          <w:ilvl w:val="0"/>
          <w:numId w:val="86"/>
        </w:numPr>
        <w:shd w:val="clear" w:color="auto" w:fill="FFFFFF"/>
        <w:tabs>
          <w:tab w:val="left" w:pos="0"/>
          <w:tab w:val="left" w:pos="264"/>
        </w:tabs>
        <w:spacing w:after="0" w:line="240" w:lineRule="auto"/>
        <w:rPr>
          <w:rFonts w:ascii="Times New Roman" w:eastAsia="Times New Roman" w:hAnsi="Times New Roman"/>
          <w:color w:val="000000"/>
          <w:spacing w:val="-5"/>
          <w:sz w:val="24"/>
          <w:szCs w:val="24"/>
          <w:lang w:eastAsia="ru-RU"/>
        </w:rPr>
      </w:pPr>
      <w:r w:rsidRPr="00644F9E">
        <w:rPr>
          <w:rFonts w:ascii="Times New Roman" w:eastAsia="Times New Roman" w:hAnsi="Times New Roman"/>
          <w:color w:val="000000"/>
          <w:spacing w:val="-5"/>
          <w:sz w:val="24"/>
          <w:szCs w:val="24"/>
          <w:lang w:eastAsia="ru-RU"/>
        </w:rPr>
        <w:t>индивидуальный</w:t>
      </w:r>
    </w:p>
    <w:p w:rsidR="00150816" w:rsidRPr="00644F9E" w:rsidRDefault="00150816" w:rsidP="00326166">
      <w:pPr>
        <w:pStyle w:val="a3"/>
        <w:numPr>
          <w:ilvl w:val="0"/>
          <w:numId w:val="86"/>
        </w:numPr>
        <w:shd w:val="clear" w:color="auto" w:fill="FFFFFF"/>
        <w:tabs>
          <w:tab w:val="left" w:pos="0"/>
          <w:tab w:val="left" w:pos="264"/>
        </w:tabs>
        <w:spacing w:after="0" w:line="240" w:lineRule="auto"/>
        <w:rPr>
          <w:rFonts w:ascii="Times New Roman" w:eastAsia="Times New Roman" w:hAnsi="Times New Roman"/>
          <w:color w:val="000000"/>
          <w:spacing w:val="-5"/>
          <w:sz w:val="24"/>
          <w:szCs w:val="24"/>
          <w:lang w:eastAsia="ru-RU"/>
        </w:rPr>
      </w:pPr>
      <w:r w:rsidRPr="00644F9E">
        <w:rPr>
          <w:rFonts w:ascii="Times New Roman" w:eastAsia="Times New Roman" w:hAnsi="Times New Roman"/>
          <w:color w:val="000000"/>
          <w:spacing w:val="1"/>
          <w:sz w:val="24"/>
          <w:szCs w:val="24"/>
          <w:lang w:eastAsia="ru-RU"/>
        </w:rPr>
        <w:t>акционерный</w:t>
      </w:r>
    </w:p>
    <w:p w:rsidR="00150816" w:rsidRPr="00644F9E" w:rsidRDefault="00150816" w:rsidP="00326166">
      <w:pPr>
        <w:pStyle w:val="a3"/>
        <w:numPr>
          <w:ilvl w:val="0"/>
          <w:numId w:val="86"/>
        </w:numPr>
        <w:shd w:val="clear" w:color="auto" w:fill="FFFFFF"/>
        <w:tabs>
          <w:tab w:val="left" w:pos="0"/>
          <w:tab w:val="left" w:pos="264"/>
        </w:tabs>
        <w:spacing w:after="0" w:line="240" w:lineRule="auto"/>
        <w:rPr>
          <w:rFonts w:ascii="Times New Roman" w:eastAsia="Times New Roman" w:hAnsi="Times New Roman"/>
          <w:color w:val="000000"/>
          <w:spacing w:val="-8"/>
          <w:sz w:val="24"/>
          <w:szCs w:val="24"/>
          <w:lang w:eastAsia="ru-RU"/>
        </w:rPr>
      </w:pPr>
      <w:r w:rsidRPr="00644F9E">
        <w:rPr>
          <w:rFonts w:ascii="Times New Roman" w:eastAsia="Times New Roman" w:hAnsi="Times New Roman"/>
          <w:color w:val="000000"/>
          <w:spacing w:val="-4"/>
          <w:sz w:val="24"/>
          <w:szCs w:val="24"/>
          <w:lang w:eastAsia="ru-RU"/>
        </w:rPr>
        <w:t>отечественный</w:t>
      </w:r>
    </w:p>
    <w:p w:rsidR="00150816" w:rsidRPr="00644F9E" w:rsidRDefault="00150816" w:rsidP="00326166">
      <w:pPr>
        <w:pStyle w:val="a3"/>
        <w:numPr>
          <w:ilvl w:val="0"/>
          <w:numId w:val="86"/>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3"/>
          <w:sz w:val="24"/>
          <w:szCs w:val="24"/>
          <w:lang w:eastAsia="ru-RU"/>
        </w:rPr>
        <w:t>государственный</w:t>
      </w:r>
    </w:p>
    <w:p w:rsidR="00150816" w:rsidRPr="00644F9E" w:rsidRDefault="00150816" w:rsidP="00326166">
      <w:pPr>
        <w:pStyle w:val="a3"/>
        <w:numPr>
          <w:ilvl w:val="0"/>
          <w:numId w:val="86"/>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3"/>
          <w:sz w:val="24"/>
          <w:szCs w:val="24"/>
          <w:lang w:eastAsia="ru-RU"/>
        </w:rPr>
        <w:t>потребляемый</w:t>
      </w:r>
    </w:p>
    <w:p w:rsidR="00150816" w:rsidRPr="00644F9E" w:rsidRDefault="00150816" w:rsidP="00326166">
      <w:pPr>
        <w:pStyle w:val="a3"/>
        <w:numPr>
          <w:ilvl w:val="0"/>
          <w:numId w:val="86"/>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3"/>
          <w:sz w:val="24"/>
          <w:szCs w:val="24"/>
          <w:lang w:eastAsia="ru-RU"/>
        </w:rPr>
        <w:t>функционирующий</w:t>
      </w:r>
    </w:p>
    <w:p w:rsidR="00150816" w:rsidRPr="00644F9E" w:rsidRDefault="00150816" w:rsidP="00326166">
      <w:pPr>
        <w:pStyle w:val="a3"/>
        <w:numPr>
          <w:ilvl w:val="0"/>
          <w:numId w:val="86"/>
        </w:numPr>
        <w:shd w:val="clear" w:color="auto" w:fill="FFFFFF"/>
        <w:tabs>
          <w:tab w:val="left" w:pos="0"/>
          <w:tab w:val="left" w:pos="240"/>
        </w:tabs>
        <w:spacing w:after="0" w:line="240" w:lineRule="auto"/>
        <w:rPr>
          <w:rFonts w:ascii="Times New Roman" w:eastAsia="Times New Roman" w:hAnsi="Times New Roman"/>
          <w:color w:val="000000"/>
          <w:spacing w:val="-6"/>
          <w:sz w:val="24"/>
          <w:szCs w:val="24"/>
          <w:lang w:val="kk-KZ" w:eastAsia="ru-RU"/>
        </w:rPr>
      </w:pPr>
      <w:r w:rsidRPr="00644F9E">
        <w:rPr>
          <w:rFonts w:ascii="Times New Roman" w:eastAsia="Times New Roman" w:hAnsi="Times New Roman"/>
          <w:color w:val="000000"/>
          <w:spacing w:val="-6"/>
          <w:sz w:val="24"/>
          <w:szCs w:val="24"/>
          <w:lang w:eastAsia="ru-RU"/>
        </w:rPr>
        <w:t>заемный</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3"/>
          <w:sz w:val="24"/>
          <w:szCs w:val="24"/>
          <w:lang w:val="kk-KZ" w:eastAsia="ru-RU"/>
        </w:rPr>
        <w:t>31</w:t>
      </w:r>
      <w:r w:rsidRPr="00150816">
        <w:rPr>
          <w:rFonts w:ascii="Times New Roman" w:eastAsia="Times New Roman" w:hAnsi="Times New Roman"/>
          <w:color w:val="000000"/>
          <w:spacing w:val="-13"/>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Облигации предоставляют права:</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color w:val="000000"/>
          <w:spacing w:val="-8"/>
          <w:sz w:val="24"/>
          <w:szCs w:val="24"/>
          <w:lang w:eastAsia="ru-RU"/>
        </w:rPr>
      </w:pPr>
      <w:r w:rsidRPr="00644F9E">
        <w:rPr>
          <w:rFonts w:ascii="Times New Roman" w:eastAsia="Times New Roman" w:hAnsi="Times New Roman"/>
          <w:color w:val="000000"/>
          <w:spacing w:val="-3"/>
          <w:sz w:val="24"/>
          <w:szCs w:val="24"/>
          <w:lang w:eastAsia="ru-RU"/>
        </w:rPr>
        <w:t>право на возврат номинальной стоимости после окончания срока ее обращения</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2"/>
          <w:sz w:val="24"/>
          <w:szCs w:val="24"/>
          <w:lang w:eastAsia="ru-RU"/>
        </w:rPr>
        <w:lastRenderedPageBreak/>
        <w:t>право на получение гарантированного дохода</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3"/>
          <w:sz w:val="24"/>
          <w:szCs w:val="24"/>
          <w:lang w:eastAsia="ru-RU"/>
        </w:rPr>
        <w:t>право на в</w:t>
      </w:r>
      <w:r w:rsidRPr="00644F9E">
        <w:rPr>
          <w:rFonts w:ascii="Times New Roman" w:eastAsia="Times New Roman" w:hAnsi="Times New Roman"/>
          <w:color w:val="000000"/>
          <w:spacing w:val="-3"/>
          <w:sz w:val="24"/>
          <w:szCs w:val="24"/>
          <w:lang w:val="kk-KZ" w:eastAsia="ru-RU"/>
        </w:rPr>
        <w:t>ыплату</w:t>
      </w:r>
      <w:r w:rsidRPr="00644F9E">
        <w:rPr>
          <w:rFonts w:ascii="Times New Roman" w:eastAsia="Times New Roman" w:hAnsi="Times New Roman"/>
          <w:color w:val="000000"/>
          <w:spacing w:val="-3"/>
          <w:sz w:val="24"/>
          <w:szCs w:val="24"/>
          <w:lang w:eastAsia="ru-RU"/>
        </w:rPr>
        <w:t xml:space="preserve"> процентов до начисления дивидендов по акциям</w:t>
      </w:r>
      <w:r w:rsidRPr="00644F9E">
        <w:rPr>
          <w:rFonts w:ascii="Times New Roman" w:eastAsia="Times New Roman" w:hAnsi="Times New Roman"/>
          <w:color w:val="000000"/>
          <w:spacing w:val="-1"/>
          <w:sz w:val="24"/>
          <w:szCs w:val="24"/>
          <w:lang w:eastAsia="ru-RU"/>
        </w:rPr>
        <w:t xml:space="preserve"> </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1"/>
          <w:sz w:val="24"/>
          <w:szCs w:val="24"/>
          <w:lang w:eastAsia="ru-RU"/>
        </w:rPr>
        <w:t>право на конвертацию в государственные ценные бумаги</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color w:val="000000"/>
          <w:spacing w:val="-8"/>
          <w:sz w:val="24"/>
          <w:szCs w:val="24"/>
          <w:lang w:eastAsia="ru-RU"/>
        </w:rPr>
      </w:pPr>
      <w:r w:rsidRPr="00644F9E">
        <w:rPr>
          <w:rFonts w:ascii="Times New Roman" w:eastAsia="Times New Roman" w:hAnsi="Times New Roman"/>
          <w:color w:val="000000"/>
          <w:spacing w:val="-1"/>
          <w:sz w:val="24"/>
          <w:szCs w:val="24"/>
          <w:lang w:eastAsia="ru-RU"/>
        </w:rPr>
        <w:t>право на покупку, продажу иных ценных бумаг компании</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color w:val="000000"/>
          <w:spacing w:val="-3"/>
          <w:sz w:val="24"/>
          <w:szCs w:val="24"/>
          <w:lang w:eastAsia="ru-RU"/>
        </w:rPr>
      </w:pPr>
      <w:r w:rsidRPr="00644F9E">
        <w:rPr>
          <w:rFonts w:ascii="Times New Roman" w:eastAsia="Times New Roman" w:hAnsi="Times New Roman"/>
          <w:color w:val="000000"/>
          <w:spacing w:val="-3"/>
          <w:sz w:val="24"/>
          <w:szCs w:val="24"/>
          <w:lang w:eastAsia="ru-RU"/>
        </w:rPr>
        <w:t>право на соответствующую долю в акционерном капитале компании и</w:t>
      </w:r>
    </w:p>
    <w:p w:rsidR="00150816" w:rsidRPr="00644F9E" w:rsidRDefault="00150816" w:rsidP="00326166">
      <w:pPr>
        <w:pStyle w:val="a3"/>
        <w:numPr>
          <w:ilvl w:val="0"/>
          <w:numId w:val="87"/>
        </w:numPr>
        <w:shd w:val="clear" w:color="auto" w:fill="FFFFFF"/>
        <w:tabs>
          <w:tab w:val="left" w:pos="0"/>
          <w:tab w:val="left" w:pos="254"/>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2"/>
          <w:sz w:val="24"/>
          <w:szCs w:val="24"/>
          <w:lang w:eastAsia="ru-RU"/>
        </w:rPr>
        <w:t>остаток активов компании при ее ликвидации</w:t>
      </w:r>
    </w:p>
    <w:p w:rsidR="00150816" w:rsidRPr="00644F9E" w:rsidRDefault="00150816" w:rsidP="00326166">
      <w:pPr>
        <w:pStyle w:val="a3"/>
        <w:numPr>
          <w:ilvl w:val="0"/>
          <w:numId w:val="87"/>
        </w:numPr>
        <w:shd w:val="clear" w:color="auto" w:fill="FFFFFF"/>
        <w:tabs>
          <w:tab w:val="left" w:pos="0"/>
          <w:tab w:val="left" w:pos="274"/>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3"/>
          <w:sz w:val="24"/>
          <w:szCs w:val="24"/>
          <w:lang w:eastAsia="ru-RU"/>
        </w:rPr>
        <w:t>право на управление</w:t>
      </w:r>
    </w:p>
    <w:p w:rsidR="00150816" w:rsidRPr="00644F9E" w:rsidRDefault="00150816" w:rsidP="00326166">
      <w:pPr>
        <w:pStyle w:val="a3"/>
        <w:numPr>
          <w:ilvl w:val="0"/>
          <w:numId w:val="87"/>
        </w:numPr>
        <w:shd w:val="clear" w:color="auto" w:fill="FFFFFF"/>
        <w:tabs>
          <w:tab w:val="left" w:pos="0"/>
          <w:tab w:val="left" w:pos="274"/>
        </w:tabs>
        <w:spacing w:after="0" w:line="240" w:lineRule="auto"/>
        <w:rPr>
          <w:rFonts w:ascii="Times New Roman" w:eastAsia="Times New Roman" w:hAnsi="Times New Roman"/>
          <w:color w:val="000000"/>
          <w:spacing w:val="-1"/>
          <w:sz w:val="24"/>
          <w:szCs w:val="24"/>
          <w:lang w:val="kk-KZ" w:eastAsia="ru-RU"/>
        </w:rPr>
      </w:pPr>
      <w:r w:rsidRPr="00644F9E">
        <w:rPr>
          <w:rFonts w:ascii="Times New Roman" w:eastAsia="Times New Roman" w:hAnsi="Times New Roman"/>
          <w:color w:val="000000"/>
          <w:spacing w:val="-1"/>
          <w:sz w:val="24"/>
          <w:szCs w:val="24"/>
          <w:lang w:eastAsia="ru-RU"/>
        </w:rPr>
        <w:t>право голоса</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3"/>
          <w:sz w:val="24"/>
          <w:szCs w:val="24"/>
          <w:lang w:val="kk-KZ" w:eastAsia="ru-RU"/>
        </w:rPr>
        <w:t>32</w:t>
      </w:r>
      <w:r w:rsidRPr="00150816">
        <w:rPr>
          <w:rFonts w:ascii="Times New Roman" w:eastAsia="Times New Roman" w:hAnsi="Times New Roman"/>
          <w:color w:val="000000"/>
          <w:spacing w:val="-13"/>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Основные формы финансовой отчетности:</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9"/>
          <w:sz w:val="24"/>
          <w:szCs w:val="24"/>
          <w:lang w:eastAsia="ru-RU"/>
        </w:rPr>
      </w:pPr>
      <w:r w:rsidRPr="00644F9E">
        <w:rPr>
          <w:rFonts w:ascii="Times New Roman" w:eastAsia="Times New Roman" w:hAnsi="Times New Roman"/>
          <w:color w:val="000000"/>
          <w:spacing w:val="-1"/>
          <w:sz w:val="24"/>
          <w:szCs w:val="24"/>
          <w:lang w:eastAsia="ru-RU"/>
        </w:rPr>
        <w:t>отчет о прибылях и убытках</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6"/>
          <w:sz w:val="24"/>
          <w:szCs w:val="24"/>
          <w:lang w:eastAsia="ru-RU"/>
        </w:rPr>
      </w:pPr>
      <w:r w:rsidRPr="00644F9E">
        <w:rPr>
          <w:rFonts w:ascii="Times New Roman" w:eastAsia="Times New Roman" w:hAnsi="Times New Roman"/>
          <w:color w:val="000000"/>
          <w:spacing w:val="-1"/>
          <w:sz w:val="24"/>
          <w:szCs w:val="24"/>
          <w:lang w:eastAsia="ru-RU"/>
        </w:rPr>
        <w:t>бухгалтерский баланс</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6"/>
          <w:sz w:val="24"/>
          <w:szCs w:val="24"/>
          <w:lang w:eastAsia="ru-RU"/>
        </w:rPr>
      </w:pPr>
      <w:r w:rsidRPr="00644F9E">
        <w:rPr>
          <w:rFonts w:ascii="Times New Roman" w:eastAsia="Times New Roman" w:hAnsi="Times New Roman"/>
          <w:color w:val="000000"/>
          <w:sz w:val="24"/>
          <w:szCs w:val="24"/>
          <w:lang w:eastAsia="ru-RU"/>
        </w:rPr>
        <w:t>отчет о движении денежных средств</w:t>
      </w:r>
      <w:r w:rsidRPr="00644F9E">
        <w:rPr>
          <w:rFonts w:ascii="Times New Roman" w:eastAsia="Times New Roman" w:hAnsi="Times New Roman"/>
          <w:color w:val="000000"/>
          <w:spacing w:val="-1"/>
          <w:sz w:val="24"/>
          <w:szCs w:val="24"/>
          <w:lang w:eastAsia="ru-RU"/>
        </w:rPr>
        <w:t xml:space="preserve"> </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6"/>
          <w:sz w:val="24"/>
          <w:szCs w:val="24"/>
          <w:lang w:eastAsia="ru-RU"/>
        </w:rPr>
      </w:pPr>
      <w:r w:rsidRPr="00644F9E">
        <w:rPr>
          <w:rFonts w:ascii="Times New Roman" w:eastAsia="Times New Roman" w:hAnsi="Times New Roman"/>
          <w:color w:val="000000"/>
          <w:spacing w:val="-1"/>
          <w:sz w:val="24"/>
          <w:szCs w:val="24"/>
          <w:lang w:eastAsia="ru-RU"/>
        </w:rPr>
        <w:t>декларация</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8"/>
          <w:sz w:val="24"/>
          <w:szCs w:val="24"/>
          <w:lang w:eastAsia="ru-RU"/>
        </w:rPr>
      </w:pPr>
      <w:r w:rsidRPr="00644F9E">
        <w:rPr>
          <w:rFonts w:ascii="Times New Roman" w:eastAsia="Times New Roman" w:hAnsi="Times New Roman"/>
          <w:color w:val="000000"/>
          <w:sz w:val="24"/>
          <w:szCs w:val="24"/>
          <w:lang w:eastAsia="ru-RU"/>
        </w:rPr>
        <w:t>отчет об оборотном капитале</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3"/>
          <w:sz w:val="24"/>
          <w:szCs w:val="24"/>
          <w:lang w:eastAsia="ru-RU"/>
        </w:rPr>
        <w:t>патент</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2"/>
          <w:sz w:val="24"/>
          <w:szCs w:val="24"/>
          <w:lang w:eastAsia="ru-RU"/>
        </w:rPr>
      </w:pPr>
      <w:r w:rsidRPr="00644F9E">
        <w:rPr>
          <w:rFonts w:ascii="Times New Roman" w:eastAsia="Times New Roman" w:hAnsi="Times New Roman"/>
          <w:color w:val="000000"/>
          <w:spacing w:val="-2"/>
          <w:sz w:val="24"/>
          <w:szCs w:val="24"/>
          <w:lang w:eastAsia="ru-RU"/>
        </w:rPr>
        <w:t>анализ финансового состояния</w:t>
      </w:r>
    </w:p>
    <w:p w:rsidR="00150816" w:rsidRPr="00644F9E" w:rsidRDefault="00150816" w:rsidP="00326166">
      <w:pPr>
        <w:pStyle w:val="a3"/>
        <w:numPr>
          <w:ilvl w:val="0"/>
          <w:numId w:val="88"/>
        </w:numPr>
        <w:shd w:val="clear" w:color="auto" w:fill="FFFFFF"/>
        <w:tabs>
          <w:tab w:val="left" w:pos="0"/>
          <w:tab w:val="left" w:pos="250"/>
        </w:tabs>
        <w:spacing w:after="0" w:line="240" w:lineRule="auto"/>
        <w:rPr>
          <w:rFonts w:ascii="Times New Roman" w:eastAsia="Times New Roman" w:hAnsi="Times New Roman"/>
          <w:color w:val="000000"/>
          <w:spacing w:val="-1"/>
          <w:sz w:val="24"/>
          <w:szCs w:val="24"/>
          <w:lang w:val="kk-KZ" w:eastAsia="ru-RU"/>
        </w:rPr>
      </w:pPr>
      <w:r w:rsidRPr="00644F9E">
        <w:rPr>
          <w:rFonts w:ascii="Times New Roman" w:eastAsia="Times New Roman" w:hAnsi="Times New Roman"/>
          <w:color w:val="000000"/>
          <w:spacing w:val="-1"/>
          <w:sz w:val="24"/>
          <w:szCs w:val="24"/>
          <w:lang w:eastAsia="ru-RU"/>
        </w:rPr>
        <w:t>отчет об основном капитале</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6"/>
          <w:sz w:val="24"/>
          <w:szCs w:val="24"/>
          <w:lang w:val="kk-KZ" w:eastAsia="ru-RU"/>
        </w:rPr>
        <w:t>33</w:t>
      </w:r>
      <w:r w:rsidRPr="00150816">
        <w:rPr>
          <w:rFonts w:ascii="Times New Roman" w:eastAsia="Times New Roman" w:hAnsi="Times New Roman"/>
          <w:color w:val="000000"/>
          <w:spacing w:val="-16"/>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 xml:space="preserve">Способы юридических процедур характеризующие процесс поглощения </w:t>
      </w:r>
      <w:r w:rsidRPr="00150816">
        <w:rPr>
          <w:rFonts w:ascii="Times New Roman" w:eastAsia="Times New Roman" w:hAnsi="Times New Roman"/>
          <w:color w:val="000000"/>
          <w:spacing w:val="-1"/>
          <w:sz w:val="24"/>
          <w:szCs w:val="24"/>
          <w:lang w:eastAsia="ru-RU"/>
        </w:rPr>
        <w:t>одних компаний другими:</w:t>
      </w:r>
    </w:p>
    <w:p w:rsidR="00150816" w:rsidRPr="005C7E55" w:rsidRDefault="00150816" w:rsidP="00326166">
      <w:pPr>
        <w:pStyle w:val="a3"/>
        <w:numPr>
          <w:ilvl w:val="0"/>
          <w:numId w:val="90"/>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C7E55">
        <w:rPr>
          <w:rFonts w:ascii="Times New Roman" w:eastAsia="Times New Roman" w:hAnsi="Times New Roman"/>
          <w:color w:val="000000"/>
          <w:sz w:val="24"/>
          <w:szCs w:val="24"/>
          <w:lang w:eastAsia="ru-RU"/>
        </w:rPr>
        <w:t>поглощение путем приобретения активов компании</w:t>
      </w:r>
    </w:p>
    <w:p w:rsidR="00150816" w:rsidRPr="005C7E55" w:rsidRDefault="00150816" w:rsidP="00326166">
      <w:pPr>
        <w:pStyle w:val="a3"/>
        <w:numPr>
          <w:ilvl w:val="0"/>
          <w:numId w:val="90"/>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C7E55">
        <w:rPr>
          <w:rFonts w:ascii="Times New Roman" w:eastAsia="Times New Roman" w:hAnsi="Times New Roman"/>
          <w:color w:val="000000"/>
          <w:spacing w:val="-2"/>
          <w:sz w:val="24"/>
          <w:szCs w:val="24"/>
          <w:lang w:eastAsia="ru-RU"/>
        </w:rPr>
        <w:t>поглощение путем приобретения контрольного пакета акции</w:t>
      </w:r>
      <w:r w:rsidRPr="005C7E55">
        <w:rPr>
          <w:rFonts w:ascii="Times New Roman" w:eastAsia="Times New Roman" w:hAnsi="Times New Roman"/>
          <w:sz w:val="24"/>
          <w:szCs w:val="24"/>
          <w:lang w:eastAsia="ru-RU"/>
        </w:rPr>
        <w:t xml:space="preserve"> </w:t>
      </w:r>
    </w:p>
    <w:p w:rsidR="00150816" w:rsidRPr="005C7E55" w:rsidRDefault="00150816" w:rsidP="00326166">
      <w:pPr>
        <w:pStyle w:val="a3"/>
        <w:numPr>
          <w:ilvl w:val="0"/>
          <w:numId w:val="90"/>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 xml:space="preserve">слияние или консолидация </w:t>
      </w:r>
      <w:r w:rsidRPr="005C7E55">
        <w:rPr>
          <w:rFonts w:ascii="Times New Roman" w:eastAsia="Times New Roman" w:hAnsi="Times New Roman"/>
          <w:sz w:val="24"/>
          <w:szCs w:val="24"/>
          <w:lang w:eastAsia="ru-RU"/>
        </w:rPr>
        <w:t>разгосударствление</w:t>
      </w:r>
    </w:p>
    <w:p w:rsidR="00150816" w:rsidRPr="005C7E55" w:rsidRDefault="00150816" w:rsidP="00326166">
      <w:pPr>
        <w:pStyle w:val="a3"/>
        <w:numPr>
          <w:ilvl w:val="0"/>
          <w:numId w:val="90"/>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sz w:val="24"/>
          <w:szCs w:val="24"/>
          <w:lang w:eastAsia="ru-RU"/>
        </w:rPr>
        <w:t>приватизация</w:t>
      </w:r>
    </w:p>
    <w:p w:rsidR="00150816" w:rsidRPr="005C7E55" w:rsidRDefault="00150816" w:rsidP="00326166">
      <w:pPr>
        <w:pStyle w:val="a3"/>
        <w:numPr>
          <w:ilvl w:val="0"/>
          <w:numId w:val="90"/>
        </w:numPr>
        <w:shd w:val="clear" w:color="auto" w:fill="FFFFFF"/>
        <w:tabs>
          <w:tab w:val="left" w:pos="0"/>
          <w:tab w:val="left" w:pos="259"/>
        </w:tabs>
        <w:spacing w:after="0" w:line="240" w:lineRule="auto"/>
        <w:rPr>
          <w:rFonts w:ascii="Times New Roman" w:eastAsia="Times New Roman" w:hAnsi="Times New Roman"/>
          <w:color w:val="000000"/>
          <w:spacing w:val="-8"/>
          <w:sz w:val="24"/>
          <w:szCs w:val="24"/>
          <w:lang w:eastAsia="ru-RU"/>
        </w:rPr>
      </w:pPr>
      <w:r w:rsidRPr="005C7E55">
        <w:rPr>
          <w:rFonts w:ascii="Times New Roman" w:eastAsia="Times New Roman" w:hAnsi="Times New Roman"/>
          <w:color w:val="000000"/>
          <w:spacing w:val="2"/>
          <w:sz w:val="24"/>
          <w:szCs w:val="24"/>
          <w:lang w:eastAsia="ru-RU"/>
        </w:rPr>
        <w:t>унификация</w:t>
      </w:r>
    </w:p>
    <w:p w:rsidR="00150816" w:rsidRPr="005C7E55" w:rsidRDefault="00150816" w:rsidP="00326166">
      <w:pPr>
        <w:pStyle w:val="a3"/>
        <w:numPr>
          <w:ilvl w:val="0"/>
          <w:numId w:val="90"/>
        </w:numPr>
        <w:shd w:val="clear" w:color="auto" w:fill="FFFFFF"/>
        <w:tabs>
          <w:tab w:val="left" w:pos="0"/>
        </w:tabs>
        <w:spacing w:after="0" w:line="240" w:lineRule="auto"/>
        <w:rPr>
          <w:rFonts w:ascii="Times New Roman" w:eastAsia="Times New Roman" w:hAnsi="Times New Roman"/>
          <w:color w:val="000000"/>
          <w:spacing w:val="-1"/>
          <w:sz w:val="24"/>
          <w:szCs w:val="24"/>
          <w:lang w:eastAsia="ru-RU"/>
        </w:rPr>
      </w:pPr>
      <w:r w:rsidRPr="005C7E55">
        <w:rPr>
          <w:rFonts w:ascii="Times New Roman" w:eastAsia="Times New Roman" w:hAnsi="Times New Roman"/>
          <w:color w:val="000000"/>
          <w:spacing w:val="-1"/>
          <w:sz w:val="24"/>
          <w:szCs w:val="24"/>
          <w:lang w:eastAsia="ru-RU"/>
        </w:rPr>
        <w:t>капитализация денежных средств</w:t>
      </w:r>
    </w:p>
    <w:p w:rsidR="00150816" w:rsidRPr="005C7E55" w:rsidRDefault="00150816" w:rsidP="00326166">
      <w:pPr>
        <w:pStyle w:val="a3"/>
        <w:numPr>
          <w:ilvl w:val="0"/>
          <w:numId w:val="90"/>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z w:val="24"/>
          <w:szCs w:val="24"/>
          <w:lang w:eastAsia="ru-RU"/>
        </w:rPr>
        <w:t>инвестиционные вложения</w:t>
      </w:r>
    </w:p>
    <w:p w:rsidR="00150816" w:rsidRPr="00150816" w:rsidRDefault="00150816" w:rsidP="00150816">
      <w:pPr>
        <w:shd w:val="clear" w:color="auto" w:fill="FFFFFF"/>
        <w:tabs>
          <w:tab w:val="left" w:pos="0"/>
          <w:tab w:val="left" w:pos="307"/>
          <w:tab w:val="left" w:pos="477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7"/>
          <w:sz w:val="24"/>
          <w:szCs w:val="24"/>
          <w:lang w:val="kk-KZ" w:eastAsia="ru-RU"/>
        </w:rPr>
        <w:t>34</w:t>
      </w:r>
      <w:r w:rsidRPr="00150816">
        <w:rPr>
          <w:rFonts w:ascii="Times New Roman" w:eastAsia="Times New Roman" w:hAnsi="Times New Roman"/>
          <w:color w:val="000000"/>
          <w:spacing w:val="-17"/>
          <w:sz w:val="24"/>
          <w:szCs w:val="24"/>
          <w:lang w:eastAsia="ru-RU"/>
        </w:rPr>
        <w:t>.</w:t>
      </w:r>
      <w:r w:rsidRPr="00150816">
        <w:rPr>
          <w:rFonts w:ascii="Times New Roman" w:eastAsia="Times New Roman" w:hAnsi="Times New Roman"/>
          <w:color w:val="000000"/>
          <w:spacing w:val="-3"/>
          <w:sz w:val="24"/>
          <w:szCs w:val="24"/>
          <w:lang w:eastAsia="ru-RU"/>
        </w:rPr>
        <w:t>Методы планирования:</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 xml:space="preserve">расчетно – аналитический </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color w:val="000000"/>
          <w:spacing w:val="-11"/>
          <w:sz w:val="24"/>
          <w:szCs w:val="24"/>
          <w:lang w:eastAsia="ru-RU"/>
        </w:rPr>
      </w:pPr>
      <w:r w:rsidRPr="005C7E55">
        <w:rPr>
          <w:rFonts w:ascii="Times New Roman" w:eastAsia="Times New Roman" w:hAnsi="Times New Roman"/>
          <w:color w:val="000000"/>
          <w:spacing w:val="-2"/>
          <w:sz w:val="24"/>
          <w:szCs w:val="24"/>
          <w:lang w:eastAsia="ru-RU"/>
        </w:rPr>
        <w:t xml:space="preserve">оптимизация плановых решений и экономике – математическое </w:t>
      </w:r>
      <w:r w:rsidRPr="005C7E55">
        <w:rPr>
          <w:rFonts w:ascii="Times New Roman" w:eastAsia="Times New Roman" w:hAnsi="Times New Roman"/>
          <w:color w:val="000000"/>
          <w:spacing w:val="-1"/>
          <w:sz w:val="24"/>
          <w:szCs w:val="24"/>
          <w:lang w:eastAsia="ru-RU"/>
        </w:rPr>
        <w:t>моделирование</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 xml:space="preserve">нормативный и балансовый </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экономико - расчетный</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C7E55">
        <w:rPr>
          <w:rFonts w:ascii="Times New Roman" w:eastAsia="Times New Roman" w:hAnsi="Times New Roman"/>
          <w:color w:val="000000"/>
          <w:spacing w:val="-2"/>
          <w:sz w:val="24"/>
          <w:szCs w:val="24"/>
          <w:lang w:eastAsia="ru-RU"/>
        </w:rPr>
        <w:t>многофакторный</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2"/>
          <w:sz w:val="24"/>
          <w:szCs w:val="24"/>
          <w:lang w:eastAsia="ru-RU"/>
        </w:rPr>
        <w:t>цепные постановки</w:t>
      </w:r>
    </w:p>
    <w:p w:rsidR="00150816" w:rsidRPr="005C7E55" w:rsidRDefault="00150816" w:rsidP="00326166">
      <w:pPr>
        <w:pStyle w:val="a3"/>
        <w:numPr>
          <w:ilvl w:val="0"/>
          <w:numId w:val="91"/>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линейный</w:t>
      </w:r>
    </w:p>
    <w:p w:rsidR="00150816" w:rsidRPr="005C7E55" w:rsidRDefault="00150816" w:rsidP="00326166">
      <w:pPr>
        <w:pStyle w:val="a3"/>
        <w:numPr>
          <w:ilvl w:val="0"/>
          <w:numId w:val="91"/>
        </w:numPr>
        <w:shd w:val="clear" w:color="auto" w:fill="FFFFFF"/>
        <w:tabs>
          <w:tab w:val="left" w:pos="0"/>
        </w:tabs>
        <w:spacing w:after="0" w:line="240" w:lineRule="auto"/>
        <w:rPr>
          <w:rFonts w:ascii="Times New Roman" w:eastAsia="Times New Roman" w:hAnsi="Times New Roman"/>
          <w:color w:val="000000"/>
          <w:spacing w:val="-2"/>
          <w:sz w:val="24"/>
          <w:szCs w:val="24"/>
          <w:lang w:val="kk-KZ" w:eastAsia="ru-RU"/>
        </w:rPr>
      </w:pPr>
      <w:r w:rsidRPr="005C7E55">
        <w:rPr>
          <w:rFonts w:ascii="Times New Roman" w:eastAsia="Times New Roman" w:hAnsi="Times New Roman"/>
          <w:color w:val="000000"/>
          <w:spacing w:val="-2"/>
          <w:sz w:val="24"/>
          <w:szCs w:val="24"/>
          <w:lang w:eastAsia="ru-RU"/>
        </w:rPr>
        <w:t>небалансовый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4"/>
          <w:sz w:val="24"/>
          <w:szCs w:val="24"/>
          <w:lang w:val="kk-KZ" w:eastAsia="ru-RU"/>
        </w:rPr>
        <w:t>35</w:t>
      </w:r>
      <w:r w:rsidRPr="00150816">
        <w:rPr>
          <w:rFonts w:ascii="Times New Roman" w:eastAsia="Times New Roman" w:hAnsi="Times New Roman"/>
          <w:color w:val="000000"/>
          <w:spacing w:val="-14"/>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Финансовая политика корпорации включает:</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color w:val="000000"/>
          <w:spacing w:val="-9"/>
          <w:sz w:val="24"/>
          <w:szCs w:val="24"/>
          <w:lang w:eastAsia="ru-RU"/>
        </w:rPr>
      </w:pPr>
      <w:r w:rsidRPr="00644F9E">
        <w:rPr>
          <w:rFonts w:ascii="Times New Roman" w:eastAsia="Times New Roman" w:hAnsi="Times New Roman"/>
          <w:color w:val="000000"/>
          <w:spacing w:val="-1"/>
          <w:sz w:val="24"/>
          <w:szCs w:val="24"/>
          <w:lang w:eastAsia="ru-RU"/>
        </w:rPr>
        <w:lastRenderedPageBreak/>
        <w:t xml:space="preserve">осуществление практических действий в соответствии с поставленными </w:t>
      </w:r>
      <w:r w:rsidRPr="00644F9E">
        <w:rPr>
          <w:rFonts w:ascii="Times New Roman" w:eastAsia="Times New Roman" w:hAnsi="Times New Roman"/>
          <w:color w:val="000000"/>
          <w:spacing w:val="-3"/>
          <w:sz w:val="24"/>
          <w:szCs w:val="24"/>
          <w:lang w:eastAsia="ru-RU"/>
        </w:rPr>
        <w:t>задачами направленных на достижение роста рыночной стоимости компании</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color w:val="000000"/>
          <w:spacing w:val="-6"/>
          <w:sz w:val="24"/>
          <w:szCs w:val="24"/>
          <w:lang w:eastAsia="ru-RU"/>
        </w:rPr>
      </w:pPr>
      <w:r w:rsidRPr="00644F9E">
        <w:rPr>
          <w:rFonts w:ascii="Times New Roman" w:eastAsia="Times New Roman" w:hAnsi="Times New Roman"/>
          <w:color w:val="000000"/>
          <w:spacing w:val="-1"/>
          <w:sz w:val="24"/>
          <w:szCs w:val="24"/>
          <w:lang w:eastAsia="ru-RU"/>
        </w:rPr>
        <w:t>разработка оптимальной концепции управления финансами</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3"/>
          <w:sz w:val="24"/>
          <w:szCs w:val="24"/>
          <w:lang w:eastAsia="ru-RU"/>
        </w:rPr>
        <w:t xml:space="preserve">выявление основных направлений формирования и использования </w:t>
      </w:r>
      <w:r w:rsidRPr="00644F9E">
        <w:rPr>
          <w:rFonts w:ascii="Times New Roman" w:eastAsia="Times New Roman" w:hAnsi="Times New Roman"/>
          <w:color w:val="000000"/>
          <w:spacing w:val="-1"/>
          <w:sz w:val="24"/>
          <w:szCs w:val="24"/>
          <w:lang w:eastAsia="ru-RU"/>
        </w:rPr>
        <w:t>финансовых ресурсов в текущем периоде</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color w:val="000000"/>
          <w:spacing w:val="-6"/>
          <w:sz w:val="24"/>
          <w:szCs w:val="24"/>
          <w:lang w:eastAsia="ru-RU"/>
        </w:rPr>
      </w:pPr>
      <w:r w:rsidRPr="00644F9E">
        <w:rPr>
          <w:rFonts w:ascii="Times New Roman" w:eastAsia="Times New Roman" w:hAnsi="Times New Roman"/>
          <w:color w:val="000000"/>
          <w:spacing w:val="-1"/>
          <w:sz w:val="24"/>
          <w:szCs w:val="24"/>
          <w:lang w:eastAsia="ru-RU"/>
        </w:rPr>
        <w:t>достижение финансовой открытости в управлении финансами</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color w:val="000000"/>
          <w:spacing w:val="-7"/>
          <w:sz w:val="24"/>
          <w:szCs w:val="24"/>
          <w:lang w:eastAsia="ru-RU"/>
        </w:rPr>
      </w:pPr>
      <w:r w:rsidRPr="00644F9E">
        <w:rPr>
          <w:rFonts w:ascii="Times New Roman" w:eastAsia="Times New Roman" w:hAnsi="Times New Roman"/>
          <w:color w:val="000000"/>
          <w:spacing w:val="-2"/>
          <w:sz w:val="24"/>
          <w:szCs w:val="24"/>
          <w:lang w:eastAsia="ru-RU"/>
        </w:rPr>
        <w:t>использование капитала в материальной форме</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sz w:val="24"/>
          <w:szCs w:val="24"/>
          <w:lang w:eastAsia="ru-RU"/>
        </w:rPr>
      </w:pPr>
      <w:r w:rsidRPr="00644F9E">
        <w:rPr>
          <w:rFonts w:ascii="Times New Roman" w:eastAsia="Times New Roman" w:hAnsi="Times New Roman"/>
          <w:color w:val="000000"/>
          <w:spacing w:val="-1"/>
          <w:sz w:val="24"/>
          <w:szCs w:val="24"/>
          <w:lang w:eastAsia="ru-RU"/>
        </w:rPr>
        <w:t>учет и анализ формирования капитала</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color w:val="000000"/>
          <w:spacing w:val="-2"/>
          <w:sz w:val="24"/>
          <w:szCs w:val="24"/>
          <w:lang w:eastAsia="ru-RU"/>
        </w:rPr>
      </w:pPr>
      <w:r w:rsidRPr="00644F9E">
        <w:rPr>
          <w:rFonts w:ascii="Times New Roman" w:eastAsia="Times New Roman" w:hAnsi="Times New Roman"/>
          <w:color w:val="000000"/>
          <w:spacing w:val="-2"/>
          <w:sz w:val="24"/>
          <w:szCs w:val="24"/>
          <w:lang w:eastAsia="ru-RU"/>
        </w:rPr>
        <w:t xml:space="preserve">привлечение акционеров </w:t>
      </w:r>
    </w:p>
    <w:p w:rsidR="00150816" w:rsidRPr="00644F9E" w:rsidRDefault="00150816" w:rsidP="00326166">
      <w:pPr>
        <w:pStyle w:val="a3"/>
        <w:numPr>
          <w:ilvl w:val="0"/>
          <w:numId w:val="89"/>
        </w:numPr>
        <w:shd w:val="clear" w:color="auto" w:fill="FFFFFF"/>
        <w:tabs>
          <w:tab w:val="left" w:pos="0"/>
          <w:tab w:val="left" w:pos="226"/>
        </w:tabs>
        <w:spacing w:after="0" w:line="240" w:lineRule="auto"/>
        <w:rPr>
          <w:rFonts w:ascii="Times New Roman" w:eastAsia="Times New Roman" w:hAnsi="Times New Roman"/>
          <w:color w:val="000000"/>
          <w:spacing w:val="-1"/>
          <w:sz w:val="24"/>
          <w:szCs w:val="24"/>
          <w:lang w:val="kk-KZ" w:eastAsia="ru-RU"/>
        </w:rPr>
      </w:pPr>
      <w:r w:rsidRPr="00644F9E">
        <w:rPr>
          <w:rFonts w:ascii="Times New Roman" w:eastAsia="Times New Roman" w:hAnsi="Times New Roman"/>
          <w:color w:val="000000"/>
          <w:spacing w:val="-1"/>
          <w:sz w:val="24"/>
          <w:szCs w:val="24"/>
          <w:lang w:eastAsia="ru-RU"/>
        </w:rPr>
        <w:t>привлечение капитала</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sz w:val="24"/>
          <w:szCs w:val="24"/>
          <w:lang w:val="kk-KZ" w:eastAsia="ru-RU"/>
        </w:rPr>
        <w:t>36</w:t>
      </w:r>
      <w:r w:rsidRPr="00150816">
        <w:rPr>
          <w:rFonts w:ascii="Times New Roman" w:eastAsia="Times New Roman" w:hAnsi="Times New Roman"/>
          <w:color w:val="000000"/>
          <w:spacing w:val="-15"/>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Суть концепции временной ценности денег заключается:</w:t>
      </w:r>
    </w:p>
    <w:p w:rsidR="00150816" w:rsidRPr="005C7E55" w:rsidRDefault="00150816" w:rsidP="00326166">
      <w:pPr>
        <w:pStyle w:val="a3"/>
        <w:numPr>
          <w:ilvl w:val="0"/>
          <w:numId w:val="92"/>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деньги сегодня дороже, чем деньги завтра</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инвестированные деньги со временем обесцениваются</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3"/>
          <w:sz w:val="24"/>
          <w:szCs w:val="24"/>
          <w:lang w:eastAsia="ru-RU"/>
        </w:rPr>
        <w:t xml:space="preserve">денежные средства равные по абсолютной величине, но получаемые и </w:t>
      </w:r>
      <w:r w:rsidRPr="005C7E55">
        <w:rPr>
          <w:rFonts w:ascii="Times New Roman" w:eastAsia="Times New Roman" w:hAnsi="Times New Roman"/>
          <w:color w:val="000000"/>
          <w:spacing w:val="-1"/>
          <w:sz w:val="24"/>
          <w:szCs w:val="24"/>
          <w:lang w:eastAsia="ru-RU"/>
        </w:rPr>
        <w:t>затрачиваемые в разные периоды времени, неравноценны</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сегодняшние деньги обладают меньшей ценностью, чем будущие деньги</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будущие деньги всегда обладают большей ценностью</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 xml:space="preserve">денежные средства равные по относительной величине, получаемые и </w:t>
      </w:r>
      <w:r w:rsidRPr="005C7E55">
        <w:rPr>
          <w:rFonts w:ascii="Times New Roman" w:eastAsia="Times New Roman" w:hAnsi="Times New Roman"/>
          <w:color w:val="000000"/>
          <w:spacing w:val="-1"/>
          <w:sz w:val="24"/>
          <w:szCs w:val="24"/>
          <w:lang w:eastAsia="ru-RU"/>
        </w:rPr>
        <w:t>затрачиваемые в разные периоды времени, равноценны</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 xml:space="preserve">денежные средства равные по абсолютной величине, но получаемые и </w:t>
      </w:r>
      <w:r w:rsidRPr="005C7E55">
        <w:rPr>
          <w:rFonts w:ascii="Times New Roman" w:eastAsia="Times New Roman" w:hAnsi="Times New Roman"/>
          <w:color w:val="000000"/>
          <w:spacing w:val="-1"/>
          <w:sz w:val="24"/>
          <w:szCs w:val="24"/>
          <w:lang w:eastAsia="ru-RU"/>
        </w:rPr>
        <w:t>затрачиваемые в разные периоды времени, равноценны</w:t>
      </w:r>
    </w:p>
    <w:p w:rsidR="00150816" w:rsidRPr="005C7E55" w:rsidRDefault="00150816" w:rsidP="00326166">
      <w:pPr>
        <w:pStyle w:val="a3"/>
        <w:numPr>
          <w:ilvl w:val="0"/>
          <w:numId w:val="92"/>
        </w:numPr>
        <w:shd w:val="clear" w:color="auto" w:fill="FFFFFF"/>
        <w:tabs>
          <w:tab w:val="left" w:pos="0"/>
          <w:tab w:val="left" w:pos="230"/>
        </w:tabs>
        <w:spacing w:after="0" w:line="240" w:lineRule="auto"/>
        <w:rPr>
          <w:rFonts w:ascii="Times New Roman" w:eastAsia="Times New Roman" w:hAnsi="Times New Roman"/>
          <w:color w:val="000000"/>
          <w:spacing w:val="-1"/>
          <w:sz w:val="24"/>
          <w:szCs w:val="24"/>
          <w:lang w:val="kk-KZ" w:eastAsia="ru-RU"/>
        </w:rPr>
      </w:pPr>
      <w:r w:rsidRPr="005C7E55">
        <w:rPr>
          <w:rFonts w:ascii="Times New Roman" w:eastAsia="Times New Roman" w:hAnsi="Times New Roman"/>
          <w:color w:val="000000"/>
          <w:spacing w:val="-1"/>
          <w:sz w:val="24"/>
          <w:szCs w:val="24"/>
          <w:lang w:eastAsia="ru-RU"/>
        </w:rPr>
        <w:t>тенге завтра дороже, чем тенге сегодня</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color w:val="000000"/>
          <w:spacing w:val="-10"/>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3"/>
          <w:sz w:val="24"/>
          <w:szCs w:val="24"/>
          <w:lang w:val="kk-KZ" w:eastAsia="ru-RU"/>
        </w:rPr>
        <w:t>37</w:t>
      </w:r>
      <w:r w:rsidRPr="00150816">
        <w:rPr>
          <w:rFonts w:ascii="Times New Roman" w:eastAsia="Times New Roman" w:hAnsi="Times New Roman"/>
          <w:spacing w:val="-13"/>
          <w:sz w:val="24"/>
          <w:szCs w:val="24"/>
          <w:lang w:eastAsia="ru-RU"/>
        </w:rPr>
        <w:t>.</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Методы начисления амортизации:</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5"/>
          <w:sz w:val="24"/>
          <w:szCs w:val="24"/>
          <w:lang w:eastAsia="ru-RU"/>
        </w:rPr>
      </w:pPr>
      <w:r w:rsidRPr="005C7E55">
        <w:rPr>
          <w:rFonts w:ascii="Times New Roman" w:eastAsia="Times New Roman" w:hAnsi="Times New Roman"/>
          <w:spacing w:val="-2"/>
          <w:sz w:val="24"/>
          <w:szCs w:val="24"/>
          <w:lang w:eastAsia="ru-RU"/>
        </w:rPr>
        <w:t>производственный метод</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5"/>
          <w:sz w:val="24"/>
          <w:szCs w:val="24"/>
          <w:lang w:eastAsia="ru-RU"/>
        </w:rPr>
      </w:pPr>
      <w:r w:rsidRPr="005C7E55">
        <w:rPr>
          <w:rFonts w:ascii="Times New Roman" w:eastAsia="Times New Roman" w:hAnsi="Times New Roman"/>
          <w:spacing w:val="-2"/>
          <w:sz w:val="24"/>
          <w:szCs w:val="24"/>
          <w:lang w:eastAsia="ru-RU"/>
        </w:rPr>
        <w:t>равномерного списания стоимости</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5"/>
          <w:sz w:val="24"/>
          <w:szCs w:val="24"/>
          <w:lang w:eastAsia="ru-RU"/>
        </w:rPr>
      </w:pPr>
      <w:r w:rsidRPr="005C7E55">
        <w:rPr>
          <w:rFonts w:ascii="Times New Roman" w:eastAsia="Times New Roman" w:hAnsi="Times New Roman"/>
          <w:spacing w:val="3"/>
          <w:sz w:val="24"/>
          <w:szCs w:val="24"/>
          <w:lang w:val="kk-KZ" w:eastAsia="ru-RU"/>
        </w:rPr>
        <w:lastRenderedPageBreak/>
        <w:t>у</w:t>
      </w:r>
      <w:r w:rsidRPr="005C7E55">
        <w:rPr>
          <w:rFonts w:ascii="Times New Roman" w:eastAsia="Times New Roman" w:hAnsi="Times New Roman"/>
          <w:spacing w:val="3"/>
          <w:sz w:val="24"/>
          <w:szCs w:val="24"/>
          <w:lang w:eastAsia="ru-RU"/>
        </w:rPr>
        <w:t>скорен</w:t>
      </w:r>
      <w:r w:rsidRPr="005C7E55">
        <w:rPr>
          <w:rFonts w:ascii="Times New Roman" w:eastAsia="Times New Roman" w:hAnsi="Times New Roman"/>
          <w:spacing w:val="3"/>
          <w:sz w:val="24"/>
          <w:szCs w:val="24"/>
          <w:lang w:val="kk-KZ" w:eastAsia="ru-RU"/>
        </w:rPr>
        <w:t>ного</w:t>
      </w:r>
      <w:r w:rsidRPr="005C7E55">
        <w:rPr>
          <w:rFonts w:ascii="Times New Roman" w:eastAsia="Times New Roman" w:hAnsi="Times New Roman"/>
          <w:spacing w:val="3"/>
          <w:sz w:val="24"/>
          <w:szCs w:val="24"/>
          <w:lang w:eastAsia="ru-RU"/>
        </w:rPr>
        <w:t xml:space="preserve"> списания</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12"/>
          <w:sz w:val="24"/>
          <w:szCs w:val="24"/>
          <w:lang w:eastAsia="ru-RU"/>
        </w:rPr>
      </w:pPr>
      <w:r w:rsidRPr="005C7E55">
        <w:rPr>
          <w:rFonts w:ascii="Times New Roman" w:eastAsia="Times New Roman" w:hAnsi="Times New Roman"/>
          <w:spacing w:val="-1"/>
          <w:sz w:val="24"/>
          <w:szCs w:val="24"/>
          <w:lang w:eastAsia="ru-RU"/>
        </w:rPr>
        <w:t>остаточная стоимость</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5"/>
          <w:sz w:val="24"/>
          <w:szCs w:val="24"/>
          <w:lang w:eastAsia="ru-RU"/>
        </w:rPr>
      </w:pPr>
      <w:r w:rsidRPr="005C7E55">
        <w:rPr>
          <w:rFonts w:ascii="Times New Roman" w:eastAsia="Times New Roman" w:hAnsi="Times New Roman"/>
          <w:spacing w:val="-2"/>
          <w:sz w:val="24"/>
          <w:szCs w:val="24"/>
          <w:lang w:eastAsia="ru-RU"/>
        </w:rPr>
        <w:t>неравномерного списания стоимости</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9"/>
          <w:sz w:val="24"/>
          <w:szCs w:val="24"/>
          <w:lang w:eastAsia="ru-RU"/>
        </w:rPr>
      </w:pPr>
      <w:r w:rsidRPr="005C7E55">
        <w:rPr>
          <w:rFonts w:ascii="Times New Roman" w:eastAsia="Times New Roman" w:hAnsi="Times New Roman"/>
          <w:spacing w:val="-2"/>
          <w:sz w:val="24"/>
          <w:szCs w:val="24"/>
          <w:lang w:eastAsia="ru-RU"/>
        </w:rPr>
        <w:t>восстановительная</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5"/>
          <w:sz w:val="24"/>
          <w:szCs w:val="24"/>
          <w:lang w:eastAsia="ru-RU"/>
        </w:rPr>
      </w:pPr>
      <w:r w:rsidRPr="005C7E55">
        <w:rPr>
          <w:rFonts w:ascii="Times New Roman" w:eastAsia="Times New Roman" w:hAnsi="Times New Roman"/>
          <w:spacing w:val="1"/>
          <w:sz w:val="24"/>
          <w:szCs w:val="24"/>
          <w:lang w:eastAsia="ru-RU"/>
        </w:rPr>
        <w:t>первоначальный</w:t>
      </w:r>
    </w:p>
    <w:p w:rsidR="00150816" w:rsidRPr="005C7E55" w:rsidRDefault="00150816" w:rsidP="00326166">
      <w:pPr>
        <w:pStyle w:val="a3"/>
        <w:numPr>
          <w:ilvl w:val="0"/>
          <w:numId w:val="93"/>
        </w:numPr>
        <w:shd w:val="clear" w:color="auto" w:fill="FFFFFF"/>
        <w:tabs>
          <w:tab w:val="left" w:pos="0"/>
          <w:tab w:val="left" w:pos="264"/>
        </w:tabs>
        <w:spacing w:after="0" w:line="240" w:lineRule="auto"/>
        <w:rPr>
          <w:rFonts w:ascii="Times New Roman" w:eastAsia="Times New Roman" w:hAnsi="Times New Roman"/>
          <w:spacing w:val="-5"/>
          <w:sz w:val="24"/>
          <w:szCs w:val="24"/>
          <w:lang w:eastAsia="ru-RU"/>
        </w:rPr>
      </w:pPr>
      <w:r w:rsidRPr="005C7E55">
        <w:rPr>
          <w:rFonts w:ascii="Times New Roman" w:eastAsia="Times New Roman" w:hAnsi="Times New Roman"/>
          <w:sz w:val="24"/>
          <w:szCs w:val="24"/>
          <w:lang w:eastAsia="ru-RU"/>
        </w:rPr>
        <w:t>по остаточной стоимости</w:t>
      </w:r>
    </w:p>
    <w:p w:rsidR="00150816" w:rsidRPr="00150816" w:rsidRDefault="00150816" w:rsidP="00150816">
      <w:pPr>
        <w:shd w:val="clear" w:color="auto" w:fill="FFFFFF"/>
        <w:tabs>
          <w:tab w:val="left" w:pos="0"/>
          <w:tab w:val="left" w:pos="3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8"/>
          <w:sz w:val="24"/>
          <w:szCs w:val="24"/>
          <w:lang w:val="kk-KZ" w:eastAsia="ru-RU"/>
        </w:rPr>
        <w:t>38</w:t>
      </w:r>
      <w:r w:rsidRPr="00150816">
        <w:rPr>
          <w:rFonts w:ascii="Times New Roman" w:eastAsia="Times New Roman" w:hAnsi="Times New Roman"/>
          <w:color w:val="000000"/>
          <w:spacing w:val="-18"/>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Оборотные средства со средним риском вложений:</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расходы будущих периодов</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1"/>
          <w:sz w:val="24"/>
          <w:szCs w:val="24"/>
          <w:lang w:eastAsia="ru-RU"/>
        </w:rPr>
        <w:t>краткосрочная дебиторская задолженность</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color w:val="000000"/>
          <w:spacing w:val="-12"/>
          <w:sz w:val="24"/>
          <w:szCs w:val="24"/>
          <w:lang w:eastAsia="ru-RU"/>
        </w:rPr>
      </w:pPr>
      <w:r w:rsidRPr="005C7E55">
        <w:rPr>
          <w:rFonts w:ascii="Times New Roman" w:eastAsia="Times New Roman" w:hAnsi="Times New Roman"/>
          <w:color w:val="000000"/>
          <w:spacing w:val="-1"/>
          <w:sz w:val="24"/>
          <w:szCs w:val="24"/>
          <w:lang w:eastAsia="ru-RU"/>
        </w:rPr>
        <w:t>незавершенное производство</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денежные средства</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товары не пользующиеся спросом</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z w:val="24"/>
          <w:szCs w:val="24"/>
          <w:lang w:eastAsia="ru-RU"/>
        </w:rPr>
        <w:t>товарно - материальное запасы</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2"/>
          <w:sz w:val="24"/>
          <w:szCs w:val="24"/>
          <w:lang w:eastAsia="ru-RU"/>
        </w:rPr>
        <w:t>кредиторская задолженность</w:t>
      </w:r>
    </w:p>
    <w:p w:rsidR="00150816" w:rsidRPr="005C7E55" w:rsidRDefault="00150816" w:rsidP="00326166">
      <w:pPr>
        <w:pStyle w:val="a3"/>
        <w:numPr>
          <w:ilvl w:val="0"/>
          <w:numId w:val="94"/>
        </w:numPr>
        <w:shd w:val="clear" w:color="auto" w:fill="FFFFFF"/>
        <w:tabs>
          <w:tab w:val="left" w:pos="0"/>
          <w:tab w:val="left" w:pos="278"/>
        </w:tabs>
        <w:spacing w:after="0" w:line="240" w:lineRule="auto"/>
        <w:rPr>
          <w:rFonts w:ascii="Times New Roman" w:eastAsia="Times New Roman" w:hAnsi="Times New Roman"/>
          <w:color w:val="000000"/>
          <w:spacing w:val="-2"/>
          <w:sz w:val="24"/>
          <w:szCs w:val="24"/>
          <w:lang w:val="kk-KZ" w:eastAsia="ru-RU"/>
        </w:rPr>
      </w:pPr>
      <w:r w:rsidRPr="005C7E55">
        <w:rPr>
          <w:rFonts w:ascii="Times New Roman" w:eastAsia="Times New Roman" w:hAnsi="Times New Roman"/>
          <w:color w:val="000000"/>
          <w:spacing w:val="-2"/>
          <w:sz w:val="24"/>
          <w:szCs w:val="24"/>
          <w:lang w:eastAsia="ru-RU"/>
        </w:rPr>
        <w:t>залежалые запасы</w:t>
      </w:r>
    </w:p>
    <w:p w:rsidR="00150816" w:rsidRPr="00150816" w:rsidRDefault="00150816" w:rsidP="00150816">
      <w:pPr>
        <w:shd w:val="clear" w:color="auto" w:fill="FFFFFF"/>
        <w:tabs>
          <w:tab w:val="left" w:pos="0"/>
          <w:tab w:val="left" w:pos="3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9"/>
          <w:sz w:val="24"/>
          <w:szCs w:val="24"/>
          <w:lang w:val="kk-KZ" w:eastAsia="ru-RU"/>
        </w:rPr>
        <w:t>39</w:t>
      </w:r>
      <w:r w:rsidRPr="00150816">
        <w:rPr>
          <w:rFonts w:ascii="Times New Roman" w:eastAsia="Times New Roman" w:hAnsi="Times New Roman"/>
          <w:color w:val="000000"/>
          <w:spacing w:val="-19"/>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Коммерческие расходы:</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color w:val="000000"/>
          <w:spacing w:val="-12"/>
          <w:sz w:val="24"/>
          <w:szCs w:val="24"/>
          <w:lang w:eastAsia="ru-RU"/>
        </w:rPr>
      </w:pPr>
      <w:r w:rsidRPr="005C7E55">
        <w:rPr>
          <w:rFonts w:ascii="Times New Roman" w:eastAsia="Times New Roman" w:hAnsi="Times New Roman"/>
          <w:color w:val="000000"/>
          <w:spacing w:val="-1"/>
          <w:sz w:val="24"/>
          <w:szCs w:val="24"/>
          <w:lang w:eastAsia="ru-RU"/>
        </w:rPr>
        <w:t>расходы на рекламу</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расходы на тару и упаковку изделий на складах готовой продукции</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color w:val="000000"/>
          <w:spacing w:val="-11"/>
          <w:sz w:val="24"/>
          <w:szCs w:val="24"/>
          <w:lang w:eastAsia="ru-RU"/>
        </w:rPr>
      </w:pPr>
      <w:r w:rsidRPr="005C7E55">
        <w:rPr>
          <w:rFonts w:ascii="Times New Roman" w:eastAsia="Times New Roman" w:hAnsi="Times New Roman"/>
          <w:color w:val="000000"/>
          <w:spacing w:val="-1"/>
          <w:sz w:val="24"/>
          <w:szCs w:val="24"/>
          <w:lang w:eastAsia="ru-RU"/>
        </w:rPr>
        <w:t xml:space="preserve">расходы, связанные с реализацией готовой продукции </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color w:val="000000"/>
          <w:spacing w:val="-11"/>
          <w:sz w:val="24"/>
          <w:szCs w:val="24"/>
          <w:lang w:eastAsia="ru-RU"/>
        </w:rPr>
      </w:pPr>
      <w:r w:rsidRPr="005C7E55">
        <w:rPr>
          <w:rFonts w:ascii="Times New Roman" w:eastAsia="Times New Roman" w:hAnsi="Times New Roman"/>
          <w:color w:val="000000"/>
          <w:spacing w:val="-1"/>
          <w:sz w:val="24"/>
          <w:szCs w:val="24"/>
          <w:lang w:eastAsia="ru-RU"/>
        </w:rPr>
        <w:t>амортизационные отчисления</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color w:val="000000"/>
          <w:spacing w:val="-11"/>
          <w:sz w:val="24"/>
          <w:szCs w:val="24"/>
          <w:lang w:eastAsia="ru-RU"/>
        </w:rPr>
      </w:pPr>
      <w:r w:rsidRPr="005C7E55">
        <w:rPr>
          <w:rFonts w:ascii="Times New Roman" w:eastAsia="Times New Roman" w:hAnsi="Times New Roman"/>
          <w:color w:val="000000"/>
          <w:spacing w:val="-1"/>
          <w:sz w:val="24"/>
          <w:szCs w:val="24"/>
          <w:lang w:eastAsia="ru-RU"/>
        </w:rPr>
        <w:t>общепроизводственные расходы</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color w:val="000000"/>
          <w:spacing w:val="-14"/>
          <w:sz w:val="24"/>
          <w:szCs w:val="24"/>
          <w:lang w:eastAsia="ru-RU"/>
        </w:rPr>
      </w:pPr>
      <w:r w:rsidRPr="005C7E55">
        <w:rPr>
          <w:rFonts w:ascii="Times New Roman" w:eastAsia="Times New Roman" w:hAnsi="Times New Roman"/>
          <w:color w:val="000000"/>
          <w:spacing w:val="-2"/>
          <w:sz w:val="24"/>
          <w:szCs w:val="24"/>
          <w:lang w:eastAsia="ru-RU"/>
        </w:rPr>
        <w:t>прямые затраты</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z w:val="24"/>
          <w:szCs w:val="24"/>
          <w:lang w:eastAsia="ru-RU"/>
        </w:rPr>
        <w:t>оплата электроэнергии</w:t>
      </w:r>
    </w:p>
    <w:p w:rsidR="00150816" w:rsidRPr="005C7E55" w:rsidRDefault="00150816" w:rsidP="00326166">
      <w:pPr>
        <w:pStyle w:val="a3"/>
        <w:numPr>
          <w:ilvl w:val="0"/>
          <w:numId w:val="95"/>
        </w:numPr>
        <w:shd w:val="clear" w:color="auto" w:fill="FFFFFF"/>
        <w:tabs>
          <w:tab w:val="left" w:pos="0"/>
          <w:tab w:val="left" w:pos="254"/>
        </w:tabs>
        <w:spacing w:after="0" w:line="240" w:lineRule="auto"/>
        <w:rPr>
          <w:rFonts w:ascii="Times New Roman" w:eastAsia="Times New Roman" w:hAnsi="Times New Roman"/>
          <w:color w:val="000000"/>
          <w:spacing w:val="-1"/>
          <w:sz w:val="24"/>
          <w:szCs w:val="24"/>
          <w:lang w:val="kk-KZ" w:eastAsia="ru-RU"/>
        </w:rPr>
      </w:pPr>
      <w:r w:rsidRPr="005C7E55">
        <w:rPr>
          <w:rFonts w:ascii="Times New Roman" w:eastAsia="Times New Roman" w:hAnsi="Times New Roman"/>
          <w:color w:val="000000"/>
          <w:spacing w:val="-1"/>
          <w:sz w:val="24"/>
          <w:szCs w:val="24"/>
          <w:lang w:eastAsia="ru-RU"/>
        </w:rPr>
        <w:t>административно-управленческие расходы</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7"/>
          <w:sz w:val="24"/>
          <w:szCs w:val="24"/>
          <w:lang w:val="kk-KZ" w:eastAsia="ru-RU"/>
        </w:rPr>
        <w:t>40</w:t>
      </w:r>
      <w:r w:rsidRPr="00150816">
        <w:rPr>
          <w:rFonts w:ascii="Times New Roman" w:eastAsia="Times New Roman" w:hAnsi="Times New Roman"/>
          <w:color w:val="000000"/>
          <w:spacing w:val="-17"/>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Прибыль предприятия:</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 xml:space="preserve">разница между доходами и расходами </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конечный финансовый результат хозяйственной деятельности</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экономический эффект, полученный в результате деятельности предприятия</w:t>
      </w:r>
      <w:r w:rsidRPr="005C7E55">
        <w:rPr>
          <w:rFonts w:ascii="Times New Roman" w:eastAsia="Times New Roman" w:hAnsi="Times New Roman"/>
          <w:color w:val="000000"/>
          <w:spacing w:val="-1"/>
          <w:sz w:val="24"/>
          <w:szCs w:val="24"/>
          <w:lang w:eastAsia="ru-RU"/>
        </w:rPr>
        <w:t xml:space="preserve"> </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отношение постоянных затрат к валовой марже</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11"/>
          <w:sz w:val="24"/>
          <w:szCs w:val="24"/>
          <w:lang w:eastAsia="ru-RU"/>
        </w:rPr>
      </w:pPr>
      <w:r w:rsidRPr="005C7E55">
        <w:rPr>
          <w:rFonts w:ascii="Times New Roman" w:eastAsia="Times New Roman" w:hAnsi="Times New Roman"/>
          <w:color w:val="000000"/>
          <w:spacing w:val="-1"/>
          <w:sz w:val="24"/>
          <w:szCs w:val="24"/>
          <w:lang w:eastAsia="ru-RU"/>
        </w:rPr>
        <w:t>разница между активами и обязательствами</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12"/>
          <w:sz w:val="24"/>
          <w:szCs w:val="24"/>
          <w:lang w:eastAsia="ru-RU"/>
        </w:rPr>
      </w:pPr>
      <w:r w:rsidRPr="005C7E55">
        <w:rPr>
          <w:rFonts w:ascii="Times New Roman" w:eastAsia="Times New Roman" w:hAnsi="Times New Roman"/>
          <w:color w:val="000000"/>
          <w:spacing w:val="-1"/>
          <w:sz w:val="24"/>
          <w:szCs w:val="24"/>
          <w:lang w:eastAsia="ru-RU"/>
        </w:rPr>
        <w:t>отношение заемного капитала к совокупному капиталу</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отношение постоянных затрат к валовой марже</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2"/>
          <w:sz w:val="24"/>
          <w:szCs w:val="24"/>
          <w:lang w:eastAsia="ru-RU"/>
        </w:rPr>
        <w:t>разность между фактической выручкой от реализации и порогом</w:t>
      </w:r>
    </w:p>
    <w:p w:rsidR="00150816" w:rsidRPr="005C7E55" w:rsidRDefault="00150816" w:rsidP="00326166">
      <w:pPr>
        <w:pStyle w:val="a3"/>
        <w:numPr>
          <w:ilvl w:val="0"/>
          <w:numId w:val="96"/>
        </w:numPr>
        <w:shd w:val="clear" w:color="auto" w:fill="FFFFFF"/>
        <w:tabs>
          <w:tab w:val="left" w:pos="0"/>
          <w:tab w:val="left" w:pos="240"/>
        </w:tabs>
        <w:spacing w:after="0" w:line="240" w:lineRule="auto"/>
        <w:rPr>
          <w:rFonts w:ascii="Times New Roman" w:eastAsia="Times New Roman" w:hAnsi="Times New Roman"/>
          <w:color w:val="000000"/>
          <w:spacing w:val="-1"/>
          <w:sz w:val="24"/>
          <w:szCs w:val="24"/>
          <w:lang w:val="kk-KZ" w:eastAsia="ru-RU"/>
        </w:rPr>
      </w:pPr>
      <w:r w:rsidRPr="005C7E55">
        <w:rPr>
          <w:rFonts w:ascii="Times New Roman" w:eastAsia="Times New Roman" w:hAnsi="Times New Roman"/>
          <w:color w:val="000000"/>
          <w:spacing w:val="-1"/>
          <w:sz w:val="24"/>
          <w:szCs w:val="24"/>
          <w:lang w:eastAsia="ru-RU"/>
        </w:rPr>
        <w:t>рентабельности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8"/>
          <w:sz w:val="24"/>
          <w:szCs w:val="24"/>
          <w:lang w:val="kk-KZ" w:eastAsia="ru-RU"/>
        </w:rPr>
        <w:t>41</w:t>
      </w:r>
      <w:r w:rsidRPr="00150816">
        <w:rPr>
          <w:rFonts w:ascii="Times New Roman" w:eastAsia="Times New Roman" w:hAnsi="Times New Roman"/>
          <w:color w:val="000000"/>
          <w:spacing w:val="-8"/>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 xml:space="preserve">Виды привилегированных акций: </w:t>
      </w:r>
    </w:p>
    <w:p w:rsidR="00150816" w:rsidRPr="005C7E55" w:rsidRDefault="00150816" w:rsidP="00326166">
      <w:pPr>
        <w:pStyle w:val="a3"/>
        <w:numPr>
          <w:ilvl w:val="0"/>
          <w:numId w:val="97"/>
        </w:numPr>
        <w:shd w:val="clear" w:color="auto" w:fill="FFFFFF"/>
        <w:tabs>
          <w:tab w:val="left" w:pos="0"/>
          <w:tab w:val="left" w:pos="235"/>
        </w:tabs>
        <w:spacing w:after="0" w:line="240" w:lineRule="auto"/>
        <w:rPr>
          <w:rFonts w:ascii="Times New Roman" w:eastAsia="Times New Roman" w:hAnsi="Times New Roman"/>
          <w:color w:val="000000"/>
          <w:spacing w:val="-8"/>
          <w:sz w:val="24"/>
          <w:szCs w:val="24"/>
          <w:lang w:eastAsia="ru-RU"/>
        </w:rPr>
      </w:pPr>
      <w:r w:rsidRPr="005C7E55">
        <w:rPr>
          <w:rFonts w:ascii="Times New Roman" w:eastAsia="Times New Roman" w:hAnsi="Times New Roman"/>
          <w:color w:val="000000"/>
          <w:spacing w:val="-1"/>
          <w:sz w:val="24"/>
          <w:szCs w:val="24"/>
          <w:lang w:eastAsia="ru-RU"/>
        </w:rPr>
        <w:t>с плавающей ставкой дивиденда</w:t>
      </w:r>
    </w:p>
    <w:p w:rsidR="00150816" w:rsidRPr="005C7E55" w:rsidRDefault="00150816" w:rsidP="00326166">
      <w:pPr>
        <w:pStyle w:val="a3"/>
        <w:numPr>
          <w:ilvl w:val="0"/>
          <w:numId w:val="97"/>
        </w:numPr>
        <w:shd w:val="clear" w:color="auto" w:fill="FFFFFF"/>
        <w:tabs>
          <w:tab w:val="left" w:pos="0"/>
          <w:tab w:val="left" w:pos="235"/>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2"/>
          <w:sz w:val="24"/>
          <w:szCs w:val="24"/>
          <w:lang w:eastAsia="ru-RU"/>
        </w:rPr>
        <w:lastRenderedPageBreak/>
        <w:t>конвертируемые</w:t>
      </w:r>
    </w:p>
    <w:p w:rsidR="00150816" w:rsidRPr="005C7E55" w:rsidRDefault="00150816" w:rsidP="00326166">
      <w:pPr>
        <w:pStyle w:val="a3"/>
        <w:numPr>
          <w:ilvl w:val="0"/>
          <w:numId w:val="97"/>
        </w:numPr>
        <w:shd w:val="clear" w:color="auto" w:fill="FFFFFF"/>
        <w:tabs>
          <w:tab w:val="left" w:pos="0"/>
          <w:tab w:val="left" w:pos="235"/>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3"/>
          <w:sz w:val="24"/>
          <w:szCs w:val="24"/>
          <w:lang w:eastAsia="ru-RU"/>
        </w:rPr>
        <w:t>кумулятивные</w:t>
      </w:r>
    </w:p>
    <w:p w:rsidR="00150816" w:rsidRPr="005C7E55" w:rsidRDefault="00150816" w:rsidP="00326166">
      <w:pPr>
        <w:pStyle w:val="a3"/>
        <w:numPr>
          <w:ilvl w:val="0"/>
          <w:numId w:val="97"/>
        </w:numPr>
        <w:shd w:val="clear" w:color="auto" w:fill="FFFFFF"/>
        <w:tabs>
          <w:tab w:val="left" w:pos="0"/>
          <w:tab w:val="left" w:pos="302"/>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краткосрочные</w:t>
      </w:r>
    </w:p>
    <w:p w:rsidR="00150816" w:rsidRPr="005C7E55" w:rsidRDefault="00150816" w:rsidP="00326166">
      <w:pPr>
        <w:pStyle w:val="a3"/>
        <w:numPr>
          <w:ilvl w:val="0"/>
          <w:numId w:val="97"/>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купонные</w:t>
      </w:r>
    </w:p>
    <w:p w:rsidR="00150816" w:rsidRPr="005C7E55" w:rsidRDefault="00150816" w:rsidP="00326166">
      <w:pPr>
        <w:pStyle w:val="a3"/>
        <w:numPr>
          <w:ilvl w:val="0"/>
          <w:numId w:val="97"/>
        </w:numPr>
        <w:shd w:val="clear" w:color="auto" w:fill="FFFFFF"/>
        <w:tabs>
          <w:tab w:val="left" w:pos="0"/>
          <w:tab w:val="left" w:pos="235"/>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дисконтные</w:t>
      </w:r>
    </w:p>
    <w:p w:rsidR="00150816" w:rsidRPr="005C7E55" w:rsidRDefault="00150816" w:rsidP="00326166">
      <w:pPr>
        <w:pStyle w:val="a3"/>
        <w:numPr>
          <w:ilvl w:val="0"/>
          <w:numId w:val="97"/>
        </w:numPr>
        <w:shd w:val="clear" w:color="auto" w:fill="FFFFFF"/>
        <w:tabs>
          <w:tab w:val="left" w:pos="0"/>
          <w:tab w:val="left" w:pos="254"/>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4"/>
          <w:sz w:val="24"/>
          <w:szCs w:val="24"/>
          <w:lang w:eastAsia="ru-RU"/>
        </w:rPr>
        <w:t>переводные</w:t>
      </w:r>
    </w:p>
    <w:p w:rsidR="00150816" w:rsidRPr="005C7E55" w:rsidRDefault="00150816" w:rsidP="00326166">
      <w:pPr>
        <w:pStyle w:val="a3"/>
        <w:numPr>
          <w:ilvl w:val="0"/>
          <w:numId w:val="97"/>
        </w:numPr>
        <w:shd w:val="clear" w:color="auto" w:fill="FFFFFF"/>
        <w:tabs>
          <w:tab w:val="left" w:pos="0"/>
          <w:tab w:val="left" w:pos="235"/>
        </w:tabs>
        <w:spacing w:after="0" w:line="240" w:lineRule="auto"/>
        <w:rPr>
          <w:rFonts w:ascii="Times New Roman" w:eastAsia="Times New Roman" w:hAnsi="Times New Roman"/>
          <w:color w:val="000000"/>
          <w:spacing w:val="-1"/>
          <w:sz w:val="24"/>
          <w:szCs w:val="24"/>
          <w:lang w:val="kk-KZ" w:eastAsia="ru-RU"/>
        </w:rPr>
      </w:pPr>
      <w:r w:rsidRPr="005C7E55">
        <w:rPr>
          <w:rFonts w:ascii="Times New Roman" w:eastAsia="Times New Roman" w:hAnsi="Times New Roman"/>
          <w:color w:val="000000"/>
          <w:spacing w:val="-1"/>
          <w:sz w:val="24"/>
          <w:szCs w:val="24"/>
          <w:lang w:eastAsia="ru-RU"/>
        </w:rPr>
        <w:t>среднесрочные</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8"/>
          <w:sz w:val="24"/>
          <w:szCs w:val="24"/>
          <w:lang w:val="kk-KZ" w:eastAsia="ru-RU"/>
        </w:rPr>
        <w:t>42</w:t>
      </w:r>
      <w:r w:rsidRPr="00150816">
        <w:rPr>
          <w:rFonts w:ascii="Times New Roman" w:eastAsia="Times New Roman" w:hAnsi="Times New Roman"/>
          <w:color w:val="000000"/>
          <w:spacing w:val="-8"/>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3"/>
          <w:sz w:val="24"/>
          <w:szCs w:val="24"/>
          <w:lang w:eastAsia="ru-RU"/>
        </w:rPr>
        <w:t>Виды облигаций:</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именные и на предъявителя</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процентные и беспроцентные</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1"/>
          <w:sz w:val="24"/>
          <w:szCs w:val="24"/>
          <w:lang w:eastAsia="ru-RU"/>
        </w:rPr>
        <w:t xml:space="preserve">обеспеченные и необеспеченные </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1"/>
          <w:sz w:val="24"/>
          <w:szCs w:val="24"/>
          <w:lang w:eastAsia="ru-RU"/>
        </w:rPr>
        <w:t>объявленные и размещенные</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долевые и долговые</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простые и привилегированные</w:t>
      </w:r>
    </w:p>
    <w:p w:rsidR="00150816" w:rsidRPr="005C7E55" w:rsidRDefault="00150816" w:rsidP="00326166">
      <w:pPr>
        <w:pStyle w:val="a3"/>
        <w:numPr>
          <w:ilvl w:val="0"/>
          <w:numId w:val="98"/>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основные и производные</w:t>
      </w:r>
    </w:p>
    <w:p w:rsidR="00150816" w:rsidRPr="005C7E55" w:rsidRDefault="00150816" w:rsidP="00326166">
      <w:pPr>
        <w:pStyle w:val="a3"/>
        <w:numPr>
          <w:ilvl w:val="0"/>
          <w:numId w:val="98"/>
        </w:numPr>
        <w:shd w:val="clear" w:color="auto" w:fill="FFFFFF"/>
        <w:tabs>
          <w:tab w:val="left" w:pos="0"/>
        </w:tabs>
        <w:spacing w:after="0" w:line="240" w:lineRule="auto"/>
        <w:rPr>
          <w:rFonts w:ascii="Times New Roman" w:eastAsia="Times New Roman" w:hAnsi="Times New Roman"/>
          <w:color w:val="000000"/>
          <w:spacing w:val="-1"/>
          <w:sz w:val="24"/>
          <w:szCs w:val="24"/>
          <w:lang w:val="kk-KZ" w:eastAsia="ru-RU"/>
        </w:rPr>
      </w:pPr>
      <w:r w:rsidRPr="005C7E55">
        <w:rPr>
          <w:rFonts w:ascii="Times New Roman" w:eastAsia="Times New Roman" w:hAnsi="Times New Roman"/>
          <w:color w:val="000000"/>
          <w:spacing w:val="-1"/>
          <w:sz w:val="24"/>
          <w:szCs w:val="24"/>
          <w:lang w:eastAsia="ru-RU"/>
        </w:rPr>
        <w:t>кумулятивные и некумулятивные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1"/>
          <w:sz w:val="24"/>
          <w:szCs w:val="24"/>
          <w:lang w:val="kk-KZ" w:eastAsia="ru-RU"/>
        </w:rPr>
        <w:t>43</w:t>
      </w:r>
      <w:r w:rsidRPr="00150816">
        <w:rPr>
          <w:rFonts w:ascii="Times New Roman" w:eastAsia="Times New Roman" w:hAnsi="Times New Roman"/>
          <w:color w:val="000000"/>
          <w:spacing w:val="-11"/>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Основные принципы формирования капитала:</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3"/>
          <w:sz w:val="24"/>
          <w:szCs w:val="24"/>
          <w:lang w:eastAsia="ru-RU"/>
        </w:rPr>
        <w:t xml:space="preserve">учет перспектив развития корпорации и рост рентабельности собственного </w:t>
      </w:r>
      <w:r w:rsidRPr="005C7E55">
        <w:rPr>
          <w:rFonts w:ascii="Times New Roman" w:eastAsia="Times New Roman" w:hAnsi="Times New Roman"/>
          <w:color w:val="000000"/>
          <w:spacing w:val="-2"/>
          <w:sz w:val="24"/>
          <w:szCs w:val="24"/>
          <w:lang w:eastAsia="ru-RU"/>
        </w:rPr>
        <w:t>капитала</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рациональное использование и рост рыночной стоимости капитала</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 xml:space="preserve">минимизация затрат на формирование капитала </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отсутствие заемных источников капитала</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принцип плановости</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превышение стоимости капитала над рентабельностью инвестиций</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принцип диверсификации</w:t>
      </w:r>
    </w:p>
    <w:p w:rsidR="00150816" w:rsidRPr="005C7E55" w:rsidRDefault="00150816" w:rsidP="00326166">
      <w:pPr>
        <w:pStyle w:val="a3"/>
        <w:numPr>
          <w:ilvl w:val="0"/>
          <w:numId w:val="99"/>
        </w:numPr>
        <w:shd w:val="clear" w:color="auto" w:fill="FFFFFF"/>
        <w:tabs>
          <w:tab w:val="left" w:pos="0"/>
          <w:tab w:val="left" w:pos="230"/>
        </w:tabs>
        <w:spacing w:after="0" w:line="240" w:lineRule="auto"/>
        <w:rPr>
          <w:rFonts w:ascii="Times New Roman" w:eastAsia="Times New Roman" w:hAnsi="Times New Roman"/>
          <w:color w:val="000000"/>
          <w:spacing w:val="-2"/>
          <w:sz w:val="24"/>
          <w:szCs w:val="24"/>
          <w:lang w:val="kk-KZ" w:eastAsia="ru-RU"/>
        </w:rPr>
      </w:pPr>
      <w:r w:rsidRPr="005C7E55">
        <w:rPr>
          <w:rFonts w:ascii="Times New Roman" w:eastAsia="Times New Roman" w:hAnsi="Times New Roman"/>
          <w:color w:val="000000"/>
          <w:spacing w:val="-2"/>
          <w:sz w:val="24"/>
          <w:szCs w:val="24"/>
          <w:lang w:eastAsia="ru-RU"/>
        </w:rPr>
        <w:t>принцип гласности</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9"/>
          <w:sz w:val="24"/>
          <w:szCs w:val="24"/>
          <w:lang w:val="kk-KZ" w:eastAsia="ru-RU"/>
        </w:rPr>
        <w:t>44</w:t>
      </w:r>
      <w:r w:rsidRPr="00150816">
        <w:rPr>
          <w:rFonts w:ascii="Times New Roman" w:eastAsia="Times New Roman" w:hAnsi="Times New Roman"/>
          <w:color w:val="000000"/>
          <w:spacing w:val="-9"/>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Группы финансовых коэффициентов в финансовом анализе:</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коэффициенты платежеспособности и финансовой устойчивости</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коэффициенты доходности и ликвидности</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 xml:space="preserve">коэффициенты деловой активности и рыночный стоимости </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коэффициенты риска</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коэффициенты независимости</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color w:val="000000"/>
          <w:spacing w:val="-8"/>
          <w:sz w:val="24"/>
          <w:szCs w:val="24"/>
          <w:lang w:eastAsia="ru-RU"/>
        </w:rPr>
      </w:pPr>
      <w:r w:rsidRPr="005C7E55">
        <w:rPr>
          <w:rFonts w:ascii="Times New Roman" w:eastAsia="Times New Roman" w:hAnsi="Times New Roman"/>
          <w:color w:val="000000"/>
          <w:spacing w:val="-2"/>
          <w:sz w:val="24"/>
          <w:szCs w:val="24"/>
          <w:lang w:eastAsia="ru-RU"/>
        </w:rPr>
        <w:t>коэффициенты безубыточности</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коэффициенты кредитоспособности</w:t>
      </w:r>
    </w:p>
    <w:p w:rsidR="00150816" w:rsidRPr="005C7E55" w:rsidRDefault="00150816" w:rsidP="00326166">
      <w:pPr>
        <w:pStyle w:val="a3"/>
        <w:numPr>
          <w:ilvl w:val="0"/>
          <w:numId w:val="100"/>
        </w:numPr>
        <w:shd w:val="clear" w:color="auto" w:fill="FFFFFF"/>
        <w:tabs>
          <w:tab w:val="left" w:pos="0"/>
          <w:tab w:val="left" w:pos="240"/>
        </w:tabs>
        <w:spacing w:after="0" w:line="240" w:lineRule="auto"/>
        <w:rPr>
          <w:rFonts w:ascii="Times New Roman" w:eastAsia="Times New Roman" w:hAnsi="Times New Roman"/>
          <w:color w:val="000000"/>
          <w:spacing w:val="-2"/>
          <w:sz w:val="24"/>
          <w:szCs w:val="24"/>
          <w:lang w:val="kk-KZ" w:eastAsia="ru-RU"/>
        </w:rPr>
      </w:pPr>
      <w:r w:rsidRPr="005C7E55">
        <w:rPr>
          <w:rFonts w:ascii="Times New Roman" w:eastAsia="Times New Roman" w:hAnsi="Times New Roman"/>
          <w:color w:val="000000"/>
          <w:spacing w:val="-2"/>
          <w:sz w:val="24"/>
          <w:szCs w:val="24"/>
          <w:lang w:eastAsia="ru-RU"/>
        </w:rPr>
        <w:t>коэффициенты сбалансированности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0"/>
          <w:sz w:val="24"/>
          <w:szCs w:val="24"/>
          <w:lang w:val="kk-KZ" w:eastAsia="ru-RU"/>
        </w:rPr>
        <w:t>45</w:t>
      </w:r>
      <w:r w:rsidRPr="00150816">
        <w:rPr>
          <w:rFonts w:ascii="Times New Roman" w:eastAsia="Times New Roman" w:hAnsi="Times New Roman"/>
          <w:color w:val="000000"/>
          <w:spacing w:val="-10"/>
          <w:sz w:val="24"/>
          <w:szCs w:val="24"/>
          <w:lang w:eastAsia="ru-RU"/>
        </w:rPr>
        <w:t>.</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Принципы антикризисного финансового управления предприятием:</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3"/>
          <w:sz w:val="24"/>
          <w:szCs w:val="24"/>
          <w:lang w:eastAsia="ru-RU"/>
        </w:rPr>
      </w:pPr>
      <w:r w:rsidRPr="005C7E55">
        <w:rPr>
          <w:rFonts w:ascii="Times New Roman" w:eastAsia="Times New Roman" w:hAnsi="Times New Roman"/>
          <w:color w:val="000000"/>
          <w:spacing w:val="-3"/>
          <w:sz w:val="24"/>
          <w:szCs w:val="24"/>
          <w:lang w:eastAsia="ru-RU"/>
        </w:rPr>
        <w:lastRenderedPageBreak/>
        <w:t>дифференциация индикаторов кризисных явлений по степени их рисков</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1"/>
          <w:sz w:val="24"/>
          <w:szCs w:val="24"/>
          <w:lang w:eastAsia="ru-RU"/>
        </w:rPr>
        <w:t>для финансового развития предприятия</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5"/>
          <w:sz w:val="24"/>
          <w:szCs w:val="24"/>
          <w:lang w:eastAsia="ru-RU"/>
        </w:rPr>
      </w:pPr>
      <w:r w:rsidRPr="005C7E55">
        <w:rPr>
          <w:rFonts w:ascii="Times New Roman" w:eastAsia="Times New Roman" w:hAnsi="Times New Roman"/>
          <w:color w:val="000000"/>
          <w:spacing w:val="-2"/>
          <w:sz w:val="24"/>
          <w:szCs w:val="24"/>
          <w:lang w:eastAsia="ru-RU"/>
        </w:rPr>
        <w:t>управление финансовыми рисками, страхование хеджирование рисков</w:t>
      </w:r>
    </w:p>
    <w:p w:rsidR="00150816" w:rsidRPr="005C7E55" w:rsidRDefault="00150816" w:rsidP="00326166">
      <w:pPr>
        <w:pStyle w:val="a3"/>
        <w:numPr>
          <w:ilvl w:val="0"/>
          <w:numId w:val="101"/>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ранняя диагностика кризисных явлений, нарушающих финансовое</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 xml:space="preserve">равновесие </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набор квалифицированных кадров</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1"/>
          <w:sz w:val="24"/>
          <w:szCs w:val="24"/>
          <w:lang w:eastAsia="ru-RU"/>
        </w:rPr>
        <w:t>увольнение рабочих с целью экономии на заработной плате</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2"/>
          <w:sz w:val="24"/>
          <w:szCs w:val="24"/>
          <w:lang w:eastAsia="ru-RU"/>
        </w:rPr>
        <w:t>уклонения от чрезмерных выплат налогов, нарушающих финансовое</w:t>
      </w:r>
    </w:p>
    <w:p w:rsidR="00150816" w:rsidRPr="005C7E55" w:rsidRDefault="00150816" w:rsidP="00326166">
      <w:pPr>
        <w:pStyle w:val="a3"/>
        <w:numPr>
          <w:ilvl w:val="0"/>
          <w:numId w:val="101"/>
        </w:numPr>
        <w:shd w:val="clear" w:color="auto" w:fill="FFFFFF"/>
        <w:tabs>
          <w:tab w:val="left" w:pos="0"/>
          <w:tab w:val="left" w:pos="245"/>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равновесие</w:t>
      </w:r>
    </w:p>
    <w:p w:rsidR="00150816" w:rsidRPr="005C7E55" w:rsidRDefault="00150816" w:rsidP="00326166">
      <w:pPr>
        <w:pStyle w:val="a3"/>
        <w:numPr>
          <w:ilvl w:val="0"/>
          <w:numId w:val="101"/>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страхование работников</w:t>
      </w:r>
    </w:p>
    <w:p w:rsidR="00150816" w:rsidRPr="005C7E55" w:rsidRDefault="00150816" w:rsidP="00326166">
      <w:pPr>
        <w:pStyle w:val="a3"/>
        <w:numPr>
          <w:ilvl w:val="0"/>
          <w:numId w:val="101"/>
        </w:numPr>
        <w:shd w:val="clear" w:color="auto" w:fill="FFFFFF"/>
        <w:tabs>
          <w:tab w:val="left" w:pos="0"/>
        </w:tabs>
        <w:spacing w:after="0" w:line="240" w:lineRule="auto"/>
        <w:rPr>
          <w:rFonts w:ascii="Times New Roman" w:eastAsia="Times New Roman" w:hAnsi="Times New Roman"/>
          <w:color w:val="000000"/>
          <w:spacing w:val="-1"/>
          <w:sz w:val="24"/>
          <w:szCs w:val="24"/>
          <w:lang w:val="kk-KZ" w:eastAsia="ru-RU"/>
        </w:rPr>
      </w:pPr>
      <w:r w:rsidRPr="005C7E55">
        <w:rPr>
          <w:rFonts w:ascii="Times New Roman" w:eastAsia="Times New Roman" w:hAnsi="Times New Roman"/>
          <w:color w:val="000000"/>
          <w:spacing w:val="-1"/>
          <w:sz w:val="24"/>
          <w:szCs w:val="24"/>
          <w:lang w:eastAsia="ru-RU"/>
        </w:rPr>
        <w:t>снижение расходов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val="kk-KZ" w:eastAsia="ru-RU"/>
        </w:rPr>
        <w:t>46</w:t>
      </w:r>
      <w:r w:rsidRPr="00150816">
        <w:rPr>
          <w:rFonts w:ascii="Times New Roman" w:eastAsia="Times New Roman" w:hAnsi="Times New Roman"/>
          <w:color w:val="000000"/>
          <w:spacing w:val="-1"/>
          <w:sz w:val="24"/>
          <w:szCs w:val="24"/>
          <w:lang w:eastAsia="ru-RU"/>
        </w:rPr>
        <w:t>. Финансовое планирование осуществляется на основе анализа информации о финансах корпорации, получаемой из:</w:t>
      </w:r>
    </w:p>
    <w:p w:rsidR="00150816" w:rsidRPr="005C7E55" w:rsidRDefault="00150816" w:rsidP="00326166">
      <w:pPr>
        <w:pStyle w:val="a3"/>
        <w:numPr>
          <w:ilvl w:val="0"/>
          <w:numId w:val="102"/>
        </w:numPr>
        <w:shd w:val="clear" w:color="auto" w:fill="FFFFFF"/>
        <w:tabs>
          <w:tab w:val="left" w:pos="0"/>
          <w:tab w:val="left" w:pos="259"/>
        </w:tabs>
        <w:spacing w:after="0" w:line="240" w:lineRule="auto"/>
        <w:rPr>
          <w:rFonts w:ascii="Times New Roman" w:eastAsia="Times New Roman" w:hAnsi="Times New Roman"/>
          <w:color w:val="000000"/>
          <w:spacing w:val="-5"/>
          <w:sz w:val="24"/>
          <w:szCs w:val="24"/>
          <w:lang w:eastAsia="ru-RU"/>
        </w:rPr>
      </w:pPr>
      <w:r w:rsidRPr="005C7E55">
        <w:rPr>
          <w:rFonts w:ascii="Times New Roman" w:eastAsia="Times New Roman" w:hAnsi="Times New Roman"/>
          <w:color w:val="000000"/>
          <w:sz w:val="24"/>
          <w:szCs w:val="24"/>
          <w:lang w:eastAsia="ru-RU"/>
        </w:rPr>
        <w:t>бухгалтерской отчетности</w:t>
      </w:r>
    </w:p>
    <w:p w:rsidR="00150816" w:rsidRPr="005C7E55" w:rsidRDefault="00150816" w:rsidP="00326166">
      <w:pPr>
        <w:pStyle w:val="a3"/>
        <w:numPr>
          <w:ilvl w:val="0"/>
          <w:numId w:val="102"/>
        </w:numPr>
        <w:shd w:val="clear" w:color="auto" w:fill="FFFFFF"/>
        <w:tabs>
          <w:tab w:val="left" w:pos="0"/>
        </w:tabs>
        <w:spacing w:after="0" w:line="240" w:lineRule="auto"/>
        <w:rPr>
          <w:rFonts w:ascii="Times New Roman" w:eastAsia="Times New Roman" w:hAnsi="Times New Roman"/>
          <w:color w:val="000000"/>
          <w:spacing w:val="-2"/>
          <w:sz w:val="24"/>
          <w:szCs w:val="24"/>
          <w:lang w:eastAsia="ru-RU"/>
        </w:rPr>
      </w:pPr>
      <w:r w:rsidRPr="005C7E55">
        <w:rPr>
          <w:rFonts w:ascii="Times New Roman" w:eastAsia="Times New Roman" w:hAnsi="Times New Roman"/>
          <w:color w:val="000000"/>
          <w:spacing w:val="-2"/>
          <w:sz w:val="24"/>
          <w:szCs w:val="24"/>
          <w:lang w:eastAsia="ru-RU"/>
        </w:rPr>
        <w:t>статистической отчетности</w:t>
      </w:r>
    </w:p>
    <w:p w:rsidR="00150816" w:rsidRPr="005C7E55" w:rsidRDefault="00150816" w:rsidP="00326166">
      <w:pPr>
        <w:pStyle w:val="a3"/>
        <w:numPr>
          <w:ilvl w:val="0"/>
          <w:numId w:val="102"/>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z w:val="24"/>
          <w:szCs w:val="24"/>
          <w:lang w:eastAsia="ru-RU"/>
        </w:rPr>
        <w:t>управленческой отчетности</w:t>
      </w:r>
    </w:p>
    <w:p w:rsidR="00150816" w:rsidRPr="005C7E55" w:rsidRDefault="00150816" w:rsidP="00326166">
      <w:pPr>
        <w:pStyle w:val="a3"/>
        <w:numPr>
          <w:ilvl w:val="0"/>
          <w:numId w:val="102"/>
        </w:numPr>
        <w:shd w:val="clear" w:color="auto" w:fill="FFFFFF"/>
        <w:tabs>
          <w:tab w:val="left" w:pos="0"/>
          <w:tab w:val="left" w:pos="259"/>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государства</w:t>
      </w:r>
    </w:p>
    <w:p w:rsidR="00150816" w:rsidRPr="005C7E55" w:rsidRDefault="00150816" w:rsidP="00326166">
      <w:pPr>
        <w:pStyle w:val="a3"/>
        <w:numPr>
          <w:ilvl w:val="0"/>
          <w:numId w:val="102"/>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1"/>
          <w:sz w:val="24"/>
          <w:szCs w:val="24"/>
          <w:lang w:eastAsia="ru-RU"/>
        </w:rPr>
        <w:t>кредиторской задолженности</w:t>
      </w:r>
    </w:p>
    <w:p w:rsidR="00150816" w:rsidRPr="005C7E55" w:rsidRDefault="00150816" w:rsidP="00326166">
      <w:pPr>
        <w:pStyle w:val="a3"/>
        <w:numPr>
          <w:ilvl w:val="0"/>
          <w:numId w:val="102"/>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бизнес плана</w:t>
      </w:r>
    </w:p>
    <w:p w:rsidR="00150816" w:rsidRPr="005C7E55" w:rsidRDefault="00150816" w:rsidP="00326166">
      <w:pPr>
        <w:pStyle w:val="a3"/>
        <w:numPr>
          <w:ilvl w:val="0"/>
          <w:numId w:val="102"/>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декларации</w:t>
      </w:r>
    </w:p>
    <w:p w:rsidR="00150816" w:rsidRPr="005C7E55" w:rsidRDefault="00150816" w:rsidP="00326166">
      <w:pPr>
        <w:pStyle w:val="a3"/>
        <w:numPr>
          <w:ilvl w:val="0"/>
          <w:numId w:val="102"/>
        </w:numPr>
        <w:shd w:val="clear" w:color="auto" w:fill="FFFFFF"/>
        <w:tabs>
          <w:tab w:val="left" w:pos="0"/>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1"/>
          <w:sz w:val="24"/>
          <w:szCs w:val="24"/>
          <w:lang w:eastAsia="ru-RU"/>
        </w:rPr>
        <w:t>дебиторской задолженности</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C42C1C">
      <w:pPr>
        <w:numPr>
          <w:ilvl w:val="0"/>
          <w:numId w:val="23"/>
        </w:numPr>
        <w:shd w:val="clear" w:color="auto" w:fill="FFFFFF"/>
        <w:tabs>
          <w:tab w:val="left" w:pos="0"/>
          <w:tab w:val="left" w:pos="206"/>
        </w:tabs>
        <w:spacing w:after="0" w:line="240" w:lineRule="auto"/>
        <w:ind w:left="0"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Принципы организации финансов корпорации:</w:t>
      </w:r>
    </w:p>
    <w:p w:rsidR="00150816" w:rsidRPr="005C7E55" w:rsidRDefault="00150816" w:rsidP="00326166">
      <w:pPr>
        <w:pStyle w:val="a3"/>
        <w:widowControl w:val="0"/>
        <w:numPr>
          <w:ilvl w:val="0"/>
          <w:numId w:val="104"/>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4"/>
          <w:sz w:val="24"/>
          <w:szCs w:val="24"/>
          <w:lang w:eastAsia="ru-RU"/>
        </w:rPr>
        <w:t xml:space="preserve">саморегулирование хозяйственной деятельности и наличие финансовых </w:t>
      </w:r>
      <w:r w:rsidRPr="005C7E55">
        <w:rPr>
          <w:rFonts w:ascii="Times New Roman" w:eastAsia="Times New Roman" w:hAnsi="Times New Roman"/>
          <w:color w:val="000000"/>
          <w:spacing w:val="-2"/>
          <w:sz w:val="24"/>
          <w:szCs w:val="24"/>
          <w:lang w:eastAsia="ru-RU"/>
        </w:rPr>
        <w:t>резервов</w:t>
      </w:r>
    </w:p>
    <w:p w:rsidR="00150816" w:rsidRPr="005C7E55" w:rsidRDefault="00150816" w:rsidP="00326166">
      <w:pPr>
        <w:pStyle w:val="a3"/>
        <w:widowControl w:val="0"/>
        <w:numPr>
          <w:ilvl w:val="0"/>
          <w:numId w:val="104"/>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самоокупаемость и самофинансирование</w:t>
      </w:r>
    </w:p>
    <w:p w:rsidR="00150816" w:rsidRPr="005C7E55" w:rsidRDefault="00150816" w:rsidP="00326166">
      <w:pPr>
        <w:pStyle w:val="a3"/>
        <w:numPr>
          <w:ilvl w:val="0"/>
          <w:numId w:val="104"/>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деление источников формирования активов на собственные и заемные</w:t>
      </w:r>
    </w:p>
    <w:p w:rsidR="00150816" w:rsidRPr="005C7E55" w:rsidRDefault="00150816" w:rsidP="00326166">
      <w:pPr>
        <w:pStyle w:val="a3"/>
        <w:widowControl w:val="0"/>
        <w:numPr>
          <w:ilvl w:val="0"/>
          <w:numId w:val="104"/>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самофинансирования деятельности предприятия</w:t>
      </w:r>
    </w:p>
    <w:p w:rsidR="00150816" w:rsidRPr="005C7E55" w:rsidRDefault="00150816" w:rsidP="00326166">
      <w:pPr>
        <w:pStyle w:val="a3"/>
        <w:widowControl w:val="0"/>
        <w:numPr>
          <w:ilvl w:val="0"/>
          <w:numId w:val="104"/>
        </w:numPr>
        <w:shd w:val="clear" w:color="auto" w:fill="FFFFFF"/>
        <w:tabs>
          <w:tab w:val="left" w:pos="0"/>
          <w:tab w:val="left" w:pos="250"/>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диверсификация рисков корпорации</w:t>
      </w:r>
    </w:p>
    <w:p w:rsidR="00150816" w:rsidRPr="005C7E55" w:rsidRDefault="00150816" w:rsidP="00326166">
      <w:pPr>
        <w:pStyle w:val="a3"/>
        <w:numPr>
          <w:ilvl w:val="0"/>
          <w:numId w:val="104"/>
        </w:numPr>
        <w:shd w:val="clear" w:color="auto" w:fill="FFFFFF"/>
        <w:tabs>
          <w:tab w:val="left" w:pos="0"/>
          <w:tab w:val="left" w:pos="25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самоконтроль хозяйственной деятельности</w:t>
      </w:r>
    </w:p>
    <w:p w:rsidR="00150816" w:rsidRPr="005C7E55" w:rsidRDefault="00150816" w:rsidP="00326166">
      <w:pPr>
        <w:pStyle w:val="a3"/>
        <w:numPr>
          <w:ilvl w:val="0"/>
          <w:numId w:val="104"/>
        </w:numPr>
        <w:shd w:val="clear" w:color="auto" w:fill="FFFFFF"/>
        <w:tabs>
          <w:tab w:val="left" w:pos="0"/>
          <w:tab w:val="left" w:pos="25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экономичности и эффективности</w:t>
      </w:r>
    </w:p>
    <w:p w:rsidR="00150816" w:rsidRPr="005C7E55" w:rsidRDefault="00150816" w:rsidP="00326166">
      <w:pPr>
        <w:pStyle w:val="a3"/>
        <w:numPr>
          <w:ilvl w:val="0"/>
          <w:numId w:val="104"/>
        </w:numPr>
        <w:shd w:val="clear" w:color="auto" w:fill="FFFFFF"/>
        <w:tabs>
          <w:tab w:val="left" w:pos="0"/>
          <w:tab w:val="left" w:pos="250"/>
        </w:tabs>
        <w:spacing w:after="0" w:line="240" w:lineRule="auto"/>
        <w:rPr>
          <w:rFonts w:ascii="Times New Roman" w:eastAsia="Times New Roman" w:hAnsi="Times New Roman"/>
          <w:color w:val="000000"/>
          <w:spacing w:val="-2"/>
          <w:sz w:val="24"/>
          <w:szCs w:val="24"/>
          <w:lang w:val="kk-KZ" w:eastAsia="ru-RU"/>
        </w:rPr>
      </w:pPr>
      <w:r w:rsidRPr="005C7E55">
        <w:rPr>
          <w:rFonts w:ascii="Times New Roman" w:eastAsia="Times New Roman" w:hAnsi="Times New Roman"/>
          <w:color w:val="000000"/>
          <w:spacing w:val="-2"/>
          <w:sz w:val="24"/>
          <w:szCs w:val="24"/>
          <w:lang w:eastAsia="ru-RU"/>
        </w:rPr>
        <w:t>платежеспособность хозяйственной деятельности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48.Виды оценки основных средств:</w:t>
      </w:r>
    </w:p>
    <w:p w:rsidR="00150816" w:rsidRPr="005C7E55" w:rsidRDefault="00150816" w:rsidP="00326166">
      <w:pPr>
        <w:pStyle w:val="a3"/>
        <w:widowControl w:val="0"/>
        <w:numPr>
          <w:ilvl w:val="0"/>
          <w:numId w:val="105"/>
        </w:numPr>
        <w:shd w:val="clear" w:color="auto" w:fill="FFFFFF"/>
        <w:tabs>
          <w:tab w:val="left" w:pos="0"/>
          <w:tab w:val="left" w:pos="254"/>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 xml:space="preserve">остаточная стоимость </w:t>
      </w:r>
    </w:p>
    <w:p w:rsidR="00150816" w:rsidRPr="005C7E55" w:rsidRDefault="00150816" w:rsidP="00326166">
      <w:pPr>
        <w:pStyle w:val="a3"/>
        <w:widowControl w:val="0"/>
        <w:numPr>
          <w:ilvl w:val="0"/>
          <w:numId w:val="105"/>
        </w:numPr>
        <w:shd w:val="clear" w:color="auto" w:fill="FFFFFF"/>
        <w:tabs>
          <w:tab w:val="left" w:pos="0"/>
          <w:tab w:val="left" w:pos="254"/>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3"/>
          <w:sz w:val="24"/>
          <w:szCs w:val="24"/>
          <w:lang w:eastAsia="ru-RU"/>
        </w:rPr>
        <w:lastRenderedPageBreak/>
        <w:t>восстановительная стоимость</w:t>
      </w:r>
    </w:p>
    <w:p w:rsidR="00150816" w:rsidRPr="005C7E55" w:rsidRDefault="00150816" w:rsidP="00326166">
      <w:pPr>
        <w:pStyle w:val="a3"/>
        <w:widowControl w:val="0"/>
        <w:numPr>
          <w:ilvl w:val="0"/>
          <w:numId w:val="105"/>
        </w:numPr>
        <w:shd w:val="clear" w:color="auto" w:fill="FFFFFF"/>
        <w:tabs>
          <w:tab w:val="left" w:pos="0"/>
          <w:tab w:val="left" w:pos="254"/>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 xml:space="preserve">первоначальная стоимость </w:t>
      </w:r>
    </w:p>
    <w:p w:rsidR="00150816" w:rsidRPr="005C7E55" w:rsidRDefault="00150816" w:rsidP="00326166">
      <w:pPr>
        <w:pStyle w:val="a3"/>
        <w:widowControl w:val="0"/>
        <w:numPr>
          <w:ilvl w:val="0"/>
          <w:numId w:val="105"/>
        </w:numPr>
        <w:shd w:val="clear" w:color="auto" w:fill="FFFFFF"/>
        <w:tabs>
          <w:tab w:val="left" w:pos="0"/>
          <w:tab w:val="left" w:pos="254"/>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2"/>
          <w:sz w:val="24"/>
          <w:szCs w:val="24"/>
          <w:lang w:eastAsia="ru-RU"/>
        </w:rPr>
        <w:t>эксплуатационная стоимость</w:t>
      </w:r>
    </w:p>
    <w:p w:rsidR="00150816" w:rsidRPr="005C7E55" w:rsidRDefault="00150816" w:rsidP="00326166">
      <w:pPr>
        <w:pStyle w:val="a3"/>
        <w:widowControl w:val="0"/>
        <w:numPr>
          <w:ilvl w:val="0"/>
          <w:numId w:val="105"/>
        </w:numPr>
        <w:shd w:val="clear" w:color="auto" w:fill="FFFFFF"/>
        <w:tabs>
          <w:tab w:val="left" w:pos="0"/>
          <w:tab w:val="left" w:pos="254"/>
        </w:tabs>
        <w:autoSpaceDE w:val="0"/>
        <w:autoSpaceDN w:val="0"/>
        <w:adjustRightInd w:val="0"/>
        <w:spacing w:after="0" w:line="240" w:lineRule="auto"/>
        <w:rPr>
          <w:rFonts w:ascii="Times New Roman" w:eastAsia="Times New Roman" w:hAnsi="Times New Roman"/>
          <w:color w:val="000000"/>
          <w:spacing w:val="-5"/>
          <w:sz w:val="24"/>
          <w:szCs w:val="24"/>
          <w:lang w:eastAsia="ru-RU"/>
        </w:rPr>
      </w:pPr>
      <w:r w:rsidRPr="005C7E55">
        <w:rPr>
          <w:rFonts w:ascii="Times New Roman" w:eastAsia="Times New Roman" w:hAnsi="Times New Roman"/>
          <w:color w:val="000000"/>
          <w:spacing w:val="-2"/>
          <w:sz w:val="24"/>
          <w:szCs w:val="24"/>
          <w:lang w:eastAsia="ru-RU"/>
        </w:rPr>
        <w:t>ускоренная оценка</w:t>
      </w:r>
    </w:p>
    <w:p w:rsidR="00150816" w:rsidRPr="005C7E55" w:rsidRDefault="00150816" w:rsidP="00326166">
      <w:pPr>
        <w:pStyle w:val="a3"/>
        <w:widowControl w:val="0"/>
        <w:numPr>
          <w:ilvl w:val="0"/>
          <w:numId w:val="105"/>
        </w:numPr>
        <w:shd w:val="clear" w:color="auto" w:fill="FFFFFF"/>
        <w:tabs>
          <w:tab w:val="left" w:pos="0"/>
          <w:tab w:val="left" w:pos="254"/>
        </w:tabs>
        <w:autoSpaceDE w:val="0"/>
        <w:autoSpaceDN w:val="0"/>
        <w:adjustRightInd w:val="0"/>
        <w:spacing w:after="0" w:line="240" w:lineRule="auto"/>
        <w:rPr>
          <w:rFonts w:ascii="Times New Roman" w:eastAsia="Times New Roman" w:hAnsi="Times New Roman"/>
          <w:color w:val="000000"/>
          <w:spacing w:val="-9"/>
          <w:sz w:val="24"/>
          <w:szCs w:val="24"/>
          <w:lang w:eastAsia="ru-RU"/>
        </w:rPr>
      </w:pPr>
      <w:r w:rsidRPr="005C7E55">
        <w:rPr>
          <w:rFonts w:ascii="Times New Roman" w:eastAsia="Times New Roman" w:hAnsi="Times New Roman"/>
          <w:color w:val="000000"/>
          <w:spacing w:val="-1"/>
          <w:sz w:val="24"/>
          <w:szCs w:val="24"/>
          <w:lang w:eastAsia="ru-RU"/>
        </w:rPr>
        <w:t>равномерное списание</w:t>
      </w:r>
    </w:p>
    <w:p w:rsidR="00150816" w:rsidRPr="005C7E55" w:rsidRDefault="00150816" w:rsidP="00326166">
      <w:pPr>
        <w:pStyle w:val="a3"/>
        <w:numPr>
          <w:ilvl w:val="0"/>
          <w:numId w:val="105"/>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текущая стоимость</w:t>
      </w:r>
    </w:p>
    <w:p w:rsidR="00150816" w:rsidRPr="005C7E55" w:rsidRDefault="00150816" w:rsidP="00326166">
      <w:pPr>
        <w:pStyle w:val="a3"/>
        <w:numPr>
          <w:ilvl w:val="0"/>
          <w:numId w:val="105"/>
        </w:numPr>
        <w:shd w:val="clear" w:color="auto" w:fill="FFFFFF"/>
        <w:tabs>
          <w:tab w:val="left" w:pos="0"/>
          <w:tab w:val="left" w:pos="240"/>
        </w:tabs>
        <w:spacing w:after="0" w:line="240" w:lineRule="auto"/>
        <w:rPr>
          <w:rFonts w:ascii="Times New Roman" w:eastAsia="Times New Roman" w:hAnsi="Times New Roman"/>
          <w:color w:val="000000"/>
          <w:spacing w:val="-3"/>
          <w:sz w:val="24"/>
          <w:szCs w:val="24"/>
          <w:lang w:val="kk-KZ" w:eastAsia="ru-RU"/>
        </w:rPr>
      </w:pPr>
      <w:r w:rsidRPr="005C7E55">
        <w:rPr>
          <w:rFonts w:ascii="Times New Roman" w:eastAsia="Times New Roman" w:hAnsi="Times New Roman"/>
          <w:color w:val="000000"/>
          <w:spacing w:val="-3"/>
          <w:sz w:val="24"/>
          <w:szCs w:val="24"/>
          <w:lang w:eastAsia="ru-RU"/>
        </w:rPr>
        <w:t>высокая стоимость</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11"/>
        </w:tabs>
        <w:spacing w:after="0" w:line="240" w:lineRule="auto"/>
        <w:ind w:firstLine="284"/>
        <w:rPr>
          <w:rFonts w:ascii="Times New Roman" w:eastAsia="Times New Roman" w:hAnsi="Times New Roman"/>
          <w:color w:val="000000"/>
          <w:spacing w:val="-5"/>
          <w:sz w:val="24"/>
          <w:szCs w:val="24"/>
          <w:lang w:eastAsia="ru-RU"/>
        </w:rPr>
      </w:pPr>
      <w:r w:rsidRPr="00150816">
        <w:rPr>
          <w:rFonts w:ascii="Times New Roman" w:eastAsia="Times New Roman" w:hAnsi="Times New Roman"/>
          <w:color w:val="000000"/>
          <w:spacing w:val="-5"/>
          <w:sz w:val="24"/>
          <w:szCs w:val="24"/>
          <w:lang w:eastAsia="ru-RU"/>
        </w:rPr>
        <w:t>49.Классификация капитала по организационно — правовым формам</w:t>
      </w:r>
    </w:p>
    <w:p w:rsidR="00150816" w:rsidRPr="005C7E55" w:rsidRDefault="00150816" w:rsidP="00326166">
      <w:pPr>
        <w:pStyle w:val="a3"/>
        <w:numPr>
          <w:ilvl w:val="0"/>
          <w:numId w:val="103"/>
        </w:numPr>
        <w:shd w:val="clear" w:color="auto" w:fill="FFFFFF"/>
        <w:tabs>
          <w:tab w:val="left" w:pos="0"/>
          <w:tab w:val="left" w:pos="211"/>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деятельности:</w:t>
      </w:r>
    </w:p>
    <w:p w:rsidR="00150816" w:rsidRPr="005C7E55" w:rsidRDefault="00150816" w:rsidP="00326166">
      <w:pPr>
        <w:pStyle w:val="a3"/>
        <w:numPr>
          <w:ilvl w:val="0"/>
          <w:numId w:val="103"/>
        </w:numPr>
        <w:shd w:val="clear" w:color="auto" w:fill="FFFFFF"/>
        <w:tabs>
          <w:tab w:val="left" w:pos="0"/>
        </w:tabs>
        <w:spacing w:after="0" w:line="240" w:lineRule="auto"/>
        <w:rPr>
          <w:rFonts w:ascii="Times New Roman" w:eastAsia="Times New Roman" w:hAnsi="Times New Roman"/>
          <w:color w:val="000000"/>
          <w:spacing w:val="-3"/>
          <w:sz w:val="24"/>
          <w:szCs w:val="24"/>
          <w:lang w:eastAsia="ru-RU"/>
        </w:rPr>
      </w:pPr>
      <w:r w:rsidRPr="005C7E55">
        <w:rPr>
          <w:rFonts w:ascii="Times New Roman" w:eastAsia="Times New Roman" w:hAnsi="Times New Roman"/>
          <w:color w:val="000000"/>
          <w:spacing w:val="-3"/>
          <w:sz w:val="24"/>
          <w:szCs w:val="24"/>
          <w:lang w:eastAsia="ru-RU"/>
        </w:rPr>
        <w:t xml:space="preserve">индивидуальный </w:t>
      </w:r>
    </w:p>
    <w:p w:rsidR="00150816" w:rsidRPr="005C7E55" w:rsidRDefault="00150816" w:rsidP="00326166">
      <w:pPr>
        <w:pStyle w:val="a3"/>
        <w:numPr>
          <w:ilvl w:val="0"/>
          <w:numId w:val="103"/>
        </w:numPr>
        <w:shd w:val="clear" w:color="auto" w:fill="FFFFFF"/>
        <w:tabs>
          <w:tab w:val="left" w:pos="0"/>
        </w:tabs>
        <w:spacing w:after="0" w:line="240" w:lineRule="auto"/>
        <w:rPr>
          <w:rFonts w:ascii="Times New Roman" w:eastAsia="Times New Roman" w:hAnsi="Times New Roman"/>
          <w:color w:val="000000"/>
          <w:sz w:val="24"/>
          <w:szCs w:val="24"/>
          <w:lang w:eastAsia="ru-RU"/>
        </w:rPr>
      </w:pPr>
      <w:r w:rsidRPr="005C7E55">
        <w:rPr>
          <w:rFonts w:ascii="Times New Roman" w:eastAsia="Times New Roman" w:hAnsi="Times New Roman"/>
          <w:color w:val="000000"/>
          <w:spacing w:val="-3"/>
          <w:sz w:val="24"/>
          <w:szCs w:val="24"/>
          <w:lang w:eastAsia="ru-RU"/>
        </w:rPr>
        <w:t>паевой</w:t>
      </w:r>
      <w:r w:rsidRPr="005C7E55">
        <w:rPr>
          <w:rFonts w:ascii="Times New Roman" w:eastAsia="Times New Roman" w:hAnsi="Times New Roman"/>
          <w:color w:val="000000"/>
          <w:sz w:val="24"/>
          <w:szCs w:val="24"/>
          <w:lang w:eastAsia="ru-RU"/>
        </w:rPr>
        <w:t xml:space="preserve"> </w:t>
      </w:r>
    </w:p>
    <w:p w:rsidR="00150816" w:rsidRPr="005C7E55" w:rsidRDefault="00150816" w:rsidP="00326166">
      <w:pPr>
        <w:pStyle w:val="a3"/>
        <w:numPr>
          <w:ilvl w:val="0"/>
          <w:numId w:val="103"/>
        </w:numPr>
        <w:shd w:val="clear" w:color="auto" w:fill="FFFFFF"/>
        <w:tabs>
          <w:tab w:val="left" w:pos="0"/>
        </w:tabs>
        <w:spacing w:after="0" w:line="240" w:lineRule="auto"/>
        <w:rPr>
          <w:rFonts w:ascii="Times New Roman" w:eastAsia="Times New Roman" w:hAnsi="Times New Roman"/>
          <w:color w:val="000000"/>
          <w:sz w:val="24"/>
          <w:szCs w:val="24"/>
          <w:lang w:eastAsia="ru-RU"/>
        </w:rPr>
      </w:pPr>
      <w:r w:rsidRPr="005C7E55">
        <w:rPr>
          <w:rFonts w:ascii="Times New Roman" w:eastAsia="Times New Roman" w:hAnsi="Times New Roman"/>
          <w:color w:val="000000"/>
          <w:spacing w:val="-1"/>
          <w:sz w:val="24"/>
          <w:szCs w:val="24"/>
          <w:lang w:eastAsia="ru-RU"/>
        </w:rPr>
        <w:t>акционерный</w:t>
      </w:r>
    </w:p>
    <w:p w:rsidR="00150816" w:rsidRPr="005C7E55" w:rsidRDefault="00150816" w:rsidP="00326166">
      <w:pPr>
        <w:pStyle w:val="a3"/>
        <w:numPr>
          <w:ilvl w:val="0"/>
          <w:numId w:val="103"/>
        </w:numPr>
        <w:shd w:val="clear" w:color="auto" w:fill="FFFFFF"/>
        <w:tabs>
          <w:tab w:val="left" w:pos="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z w:val="24"/>
          <w:szCs w:val="24"/>
          <w:lang w:eastAsia="ru-RU"/>
        </w:rPr>
        <w:t>государственный</w:t>
      </w:r>
    </w:p>
    <w:p w:rsidR="00150816" w:rsidRPr="005C7E55" w:rsidRDefault="00150816" w:rsidP="00326166">
      <w:pPr>
        <w:pStyle w:val="a3"/>
        <w:numPr>
          <w:ilvl w:val="0"/>
          <w:numId w:val="103"/>
        </w:numPr>
        <w:shd w:val="clear" w:color="auto" w:fill="FFFFFF"/>
        <w:tabs>
          <w:tab w:val="left" w:pos="0"/>
          <w:tab w:val="left" w:pos="240"/>
        </w:tabs>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потребляемый</w:t>
      </w:r>
    </w:p>
    <w:p w:rsidR="00150816" w:rsidRPr="005C7E55" w:rsidRDefault="00150816" w:rsidP="00326166">
      <w:pPr>
        <w:pStyle w:val="a3"/>
        <w:numPr>
          <w:ilvl w:val="0"/>
          <w:numId w:val="103"/>
        </w:numPr>
        <w:shd w:val="clear" w:color="auto" w:fill="FFFFFF"/>
        <w:tabs>
          <w:tab w:val="left" w:pos="0"/>
          <w:tab w:val="left" w:pos="240"/>
        </w:tabs>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3"/>
          <w:sz w:val="24"/>
          <w:szCs w:val="24"/>
          <w:lang w:eastAsia="ru-RU"/>
        </w:rPr>
        <w:t>заемный</w:t>
      </w:r>
    </w:p>
    <w:p w:rsidR="00150816" w:rsidRPr="005C7E55" w:rsidRDefault="00150816" w:rsidP="00326166">
      <w:pPr>
        <w:pStyle w:val="a3"/>
        <w:numPr>
          <w:ilvl w:val="0"/>
          <w:numId w:val="103"/>
        </w:numPr>
        <w:shd w:val="clear" w:color="auto" w:fill="FFFFFF"/>
        <w:tabs>
          <w:tab w:val="left" w:pos="0"/>
          <w:tab w:val="left" w:pos="240"/>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функционирующий</w:t>
      </w:r>
    </w:p>
    <w:p w:rsidR="00150816" w:rsidRPr="005C7E55" w:rsidRDefault="00150816" w:rsidP="00326166">
      <w:pPr>
        <w:pStyle w:val="a3"/>
        <w:numPr>
          <w:ilvl w:val="0"/>
          <w:numId w:val="103"/>
        </w:numPr>
        <w:shd w:val="clear" w:color="auto" w:fill="FFFFFF"/>
        <w:tabs>
          <w:tab w:val="left" w:pos="0"/>
          <w:tab w:val="left" w:pos="240"/>
        </w:tabs>
        <w:spacing w:after="0" w:line="240" w:lineRule="auto"/>
        <w:rPr>
          <w:rFonts w:ascii="Times New Roman" w:eastAsia="Times New Roman" w:hAnsi="Times New Roman"/>
          <w:color w:val="000000"/>
          <w:spacing w:val="-3"/>
          <w:sz w:val="24"/>
          <w:szCs w:val="24"/>
          <w:lang w:val="kk-KZ" w:eastAsia="ru-RU"/>
        </w:rPr>
      </w:pPr>
      <w:r w:rsidRPr="005C7E55">
        <w:rPr>
          <w:rFonts w:ascii="Times New Roman" w:eastAsia="Times New Roman" w:hAnsi="Times New Roman"/>
          <w:color w:val="000000"/>
          <w:spacing w:val="-3"/>
          <w:sz w:val="24"/>
          <w:szCs w:val="24"/>
          <w:lang w:eastAsia="ru-RU"/>
        </w:rPr>
        <w:t>отечественный</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4"/>
          <w:sz w:val="24"/>
          <w:szCs w:val="24"/>
          <w:lang w:val="kk-KZ" w:eastAsia="ru-RU"/>
        </w:rPr>
        <w:t>50</w:t>
      </w:r>
      <w:r w:rsidRPr="00150816">
        <w:rPr>
          <w:rFonts w:ascii="Times New Roman" w:eastAsia="Times New Roman" w:hAnsi="Times New Roman"/>
          <w:color w:val="000000"/>
          <w:spacing w:val="-4"/>
          <w:sz w:val="24"/>
          <w:szCs w:val="24"/>
          <w:lang w:eastAsia="ru-RU"/>
        </w:rPr>
        <w:t>.</w:t>
      </w:r>
      <w:r w:rsidRPr="00150816">
        <w:rPr>
          <w:rFonts w:ascii="Times New Roman" w:eastAsia="Times New Roman" w:hAnsi="Times New Roman"/>
          <w:color w:val="000000"/>
          <w:spacing w:val="-4"/>
          <w:sz w:val="24"/>
          <w:szCs w:val="24"/>
          <w:lang w:val="kk-KZ" w:eastAsia="ru-RU"/>
        </w:rPr>
        <w:t xml:space="preserve"> </w:t>
      </w:r>
      <w:r w:rsidRPr="00150816">
        <w:rPr>
          <w:rFonts w:ascii="Times New Roman" w:eastAsia="Times New Roman" w:hAnsi="Times New Roman"/>
          <w:color w:val="000000"/>
          <w:spacing w:val="-4"/>
          <w:sz w:val="24"/>
          <w:szCs w:val="24"/>
          <w:lang w:eastAsia="ru-RU"/>
        </w:rPr>
        <w:t xml:space="preserve">По функциональному назначению оборотный капитал классифицируется </w:t>
      </w:r>
      <w:r w:rsidRPr="00150816">
        <w:rPr>
          <w:rFonts w:ascii="Times New Roman" w:eastAsia="Times New Roman" w:hAnsi="Times New Roman"/>
          <w:color w:val="000000"/>
          <w:spacing w:val="-9"/>
          <w:sz w:val="24"/>
          <w:szCs w:val="24"/>
          <w:lang w:eastAsia="ru-RU"/>
        </w:rPr>
        <w:t>на:</w:t>
      </w:r>
    </w:p>
    <w:p w:rsidR="00150816" w:rsidRPr="005C7E55" w:rsidRDefault="00150816" w:rsidP="00326166">
      <w:pPr>
        <w:pStyle w:val="a3"/>
        <w:widowControl w:val="0"/>
        <w:numPr>
          <w:ilvl w:val="0"/>
          <w:numId w:val="106"/>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3"/>
          <w:sz w:val="24"/>
          <w:szCs w:val="24"/>
          <w:lang w:eastAsia="ru-RU"/>
        </w:rPr>
        <w:t>фонды обращения</w:t>
      </w:r>
    </w:p>
    <w:p w:rsidR="00150816" w:rsidRPr="005C7E55" w:rsidRDefault="00150816" w:rsidP="00326166">
      <w:pPr>
        <w:pStyle w:val="a3"/>
        <w:widowControl w:val="0"/>
        <w:numPr>
          <w:ilvl w:val="0"/>
          <w:numId w:val="106"/>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3"/>
          <w:sz w:val="24"/>
          <w:szCs w:val="24"/>
          <w:lang w:eastAsia="ru-RU"/>
        </w:rPr>
        <w:t>оборотные производственные фонды и фонды обращения</w:t>
      </w:r>
    </w:p>
    <w:p w:rsidR="00150816" w:rsidRPr="005C7E55" w:rsidRDefault="00150816" w:rsidP="00326166">
      <w:pPr>
        <w:pStyle w:val="a3"/>
        <w:widowControl w:val="0"/>
        <w:numPr>
          <w:ilvl w:val="0"/>
          <w:numId w:val="106"/>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 xml:space="preserve">оборотные производственные фонды </w:t>
      </w:r>
    </w:p>
    <w:p w:rsidR="00150816" w:rsidRPr="005C7E55" w:rsidRDefault="00150816" w:rsidP="00326166">
      <w:pPr>
        <w:pStyle w:val="a3"/>
        <w:widowControl w:val="0"/>
        <w:numPr>
          <w:ilvl w:val="0"/>
          <w:numId w:val="106"/>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6"/>
          <w:sz w:val="24"/>
          <w:szCs w:val="24"/>
          <w:lang w:eastAsia="ru-RU"/>
        </w:rPr>
      </w:pPr>
      <w:r w:rsidRPr="005C7E55">
        <w:rPr>
          <w:rFonts w:ascii="Times New Roman" w:eastAsia="Times New Roman" w:hAnsi="Times New Roman"/>
          <w:color w:val="000000"/>
          <w:spacing w:val="-2"/>
          <w:sz w:val="24"/>
          <w:szCs w:val="24"/>
          <w:lang w:eastAsia="ru-RU"/>
        </w:rPr>
        <w:t>сырья и материалов</w:t>
      </w:r>
    </w:p>
    <w:p w:rsidR="00150816" w:rsidRPr="005C7E55" w:rsidRDefault="00150816" w:rsidP="00326166">
      <w:pPr>
        <w:pStyle w:val="a3"/>
        <w:widowControl w:val="0"/>
        <w:numPr>
          <w:ilvl w:val="0"/>
          <w:numId w:val="106"/>
        </w:numPr>
        <w:shd w:val="clear" w:color="auto" w:fill="FFFFFF"/>
        <w:tabs>
          <w:tab w:val="left" w:pos="0"/>
          <w:tab w:val="left" w:pos="235"/>
        </w:tabs>
        <w:autoSpaceDE w:val="0"/>
        <w:autoSpaceDN w:val="0"/>
        <w:adjustRightInd w:val="0"/>
        <w:spacing w:after="0" w:line="240" w:lineRule="auto"/>
        <w:rPr>
          <w:rFonts w:ascii="Times New Roman" w:eastAsia="Times New Roman" w:hAnsi="Times New Roman"/>
          <w:color w:val="000000"/>
          <w:spacing w:val="-7"/>
          <w:sz w:val="24"/>
          <w:szCs w:val="24"/>
          <w:lang w:eastAsia="ru-RU"/>
        </w:rPr>
      </w:pPr>
      <w:r w:rsidRPr="005C7E55">
        <w:rPr>
          <w:rFonts w:ascii="Times New Roman" w:eastAsia="Times New Roman" w:hAnsi="Times New Roman"/>
          <w:color w:val="000000"/>
          <w:spacing w:val="-2"/>
          <w:sz w:val="24"/>
          <w:szCs w:val="24"/>
          <w:lang w:eastAsia="ru-RU"/>
        </w:rPr>
        <w:t>пассивные</w:t>
      </w:r>
    </w:p>
    <w:p w:rsidR="00150816" w:rsidRPr="005C7E55" w:rsidRDefault="00150816" w:rsidP="00326166">
      <w:pPr>
        <w:pStyle w:val="a3"/>
        <w:numPr>
          <w:ilvl w:val="0"/>
          <w:numId w:val="106"/>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2"/>
          <w:sz w:val="24"/>
          <w:szCs w:val="24"/>
          <w:lang w:eastAsia="ru-RU"/>
        </w:rPr>
        <w:t>активные и пассивные</w:t>
      </w:r>
    </w:p>
    <w:p w:rsidR="00150816" w:rsidRPr="005C7E55" w:rsidRDefault="00150816" w:rsidP="00326166">
      <w:pPr>
        <w:pStyle w:val="a3"/>
        <w:numPr>
          <w:ilvl w:val="0"/>
          <w:numId w:val="106"/>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оборотные производственные и непроизводственные фонды</w:t>
      </w:r>
    </w:p>
    <w:p w:rsidR="00150816" w:rsidRPr="005C7E55" w:rsidRDefault="00150816" w:rsidP="00326166">
      <w:pPr>
        <w:pStyle w:val="a3"/>
        <w:numPr>
          <w:ilvl w:val="0"/>
          <w:numId w:val="106"/>
        </w:numPr>
        <w:shd w:val="clear" w:color="auto" w:fill="FFFFFF"/>
        <w:tabs>
          <w:tab w:val="left" w:pos="0"/>
          <w:tab w:val="left" w:pos="235"/>
        </w:tabs>
        <w:spacing w:after="0" w:line="240" w:lineRule="auto"/>
        <w:rPr>
          <w:rFonts w:ascii="Times New Roman" w:eastAsia="Times New Roman" w:hAnsi="Times New Roman"/>
          <w:sz w:val="24"/>
          <w:szCs w:val="24"/>
          <w:lang w:eastAsia="ru-RU"/>
        </w:rPr>
      </w:pPr>
      <w:r w:rsidRPr="005C7E55">
        <w:rPr>
          <w:rFonts w:ascii="Times New Roman" w:eastAsia="Times New Roman" w:hAnsi="Times New Roman"/>
          <w:color w:val="000000"/>
          <w:spacing w:val="-3"/>
          <w:sz w:val="24"/>
          <w:szCs w:val="24"/>
          <w:lang w:eastAsia="ru-RU"/>
        </w:rPr>
        <w:t>активные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4"/>
          <w:sz w:val="24"/>
          <w:szCs w:val="24"/>
          <w:lang w:eastAsia="ru-RU"/>
        </w:rPr>
      </w:pPr>
      <w:r w:rsidRPr="00150816">
        <w:rPr>
          <w:rFonts w:ascii="Times New Roman" w:eastAsia="Times New Roman" w:hAnsi="Times New Roman"/>
          <w:iCs/>
          <w:color w:val="000000"/>
          <w:spacing w:val="-4"/>
          <w:sz w:val="24"/>
          <w:szCs w:val="24"/>
          <w:lang w:eastAsia="ru-RU"/>
        </w:rPr>
        <w:t>51</w:t>
      </w:r>
      <w:r w:rsidRPr="00150816">
        <w:rPr>
          <w:rFonts w:ascii="Times New Roman" w:eastAsia="Times New Roman" w:hAnsi="Times New Roman"/>
          <w:i/>
          <w:iCs/>
          <w:color w:val="000000"/>
          <w:spacing w:val="-4"/>
          <w:sz w:val="24"/>
          <w:szCs w:val="24"/>
          <w:lang w:eastAsia="ru-RU"/>
        </w:rPr>
        <w:t>.</w:t>
      </w:r>
      <w:r w:rsidRPr="00150816">
        <w:rPr>
          <w:rFonts w:ascii="Times New Roman" w:eastAsia="Times New Roman" w:hAnsi="Times New Roman"/>
          <w:color w:val="000000"/>
          <w:spacing w:val="-4"/>
          <w:sz w:val="24"/>
          <w:szCs w:val="24"/>
          <w:lang w:eastAsia="ru-RU"/>
        </w:rPr>
        <w:t>Постоянные затраты:</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val="kk-KZ" w:eastAsia="ru-RU"/>
        </w:rPr>
        <w:t>аморти</w:t>
      </w:r>
      <w:r w:rsidRPr="005C7E55">
        <w:rPr>
          <w:rFonts w:ascii="Times New Roman" w:eastAsia="Times New Roman" w:hAnsi="Times New Roman"/>
          <w:color w:val="000000"/>
          <w:spacing w:val="-4"/>
          <w:sz w:val="24"/>
          <w:szCs w:val="24"/>
          <w:lang w:eastAsia="ru-RU"/>
        </w:rPr>
        <w:t>зация основных средств</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val="kk-KZ" w:eastAsia="ru-RU"/>
        </w:rPr>
        <w:t>р</w:t>
      </w:r>
      <w:r w:rsidRPr="005C7E55">
        <w:rPr>
          <w:rFonts w:ascii="Times New Roman" w:eastAsia="Times New Roman" w:hAnsi="Times New Roman"/>
          <w:color w:val="000000"/>
          <w:spacing w:val="-4"/>
          <w:sz w:val="24"/>
          <w:szCs w:val="24"/>
          <w:lang w:eastAsia="ru-RU"/>
        </w:rPr>
        <w:t>асходы по аренде</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val="kk-KZ" w:eastAsia="ru-RU"/>
        </w:rPr>
        <w:t>р</w:t>
      </w:r>
      <w:r w:rsidRPr="005C7E55">
        <w:rPr>
          <w:rFonts w:ascii="Times New Roman" w:eastAsia="Times New Roman" w:hAnsi="Times New Roman"/>
          <w:color w:val="000000"/>
          <w:spacing w:val="-4"/>
          <w:sz w:val="24"/>
          <w:szCs w:val="24"/>
          <w:lang w:eastAsia="ru-RU"/>
        </w:rPr>
        <w:t>асходы по процентам, по кредитам и займам</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eastAsia="ru-RU"/>
        </w:rPr>
        <w:t>Заработная плата производственных работников</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eastAsia="ru-RU"/>
        </w:rPr>
        <w:t>Расходы на тару и упаковку изделий на складах готовой продукции</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eastAsia="ru-RU"/>
        </w:rPr>
        <w:t>Оплата электроэнергии, почтовых и телефонных услуг</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eastAsia="ru-RU"/>
        </w:rPr>
        <w:t>Коммерческие расходы</w:t>
      </w:r>
    </w:p>
    <w:p w:rsidR="00150816" w:rsidRPr="005C7E55" w:rsidRDefault="00150816" w:rsidP="00326166">
      <w:pPr>
        <w:pStyle w:val="a3"/>
        <w:numPr>
          <w:ilvl w:val="0"/>
          <w:numId w:val="107"/>
        </w:numPr>
        <w:shd w:val="clear" w:color="auto" w:fill="FFFFFF"/>
        <w:tabs>
          <w:tab w:val="left" w:pos="0"/>
        </w:tabs>
        <w:spacing w:after="0" w:line="240" w:lineRule="auto"/>
        <w:rPr>
          <w:rFonts w:ascii="Times New Roman" w:eastAsia="Times New Roman" w:hAnsi="Times New Roman"/>
          <w:color w:val="000000"/>
          <w:spacing w:val="-4"/>
          <w:sz w:val="24"/>
          <w:szCs w:val="24"/>
          <w:lang w:eastAsia="ru-RU"/>
        </w:rPr>
      </w:pPr>
      <w:r w:rsidRPr="005C7E55">
        <w:rPr>
          <w:rFonts w:ascii="Times New Roman" w:eastAsia="Times New Roman" w:hAnsi="Times New Roman"/>
          <w:color w:val="000000"/>
          <w:spacing w:val="-4"/>
          <w:sz w:val="24"/>
          <w:szCs w:val="24"/>
          <w:lang w:eastAsia="ru-RU"/>
        </w:rPr>
        <w:t>Расходы на оплату сырья и материалов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4"/>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52. Элементы оценки кредитоспособности заемщика:</w:t>
      </w:r>
    </w:p>
    <w:p w:rsidR="00150816" w:rsidRPr="00150816" w:rsidRDefault="005F651C" w:rsidP="00150816">
      <w:pPr>
        <w:widowControl w:val="0"/>
        <w:shd w:val="clear" w:color="auto" w:fill="FFFFFF"/>
        <w:tabs>
          <w:tab w:val="left" w:pos="0"/>
          <w:tab w:val="left" w:pos="230"/>
        </w:tabs>
        <w:autoSpaceDE w:val="0"/>
        <w:autoSpaceDN w:val="0"/>
        <w:adjustRightInd w:val="0"/>
        <w:spacing w:after="0" w:line="240" w:lineRule="auto"/>
        <w:ind w:firstLine="284"/>
        <w:rPr>
          <w:rFonts w:ascii="Times New Roman" w:eastAsia="Times New Roman" w:hAnsi="Times New Roman"/>
          <w:color w:val="000000"/>
          <w:spacing w:val="-14"/>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платежеспособность</w:t>
      </w:r>
    </w:p>
    <w:p w:rsidR="00150816" w:rsidRPr="00150816" w:rsidRDefault="005F651C" w:rsidP="00150816">
      <w:pPr>
        <w:widowControl w:val="0"/>
        <w:shd w:val="clear" w:color="auto" w:fill="FFFFFF"/>
        <w:tabs>
          <w:tab w:val="left" w:pos="0"/>
          <w:tab w:val="left" w:pos="230"/>
        </w:tabs>
        <w:autoSpaceDE w:val="0"/>
        <w:autoSpaceDN w:val="0"/>
        <w:adjustRightInd w:val="0"/>
        <w:spacing w:after="0" w:line="240" w:lineRule="auto"/>
        <w:ind w:firstLine="284"/>
        <w:rPr>
          <w:rFonts w:ascii="Times New Roman" w:eastAsia="Times New Roman" w:hAnsi="Times New Roman"/>
          <w:color w:val="000000"/>
          <w:spacing w:val="-11"/>
          <w:sz w:val="24"/>
          <w:szCs w:val="24"/>
          <w:lang w:eastAsia="ru-RU"/>
        </w:rPr>
      </w:pPr>
      <w:r>
        <w:rPr>
          <w:rFonts w:ascii="Times New Roman" w:eastAsia="Times New Roman" w:hAnsi="Times New Roman"/>
          <w:color w:val="000000"/>
          <w:spacing w:val="-2"/>
          <w:sz w:val="24"/>
          <w:szCs w:val="24"/>
          <w:lang w:eastAsia="ru-RU"/>
        </w:rPr>
        <w:lastRenderedPageBreak/>
        <w:t xml:space="preserve"> </w:t>
      </w:r>
      <w:r w:rsidR="00150816" w:rsidRPr="00150816">
        <w:rPr>
          <w:rFonts w:ascii="Times New Roman" w:eastAsia="Times New Roman" w:hAnsi="Times New Roman"/>
          <w:color w:val="000000"/>
          <w:spacing w:val="-2"/>
          <w:sz w:val="24"/>
          <w:szCs w:val="24"/>
          <w:lang w:eastAsia="ru-RU"/>
        </w:rPr>
        <w:t>финансовая устойчивость</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3"/>
          <w:sz w:val="24"/>
          <w:szCs w:val="24"/>
          <w:lang w:eastAsia="ru-RU"/>
        </w:rPr>
        <w:t xml:space="preserve"> </w:t>
      </w:r>
      <w:r w:rsidR="00150816" w:rsidRPr="00150816">
        <w:rPr>
          <w:rFonts w:ascii="Times New Roman" w:eastAsia="Times New Roman" w:hAnsi="Times New Roman"/>
          <w:color w:val="000000"/>
          <w:spacing w:val="-1"/>
          <w:sz w:val="24"/>
          <w:szCs w:val="24"/>
          <w:lang w:eastAsia="ru-RU"/>
        </w:rPr>
        <w:t>правоспособность и обеспеченность</w:t>
      </w:r>
    </w:p>
    <w:p w:rsidR="00150816" w:rsidRPr="00150816" w:rsidRDefault="00150816" w:rsidP="00150816">
      <w:pPr>
        <w:widowControl w:val="0"/>
        <w:shd w:val="clear" w:color="auto" w:fill="FFFFFF"/>
        <w:tabs>
          <w:tab w:val="left" w:pos="0"/>
          <w:tab w:val="left" w:pos="230"/>
        </w:tabs>
        <w:autoSpaceDE w:val="0"/>
        <w:autoSpaceDN w:val="0"/>
        <w:adjustRightInd w:val="0"/>
        <w:spacing w:after="0" w:line="240" w:lineRule="auto"/>
        <w:ind w:firstLine="284"/>
        <w:rPr>
          <w:rFonts w:ascii="Times New Roman" w:eastAsia="Times New Roman" w:hAnsi="Times New Roman"/>
          <w:color w:val="000000"/>
          <w:spacing w:val="-11"/>
          <w:sz w:val="24"/>
          <w:szCs w:val="24"/>
          <w:lang w:eastAsia="ru-RU"/>
        </w:rPr>
      </w:pPr>
      <w:r w:rsidRPr="00150816">
        <w:rPr>
          <w:rFonts w:ascii="Times New Roman" w:eastAsia="Times New Roman" w:hAnsi="Times New Roman"/>
          <w:color w:val="000000"/>
          <w:spacing w:val="-1"/>
          <w:sz w:val="24"/>
          <w:szCs w:val="24"/>
          <w:lang w:eastAsia="ru-RU"/>
        </w:rPr>
        <w:t>деловая активность</w:t>
      </w:r>
    </w:p>
    <w:p w:rsidR="00150816" w:rsidRPr="00150816" w:rsidRDefault="00150816" w:rsidP="00150816">
      <w:pPr>
        <w:widowControl w:val="0"/>
        <w:shd w:val="clear" w:color="auto" w:fill="FFFFFF"/>
        <w:tabs>
          <w:tab w:val="left" w:pos="0"/>
          <w:tab w:val="left" w:pos="230"/>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2"/>
          <w:sz w:val="24"/>
          <w:szCs w:val="24"/>
          <w:lang w:eastAsia="ru-RU"/>
        </w:rPr>
        <w:t>срок деятельности компании</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безубыточность</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отсутствие заемного капитала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наличие инвестиционного портфеля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5"/>
          <w:sz w:val="24"/>
          <w:szCs w:val="24"/>
          <w:lang w:eastAsia="ru-RU"/>
        </w:rPr>
      </w:pPr>
      <w:r w:rsidRPr="00150816">
        <w:rPr>
          <w:rFonts w:ascii="Times New Roman" w:eastAsia="Times New Roman" w:hAnsi="Times New Roman"/>
          <w:color w:val="000000"/>
          <w:spacing w:val="-5"/>
          <w:sz w:val="24"/>
          <w:szCs w:val="24"/>
          <w:lang w:eastAsia="ru-RU"/>
        </w:rPr>
        <w:t xml:space="preserve">53. Формирование и использование капитала корпорации базируется на следующих принципах: </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5"/>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3"/>
          <w:sz w:val="24"/>
          <w:szCs w:val="24"/>
          <w:lang w:eastAsia="ru-RU"/>
        </w:rPr>
        <w:t>учет перспектив развития корпорации</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150816" w:rsidRPr="00150816">
        <w:rPr>
          <w:rFonts w:ascii="Times New Roman" w:eastAsia="Times New Roman" w:hAnsi="Times New Roman"/>
          <w:color w:val="000000"/>
          <w:spacing w:val="-3"/>
          <w:sz w:val="24"/>
          <w:szCs w:val="24"/>
          <w:lang w:eastAsia="ru-RU"/>
        </w:rPr>
        <w:t>обеспечение оптимальной структуры капитала</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9"/>
          <w:sz w:val="24"/>
          <w:szCs w:val="24"/>
          <w:lang w:eastAsia="ru-RU"/>
        </w:rPr>
        <w:t xml:space="preserve"> </w:t>
      </w:r>
      <w:r w:rsidR="00150816" w:rsidRPr="00150816">
        <w:rPr>
          <w:rFonts w:ascii="Times New Roman" w:eastAsia="Times New Roman" w:hAnsi="Times New Roman"/>
          <w:color w:val="000000"/>
          <w:spacing w:val="-3"/>
          <w:sz w:val="24"/>
          <w:szCs w:val="24"/>
          <w:lang w:eastAsia="ru-RU"/>
        </w:rPr>
        <w:t>по стоимости основных фондов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eastAsia="ru-RU"/>
        </w:rPr>
      </w:pPr>
      <w:r w:rsidRPr="00150816">
        <w:rPr>
          <w:rFonts w:ascii="Times New Roman" w:eastAsia="Times New Roman" w:hAnsi="Times New Roman"/>
          <w:color w:val="000000"/>
          <w:spacing w:val="-3"/>
          <w:sz w:val="24"/>
          <w:szCs w:val="24"/>
          <w:lang w:eastAsia="ru-RU"/>
        </w:rPr>
        <w:t>обеспечение рационального использования капитала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принцип полноты</w:t>
      </w:r>
    </w:p>
    <w:p w:rsidR="00150816" w:rsidRPr="00150816" w:rsidRDefault="00150816" w:rsidP="00150816">
      <w:pPr>
        <w:widowControl w:val="0"/>
        <w:shd w:val="clear" w:color="auto" w:fill="FFFFFF"/>
        <w:tabs>
          <w:tab w:val="left" w:pos="0"/>
          <w:tab w:val="left" w:pos="274"/>
        </w:tabs>
        <w:autoSpaceDE w:val="0"/>
        <w:autoSpaceDN w:val="0"/>
        <w:adjustRightInd w:val="0"/>
        <w:spacing w:after="0" w:line="240" w:lineRule="auto"/>
        <w:ind w:firstLine="284"/>
        <w:rPr>
          <w:rFonts w:ascii="Times New Roman" w:eastAsia="Times New Roman" w:hAnsi="Times New Roman"/>
          <w:color w:val="000000"/>
          <w:spacing w:val="-15"/>
          <w:sz w:val="24"/>
          <w:szCs w:val="24"/>
          <w:lang w:eastAsia="ru-RU"/>
        </w:rPr>
      </w:pPr>
      <w:r w:rsidRPr="00150816">
        <w:rPr>
          <w:rFonts w:ascii="Times New Roman" w:eastAsia="Times New Roman" w:hAnsi="Times New Roman"/>
          <w:color w:val="000000"/>
          <w:spacing w:val="-3"/>
          <w:sz w:val="24"/>
          <w:szCs w:val="24"/>
          <w:lang w:eastAsia="ru-RU"/>
        </w:rPr>
        <w:t>принцип гласности</w:t>
      </w:r>
    </w:p>
    <w:p w:rsidR="00150816" w:rsidRPr="00150816" w:rsidRDefault="00150816" w:rsidP="00150816">
      <w:pPr>
        <w:widowControl w:val="0"/>
        <w:shd w:val="clear" w:color="auto" w:fill="FFFFFF"/>
        <w:tabs>
          <w:tab w:val="left" w:pos="0"/>
          <w:tab w:val="left" w:pos="274"/>
        </w:tabs>
        <w:autoSpaceDE w:val="0"/>
        <w:autoSpaceDN w:val="0"/>
        <w:adjustRightInd w:val="0"/>
        <w:spacing w:after="0" w:line="240" w:lineRule="auto"/>
        <w:ind w:firstLine="284"/>
        <w:rPr>
          <w:rFonts w:ascii="Times New Roman" w:eastAsia="Times New Roman" w:hAnsi="Times New Roman"/>
          <w:color w:val="000000"/>
          <w:spacing w:val="-10"/>
          <w:sz w:val="24"/>
          <w:szCs w:val="24"/>
          <w:lang w:eastAsia="ru-RU"/>
        </w:rPr>
      </w:pPr>
      <w:r w:rsidRPr="00150816">
        <w:rPr>
          <w:rFonts w:ascii="Times New Roman" w:eastAsia="Times New Roman" w:hAnsi="Times New Roman"/>
          <w:color w:val="000000"/>
          <w:spacing w:val="-3"/>
          <w:sz w:val="24"/>
          <w:szCs w:val="24"/>
          <w:lang w:eastAsia="ru-RU"/>
        </w:rPr>
        <w:t>принцип реальности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val="kk-KZ" w:eastAsia="ru-RU"/>
        </w:rPr>
      </w:pPr>
      <w:r w:rsidRPr="00150816">
        <w:rPr>
          <w:rFonts w:ascii="Times New Roman" w:eastAsia="Times New Roman" w:hAnsi="Times New Roman"/>
          <w:color w:val="000000"/>
          <w:spacing w:val="-3"/>
          <w:sz w:val="24"/>
          <w:szCs w:val="24"/>
          <w:lang w:eastAsia="ru-RU"/>
        </w:rPr>
        <w:t>выполнение обязательств корпорации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54. Типы финансовой устойчивости предприятия:</w:t>
      </w:r>
    </w:p>
    <w:p w:rsidR="00150816" w:rsidRPr="00150816" w:rsidRDefault="005F651C" w:rsidP="00150816">
      <w:pPr>
        <w:shd w:val="clear" w:color="auto" w:fill="FFFFFF"/>
        <w:tabs>
          <w:tab w:val="left" w:pos="0"/>
          <w:tab w:val="left" w:pos="322"/>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150816" w:rsidRPr="00150816">
        <w:rPr>
          <w:rFonts w:ascii="Times New Roman" w:eastAsia="Times New Roman" w:hAnsi="Times New Roman"/>
          <w:color w:val="000000"/>
          <w:spacing w:val="-2"/>
          <w:sz w:val="24"/>
          <w:szCs w:val="24"/>
          <w:lang w:eastAsia="ru-RU"/>
        </w:rPr>
        <w:t>абсолютная устойчивость</w:t>
      </w:r>
    </w:p>
    <w:p w:rsidR="00150816" w:rsidRPr="00150816" w:rsidRDefault="005F651C" w:rsidP="00150816">
      <w:pPr>
        <w:widowControl w:val="0"/>
        <w:shd w:val="clear" w:color="auto" w:fill="FFFFFF"/>
        <w:tabs>
          <w:tab w:val="left" w:pos="0"/>
          <w:tab w:val="left" w:pos="322"/>
        </w:tabs>
        <w:autoSpaceDE w:val="0"/>
        <w:autoSpaceDN w:val="0"/>
        <w:adjustRightInd w:val="0"/>
        <w:spacing w:after="0" w:line="240" w:lineRule="auto"/>
        <w:ind w:firstLine="284"/>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3"/>
          <w:sz w:val="24"/>
          <w:szCs w:val="24"/>
          <w:lang w:eastAsia="ru-RU"/>
        </w:rPr>
        <w:t>неустойчивое финансовое состояние</w:t>
      </w:r>
    </w:p>
    <w:p w:rsidR="00150816" w:rsidRPr="00150816" w:rsidRDefault="005F651C" w:rsidP="00150816">
      <w:pPr>
        <w:widowControl w:val="0"/>
        <w:shd w:val="clear" w:color="auto" w:fill="FFFFFF"/>
        <w:tabs>
          <w:tab w:val="left" w:pos="0"/>
          <w:tab w:val="left" w:pos="322"/>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Pr>
          <w:rFonts w:ascii="Times New Roman" w:eastAsia="Times New Roman" w:hAnsi="Times New Roman"/>
          <w:color w:val="000000"/>
          <w:spacing w:val="-2"/>
          <w:sz w:val="24"/>
          <w:szCs w:val="24"/>
          <w:lang w:val="kk-KZ" w:eastAsia="ru-RU"/>
        </w:rPr>
        <w:t xml:space="preserve"> </w:t>
      </w:r>
      <w:r w:rsidR="00150816" w:rsidRPr="00150816">
        <w:rPr>
          <w:rFonts w:ascii="Times New Roman" w:eastAsia="Times New Roman" w:hAnsi="Times New Roman"/>
          <w:color w:val="000000"/>
          <w:spacing w:val="-2"/>
          <w:sz w:val="24"/>
          <w:szCs w:val="24"/>
          <w:lang w:eastAsia="ru-RU"/>
        </w:rPr>
        <w:t xml:space="preserve"> нормальная устойчивость </w:t>
      </w:r>
    </w:p>
    <w:p w:rsidR="00150816" w:rsidRPr="00150816" w:rsidRDefault="00150816" w:rsidP="00150816">
      <w:pPr>
        <w:widowControl w:val="0"/>
        <w:shd w:val="clear" w:color="auto" w:fill="FFFFFF"/>
        <w:tabs>
          <w:tab w:val="left" w:pos="0"/>
          <w:tab w:val="left" w:pos="322"/>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pacing w:val="-2"/>
          <w:sz w:val="24"/>
          <w:szCs w:val="24"/>
          <w:lang w:eastAsia="ru-RU"/>
        </w:rPr>
        <w:t>средняя устойчивость</w:t>
      </w:r>
    </w:p>
    <w:p w:rsidR="00150816" w:rsidRPr="00150816" w:rsidRDefault="00150816" w:rsidP="00150816">
      <w:pPr>
        <w:widowControl w:val="0"/>
        <w:shd w:val="clear" w:color="auto" w:fill="FFFFFF"/>
        <w:tabs>
          <w:tab w:val="left" w:pos="0"/>
          <w:tab w:val="left" w:pos="322"/>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2"/>
          <w:sz w:val="24"/>
          <w:szCs w:val="24"/>
          <w:lang w:eastAsia="ru-RU"/>
        </w:rPr>
        <w:t>высокая устойчивость</w:t>
      </w:r>
    </w:p>
    <w:p w:rsidR="00150816" w:rsidRPr="00150816" w:rsidRDefault="00150816" w:rsidP="00150816">
      <w:pPr>
        <w:widowControl w:val="0"/>
        <w:shd w:val="clear" w:color="auto" w:fill="FFFFFF"/>
        <w:tabs>
          <w:tab w:val="left" w:pos="0"/>
          <w:tab w:val="left" w:pos="322"/>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3"/>
          <w:sz w:val="24"/>
          <w:szCs w:val="24"/>
          <w:lang w:eastAsia="ru-RU"/>
        </w:rPr>
        <w:t>низкая устойчивость</w:t>
      </w:r>
    </w:p>
    <w:p w:rsidR="00150816" w:rsidRPr="00150816" w:rsidRDefault="00150816" w:rsidP="00150816">
      <w:pPr>
        <w:shd w:val="clear" w:color="auto" w:fill="FFFFFF"/>
        <w:tabs>
          <w:tab w:val="left" w:pos="0"/>
          <w:tab w:val="left" w:pos="32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текущая устойчивость</w:t>
      </w:r>
    </w:p>
    <w:p w:rsidR="00150816" w:rsidRPr="00150816" w:rsidRDefault="00150816" w:rsidP="00150816">
      <w:pPr>
        <w:shd w:val="clear" w:color="auto" w:fill="FFFFFF"/>
        <w:tabs>
          <w:tab w:val="left" w:pos="0"/>
          <w:tab w:val="left" w:pos="322"/>
        </w:tabs>
        <w:spacing w:after="0" w:line="240" w:lineRule="auto"/>
        <w:ind w:firstLine="284"/>
        <w:rPr>
          <w:rFonts w:ascii="Times New Roman" w:eastAsia="Times New Roman" w:hAnsi="Times New Roman"/>
          <w:color w:val="000000"/>
          <w:spacing w:val="-3"/>
          <w:sz w:val="24"/>
          <w:szCs w:val="24"/>
          <w:lang w:val="kk-KZ" w:eastAsia="ru-RU"/>
        </w:rPr>
      </w:pPr>
      <w:r w:rsidRPr="00150816">
        <w:rPr>
          <w:rFonts w:ascii="Times New Roman" w:eastAsia="Times New Roman" w:hAnsi="Times New Roman"/>
          <w:color w:val="000000"/>
          <w:spacing w:val="-3"/>
          <w:sz w:val="24"/>
          <w:szCs w:val="24"/>
          <w:lang w:eastAsia="ru-RU"/>
        </w:rPr>
        <w:t>стандартная устойчивость</w:t>
      </w:r>
    </w:p>
    <w:p w:rsidR="00150816" w:rsidRPr="00150816" w:rsidRDefault="00150816" w:rsidP="00150816">
      <w:pPr>
        <w:shd w:val="clear" w:color="auto" w:fill="FFFFFF"/>
        <w:tabs>
          <w:tab w:val="left" w:pos="0"/>
          <w:tab w:val="left" w:pos="322"/>
        </w:tabs>
        <w:spacing w:after="0" w:line="240" w:lineRule="auto"/>
        <w:ind w:firstLine="284"/>
        <w:rPr>
          <w:rFonts w:ascii="Times New Roman" w:eastAsia="Times New Roman" w:hAnsi="Times New Roman"/>
          <w:color w:val="000000"/>
          <w:spacing w:val="-3"/>
          <w:sz w:val="24"/>
          <w:szCs w:val="24"/>
          <w:lang w:val="kk-KZ" w:eastAsia="ru-RU"/>
        </w:rPr>
      </w:pPr>
    </w:p>
    <w:p w:rsidR="00150816" w:rsidRPr="00150816" w:rsidRDefault="00150816" w:rsidP="00150816">
      <w:pPr>
        <w:shd w:val="clear" w:color="auto" w:fill="FFFFFF"/>
        <w:tabs>
          <w:tab w:val="left" w:pos="0"/>
          <w:tab w:val="left" w:pos="394"/>
        </w:tabs>
        <w:spacing w:after="0" w:line="240" w:lineRule="auto"/>
        <w:ind w:firstLine="284"/>
        <w:rPr>
          <w:rFonts w:ascii="Times New Roman" w:eastAsia="Times New Roman" w:hAnsi="Times New Roman"/>
          <w:color w:val="000000"/>
          <w:spacing w:val="-3"/>
          <w:sz w:val="24"/>
          <w:szCs w:val="24"/>
          <w:lang w:eastAsia="ru-RU"/>
        </w:rPr>
      </w:pPr>
      <w:r w:rsidRPr="00150816">
        <w:rPr>
          <w:rFonts w:ascii="Times New Roman" w:eastAsia="Times New Roman" w:hAnsi="Times New Roman"/>
          <w:color w:val="000000"/>
          <w:spacing w:val="-4"/>
          <w:sz w:val="24"/>
          <w:szCs w:val="24"/>
          <w:lang w:eastAsia="ru-RU"/>
        </w:rPr>
        <w:t xml:space="preserve">55. В качестве основных причин возникновения состояния банкротства </w:t>
      </w:r>
      <w:r w:rsidRPr="00150816">
        <w:rPr>
          <w:rFonts w:ascii="Times New Roman" w:eastAsia="Times New Roman" w:hAnsi="Times New Roman"/>
          <w:color w:val="000000"/>
          <w:spacing w:val="-3"/>
          <w:sz w:val="24"/>
          <w:szCs w:val="24"/>
          <w:lang w:eastAsia="ru-RU"/>
        </w:rPr>
        <w:t>можно привести следующие признаки:</w:t>
      </w:r>
    </w:p>
    <w:p w:rsidR="00150816" w:rsidRPr="00150816" w:rsidRDefault="005F651C" w:rsidP="00150816">
      <w:pPr>
        <w:shd w:val="clear" w:color="auto" w:fill="FFFFFF"/>
        <w:tabs>
          <w:tab w:val="left" w:pos="0"/>
          <w:tab w:val="left" w:pos="39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8"/>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3"/>
          <w:sz w:val="24"/>
          <w:szCs w:val="24"/>
          <w:lang w:eastAsia="ru-RU"/>
        </w:rPr>
        <w:t>падение рыночной цены ценных бумаг предприятия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150816" w:rsidRPr="00150816">
        <w:rPr>
          <w:rFonts w:ascii="Times New Roman" w:eastAsia="Times New Roman" w:hAnsi="Times New Roman"/>
          <w:color w:val="000000"/>
          <w:spacing w:val="-4"/>
          <w:sz w:val="24"/>
          <w:szCs w:val="24"/>
          <w:lang w:eastAsia="ru-RU"/>
        </w:rPr>
        <w:t>снижение потока денежной наличности от операций и снижения доходов</w:t>
      </w:r>
      <w:r w:rsidR="00150816" w:rsidRPr="00150816">
        <w:rPr>
          <w:rFonts w:ascii="Times New Roman" w:eastAsia="Times New Roman" w:hAnsi="Times New Roman"/>
          <w:color w:val="000000"/>
          <w:spacing w:val="-1"/>
          <w:sz w:val="24"/>
          <w:szCs w:val="24"/>
          <w:lang w:eastAsia="ru-RU"/>
        </w:rPr>
        <w:t xml:space="preserve"> увеличением конкуренции</w:t>
      </w:r>
    </w:p>
    <w:p w:rsidR="00150816" w:rsidRPr="00150816" w:rsidRDefault="005F651C" w:rsidP="00150816">
      <w:pPr>
        <w:widowControl w:val="0"/>
        <w:shd w:val="clear" w:color="auto" w:fill="FFFFFF"/>
        <w:tabs>
          <w:tab w:val="left" w:pos="0"/>
          <w:tab w:val="left" w:pos="394"/>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3"/>
          <w:sz w:val="24"/>
          <w:szCs w:val="24"/>
          <w:lang w:eastAsia="ru-RU"/>
        </w:rPr>
        <w:t>неликвидность, неплатежеспособность и финансовая неустойчивость</w:t>
      </w:r>
    </w:p>
    <w:p w:rsidR="00150816" w:rsidRPr="00150816" w:rsidRDefault="00150816" w:rsidP="00150816">
      <w:pPr>
        <w:widowControl w:val="0"/>
        <w:shd w:val="clear" w:color="auto" w:fill="FFFFFF"/>
        <w:tabs>
          <w:tab w:val="left" w:pos="0"/>
          <w:tab w:val="left" w:pos="394"/>
        </w:tabs>
        <w:autoSpaceDE w:val="0"/>
        <w:autoSpaceDN w:val="0"/>
        <w:adjustRightInd w:val="0"/>
        <w:spacing w:after="0" w:line="240" w:lineRule="auto"/>
        <w:ind w:firstLine="284"/>
        <w:rPr>
          <w:rFonts w:ascii="Times New Roman" w:eastAsia="Times New Roman" w:hAnsi="Times New Roman"/>
          <w:color w:val="000000"/>
          <w:spacing w:val="-10"/>
          <w:sz w:val="24"/>
          <w:szCs w:val="24"/>
          <w:lang w:eastAsia="ru-RU"/>
        </w:rPr>
      </w:pPr>
      <w:r w:rsidRPr="00150816">
        <w:rPr>
          <w:rFonts w:ascii="Times New Roman" w:eastAsia="Times New Roman" w:hAnsi="Times New Roman"/>
          <w:color w:val="000000"/>
          <w:spacing w:val="-3"/>
          <w:sz w:val="24"/>
          <w:szCs w:val="24"/>
          <w:lang w:eastAsia="ru-RU"/>
        </w:rPr>
        <w:t>отсутствие просроченной задолженности</w:t>
      </w:r>
    </w:p>
    <w:p w:rsidR="00150816" w:rsidRPr="00150816" w:rsidRDefault="00150816" w:rsidP="00150816">
      <w:pPr>
        <w:widowControl w:val="0"/>
        <w:shd w:val="clear" w:color="auto" w:fill="FFFFFF"/>
        <w:tabs>
          <w:tab w:val="left" w:pos="0"/>
          <w:tab w:val="left" w:pos="394"/>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pacing w:val="-3"/>
          <w:sz w:val="24"/>
          <w:szCs w:val="24"/>
          <w:lang w:eastAsia="ru-RU"/>
        </w:rPr>
        <w:t>отсутствие дебиторской задолженности</w:t>
      </w:r>
    </w:p>
    <w:p w:rsidR="00150816" w:rsidRPr="00150816" w:rsidRDefault="00150816" w:rsidP="00150816">
      <w:pPr>
        <w:widowControl w:val="0"/>
        <w:shd w:val="clear" w:color="auto" w:fill="FFFFFF"/>
        <w:tabs>
          <w:tab w:val="left" w:pos="0"/>
          <w:tab w:val="left" w:pos="394"/>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pacing w:val="1"/>
          <w:sz w:val="24"/>
          <w:szCs w:val="24"/>
          <w:lang w:eastAsia="ru-RU"/>
        </w:rPr>
        <w:t>увеличением спроса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val="kk-KZ" w:eastAsia="ru-RU"/>
        </w:rPr>
      </w:pPr>
      <w:r w:rsidRPr="00150816">
        <w:rPr>
          <w:rFonts w:ascii="Times New Roman" w:eastAsia="Times New Roman" w:hAnsi="Times New Roman"/>
          <w:color w:val="000000"/>
          <w:spacing w:val="-3"/>
          <w:sz w:val="24"/>
          <w:szCs w:val="24"/>
          <w:lang w:eastAsia="ru-RU"/>
        </w:rPr>
        <w:t>увеличением предложения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4"/>
          <w:sz w:val="24"/>
          <w:szCs w:val="24"/>
          <w:lang w:eastAsia="ru-RU"/>
        </w:rPr>
        <w:t xml:space="preserve">56. </w:t>
      </w:r>
      <w:r w:rsidRPr="00150816">
        <w:rPr>
          <w:rFonts w:ascii="Times New Roman" w:eastAsia="Times New Roman" w:hAnsi="Times New Roman"/>
          <w:color w:val="000000"/>
          <w:spacing w:val="-2"/>
          <w:sz w:val="24"/>
          <w:szCs w:val="24"/>
          <w:lang w:eastAsia="ru-RU"/>
        </w:rPr>
        <w:t>Видь, хозяйственных операций и связанных с ними денежных потоков:</w:t>
      </w:r>
    </w:p>
    <w:p w:rsidR="00150816" w:rsidRPr="00150816" w:rsidRDefault="005F651C" w:rsidP="00150816">
      <w:pPr>
        <w:shd w:val="clear" w:color="auto" w:fill="FFFFFF"/>
        <w:tabs>
          <w:tab w:val="left" w:pos="0"/>
          <w:tab w:val="left" w:pos="278"/>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9"/>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1"/>
          <w:sz w:val="24"/>
          <w:szCs w:val="24"/>
          <w:lang w:eastAsia="ru-RU"/>
        </w:rPr>
        <w:t>текущая (операционная) деятельность</w:t>
      </w:r>
    </w:p>
    <w:p w:rsidR="00150816" w:rsidRPr="00150816" w:rsidRDefault="005F651C" w:rsidP="00150816">
      <w:pPr>
        <w:shd w:val="clear" w:color="auto" w:fill="FFFFFF"/>
        <w:tabs>
          <w:tab w:val="left" w:pos="0"/>
          <w:tab w:val="left" w:pos="278"/>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0"/>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2"/>
          <w:sz w:val="24"/>
          <w:szCs w:val="24"/>
          <w:lang w:eastAsia="ru-RU"/>
        </w:rPr>
        <w:t>инвестиционная</w:t>
      </w:r>
    </w:p>
    <w:p w:rsidR="00150816" w:rsidRPr="00150816" w:rsidRDefault="005F651C" w:rsidP="00150816">
      <w:pPr>
        <w:shd w:val="clear" w:color="auto" w:fill="FFFFFF"/>
        <w:tabs>
          <w:tab w:val="left" w:pos="0"/>
          <w:tab w:val="left" w:pos="278"/>
        </w:tabs>
        <w:spacing w:after="0" w:line="240" w:lineRule="auto"/>
        <w:ind w:firstLine="284"/>
        <w:rPr>
          <w:rFonts w:ascii="Times New Roman" w:eastAsia="Times New Roman" w:hAnsi="Times New Roman"/>
          <w:color w:val="000000"/>
          <w:spacing w:val="-3"/>
          <w:sz w:val="24"/>
          <w:szCs w:val="24"/>
          <w:lang w:eastAsia="ru-RU"/>
        </w:rPr>
      </w:pPr>
      <w:r>
        <w:rPr>
          <w:rFonts w:ascii="Times New Roman" w:eastAsia="Times New Roman" w:hAnsi="Times New Roman"/>
          <w:color w:val="000000"/>
          <w:spacing w:val="-3"/>
          <w:sz w:val="24"/>
          <w:szCs w:val="24"/>
          <w:lang w:eastAsia="ru-RU"/>
        </w:rPr>
        <w:lastRenderedPageBreak/>
        <w:t xml:space="preserve"> </w:t>
      </w:r>
      <w:r w:rsidR="00150816" w:rsidRPr="00150816">
        <w:rPr>
          <w:rFonts w:ascii="Times New Roman" w:eastAsia="Times New Roman" w:hAnsi="Times New Roman"/>
          <w:color w:val="000000"/>
          <w:spacing w:val="-3"/>
          <w:sz w:val="24"/>
          <w:szCs w:val="24"/>
          <w:lang w:eastAsia="ru-RU"/>
        </w:rPr>
        <w:t xml:space="preserve"> финансовая</w:t>
      </w:r>
    </w:p>
    <w:p w:rsidR="00150816" w:rsidRPr="00150816" w:rsidRDefault="00150816" w:rsidP="00150816">
      <w:pPr>
        <w:shd w:val="clear" w:color="auto" w:fill="FFFFFF"/>
        <w:tabs>
          <w:tab w:val="left" w:pos="0"/>
          <w:tab w:val="left" w:pos="278"/>
        </w:tabs>
        <w:spacing w:after="0" w:line="240" w:lineRule="auto"/>
        <w:ind w:firstLine="284"/>
        <w:rPr>
          <w:rFonts w:ascii="Times New Roman" w:eastAsia="Times New Roman" w:hAnsi="Times New Roman"/>
          <w:color w:val="000000"/>
          <w:spacing w:val="-1"/>
          <w:sz w:val="24"/>
          <w:szCs w:val="24"/>
          <w:lang w:eastAsia="ru-RU"/>
        </w:rPr>
      </w:pPr>
      <w:r w:rsidRPr="00150816">
        <w:rPr>
          <w:rFonts w:ascii="Times New Roman" w:eastAsia="Times New Roman" w:hAnsi="Times New Roman"/>
          <w:color w:val="000000"/>
          <w:spacing w:val="-1"/>
          <w:sz w:val="24"/>
          <w:szCs w:val="24"/>
          <w:lang w:eastAsia="ru-RU"/>
        </w:rPr>
        <w:t>Многовариантная</w:t>
      </w:r>
    </w:p>
    <w:p w:rsidR="00150816" w:rsidRPr="00150816" w:rsidRDefault="00150816" w:rsidP="00150816">
      <w:pPr>
        <w:shd w:val="clear" w:color="auto" w:fill="FFFFFF"/>
        <w:tabs>
          <w:tab w:val="left" w:pos="0"/>
          <w:tab w:val="left" w:pos="278"/>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экономике – расчетный</w:t>
      </w:r>
    </w:p>
    <w:p w:rsidR="00150816" w:rsidRPr="00150816" w:rsidRDefault="00150816" w:rsidP="00150816">
      <w:pPr>
        <w:widowControl w:val="0"/>
        <w:shd w:val="clear" w:color="auto" w:fill="FFFFFF"/>
        <w:tabs>
          <w:tab w:val="left" w:pos="0"/>
          <w:tab w:val="left" w:pos="307"/>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2"/>
          <w:sz w:val="24"/>
          <w:szCs w:val="24"/>
          <w:lang w:eastAsia="ru-RU"/>
        </w:rPr>
        <w:t>балансовой</w:t>
      </w:r>
    </w:p>
    <w:p w:rsidR="00150816" w:rsidRPr="00150816" w:rsidRDefault="00150816" w:rsidP="00150816">
      <w:pPr>
        <w:widowControl w:val="0"/>
        <w:shd w:val="clear" w:color="auto" w:fill="FFFFFF"/>
        <w:tabs>
          <w:tab w:val="left" w:pos="0"/>
          <w:tab w:val="left" w:pos="307"/>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pacing w:val="-3"/>
          <w:sz w:val="24"/>
          <w:szCs w:val="24"/>
          <w:lang w:eastAsia="ru-RU"/>
        </w:rPr>
        <w:t xml:space="preserve">неосновная деятельность </w:t>
      </w:r>
    </w:p>
    <w:p w:rsidR="00150816" w:rsidRPr="00150816" w:rsidRDefault="00150816" w:rsidP="00150816">
      <w:pPr>
        <w:widowControl w:val="0"/>
        <w:shd w:val="clear" w:color="auto" w:fill="FFFFFF"/>
        <w:tabs>
          <w:tab w:val="left" w:pos="0"/>
          <w:tab w:val="left" w:pos="307"/>
        </w:tabs>
        <w:autoSpaceDE w:val="0"/>
        <w:autoSpaceDN w:val="0"/>
        <w:adjustRightInd w:val="0"/>
        <w:spacing w:after="0" w:line="240" w:lineRule="auto"/>
        <w:ind w:firstLine="284"/>
        <w:rPr>
          <w:rFonts w:ascii="Times New Roman" w:eastAsia="Times New Roman" w:hAnsi="Times New Roman"/>
          <w:color w:val="000000"/>
          <w:spacing w:val="2"/>
          <w:sz w:val="24"/>
          <w:szCs w:val="24"/>
          <w:lang w:val="kk-KZ" w:eastAsia="ru-RU"/>
        </w:rPr>
      </w:pPr>
      <w:r w:rsidRPr="00150816">
        <w:rPr>
          <w:rFonts w:ascii="Times New Roman" w:eastAsia="Times New Roman" w:hAnsi="Times New Roman"/>
          <w:color w:val="000000"/>
          <w:spacing w:val="2"/>
          <w:sz w:val="24"/>
          <w:szCs w:val="24"/>
          <w:lang w:eastAsia="ru-RU"/>
        </w:rPr>
        <w:t>перспективная</w:t>
      </w:r>
    </w:p>
    <w:p w:rsidR="00150816" w:rsidRPr="00150816" w:rsidRDefault="00150816" w:rsidP="00150816">
      <w:pPr>
        <w:widowControl w:val="0"/>
        <w:shd w:val="clear" w:color="auto" w:fill="FFFFFF"/>
        <w:tabs>
          <w:tab w:val="left" w:pos="0"/>
          <w:tab w:val="left" w:pos="307"/>
        </w:tabs>
        <w:autoSpaceDE w:val="0"/>
        <w:autoSpaceDN w:val="0"/>
        <w:adjustRightInd w:val="0"/>
        <w:spacing w:after="0" w:line="240" w:lineRule="auto"/>
        <w:ind w:firstLine="284"/>
        <w:rPr>
          <w:rFonts w:ascii="Times New Roman" w:eastAsia="Times New Roman" w:hAnsi="Times New Roman"/>
          <w:color w:val="000000"/>
          <w:spacing w:val="-9"/>
          <w:sz w:val="24"/>
          <w:szCs w:val="24"/>
          <w:lang w:val="kk-KZ" w:eastAsia="ru-RU"/>
        </w:rPr>
      </w:pP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19"/>
          <w:sz w:val="24"/>
          <w:szCs w:val="24"/>
          <w:lang w:eastAsia="ru-RU"/>
        </w:rPr>
        <w:t>57.</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6"/>
          <w:sz w:val="24"/>
          <w:szCs w:val="24"/>
          <w:lang w:eastAsia="ru-RU"/>
        </w:rPr>
        <w:t>Финансовый менеджмент включает соответствующие элементы управления: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прогнозирование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4"/>
          <w:sz w:val="24"/>
          <w:szCs w:val="24"/>
          <w:lang w:eastAsia="ru-RU"/>
        </w:rPr>
        <w:t xml:space="preserve"> </w:t>
      </w:r>
      <w:r w:rsidR="00150816" w:rsidRPr="00150816">
        <w:rPr>
          <w:rFonts w:ascii="Times New Roman" w:eastAsia="Times New Roman" w:hAnsi="Times New Roman"/>
          <w:color w:val="000000"/>
          <w:spacing w:val="-4"/>
          <w:sz w:val="24"/>
          <w:szCs w:val="24"/>
          <w:lang w:eastAsia="ru-RU"/>
        </w:rPr>
        <w:t xml:space="preserve"> механизм</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планирование</w:t>
      </w:r>
      <w:r w:rsidR="00150816" w:rsidRPr="00150816">
        <w:rPr>
          <w:rFonts w:ascii="Times New Roman" w:eastAsia="Times New Roman" w:hAnsi="Times New Roman"/>
          <w:color w:val="000000"/>
          <w:spacing w:val="-3"/>
          <w:sz w:val="24"/>
          <w:szCs w:val="24"/>
          <w:lang w:eastAsia="ru-RU"/>
        </w:rPr>
        <w:t xml:space="preserve">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контроль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основные средства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z w:val="24"/>
          <w:szCs w:val="24"/>
          <w:lang w:eastAsia="ru-RU"/>
        </w:rPr>
        <w:t>несостоятельность</w:t>
      </w: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распределение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sz w:val="24"/>
          <w:szCs w:val="24"/>
          <w:lang w:val="kk-KZ" w:eastAsia="ru-RU"/>
        </w:rPr>
      </w:pPr>
      <w:r w:rsidRPr="00150816">
        <w:rPr>
          <w:rFonts w:ascii="Times New Roman" w:eastAsia="Times New Roman" w:hAnsi="Times New Roman"/>
          <w:color w:val="000000"/>
          <w:spacing w:val="-2"/>
          <w:sz w:val="24"/>
          <w:szCs w:val="24"/>
          <w:lang w:eastAsia="ru-RU"/>
        </w:rPr>
        <w:t xml:space="preserve"> денежные средства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58. В рамках концепции временной ценности денег рассматриваются вычислительные процедуры:</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3"/>
          <w:sz w:val="24"/>
          <w:szCs w:val="24"/>
          <w:lang w:eastAsia="ru-RU"/>
        </w:rPr>
        <w:t>дисконтирование</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наращение (компаундирование)</w:t>
      </w:r>
    </w:p>
    <w:p w:rsidR="00150816" w:rsidRPr="00150816" w:rsidRDefault="005F651C" w:rsidP="00150816">
      <w:pPr>
        <w:widowControl w:val="0"/>
        <w:shd w:val="clear" w:color="auto" w:fill="FFFFFF"/>
        <w:tabs>
          <w:tab w:val="left" w:pos="0"/>
          <w:tab w:val="left" w:pos="259"/>
        </w:tabs>
        <w:autoSpaceDE w:val="0"/>
        <w:autoSpaceDN w:val="0"/>
        <w:adjustRightInd w:val="0"/>
        <w:spacing w:after="0" w:line="240" w:lineRule="auto"/>
        <w:ind w:firstLine="284"/>
        <w:rPr>
          <w:rFonts w:ascii="Times New Roman" w:eastAsia="Times New Roman" w:hAnsi="Times New Roman"/>
          <w:color w:val="000000"/>
          <w:spacing w:val="-11"/>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оценка аннуитетов и денежных потоков</w:t>
      </w:r>
    </w:p>
    <w:p w:rsidR="00150816" w:rsidRPr="00150816" w:rsidRDefault="00150816" w:rsidP="00150816">
      <w:pPr>
        <w:widowControl w:val="0"/>
        <w:shd w:val="clear" w:color="auto" w:fill="FFFFFF"/>
        <w:tabs>
          <w:tab w:val="left" w:pos="0"/>
          <w:tab w:val="left" w:pos="259"/>
        </w:tabs>
        <w:autoSpaceDE w:val="0"/>
        <w:autoSpaceDN w:val="0"/>
        <w:adjustRightInd w:val="0"/>
        <w:spacing w:after="0" w:line="240" w:lineRule="auto"/>
        <w:ind w:firstLine="284"/>
        <w:rPr>
          <w:rFonts w:ascii="Times New Roman" w:eastAsia="Times New Roman" w:hAnsi="Times New Roman"/>
          <w:color w:val="000000"/>
          <w:spacing w:val="-10"/>
          <w:sz w:val="24"/>
          <w:szCs w:val="24"/>
          <w:lang w:eastAsia="ru-RU"/>
        </w:rPr>
      </w:pPr>
      <w:r w:rsidRPr="00150816">
        <w:rPr>
          <w:rFonts w:ascii="Times New Roman" w:eastAsia="Times New Roman" w:hAnsi="Times New Roman"/>
          <w:color w:val="000000"/>
          <w:spacing w:val="-3"/>
          <w:sz w:val="24"/>
          <w:szCs w:val="24"/>
          <w:lang w:eastAsia="ru-RU"/>
        </w:rPr>
        <w:t>умножение</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оценка износа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деление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оценка операционного рычага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1"/>
          <w:sz w:val="24"/>
          <w:szCs w:val="24"/>
          <w:lang w:val="kk-KZ" w:eastAsia="ru-RU"/>
        </w:rPr>
      </w:pPr>
      <w:r w:rsidRPr="00150816">
        <w:rPr>
          <w:rFonts w:ascii="Times New Roman" w:eastAsia="Times New Roman" w:hAnsi="Times New Roman"/>
          <w:color w:val="000000"/>
          <w:spacing w:val="-1"/>
          <w:sz w:val="24"/>
          <w:szCs w:val="24"/>
          <w:lang w:eastAsia="ru-RU"/>
        </w:rPr>
        <w:t>амортизация основного капитала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59.Источники формирования оборотных средств:</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6"/>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собственные источники</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7"/>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1"/>
          <w:sz w:val="24"/>
          <w:szCs w:val="24"/>
          <w:lang w:eastAsia="ru-RU"/>
        </w:rPr>
        <w:t xml:space="preserve">дополнительно привлеченные источники </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заемные источники</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7"/>
          <w:sz w:val="24"/>
          <w:szCs w:val="24"/>
          <w:lang w:eastAsia="ru-RU"/>
        </w:rPr>
      </w:pPr>
      <w:r w:rsidRPr="00150816">
        <w:rPr>
          <w:rFonts w:ascii="Times New Roman" w:eastAsia="Times New Roman" w:hAnsi="Times New Roman"/>
          <w:color w:val="000000"/>
          <w:spacing w:val="-1"/>
          <w:sz w:val="24"/>
          <w:szCs w:val="24"/>
          <w:lang w:eastAsia="ru-RU"/>
        </w:rPr>
        <w:t>дебиторская задолженность</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2"/>
          <w:sz w:val="24"/>
          <w:szCs w:val="24"/>
          <w:lang w:eastAsia="ru-RU"/>
        </w:rPr>
        <w:t>малоценные быстроизнашивающиеся предметы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7"/>
          <w:sz w:val="24"/>
          <w:szCs w:val="24"/>
          <w:lang w:eastAsia="ru-RU"/>
        </w:rPr>
      </w:pPr>
      <w:r w:rsidRPr="00150816">
        <w:rPr>
          <w:rFonts w:ascii="Times New Roman" w:eastAsia="Times New Roman" w:hAnsi="Times New Roman"/>
          <w:color w:val="000000"/>
          <w:spacing w:val="-1"/>
          <w:sz w:val="24"/>
          <w:szCs w:val="24"/>
          <w:lang w:eastAsia="ru-RU"/>
        </w:rPr>
        <w:t>краткосрочные финансовые вложения</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лизинг</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3"/>
          <w:sz w:val="24"/>
          <w:szCs w:val="24"/>
          <w:lang w:eastAsia="ru-RU"/>
        </w:rPr>
        <w:t>долгосрочные займы</w:t>
      </w:r>
      <w:r w:rsidRPr="00150816">
        <w:rPr>
          <w:rFonts w:ascii="Times New Roman" w:eastAsia="Times New Roman" w:hAnsi="Times New Roman"/>
          <w:color w:val="000000"/>
          <w:spacing w:val="-2"/>
          <w:sz w:val="24"/>
          <w:szCs w:val="24"/>
          <w:lang w:eastAsia="ru-RU"/>
        </w:rPr>
        <w:t xml:space="preserve"> </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color w:val="000000"/>
          <w:spacing w:val="-2"/>
          <w:sz w:val="24"/>
          <w:szCs w:val="24"/>
          <w:lang w:eastAsia="ru-RU"/>
        </w:rPr>
      </w:pP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8"/>
          <w:sz w:val="24"/>
          <w:szCs w:val="24"/>
          <w:lang w:eastAsia="ru-RU"/>
        </w:rPr>
        <w:t>60.</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Основные производственные фонды:</w:t>
      </w:r>
    </w:p>
    <w:p w:rsidR="00150816" w:rsidRPr="00150816" w:rsidRDefault="005F651C" w:rsidP="00150816">
      <w:pPr>
        <w:widowControl w:val="0"/>
        <w:shd w:val="clear" w:color="auto" w:fill="FFFFFF"/>
        <w:tabs>
          <w:tab w:val="left" w:pos="0"/>
          <w:tab w:val="left" w:pos="221"/>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передаточные устройства, оборудование</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13"/>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2"/>
          <w:sz w:val="24"/>
          <w:szCs w:val="24"/>
          <w:lang w:eastAsia="ru-RU"/>
        </w:rPr>
        <w:t>здания, сооружения</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0"/>
          <w:sz w:val="24"/>
          <w:szCs w:val="24"/>
          <w:lang w:val="kk-KZ"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2"/>
          <w:sz w:val="24"/>
          <w:szCs w:val="24"/>
          <w:lang w:eastAsia="ru-RU"/>
        </w:rPr>
        <w:t>вычислительная техника, машины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краткосрочные активы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сырье и материалы</w:t>
      </w:r>
    </w:p>
    <w:p w:rsidR="00150816" w:rsidRPr="00150816" w:rsidRDefault="00150816" w:rsidP="00150816">
      <w:pPr>
        <w:widowControl w:val="0"/>
        <w:shd w:val="clear" w:color="auto" w:fill="FFFFFF"/>
        <w:tabs>
          <w:tab w:val="left" w:pos="0"/>
          <w:tab w:val="left" w:pos="221"/>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z w:val="24"/>
          <w:szCs w:val="24"/>
          <w:lang w:eastAsia="ru-RU"/>
        </w:rPr>
        <w:t>топливо, бензин</w:t>
      </w:r>
    </w:p>
    <w:p w:rsidR="00150816" w:rsidRPr="00150816" w:rsidRDefault="00150816" w:rsidP="00150816">
      <w:pPr>
        <w:widowControl w:val="0"/>
        <w:shd w:val="clear" w:color="auto" w:fill="FFFFFF"/>
        <w:tabs>
          <w:tab w:val="left" w:pos="0"/>
          <w:tab w:val="left" w:pos="221"/>
        </w:tabs>
        <w:autoSpaceDE w:val="0"/>
        <w:autoSpaceDN w:val="0"/>
        <w:adjustRightInd w:val="0"/>
        <w:spacing w:after="0" w:line="240" w:lineRule="auto"/>
        <w:ind w:firstLine="284"/>
        <w:rPr>
          <w:rFonts w:ascii="Times New Roman" w:eastAsia="Times New Roman" w:hAnsi="Times New Roman"/>
          <w:color w:val="000000"/>
          <w:spacing w:val="-11"/>
          <w:sz w:val="24"/>
          <w:szCs w:val="24"/>
          <w:lang w:eastAsia="ru-RU"/>
        </w:rPr>
      </w:pPr>
      <w:r w:rsidRPr="00150816">
        <w:rPr>
          <w:rFonts w:ascii="Times New Roman" w:eastAsia="Times New Roman" w:hAnsi="Times New Roman"/>
          <w:color w:val="000000"/>
          <w:spacing w:val="-2"/>
          <w:sz w:val="24"/>
          <w:szCs w:val="24"/>
          <w:lang w:eastAsia="ru-RU"/>
        </w:rPr>
        <w:t>фонды корпорации</w:t>
      </w:r>
    </w:p>
    <w:p w:rsidR="00150816" w:rsidRPr="00150816" w:rsidRDefault="00150816" w:rsidP="00150816">
      <w:pPr>
        <w:widowControl w:val="0"/>
        <w:shd w:val="clear" w:color="auto" w:fill="FFFFFF"/>
        <w:tabs>
          <w:tab w:val="left" w:pos="0"/>
          <w:tab w:val="left" w:pos="221"/>
        </w:tabs>
        <w:autoSpaceDE w:val="0"/>
        <w:autoSpaceDN w:val="0"/>
        <w:adjustRightInd w:val="0"/>
        <w:spacing w:after="0" w:line="240" w:lineRule="auto"/>
        <w:ind w:firstLine="284"/>
        <w:rPr>
          <w:rFonts w:ascii="Times New Roman" w:eastAsia="Times New Roman" w:hAnsi="Times New Roman"/>
          <w:color w:val="000000"/>
          <w:spacing w:val="-1"/>
          <w:sz w:val="24"/>
          <w:szCs w:val="24"/>
          <w:lang w:val="kk-KZ" w:eastAsia="ru-RU"/>
        </w:rPr>
      </w:pPr>
      <w:r w:rsidRPr="00150816">
        <w:rPr>
          <w:rFonts w:ascii="Times New Roman" w:eastAsia="Times New Roman" w:hAnsi="Times New Roman"/>
          <w:color w:val="000000"/>
          <w:spacing w:val="-1"/>
          <w:sz w:val="24"/>
          <w:szCs w:val="24"/>
          <w:lang w:eastAsia="ru-RU"/>
        </w:rPr>
        <w:t>готовая продукция и запасы</w:t>
      </w:r>
    </w:p>
    <w:p w:rsidR="00150816" w:rsidRPr="00150816" w:rsidRDefault="00150816" w:rsidP="00150816">
      <w:pPr>
        <w:widowControl w:val="0"/>
        <w:shd w:val="clear" w:color="auto" w:fill="FFFFFF"/>
        <w:tabs>
          <w:tab w:val="left" w:pos="0"/>
          <w:tab w:val="left" w:pos="221"/>
        </w:tabs>
        <w:autoSpaceDE w:val="0"/>
        <w:autoSpaceDN w:val="0"/>
        <w:adjustRightInd w:val="0"/>
        <w:spacing w:after="0" w:line="240" w:lineRule="auto"/>
        <w:ind w:firstLine="284"/>
        <w:rPr>
          <w:rFonts w:ascii="Times New Roman" w:eastAsia="Times New Roman" w:hAnsi="Times New Roman"/>
          <w:color w:val="000000"/>
          <w:spacing w:val="-9"/>
          <w:sz w:val="24"/>
          <w:szCs w:val="24"/>
          <w:lang w:val="kk-KZ" w:eastAsia="ru-RU"/>
        </w:rPr>
      </w:pP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16"/>
          <w:sz w:val="24"/>
          <w:szCs w:val="24"/>
          <w:lang w:eastAsia="ru-RU"/>
        </w:rPr>
        <w:lastRenderedPageBreak/>
        <w:t>61.</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Показатели эффективности использования оборотного капитала:</w:t>
      </w:r>
    </w:p>
    <w:p w:rsidR="00150816" w:rsidRPr="00150816" w:rsidRDefault="005F651C" w:rsidP="00150816">
      <w:pPr>
        <w:shd w:val="clear" w:color="auto" w:fill="FFFFFF"/>
        <w:tabs>
          <w:tab w:val="left" w:pos="0"/>
          <w:tab w:val="left" w:pos="4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6"/>
          <w:sz w:val="24"/>
          <w:szCs w:val="24"/>
          <w:lang w:eastAsia="ru-RU"/>
        </w:rPr>
        <w:t xml:space="preserve"> </w:t>
      </w:r>
      <w:r w:rsidR="00150816" w:rsidRPr="00150816">
        <w:rPr>
          <w:rFonts w:ascii="Times New Roman" w:eastAsia="Times New Roman" w:hAnsi="Times New Roman"/>
          <w:color w:val="000000"/>
          <w:spacing w:val="-6"/>
          <w:sz w:val="24"/>
          <w:szCs w:val="24"/>
          <w:lang w:eastAsia="ru-RU"/>
        </w:rPr>
        <w:t>платежеспособность</w:t>
      </w:r>
    </w:p>
    <w:p w:rsidR="00150816" w:rsidRPr="00150816" w:rsidRDefault="005F651C" w:rsidP="00150816">
      <w:pPr>
        <w:shd w:val="clear" w:color="auto" w:fill="FFFFFF"/>
        <w:tabs>
          <w:tab w:val="left" w:pos="0"/>
          <w:tab w:val="left" w:pos="4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рентабельность</w:t>
      </w:r>
    </w:p>
    <w:p w:rsidR="00150816" w:rsidRPr="00150816" w:rsidRDefault="005F651C" w:rsidP="00150816">
      <w:pPr>
        <w:shd w:val="clear" w:color="auto" w:fill="FFFFFF"/>
        <w:tabs>
          <w:tab w:val="left" w:pos="0"/>
          <w:tab w:val="left" w:pos="283"/>
          <w:tab w:val="left" w:pos="4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ликвидность</w:t>
      </w:r>
    </w:p>
    <w:p w:rsidR="00150816" w:rsidRPr="00150816" w:rsidRDefault="00150816" w:rsidP="00150816">
      <w:pPr>
        <w:shd w:val="clear" w:color="auto" w:fill="FFFFFF"/>
        <w:tabs>
          <w:tab w:val="left" w:pos="0"/>
          <w:tab w:val="left" w:pos="283"/>
          <w:tab w:val="left" w:pos="4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Обязательство</w:t>
      </w:r>
    </w:p>
    <w:p w:rsidR="00150816" w:rsidRPr="00150816" w:rsidRDefault="00150816" w:rsidP="00150816">
      <w:pPr>
        <w:shd w:val="clear" w:color="auto" w:fill="FFFFFF"/>
        <w:tabs>
          <w:tab w:val="left" w:pos="0"/>
          <w:tab w:val="left" w:pos="4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сбережение</w:t>
      </w:r>
    </w:p>
    <w:p w:rsidR="00150816" w:rsidRPr="00150816" w:rsidRDefault="00150816" w:rsidP="00150816">
      <w:pPr>
        <w:shd w:val="clear" w:color="auto" w:fill="FFFFFF"/>
        <w:tabs>
          <w:tab w:val="left" w:pos="0"/>
          <w:tab w:val="left" w:pos="259"/>
          <w:tab w:val="left" w:pos="4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инвестиции</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дееспособность</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амортизация</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4"/>
          <w:sz w:val="24"/>
          <w:szCs w:val="24"/>
          <w:lang w:eastAsia="ru-RU"/>
        </w:rPr>
        <w:t>62. В оплату вкладов в уставный капитал могут приниматься:</w:t>
      </w:r>
    </w:p>
    <w:p w:rsidR="00150816" w:rsidRPr="00150816" w:rsidRDefault="005F651C" w:rsidP="00150816">
      <w:pPr>
        <w:widowControl w:val="0"/>
        <w:shd w:val="clear" w:color="auto" w:fill="FFFFFF"/>
        <w:tabs>
          <w:tab w:val="left" w:pos="0"/>
          <w:tab w:val="left" w:pos="504"/>
        </w:tabs>
        <w:autoSpaceDE w:val="0"/>
        <w:autoSpaceDN w:val="0"/>
        <w:adjustRightInd w:val="0"/>
        <w:spacing w:after="0" w:line="240" w:lineRule="auto"/>
        <w:ind w:firstLine="284"/>
        <w:rPr>
          <w:rFonts w:ascii="Times New Roman" w:eastAsia="Times New Roman" w:hAnsi="Times New Roman"/>
          <w:color w:val="000000"/>
          <w:spacing w:val="-15"/>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материальные активы</w:t>
      </w:r>
    </w:p>
    <w:p w:rsidR="00150816" w:rsidRPr="00150816" w:rsidRDefault="005F651C" w:rsidP="00150816">
      <w:pPr>
        <w:shd w:val="clear" w:color="auto" w:fill="FFFFFF"/>
        <w:tabs>
          <w:tab w:val="left" w:pos="0"/>
          <w:tab w:val="left" w:pos="523"/>
        </w:tabs>
        <w:spacing w:after="0" w:line="240" w:lineRule="auto"/>
        <w:ind w:firstLine="284"/>
        <w:rPr>
          <w:rFonts w:ascii="Times New Roman" w:eastAsia="Times New Roman" w:hAnsi="Times New Roman"/>
          <w:color w:val="000000"/>
          <w:spacing w:val="-3"/>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3"/>
          <w:sz w:val="24"/>
          <w:szCs w:val="24"/>
          <w:lang w:eastAsia="ru-RU"/>
        </w:rPr>
        <w:t xml:space="preserve">имущественные права </w:t>
      </w:r>
    </w:p>
    <w:p w:rsidR="00150816" w:rsidRPr="00150816" w:rsidRDefault="005F651C" w:rsidP="00150816">
      <w:pPr>
        <w:shd w:val="clear" w:color="auto" w:fill="FFFFFF"/>
        <w:tabs>
          <w:tab w:val="left" w:pos="0"/>
          <w:tab w:val="left" w:pos="523"/>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150816" w:rsidRPr="00150816">
        <w:rPr>
          <w:rFonts w:ascii="Times New Roman" w:eastAsia="Times New Roman" w:hAnsi="Times New Roman"/>
          <w:color w:val="000000"/>
          <w:spacing w:val="-2"/>
          <w:sz w:val="24"/>
          <w:szCs w:val="24"/>
          <w:lang w:eastAsia="ru-RU"/>
        </w:rPr>
        <w:t>денежные средства</w:t>
      </w:r>
    </w:p>
    <w:p w:rsidR="00150816" w:rsidRPr="00150816" w:rsidRDefault="00150816" w:rsidP="00150816">
      <w:pPr>
        <w:widowControl w:val="0"/>
        <w:shd w:val="clear" w:color="auto" w:fill="FFFFFF"/>
        <w:tabs>
          <w:tab w:val="left" w:pos="0"/>
          <w:tab w:val="left" w:pos="504"/>
        </w:tabs>
        <w:autoSpaceDE w:val="0"/>
        <w:autoSpaceDN w:val="0"/>
        <w:adjustRightInd w:val="0"/>
        <w:spacing w:after="0" w:line="240" w:lineRule="auto"/>
        <w:ind w:firstLine="284"/>
        <w:rPr>
          <w:rFonts w:ascii="Times New Roman" w:eastAsia="Times New Roman" w:hAnsi="Times New Roman"/>
          <w:color w:val="000000"/>
          <w:spacing w:val="-11"/>
          <w:sz w:val="24"/>
          <w:szCs w:val="24"/>
          <w:lang w:eastAsia="ru-RU"/>
        </w:rPr>
      </w:pPr>
      <w:r w:rsidRPr="00150816">
        <w:rPr>
          <w:rFonts w:ascii="Times New Roman" w:eastAsia="Times New Roman" w:hAnsi="Times New Roman"/>
          <w:color w:val="000000"/>
          <w:spacing w:val="2"/>
          <w:sz w:val="24"/>
          <w:szCs w:val="24"/>
          <w:lang w:eastAsia="ru-RU"/>
        </w:rPr>
        <w:t>опционы</w:t>
      </w:r>
    </w:p>
    <w:p w:rsidR="00150816" w:rsidRPr="00150816" w:rsidRDefault="00150816" w:rsidP="00150816">
      <w:pPr>
        <w:shd w:val="clear" w:color="auto" w:fill="FFFFFF"/>
        <w:tabs>
          <w:tab w:val="left" w:pos="0"/>
          <w:tab w:val="left" w:pos="52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договор займа</w:t>
      </w:r>
    </w:p>
    <w:p w:rsidR="00150816" w:rsidRPr="00150816" w:rsidRDefault="00150816" w:rsidP="00150816">
      <w:pPr>
        <w:shd w:val="clear" w:color="auto" w:fill="FFFFFF"/>
        <w:tabs>
          <w:tab w:val="left" w:pos="0"/>
          <w:tab w:val="left" w:pos="52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профессиональные сертификаты</w:t>
      </w:r>
    </w:p>
    <w:p w:rsidR="00150816" w:rsidRPr="00150816" w:rsidRDefault="00150816" w:rsidP="00150816">
      <w:pPr>
        <w:shd w:val="clear" w:color="auto" w:fill="FFFFFF"/>
        <w:tabs>
          <w:tab w:val="left" w:pos="0"/>
          <w:tab w:val="left" w:pos="52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страховые полисы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val="kk-KZ" w:eastAsia="ru-RU"/>
        </w:rPr>
      </w:pPr>
      <w:r w:rsidRPr="00150816">
        <w:rPr>
          <w:rFonts w:ascii="Times New Roman" w:eastAsia="Times New Roman" w:hAnsi="Times New Roman"/>
          <w:color w:val="000000"/>
          <w:spacing w:val="-3"/>
          <w:sz w:val="24"/>
          <w:szCs w:val="24"/>
          <w:lang w:eastAsia="ru-RU"/>
        </w:rPr>
        <w:t>готовая продукция прошлых лет</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63. Субъекты лизинговых отношений:</w:t>
      </w:r>
    </w:p>
    <w:p w:rsidR="00150816" w:rsidRPr="00150816" w:rsidRDefault="005F651C" w:rsidP="00150816">
      <w:pPr>
        <w:widowControl w:val="0"/>
        <w:shd w:val="clear" w:color="auto" w:fill="FFFFFF"/>
        <w:tabs>
          <w:tab w:val="left" w:pos="0"/>
          <w:tab w:val="left" w:pos="590"/>
        </w:tabs>
        <w:autoSpaceDE w:val="0"/>
        <w:autoSpaceDN w:val="0"/>
        <w:adjustRightInd w:val="0"/>
        <w:spacing w:after="0" w:line="240" w:lineRule="auto"/>
        <w:ind w:firstLine="284"/>
        <w:rPr>
          <w:rFonts w:ascii="Times New Roman" w:eastAsia="Times New Roman" w:hAnsi="Times New Roman"/>
          <w:color w:val="000000"/>
          <w:spacing w:val="-13"/>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лизингодатель</w:t>
      </w:r>
    </w:p>
    <w:p w:rsidR="00150816" w:rsidRPr="00150816" w:rsidRDefault="005F651C" w:rsidP="00150816">
      <w:pPr>
        <w:widowControl w:val="0"/>
        <w:shd w:val="clear" w:color="auto" w:fill="FFFFFF"/>
        <w:tabs>
          <w:tab w:val="left" w:pos="0"/>
          <w:tab w:val="left" w:pos="590"/>
        </w:tabs>
        <w:autoSpaceDE w:val="0"/>
        <w:autoSpaceDN w:val="0"/>
        <w:adjustRightInd w:val="0"/>
        <w:spacing w:after="0" w:line="240" w:lineRule="auto"/>
        <w:ind w:firstLine="284"/>
        <w:rPr>
          <w:rFonts w:ascii="Times New Roman" w:eastAsia="Times New Roman" w:hAnsi="Times New Roman"/>
          <w:color w:val="000000"/>
          <w:spacing w:val="-9"/>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лизингополучатель</w:t>
      </w:r>
    </w:p>
    <w:p w:rsidR="00150816" w:rsidRPr="00150816" w:rsidRDefault="005F651C" w:rsidP="00150816">
      <w:pPr>
        <w:widowControl w:val="0"/>
        <w:shd w:val="clear" w:color="auto" w:fill="FFFFFF"/>
        <w:tabs>
          <w:tab w:val="left" w:pos="0"/>
          <w:tab w:val="left" w:pos="590"/>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продавец (производитель)</w:t>
      </w:r>
    </w:p>
    <w:p w:rsidR="00150816" w:rsidRPr="00150816" w:rsidRDefault="00150816" w:rsidP="00150816">
      <w:pPr>
        <w:shd w:val="clear" w:color="auto" w:fill="FFFFFF"/>
        <w:tabs>
          <w:tab w:val="left" w:pos="0"/>
          <w:tab w:val="left" w:pos="59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покупатель</w:t>
      </w:r>
    </w:p>
    <w:p w:rsidR="00150816" w:rsidRPr="00150816" w:rsidRDefault="00150816" w:rsidP="00150816">
      <w:pPr>
        <w:shd w:val="clear" w:color="auto" w:fill="FFFFFF"/>
        <w:tabs>
          <w:tab w:val="left" w:pos="0"/>
          <w:tab w:val="left" w:pos="211"/>
        </w:tabs>
        <w:spacing w:after="0" w:line="240" w:lineRule="auto"/>
        <w:ind w:firstLine="284"/>
        <w:rPr>
          <w:rFonts w:ascii="Times New Roman" w:eastAsia="Times New Roman" w:hAnsi="Times New Roman"/>
          <w:color w:val="000000"/>
          <w:spacing w:val="-3"/>
          <w:sz w:val="24"/>
          <w:szCs w:val="24"/>
          <w:lang w:eastAsia="ru-RU"/>
        </w:rPr>
      </w:pPr>
      <w:r w:rsidRPr="00150816">
        <w:rPr>
          <w:rFonts w:ascii="Times New Roman" w:eastAsia="Times New Roman" w:hAnsi="Times New Roman"/>
          <w:color w:val="000000"/>
          <w:spacing w:val="-3"/>
          <w:sz w:val="24"/>
          <w:szCs w:val="24"/>
          <w:lang w:eastAsia="ru-RU"/>
        </w:rPr>
        <w:t>кредитор</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 xml:space="preserve">пользователь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4"/>
          <w:w w:val="91"/>
          <w:sz w:val="24"/>
          <w:szCs w:val="24"/>
          <w:lang w:eastAsia="ru-RU"/>
        </w:rPr>
        <w:t>управляющий</w:t>
      </w:r>
    </w:p>
    <w:p w:rsidR="00150816" w:rsidRPr="00150816" w:rsidRDefault="00150816" w:rsidP="00150816">
      <w:pPr>
        <w:widowControl w:val="0"/>
        <w:shd w:val="clear" w:color="auto" w:fill="FFFFFF"/>
        <w:tabs>
          <w:tab w:val="left" w:pos="0"/>
          <w:tab w:val="left" w:pos="590"/>
        </w:tabs>
        <w:autoSpaceDE w:val="0"/>
        <w:autoSpaceDN w:val="0"/>
        <w:adjustRightInd w:val="0"/>
        <w:spacing w:after="0" w:line="240" w:lineRule="auto"/>
        <w:ind w:firstLine="284"/>
        <w:rPr>
          <w:rFonts w:ascii="Times New Roman" w:eastAsia="Times New Roman" w:hAnsi="Times New Roman"/>
          <w:color w:val="000000"/>
          <w:spacing w:val="-2"/>
          <w:sz w:val="24"/>
          <w:szCs w:val="24"/>
          <w:lang w:val="kk-KZ" w:eastAsia="ru-RU"/>
        </w:rPr>
      </w:pPr>
      <w:r w:rsidRPr="00150816">
        <w:rPr>
          <w:rFonts w:ascii="Times New Roman" w:eastAsia="Times New Roman" w:hAnsi="Times New Roman"/>
          <w:color w:val="000000"/>
          <w:spacing w:val="-2"/>
          <w:sz w:val="24"/>
          <w:szCs w:val="24"/>
          <w:lang w:eastAsia="ru-RU"/>
        </w:rPr>
        <w:t>разработчик</w:t>
      </w:r>
    </w:p>
    <w:p w:rsidR="00150816" w:rsidRPr="00150816" w:rsidRDefault="00150816" w:rsidP="00150816">
      <w:pPr>
        <w:widowControl w:val="0"/>
        <w:shd w:val="clear" w:color="auto" w:fill="FFFFFF"/>
        <w:tabs>
          <w:tab w:val="left" w:pos="0"/>
          <w:tab w:val="left" w:pos="590"/>
        </w:tabs>
        <w:autoSpaceDE w:val="0"/>
        <w:autoSpaceDN w:val="0"/>
        <w:adjustRightInd w:val="0"/>
        <w:spacing w:after="0" w:line="240" w:lineRule="auto"/>
        <w:ind w:firstLine="284"/>
        <w:rPr>
          <w:rFonts w:ascii="Times New Roman" w:eastAsia="Times New Roman" w:hAnsi="Times New Roman"/>
          <w:color w:val="000000"/>
          <w:spacing w:val="-11"/>
          <w:sz w:val="24"/>
          <w:szCs w:val="24"/>
          <w:lang w:val="kk-KZ"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7"/>
          <w:w w:val="91"/>
          <w:sz w:val="24"/>
          <w:szCs w:val="24"/>
          <w:lang w:eastAsia="ru-RU"/>
        </w:rPr>
        <w:t>64.</w:t>
      </w:r>
      <w:r w:rsidRPr="00150816">
        <w:rPr>
          <w:rFonts w:ascii="Times New Roman" w:eastAsia="Times New Roman" w:hAnsi="Times New Roman"/>
          <w:bCs/>
          <w:color w:val="000000"/>
          <w:sz w:val="24"/>
          <w:szCs w:val="24"/>
          <w:lang w:eastAsia="ru-RU"/>
        </w:rPr>
        <w:tab/>
      </w:r>
      <w:r w:rsidRPr="00150816">
        <w:rPr>
          <w:rFonts w:ascii="Times New Roman" w:eastAsia="Times New Roman" w:hAnsi="Times New Roman"/>
          <w:color w:val="000000"/>
          <w:spacing w:val="-1"/>
          <w:sz w:val="24"/>
          <w:szCs w:val="24"/>
          <w:lang w:eastAsia="ru-RU"/>
        </w:rPr>
        <w:t>В пассиве баланса в аналитических целях капитал группируют:</w:t>
      </w:r>
    </w:p>
    <w:p w:rsidR="00150816" w:rsidRPr="00150816" w:rsidRDefault="005F651C" w:rsidP="00150816">
      <w:pPr>
        <w:widowControl w:val="0"/>
        <w:shd w:val="clear" w:color="auto" w:fill="FFFFFF"/>
        <w:tabs>
          <w:tab w:val="left" w:pos="0"/>
          <w:tab w:val="left" w:pos="245"/>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долгосрочные пассивы</w:t>
      </w:r>
    </w:p>
    <w:p w:rsidR="00150816" w:rsidRPr="00150816" w:rsidRDefault="005F651C" w:rsidP="00150816">
      <w:pPr>
        <w:widowControl w:val="0"/>
        <w:shd w:val="clear" w:color="auto" w:fill="FFFFFF"/>
        <w:tabs>
          <w:tab w:val="left" w:pos="0"/>
          <w:tab w:val="left" w:pos="245"/>
        </w:tabs>
        <w:autoSpaceDE w:val="0"/>
        <w:autoSpaceDN w:val="0"/>
        <w:adjustRightInd w:val="0"/>
        <w:spacing w:after="0" w:line="240" w:lineRule="auto"/>
        <w:ind w:firstLine="284"/>
        <w:rPr>
          <w:rFonts w:ascii="Times New Roman" w:eastAsia="Times New Roman" w:hAnsi="Times New Roman"/>
          <w:color w:val="000000"/>
          <w:spacing w:val="-13"/>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собственный капитал</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3"/>
          <w:sz w:val="24"/>
          <w:szCs w:val="24"/>
          <w:lang w:eastAsia="ru-RU"/>
        </w:rPr>
        <w:t>краткосрочные пассивы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z w:val="24"/>
          <w:szCs w:val="24"/>
          <w:lang w:eastAsia="ru-RU"/>
        </w:rPr>
        <w:t>добавочный капитал</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резервный капитал</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оборотный капитал</w:t>
      </w:r>
    </w:p>
    <w:p w:rsidR="00150816" w:rsidRPr="00150816" w:rsidRDefault="00150816" w:rsidP="00150816">
      <w:pPr>
        <w:widowControl w:val="0"/>
        <w:shd w:val="clear" w:color="auto" w:fill="FFFFFF"/>
        <w:tabs>
          <w:tab w:val="left" w:pos="0"/>
          <w:tab w:val="left" w:pos="245"/>
        </w:tabs>
        <w:autoSpaceDE w:val="0"/>
        <w:autoSpaceDN w:val="0"/>
        <w:adjustRightInd w:val="0"/>
        <w:spacing w:after="0" w:line="240" w:lineRule="auto"/>
        <w:ind w:firstLine="284"/>
        <w:rPr>
          <w:rFonts w:ascii="Times New Roman" w:eastAsia="Times New Roman" w:hAnsi="Times New Roman"/>
          <w:color w:val="000000"/>
          <w:spacing w:val="-15"/>
          <w:sz w:val="24"/>
          <w:szCs w:val="24"/>
          <w:lang w:eastAsia="ru-RU"/>
        </w:rPr>
      </w:pPr>
      <w:r w:rsidRPr="00150816">
        <w:rPr>
          <w:rFonts w:ascii="Times New Roman" w:eastAsia="Times New Roman" w:hAnsi="Times New Roman"/>
          <w:color w:val="000000"/>
          <w:spacing w:val="-1"/>
          <w:sz w:val="24"/>
          <w:szCs w:val="24"/>
          <w:lang w:eastAsia="ru-RU"/>
        </w:rPr>
        <w:t>основной капитал</w:t>
      </w:r>
    </w:p>
    <w:p w:rsidR="00150816" w:rsidRPr="00150816" w:rsidRDefault="00150816" w:rsidP="00150816">
      <w:pPr>
        <w:widowControl w:val="0"/>
        <w:shd w:val="clear" w:color="auto" w:fill="FFFFFF"/>
        <w:tabs>
          <w:tab w:val="left" w:pos="0"/>
          <w:tab w:val="left" w:pos="245"/>
        </w:tabs>
        <w:autoSpaceDE w:val="0"/>
        <w:autoSpaceDN w:val="0"/>
        <w:adjustRightInd w:val="0"/>
        <w:spacing w:after="0" w:line="240" w:lineRule="auto"/>
        <w:ind w:firstLine="284"/>
        <w:rPr>
          <w:rFonts w:ascii="Times New Roman" w:eastAsia="Times New Roman" w:hAnsi="Times New Roman"/>
          <w:color w:val="000000"/>
          <w:spacing w:val="-1"/>
          <w:sz w:val="24"/>
          <w:szCs w:val="24"/>
          <w:lang w:val="kk-KZ" w:eastAsia="ru-RU"/>
        </w:rPr>
      </w:pPr>
      <w:r w:rsidRPr="00150816">
        <w:rPr>
          <w:rFonts w:ascii="Times New Roman" w:eastAsia="Times New Roman" w:hAnsi="Times New Roman"/>
          <w:color w:val="000000"/>
          <w:spacing w:val="-1"/>
          <w:sz w:val="24"/>
          <w:szCs w:val="24"/>
          <w:lang w:eastAsia="ru-RU"/>
        </w:rPr>
        <w:t>денежные средства</w:t>
      </w:r>
    </w:p>
    <w:p w:rsidR="00150816" w:rsidRPr="00150816" w:rsidRDefault="00150816" w:rsidP="00150816">
      <w:pPr>
        <w:widowControl w:val="0"/>
        <w:shd w:val="clear" w:color="auto" w:fill="FFFFFF"/>
        <w:tabs>
          <w:tab w:val="left" w:pos="0"/>
          <w:tab w:val="left" w:pos="245"/>
        </w:tabs>
        <w:autoSpaceDE w:val="0"/>
        <w:autoSpaceDN w:val="0"/>
        <w:adjustRightInd w:val="0"/>
        <w:spacing w:after="0" w:line="240" w:lineRule="auto"/>
        <w:ind w:firstLine="284"/>
        <w:rPr>
          <w:rFonts w:ascii="Times New Roman" w:eastAsia="Times New Roman" w:hAnsi="Times New Roman"/>
          <w:color w:val="000000"/>
          <w:spacing w:val="-12"/>
          <w:sz w:val="24"/>
          <w:szCs w:val="24"/>
          <w:lang w:val="kk-KZ"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sz w:val="24"/>
          <w:szCs w:val="24"/>
          <w:lang w:eastAsia="ru-RU"/>
        </w:rPr>
        <w:t>65.</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sz w:val="24"/>
          <w:szCs w:val="24"/>
          <w:lang w:eastAsia="ru-RU"/>
        </w:rPr>
        <w:t>Финансовая отчетность предприятий состоит из:</w:t>
      </w:r>
    </w:p>
    <w:p w:rsidR="00150816" w:rsidRPr="00150816" w:rsidRDefault="005F651C"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5"/>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бухгалтерского баланса</w:t>
      </w:r>
    </w:p>
    <w:p w:rsidR="00150816" w:rsidRPr="00150816" w:rsidRDefault="005F651C"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отчета о движении денег</w:t>
      </w:r>
    </w:p>
    <w:p w:rsidR="00150816" w:rsidRPr="00150816" w:rsidRDefault="005F651C"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z w:val="24"/>
          <w:szCs w:val="24"/>
          <w:lang w:eastAsia="ru-RU"/>
        </w:rPr>
        <w:t xml:space="preserve"> </w:t>
      </w:r>
      <w:r w:rsidR="00150816" w:rsidRPr="00150816">
        <w:rPr>
          <w:rFonts w:ascii="Times New Roman" w:eastAsia="Times New Roman" w:hAnsi="Times New Roman"/>
          <w:color w:val="000000"/>
          <w:sz w:val="24"/>
          <w:szCs w:val="24"/>
          <w:lang w:eastAsia="ru-RU"/>
        </w:rPr>
        <w:t>отчета о доходах и расходах</w:t>
      </w:r>
    </w:p>
    <w:p w:rsidR="00150816" w:rsidRPr="00150816" w:rsidRDefault="00150816"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1"/>
          <w:sz w:val="24"/>
          <w:szCs w:val="24"/>
          <w:lang w:eastAsia="ru-RU"/>
        </w:rPr>
        <w:t>налоговых деклараций</w:t>
      </w:r>
    </w:p>
    <w:p w:rsidR="00150816" w:rsidRPr="00150816" w:rsidRDefault="00150816"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2"/>
          <w:sz w:val="24"/>
          <w:szCs w:val="24"/>
          <w:lang w:eastAsia="ru-RU"/>
        </w:rPr>
        <w:t>отчета об использовании денежных средств</w:t>
      </w:r>
    </w:p>
    <w:p w:rsidR="00150816" w:rsidRPr="00150816" w:rsidRDefault="00150816"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sidRPr="00150816">
        <w:rPr>
          <w:rFonts w:ascii="Times New Roman" w:eastAsia="Times New Roman" w:hAnsi="Times New Roman"/>
          <w:color w:val="000000"/>
          <w:spacing w:val="-2"/>
          <w:sz w:val="24"/>
          <w:szCs w:val="24"/>
          <w:lang w:eastAsia="ru-RU"/>
        </w:rPr>
        <w:t>кассового журнала</w:t>
      </w:r>
    </w:p>
    <w:p w:rsidR="00150816" w:rsidRPr="00150816" w:rsidRDefault="00150816"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5"/>
          <w:sz w:val="24"/>
          <w:szCs w:val="24"/>
          <w:lang w:eastAsia="ru-RU"/>
        </w:rPr>
      </w:pPr>
      <w:r w:rsidRPr="00150816">
        <w:rPr>
          <w:rFonts w:ascii="Times New Roman" w:eastAsia="Times New Roman" w:hAnsi="Times New Roman"/>
          <w:color w:val="000000"/>
          <w:spacing w:val="-1"/>
          <w:sz w:val="24"/>
          <w:szCs w:val="24"/>
          <w:lang w:eastAsia="ru-RU"/>
        </w:rPr>
        <w:t>учредительных документов</w:t>
      </w:r>
    </w:p>
    <w:p w:rsidR="00150816" w:rsidRPr="00150816" w:rsidRDefault="00150816"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lastRenderedPageBreak/>
        <w:t>устава</w:t>
      </w:r>
    </w:p>
    <w:p w:rsidR="00150816" w:rsidRPr="00150816" w:rsidRDefault="00150816" w:rsidP="00150816">
      <w:pPr>
        <w:widowControl w:val="0"/>
        <w:shd w:val="clear" w:color="auto" w:fill="FFFFFF"/>
        <w:tabs>
          <w:tab w:val="left" w:pos="0"/>
          <w:tab w:val="left" w:pos="283"/>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p>
    <w:p w:rsidR="00150816" w:rsidRPr="00150816" w:rsidRDefault="00150816" w:rsidP="00150816">
      <w:pPr>
        <w:shd w:val="clear" w:color="auto" w:fill="FFFFFF"/>
        <w:tabs>
          <w:tab w:val="left" w:pos="0"/>
          <w:tab w:val="left" w:pos="365"/>
        </w:tabs>
        <w:spacing w:after="0" w:line="240" w:lineRule="auto"/>
        <w:ind w:firstLine="284"/>
        <w:jc w:val="both"/>
        <w:rPr>
          <w:rFonts w:ascii="Times New Roman" w:eastAsia="Times New Roman" w:hAnsi="Times New Roman"/>
          <w:sz w:val="24"/>
          <w:szCs w:val="24"/>
          <w:lang w:eastAsia="ru-RU"/>
        </w:rPr>
      </w:pPr>
      <w:r w:rsidRPr="00150816">
        <w:rPr>
          <w:rFonts w:ascii="Times New Roman" w:eastAsia="Times New Roman" w:hAnsi="Times New Roman"/>
          <w:color w:val="000000"/>
          <w:spacing w:val="-3"/>
          <w:sz w:val="24"/>
          <w:szCs w:val="24"/>
          <w:lang w:eastAsia="ru-RU"/>
        </w:rPr>
        <w:t>66.Механизмы нейтрализации финансовых рисков:</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диверсификация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страхование</w:t>
      </w:r>
    </w:p>
    <w:p w:rsidR="00150816" w:rsidRPr="00150816" w:rsidRDefault="005F651C"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хеджирование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снижение коэффициента трансформации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снижение ликвидности</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рост величины себестоимости</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увеличение размера балансовых запасов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sz w:val="24"/>
          <w:szCs w:val="24"/>
          <w:lang w:val="kk-KZ" w:eastAsia="ru-RU"/>
        </w:rPr>
      </w:pPr>
      <w:r w:rsidRPr="00150816">
        <w:rPr>
          <w:rFonts w:ascii="Times New Roman" w:eastAsia="Times New Roman" w:hAnsi="Times New Roman"/>
          <w:color w:val="000000"/>
          <w:spacing w:val="-2"/>
          <w:sz w:val="24"/>
          <w:szCs w:val="24"/>
          <w:lang w:eastAsia="ru-RU"/>
        </w:rPr>
        <w:t>регулирование деятельности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z w:val="24"/>
          <w:szCs w:val="24"/>
          <w:lang w:eastAsia="ru-RU"/>
        </w:rPr>
        <w:tab/>
        <w:t>67.</w:t>
      </w:r>
      <w:r w:rsidRPr="00150816">
        <w:rPr>
          <w:rFonts w:ascii="Times New Roman" w:eastAsia="Times New Roman" w:hAnsi="Times New Roman"/>
          <w:color w:val="000000"/>
          <w:spacing w:val="-1"/>
          <w:sz w:val="24"/>
          <w:szCs w:val="24"/>
          <w:lang w:eastAsia="ru-RU"/>
        </w:rPr>
        <w:t>В области планирования финансовая служба выполняет задачи:</w:t>
      </w:r>
    </w:p>
    <w:p w:rsidR="00150816" w:rsidRPr="00150816" w:rsidRDefault="005F651C" w:rsidP="00150816">
      <w:pPr>
        <w:widowControl w:val="0"/>
        <w:shd w:val="clear" w:color="auto" w:fill="FFFFFF"/>
        <w:tabs>
          <w:tab w:val="left" w:pos="0"/>
          <w:tab w:val="left" w:pos="360"/>
        </w:tabs>
        <w:autoSpaceDE w:val="0"/>
        <w:autoSpaceDN w:val="0"/>
        <w:adjustRightInd w:val="0"/>
        <w:spacing w:after="0" w:line="240" w:lineRule="auto"/>
        <w:ind w:firstLine="284"/>
        <w:rPr>
          <w:rFonts w:ascii="Times New Roman" w:eastAsia="Times New Roman" w:hAnsi="Times New Roman"/>
          <w:color w:val="000000"/>
          <w:spacing w:val="-13"/>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разработка плана капитальных вложений</w:t>
      </w:r>
    </w:p>
    <w:p w:rsidR="00150816" w:rsidRPr="00150816" w:rsidRDefault="005F651C" w:rsidP="00150816">
      <w:pPr>
        <w:widowControl w:val="0"/>
        <w:shd w:val="clear" w:color="auto" w:fill="FFFFFF"/>
        <w:tabs>
          <w:tab w:val="left" w:pos="0"/>
          <w:tab w:val="left" w:pos="360"/>
        </w:tabs>
        <w:autoSpaceDE w:val="0"/>
        <w:autoSpaceDN w:val="0"/>
        <w:adjustRightInd w:val="0"/>
        <w:spacing w:after="0" w:line="240" w:lineRule="auto"/>
        <w:ind w:firstLine="284"/>
        <w:rPr>
          <w:rFonts w:ascii="Times New Roman" w:eastAsia="Times New Roman" w:hAnsi="Times New Roman"/>
          <w:color w:val="000000"/>
          <w:spacing w:val="-15"/>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определение потребности в собственном оборотном капитале</w:t>
      </w:r>
    </w:p>
    <w:p w:rsidR="00150816" w:rsidRPr="00150816" w:rsidRDefault="005F651C" w:rsidP="00150816">
      <w:pPr>
        <w:widowControl w:val="0"/>
        <w:shd w:val="clear" w:color="auto" w:fill="FFFFFF"/>
        <w:tabs>
          <w:tab w:val="left" w:pos="0"/>
          <w:tab w:val="left" w:pos="360"/>
        </w:tabs>
        <w:autoSpaceDE w:val="0"/>
        <w:autoSpaceDN w:val="0"/>
        <w:adjustRightInd w:val="0"/>
        <w:spacing w:after="0" w:line="240" w:lineRule="auto"/>
        <w:ind w:firstLine="284"/>
        <w:rPr>
          <w:rFonts w:ascii="Times New Roman" w:eastAsia="Times New Roman" w:hAnsi="Times New Roman"/>
          <w:color w:val="000000"/>
          <w:spacing w:val="-12"/>
          <w:sz w:val="24"/>
          <w:szCs w:val="24"/>
          <w:lang w:eastAsia="ru-RU"/>
        </w:rPr>
      </w:pPr>
      <w:r>
        <w:rPr>
          <w:rFonts w:ascii="Times New Roman" w:eastAsia="Times New Roman" w:hAnsi="Times New Roman"/>
          <w:color w:val="000000"/>
          <w:spacing w:val="-2"/>
          <w:sz w:val="24"/>
          <w:szCs w:val="24"/>
          <w:lang w:val="kk-KZ" w:eastAsia="ru-RU"/>
        </w:rPr>
        <w:t xml:space="preserve"> </w:t>
      </w:r>
      <w:r w:rsidR="00150816" w:rsidRPr="00150816">
        <w:rPr>
          <w:rFonts w:ascii="Times New Roman" w:eastAsia="Times New Roman" w:hAnsi="Times New Roman"/>
          <w:color w:val="000000"/>
          <w:spacing w:val="-2"/>
          <w:sz w:val="24"/>
          <w:szCs w:val="24"/>
          <w:lang w:eastAsia="ru-RU"/>
        </w:rPr>
        <w:t>выявление источников финансирования хозяйственной деятельности</w:t>
      </w: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увеличение кредиторской задолженности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5"/>
          <w:sz w:val="24"/>
          <w:szCs w:val="24"/>
          <w:lang w:eastAsia="ru-RU"/>
        </w:rPr>
        <w:t>уменьшение кредиторской задолженности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6"/>
          <w:sz w:val="24"/>
          <w:szCs w:val="24"/>
          <w:lang w:eastAsia="ru-RU"/>
        </w:rPr>
        <w:t>сокращение дебиторской задолженности</w:t>
      </w:r>
    </w:p>
    <w:p w:rsidR="00150816" w:rsidRPr="00150816" w:rsidRDefault="00150816" w:rsidP="00150816">
      <w:pPr>
        <w:tabs>
          <w:tab w:val="left" w:pos="0"/>
          <w:tab w:val="left" w:pos="245"/>
          <w:tab w:val="left" w:pos="2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6"/>
          <w:sz w:val="24"/>
          <w:szCs w:val="24"/>
          <w:lang w:eastAsia="ru-RU"/>
        </w:rPr>
        <w:t>эмиссия ценных бумаг</w:t>
      </w:r>
    </w:p>
    <w:p w:rsidR="00150816" w:rsidRPr="00150816" w:rsidRDefault="00150816" w:rsidP="00150816">
      <w:pPr>
        <w:widowControl w:val="0"/>
        <w:shd w:val="clear" w:color="auto" w:fill="FFFFFF"/>
        <w:tabs>
          <w:tab w:val="left" w:pos="0"/>
          <w:tab w:val="left" w:pos="360"/>
        </w:tabs>
        <w:autoSpaceDE w:val="0"/>
        <w:autoSpaceDN w:val="0"/>
        <w:adjustRightInd w:val="0"/>
        <w:spacing w:after="0" w:line="240" w:lineRule="auto"/>
        <w:ind w:firstLine="284"/>
        <w:rPr>
          <w:rFonts w:ascii="Times New Roman" w:eastAsia="Times New Roman" w:hAnsi="Times New Roman"/>
          <w:color w:val="000000"/>
          <w:spacing w:val="-1"/>
          <w:sz w:val="24"/>
          <w:szCs w:val="24"/>
          <w:lang w:val="kk-KZ" w:eastAsia="ru-RU"/>
        </w:rPr>
      </w:pPr>
      <w:r w:rsidRPr="00150816">
        <w:rPr>
          <w:rFonts w:ascii="Times New Roman" w:eastAsia="Times New Roman" w:hAnsi="Times New Roman"/>
          <w:color w:val="000000"/>
          <w:spacing w:val="-1"/>
          <w:sz w:val="24"/>
          <w:szCs w:val="24"/>
          <w:lang w:eastAsia="ru-RU"/>
        </w:rPr>
        <w:t>выплата заработной платы</w:t>
      </w:r>
    </w:p>
    <w:p w:rsidR="00150816" w:rsidRPr="00150816" w:rsidRDefault="00150816" w:rsidP="00150816">
      <w:pPr>
        <w:widowControl w:val="0"/>
        <w:shd w:val="clear" w:color="auto" w:fill="FFFFFF"/>
        <w:tabs>
          <w:tab w:val="left" w:pos="0"/>
          <w:tab w:val="left" w:pos="360"/>
        </w:tabs>
        <w:autoSpaceDE w:val="0"/>
        <w:autoSpaceDN w:val="0"/>
        <w:adjustRightInd w:val="0"/>
        <w:spacing w:after="0" w:line="240" w:lineRule="auto"/>
        <w:ind w:firstLine="284"/>
        <w:rPr>
          <w:rFonts w:ascii="Times New Roman" w:eastAsia="Times New Roman" w:hAnsi="Times New Roman"/>
          <w:color w:val="000000"/>
          <w:spacing w:val="-12"/>
          <w:sz w:val="24"/>
          <w:szCs w:val="24"/>
          <w:lang w:val="kk-KZ"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sz w:val="24"/>
          <w:szCs w:val="24"/>
          <w:lang w:eastAsia="ru-RU"/>
        </w:rPr>
        <w:t>68.</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1"/>
          <w:sz w:val="24"/>
          <w:szCs w:val="24"/>
          <w:lang w:eastAsia="ru-RU"/>
        </w:rPr>
        <w:t>Группы потребителей информации о состоянии предприятия:</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государство и финансовые институты</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00150816" w:rsidRPr="00150816">
        <w:rPr>
          <w:rFonts w:ascii="Times New Roman" w:eastAsia="Times New Roman" w:hAnsi="Times New Roman"/>
          <w:color w:val="000000"/>
          <w:spacing w:val="-1"/>
          <w:sz w:val="24"/>
          <w:szCs w:val="24"/>
          <w:lang w:eastAsia="ru-RU"/>
        </w:rPr>
        <w:t>собственники и кредиторы</w:t>
      </w:r>
      <w:r w:rsidR="00150816" w:rsidRPr="00150816">
        <w:rPr>
          <w:rFonts w:ascii="Times New Roman" w:eastAsia="Times New Roman" w:hAnsi="Times New Roman"/>
          <w:color w:val="000000"/>
          <w:spacing w:val="-2"/>
          <w:sz w:val="24"/>
          <w:szCs w:val="24"/>
          <w:lang w:eastAsia="ru-RU"/>
        </w:rPr>
        <w:t xml:space="preserve"> </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7"/>
          <w:sz w:val="24"/>
          <w:szCs w:val="24"/>
          <w:lang w:eastAsia="ru-RU"/>
        </w:rPr>
        <w:t xml:space="preserve"> </w:t>
      </w:r>
      <w:r w:rsidR="00150816" w:rsidRPr="00150816">
        <w:rPr>
          <w:rFonts w:ascii="Times New Roman" w:eastAsia="Times New Roman" w:hAnsi="Times New Roman"/>
          <w:color w:val="000000"/>
          <w:spacing w:val="-2"/>
          <w:sz w:val="24"/>
          <w:szCs w:val="24"/>
          <w:lang w:eastAsia="ru-RU"/>
        </w:rPr>
        <w:t>партнеры (покупатели и поставщики)</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color w:val="000000"/>
          <w:spacing w:val="-4"/>
          <w:sz w:val="24"/>
          <w:szCs w:val="24"/>
          <w:lang w:eastAsia="ru-RU"/>
        </w:rPr>
      </w:pPr>
      <w:r w:rsidRPr="00150816">
        <w:rPr>
          <w:rFonts w:ascii="Times New Roman" w:eastAsia="Times New Roman" w:hAnsi="Times New Roman"/>
          <w:color w:val="000000"/>
          <w:spacing w:val="-2"/>
          <w:sz w:val="24"/>
          <w:szCs w:val="24"/>
          <w:lang w:eastAsia="ru-RU"/>
        </w:rPr>
        <w:t>центральные банки</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color w:val="000000"/>
          <w:spacing w:val="-4"/>
          <w:sz w:val="24"/>
          <w:szCs w:val="24"/>
          <w:lang w:eastAsia="ru-RU"/>
        </w:rPr>
      </w:pPr>
      <w:r w:rsidRPr="00150816">
        <w:rPr>
          <w:rFonts w:ascii="Times New Roman" w:eastAsia="Times New Roman" w:hAnsi="Times New Roman"/>
          <w:color w:val="000000"/>
          <w:spacing w:val="3"/>
          <w:sz w:val="24"/>
          <w:szCs w:val="24"/>
          <w:lang w:eastAsia="ru-RU"/>
        </w:rPr>
        <w:t>дебиторы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z w:val="24"/>
          <w:szCs w:val="24"/>
          <w:lang w:eastAsia="ru-RU"/>
        </w:rPr>
        <w:t>депозитарии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физические лица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color w:val="000000"/>
          <w:spacing w:val="-1"/>
          <w:sz w:val="24"/>
          <w:szCs w:val="24"/>
          <w:lang w:val="kk-KZ" w:eastAsia="ru-RU"/>
        </w:rPr>
      </w:pPr>
      <w:r w:rsidRPr="00150816">
        <w:rPr>
          <w:rFonts w:ascii="Times New Roman" w:eastAsia="Times New Roman" w:hAnsi="Times New Roman"/>
          <w:color w:val="000000"/>
          <w:spacing w:val="-1"/>
          <w:sz w:val="24"/>
          <w:szCs w:val="24"/>
          <w:lang w:eastAsia="ru-RU"/>
        </w:rPr>
        <w:t>регистраторы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9"/>
          <w:sz w:val="24"/>
          <w:szCs w:val="24"/>
          <w:lang w:eastAsia="ru-RU"/>
        </w:rPr>
        <w:t>69.</w:t>
      </w:r>
      <w:r w:rsidRPr="00150816">
        <w:rPr>
          <w:rFonts w:ascii="Times New Roman" w:eastAsia="Times New Roman" w:hAnsi="Times New Roman"/>
          <w:color w:val="000000"/>
          <w:spacing w:val="-2"/>
          <w:sz w:val="24"/>
          <w:szCs w:val="24"/>
          <w:lang w:eastAsia="ru-RU"/>
        </w:rPr>
        <w:t>Восстановление объекта основных средств осуществляется посредством:</w:t>
      </w:r>
    </w:p>
    <w:p w:rsidR="00150816" w:rsidRPr="00150816" w:rsidRDefault="005F651C"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3"/>
          <w:sz w:val="24"/>
          <w:szCs w:val="24"/>
          <w:lang w:eastAsia="ru-RU"/>
        </w:rPr>
        <w:t>ремонта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50816" w:rsidRPr="00150816">
        <w:rPr>
          <w:rFonts w:ascii="Times New Roman" w:eastAsia="Times New Roman" w:hAnsi="Times New Roman"/>
          <w:color w:val="000000"/>
          <w:sz w:val="24"/>
          <w:szCs w:val="24"/>
          <w:lang w:eastAsia="ru-RU"/>
        </w:rPr>
        <w:t xml:space="preserve">реконструкции </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6"/>
          <w:sz w:val="24"/>
          <w:szCs w:val="24"/>
          <w:lang w:eastAsia="ru-RU"/>
        </w:rPr>
        <w:t xml:space="preserve"> </w:t>
      </w:r>
      <w:r w:rsidR="00150816" w:rsidRPr="00150816">
        <w:rPr>
          <w:rFonts w:ascii="Times New Roman" w:eastAsia="Times New Roman" w:hAnsi="Times New Roman"/>
          <w:color w:val="000000"/>
          <w:spacing w:val="-2"/>
          <w:sz w:val="24"/>
          <w:szCs w:val="24"/>
          <w:lang w:eastAsia="ru-RU"/>
        </w:rPr>
        <w:t>модернизации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Демонтажем</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z w:val="24"/>
          <w:szCs w:val="24"/>
          <w:lang w:eastAsia="ru-RU"/>
        </w:rPr>
        <w:t>Ликвидацией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z w:val="24"/>
          <w:szCs w:val="24"/>
          <w:lang w:eastAsia="ru-RU"/>
        </w:rPr>
      </w:pPr>
      <w:r w:rsidRPr="00150816">
        <w:rPr>
          <w:rFonts w:ascii="Times New Roman" w:eastAsia="Times New Roman" w:hAnsi="Times New Roman"/>
          <w:color w:val="000000"/>
          <w:sz w:val="24"/>
          <w:szCs w:val="24"/>
          <w:lang w:eastAsia="ru-RU"/>
        </w:rPr>
        <w:t>обновлением</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 xml:space="preserve">продажей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4"/>
          <w:sz w:val="24"/>
          <w:szCs w:val="24"/>
          <w:lang w:eastAsia="ru-RU"/>
        </w:rPr>
        <w:t>выкупа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sz w:val="24"/>
          <w:szCs w:val="24"/>
          <w:lang w:eastAsia="ru-RU"/>
        </w:rPr>
        <w:t xml:space="preserve">70. </w:t>
      </w:r>
      <w:r w:rsidRPr="00150816">
        <w:rPr>
          <w:rFonts w:ascii="Times New Roman" w:eastAsia="Times New Roman" w:hAnsi="Times New Roman"/>
          <w:bCs/>
          <w:color w:val="000000"/>
          <w:spacing w:val="-1"/>
          <w:sz w:val="24"/>
          <w:szCs w:val="24"/>
          <w:lang w:eastAsia="ru-RU"/>
        </w:rPr>
        <w:t xml:space="preserve">Под </w:t>
      </w:r>
      <w:r w:rsidRPr="00150816">
        <w:rPr>
          <w:rFonts w:ascii="Times New Roman" w:eastAsia="Times New Roman" w:hAnsi="Times New Roman"/>
          <w:color w:val="000000"/>
          <w:spacing w:val="-1"/>
          <w:sz w:val="24"/>
          <w:szCs w:val="24"/>
          <w:lang w:eastAsia="ru-RU"/>
        </w:rPr>
        <w:t>стоимостью капитала понимается: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bCs/>
          <w:color w:val="000000"/>
          <w:spacing w:val="-3"/>
          <w:sz w:val="24"/>
          <w:szCs w:val="24"/>
          <w:lang w:eastAsia="ru-RU"/>
        </w:rPr>
        <w:t xml:space="preserve"> </w:t>
      </w:r>
      <w:r w:rsidR="00150816" w:rsidRPr="00150816">
        <w:rPr>
          <w:rFonts w:ascii="Times New Roman" w:eastAsia="Times New Roman" w:hAnsi="Times New Roman"/>
          <w:bCs/>
          <w:color w:val="000000"/>
          <w:spacing w:val="-3"/>
          <w:sz w:val="24"/>
          <w:szCs w:val="24"/>
          <w:lang w:eastAsia="ru-RU"/>
        </w:rPr>
        <w:t xml:space="preserve">затраты </w:t>
      </w:r>
      <w:r w:rsidR="00150816" w:rsidRPr="00150816">
        <w:rPr>
          <w:rFonts w:ascii="Times New Roman" w:eastAsia="Times New Roman" w:hAnsi="Times New Roman"/>
          <w:color w:val="000000"/>
          <w:spacing w:val="-3"/>
          <w:sz w:val="24"/>
          <w:szCs w:val="24"/>
          <w:lang w:eastAsia="ru-RU"/>
        </w:rPr>
        <w:t xml:space="preserve">на привлечение собственного </w:t>
      </w:r>
      <w:r w:rsidR="00150816" w:rsidRPr="00150816">
        <w:rPr>
          <w:rFonts w:ascii="Times New Roman" w:eastAsia="Times New Roman" w:hAnsi="Times New Roman"/>
          <w:bCs/>
          <w:color w:val="000000"/>
          <w:spacing w:val="-3"/>
          <w:sz w:val="24"/>
          <w:szCs w:val="24"/>
          <w:lang w:eastAsia="ru-RU"/>
        </w:rPr>
        <w:t xml:space="preserve">и </w:t>
      </w:r>
      <w:r w:rsidR="00150816" w:rsidRPr="00150816">
        <w:rPr>
          <w:rFonts w:ascii="Times New Roman" w:eastAsia="Times New Roman" w:hAnsi="Times New Roman"/>
          <w:color w:val="000000"/>
          <w:spacing w:val="-3"/>
          <w:sz w:val="24"/>
          <w:szCs w:val="24"/>
          <w:lang w:eastAsia="ru-RU"/>
        </w:rPr>
        <w:t>заемного капитала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bCs/>
          <w:color w:val="000000"/>
          <w:spacing w:val="-5"/>
          <w:sz w:val="24"/>
          <w:szCs w:val="24"/>
          <w:lang w:eastAsia="ru-RU"/>
        </w:rPr>
        <w:lastRenderedPageBreak/>
        <w:t xml:space="preserve"> </w:t>
      </w:r>
      <w:r w:rsidR="00150816" w:rsidRPr="00150816">
        <w:rPr>
          <w:rFonts w:ascii="Times New Roman" w:eastAsia="Times New Roman" w:hAnsi="Times New Roman"/>
          <w:bCs/>
          <w:color w:val="000000"/>
          <w:spacing w:val="-5"/>
          <w:sz w:val="24"/>
          <w:szCs w:val="24"/>
          <w:lang w:eastAsia="ru-RU"/>
        </w:rPr>
        <w:t xml:space="preserve">Доход, </w:t>
      </w:r>
      <w:r w:rsidR="00150816" w:rsidRPr="00150816">
        <w:rPr>
          <w:rFonts w:ascii="Times New Roman" w:eastAsia="Times New Roman" w:hAnsi="Times New Roman"/>
          <w:color w:val="000000"/>
          <w:spacing w:val="-5"/>
          <w:sz w:val="24"/>
          <w:szCs w:val="24"/>
          <w:lang w:eastAsia="ru-RU"/>
        </w:rPr>
        <w:t xml:space="preserve">который должны принести вложенные </w:t>
      </w:r>
      <w:r w:rsidR="00150816" w:rsidRPr="00150816">
        <w:rPr>
          <w:rFonts w:ascii="Times New Roman" w:eastAsia="Times New Roman" w:hAnsi="Times New Roman"/>
          <w:bCs/>
          <w:color w:val="000000"/>
          <w:spacing w:val="-5"/>
          <w:sz w:val="24"/>
          <w:szCs w:val="24"/>
          <w:lang w:eastAsia="ru-RU"/>
        </w:rPr>
        <w:t>в компанию инвестиции</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5"/>
          <w:sz w:val="24"/>
          <w:szCs w:val="24"/>
          <w:lang w:eastAsia="ru-RU"/>
        </w:rPr>
        <w:t xml:space="preserve"> </w:t>
      </w:r>
      <w:r w:rsidR="00150816" w:rsidRPr="00150816">
        <w:rPr>
          <w:rFonts w:ascii="Times New Roman" w:eastAsia="Times New Roman" w:hAnsi="Times New Roman"/>
          <w:color w:val="000000"/>
          <w:spacing w:val="-5"/>
          <w:sz w:val="24"/>
          <w:szCs w:val="24"/>
          <w:lang w:eastAsia="ru-RU"/>
        </w:rPr>
        <w:t xml:space="preserve">процентная ставка, или альтернативная стоимость </w:t>
      </w:r>
      <w:r w:rsidR="00150816" w:rsidRPr="00150816">
        <w:rPr>
          <w:rFonts w:ascii="Times New Roman" w:eastAsia="Times New Roman" w:hAnsi="Times New Roman"/>
          <w:bCs/>
          <w:color w:val="000000"/>
          <w:spacing w:val="-5"/>
          <w:sz w:val="24"/>
          <w:szCs w:val="24"/>
          <w:lang w:eastAsia="ru-RU"/>
        </w:rPr>
        <w:t>привлечения капитала</w:t>
      </w:r>
    </w:p>
    <w:p w:rsidR="00150816" w:rsidRPr="00150816" w:rsidRDefault="00150816" w:rsidP="00150816">
      <w:pPr>
        <w:shd w:val="clear" w:color="auto" w:fill="FFFFFF"/>
        <w:tabs>
          <w:tab w:val="left" w:pos="0"/>
          <w:tab w:val="left" w:pos="518"/>
        </w:tabs>
        <w:spacing w:after="0" w:line="240" w:lineRule="auto"/>
        <w:ind w:firstLine="284"/>
        <w:rPr>
          <w:rFonts w:ascii="Times New Roman" w:eastAsia="Times New Roman" w:hAnsi="Times New Roman"/>
          <w:bCs/>
          <w:color w:val="000000"/>
          <w:spacing w:val="-7"/>
          <w:sz w:val="24"/>
          <w:szCs w:val="24"/>
          <w:lang w:eastAsia="ru-RU"/>
        </w:rPr>
      </w:pPr>
      <w:r w:rsidRPr="00150816">
        <w:rPr>
          <w:rFonts w:ascii="Times New Roman" w:eastAsia="Times New Roman" w:hAnsi="Times New Roman"/>
          <w:bCs/>
          <w:color w:val="000000"/>
          <w:spacing w:val="-4"/>
          <w:sz w:val="24"/>
          <w:szCs w:val="24"/>
          <w:lang w:eastAsia="ru-RU"/>
        </w:rPr>
        <w:t xml:space="preserve">ставка </w:t>
      </w:r>
      <w:r w:rsidRPr="00150816">
        <w:rPr>
          <w:rFonts w:ascii="Times New Roman" w:eastAsia="Times New Roman" w:hAnsi="Times New Roman"/>
          <w:color w:val="000000"/>
          <w:spacing w:val="-4"/>
          <w:sz w:val="24"/>
          <w:szCs w:val="24"/>
          <w:lang w:eastAsia="ru-RU"/>
        </w:rPr>
        <w:t>налогообложения</w:t>
      </w:r>
    </w:p>
    <w:p w:rsidR="00150816" w:rsidRPr="00150816" w:rsidRDefault="00150816" w:rsidP="00150816">
      <w:pPr>
        <w:shd w:val="clear" w:color="auto" w:fill="FFFFFF"/>
        <w:tabs>
          <w:tab w:val="left" w:pos="0"/>
          <w:tab w:val="left" w:pos="518"/>
        </w:tabs>
        <w:spacing w:after="0" w:line="240" w:lineRule="auto"/>
        <w:ind w:firstLine="284"/>
        <w:rPr>
          <w:rFonts w:ascii="Times New Roman" w:eastAsia="Times New Roman" w:hAnsi="Times New Roman"/>
          <w:bCs/>
          <w:color w:val="000000"/>
          <w:spacing w:val="-6"/>
          <w:sz w:val="24"/>
          <w:szCs w:val="24"/>
          <w:lang w:eastAsia="ru-RU"/>
        </w:rPr>
      </w:pPr>
      <w:r w:rsidRPr="00150816">
        <w:rPr>
          <w:rFonts w:ascii="Times New Roman" w:eastAsia="Times New Roman" w:hAnsi="Times New Roman"/>
          <w:bCs/>
          <w:color w:val="000000"/>
          <w:spacing w:val="-6"/>
          <w:sz w:val="24"/>
          <w:szCs w:val="24"/>
          <w:lang w:eastAsia="ru-RU"/>
        </w:rPr>
        <w:t xml:space="preserve">финансовое </w:t>
      </w:r>
      <w:r w:rsidRPr="00150816">
        <w:rPr>
          <w:rFonts w:ascii="Times New Roman" w:eastAsia="Times New Roman" w:hAnsi="Times New Roman"/>
          <w:color w:val="000000"/>
          <w:spacing w:val="-6"/>
          <w:sz w:val="24"/>
          <w:szCs w:val="24"/>
          <w:lang w:eastAsia="ru-RU"/>
        </w:rPr>
        <w:t>плечо</w:t>
      </w:r>
    </w:p>
    <w:p w:rsidR="00150816" w:rsidRPr="00150816" w:rsidRDefault="00150816" w:rsidP="00150816">
      <w:pPr>
        <w:shd w:val="clear" w:color="auto" w:fill="FFFFFF"/>
        <w:tabs>
          <w:tab w:val="left" w:pos="0"/>
          <w:tab w:val="left" w:pos="518"/>
        </w:tabs>
        <w:spacing w:after="0" w:line="240" w:lineRule="auto"/>
        <w:ind w:firstLine="284"/>
        <w:rPr>
          <w:rFonts w:ascii="Times New Roman" w:eastAsia="Times New Roman" w:hAnsi="Times New Roman"/>
          <w:bCs/>
          <w:color w:val="000000"/>
          <w:spacing w:val="-10"/>
          <w:sz w:val="24"/>
          <w:szCs w:val="24"/>
          <w:lang w:eastAsia="ru-RU"/>
        </w:rPr>
      </w:pPr>
      <w:r w:rsidRPr="00150816">
        <w:rPr>
          <w:rFonts w:ascii="Times New Roman" w:eastAsia="Times New Roman" w:hAnsi="Times New Roman"/>
          <w:bCs/>
          <w:color w:val="000000"/>
          <w:spacing w:val="-4"/>
          <w:sz w:val="24"/>
          <w:szCs w:val="24"/>
          <w:lang w:eastAsia="ru-RU"/>
        </w:rPr>
        <w:t xml:space="preserve">норма </w:t>
      </w:r>
      <w:r w:rsidRPr="00150816">
        <w:rPr>
          <w:rFonts w:ascii="Times New Roman" w:eastAsia="Times New Roman" w:hAnsi="Times New Roman"/>
          <w:color w:val="000000"/>
          <w:spacing w:val="-4"/>
          <w:sz w:val="24"/>
          <w:szCs w:val="24"/>
          <w:lang w:eastAsia="ru-RU"/>
        </w:rPr>
        <w:t>фондоотдачи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6"/>
          <w:sz w:val="24"/>
          <w:szCs w:val="24"/>
          <w:lang w:eastAsia="ru-RU"/>
        </w:rPr>
        <w:t xml:space="preserve">финансовый </w:t>
      </w:r>
      <w:r w:rsidRPr="00150816">
        <w:rPr>
          <w:rFonts w:ascii="Times New Roman" w:eastAsia="Times New Roman" w:hAnsi="Times New Roman"/>
          <w:color w:val="000000"/>
          <w:spacing w:val="-6"/>
          <w:sz w:val="24"/>
          <w:szCs w:val="24"/>
          <w:lang w:eastAsia="ru-RU"/>
        </w:rPr>
        <w:t>рычаг</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5"/>
          <w:sz w:val="24"/>
          <w:szCs w:val="24"/>
          <w:lang w:val="kk-KZ" w:eastAsia="ru-RU"/>
        </w:rPr>
      </w:pPr>
      <w:r w:rsidRPr="00150816">
        <w:rPr>
          <w:rFonts w:ascii="Times New Roman" w:eastAsia="Times New Roman" w:hAnsi="Times New Roman"/>
          <w:bCs/>
          <w:color w:val="000000"/>
          <w:spacing w:val="-5"/>
          <w:sz w:val="24"/>
          <w:szCs w:val="24"/>
          <w:lang w:eastAsia="ru-RU"/>
        </w:rPr>
        <w:t xml:space="preserve">норма </w:t>
      </w:r>
      <w:r w:rsidRPr="00150816">
        <w:rPr>
          <w:rFonts w:ascii="Times New Roman" w:eastAsia="Times New Roman" w:hAnsi="Times New Roman"/>
          <w:color w:val="000000"/>
          <w:spacing w:val="-5"/>
          <w:sz w:val="24"/>
          <w:szCs w:val="24"/>
          <w:lang w:eastAsia="ru-RU"/>
        </w:rPr>
        <w:t>амортизации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3"/>
          <w:sz w:val="24"/>
          <w:szCs w:val="24"/>
          <w:lang w:eastAsia="ru-RU"/>
        </w:rPr>
        <w:t xml:space="preserve">71. Методы </w:t>
      </w:r>
      <w:r w:rsidRPr="00150816">
        <w:rPr>
          <w:rFonts w:ascii="Times New Roman" w:eastAsia="Times New Roman" w:hAnsi="Times New Roman"/>
          <w:color w:val="000000"/>
          <w:spacing w:val="-3"/>
          <w:sz w:val="24"/>
          <w:szCs w:val="24"/>
          <w:lang w:eastAsia="ru-RU"/>
        </w:rPr>
        <w:t>анализа финансовой отчетности:</w:t>
      </w:r>
    </w:p>
    <w:p w:rsidR="00150816" w:rsidRPr="00150816" w:rsidRDefault="005F651C" w:rsidP="00150816">
      <w:pPr>
        <w:shd w:val="clear" w:color="auto" w:fill="FFFFFF"/>
        <w:tabs>
          <w:tab w:val="left" w:pos="0"/>
          <w:tab w:val="left" w:pos="413"/>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bCs/>
          <w:color w:val="000000"/>
          <w:spacing w:val="-9"/>
          <w:sz w:val="24"/>
          <w:szCs w:val="24"/>
          <w:lang w:eastAsia="ru-RU"/>
        </w:rPr>
        <w:t xml:space="preserve"> </w:t>
      </w:r>
      <w:r w:rsidR="00150816" w:rsidRPr="00150816">
        <w:rPr>
          <w:rFonts w:ascii="Times New Roman" w:eastAsia="Times New Roman" w:hAnsi="Times New Roman"/>
          <w:bCs/>
          <w:color w:val="000000"/>
          <w:spacing w:val="-9"/>
          <w:sz w:val="24"/>
          <w:szCs w:val="24"/>
          <w:lang w:eastAsia="ru-RU"/>
        </w:rPr>
        <w:t xml:space="preserve">горизонтальный </w:t>
      </w:r>
      <w:r w:rsidR="00150816" w:rsidRPr="00150816">
        <w:rPr>
          <w:rFonts w:ascii="Times New Roman" w:eastAsia="Times New Roman" w:hAnsi="Times New Roman"/>
          <w:color w:val="000000"/>
          <w:spacing w:val="-9"/>
          <w:sz w:val="24"/>
          <w:szCs w:val="24"/>
          <w:lang w:eastAsia="ru-RU"/>
        </w:rPr>
        <w:t>анализ</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bCs/>
          <w:color w:val="000000"/>
          <w:spacing w:val="-6"/>
          <w:sz w:val="24"/>
          <w:szCs w:val="24"/>
          <w:lang w:eastAsia="ru-RU"/>
        </w:rPr>
        <w:t xml:space="preserve"> </w:t>
      </w:r>
      <w:r w:rsidR="00150816" w:rsidRPr="00150816">
        <w:rPr>
          <w:rFonts w:ascii="Times New Roman" w:eastAsia="Times New Roman" w:hAnsi="Times New Roman"/>
          <w:bCs/>
          <w:color w:val="000000"/>
          <w:spacing w:val="-6"/>
          <w:sz w:val="24"/>
          <w:szCs w:val="24"/>
          <w:lang w:eastAsia="ru-RU"/>
        </w:rPr>
        <w:t xml:space="preserve">вертикальный </w:t>
      </w:r>
      <w:r w:rsidR="00150816" w:rsidRPr="00150816">
        <w:rPr>
          <w:rFonts w:ascii="Times New Roman" w:eastAsia="Times New Roman" w:hAnsi="Times New Roman"/>
          <w:color w:val="000000"/>
          <w:spacing w:val="-6"/>
          <w:sz w:val="24"/>
          <w:szCs w:val="24"/>
          <w:lang w:eastAsia="ru-RU"/>
        </w:rPr>
        <w:t>анализ</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bCs/>
          <w:color w:val="000000"/>
          <w:spacing w:val="-1"/>
          <w:sz w:val="24"/>
          <w:szCs w:val="24"/>
          <w:lang w:eastAsia="ru-RU"/>
        </w:rPr>
        <w:t xml:space="preserve"> </w:t>
      </w:r>
      <w:r w:rsidR="00150816" w:rsidRPr="00150816">
        <w:rPr>
          <w:rFonts w:ascii="Times New Roman" w:eastAsia="Times New Roman" w:hAnsi="Times New Roman"/>
          <w:bCs/>
          <w:color w:val="000000"/>
          <w:spacing w:val="-1"/>
          <w:sz w:val="24"/>
          <w:szCs w:val="24"/>
          <w:lang w:eastAsia="ru-RU"/>
        </w:rPr>
        <w:t xml:space="preserve">расчет </w:t>
      </w:r>
      <w:r w:rsidR="00150816" w:rsidRPr="00150816">
        <w:rPr>
          <w:rFonts w:ascii="Times New Roman" w:eastAsia="Times New Roman" w:hAnsi="Times New Roman"/>
          <w:color w:val="000000"/>
          <w:spacing w:val="-1"/>
          <w:sz w:val="24"/>
          <w:szCs w:val="24"/>
          <w:lang w:eastAsia="ru-RU"/>
        </w:rPr>
        <w:t>финансовых коэффициентов</w:t>
      </w:r>
    </w:p>
    <w:p w:rsidR="00150816" w:rsidRPr="00150816" w:rsidRDefault="00150816" w:rsidP="00150816">
      <w:pPr>
        <w:shd w:val="clear" w:color="auto" w:fill="FFFFFF"/>
        <w:tabs>
          <w:tab w:val="left" w:pos="0"/>
          <w:tab w:val="left" w:pos="41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7"/>
          <w:sz w:val="24"/>
          <w:szCs w:val="24"/>
          <w:lang w:eastAsia="ru-RU"/>
        </w:rPr>
        <w:t xml:space="preserve">экспертный </w:t>
      </w:r>
      <w:r w:rsidRPr="00150816">
        <w:rPr>
          <w:rFonts w:ascii="Times New Roman" w:eastAsia="Times New Roman" w:hAnsi="Times New Roman"/>
          <w:color w:val="000000"/>
          <w:spacing w:val="-7"/>
          <w:sz w:val="24"/>
          <w:szCs w:val="24"/>
          <w:lang w:eastAsia="ru-RU"/>
        </w:rPr>
        <w:t>метод</w:t>
      </w:r>
    </w:p>
    <w:p w:rsidR="00150816" w:rsidRPr="00150816" w:rsidRDefault="00150816" w:rsidP="00150816">
      <w:pPr>
        <w:shd w:val="clear" w:color="auto" w:fill="FFFFFF"/>
        <w:tabs>
          <w:tab w:val="left" w:pos="0"/>
          <w:tab w:val="left" w:pos="41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комбинированный метод</w:t>
      </w:r>
    </w:p>
    <w:p w:rsidR="00150816" w:rsidRPr="00150816" w:rsidRDefault="00150816" w:rsidP="00150816">
      <w:pPr>
        <w:shd w:val="clear" w:color="auto" w:fill="FFFFFF"/>
        <w:tabs>
          <w:tab w:val="left" w:pos="0"/>
          <w:tab w:val="left" w:pos="41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метод экстраполяции</w:t>
      </w:r>
    </w:p>
    <w:p w:rsidR="00150816" w:rsidRPr="00150816" w:rsidRDefault="00150816" w:rsidP="00150816">
      <w:pPr>
        <w:shd w:val="clear" w:color="auto" w:fill="FFFFFF"/>
        <w:tabs>
          <w:tab w:val="left" w:pos="0"/>
          <w:tab w:val="left" w:pos="41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линейный анализ</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bCs/>
          <w:color w:val="000000"/>
          <w:spacing w:val="-7"/>
          <w:sz w:val="24"/>
          <w:szCs w:val="24"/>
          <w:lang w:val="kk-KZ" w:eastAsia="ru-RU"/>
        </w:rPr>
      </w:pPr>
      <w:r w:rsidRPr="00150816">
        <w:rPr>
          <w:rFonts w:ascii="Times New Roman" w:eastAsia="Times New Roman" w:hAnsi="Times New Roman"/>
          <w:bCs/>
          <w:color w:val="000000"/>
          <w:spacing w:val="-7"/>
          <w:sz w:val="24"/>
          <w:szCs w:val="24"/>
          <w:lang w:eastAsia="ru-RU"/>
        </w:rPr>
        <w:t>метод аналогов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4"/>
          <w:sz w:val="24"/>
          <w:szCs w:val="24"/>
          <w:lang w:eastAsia="ru-RU"/>
        </w:rPr>
        <w:t xml:space="preserve">72. </w:t>
      </w:r>
      <w:r w:rsidRPr="00150816">
        <w:rPr>
          <w:rFonts w:ascii="Times New Roman" w:eastAsia="Times New Roman" w:hAnsi="Times New Roman"/>
          <w:bCs/>
          <w:color w:val="000000"/>
          <w:spacing w:val="-4"/>
          <w:sz w:val="24"/>
          <w:szCs w:val="24"/>
          <w:lang w:eastAsia="ru-RU"/>
        </w:rPr>
        <w:t xml:space="preserve">Для </w:t>
      </w:r>
      <w:r w:rsidRPr="00150816">
        <w:rPr>
          <w:rFonts w:ascii="Times New Roman" w:eastAsia="Times New Roman" w:hAnsi="Times New Roman"/>
          <w:color w:val="000000"/>
          <w:spacing w:val="-4"/>
          <w:sz w:val="24"/>
          <w:szCs w:val="24"/>
          <w:lang w:eastAsia="ru-RU"/>
        </w:rPr>
        <w:t xml:space="preserve">предотвращения банкротства и восстановления </w:t>
      </w:r>
      <w:r w:rsidRPr="00150816">
        <w:rPr>
          <w:rFonts w:ascii="Times New Roman" w:eastAsia="Times New Roman" w:hAnsi="Times New Roman"/>
          <w:bCs/>
          <w:color w:val="000000"/>
          <w:spacing w:val="-4"/>
          <w:sz w:val="24"/>
          <w:szCs w:val="24"/>
          <w:lang w:eastAsia="ru-RU"/>
        </w:rPr>
        <w:t xml:space="preserve">платежеспособности предприятия </w:t>
      </w:r>
      <w:r w:rsidRPr="00150816">
        <w:rPr>
          <w:rFonts w:ascii="Times New Roman" w:eastAsia="Times New Roman" w:hAnsi="Times New Roman"/>
          <w:color w:val="000000"/>
          <w:spacing w:val="-4"/>
          <w:sz w:val="24"/>
          <w:szCs w:val="24"/>
          <w:lang w:eastAsia="ru-RU"/>
        </w:rPr>
        <w:t>необходимо предпринять следующие шаги:</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color w:val="000000"/>
          <w:spacing w:val="-7"/>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продажа части недвижимого имущества</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избавление от избыточных товарно-материальных запасов</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разработка и осуществление программы сокращения затрат</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1"/>
          <w:sz w:val="24"/>
          <w:szCs w:val="24"/>
          <w:lang w:eastAsia="ru-RU"/>
        </w:rPr>
        <w:t>увеличение нематериальных активов</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1"/>
          <w:sz w:val="24"/>
          <w:szCs w:val="24"/>
          <w:lang w:eastAsia="ru-RU"/>
        </w:rPr>
        <w:t>погашение кредиторской задолженности</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pacing w:val="-1"/>
          <w:sz w:val="24"/>
          <w:szCs w:val="24"/>
          <w:lang w:eastAsia="ru-RU"/>
        </w:rPr>
        <w:t>увеличение задолженности</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5"/>
          <w:sz w:val="24"/>
          <w:szCs w:val="24"/>
          <w:lang w:eastAsia="ru-RU"/>
        </w:rPr>
        <w:t xml:space="preserve">эмиссия </w:t>
      </w:r>
      <w:r w:rsidRPr="00150816">
        <w:rPr>
          <w:rFonts w:ascii="Times New Roman" w:eastAsia="Times New Roman" w:hAnsi="Times New Roman"/>
          <w:color w:val="000000"/>
          <w:spacing w:val="-5"/>
          <w:sz w:val="24"/>
          <w:szCs w:val="24"/>
          <w:lang w:eastAsia="ru-RU"/>
        </w:rPr>
        <w:t>облигаций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1"/>
          <w:sz w:val="24"/>
          <w:szCs w:val="24"/>
          <w:lang w:val="kk-KZ" w:eastAsia="ru-RU"/>
        </w:rPr>
      </w:pPr>
      <w:r w:rsidRPr="00150816">
        <w:rPr>
          <w:rFonts w:ascii="Times New Roman" w:eastAsia="Times New Roman" w:hAnsi="Times New Roman"/>
          <w:color w:val="000000"/>
          <w:spacing w:val="-1"/>
          <w:sz w:val="24"/>
          <w:szCs w:val="24"/>
          <w:lang w:eastAsia="ru-RU"/>
        </w:rPr>
        <w:t>увеличение основных фондов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2"/>
          <w:w w:val="106"/>
          <w:sz w:val="24"/>
          <w:szCs w:val="24"/>
          <w:lang w:eastAsia="ru-RU"/>
        </w:rPr>
        <w:t>73.</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w w:val="106"/>
          <w:sz w:val="24"/>
          <w:szCs w:val="24"/>
          <w:lang w:eastAsia="ru-RU"/>
        </w:rPr>
        <w:t>По источникам формирования финансовые ресурсы делятся:</w:t>
      </w:r>
    </w:p>
    <w:p w:rsidR="00150816" w:rsidRPr="00150816" w:rsidRDefault="005F651C"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3"/>
          <w:w w:val="106"/>
          <w:sz w:val="24"/>
          <w:szCs w:val="24"/>
          <w:lang w:eastAsia="ru-RU"/>
        </w:rPr>
      </w:pPr>
      <w:r>
        <w:rPr>
          <w:rFonts w:ascii="Times New Roman" w:eastAsia="Times New Roman" w:hAnsi="Times New Roman"/>
          <w:color w:val="000000"/>
          <w:spacing w:val="-6"/>
          <w:w w:val="106"/>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1"/>
          <w:w w:val="106"/>
          <w:sz w:val="24"/>
          <w:szCs w:val="24"/>
          <w:lang w:eastAsia="ru-RU"/>
        </w:rPr>
        <w:t>привлеченные</w:t>
      </w:r>
      <w:r w:rsidR="00150816" w:rsidRPr="00150816">
        <w:rPr>
          <w:rFonts w:ascii="Times New Roman" w:eastAsia="Times New Roman" w:hAnsi="Times New Roman"/>
          <w:color w:val="000000"/>
          <w:spacing w:val="3"/>
          <w:w w:val="106"/>
          <w:sz w:val="24"/>
          <w:szCs w:val="24"/>
          <w:lang w:eastAsia="ru-RU"/>
        </w:rPr>
        <w:t xml:space="preserve"> </w:t>
      </w:r>
    </w:p>
    <w:p w:rsidR="00150816" w:rsidRPr="00150816" w:rsidRDefault="005F651C"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4"/>
          <w:w w:val="106"/>
          <w:sz w:val="24"/>
          <w:szCs w:val="24"/>
          <w:lang w:eastAsia="ru-RU"/>
        </w:rPr>
      </w:pPr>
      <w:r>
        <w:rPr>
          <w:rFonts w:ascii="Times New Roman" w:eastAsia="Times New Roman" w:hAnsi="Times New Roman"/>
          <w:color w:val="000000"/>
          <w:spacing w:val="2"/>
          <w:w w:val="106"/>
          <w:sz w:val="24"/>
          <w:szCs w:val="24"/>
          <w:lang w:eastAsia="ru-RU"/>
        </w:rPr>
        <w:t xml:space="preserve"> </w:t>
      </w:r>
      <w:r w:rsidR="00150816" w:rsidRPr="00150816">
        <w:rPr>
          <w:rFonts w:ascii="Times New Roman" w:eastAsia="Times New Roman" w:hAnsi="Times New Roman"/>
          <w:color w:val="000000"/>
          <w:spacing w:val="2"/>
          <w:w w:val="106"/>
          <w:sz w:val="24"/>
          <w:szCs w:val="24"/>
          <w:lang w:eastAsia="ru-RU"/>
        </w:rPr>
        <w:t>собственные</w:t>
      </w:r>
    </w:p>
    <w:p w:rsidR="00150816" w:rsidRPr="00150816" w:rsidRDefault="005F651C"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4"/>
          <w:w w:val="106"/>
          <w:sz w:val="24"/>
          <w:szCs w:val="24"/>
          <w:lang w:eastAsia="ru-RU"/>
        </w:rPr>
      </w:pPr>
      <w:r>
        <w:rPr>
          <w:rFonts w:ascii="Times New Roman" w:eastAsia="Times New Roman" w:hAnsi="Times New Roman"/>
          <w:color w:val="000000"/>
          <w:spacing w:val="1"/>
          <w:w w:val="106"/>
          <w:sz w:val="24"/>
          <w:szCs w:val="24"/>
          <w:lang w:eastAsia="ru-RU"/>
        </w:rPr>
        <w:t xml:space="preserve"> </w:t>
      </w:r>
      <w:r w:rsidR="00150816" w:rsidRPr="00150816">
        <w:rPr>
          <w:rFonts w:ascii="Times New Roman" w:eastAsia="Times New Roman" w:hAnsi="Times New Roman"/>
          <w:color w:val="000000"/>
          <w:spacing w:val="1"/>
          <w:w w:val="106"/>
          <w:sz w:val="24"/>
          <w:szCs w:val="24"/>
          <w:lang w:eastAsia="ru-RU"/>
        </w:rPr>
        <w:t>заемные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2"/>
          <w:w w:val="106"/>
          <w:sz w:val="24"/>
          <w:szCs w:val="24"/>
          <w:lang w:eastAsia="ru-RU"/>
        </w:rPr>
      </w:pPr>
      <w:r w:rsidRPr="00150816">
        <w:rPr>
          <w:rFonts w:ascii="Times New Roman" w:eastAsia="Times New Roman" w:hAnsi="Times New Roman"/>
          <w:color w:val="000000"/>
          <w:spacing w:val="2"/>
          <w:w w:val="106"/>
          <w:sz w:val="24"/>
          <w:szCs w:val="24"/>
          <w:lang w:eastAsia="ru-RU"/>
        </w:rPr>
        <w:t>народные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w w:val="106"/>
          <w:sz w:val="24"/>
          <w:szCs w:val="24"/>
          <w:lang w:eastAsia="ru-RU"/>
        </w:rPr>
        <w:t>частные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w w:val="106"/>
          <w:sz w:val="24"/>
          <w:szCs w:val="24"/>
          <w:lang w:eastAsia="ru-RU"/>
        </w:rPr>
        <w:t>иностранные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5"/>
          <w:w w:val="106"/>
          <w:sz w:val="24"/>
          <w:szCs w:val="24"/>
          <w:lang w:eastAsia="ru-RU"/>
        </w:rPr>
      </w:pPr>
      <w:r w:rsidRPr="00150816">
        <w:rPr>
          <w:rFonts w:ascii="Times New Roman" w:eastAsia="Times New Roman" w:hAnsi="Times New Roman"/>
          <w:color w:val="000000"/>
          <w:spacing w:val="3"/>
          <w:w w:val="106"/>
          <w:sz w:val="24"/>
          <w:szCs w:val="24"/>
          <w:lang w:eastAsia="ru-RU"/>
        </w:rPr>
        <w:t>индивидуальные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color w:val="000000"/>
          <w:spacing w:val="3"/>
          <w:w w:val="106"/>
          <w:sz w:val="24"/>
          <w:szCs w:val="24"/>
          <w:lang w:val="kk-KZ" w:eastAsia="ru-RU"/>
        </w:rPr>
      </w:pPr>
      <w:r w:rsidRPr="00150816">
        <w:rPr>
          <w:rFonts w:ascii="Times New Roman" w:eastAsia="Times New Roman" w:hAnsi="Times New Roman"/>
          <w:color w:val="000000"/>
          <w:spacing w:val="3"/>
          <w:w w:val="106"/>
          <w:sz w:val="24"/>
          <w:szCs w:val="24"/>
          <w:lang w:eastAsia="ru-RU"/>
        </w:rPr>
        <w:t>смешанные</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5"/>
          <w:w w:val="106"/>
          <w:sz w:val="24"/>
          <w:szCs w:val="24"/>
          <w:lang w:eastAsia="ru-RU"/>
        </w:rPr>
        <w:t>74.</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2"/>
          <w:w w:val="106"/>
          <w:sz w:val="24"/>
          <w:szCs w:val="24"/>
          <w:lang w:eastAsia="ru-RU"/>
        </w:rPr>
        <w:t>Инвестиции представляют собой:</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6"/>
          <w:w w:val="106"/>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2"/>
          <w:w w:val="106"/>
          <w:sz w:val="24"/>
          <w:szCs w:val="24"/>
          <w:lang w:eastAsia="ru-RU"/>
        </w:rPr>
        <w:t>вложения в долгосрочные активы</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color w:val="000000"/>
          <w:spacing w:val="-2"/>
          <w:w w:val="106"/>
          <w:sz w:val="24"/>
          <w:szCs w:val="24"/>
          <w:lang w:eastAsia="ru-RU"/>
        </w:rPr>
      </w:pPr>
      <w:r>
        <w:rPr>
          <w:rFonts w:ascii="Times New Roman" w:eastAsia="Times New Roman" w:hAnsi="Times New Roman"/>
          <w:color w:val="000000"/>
          <w:spacing w:val="-4"/>
          <w:w w:val="106"/>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2"/>
          <w:w w:val="106"/>
          <w:sz w:val="24"/>
          <w:szCs w:val="24"/>
          <w:lang w:eastAsia="ru-RU"/>
        </w:rPr>
        <w:t>использование финансовых ресурсов в форме долгосрочных товарно-материальные ценности</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color w:val="000000"/>
          <w:spacing w:val="1"/>
          <w:w w:val="106"/>
          <w:sz w:val="24"/>
          <w:szCs w:val="24"/>
          <w:lang w:eastAsia="ru-RU"/>
        </w:rPr>
      </w:pPr>
      <w:r>
        <w:rPr>
          <w:rFonts w:ascii="Times New Roman" w:eastAsia="Times New Roman" w:hAnsi="Times New Roman"/>
          <w:color w:val="000000"/>
          <w:spacing w:val="3"/>
          <w:w w:val="106"/>
          <w:sz w:val="24"/>
          <w:szCs w:val="24"/>
          <w:lang w:eastAsia="ru-RU"/>
        </w:rPr>
        <w:lastRenderedPageBreak/>
        <w:t xml:space="preserve"> </w:t>
      </w:r>
      <w:r w:rsidR="00150816" w:rsidRPr="00150816">
        <w:rPr>
          <w:rFonts w:ascii="Times New Roman" w:eastAsia="Times New Roman" w:hAnsi="Times New Roman"/>
          <w:color w:val="000000"/>
          <w:spacing w:val="3"/>
          <w:w w:val="106"/>
          <w:sz w:val="24"/>
          <w:szCs w:val="24"/>
          <w:lang w:eastAsia="ru-RU"/>
        </w:rPr>
        <w:t>капитальные вложения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color w:val="000000"/>
          <w:spacing w:val="-4"/>
          <w:w w:val="106"/>
          <w:sz w:val="24"/>
          <w:szCs w:val="24"/>
          <w:lang w:eastAsia="ru-RU"/>
        </w:rPr>
      </w:pPr>
      <w:r w:rsidRPr="00150816">
        <w:rPr>
          <w:rFonts w:ascii="Times New Roman" w:eastAsia="Times New Roman" w:hAnsi="Times New Roman"/>
          <w:color w:val="000000"/>
          <w:spacing w:val="3"/>
          <w:w w:val="106"/>
          <w:sz w:val="24"/>
          <w:szCs w:val="24"/>
          <w:lang w:eastAsia="ru-RU"/>
        </w:rPr>
        <w:t>дебиторская задолженность</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color w:val="000000"/>
          <w:spacing w:val="-2"/>
          <w:w w:val="106"/>
          <w:sz w:val="24"/>
          <w:szCs w:val="24"/>
          <w:lang w:eastAsia="ru-RU"/>
        </w:rPr>
      </w:pPr>
      <w:r w:rsidRPr="00150816">
        <w:rPr>
          <w:rFonts w:ascii="Times New Roman" w:eastAsia="Times New Roman" w:hAnsi="Times New Roman"/>
          <w:color w:val="000000"/>
          <w:spacing w:val="3"/>
          <w:w w:val="106"/>
          <w:sz w:val="24"/>
          <w:szCs w:val="24"/>
          <w:lang w:eastAsia="ru-RU"/>
        </w:rPr>
        <w:t>денежные средства, вложенные в текущие активы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w w:val="106"/>
          <w:sz w:val="24"/>
          <w:szCs w:val="24"/>
          <w:lang w:eastAsia="ru-RU"/>
        </w:rPr>
        <w:t>вложении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color w:val="000000"/>
          <w:spacing w:val="3"/>
          <w:w w:val="106"/>
          <w:sz w:val="24"/>
          <w:szCs w:val="24"/>
          <w:lang w:eastAsia="ru-RU"/>
        </w:rPr>
      </w:pPr>
      <w:r w:rsidRPr="00150816">
        <w:rPr>
          <w:rFonts w:ascii="Times New Roman" w:eastAsia="Times New Roman" w:hAnsi="Times New Roman"/>
          <w:color w:val="000000"/>
          <w:spacing w:val="3"/>
          <w:w w:val="106"/>
          <w:sz w:val="24"/>
          <w:szCs w:val="24"/>
          <w:lang w:eastAsia="ru-RU"/>
        </w:rPr>
        <w:t>текущие обязательства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w w:val="106"/>
          <w:sz w:val="24"/>
          <w:szCs w:val="24"/>
          <w:lang w:eastAsia="ru-RU"/>
        </w:rPr>
        <w:t>кредиторская задолженность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1"/>
          <w:w w:val="106"/>
          <w:sz w:val="24"/>
          <w:szCs w:val="24"/>
          <w:lang w:eastAsia="ru-RU"/>
        </w:rPr>
      </w:pPr>
      <w:r w:rsidRPr="00150816">
        <w:rPr>
          <w:rFonts w:ascii="Times New Roman" w:eastAsia="Times New Roman" w:hAnsi="Times New Roman"/>
          <w:sz w:val="24"/>
          <w:szCs w:val="24"/>
          <w:lang w:eastAsia="ru-RU"/>
        </w:rPr>
        <w:t xml:space="preserve">75. </w:t>
      </w:r>
      <w:r w:rsidRPr="00150816">
        <w:rPr>
          <w:rFonts w:ascii="Times New Roman" w:eastAsia="Times New Roman" w:hAnsi="Times New Roman"/>
          <w:color w:val="000000"/>
          <w:spacing w:val="1"/>
          <w:w w:val="106"/>
          <w:sz w:val="24"/>
          <w:szCs w:val="24"/>
          <w:lang w:eastAsia="ru-RU"/>
        </w:rPr>
        <w:t>Отгруженные товары рассматривают по следующем направлениям:</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i/>
          <w:iCs/>
          <w:color w:val="000000"/>
          <w:spacing w:val="3"/>
          <w:w w:val="106"/>
          <w:sz w:val="24"/>
          <w:szCs w:val="24"/>
          <w:lang w:eastAsia="ru-RU"/>
        </w:rPr>
      </w:pPr>
      <w:r>
        <w:rPr>
          <w:rFonts w:ascii="Times New Roman" w:eastAsia="Times New Roman" w:hAnsi="Times New Roman"/>
          <w:color w:val="000000"/>
          <w:spacing w:val="1"/>
          <w:w w:val="106"/>
          <w:sz w:val="24"/>
          <w:szCs w:val="24"/>
          <w:lang w:eastAsia="ru-RU"/>
        </w:rPr>
        <w:t xml:space="preserve"> </w:t>
      </w:r>
      <w:r w:rsidR="00150816" w:rsidRPr="00150816">
        <w:rPr>
          <w:rFonts w:ascii="Times New Roman" w:eastAsia="Times New Roman" w:hAnsi="Times New Roman"/>
          <w:color w:val="000000"/>
          <w:spacing w:val="1"/>
          <w:w w:val="106"/>
          <w:sz w:val="24"/>
          <w:szCs w:val="24"/>
          <w:lang w:eastAsia="ru-RU"/>
        </w:rPr>
        <w:t xml:space="preserve">срок оплаты которых просрочен </w:t>
      </w:r>
    </w:p>
    <w:p w:rsidR="00150816" w:rsidRPr="00150816" w:rsidRDefault="005F651C" w:rsidP="00150816">
      <w:pPr>
        <w:shd w:val="clear" w:color="auto" w:fill="FFFFFF"/>
        <w:tabs>
          <w:tab w:val="left" w:pos="0"/>
          <w:tab w:val="left" w:pos="562"/>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bCs/>
          <w:color w:val="000000"/>
          <w:spacing w:val="1"/>
          <w:w w:val="106"/>
          <w:sz w:val="24"/>
          <w:szCs w:val="24"/>
          <w:lang w:eastAsia="ru-RU"/>
        </w:rPr>
        <w:t xml:space="preserve"> </w:t>
      </w:r>
      <w:r w:rsidR="00150816" w:rsidRPr="00150816">
        <w:rPr>
          <w:rFonts w:ascii="Times New Roman" w:eastAsia="Times New Roman" w:hAnsi="Times New Roman"/>
          <w:bCs/>
          <w:color w:val="000000"/>
          <w:spacing w:val="1"/>
          <w:w w:val="106"/>
          <w:sz w:val="24"/>
          <w:szCs w:val="24"/>
          <w:lang w:eastAsia="ru-RU"/>
        </w:rPr>
        <w:t xml:space="preserve">срок </w:t>
      </w:r>
      <w:r w:rsidR="00150816" w:rsidRPr="00150816">
        <w:rPr>
          <w:rFonts w:ascii="Times New Roman" w:eastAsia="Times New Roman" w:hAnsi="Times New Roman"/>
          <w:color w:val="000000"/>
          <w:spacing w:val="1"/>
          <w:w w:val="106"/>
          <w:sz w:val="24"/>
          <w:szCs w:val="24"/>
          <w:lang w:eastAsia="ru-RU"/>
        </w:rPr>
        <w:t>оплаты которых не поступил</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color w:val="000000"/>
          <w:spacing w:val="2"/>
          <w:w w:val="106"/>
          <w:sz w:val="24"/>
          <w:szCs w:val="24"/>
          <w:lang w:eastAsia="ru-RU"/>
        </w:rPr>
      </w:pPr>
      <w:r>
        <w:rPr>
          <w:rFonts w:ascii="Times New Roman" w:eastAsia="Times New Roman" w:hAnsi="Times New Roman"/>
          <w:color w:val="000000"/>
          <w:spacing w:val="1"/>
          <w:w w:val="106"/>
          <w:sz w:val="24"/>
          <w:szCs w:val="24"/>
          <w:lang w:eastAsia="ru-RU"/>
        </w:rPr>
        <w:t xml:space="preserve"> </w:t>
      </w:r>
      <w:r w:rsidR="00150816" w:rsidRPr="00150816">
        <w:rPr>
          <w:rFonts w:ascii="Times New Roman" w:eastAsia="Times New Roman" w:hAnsi="Times New Roman"/>
          <w:color w:val="000000"/>
          <w:spacing w:val="1"/>
          <w:w w:val="106"/>
          <w:sz w:val="24"/>
          <w:szCs w:val="24"/>
          <w:lang w:eastAsia="ru-RU"/>
        </w:rPr>
        <w:t xml:space="preserve">находящиеся на ответственном хранении у покупателей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w w:val="106"/>
          <w:sz w:val="24"/>
          <w:szCs w:val="24"/>
          <w:lang w:eastAsia="ru-RU"/>
        </w:rPr>
      </w:pPr>
      <w:r w:rsidRPr="00150816">
        <w:rPr>
          <w:rFonts w:ascii="Times New Roman" w:eastAsia="Times New Roman" w:hAnsi="Times New Roman"/>
          <w:color w:val="000000"/>
          <w:spacing w:val="3"/>
          <w:w w:val="106"/>
          <w:sz w:val="24"/>
          <w:szCs w:val="24"/>
          <w:lang w:eastAsia="ru-RU"/>
        </w:rPr>
        <w:t>производственные фонды</w:t>
      </w:r>
    </w:p>
    <w:p w:rsidR="00150816" w:rsidRPr="00150816" w:rsidRDefault="00150816" w:rsidP="00150816">
      <w:pPr>
        <w:shd w:val="clear" w:color="auto" w:fill="FFFFFF"/>
        <w:tabs>
          <w:tab w:val="left" w:pos="0"/>
          <w:tab w:val="left" w:pos="56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color w:val="000000"/>
          <w:spacing w:val="1"/>
          <w:w w:val="106"/>
          <w:sz w:val="24"/>
          <w:szCs w:val="24"/>
          <w:lang w:eastAsia="ru-RU"/>
        </w:rPr>
        <w:t xml:space="preserve">готовая </w:t>
      </w:r>
      <w:r w:rsidRPr="00150816">
        <w:rPr>
          <w:rFonts w:ascii="Times New Roman" w:eastAsia="Times New Roman" w:hAnsi="Times New Roman"/>
          <w:color w:val="000000"/>
          <w:spacing w:val="1"/>
          <w:w w:val="106"/>
          <w:sz w:val="24"/>
          <w:szCs w:val="24"/>
          <w:lang w:eastAsia="ru-RU"/>
        </w:rPr>
        <w:t>продукция на складах</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w w:val="106"/>
          <w:sz w:val="24"/>
          <w:szCs w:val="24"/>
          <w:lang w:eastAsia="ru-RU"/>
        </w:rPr>
        <w:t>продукция частичной готовности</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5"/>
          <w:w w:val="106"/>
          <w:sz w:val="24"/>
          <w:szCs w:val="24"/>
          <w:lang w:eastAsia="ru-RU"/>
        </w:rPr>
        <w:t>средства в обороте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w w:val="106"/>
          <w:sz w:val="24"/>
          <w:szCs w:val="24"/>
          <w:lang w:val="kk-KZ" w:eastAsia="ru-RU"/>
        </w:rPr>
      </w:pPr>
      <w:r w:rsidRPr="00150816">
        <w:rPr>
          <w:rFonts w:ascii="Times New Roman" w:eastAsia="Times New Roman" w:hAnsi="Times New Roman"/>
          <w:color w:val="000000"/>
          <w:spacing w:val="2"/>
          <w:w w:val="106"/>
          <w:sz w:val="24"/>
          <w:szCs w:val="24"/>
          <w:lang w:eastAsia="ru-RU"/>
        </w:rPr>
        <w:t>незаконченная продукция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w w:val="106"/>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1"/>
          <w:w w:val="106"/>
          <w:sz w:val="24"/>
          <w:szCs w:val="24"/>
          <w:lang w:eastAsia="ru-RU"/>
        </w:rPr>
      </w:pPr>
      <w:r w:rsidRPr="00150816">
        <w:rPr>
          <w:rFonts w:ascii="Times New Roman" w:eastAsia="Times New Roman" w:hAnsi="Times New Roman"/>
          <w:color w:val="000000"/>
          <w:spacing w:val="1"/>
          <w:w w:val="106"/>
          <w:sz w:val="24"/>
          <w:szCs w:val="24"/>
          <w:lang w:eastAsia="ru-RU"/>
        </w:rPr>
        <w:t>76. Система показателей рентабельности корпорации:</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w w:val="106"/>
          <w:sz w:val="24"/>
          <w:szCs w:val="24"/>
          <w:lang w:eastAsia="ru-RU"/>
        </w:rPr>
        <w:t xml:space="preserve"> </w:t>
      </w:r>
      <w:r w:rsidR="00150816" w:rsidRPr="00150816">
        <w:rPr>
          <w:rFonts w:ascii="Times New Roman" w:eastAsia="Times New Roman" w:hAnsi="Times New Roman"/>
          <w:color w:val="000000"/>
          <w:spacing w:val="2"/>
          <w:w w:val="106"/>
          <w:sz w:val="24"/>
          <w:szCs w:val="24"/>
          <w:lang w:eastAsia="ru-RU"/>
        </w:rPr>
        <w:t>рентабельность продукции</w:t>
      </w:r>
    </w:p>
    <w:p w:rsidR="00150816" w:rsidRPr="00150816" w:rsidRDefault="005F651C" w:rsidP="00150816">
      <w:pPr>
        <w:shd w:val="clear" w:color="auto" w:fill="FFFFFF"/>
        <w:tabs>
          <w:tab w:val="left" w:pos="0"/>
          <w:tab w:val="left" w:pos="422"/>
        </w:tabs>
        <w:spacing w:after="0" w:line="240" w:lineRule="auto"/>
        <w:ind w:firstLine="284"/>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рентабельность капитала</w:t>
      </w:r>
    </w:p>
    <w:p w:rsidR="00150816" w:rsidRPr="00150816" w:rsidRDefault="005F651C" w:rsidP="00150816">
      <w:pPr>
        <w:shd w:val="clear" w:color="auto" w:fill="FFFFFF"/>
        <w:tabs>
          <w:tab w:val="left" w:pos="0"/>
          <w:tab w:val="left" w:pos="422"/>
        </w:tabs>
        <w:spacing w:after="0" w:line="240" w:lineRule="auto"/>
        <w:ind w:firstLine="284"/>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рентабельность активов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w w:val="106"/>
          <w:sz w:val="24"/>
          <w:szCs w:val="24"/>
          <w:lang w:eastAsia="ru-RU"/>
        </w:rPr>
        <w:t>операционная рентабельность</w:t>
      </w:r>
    </w:p>
    <w:p w:rsidR="00150816" w:rsidRPr="00150816" w:rsidRDefault="00150816" w:rsidP="00150816">
      <w:pPr>
        <w:shd w:val="clear" w:color="auto" w:fill="FFFFFF"/>
        <w:tabs>
          <w:tab w:val="left" w:pos="0"/>
          <w:tab w:val="left" w:pos="37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w w:val="106"/>
          <w:sz w:val="24"/>
          <w:szCs w:val="24"/>
          <w:lang w:eastAsia="ru-RU"/>
        </w:rPr>
        <w:t>рентабельность амортизации</w:t>
      </w:r>
    </w:p>
    <w:p w:rsidR="00150816" w:rsidRPr="00150816" w:rsidRDefault="00150816" w:rsidP="00150816">
      <w:pPr>
        <w:shd w:val="clear" w:color="auto" w:fill="FFFFFF"/>
        <w:tabs>
          <w:tab w:val="left" w:pos="0"/>
          <w:tab w:val="left" w:pos="37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w w:val="106"/>
          <w:sz w:val="24"/>
          <w:szCs w:val="24"/>
          <w:lang w:eastAsia="ru-RU"/>
        </w:rPr>
        <w:t>рентабельность основных фондов</w:t>
      </w:r>
    </w:p>
    <w:p w:rsidR="00150816" w:rsidRPr="00150816" w:rsidRDefault="00150816" w:rsidP="00150816">
      <w:pPr>
        <w:shd w:val="clear" w:color="auto" w:fill="FFFFFF"/>
        <w:tabs>
          <w:tab w:val="left" w:pos="0"/>
          <w:tab w:val="left" w:pos="37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w w:val="106"/>
          <w:sz w:val="24"/>
          <w:szCs w:val="24"/>
          <w:lang w:eastAsia="ru-RU"/>
        </w:rPr>
        <w:t>рентабельность расходов</w:t>
      </w:r>
    </w:p>
    <w:p w:rsidR="00150816" w:rsidRPr="00150816" w:rsidRDefault="00150816" w:rsidP="00150816">
      <w:pPr>
        <w:shd w:val="clear" w:color="auto" w:fill="FFFFFF"/>
        <w:tabs>
          <w:tab w:val="left" w:pos="0"/>
          <w:tab w:val="left" w:pos="422"/>
        </w:tabs>
        <w:spacing w:after="0" w:line="240" w:lineRule="auto"/>
        <w:ind w:firstLine="284"/>
        <w:rPr>
          <w:rFonts w:ascii="Times New Roman" w:eastAsia="Times New Roman" w:hAnsi="Times New Roman"/>
          <w:color w:val="000000"/>
          <w:spacing w:val="2"/>
          <w:sz w:val="24"/>
          <w:szCs w:val="24"/>
          <w:lang w:eastAsia="ru-RU"/>
        </w:rPr>
      </w:pPr>
      <w:r w:rsidRPr="00150816">
        <w:rPr>
          <w:rFonts w:ascii="Times New Roman" w:eastAsia="Times New Roman" w:hAnsi="Times New Roman"/>
          <w:color w:val="000000"/>
          <w:spacing w:val="2"/>
          <w:sz w:val="24"/>
          <w:szCs w:val="24"/>
          <w:lang w:eastAsia="ru-RU"/>
        </w:rPr>
        <w:t>рентабельность бюджета</w:t>
      </w:r>
    </w:p>
    <w:p w:rsidR="00150816" w:rsidRPr="00150816" w:rsidRDefault="00150816" w:rsidP="00150816">
      <w:pPr>
        <w:shd w:val="clear" w:color="auto" w:fill="FFFFFF"/>
        <w:tabs>
          <w:tab w:val="left" w:pos="0"/>
          <w:tab w:val="left" w:pos="379"/>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w w:val="106"/>
          <w:sz w:val="24"/>
          <w:szCs w:val="24"/>
          <w:lang w:eastAsia="ru-RU"/>
        </w:rPr>
      </w:pPr>
      <w:r w:rsidRPr="00150816">
        <w:rPr>
          <w:rFonts w:ascii="Times New Roman" w:eastAsia="Times New Roman" w:hAnsi="Times New Roman"/>
          <w:color w:val="000000"/>
          <w:w w:val="106"/>
          <w:sz w:val="24"/>
          <w:szCs w:val="24"/>
          <w:lang w:eastAsia="ru-RU"/>
        </w:rPr>
        <w:t xml:space="preserve">77. </w:t>
      </w:r>
      <w:r w:rsidRPr="00150816">
        <w:rPr>
          <w:rFonts w:ascii="Times New Roman" w:eastAsia="Times New Roman" w:hAnsi="Times New Roman"/>
          <w:bCs/>
          <w:color w:val="000000"/>
          <w:w w:val="106"/>
          <w:sz w:val="24"/>
          <w:szCs w:val="24"/>
          <w:lang w:eastAsia="ru-RU"/>
        </w:rPr>
        <w:t xml:space="preserve">Формы </w:t>
      </w:r>
      <w:r w:rsidRPr="00150816">
        <w:rPr>
          <w:rFonts w:ascii="Times New Roman" w:eastAsia="Times New Roman" w:hAnsi="Times New Roman"/>
          <w:color w:val="000000"/>
          <w:w w:val="106"/>
          <w:sz w:val="24"/>
          <w:szCs w:val="24"/>
          <w:lang w:eastAsia="ru-RU"/>
        </w:rPr>
        <w:t xml:space="preserve">инвестирования капитала корпорации: </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w w:val="106"/>
          <w:sz w:val="24"/>
          <w:szCs w:val="24"/>
          <w:lang w:eastAsia="ru-RU"/>
        </w:rPr>
        <w:t xml:space="preserve"> </w:t>
      </w:r>
      <w:r w:rsidR="00150816" w:rsidRPr="00150816">
        <w:rPr>
          <w:rFonts w:ascii="Times New Roman" w:eastAsia="Times New Roman" w:hAnsi="Times New Roman"/>
          <w:color w:val="000000"/>
          <w:spacing w:val="-2"/>
          <w:w w:val="106"/>
          <w:sz w:val="24"/>
          <w:szCs w:val="24"/>
          <w:lang w:eastAsia="ru-RU"/>
        </w:rPr>
        <w:t>капитал в денежной форме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w w:val="106"/>
          <w:sz w:val="24"/>
          <w:szCs w:val="24"/>
          <w:lang w:eastAsia="ru-RU"/>
        </w:rPr>
        <w:t xml:space="preserve"> </w:t>
      </w:r>
      <w:r w:rsidR="00150816" w:rsidRPr="00150816">
        <w:rPr>
          <w:rFonts w:ascii="Times New Roman" w:eastAsia="Times New Roman" w:hAnsi="Times New Roman"/>
          <w:color w:val="000000"/>
          <w:spacing w:val="2"/>
          <w:w w:val="106"/>
          <w:sz w:val="24"/>
          <w:szCs w:val="24"/>
          <w:lang w:eastAsia="ru-RU"/>
        </w:rPr>
        <w:t>капитал в нематериальной форме</w:t>
      </w:r>
    </w:p>
    <w:p w:rsidR="00150816" w:rsidRPr="00150816" w:rsidRDefault="005F651C" w:rsidP="00150816">
      <w:pPr>
        <w:shd w:val="clear" w:color="auto" w:fill="FFFFFF"/>
        <w:tabs>
          <w:tab w:val="left" w:pos="0"/>
          <w:tab w:val="left" w:pos="331"/>
        </w:tabs>
        <w:spacing w:after="0" w:line="240" w:lineRule="auto"/>
        <w:ind w:firstLine="284"/>
        <w:rPr>
          <w:rFonts w:ascii="Times New Roman" w:eastAsia="Times New Roman" w:hAnsi="Times New Roman"/>
          <w:color w:val="000000"/>
          <w:spacing w:val="-15"/>
          <w:w w:val="106"/>
          <w:sz w:val="24"/>
          <w:szCs w:val="24"/>
          <w:lang w:eastAsia="ru-RU"/>
        </w:rPr>
      </w:pPr>
      <w:r>
        <w:rPr>
          <w:rFonts w:ascii="Times New Roman" w:eastAsia="Times New Roman" w:hAnsi="Times New Roman"/>
          <w:color w:val="000000"/>
          <w:spacing w:val="2"/>
          <w:w w:val="106"/>
          <w:sz w:val="24"/>
          <w:szCs w:val="24"/>
          <w:lang w:eastAsia="ru-RU"/>
        </w:rPr>
        <w:t xml:space="preserve"> </w:t>
      </w:r>
      <w:r w:rsidR="00150816" w:rsidRPr="00150816">
        <w:rPr>
          <w:rFonts w:ascii="Times New Roman" w:eastAsia="Times New Roman" w:hAnsi="Times New Roman"/>
          <w:color w:val="000000"/>
          <w:spacing w:val="2"/>
          <w:w w:val="106"/>
          <w:sz w:val="24"/>
          <w:szCs w:val="24"/>
          <w:lang w:eastAsia="ru-RU"/>
        </w:rPr>
        <w:t xml:space="preserve">капитал </w:t>
      </w:r>
      <w:r w:rsidR="00150816" w:rsidRPr="00150816">
        <w:rPr>
          <w:rFonts w:ascii="Times New Roman" w:eastAsia="Times New Roman" w:hAnsi="Times New Roman"/>
          <w:smallCaps/>
          <w:color w:val="000000"/>
          <w:spacing w:val="2"/>
          <w:w w:val="106"/>
          <w:sz w:val="24"/>
          <w:szCs w:val="24"/>
          <w:lang w:eastAsia="ru-RU"/>
        </w:rPr>
        <w:t xml:space="preserve">б </w:t>
      </w:r>
      <w:r w:rsidR="00150816" w:rsidRPr="00150816">
        <w:rPr>
          <w:rFonts w:ascii="Times New Roman" w:eastAsia="Times New Roman" w:hAnsi="Times New Roman"/>
          <w:color w:val="000000"/>
          <w:spacing w:val="2"/>
          <w:w w:val="106"/>
          <w:sz w:val="24"/>
          <w:szCs w:val="24"/>
          <w:lang w:eastAsia="ru-RU"/>
        </w:rPr>
        <w:t>материальной форме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w w:val="106"/>
          <w:sz w:val="24"/>
          <w:szCs w:val="24"/>
          <w:lang w:eastAsia="ru-RU"/>
        </w:rPr>
        <w:t xml:space="preserve">производственный, ссудный и </w:t>
      </w:r>
      <w:r w:rsidRPr="00150816">
        <w:rPr>
          <w:rFonts w:ascii="Times New Roman" w:eastAsia="Times New Roman" w:hAnsi="Times New Roman"/>
          <w:bCs/>
          <w:color w:val="000000"/>
          <w:spacing w:val="-1"/>
          <w:w w:val="106"/>
          <w:sz w:val="24"/>
          <w:szCs w:val="24"/>
          <w:lang w:eastAsia="ru-RU"/>
        </w:rPr>
        <w:t xml:space="preserve">спекулятивный </w:t>
      </w:r>
      <w:r w:rsidRPr="00150816">
        <w:rPr>
          <w:rFonts w:ascii="Times New Roman" w:eastAsia="Times New Roman" w:hAnsi="Times New Roman"/>
          <w:color w:val="000000"/>
          <w:spacing w:val="-1"/>
          <w:w w:val="106"/>
          <w:sz w:val="24"/>
          <w:szCs w:val="24"/>
          <w:lang w:eastAsia="ru-RU"/>
        </w:rPr>
        <w:t>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w w:val="106"/>
          <w:sz w:val="24"/>
          <w:szCs w:val="24"/>
          <w:lang w:eastAsia="ru-RU"/>
        </w:rPr>
        <w:t>государственный, частный и смешанный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2"/>
          <w:w w:val="106"/>
          <w:sz w:val="24"/>
          <w:szCs w:val="24"/>
          <w:lang w:eastAsia="ru-RU"/>
        </w:rPr>
      </w:pPr>
      <w:r w:rsidRPr="00150816">
        <w:rPr>
          <w:rFonts w:ascii="Times New Roman" w:eastAsia="Times New Roman" w:hAnsi="Times New Roman"/>
          <w:color w:val="000000"/>
          <w:spacing w:val="2"/>
          <w:w w:val="106"/>
          <w:sz w:val="24"/>
          <w:szCs w:val="24"/>
          <w:lang w:eastAsia="ru-RU"/>
        </w:rPr>
        <w:t xml:space="preserve">частный и смешанный капитал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4"/>
          <w:w w:val="106"/>
          <w:sz w:val="24"/>
          <w:szCs w:val="24"/>
          <w:lang w:eastAsia="ru-RU"/>
        </w:rPr>
        <w:t>основной и оборотный капитал</w:t>
      </w:r>
    </w:p>
    <w:p w:rsidR="00150816" w:rsidRPr="00150816" w:rsidRDefault="00150816" w:rsidP="00150816">
      <w:pPr>
        <w:shd w:val="clear" w:color="auto" w:fill="FFFFFF"/>
        <w:tabs>
          <w:tab w:val="left" w:pos="0"/>
          <w:tab w:val="left" w:pos="331"/>
        </w:tabs>
        <w:spacing w:after="0" w:line="240" w:lineRule="auto"/>
        <w:ind w:firstLine="284"/>
        <w:rPr>
          <w:rFonts w:ascii="Times New Roman" w:eastAsia="Times New Roman" w:hAnsi="Times New Roman"/>
          <w:i/>
          <w:iCs/>
          <w:color w:val="000000"/>
          <w:spacing w:val="-8"/>
          <w:w w:val="106"/>
          <w:sz w:val="24"/>
          <w:szCs w:val="24"/>
          <w:lang w:eastAsia="ru-RU"/>
        </w:rPr>
      </w:pPr>
      <w:r w:rsidRPr="00150816">
        <w:rPr>
          <w:rFonts w:ascii="Times New Roman" w:eastAsia="Times New Roman" w:hAnsi="Times New Roman"/>
          <w:color w:val="000000"/>
          <w:spacing w:val="2"/>
          <w:w w:val="106"/>
          <w:sz w:val="24"/>
          <w:szCs w:val="24"/>
          <w:lang w:eastAsia="ru-RU"/>
        </w:rPr>
        <w:t>собственный и заемный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1"/>
          <w:w w:val="10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1"/>
          <w:w w:val="106"/>
          <w:sz w:val="24"/>
          <w:szCs w:val="24"/>
          <w:lang w:eastAsia="ru-RU"/>
        </w:rPr>
      </w:pPr>
      <w:r w:rsidRPr="00150816">
        <w:rPr>
          <w:rFonts w:ascii="Times New Roman" w:eastAsia="Times New Roman" w:hAnsi="Times New Roman"/>
          <w:color w:val="000000"/>
          <w:spacing w:val="1"/>
          <w:w w:val="106"/>
          <w:sz w:val="24"/>
          <w:szCs w:val="24"/>
          <w:lang w:eastAsia="ru-RU"/>
        </w:rPr>
        <w:t>78. Банковское кредитование юридических лиц осуществляется в виде: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w w:val="106"/>
          <w:sz w:val="24"/>
          <w:szCs w:val="24"/>
          <w:lang w:eastAsia="ru-RU"/>
        </w:rPr>
        <w:t xml:space="preserve"> </w:t>
      </w:r>
      <w:r w:rsidR="00150816" w:rsidRPr="00150816">
        <w:rPr>
          <w:rFonts w:ascii="Times New Roman" w:eastAsia="Times New Roman" w:hAnsi="Times New Roman"/>
          <w:color w:val="000000"/>
          <w:spacing w:val="1"/>
          <w:w w:val="106"/>
          <w:sz w:val="24"/>
          <w:szCs w:val="24"/>
          <w:lang w:eastAsia="ru-RU"/>
        </w:rPr>
        <w:t>срочного кредита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w w:val="106"/>
          <w:sz w:val="24"/>
          <w:szCs w:val="24"/>
          <w:lang w:eastAsia="ru-RU"/>
        </w:rPr>
        <w:t xml:space="preserve"> </w:t>
      </w:r>
      <w:r w:rsidR="00150816" w:rsidRPr="00150816">
        <w:rPr>
          <w:rFonts w:ascii="Times New Roman" w:eastAsia="Times New Roman" w:hAnsi="Times New Roman"/>
          <w:color w:val="000000"/>
          <w:spacing w:val="-1"/>
          <w:w w:val="106"/>
          <w:sz w:val="24"/>
          <w:szCs w:val="24"/>
          <w:lang w:eastAsia="ru-RU"/>
        </w:rPr>
        <w:t>онкольного кредита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1"/>
          <w:w w:val="106"/>
          <w:sz w:val="24"/>
          <w:szCs w:val="24"/>
          <w:lang w:eastAsia="ru-RU"/>
        </w:rPr>
        <w:t xml:space="preserve"> </w:t>
      </w:r>
      <w:r w:rsidR="00150816" w:rsidRPr="00150816">
        <w:rPr>
          <w:rFonts w:ascii="Times New Roman" w:eastAsia="Times New Roman" w:hAnsi="Times New Roman"/>
          <w:color w:val="000000"/>
          <w:spacing w:val="1"/>
          <w:w w:val="106"/>
          <w:sz w:val="24"/>
          <w:szCs w:val="24"/>
          <w:lang w:eastAsia="ru-RU"/>
        </w:rPr>
        <w:t>контокоррентного кредита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eastAsia="ru-RU"/>
        </w:rPr>
      </w:pPr>
      <w:r w:rsidRPr="00150816">
        <w:rPr>
          <w:rFonts w:ascii="Times New Roman" w:eastAsia="Times New Roman" w:hAnsi="Times New Roman"/>
          <w:color w:val="000000"/>
          <w:spacing w:val="-3"/>
          <w:sz w:val="24"/>
          <w:szCs w:val="24"/>
          <w:lang w:eastAsia="ru-RU"/>
        </w:rPr>
        <w:t xml:space="preserve">открытого счета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color w:val="000000"/>
          <w:spacing w:val="-3"/>
          <w:sz w:val="24"/>
          <w:szCs w:val="24"/>
          <w:lang w:eastAsia="ru-RU"/>
        </w:rPr>
      </w:pPr>
      <w:r w:rsidRPr="00150816">
        <w:rPr>
          <w:rFonts w:ascii="Times New Roman" w:eastAsia="Times New Roman" w:hAnsi="Times New Roman"/>
          <w:color w:val="000000"/>
          <w:spacing w:val="-3"/>
          <w:sz w:val="24"/>
          <w:szCs w:val="24"/>
          <w:lang w:eastAsia="ru-RU"/>
        </w:rPr>
        <w:t xml:space="preserve">ипотечного кредита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векселя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
          <w:w w:val="106"/>
          <w:sz w:val="24"/>
          <w:szCs w:val="24"/>
          <w:lang w:eastAsia="ru-RU"/>
        </w:rPr>
        <w:lastRenderedPageBreak/>
        <w:t>потребительского кредита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w w:val="106"/>
          <w:sz w:val="24"/>
          <w:szCs w:val="24"/>
          <w:lang w:eastAsia="ru-RU"/>
        </w:rPr>
        <w:t>аванса покупателя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11"/>
          <w:sz w:val="24"/>
          <w:szCs w:val="24"/>
          <w:lang w:eastAsia="ru-RU"/>
        </w:rPr>
        <w:t>79.</w:t>
      </w:r>
      <w:r w:rsidRPr="00150816">
        <w:rPr>
          <w:rFonts w:ascii="Times New Roman" w:eastAsia="Times New Roman" w:hAnsi="Times New Roman"/>
          <w:color w:val="000000"/>
          <w:sz w:val="24"/>
          <w:szCs w:val="24"/>
          <w:lang w:eastAsia="ru-RU"/>
        </w:rPr>
        <w:tab/>
      </w:r>
      <w:r w:rsidRPr="00150816">
        <w:rPr>
          <w:rFonts w:ascii="Times New Roman" w:eastAsia="Times New Roman" w:hAnsi="Times New Roman"/>
          <w:color w:val="000000"/>
          <w:spacing w:val="-3"/>
          <w:sz w:val="24"/>
          <w:szCs w:val="24"/>
          <w:lang w:eastAsia="ru-RU"/>
        </w:rPr>
        <w:t>Признаки классификации капитала:</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color w:val="000000"/>
          <w:spacing w:val="-3"/>
          <w:sz w:val="24"/>
          <w:szCs w:val="24"/>
          <w:lang w:eastAsia="ru-RU"/>
        </w:rPr>
      </w:pPr>
      <w:r>
        <w:rPr>
          <w:rFonts w:ascii="Times New Roman" w:eastAsia="Times New Roman" w:hAnsi="Times New Roman"/>
          <w:color w:val="000000"/>
          <w:spacing w:val="-7"/>
          <w:sz w:val="24"/>
          <w:szCs w:val="24"/>
          <w:lang w:eastAsia="ru-RU"/>
        </w:rPr>
        <w:t xml:space="preserve"> </w:t>
      </w:r>
      <w:r w:rsidR="00150816" w:rsidRPr="00150816">
        <w:rPr>
          <w:rFonts w:ascii="Times New Roman" w:eastAsia="Times New Roman" w:hAnsi="Times New Roman"/>
          <w:color w:val="000000"/>
          <w:sz w:val="24"/>
          <w:szCs w:val="24"/>
          <w:lang w:eastAsia="ru-RU"/>
        </w:rPr>
        <w:tab/>
      </w:r>
      <w:r w:rsidR="00150816" w:rsidRPr="00150816">
        <w:rPr>
          <w:rFonts w:ascii="Times New Roman" w:eastAsia="Times New Roman" w:hAnsi="Times New Roman"/>
          <w:color w:val="000000"/>
          <w:spacing w:val="-3"/>
          <w:sz w:val="24"/>
          <w:szCs w:val="24"/>
          <w:lang w:eastAsia="ru-RU"/>
        </w:rPr>
        <w:t>по формам собственности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color w:val="000000"/>
          <w:spacing w:val="-7"/>
          <w:sz w:val="24"/>
          <w:szCs w:val="24"/>
          <w:lang w:eastAsia="ru-RU"/>
        </w:rPr>
      </w:pPr>
      <w:r w:rsidRPr="00150816">
        <w:rPr>
          <w:rFonts w:ascii="Times New Roman" w:eastAsia="Times New Roman" w:hAnsi="Times New Roman"/>
          <w:color w:val="000000"/>
          <w:spacing w:val="-2"/>
          <w:sz w:val="24"/>
          <w:szCs w:val="24"/>
          <w:lang w:eastAsia="ru-RU"/>
        </w:rPr>
        <w:t xml:space="preserve"> </w:t>
      </w:r>
      <w:r w:rsidR="005F651C">
        <w:rPr>
          <w:rFonts w:ascii="Times New Roman" w:eastAsia="Times New Roman" w:hAnsi="Times New Roman"/>
          <w:color w:val="000000"/>
          <w:spacing w:val="-2"/>
          <w:sz w:val="24"/>
          <w:szCs w:val="24"/>
          <w:lang w:eastAsia="ru-RU"/>
        </w:rPr>
        <w:t xml:space="preserve"> </w:t>
      </w:r>
      <w:r w:rsidRPr="00150816">
        <w:rPr>
          <w:rFonts w:ascii="Times New Roman" w:eastAsia="Times New Roman" w:hAnsi="Times New Roman"/>
          <w:color w:val="000000"/>
          <w:spacing w:val="-2"/>
          <w:sz w:val="24"/>
          <w:szCs w:val="24"/>
          <w:lang w:eastAsia="ru-RU"/>
        </w:rPr>
        <w:t xml:space="preserve">собственный и заемный </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по целям использования</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2"/>
          <w:sz w:val="24"/>
          <w:szCs w:val="24"/>
          <w:lang w:eastAsia="ru-RU"/>
        </w:rPr>
        <w:t>по классификации основного капитала</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color w:val="000000"/>
          <w:spacing w:val="-9"/>
          <w:sz w:val="24"/>
          <w:szCs w:val="24"/>
          <w:lang w:eastAsia="ru-RU"/>
        </w:rPr>
      </w:pPr>
      <w:r w:rsidRPr="00150816">
        <w:rPr>
          <w:rFonts w:ascii="Times New Roman" w:eastAsia="Times New Roman" w:hAnsi="Times New Roman"/>
          <w:color w:val="000000"/>
          <w:spacing w:val="-2"/>
          <w:sz w:val="24"/>
          <w:szCs w:val="24"/>
          <w:lang w:eastAsia="ru-RU"/>
        </w:rPr>
        <w:t>по амортизационной политике</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пассивные и активные</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по классификации оборотного капитала</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color w:val="000000"/>
          <w:spacing w:val="-7"/>
          <w:sz w:val="24"/>
          <w:szCs w:val="24"/>
          <w:lang w:eastAsia="ru-RU"/>
        </w:rPr>
      </w:pPr>
      <w:r w:rsidRPr="00150816">
        <w:rPr>
          <w:rFonts w:ascii="Times New Roman" w:eastAsia="Times New Roman" w:hAnsi="Times New Roman"/>
          <w:color w:val="000000"/>
          <w:spacing w:val="-2"/>
          <w:sz w:val="24"/>
          <w:szCs w:val="24"/>
          <w:lang w:eastAsia="ru-RU"/>
        </w:rPr>
        <w:t>по стоимости основных фондов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80. По отраслевому признаку различают виды объединений предприятий:</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 xml:space="preserve">горизонтальное </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вертикальное</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конгломератное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Диагностика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
          <w:sz w:val="24"/>
          <w:szCs w:val="24"/>
          <w:lang w:eastAsia="ru-RU"/>
        </w:rPr>
        <w:t xml:space="preserve">стабильная </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параллельное</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5"/>
          <w:sz w:val="24"/>
          <w:szCs w:val="24"/>
          <w:lang w:eastAsia="ru-RU"/>
        </w:rPr>
        <w:t>неэффективная</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враждебное</w:t>
      </w: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pacing w:val="-3"/>
          <w:sz w:val="24"/>
          <w:szCs w:val="24"/>
          <w:lang w:eastAsia="ru-RU"/>
        </w:rPr>
      </w:pP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81.</w:t>
      </w:r>
      <w:r w:rsidRPr="00150816">
        <w:rPr>
          <w:rFonts w:ascii="Times New Roman" w:eastAsia="Times New Roman" w:hAnsi="Times New Roman"/>
          <w:spacing w:val="-5"/>
          <w:sz w:val="24"/>
          <w:szCs w:val="24"/>
          <w:lang w:eastAsia="ru-RU"/>
        </w:rPr>
        <w:t>Источники финансирования затрат:</w:t>
      </w:r>
    </w:p>
    <w:p w:rsidR="00150816" w:rsidRPr="00150816" w:rsidRDefault="005F651C" w:rsidP="00150816">
      <w:pPr>
        <w:shd w:val="clear" w:color="auto" w:fill="FFFFFF"/>
        <w:tabs>
          <w:tab w:val="left" w:pos="0"/>
          <w:tab w:val="left" w:pos="475"/>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5"/>
          <w:sz w:val="24"/>
          <w:szCs w:val="24"/>
          <w:lang w:eastAsia="ru-RU"/>
        </w:rPr>
        <w:t>кредитные ресурсы</w:t>
      </w:r>
    </w:p>
    <w:p w:rsidR="00150816" w:rsidRPr="00150816" w:rsidRDefault="005F651C" w:rsidP="00150816">
      <w:pPr>
        <w:shd w:val="clear" w:color="auto" w:fill="FFFFFF"/>
        <w:tabs>
          <w:tab w:val="left" w:pos="0"/>
          <w:tab w:val="left" w:pos="475"/>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бюджетные средства</w:t>
      </w:r>
    </w:p>
    <w:p w:rsidR="00150816" w:rsidRPr="00150816" w:rsidRDefault="005F651C" w:rsidP="00150816">
      <w:pPr>
        <w:shd w:val="clear" w:color="auto" w:fill="FFFFFF"/>
        <w:tabs>
          <w:tab w:val="left" w:pos="0"/>
          <w:tab w:val="left" w:pos="47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 xml:space="preserve"> </w:t>
      </w:r>
      <w:r w:rsidR="00150816" w:rsidRPr="00150816">
        <w:rPr>
          <w:rFonts w:ascii="Times New Roman" w:eastAsia="Times New Roman" w:hAnsi="Times New Roman"/>
          <w:spacing w:val="-5"/>
          <w:sz w:val="24"/>
          <w:szCs w:val="24"/>
          <w:lang w:eastAsia="ru-RU"/>
        </w:rPr>
        <w:t>собственные и привлеченные</w:t>
      </w:r>
    </w:p>
    <w:p w:rsidR="00150816" w:rsidRPr="00150816" w:rsidRDefault="00150816" w:rsidP="00150816">
      <w:pPr>
        <w:shd w:val="clear" w:color="auto" w:fill="FFFFFF"/>
        <w:tabs>
          <w:tab w:val="left" w:pos="0"/>
          <w:tab w:val="left" w:pos="47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4"/>
          <w:sz w:val="24"/>
          <w:szCs w:val="24"/>
          <w:lang w:eastAsia="ru-RU"/>
        </w:rPr>
        <w:t>основной капитал</w:t>
      </w:r>
    </w:p>
    <w:p w:rsidR="00150816" w:rsidRPr="00150816" w:rsidRDefault="00150816" w:rsidP="00150816">
      <w:pPr>
        <w:shd w:val="clear" w:color="auto" w:fill="FFFFFF"/>
        <w:tabs>
          <w:tab w:val="left" w:pos="0"/>
          <w:tab w:val="left" w:pos="47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лизинг</w:t>
      </w:r>
    </w:p>
    <w:p w:rsidR="00150816" w:rsidRPr="00150816" w:rsidRDefault="00150816" w:rsidP="00150816">
      <w:pPr>
        <w:shd w:val="clear" w:color="auto" w:fill="FFFFFF"/>
        <w:tabs>
          <w:tab w:val="left" w:pos="0"/>
          <w:tab w:val="left" w:pos="47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доход от неосновной деятельности</w:t>
      </w:r>
    </w:p>
    <w:p w:rsidR="00150816" w:rsidRPr="00150816" w:rsidRDefault="00150816" w:rsidP="00150816">
      <w:pPr>
        <w:shd w:val="clear" w:color="auto" w:fill="FFFFFF"/>
        <w:tabs>
          <w:tab w:val="left" w:pos="0"/>
          <w:tab w:val="left" w:pos="47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4"/>
          <w:sz w:val="24"/>
          <w:szCs w:val="24"/>
          <w:lang w:eastAsia="ru-RU"/>
        </w:rPr>
        <w:t>внебюджетные средства</w:t>
      </w:r>
    </w:p>
    <w:p w:rsidR="00150816" w:rsidRPr="00150816" w:rsidRDefault="00150816" w:rsidP="00150816">
      <w:pPr>
        <w:shd w:val="clear" w:color="auto" w:fill="FFFFFF"/>
        <w:tabs>
          <w:tab w:val="left" w:pos="0"/>
          <w:tab w:val="left" w:pos="47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4"/>
          <w:sz w:val="24"/>
          <w:szCs w:val="24"/>
          <w:lang w:eastAsia="ru-RU"/>
        </w:rPr>
        <w:t>расходы будущих периодов</w:t>
      </w:r>
    </w:p>
    <w:p w:rsidR="00150816" w:rsidRPr="00150816" w:rsidRDefault="00150816" w:rsidP="00150816">
      <w:pPr>
        <w:shd w:val="clear" w:color="auto" w:fill="FFFFFF"/>
        <w:tabs>
          <w:tab w:val="left" w:pos="0"/>
          <w:tab w:val="left" w:pos="475"/>
        </w:tabs>
        <w:spacing w:after="0" w:line="240" w:lineRule="auto"/>
        <w:ind w:firstLine="284"/>
        <w:rPr>
          <w:rFonts w:ascii="Times New Roman" w:eastAsia="Times New Roman" w:hAnsi="Times New Roman"/>
          <w:spacing w:val="-9"/>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82. Планирование прибыли необходимо для:</w:t>
      </w:r>
    </w:p>
    <w:p w:rsidR="00150816" w:rsidRPr="00150816" w:rsidRDefault="005F651C" w:rsidP="00150816">
      <w:pPr>
        <w:shd w:val="clear" w:color="auto" w:fill="FFFFFF"/>
        <w:tabs>
          <w:tab w:val="left" w:pos="0"/>
          <w:tab w:val="left" w:pos="403"/>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построения налогового бюджета</w:t>
      </w:r>
    </w:p>
    <w:p w:rsidR="00150816" w:rsidRPr="00150816" w:rsidRDefault="005F651C" w:rsidP="00150816">
      <w:pPr>
        <w:shd w:val="clear" w:color="auto" w:fill="FFFFFF"/>
        <w:tabs>
          <w:tab w:val="left" w:pos="0"/>
          <w:tab w:val="left" w:pos="403"/>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6"/>
          <w:sz w:val="24"/>
          <w:szCs w:val="24"/>
          <w:lang w:eastAsia="ru-RU"/>
        </w:rPr>
        <w:t xml:space="preserve"> </w:t>
      </w:r>
      <w:r w:rsidR="00150816" w:rsidRPr="00150816">
        <w:rPr>
          <w:rFonts w:ascii="Times New Roman" w:eastAsia="Times New Roman" w:hAnsi="Times New Roman"/>
          <w:spacing w:val="-6"/>
          <w:sz w:val="24"/>
          <w:szCs w:val="24"/>
          <w:lang w:eastAsia="ru-RU"/>
        </w:rPr>
        <w:t>формирования прогнозного бюджета движения денежных средств</w:t>
      </w:r>
    </w:p>
    <w:p w:rsidR="00150816" w:rsidRPr="00150816" w:rsidRDefault="005F651C" w:rsidP="00150816">
      <w:pPr>
        <w:shd w:val="clear" w:color="auto" w:fill="FFFFFF"/>
        <w:tabs>
          <w:tab w:val="left" w:pos="0"/>
          <w:tab w:val="left" w:pos="403"/>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 xml:space="preserve"> определения прогнозной величины стоимости компании</w:t>
      </w:r>
    </w:p>
    <w:p w:rsidR="00150816" w:rsidRPr="00150816" w:rsidRDefault="00150816" w:rsidP="00150816">
      <w:pPr>
        <w:shd w:val="clear" w:color="auto" w:fill="FFFFFF"/>
        <w:tabs>
          <w:tab w:val="left" w:pos="0"/>
          <w:tab w:val="left" w:pos="403"/>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5"/>
          <w:sz w:val="24"/>
          <w:szCs w:val="24"/>
          <w:lang w:eastAsia="ru-RU"/>
        </w:rPr>
        <w:t>прогнозного бюджета расходования</w:t>
      </w:r>
    </w:p>
    <w:p w:rsidR="00150816" w:rsidRPr="00150816" w:rsidRDefault="00150816" w:rsidP="00150816">
      <w:pPr>
        <w:shd w:val="clear" w:color="auto" w:fill="FFFFFF"/>
        <w:tabs>
          <w:tab w:val="left" w:pos="0"/>
          <w:tab w:val="left" w:pos="403"/>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4"/>
          <w:sz w:val="24"/>
          <w:szCs w:val="24"/>
          <w:lang w:eastAsia="ru-RU"/>
        </w:rPr>
        <w:t>построения неналогового бюджета</w:t>
      </w:r>
    </w:p>
    <w:p w:rsidR="00150816" w:rsidRPr="00150816" w:rsidRDefault="00150816" w:rsidP="00150816">
      <w:pPr>
        <w:shd w:val="clear" w:color="auto" w:fill="FFFFFF"/>
        <w:tabs>
          <w:tab w:val="left" w:pos="0"/>
          <w:tab w:val="left" w:pos="403"/>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4"/>
          <w:sz w:val="24"/>
          <w:szCs w:val="24"/>
          <w:lang w:eastAsia="ru-RU"/>
        </w:rPr>
        <w:t>построения сметы</w:t>
      </w:r>
    </w:p>
    <w:p w:rsidR="00150816" w:rsidRPr="00150816" w:rsidRDefault="00150816" w:rsidP="00150816">
      <w:pPr>
        <w:shd w:val="clear" w:color="auto" w:fill="FFFFFF"/>
        <w:tabs>
          <w:tab w:val="left" w:pos="0"/>
          <w:tab w:val="left" w:pos="40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определения цены капитала</w:t>
      </w:r>
    </w:p>
    <w:p w:rsidR="00150816" w:rsidRPr="00150816" w:rsidRDefault="00150816" w:rsidP="00150816">
      <w:pPr>
        <w:shd w:val="clear" w:color="auto" w:fill="FFFFFF"/>
        <w:tabs>
          <w:tab w:val="left" w:pos="0"/>
          <w:tab w:val="left" w:pos="403"/>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построения семейного бюджета</w:t>
      </w:r>
    </w:p>
    <w:p w:rsidR="00150816" w:rsidRPr="00150816" w:rsidRDefault="00150816" w:rsidP="00150816">
      <w:pPr>
        <w:shd w:val="clear" w:color="auto" w:fill="FFFFFF"/>
        <w:tabs>
          <w:tab w:val="left" w:pos="0"/>
          <w:tab w:val="left" w:pos="403"/>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83. Основные виды акций:</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именные</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5"/>
          <w:sz w:val="24"/>
          <w:szCs w:val="24"/>
          <w:lang w:eastAsia="ru-RU"/>
        </w:rPr>
        <w:t>привилегированные</w:t>
      </w:r>
    </w:p>
    <w:p w:rsidR="00150816" w:rsidRPr="00150816" w:rsidRDefault="005F651C" w:rsidP="00150816">
      <w:pPr>
        <w:shd w:val="clear" w:color="auto" w:fill="FFFFFF"/>
        <w:tabs>
          <w:tab w:val="left" w:pos="0"/>
          <w:tab w:val="left" w:pos="365"/>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2"/>
          <w:sz w:val="24"/>
          <w:szCs w:val="24"/>
          <w:lang w:eastAsia="ru-RU"/>
        </w:rPr>
        <w:t xml:space="preserve"> </w:t>
      </w:r>
      <w:r w:rsidR="00150816" w:rsidRPr="00150816">
        <w:rPr>
          <w:rFonts w:ascii="Times New Roman" w:eastAsia="Times New Roman" w:hAnsi="Times New Roman"/>
          <w:sz w:val="24"/>
          <w:szCs w:val="24"/>
          <w:lang w:eastAsia="ru-RU"/>
        </w:rPr>
        <w:tab/>
      </w:r>
      <w:r w:rsidR="00150816" w:rsidRPr="00150816">
        <w:rPr>
          <w:rFonts w:ascii="Times New Roman" w:eastAsia="Times New Roman" w:hAnsi="Times New Roman"/>
          <w:spacing w:val="-4"/>
          <w:sz w:val="24"/>
          <w:szCs w:val="24"/>
          <w:lang w:eastAsia="ru-RU"/>
        </w:rPr>
        <w:t>простые</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3"/>
          <w:sz w:val="24"/>
          <w:szCs w:val="24"/>
          <w:lang w:eastAsia="ru-RU"/>
        </w:rPr>
        <w:t>дисконтные</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spacing w:val="-8"/>
          <w:sz w:val="24"/>
          <w:szCs w:val="24"/>
          <w:lang w:eastAsia="ru-RU"/>
        </w:rPr>
      </w:pPr>
      <w:r w:rsidRPr="00150816">
        <w:rPr>
          <w:rFonts w:ascii="Times New Roman" w:eastAsia="Times New Roman" w:hAnsi="Times New Roman"/>
          <w:spacing w:val="-5"/>
          <w:sz w:val="24"/>
          <w:szCs w:val="24"/>
          <w:lang w:eastAsia="ru-RU"/>
        </w:rPr>
        <w:t>краткосрочные</w:t>
      </w: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lastRenderedPageBreak/>
        <w:t>государственные</w:t>
      </w: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купонные</w:t>
      </w: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84. В состав заемного капитала входит:</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4"/>
          <w:sz w:val="24"/>
          <w:szCs w:val="24"/>
          <w:lang w:eastAsia="ru-RU"/>
        </w:rPr>
        <w:t>долгосрочные кредиты</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 xml:space="preserve"> </w:t>
      </w:r>
      <w:r w:rsidR="00150816" w:rsidRPr="00150816">
        <w:rPr>
          <w:rFonts w:ascii="Times New Roman" w:eastAsia="Times New Roman" w:hAnsi="Times New Roman"/>
          <w:spacing w:val="-5"/>
          <w:sz w:val="24"/>
          <w:szCs w:val="24"/>
          <w:lang w:eastAsia="ru-RU"/>
        </w:rPr>
        <w:t>облигационные займы</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 xml:space="preserve"> краткосрочные кредиты и займы уставный капитал</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5"/>
          <w:sz w:val="24"/>
          <w:szCs w:val="24"/>
          <w:lang w:eastAsia="ru-RU"/>
        </w:rPr>
        <w:t>выпущенные акции</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5"/>
          <w:sz w:val="24"/>
          <w:szCs w:val="24"/>
          <w:lang w:eastAsia="ru-RU"/>
        </w:rPr>
        <w:t>дополнительно оплаченный капитал</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4"/>
          <w:sz w:val="24"/>
          <w:szCs w:val="24"/>
          <w:lang w:eastAsia="ru-RU"/>
        </w:rPr>
        <w:t>резервный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4"/>
          <w:sz w:val="24"/>
          <w:szCs w:val="24"/>
          <w:lang w:eastAsia="ru-RU"/>
        </w:rPr>
        <w:t>нераспределенная прибыль (непокрытый убыток)</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4"/>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85. Коэффициенты ликвидности:</w:t>
      </w:r>
    </w:p>
    <w:p w:rsidR="00150816" w:rsidRPr="00150816" w:rsidRDefault="005F651C" w:rsidP="00150816">
      <w:pPr>
        <w:shd w:val="clear" w:color="auto" w:fill="FFFFFF"/>
        <w:tabs>
          <w:tab w:val="left" w:pos="0"/>
          <w:tab w:val="left" w:pos="466"/>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коэффициенты текущей и быстрой ликвидности</w:t>
      </w:r>
    </w:p>
    <w:p w:rsidR="00150816" w:rsidRPr="00150816" w:rsidRDefault="005F651C" w:rsidP="00150816">
      <w:pPr>
        <w:shd w:val="clear" w:color="auto" w:fill="FFFFFF"/>
        <w:tabs>
          <w:tab w:val="left" w:pos="0"/>
          <w:tab w:val="left" w:pos="466"/>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коэффициент ликвидности денежного потока</w:t>
      </w:r>
    </w:p>
    <w:p w:rsidR="00150816" w:rsidRPr="00150816" w:rsidRDefault="005F651C" w:rsidP="00150816">
      <w:pPr>
        <w:shd w:val="clear" w:color="auto" w:fill="FFFFFF"/>
        <w:tabs>
          <w:tab w:val="left" w:pos="0"/>
          <w:tab w:val="left" w:pos="466"/>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4"/>
          <w:sz w:val="24"/>
          <w:szCs w:val="24"/>
          <w:lang w:eastAsia="ru-RU"/>
        </w:rPr>
        <w:t>коэффициент абсолютной ликвидности</w:t>
      </w:r>
      <w:r w:rsidR="00150816" w:rsidRPr="00150816">
        <w:rPr>
          <w:rFonts w:ascii="Times New Roman" w:eastAsia="Times New Roman" w:hAnsi="Times New Roman"/>
          <w:spacing w:val="-3"/>
          <w:sz w:val="24"/>
          <w:szCs w:val="24"/>
          <w:lang w:eastAsia="ru-RU"/>
        </w:rPr>
        <w:t xml:space="preserve"> </w:t>
      </w:r>
    </w:p>
    <w:p w:rsidR="00150816" w:rsidRPr="00150816" w:rsidRDefault="00150816" w:rsidP="00150816">
      <w:pPr>
        <w:shd w:val="clear" w:color="auto" w:fill="FFFFFF"/>
        <w:tabs>
          <w:tab w:val="left" w:pos="0"/>
          <w:tab w:val="left" w:pos="466"/>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3"/>
          <w:sz w:val="24"/>
          <w:szCs w:val="24"/>
          <w:lang w:eastAsia="ru-RU"/>
        </w:rPr>
        <w:t>коэффициент нормальной ликвидности</w:t>
      </w:r>
    </w:p>
    <w:p w:rsidR="00150816" w:rsidRPr="00150816" w:rsidRDefault="00150816" w:rsidP="00150816">
      <w:pPr>
        <w:shd w:val="clear" w:color="auto" w:fill="FFFFFF"/>
        <w:tabs>
          <w:tab w:val="left" w:pos="0"/>
          <w:tab w:val="left" w:pos="466"/>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3"/>
          <w:sz w:val="24"/>
          <w:szCs w:val="24"/>
          <w:lang w:eastAsia="ru-RU"/>
        </w:rPr>
        <w:t>коэффициент среднесрочной ликвидности</w:t>
      </w:r>
    </w:p>
    <w:p w:rsidR="00150816" w:rsidRPr="00150816" w:rsidRDefault="00150816" w:rsidP="00150816">
      <w:pPr>
        <w:shd w:val="clear" w:color="auto" w:fill="FFFFFF"/>
        <w:tabs>
          <w:tab w:val="left" w:pos="0"/>
          <w:tab w:val="left" w:pos="46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коэффициент долгосрочной ликвидности</w:t>
      </w:r>
    </w:p>
    <w:p w:rsidR="00150816" w:rsidRPr="00150816" w:rsidRDefault="00150816" w:rsidP="00150816">
      <w:pPr>
        <w:shd w:val="clear" w:color="auto" w:fill="FFFFFF"/>
        <w:tabs>
          <w:tab w:val="left" w:pos="0"/>
          <w:tab w:val="left" w:pos="46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коэффициент валютной ликвидности</w:t>
      </w:r>
    </w:p>
    <w:p w:rsidR="00150816" w:rsidRPr="00150816" w:rsidRDefault="00150816" w:rsidP="00150816">
      <w:pPr>
        <w:shd w:val="clear" w:color="auto" w:fill="FFFFFF"/>
        <w:tabs>
          <w:tab w:val="left" w:pos="0"/>
          <w:tab w:val="left" w:pos="46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коэффициент полной ликвидности</w:t>
      </w:r>
    </w:p>
    <w:p w:rsidR="00150816" w:rsidRPr="00150816" w:rsidRDefault="00150816" w:rsidP="00150816">
      <w:pPr>
        <w:shd w:val="clear" w:color="auto" w:fill="FFFFFF"/>
        <w:tabs>
          <w:tab w:val="left" w:pos="0"/>
          <w:tab w:val="left" w:pos="466"/>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599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86. В практике западных корпораций (США, Канады ЕЭС Японии)</w:t>
      </w:r>
    </w:p>
    <w:p w:rsidR="00150816" w:rsidRPr="00150816" w:rsidRDefault="00150816" w:rsidP="00150816">
      <w:pPr>
        <w:shd w:val="clear" w:color="auto" w:fill="FFFFFF"/>
        <w:tabs>
          <w:tab w:val="left" w:pos="0"/>
          <w:tab w:val="left" w:pos="599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применяют три основных законодательно закрепленных способа поглощения</w:t>
      </w:r>
    </w:p>
    <w:p w:rsidR="00150816" w:rsidRPr="00150816" w:rsidRDefault="00150816" w:rsidP="00150816">
      <w:pPr>
        <w:shd w:val="clear" w:color="auto" w:fill="FFFFFF"/>
        <w:tabs>
          <w:tab w:val="left" w:pos="0"/>
          <w:tab w:val="left" w:pos="599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одних компаний другими:</w:t>
      </w:r>
    </w:p>
    <w:p w:rsidR="00150816" w:rsidRPr="00150816" w:rsidRDefault="005F651C" w:rsidP="00150816">
      <w:pPr>
        <w:shd w:val="clear" w:color="auto" w:fill="FFFFFF"/>
        <w:tabs>
          <w:tab w:val="left" w:pos="0"/>
          <w:tab w:val="left" w:pos="38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поглощение путем приобретения контрольного пакета акций</w:t>
      </w:r>
    </w:p>
    <w:p w:rsidR="00150816" w:rsidRPr="00150816" w:rsidRDefault="005F651C" w:rsidP="00150816">
      <w:pPr>
        <w:shd w:val="clear" w:color="auto" w:fill="FFFFFF"/>
        <w:tabs>
          <w:tab w:val="left" w:pos="0"/>
          <w:tab w:val="left" w:pos="38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3"/>
          <w:sz w:val="24"/>
          <w:szCs w:val="24"/>
          <w:lang w:eastAsia="ru-RU"/>
        </w:rPr>
        <w:t>слияние или консолидацию</w:t>
      </w:r>
    </w:p>
    <w:p w:rsidR="00150816" w:rsidRPr="00150816" w:rsidRDefault="005F651C" w:rsidP="00150816">
      <w:pPr>
        <w:shd w:val="clear" w:color="auto" w:fill="FFFFFF"/>
        <w:tabs>
          <w:tab w:val="left" w:pos="0"/>
          <w:tab w:val="left" w:pos="38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pacing w:val="-2"/>
          <w:sz w:val="24"/>
          <w:szCs w:val="24"/>
          <w:lang w:eastAsia="ru-RU"/>
        </w:rPr>
        <w:t>поглощение путем приобретения активов компании</w:t>
      </w:r>
    </w:p>
    <w:p w:rsidR="00150816" w:rsidRPr="00150816" w:rsidRDefault="00150816" w:rsidP="00150816">
      <w:pPr>
        <w:shd w:val="clear" w:color="auto" w:fill="FFFFFF"/>
        <w:tabs>
          <w:tab w:val="left" w:pos="0"/>
          <w:tab w:val="left" w:pos="389"/>
        </w:tabs>
        <w:spacing w:after="0" w:line="240" w:lineRule="auto"/>
        <w:ind w:firstLine="284"/>
        <w:rPr>
          <w:rFonts w:ascii="Times New Roman" w:eastAsia="Times New Roman" w:hAnsi="Times New Roman"/>
          <w:iCs/>
          <w:spacing w:val="9"/>
          <w:sz w:val="24"/>
          <w:szCs w:val="24"/>
          <w:lang w:eastAsia="ru-RU"/>
        </w:rPr>
      </w:pPr>
      <w:r w:rsidRPr="00150816">
        <w:rPr>
          <w:rFonts w:ascii="Times New Roman" w:eastAsia="Times New Roman" w:hAnsi="Times New Roman"/>
          <w:spacing w:val="-3"/>
          <w:sz w:val="24"/>
          <w:szCs w:val="24"/>
          <w:lang w:eastAsia="ru-RU"/>
        </w:rPr>
        <w:t>вертикальное поглощение</w:t>
      </w:r>
    </w:p>
    <w:p w:rsidR="00150816" w:rsidRPr="00150816" w:rsidRDefault="00150816" w:rsidP="00150816">
      <w:pPr>
        <w:shd w:val="clear" w:color="auto" w:fill="FFFFFF"/>
        <w:tabs>
          <w:tab w:val="left" w:pos="0"/>
          <w:tab w:val="left" w:pos="389"/>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3"/>
          <w:sz w:val="24"/>
          <w:szCs w:val="24"/>
          <w:lang w:eastAsia="ru-RU"/>
        </w:rPr>
        <w:t>поглощение путем продажи пакета акций</w:t>
      </w:r>
    </w:p>
    <w:p w:rsidR="00150816" w:rsidRPr="00150816" w:rsidRDefault="00150816" w:rsidP="00150816">
      <w:pPr>
        <w:shd w:val="clear" w:color="auto" w:fill="FFFFFF"/>
        <w:tabs>
          <w:tab w:val="left" w:pos="0"/>
          <w:tab w:val="left" w:pos="389"/>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3"/>
          <w:sz w:val="24"/>
          <w:szCs w:val="24"/>
          <w:lang w:eastAsia="ru-RU"/>
        </w:rPr>
        <w:t>горизонтальное поглощение</w:t>
      </w:r>
    </w:p>
    <w:p w:rsidR="00150816" w:rsidRPr="00150816" w:rsidRDefault="00150816" w:rsidP="00150816">
      <w:pPr>
        <w:shd w:val="clear" w:color="auto" w:fill="FFFFFF"/>
        <w:tabs>
          <w:tab w:val="left" w:pos="0"/>
          <w:tab w:val="left" w:pos="38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увеличение доходов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поглощение путем приобретения пассивов компании</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5"/>
          <w:sz w:val="24"/>
          <w:szCs w:val="24"/>
          <w:lang w:eastAsia="ru-RU"/>
        </w:rPr>
      </w:pP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87. Виды хозяйственных операций связанных с ними денежныхпотоков:</w:t>
      </w:r>
    </w:p>
    <w:p w:rsidR="00150816" w:rsidRPr="00150816" w:rsidRDefault="005F651C"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pacing w:val="-4"/>
          <w:sz w:val="24"/>
          <w:szCs w:val="24"/>
          <w:lang w:eastAsia="ru-RU"/>
        </w:rPr>
        <w:t>инвестиционная</w:t>
      </w:r>
    </w:p>
    <w:p w:rsidR="00150816" w:rsidRPr="00150816" w:rsidRDefault="005F651C" w:rsidP="00150816">
      <w:pPr>
        <w:shd w:val="clear" w:color="auto" w:fill="FFFFFF"/>
        <w:tabs>
          <w:tab w:val="left" w:pos="0"/>
          <w:tab w:val="left" w:pos="36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ab/>
      </w:r>
      <w:r w:rsidR="00150816" w:rsidRPr="00150816">
        <w:rPr>
          <w:rFonts w:ascii="Times New Roman" w:eastAsia="Times New Roman" w:hAnsi="Times New Roman"/>
          <w:spacing w:val="-5"/>
          <w:sz w:val="24"/>
          <w:szCs w:val="24"/>
          <w:lang w:eastAsia="ru-RU"/>
        </w:rPr>
        <w:t>финансовая</w:t>
      </w:r>
      <w:r w:rsidR="00150816" w:rsidRPr="00150816">
        <w:rPr>
          <w:rFonts w:ascii="Times New Roman" w:eastAsia="Times New Roman" w:hAnsi="Times New Roman"/>
          <w:spacing w:val="-4"/>
          <w:sz w:val="24"/>
          <w:szCs w:val="24"/>
          <w:lang w:eastAsia="ru-RU"/>
        </w:rPr>
        <w:t xml:space="preserve"> </w:t>
      </w:r>
    </w:p>
    <w:p w:rsidR="00150816" w:rsidRPr="00150816" w:rsidRDefault="005F651C" w:rsidP="00150816">
      <w:pPr>
        <w:shd w:val="clear" w:color="auto" w:fill="FFFFFF"/>
        <w:tabs>
          <w:tab w:val="left" w:pos="0"/>
          <w:tab w:val="left" w:pos="36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текущая (операционная) деятельность</w:t>
      </w: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4"/>
          <w:sz w:val="24"/>
          <w:szCs w:val="24"/>
          <w:lang w:eastAsia="ru-RU"/>
        </w:rPr>
        <w:t>неосновная деятельность</w:t>
      </w: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2"/>
          <w:sz w:val="24"/>
          <w:szCs w:val="24"/>
          <w:lang w:eastAsia="ru-RU"/>
        </w:rPr>
        <w:t>экономики - расчетный</w:t>
      </w: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4"/>
          <w:sz w:val="24"/>
          <w:szCs w:val="24"/>
          <w:lang w:eastAsia="ru-RU"/>
        </w:rPr>
        <w:t>многовариантная</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перспективная</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lastRenderedPageBreak/>
        <w:t>балансовой</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5"/>
          <w:sz w:val="24"/>
          <w:szCs w:val="24"/>
          <w:lang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3"/>
          <w:sz w:val="24"/>
          <w:szCs w:val="24"/>
          <w:lang w:eastAsia="ru-RU"/>
        </w:rPr>
        <w:t>88.</w:t>
      </w:r>
      <w:r w:rsidRPr="00150816">
        <w:rPr>
          <w:rFonts w:ascii="Times New Roman" w:eastAsia="Times New Roman" w:hAnsi="Times New Roman"/>
          <w:spacing w:val="-3"/>
          <w:sz w:val="24"/>
          <w:szCs w:val="24"/>
          <w:lang w:eastAsia="ru-RU"/>
        </w:rPr>
        <w:t>Система движения финансовых ресурсов корпорации по видам</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деятельности:</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инвестиционная деятельность</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финансовая деятельность</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3"/>
          <w:sz w:val="24"/>
          <w:szCs w:val="24"/>
          <w:lang w:eastAsia="ru-RU"/>
        </w:rPr>
        <w:t>операционная деятельность</w:t>
      </w:r>
      <w:r w:rsidR="00150816" w:rsidRPr="00150816">
        <w:rPr>
          <w:rFonts w:ascii="Times New Roman" w:eastAsia="Times New Roman" w:hAnsi="Times New Roman"/>
          <w:spacing w:val="-2"/>
          <w:sz w:val="24"/>
          <w:szCs w:val="24"/>
          <w:lang w:eastAsia="ru-RU"/>
        </w:rPr>
        <w:t xml:space="preserve"> </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коммерческая деятельность</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производственная деятельность</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розничная деятельность</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промышленная деятельность</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2"/>
          <w:sz w:val="24"/>
          <w:szCs w:val="24"/>
          <w:lang w:eastAsia="ru-RU"/>
        </w:rPr>
        <w:t>управленческая деятельность</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5"/>
          <w:sz w:val="24"/>
          <w:szCs w:val="24"/>
          <w:lang w:eastAsia="ru-RU"/>
        </w:rPr>
        <w:t>89</w:t>
      </w:r>
      <w:r w:rsidRPr="00150816">
        <w:rPr>
          <w:rFonts w:ascii="Times New Roman" w:eastAsia="Times New Roman" w:hAnsi="Times New Roman"/>
          <w:spacing w:val="-11"/>
          <w:sz w:val="24"/>
          <w:szCs w:val="24"/>
          <w:lang w:eastAsia="ru-RU"/>
        </w:rPr>
        <w:t>.</w:t>
      </w:r>
      <w:r w:rsidRPr="00150816">
        <w:rPr>
          <w:rFonts w:ascii="Times New Roman" w:eastAsia="Times New Roman" w:hAnsi="Times New Roman"/>
          <w:spacing w:val="-2"/>
          <w:sz w:val="24"/>
          <w:szCs w:val="24"/>
          <w:lang w:eastAsia="ru-RU"/>
        </w:rPr>
        <w:t>Классификация капитальных вложений:</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8"/>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новое строительство, реконструкция и техническое перевооружение</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объекты производственного и непроизводственного назначения</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9"/>
          <w:sz w:val="24"/>
          <w:szCs w:val="24"/>
          <w:lang w:eastAsia="ru-RU"/>
        </w:rPr>
        <w:t xml:space="preserve"> </w:t>
      </w:r>
      <w:r w:rsidR="00150816" w:rsidRPr="00150816">
        <w:rPr>
          <w:rFonts w:ascii="Times New Roman" w:eastAsia="Times New Roman" w:hAnsi="Times New Roman"/>
          <w:spacing w:val="-3"/>
          <w:sz w:val="24"/>
          <w:szCs w:val="24"/>
          <w:lang w:eastAsia="ru-RU"/>
        </w:rPr>
        <w:t>строительно - монтажные работы, приобретение оборудования</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убыток капитальной стоимости</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заемные средства</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субъекты инвестиционной деятельности</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приобретение сырья, материалов</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эффективность инвестиций</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5"/>
          <w:sz w:val="24"/>
          <w:szCs w:val="24"/>
          <w:lang w:eastAsia="ru-RU"/>
        </w:rPr>
      </w:pPr>
    </w:p>
    <w:p w:rsidR="00150816" w:rsidRPr="00150816" w:rsidRDefault="00150816" w:rsidP="00150816">
      <w:pPr>
        <w:shd w:val="clear" w:color="auto" w:fill="FFFFFF"/>
        <w:tabs>
          <w:tab w:val="left" w:pos="0"/>
          <w:tab w:val="left" w:pos="34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4"/>
          <w:sz w:val="24"/>
          <w:szCs w:val="24"/>
          <w:lang w:eastAsia="ru-RU"/>
        </w:rPr>
        <w:t>90.</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Фонды обращения состоят из:</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6"/>
          <w:sz w:val="24"/>
          <w:szCs w:val="24"/>
          <w:lang w:eastAsia="ru-RU"/>
        </w:rPr>
        <w:t xml:space="preserve"> </w:t>
      </w:r>
      <w:r w:rsidR="00150816" w:rsidRPr="00150816">
        <w:rPr>
          <w:rFonts w:ascii="Times New Roman" w:eastAsia="Times New Roman" w:hAnsi="Times New Roman"/>
          <w:spacing w:val="-2"/>
          <w:sz w:val="24"/>
          <w:szCs w:val="24"/>
          <w:lang w:eastAsia="ru-RU"/>
        </w:rPr>
        <w:t>дебиторская задолженность</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1"/>
          <w:sz w:val="24"/>
          <w:szCs w:val="24"/>
          <w:lang w:eastAsia="ru-RU"/>
        </w:rPr>
        <w:t xml:space="preserve"> </w:t>
      </w:r>
      <w:r w:rsidR="00150816" w:rsidRPr="00150816">
        <w:rPr>
          <w:rFonts w:ascii="Times New Roman" w:eastAsia="Times New Roman" w:hAnsi="Times New Roman"/>
          <w:spacing w:val="-1"/>
          <w:sz w:val="24"/>
          <w:szCs w:val="24"/>
          <w:lang w:eastAsia="ru-RU"/>
        </w:rPr>
        <w:t>денежные средства</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 xml:space="preserve"> готовая продукция и отгруженные товары </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коммерческая недвижимость</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основные средства</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здания и сооружения</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товарно- материальные запасы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транспортные средства</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15"/>
          <w:sz w:val="24"/>
          <w:szCs w:val="24"/>
          <w:lang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5"/>
          <w:sz w:val="24"/>
          <w:szCs w:val="24"/>
          <w:lang w:eastAsia="ru-RU"/>
        </w:rPr>
        <w:t>91.</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Маржинальный доход можно рассчитать как:</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разность между доходом от реализации и переменными затратами</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разность между выручкой и переменными расходами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 xml:space="preserve"> </w:t>
      </w:r>
      <w:r w:rsidR="005F651C">
        <w:rPr>
          <w:rFonts w:ascii="Times New Roman" w:eastAsia="Times New Roman" w:hAnsi="Times New Roman"/>
          <w:spacing w:val="-2"/>
          <w:sz w:val="24"/>
          <w:szCs w:val="24"/>
          <w:lang w:eastAsia="ru-RU"/>
        </w:rPr>
        <w:t xml:space="preserve"> </w:t>
      </w:r>
      <w:r w:rsidRPr="00150816">
        <w:rPr>
          <w:rFonts w:ascii="Times New Roman" w:eastAsia="Times New Roman" w:hAnsi="Times New Roman"/>
          <w:spacing w:val="-2"/>
          <w:sz w:val="24"/>
          <w:szCs w:val="24"/>
          <w:lang w:eastAsia="ru-RU"/>
        </w:rPr>
        <w:t>умноженный на разность между ценой и переменными затратами на</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единицу продукции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разность между доходом от реализации и внереализационными расходами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разность между балансовой прибылью и коммерческими расходами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разность между доходом от реализации и управленческими расходами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lastRenderedPageBreak/>
        <w:t xml:space="preserve">разность между доходом от реализации и коммерческими расходами </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сумма дохода от реализации и коммерческих расходов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92.</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Капитал корпорации можно классифицировать по признакам:</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в зависимости от источников формирования</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в зависимости от формы собственности</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 xml:space="preserve"> по оборачиваемости</w:t>
      </w:r>
      <w:r w:rsidR="00150816" w:rsidRPr="00150816">
        <w:rPr>
          <w:rFonts w:ascii="Times New Roman" w:eastAsia="Times New Roman" w:hAnsi="Times New Roman"/>
          <w:spacing w:val="-1"/>
          <w:sz w:val="24"/>
          <w:szCs w:val="24"/>
          <w:lang w:eastAsia="ru-RU"/>
        </w:rPr>
        <w:t xml:space="preserve"> </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по видам активов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1"/>
          <w:sz w:val="24"/>
          <w:szCs w:val="24"/>
          <w:lang w:eastAsia="ru-RU"/>
        </w:rPr>
        <w:t>в зависимости от реализации продукции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по классности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по инвестированию</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по авансированию</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0"/>
          <w:sz w:val="24"/>
          <w:szCs w:val="24"/>
          <w:lang w:eastAsia="ru-RU"/>
        </w:rPr>
        <w:t>93.</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Предоставляют инвестиционные кредиты:</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государство</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коммерческие банки</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1"/>
          <w:sz w:val="24"/>
          <w:szCs w:val="24"/>
          <w:lang w:eastAsia="ru-RU"/>
        </w:rPr>
        <w:t>инвестиционные фонды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
          <w:sz w:val="24"/>
          <w:szCs w:val="24"/>
          <w:lang w:eastAsia="ru-RU"/>
        </w:rPr>
        <w:t>сюрвейеры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юридические лица</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ломбарды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благотворительные фонды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физические лица</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94.</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Индикаторы финансового состояния корпорации:</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финансовая устойчивость</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val="kk-KZ" w:eastAsia="ru-RU"/>
        </w:rPr>
        <w:t xml:space="preserve"> </w:t>
      </w:r>
      <w:r w:rsidR="00150816" w:rsidRPr="00150816">
        <w:rPr>
          <w:rFonts w:ascii="Times New Roman" w:eastAsia="Times New Roman" w:hAnsi="Times New Roman"/>
          <w:spacing w:val="-2"/>
          <w:sz w:val="24"/>
          <w:szCs w:val="24"/>
          <w:lang w:eastAsia="ru-RU"/>
        </w:rPr>
        <w:t>рентабельность и оборачиваемость</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ликвидность и платежеспособность</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3"/>
          <w:sz w:val="24"/>
          <w:szCs w:val="24"/>
          <w:lang w:eastAsia="ru-RU"/>
        </w:rPr>
        <w:t>готовая продукция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3"/>
          <w:sz w:val="24"/>
          <w:szCs w:val="24"/>
          <w:lang w:eastAsia="ru-RU"/>
        </w:rPr>
        <w:t>резервы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расходы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4"/>
          <w:sz w:val="24"/>
          <w:szCs w:val="24"/>
          <w:lang w:eastAsia="ru-RU"/>
        </w:rPr>
        <w:t>амортизация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обновления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3"/>
          <w:sz w:val="24"/>
          <w:szCs w:val="24"/>
          <w:lang w:eastAsia="ru-RU"/>
        </w:rPr>
        <w:t>95.</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Финансовые или денежные отношения, возникающие в процессе</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формирования основного и оборотного капитала, фондов денежных средств</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хозяйствующего субъекта и их распределение и использование представляет</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собой:</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финансы предприятия</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 xml:space="preserve">финансы фирмы </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финансы корпорации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финансы государства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финансовый бюджет</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2"/>
          <w:sz w:val="24"/>
          <w:szCs w:val="24"/>
          <w:lang w:eastAsia="ru-RU"/>
        </w:rPr>
        <w:t>финансы населения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lastRenderedPageBreak/>
        <w:t>финансовый механизм</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финансовый отчет</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eastAsia="ru-RU"/>
        </w:rPr>
      </w:pPr>
    </w:p>
    <w:p w:rsidR="00150816" w:rsidRPr="00150816" w:rsidRDefault="00150816" w:rsidP="00150816">
      <w:pPr>
        <w:shd w:val="clear" w:color="auto" w:fill="FFFFFF"/>
        <w:tabs>
          <w:tab w:val="left" w:pos="0"/>
          <w:tab w:val="left" w:pos="235"/>
          <w:tab w:val="left" w:pos="540"/>
        </w:tabs>
        <w:spacing w:after="0" w:line="240" w:lineRule="auto"/>
        <w:ind w:firstLine="284"/>
        <w:jc w:val="both"/>
        <w:rPr>
          <w:rFonts w:ascii="Times New Roman" w:eastAsia="Times New Roman" w:hAnsi="Times New Roman"/>
          <w:sz w:val="24"/>
          <w:szCs w:val="24"/>
          <w:lang w:eastAsia="ru-RU"/>
        </w:rPr>
      </w:pPr>
      <w:r w:rsidRPr="00150816">
        <w:rPr>
          <w:rFonts w:ascii="Times New Roman" w:eastAsia="Times New Roman" w:hAnsi="Times New Roman"/>
          <w:spacing w:val="-10"/>
          <w:sz w:val="24"/>
          <w:szCs w:val="24"/>
          <w:lang w:eastAsia="ru-RU"/>
        </w:rPr>
        <w:t>96.</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Типы опционов:</w:t>
      </w:r>
    </w:p>
    <w:p w:rsidR="00150816" w:rsidRPr="00150816" w:rsidRDefault="005F651C" w:rsidP="00150816">
      <w:pPr>
        <w:widowControl w:val="0"/>
        <w:shd w:val="clear" w:color="auto" w:fill="FFFFFF"/>
        <w:tabs>
          <w:tab w:val="left" w:pos="0"/>
          <w:tab w:val="left" w:pos="235"/>
        </w:tabs>
        <w:autoSpaceDE w:val="0"/>
        <w:autoSpaceDN w:val="0"/>
        <w:adjustRightInd w:val="0"/>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опцион на покупку, или опцион колл</w:t>
      </w:r>
    </w:p>
    <w:p w:rsidR="00150816" w:rsidRPr="00150816" w:rsidRDefault="005F651C" w:rsidP="00150816">
      <w:pPr>
        <w:widowControl w:val="0"/>
        <w:shd w:val="clear" w:color="auto" w:fill="FFFFFF"/>
        <w:tabs>
          <w:tab w:val="left" w:pos="0"/>
          <w:tab w:val="left" w:pos="235"/>
        </w:tabs>
        <w:autoSpaceDE w:val="0"/>
        <w:autoSpaceDN w:val="0"/>
        <w:adjustRightInd w:val="0"/>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опцион двойной, или опцион стеллаж</w:t>
      </w:r>
    </w:p>
    <w:p w:rsidR="00150816" w:rsidRPr="00150816" w:rsidRDefault="005F651C" w:rsidP="00150816">
      <w:pPr>
        <w:widowControl w:val="0"/>
        <w:shd w:val="clear" w:color="auto" w:fill="FFFFFF"/>
        <w:tabs>
          <w:tab w:val="left" w:pos="0"/>
          <w:tab w:val="left" w:pos="235"/>
        </w:tabs>
        <w:autoSpaceDE w:val="0"/>
        <w:autoSpaceDN w:val="0"/>
        <w:adjustRightInd w:val="0"/>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 xml:space="preserve">опцион на продажу, или опцион пут </w:t>
      </w:r>
    </w:p>
    <w:p w:rsidR="00150816" w:rsidRPr="00150816" w:rsidRDefault="00150816" w:rsidP="00150816">
      <w:pPr>
        <w:widowControl w:val="0"/>
        <w:shd w:val="clear" w:color="auto" w:fill="FFFFFF"/>
        <w:tabs>
          <w:tab w:val="left" w:pos="0"/>
          <w:tab w:val="left" w:pos="235"/>
        </w:tabs>
        <w:autoSpaceDE w:val="0"/>
        <w:autoSpaceDN w:val="0"/>
        <w:adjustRightInd w:val="0"/>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2"/>
          <w:sz w:val="24"/>
          <w:szCs w:val="24"/>
          <w:lang w:eastAsia="ru-RU"/>
        </w:rPr>
        <w:t>опцион на инвестицию, или опцион брокер</w:t>
      </w:r>
    </w:p>
    <w:p w:rsidR="00150816" w:rsidRPr="00150816" w:rsidRDefault="00150816" w:rsidP="00150816">
      <w:pPr>
        <w:widowControl w:val="0"/>
        <w:shd w:val="clear" w:color="auto" w:fill="FFFFFF"/>
        <w:tabs>
          <w:tab w:val="left" w:pos="0"/>
          <w:tab w:val="left" w:pos="235"/>
        </w:tabs>
        <w:autoSpaceDE w:val="0"/>
        <w:autoSpaceDN w:val="0"/>
        <w:adjustRightInd w:val="0"/>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2"/>
          <w:sz w:val="24"/>
          <w:szCs w:val="24"/>
          <w:lang w:eastAsia="ru-RU"/>
        </w:rPr>
        <w:t>опцион на лизинг, или опцион фут</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опцион на платежи, или опцион бюджет</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опцион на кредит, или опцион ставка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1"/>
          <w:sz w:val="24"/>
          <w:szCs w:val="24"/>
          <w:lang w:eastAsia="ru-RU"/>
        </w:rPr>
        <w:t>опцион на налоги, или опцион льгота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0"/>
          <w:sz w:val="24"/>
          <w:szCs w:val="24"/>
          <w:lang w:eastAsia="ru-RU"/>
        </w:rPr>
      </w:pP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0"/>
          <w:sz w:val="24"/>
          <w:szCs w:val="24"/>
          <w:lang w:eastAsia="ru-RU"/>
        </w:rPr>
        <w:t>97.</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Эффективность использования основных фондов определяют показатели:</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фондоотдача</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фондовооруженность</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фондоемкость</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активность</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2"/>
          <w:sz w:val="24"/>
          <w:szCs w:val="24"/>
          <w:lang w:eastAsia="ru-RU"/>
        </w:rPr>
        <w:t>кредитоспособность</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3"/>
          <w:sz w:val="24"/>
          <w:szCs w:val="24"/>
          <w:lang w:eastAsia="ru-RU"/>
        </w:rPr>
        <w:t>устойчивость</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3"/>
          <w:sz w:val="24"/>
          <w:szCs w:val="24"/>
          <w:lang w:eastAsia="ru-RU"/>
        </w:rPr>
        <w:t>)ликвидность</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98.</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 xml:space="preserve">Для достижения благоприятного соотношения между оборотными и </w:t>
      </w:r>
      <w:r w:rsidRPr="00150816">
        <w:rPr>
          <w:rFonts w:ascii="Times New Roman" w:eastAsia="Times New Roman" w:hAnsi="Times New Roman"/>
          <w:spacing w:val="-2"/>
          <w:sz w:val="24"/>
          <w:szCs w:val="24"/>
          <w:lang w:eastAsia="ru-RU"/>
        </w:rPr>
        <w:t>краткосрочными пассивами необходимо:</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соблюдать графики производства и сбыта продукции</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поддерживать ее ликвидность на достаточно высоком уровне</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7"/>
          <w:sz w:val="24"/>
          <w:szCs w:val="24"/>
          <w:lang w:eastAsia="ru-RU"/>
        </w:rPr>
        <w:t xml:space="preserve"> </w:t>
      </w:r>
      <w:r w:rsidR="00150816" w:rsidRPr="00150816">
        <w:rPr>
          <w:rFonts w:ascii="Times New Roman" w:eastAsia="Times New Roman" w:hAnsi="Times New Roman"/>
          <w:spacing w:val="-1"/>
          <w:sz w:val="24"/>
          <w:szCs w:val="24"/>
          <w:lang w:eastAsia="ru-RU"/>
        </w:rPr>
        <w:t>свести к минимуму расходы на финансирование компании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поддерживать рентабельность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достижение получения чистой прибыли</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учитывать конъюнктуру рынка</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целесообразно финансировать</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целесообразно выбирать оптимальные капиталовложения</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5"/>
          <w:sz w:val="24"/>
          <w:szCs w:val="24"/>
          <w:lang w:val="kk-KZ"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3"/>
          <w:sz w:val="24"/>
          <w:szCs w:val="24"/>
          <w:lang w:eastAsia="ru-RU"/>
        </w:rPr>
        <w:t>99.</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1"/>
          <w:sz w:val="24"/>
          <w:szCs w:val="24"/>
          <w:lang w:eastAsia="ru-RU"/>
        </w:rPr>
        <w:t>К материальным затратам относятся:</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 xml:space="preserve"> </w:t>
      </w:r>
      <w:r w:rsidR="00150816" w:rsidRPr="00150816">
        <w:rPr>
          <w:rFonts w:ascii="Times New Roman" w:eastAsia="Times New Roman" w:hAnsi="Times New Roman"/>
          <w:spacing w:val="-2"/>
          <w:sz w:val="24"/>
          <w:szCs w:val="24"/>
          <w:lang w:eastAsia="ru-RU"/>
        </w:rPr>
        <w:t>затраты на приобретение запасных частей</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затраты на топливо, воду, электроэнергию</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затраты на приобретение сырья и материалов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3"/>
          <w:sz w:val="24"/>
          <w:szCs w:val="24"/>
          <w:lang w:eastAsia="ru-RU"/>
        </w:rPr>
        <w:t>расходы связанные с выплатой неустойки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расходы связанные с продажей и выбытием основных средств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1"/>
          <w:sz w:val="24"/>
          <w:szCs w:val="24"/>
          <w:lang w:eastAsia="ru-RU"/>
        </w:rPr>
        <w:t>затраты связанные с выплатой штрафов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2"/>
          <w:sz w:val="24"/>
          <w:szCs w:val="24"/>
          <w:lang w:eastAsia="ru-RU"/>
        </w:rPr>
        <w:t>расходы на оплату труда</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2"/>
          <w:sz w:val="24"/>
          <w:szCs w:val="24"/>
          <w:lang w:eastAsia="ru-RU"/>
        </w:rPr>
        <w:t>расходы связанные с участием в уставных капиталах других корпорации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9"/>
          <w:sz w:val="24"/>
          <w:szCs w:val="24"/>
          <w:lang w:eastAsia="ru-RU"/>
        </w:rPr>
        <w:lastRenderedPageBreak/>
        <w:t>100.</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Доходы корпорации подразделяются на:</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8"/>
          <w:sz w:val="24"/>
          <w:szCs w:val="24"/>
          <w:lang w:eastAsia="ru-RU"/>
        </w:rPr>
        <w:t xml:space="preserve"> </w:t>
      </w:r>
      <w:r w:rsidR="00150816" w:rsidRPr="00150816">
        <w:rPr>
          <w:rFonts w:ascii="Times New Roman" w:eastAsia="Times New Roman" w:hAnsi="Times New Roman"/>
          <w:spacing w:val="-1"/>
          <w:sz w:val="24"/>
          <w:szCs w:val="24"/>
          <w:lang w:eastAsia="ru-RU"/>
        </w:rPr>
        <w:t>доходы от обычных видов деятельности</w:t>
      </w:r>
      <w:r w:rsidR="00150816" w:rsidRPr="00150816">
        <w:rPr>
          <w:rFonts w:ascii="Times New Roman" w:eastAsia="Times New Roman" w:hAnsi="Times New Roman"/>
          <w:spacing w:val="-3"/>
          <w:sz w:val="24"/>
          <w:szCs w:val="24"/>
          <w:lang w:eastAsia="ru-RU"/>
        </w:rPr>
        <w:t xml:space="preserve"> </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внереализационные доходы</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операционные доходы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3"/>
          <w:sz w:val="24"/>
          <w:szCs w:val="24"/>
          <w:lang w:eastAsia="ru-RU"/>
        </w:rPr>
        <w:t>бюджетные доходы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3"/>
          <w:sz w:val="24"/>
          <w:szCs w:val="24"/>
          <w:lang w:eastAsia="ru-RU"/>
        </w:rPr>
        <w:t>амортизационные доходы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4"/>
          <w:sz w:val="24"/>
          <w:szCs w:val="24"/>
          <w:lang w:eastAsia="ru-RU"/>
        </w:rPr>
        <w:t>неоперационные доходы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5"/>
          <w:sz w:val="24"/>
          <w:szCs w:val="24"/>
          <w:lang w:eastAsia="ru-RU"/>
        </w:rPr>
        <w:t>страховые доходы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балансовые доходы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0"/>
          <w:sz w:val="24"/>
          <w:szCs w:val="24"/>
          <w:lang w:eastAsia="ru-RU"/>
        </w:rPr>
        <w:t>101.</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 xml:space="preserve">В процессе диагностики предприятия - партнера по объединению основное внимание должно быть уделено структурным финансовым </w:t>
      </w:r>
      <w:r w:rsidRPr="00150816">
        <w:rPr>
          <w:rFonts w:ascii="Times New Roman" w:eastAsia="Times New Roman" w:hAnsi="Times New Roman"/>
          <w:spacing w:val="-1"/>
          <w:sz w:val="24"/>
          <w:szCs w:val="24"/>
          <w:lang w:eastAsia="ru-RU"/>
        </w:rPr>
        <w:t>параметрам его функционирования: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 xml:space="preserve"> структуре инвестиций </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3"/>
          <w:sz w:val="24"/>
          <w:szCs w:val="24"/>
          <w:lang w:val="kk-KZ"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структуре денежных потоко</w:t>
      </w:r>
      <w:r w:rsidR="00150816" w:rsidRPr="00150816">
        <w:rPr>
          <w:rFonts w:ascii="Times New Roman" w:eastAsia="Times New Roman" w:hAnsi="Times New Roman"/>
          <w:spacing w:val="3"/>
          <w:sz w:val="24"/>
          <w:szCs w:val="24"/>
          <w:lang w:val="kk-KZ" w:eastAsia="ru-RU"/>
        </w:rPr>
        <w:t>в</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3"/>
          <w:sz w:val="24"/>
          <w:szCs w:val="24"/>
          <w:lang w:val="kk-KZ"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структуре активов и капитала</w:t>
      </w:r>
      <w:r w:rsidR="00150816" w:rsidRPr="00150816">
        <w:rPr>
          <w:rFonts w:ascii="Times New Roman" w:eastAsia="Times New Roman" w:hAnsi="Times New Roman"/>
          <w:spacing w:val="2"/>
          <w:sz w:val="24"/>
          <w:szCs w:val="24"/>
          <w:lang w:eastAsia="ru-RU"/>
        </w:rPr>
        <w:t xml:space="preserve">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структуре финансов</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структуре обязательств</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структуре пассивов</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структуре баланса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3"/>
          <w:sz w:val="24"/>
          <w:szCs w:val="24"/>
          <w:lang w:eastAsia="ru-RU"/>
        </w:rPr>
        <w:t>структуре денежных средств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3"/>
          <w:sz w:val="24"/>
          <w:szCs w:val="24"/>
          <w:lang w:val="kk-KZ" w:eastAsia="ru-RU"/>
        </w:rPr>
      </w:pP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1"/>
          <w:sz w:val="24"/>
          <w:szCs w:val="24"/>
          <w:lang w:eastAsia="ru-RU"/>
        </w:rPr>
        <w:t>102.</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 xml:space="preserve">Финансовая стабилизация предприятия в условиях кризисной ситуации </w:t>
      </w:r>
      <w:r w:rsidRPr="00150816">
        <w:rPr>
          <w:rFonts w:ascii="Times New Roman" w:eastAsia="Times New Roman" w:hAnsi="Times New Roman"/>
          <w:spacing w:val="-2"/>
          <w:sz w:val="24"/>
          <w:szCs w:val="24"/>
          <w:lang w:eastAsia="ru-RU"/>
        </w:rPr>
        <w:t>осуществляется по основным этапам:</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устранение неплатежеспособности</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 xml:space="preserve">восстановление финансовой устойчивости </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 xml:space="preserve"> обеспечение финансового равновесия и стабильности в длительном </w:t>
      </w:r>
      <w:r w:rsidR="00150816" w:rsidRPr="00150816">
        <w:rPr>
          <w:rFonts w:ascii="Times New Roman" w:eastAsia="Times New Roman" w:hAnsi="Times New Roman"/>
          <w:spacing w:val="-1"/>
          <w:sz w:val="24"/>
          <w:szCs w:val="24"/>
          <w:lang w:eastAsia="ru-RU"/>
        </w:rPr>
        <w:t>периоде</w:t>
      </w:r>
      <w:r w:rsidR="00150816" w:rsidRPr="00150816">
        <w:rPr>
          <w:rFonts w:ascii="Times New Roman" w:eastAsia="Times New Roman" w:hAnsi="Times New Roman"/>
          <w:spacing w:val="-2"/>
          <w:sz w:val="24"/>
          <w:szCs w:val="24"/>
          <w:lang w:eastAsia="ru-RU"/>
        </w:rPr>
        <w:t xml:space="preserve"> </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неэффективная стратегия</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обеспечение высокой рентабельности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2"/>
          <w:sz w:val="24"/>
          <w:szCs w:val="24"/>
          <w:lang w:eastAsia="ru-RU"/>
        </w:rPr>
        <w:t>общеэкономические факторы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устранение ликвидности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диагностика деятельности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5"/>
          <w:sz w:val="24"/>
          <w:szCs w:val="24"/>
          <w:lang w:eastAsia="ru-RU"/>
        </w:rPr>
        <w:t>103.</w:t>
      </w:r>
      <w:r w:rsidRPr="00150816">
        <w:rPr>
          <w:rFonts w:ascii="Times New Roman" w:eastAsia="Times New Roman" w:hAnsi="Times New Roman"/>
          <w:color w:val="000000"/>
          <w:spacing w:val="-2"/>
          <w:sz w:val="24"/>
          <w:szCs w:val="24"/>
          <w:lang w:eastAsia="ru-RU"/>
        </w:rPr>
        <w:t>Источники формирования оборотных средств:</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6"/>
          <w:sz w:val="24"/>
          <w:szCs w:val="24"/>
          <w:lang w:eastAsia="ru-RU"/>
        </w:rPr>
      </w:pPr>
      <w:r>
        <w:rPr>
          <w:rFonts w:ascii="Times New Roman" w:eastAsia="Times New Roman" w:hAnsi="Times New Roman"/>
          <w:color w:val="000000"/>
          <w:spacing w:val="-1"/>
          <w:sz w:val="24"/>
          <w:szCs w:val="24"/>
          <w:lang w:eastAsia="ru-RU"/>
        </w:rPr>
        <w:t xml:space="preserve"> </w:t>
      </w:r>
      <w:r w:rsidR="00150816" w:rsidRPr="00150816">
        <w:rPr>
          <w:rFonts w:ascii="Times New Roman" w:eastAsia="Times New Roman" w:hAnsi="Times New Roman"/>
          <w:color w:val="000000"/>
          <w:spacing w:val="-1"/>
          <w:sz w:val="24"/>
          <w:szCs w:val="24"/>
          <w:lang w:eastAsia="ru-RU"/>
        </w:rPr>
        <w:t>собственные источники</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7"/>
          <w:sz w:val="24"/>
          <w:szCs w:val="24"/>
          <w:lang w:eastAsia="ru-RU"/>
        </w:rPr>
      </w:pPr>
      <w:r>
        <w:rPr>
          <w:rFonts w:ascii="Times New Roman" w:eastAsia="Times New Roman" w:hAnsi="Times New Roman"/>
          <w:color w:val="000000"/>
          <w:spacing w:val="-3"/>
          <w:sz w:val="24"/>
          <w:szCs w:val="24"/>
          <w:lang w:eastAsia="ru-RU"/>
        </w:rPr>
        <w:t xml:space="preserve"> </w:t>
      </w:r>
      <w:r w:rsidR="00150816" w:rsidRPr="00150816">
        <w:rPr>
          <w:rFonts w:ascii="Times New Roman" w:eastAsia="Times New Roman" w:hAnsi="Times New Roman"/>
          <w:color w:val="000000"/>
          <w:spacing w:val="-1"/>
          <w:sz w:val="24"/>
          <w:szCs w:val="24"/>
          <w:lang w:eastAsia="ru-RU"/>
        </w:rPr>
        <w:t xml:space="preserve">дополнительно привлеченные источники </w:t>
      </w:r>
    </w:p>
    <w:p w:rsidR="00150816" w:rsidRPr="00150816" w:rsidRDefault="005F651C"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 </w:t>
      </w:r>
      <w:r w:rsidR="00150816" w:rsidRPr="00150816">
        <w:rPr>
          <w:rFonts w:ascii="Times New Roman" w:eastAsia="Times New Roman" w:hAnsi="Times New Roman"/>
          <w:color w:val="000000"/>
          <w:spacing w:val="-2"/>
          <w:sz w:val="24"/>
          <w:szCs w:val="24"/>
          <w:lang w:eastAsia="ru-RU"/>
        </w:rPr>
        <w:t>заемные источники</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7"/>
          <w:sz w:val="24"/>
          <w:szCs w:val="24"/>
          <w:lang w:eastAsia="ru-RU"/>
        </w:rPr>
      </w:pPr>
      <w:r w:rsidRPr="00150816">
        <w:rPr>
          <w:rFonts w:ascii="Times New Roman" w:eastAsia="Times New Roman" w:hAnsi="Times New Roman"/>
          <w:color w:val="000000"/>
          <w:spacing w:val="-1"/>
          <w:sz w:val="24"/>
          <w:szCs w:val="24"/>
          <w:lang w:eastAsia="ru-RU"/>
        </w:rPr>
        <w:t>дебиторская задолженность</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6"/>
          <w:sz w:val="24"/>
          <w:szCs w:val="24"/>
          <w:lang w:eastAsia="ru-RU"/>
        </w:rPr>
      </w:pPr>
      <w:r w:rsidRPr="00150816">
        <w:rPr>
          <w:rFonts w:ascii="Times New Roman" w:eastAsia="Times New Roman" w:hAnsi="Times New Roman"/>
          <w:color w:val="000000"/>
          <w:spacing w:val="-2"/>
          <w:sz w:val="24"/>
          <w:szCs w:val="24"/>
          <w:lang w:eastAsia="ru-RU"/>
        </w:rPr>
        <w:t>малоценные быстроизнашивающиеся предметы</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color w:val="000000"/>
          <w:spacing w:val="-7"/>
          <w:sz w:val="24"/>
          <w:szCs w:val="24"/>
          <w:lang w:eastAsia="ru-RU"/>
        </w:rPr>
      </w:pPr>
      <w:r w:rsidRPr="00150816">
        <w:rPr>
          <w:rFonts w:ascii="Times New Roman" w:eastAsia="Times New Roman" w:hAnsi="Times New Roman"/>
          <w:color w:val="000000"/>
          <w:spacing w:val="-1"/>
          <w:sz w:val="24"/>
          <w:szCs w:val="24"/>
          <w:lang w:eastAsia="ru-RU"/>
        </w:rPr>
        <w:t>краткосрочные финансовые вложения</w:t>
      </w:r>
    </w:p>
    <w:p w:rsidR="00150816" w:rsidRPr="00150816" w:rsidRDefault="00150816" w:rsidP="00150816">
      <w:pPr>
        <w:shd w:val="clear" w:color="auto" w:fill="FFFFFF"/>
        <w:tabs>
          <w:tab w:val="left" w:pos="0"/>
          <w:tab w:val="left" w:pos="22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color w:val="000000"/>
          <w:spacing w:val="-2"/>
          <w:sz w:val="24"/>
          <w:szCs w:val="24"/>
          <w:lang w:eastAsia="ru-RU"/>
        </w:rPr>
        <w:t>лизинг</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color w:val="000000"/>
          <w:spacing w:val="-3"/>
          <w:sz w:val="24"/>
          <w:szCs w:val="24"/>
          <w:lang w:val="kk-KZ" w:eastAsia="ru-RU"/>
        </w:rPr>
      </w:pPr>
      <w:r w:rsidRPr="00150816">
        <w:rPr>
          <w:rFonts w:ascii="Times New Roman" w:eastAsia="Times New Roman" w:hAnsi="Times New Roman"/>
          <w:color w:val="000000"/>
          <w:spacing w:val="-3"/>
          <w:sz w:val="24"/>
          <w:szCs w:val="24"/>
          <w:lang w:eastAsia="ru-RU"/>
        </w:rPr>
        <w:t>долгосрочные займы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val="kk-KZ"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5"/>
          <w:sz w:val="24"/>
          <w:szCs w:val="24"/>
          <w:lang w:eastAsia="ru-RU"/>
        </w:rPr>
        <w:t>104.</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Виды финансовых портфелей:</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агрессивный</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7"/>
          <w:sz w:val="24"/>
          <w:szCs w:val="24"/>
          <w:lang w:eastAsia="ru-RU"/>
        </w:rPr>
        <w:lastRenderedPageBreak/>
        <w:t xml:space="preserve"> </w:t>
      </w:r>
      <w:r w:rsidR="00150816" w:rsidRPr="00150816">
        <w:rPr>
          <w:rFonts w:ascii="Times New Roman" w:eastAsia="Times New Roman" w:hAnsi="Times New Roman"/>
          <w:spacing w:val="-2"/>
          <w:sz w:val="24"/>
          <w:szCs w:val="24"/>
          <w:lang w:eastAsia="ru-RU"/>
        </w:rPr>
        <w:t xml:space="preserve"> эффективный</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3"/>
          <w:sz w:val="24"/>
          <w:szCs w:val="24"/>
          <w:lang w:eastAsia="ru-RU"/>
        </w:rPr>
        <w:t>консервативный</w:t>
      </w:r>
    </w:p>
    <w:p w:rsidR="00150816" w:rsidRPr="00150816" w:rsidRDefault="00150816" w:rsidP="00150816">
      <w:pPr>
        <w:shd w:val="clear" w:color="auto" w:fill="FFFFFF"/>
        <w:tabs>
          <w:tab w:val="left" w:pos="0"/>
          <w:tab w:val="left" w:pos="283"/>
          <w:tab w:val="left" w:pos="2295"/>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умеренный</w:t>
      </w:r>
      <w:r w:rsidRPr="00150816">
        <w:rPr>
          <w:rFonts w:ascii="Times New Roman" w:eastAsia="Times New Roman" w:hAnsi="Times New Roman"/>
          <w:spacing w:val="-3"/>
          <w:sz w:val="24"/>
          <w:szCs w:val="24"/>
          <w:lang w:eastAsia="ru-RU"/>
        </w:rPr>
        <w:tab/>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средний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либеральный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безрисковый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Оптимальный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widowControl w:val="0"/>
        <w:shd w:val="clear" w:color="auto" w:fill="FFFFFF"/>
        <w:tabs>
          <w:tab w:val="left" w:pos="0"/>
          <w:tab w:val="left" w:pos="312"/>
        </w:tabs>
        <w:autoSpaceDE w:val="0"/>
        <w:autoSpaceDN w:val="0"/>
        <w:adjustRightInd w:val="0"/>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105.Состав фондов обращения:</w:t>
      </w:r>
    </w:p>
    <w:p w:rsidR="00150816" w:rsidRPr="00150816" w:rsidRDefault="005F651C" w:rsidP="00150816">
      <w:pPr>
        <w:shd w:val="clear" w:color="auto" w:fill="FFFFFF"/>
        <w:tabs>
          <w:tab w:val="left" w:pos="0"/>
          <w:tab w:val="left" w:pos="312"/>
        </w:tabs>
        <w:spacing w:after="0" w:line="240" w:lineRule="auto"/>
        <w:ind w:firstLine="284"/>
        <w:rPr>
          <w:rFonts w:ascii="Times New Roman" w:eastAsia="Times New Roman" w:hAnsi="Times New Roman"/>
          <w:spacing w:val="-1"/>
          <w:sz w:val="24"/>
          <w:szCs w:val="24"/>
          <w:lang w:val="kk-KZ"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
          <w:sz w:val="24"/>
          <w:szCs w:val="24"/>
          <w:lang w:eastAsia="ru-RU"/>
        </w:rPr>
        <w:t xml:space="preserve"> готовой продукции</w:t>
      </w:r>
    </w:p>
    <w:p w:rsidR="00150816" w:rsidRPr="00150816" w:rsidRDefault="005F651C" w:rsidP="00150816">
      <w:pPr>
        <w:shd w:val="clear" w:color="auto" w:fill="FFFFFF"/>
        <w:tabs>
          <w:tab w:val="left" w:pos="0"/>
          <w:tab w:val="left" w:pos="259"/>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дебиторская задолженность</w:t>
      </w:r>
    </w:p>
    <w:p w:rsidR="00150816" w:rsidRPr="00150816" w:rsidRDefault="005F651C"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val="kk-KZ"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денежных средств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запасов</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кредиторская задолженность</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8"/>
          <w:sz w:val="24"/>
          <w:szCs w:val="24"/>
          <w:lang w:eastAsia="ru-RU"/>
        </w:rPr>
        <w:t>сырья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топливо</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сырья и материалов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1"/>
          <w:sz w:val="24"/>
          <w:szCs w:val="24"/>
          <w:lang w:eastAsia="ru-RU"/>
        </w:rPr>
        <w:t>106.</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Прибыль предприятия - это:</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экономический эффект, полученный в результате деятельности</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предприятия</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конечный финансовый результат хозяйственной деятельности</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2"/>
          <w:sz w:val="24"/>
          <w:szCs w:val="24"/>
          <w:lang w:eastAsia="ru-RU"/>
        </w:rPr>
        <w:t>разница между доходами и расходами</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2"/>
          <w:sz w:val="24"/>
          <w:szCs w:val="24"/>
          <w:lang w:eastAsia="ru-RU"/>
        </w:rPr>
        <w:t>отношение постоянных затрат к валовой марже</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разность между фактической выручкой от реализации и порогом</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рентабельности</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1"/>
          <w:sz w:val="24"/>
          <w:szCs w:val="24"/>
          <w:lang w:eastAsia="ru-RU"/>
        </w:rPr>
        <w:t>разница между активами и обязательствами</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отношение постоянных затрат к валовой марже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отношение заемного капитала к совокупному капиталу</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3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7"/>
          <w:sz w:val="24"/>
          <w:szCs w:val="24"/>
          <w:lang w:eastAsia="ru-RU"/>
        </w:rPr>
        <w:t>107.</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Внутренние источники формирования собственного капитала компании:</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резервные фонды компании</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нераспределенный доход</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средства от переоценки основных средств</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заемные источники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2"/>
          <w:sz w:val="24"/>
          <w:szCs w:val="24"/>
          <w:lang w:eastAsia="ru-RU"/>
        </w:rPr>
        <w:t>безвозмездная помощь от государства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средства целевого финансирования инвесторов</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привлечение дополнительного акционерного капитала</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
          <w:sz w:val="24"/>
          <w:szCs w:val="24"/>
          <w:lang w:eastAsia="ru-RU"/>
        </w:rPr>
        <w:t>конверсия заемных средств в собственные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108.</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Факторы, влияющими на стоимость капитала:</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
          <w:sz w:val="24"/>
          <w:szCs w:val="24"/>
          <w:lang w:eastAsia="ru-RU"/>
        </w:rPr>
        <w:lastRenderedPageBreak/>
        <w:t xml:space="preserve"> </w:t>
      </w:r>
      <w:r w:rsidR="00150816" w:rsidRPr="00150816">
        <w:rPr>
          <w:rFonts w:ascii="Times New Roman" w:eastAsia="Times New Roman" w:hAnsi="Times New Roman"/>
          <w:spacing w:val="-1"/>
          <w:sz w:val="24"/>
          <w:szCs w:val="24"/>
          <w:lang w:eastAsia="ru-RU"/>
        </w:rPr>
        <w:t>объемы привлекаемых источников финансирования</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 xml:space="preserve"> </w:t>
      </w:r>
      <w:r w:rsidR="00150816" w:rsidRPr="00150816">
        <w:rPr>
          <w:rFonts w:ascii="Times New Roman" w:eastAsia="Times New Roman" w:hAnsi="Times New Roman"/>
          <w:spacing w:val="-2"/>
          <w:sz w:val="24"/>
          <w:szCs w:val="24"/>
          <w:lang w:eastAsia="ru-RU"/>
        </w:rPr>
        <w:t>уровень риска</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уровень доходности альтернативных инвестиций</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
          <w:sz w:val="24"/>
          <w:szCs w:val="24"/>
          <w:lang w:eastAsia="ru-RU"/>
        </w:rPr>
        <w:t>размеры дебиторской задолженности</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1"/>
          <w:sz w:val="24"/>
          <w:szCs w:val="24"/>
          <w:lang w:eastAsia="ru-RU"/>
        </w:rPr>
        <w:t>соотношение между дебиторской и кредиторской задолженностью</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2"/>
          <w:sz w:val="24"/>
          <w:szCs w:val="24"/>
          <w:lang w:eastAsia="ru-RU"/>
        </w:rPr>
        <w:t>государственная финансовая политика</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3"/>
          <w:sz w:val="24"/>
          <w:szCs w:val="24"/>
          <w:lang w:eastAsia="ru-RU"/>
        </w:rPr>
        <w:t>размеры кредиторской задолженности</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организационная структура корпорации</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7"/>
          <w:sz w:val="24"/>
          <w:szCs w:val="24"/>
          <w:lang w:val="kk-KZ" w:eastAsia="ru-RU"/>
        </w:rPr>
      </w:pP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109.</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Коэффициенты деловой активности:</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производственный и финансовой цикл</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коэффициент оборачиваемости активов и кредиторской задолженности</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7"/>
          <w:sz w:val="24"/>
          <w:szCs w:val="24"/>
          <w:lang w:eastAsia="ru-RU"/>
        </w:rPr>
        <w:t xml:space="preserve"> </w:t>
      </w:r>
      <w:r w:rsidR="00150816" w:rsidRPr="00150816">
        <w:rPr>
          <w:rFonts w:ascii="Times New Roman" w:eastAsia="Times New Roman" w:hAnsi="Times New Roman"/>
          <w:spacing w:val="-2"/>
          <w:sz w:val="24"/>
          <w:szCs w:val="24"/>
          <w:lang w:eastAsia="ru-RU"/>
        </w:rPr>
        <w:t>коэффициент оборачиваемости материально-производственных запасов и</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1"/>
          <w:sz w:val="24"/>
          <w:szCs w:val="24"/>
          <w:lang w:eastAsia="ru-RU"/>
        </w:rPr>
        <w:t xml:space="preserve">дебиторской задолженности </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1"/>
          <w:sz w:val="24"/>
          <w:szCs w:val="24"/>
          <w:lang w:eastAsia="ru-RU"/>
        </w:rPr>
        <w:t>коэффициент абсолютной ликвидности</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коэффициент оборачиваемости нематериальных активов</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коэффициент оборачиваемости затрат</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коэффициенты текущей ликвидности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коэффициент общей ликвидности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8"/>
          <w:sz w:val="24"/>
          <w:szCs w:val="24"/>
          <w:lang w:eastAsia="ru-RU"/>
        </w:rPr>
        <w:t>110.</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Основные задачи анализа финансового состояния при процедуре</w:t>
      </w:r>
    </w:p>
    <w:p w:rsidR="00150816" w:rsidRPr="00150816" w:rsidRDefault="00150816" w:rsidP="00150816">
      <w:pPr>
        <w:shd w:val="clear" w:color="auto" w:fill="FFFFFF"/>
        <w:tabs>
          <w:tab w:val="left" w:pos="0"/>
          <w:tab w:val="left" w:pos="36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банкротство:</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Анализ платежеспособности</w:t>
      </w:r>
    </w:p>
    <w:p w:rsidR="00150816" w:rsidRPr="00150816" w:rsidRDefault="005F651C"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 xml:space="preserve"> </w:t>
      </w:r>
      <w:r w:rsidR="00150816" w:rsidRPr="00150816">
        <w:rPr>
          <w:rFonts w:ascii="Times New Roman" w:eastAsia="Times New Roman" w:hAnsi="Times New Roman"/>
          <w:spacing w:val="-1"/>
          <w:sz w:val="24"/>
          <w:szCs w:val="24"/>
          <w:lang w:eastAsia="ru-RU"/>
        </w:rPr>
        <w:t>анализ финансовой устойчивости</w:t>
      </w:r>
    </w:p>
    <w:p w:rsidR="00150816" w:rsidRPr="00150816" w:rsidRDefault="005F651C" w:rsidP="00150816">
      <w:pPr>
        <w:shd w:val="clear" w:color="auto" w:fill="FFFFFF"/>
        <w:tabs>
          <w:tab w:val="left" w:pos="0"/>
          <w:tab w:val="left" w:pos="302"/>
        </w:tabs>
        <w:spacing w:after="0" w:line="240" w:lineRule="auto"/>
        <w:ind w:firstLine="284"/>
        <w:rPr>
          <w:rFonts w:ascii="Times New Roman" w:eastAsia="Times New Roman" w:hAnsi="Times New Roman"/>
          <w:spacing w:val="-7"/>
          <w:sz w:val="24"/>
          <w:szCs w:val="24"/>
          <w:lang w:val="kk-KZ"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структурный анализ активов и пассивов</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8"/>
          <w:sz w:val="24"/>
          <w:szCs w:val="24"/>
          <w:lang w:eastAsia="ru-RU"/>
        </w:rPr>
      </w:pPr>
      <w:r w:rsidRPr="00150816">
        <w:rPr>
          <w:rFonts w:ascii="Times New Roman" w:eastAsia="Times New Roman" w:hAnsi="Times New Roman"/>
          <w:spacing w:val="-1"/>
          <w:sz w:val="24"/>
          <w:szCs w:val="24"/>
          <w:lang w:eastAsia="ru-RU"/>
        </w:rPr>
        <w:t>увеличение основных фондов</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2"/>
          <w:sz w:val="24"/>
          <w:szCs w:val="24"/>
          <w:lang w:eastAsia="ru-RU"/>
        </w:rPr>
        <w:t>анализ задолженности</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анализ рабочей силы</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Анализ выпуск ценных бумаг</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Увеличение задолженности</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111. Система управления механизмом движения денежных потоков корпораций с целью эффективного использования всех средств: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финансовый менеджмент</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финансовое управление корпорацией</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 xml:space="preserve"> финансовое руководство фирмой</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финансовый механизм</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финансовые отношения</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финансовая несостоятельность</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принцип корпорации</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государственный менеджмент</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2"/>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lastRenderedPageBreak/>
        <w:t>112.</w:t>
      </w:r>
      <w:r w:rsidRPr="00150816">
        <w:rPr>
          <w:rFonts w:ascii="Times New Roman" w:eastAsia="Times New Roman" w:hAnsi="Times New Roman"/>
          <w:sz w:val="24"/>
          <w:szCs w:val="24"/>
          <w:lang w:eastAsia="ru-RU"/>
        </w:rPr>
        <w:tab/>
        <w:t>Амортизация объектов основных фондов производится одним из</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следующих способов начисления амортизационных отчислений:</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уменьшающегося остатка и кумулятивным</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списание стоимости пропорционального объему продукции (работ)</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линейным</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математическим</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z w:val="24"/>
          <w:szCs w:val="24"/>
          <w:lang w:eastAsia="ru-RU"/>
        </w:rPr>
        <w:t>нормативным</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5"/>
          <w:sz w:val="24"/>
          <w:szCs w:val="24"/>
          <w:lang w:eastAsia="ru-RU"/>
        </w:rPr>
        <w:t>страховым</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непроизводственные методы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балансовым</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113.</w:t>
      </w:r>
      <w:r w:rsidRPr="00150816">
        <w:rPr>
          <w:rFonts w:ascii="Times New Roman" w:eastAsia="Times New Roman" w:hAnsi="Times New Roman"/>
          <w:sz w:val="24"/>
          <w:szCs w:val="24"/>
          <w:lang w:eastAsia="ru-RU"/>
        </w:rPr>
        <w:tab/>
        <w:t>Часть капитала корпорации вложенного в его текущие активы,</w:t>
      </w: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оборачиваемостью менее года:</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оборотный капитал</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 xml:space="preserve">мобильные активы </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краткосрочные активы</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основные средства</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основные активы</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собственный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основной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4"/>
          <w:sz w:val="24"/>
          <w:szCs w:val="24"/>
          <w:lang w:val="kk-KZ" w:eastAsia="ru-RU"/>
        </w:rPr>
      </w:pPr>
      <w:r w:rsidRPr="00150816">
        <w:rPr>
          <w:rFonts w:ascii="Times New Roman" w:eastAsia="Times New Roman" w:hAnsi="Times New Roman"/>
          <w:spacing w:val="-4"/>
          <w:sz w:val="24"/>
          <w:szCs w:val="24"/>
          <w:lang w:eastAsia="ru-RU"/>
        </w:rPr>
        <w:t>заемный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8"/>
          <w:sz w:val="24"/>
          <w:szCs w:val="24"/>
          <w:lang w:eastAsia="ru-RU"/>
        </w:rPr>
        <w:t>114.</w:t>
      </w:r>
      <w:r w:rsidRPr="00150816">
        <w:rPr>
          <w:rFonts w:ascii="Times New Roman" w:eastAsia="Times New Roman" w:hAnsi="Times New Roman"/>
          <w:sz w:val="24"/>
          <w:szCs w:val="24"/>
          <w:lang w:eastAsia="ru-RU"/>
        </w:rPr>
        <w:tab/>
        <w:t>Ценовые стратегии: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 xml:space="preserve">установление цен несколько ниже, чем у конкурентов (стратегия ценового </w:t>
      </w:r>
      <w:r w:rsidR="00150816" w:rsidRPr="00150816">
        <w:rPr>
          <w:rFonts w:ascii="Times New Roman" w:eastAsia="Times New Roman" w:hAnsi="Times New Roman"/>
          <w:spacing w:val="-3"/>
          <w:sz w:val="24"/>
          <w:szCs w:val="24"/>
          <w:lang w:eastAsia="ru-RU"/>
        </w:rPr>
        <w:t>прорыва)</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установление цен несколько выше, чем у конкурентов (премиальное ценообразование)</w:t>
      </w:r>
    </w:p>
    <w:p w:rsidR="00150816" w:rsidRPr="00150816" w:rsidRDefault="005F651C" w:rsidP="00150816">
      <w:pPr>
        <w:shd w:val="clear" w:color="auto" w:fill="FFFFFF"/>
        <w:tabs>
          <w:tab w:val="left" w:pos="0"/>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установление цен примерно на уровне конкурентов (нейтральное ценообразование)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 xml:space="preserve"> установление цен за особые свойства товара</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
          <w:sz w:val="24"/>
          <w:szCs w:val="24"/>
          <w:lang w:eastAsia="ru-RU"/>
        </w:rPr>
        <w:t>установление высоких цен</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iCs/>
          <w:spacing w:val="-10"/>
          <w:sz w:val="24"/>
          <w:szCs w:val="24"/>
          <w:lang w:eastAsia="ru-RU"/>
        </w:rPr>
      </w:pPr>
      <w:r w:rsidRPr="00150816">
        <w:rPr>
          <w:rFonts w:ascii="Times New Roman" w:eastAsia="Times New Roman" w:hAnsi="Times New Roman"/>
          <w:spacing w:val="-1"/>
          <w:sz w:val="24"/>
          <w:szCs w:val="24"/>
          <w:lang w:eastAsia="ru-RU"/>
        </w:rPr>
        <w:t>выбор потенциальных покупателей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iCs/>
          <w:spacing w:val="-10"/>
          <w:sz w:val="24"/>
          <w:szCs w:val="24"/>
          <w:lang w:eastAsia="ru-RU"/>
        </w:rPr>
      </w:pPr>
      <w:r w:rsidRPr="00150816">
        <w:rPr>
          <w:rFonts w:ascii="Times New Roman" w:eastAsia="Times New Roman" w:hAnsi="Times New Roman"/>
          <w:sz w:val="24"/>
          <w:szCs w:val="24"/>
          <w:lang w:eastAsia="ru-RU"/>
        </w:rPr>
        <w:t>установка премиальных цен</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изучение товарного рынка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3"/>
          <w:sz w:val="24"/>
          <w:szCs w:val="24"/>
          <w:lang w:eastAsia="ru-RU"/>
        </w:rPr>
        <w:t>115.</w:t>
      </w:r>
      <w:r w:rsidRPr="00150816">
        <w:rPr>
          <w:rFonts w:ascii="Times New Roman" w:eastAsia="Times New Roman" w:hAnsi="Times New Roman"/>
          <w:spacing w:val="1"/>
          <w:sz w:val="24"/>
          <w:szCs w:val="24"/>
          <w:lang w:eastAsia="ru-RU"/>
        </w:rPr>
        <w:t>Собственный капитал - это:</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валюта баланса минус долгосрочные и краткосрочные обязательства</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активы минус обязательства</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1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сумма уставного, резервного фондов и нераспределенного дохода</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pacing w:val="-1"/>
          <w:sz w:val="24"/>
          <w:szCs w:val="24"/>
          <w:lang w:eastAsia="ru-RU"/>
        </w:rPr>
        <w:t xml:space="preserve">разность между собственным капиталом и основным капиталом  </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pacing w:val="-2"/>
          <w:sz w:val="24"/>
          <w:szCs w:val="24"/>
          <w:lang w:eastAsia="ru-RU"/>
        </w:rPr>
        <w:t>основной капитал</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разность между собственным капиталом и заемным капиталом</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lastRenderedPageBreak/>
        <w:t>разность между основным капиталом и оборотным капиталом</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разность между заемным капиталом и основным капиталом</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7"/>
          <w:sz w:val="24"/>
          <w:szCs w:val="24"/>
          <w:lang w:eastAsia="ru-RU"/>
        </w:rPr>
        <w:t>116.</w:t>
      </w:r>
      <w:r w:rsidRPr="00150816">
        <w:rPr>
          <w:rFonts w:ascii="Times New Roman" w:eastAsia="Times New Roman" w:hAnsi="Times New Roman"/>
          <w:sz w:val="24"/>
          <w:szCs w:val="24"/>
          <w:lang w:eastAsia="ru-RU"/>
        </w:rPr>
        <w:tab/>
        <w:t>Основные принципы кредитования:</w:t>
      </w:r>
    </w:p>
    <w:p w:rsidR="00150816" w:rsidRPr="00150816" w:rsidRDefault="005F651C" w:rsidP="00150816">
      <w:pPr>
        <w:shd w:val="clear" w:color="auto" w:fill="FFFFFF"/>
        <w:tabs>
          <w:tab w:val="left" w:pos="0"/>
          <w:tab w:val="left" w:pos="288"/>
        </w:tabs>
        <w:spacing w:after="0" w:line="240" w:lineRule="auto"/>
        <w:ind w:firstLine="284"/>
        <w:rPr>
          <w:rFonts w:ascii="Times New Roman" w:eastAsia="Times New Roman" w:hAnsi="Times New Roman"/>
          <w:spacing w:val="-1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возвратность</w:t>
      </w:r>
    </w:p>
    <w:p w:rsidR="00150816" w:rsidRPr="00150816" w:rsidRDefault="005F651C" w:rsidP="00150816">
      <w:pPr>
        <w:shd w:val="clear" w:color="auto" w:fill="FFFFFF"/>
        <w:tabs>
          <w:tab w:val="left" w:pos="0"/>
          <w:tab w:val="left" w:pos="288"/>
        </w:tabs>
        <w:spacing w:after="0" w:line="240" w:lineRule="auto"/>
        <w:ind w:firstLine="284"/>
        <w:rPr>
          <w:rFonts w:ascii="Times New Roman" w:eastAsia="Times New Roman" w:hAnsi="Times New Roman"/>
          <w:spacing w:val="-1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4"/>
          <w:sz w:val="24"/>
          <w:szCs w:val="24"/>
          <w:lang w:eastAsia="ru-RU"/>
        </w:rPr>
        <w:t>срочность</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платность</w:t>
      </w:r>
    </w:p>
    <w:p w:rsidR="00150816" w:rsidRPr="00150816" w:rsidRDefault="00150816" w:rsidP="00150816">
      <w:pPr>
        <w:shd w:val="clear" w:color="auto" w:fill="FFFFFF"/>
        <w:tabs>
          <w:tab w:val="left" w:pos="0"/>
          <w:tab w:val="left" w:pos="288"/>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z w:val="24"/>
          <w:szCs w:val="24"/>
          <w:lang w:eastAsia="ru-RU"/>
        </w:rPr>
        <w:t xml:space="preserve"> бессрочность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справедливость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гласность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5"/>
          <w:sz w:val="24"/>
          <w:szCs w:val="24"/>
          <w:lang w:eastAsia="ru-RU"/>
        </w:rPr>
        <w:t>бесплатность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val="kk-KZ" w:eastAsia="ru-RU"/>
        </w:rPr>
      </w:pPr>
      <w:r w:rsidRPr="00150816">
        <w:rPr>
          <w:rFonts w:ascii="Times New Roman" w:eastAsia="Times New Roman" w:hAnsi="Times New Roman"/>
          <w:spacing w:val="5"/>
          <w:sz w:val="24"/>
          <w:szCs w:val="24"/>
          <w:lang w:eastAsia="ru-RU"/>
        </w:rPr>
        <w:t>безвозмездность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val="kk-KZ" w:eastAsia="ru-RU"/>
        </w:rPr>
      </w:pPr>
    </w:p>
    <w:p w:rsidR="00150816" w:rsidRPr="00150816" w:rsidRDefault="00150816" w:rsidP="00150816">
      <w:pPr>
        <w:shd w:val="clear" w:color="auto" w:fill="FFFFFF"/>
        <w:tabs>
          <w:tab w:val="left" w:pos="0"/>
          <w:tab w:val="left" w:pos="211"/>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117.</w:t>
      </w:r>
      <w:r w:rsidRPr="00150816">
        <w:rPr>
          <w:rFonts w:ascii="Times New Roman" w:eastAsia="Times New Roman" w:hAnsi="Times New Roman"/>
          <w:spacing w:val="5"/>
          <w:sz w:val="24"/>
          <w:szCs w:val="24"/>
          <w:lang w:eastAsia="ru-RU"/>
        </w:rPr>
        <w:tab/>
        <w:t>Для расчета эффекта финансового рычага необходимо произведение:</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плеча финансового рычага</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дифференциала</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налогового корректора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 xml:space="preserve"> себестоимости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ставки дивиденда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нормы амортизационных отчислений</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чистой прибыли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val="kk-KZ" w:eastAsia="ru-RU"/>
        </w:rPr>
      </w:pPr>
      <w:r w:rsidRPr="00150816">
        <w:rPr>
          <w:rFonts w:ascii="Times New Roman" w:eastAsia="Times New Roman" w:hAnsi="Times New Roman"/>
          <w:spacing w:val="5"/>
          <w:sz w:val="24"/>
          <w:szCs w:val="24"/>
          <w:lang w:eastAsia="ru-RU"/>
        </w:rPr>
        <w:t>выручки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118.</w:t>
      </w:r>
      <w:r w:rsidRPr="00150816">
        <w:rPr>
          <w:rFonts w:ascii="Times New Roman" w:eastAsia="Times New Roman" w:hAnsi="Times New Roman"/>
          <w:spacing w:val="5"/>
          <w:sz w:val="24"/>
          <w:szCs w:val="24"/>
          <w:lang w:eastAsia="ru-RU"/>
        </w:rPr>
        <w:tab/>
        <w:t>Признаки «хорошего баланса»:</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обеспеченность предприятия собственным оборотным капиталом &gt;0,1</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коэффициент общей ликвидности &lt;1,0</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дебиторская задолженность равна кредиторской задолженности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0"/>
          <w:sz w:val="24"/>
          <w:szCs w:val="24"/>
          <w:lang w:eastAsia="ru-RU"/>
        </w:rPr>
        <w:t xml:space="preserve"> </w:t>
      </w:r>
      <w:r w:rsidR="005F651C">
        <w:rPr>
          <w:rFonts w:ascii="Times New Roman" w:eastAsia="Times New Roman" w:hAnsi="Times New Roman"/>
          <w:spacing w:val="-10"/>
          <w:sz w:val="24"/>
          <w:szCs w:val="24"/>
          <w:lang w:eastAsia="ru-RU"/>
        </w:rPr>
        <w:t xml:space="preserve"> </w:t>
      </w:r>
      <w:r w:rsidRPr="00150816">
        <w:rPr>
          <w:rFonts w:ascii="Times New Roman" w:eastAsia="Times New Roman" w:hAnsi="Times New Roman"/>
          <w:spacing w:val="5"/>
          <w:sz w:val="24"/>
          <w:szCs w:val="24"/>
          <w:lang w:eastAsia="ru-RU"/>
        </w:rPr>
        <w:t>коэффициент текущей ликвидности &gt;2,0</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кредиторская задолженность превышает дебиторскую задолженность</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обеспеченность предприятия собственным оборотным капиталом&lt;0,1</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коэффициент абсолютной ликвидности &lt;0,5</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val="kk-KZ" w:eastAsia="ru-RU"/>
        </w:rPr>
      </w:pPr>
      <w:r w:rsidRPr="00150816">
        <w:rPr>
          <w:rFonts w:ascii="Times New Roman" w:eastAsia="Times New Roman" w:hAnsi="Times New Roman"/>
          <w:spacing w:val="5"/>
          <w:sz w:val="24"/>
          <w:szCs w:val="24"/>
          <w:lang w:eastAsia="ru-RU"/>
        </w:rPr>
        <w:t>коэффициент текущей ликвидности &gt;1,0</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119.</w:t>
      </w:r>
      <w:r w:rsidRPr="00150816">
        <w:rPr>
          <w:rFonts w:ascii="Times New Roman" w:eastAsia="Times New Roman" w:hAnsi="Times New Roman"/>
          <w:spacing w:val="5"/>
          <w:sz w:val="24"/>
          <w:szCs w:val="24"/>
          <w:lang w:eastAsia="ru-RU"/>
        </w:rPr>
        <w:tab/>
        <w:t>Мероприятия применяемые корпорацией, чтобы предотвратить</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банкротство:</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выплата дивидендов</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избавление от убыточной продукции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0"/>
          <w:sz w:val="24"/>
          <w:szCs w:val="24"/>
          <w:lang w:eastAsia="ru-RU"/>
        </w:rPr>
        <w:t xml:space="preserve"> </w:t>
      </w:r>
      <w:r w:rsidR="005F651C">
        <w:rPr>
          <w:rFonts w:ascii="Times New Roman" w:eastAsia="Times New Roman" w:hAnsi="Times New Roman"/>
          <w:spacing w:val="-10"/>
          <w:sz w:val="24"/>
          <w:szCs w:val="24"/>
          <w:lang w:eastAsia="ru-RU"/>
        </w:rPr>
        <w:t xml:space="preserve"> </w:t>
      </w:r>
      <w:r w:rsidRPr="00150816">
        <w:rPr>
          <w:rFonts w:ascii="Times New Roman" w:eastAsia="Times New Roman" w:hAnsi="Times New Roman"/>
          <w:spacing w:val="5"/>
          <w:sz w:val="24"/>
          <w:szCs w:val="24"/>
          <w:lang w:eastAsia="ru-RU"/>
        </w:rPr>
        <w:t>сокращение всех затрат</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открытие кредитных линий в банках</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выпуск ценных бумаг предприятия</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увеличение задолженности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lastRenderedPageBreak/>
        <w:t>увеличение основных фондов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val="kk-KZ" w:eastAsia="ru-RU"/>
        </w:rPr>
      </w:pPr>
      <w:r w:rsidRPr="00150816">
        <w:rPr>
          <w:rFonts w:ascii="Times New Roman" w:eastAsia="Times New Roman" w:hAnsi="Times New Roman"/>
          <w:spacing w:val="5"/>
          <w:sz w:val="24"/>
          <w:szCs w:val="24"/>
          <w:lang w:eastAsia="ru-RU"/>
        </w:rPr>
        <w:t xml:space="preserve"> увеличение штата рабочих</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120.</w:t>
      </w:r>
      <w:r w:rsidRPr="00150816">
        <w:rPr>
          <w:rFonts w:ascii="Times New Roman" w:eastAsia="Times New Roman" w:hAnsi="Times New Roman"/>
          <w:spacing w:val="5"/>
          <w:sz w:val="24"/>
          <w:szCs w:val="24"/>
          <w:lang w:eastAsia="ru-RU"/>
        </w:rPr>
        <w:tab/>
        <w:t>Этапы анализа денежных потоков:</w:t>
      </w:r>
    </w:p>
    <w:p w:rsidR="00150816" w:rsidRPr="00150816" w:rsidRDefault="005F651C" w:rsidP="00150816">
      <w:pPr>
        <w:tabs>
          <w:tab w:val="left" w:pos="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определение ставки дисконтирования и настоящей стоимости денежного</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5"/>
          <w:sz w:val="24"/>
          <w:szCs w:val="24"/>
          <w:lang w:eastAsia="ru-RU"/>
        </w:rPr>
        <w:t>потока</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оценка степени риска денежных потоков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расчет величины прогнозируемых денежных потоков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 xml:space="preserve"> оценка степени доходности</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 xml:space="preserve"> оценка вероятности риска</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учет и анализ формирования капитала</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привлечение капитала</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5"/>
          <w:sz w:val="24"/>
          <w:szCs w:val="24"/>
          <w:lang w:val="kk-KZ" w:eastAsia="ru-RU"/>
        </w:rPr>
      </w:pPr>
      <w:r w:rsidRPr="00150816">
        <w:rPr>
          <w:rFonts w:ascii="Times New Roman" w:eastAsia="Times New Roman" w:hAnsi="Times New Roman"/>
          <w:spacing w:val="5"/>
          <w:sz w:val="24"/>
          <w:szCs w:val="24"/>
          <w:lang w:eastAsia="ru-RU"/>
        </w:rPr>
        <w:t>расчет нормы доходности</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5"/>
          <w:sz w:val="24"/>
          <w:szCs w:val="24"/>
          <w:lang w:val="kk-KZ" w:eastAsia="ru-RU"/>
        </w:rPr>
      </w:pP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121.</w:t>
      </w:r>
      <w:r w:rsidRPr="00150816">
        <w:rPr>
          <w:rFonts w:ascii="Times New Roman" w:eastAsia="Times New Roman" w:hAnsi="Times New Roman"/>
          <w:spacing w:val="5"/>
          <w:sz w:val="24"/>
          <w:szCs w:val="24"/>
          <w:lang w:eastAsia="ru-RU"/>
        </w:rPr>
        <w:tab/>
        <w:t>Состав основного (внеоборотного) капитала корпорации:</w:t>
      </w:r>
    </w:p>
    <w:p w:rsidR="00150816" w:rsidRPr="00150816" w:rsidRDefault="005F651C" w:rsidP="00150816">
      <w:pPr>
        <w:shd w:val="clear" w:color="auto" w:fill="FFFFFF"/>
        <w:tabs>
          <w:tab w:val="left" w:pos="0"/>
          <w:tab w:val="left" w:pos="302"/>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нематериальные активы</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долгосрочные финансовые активы</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основные средства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денежные средства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кредиторская задолженность</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текущие обязательства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 xml:space="preserve"> товарно-материальные запасы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 xml:space="preserve"> дебиторская задолженность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5"/>
          <w:sz w:val="24"/>
          <w:szCs w:val="24"/>
          <w:lang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3"/>
          <w:sz w:val="24"/>
          <w:szCs w:val="24"/>
          <w:lang w:eastAsia="ru-RU"/>
        </w:rPr>
        <w:t>122.</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Показатели эффективности использования оборотное капитала:</w:t>
      </w:r>
    </w:p>
    <w:p w:rsidR="00150816" w:rsidRPr="00150816" w:rsidRDefault="005F651C"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3"/>
          <w:sz w:val="24"/>
          <w:szCs w:val="24"/>
          <w:lang w:eastAsia="ru-RU"/>
        </w:rPr>
        <w:t>рентабельность</w:t>
      </w:r>
    </w:p>
    <w:p w:rsidR="00150816" w:rsidRPr="00150816" w:rsidRDefault="005F651C"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платежеспособность</w:t>
      </w:r>
    </w:p>
    <w:p w:rsidR="00150816" w:rsidRPr="00150816" w:rsidRDefault="005F651C"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ликвидность</w:t>
      </w:r>
    </w:p>
    <w:p w:rsidR="00150816" w:rsidRPr="00150816" w:rsidRDefault="00150816" w:rsidP="00150816">
      <w:pPr>
        <w:shd w:val="clear" w:color="auto" w:fill="FFFFFF"/>
        <w:tabs>
          <w:tab w:val="left" w:pos="0"/>
          <w:tab w:val="left" w:pos="288"/>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обязательство</w:t>
      </w:r>
    </w:p>
    <w:p w:rsidR="00150816" w:rsidRPr="00150816" w:rsidRDefault="00150816" w:rsidP="00150816">
      <w:pPr>
        <w:shd w:val="clear" w:color="auto" w:fill="FFFFFF"/>
        <w:tabs>
          <w:tab w:val="left" w:pos="0"/>
          <w:tab w:val="left" w:pos="288"/>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z w:val="24"/>
          <w:szCs w:val="24"/>
          <w:lang w:eastAsia="ru-RU"/>
        </w:rPr>
        <w:t>инвестиции</w:t>
      </w:r>
    </w:p>
    <w:p w:rsidR="00150816" w:rsidRPr="00150816" w:rsidRDefault="00150816" w:rsidP="00150816">
      <w:pPr>
        <w:shd w:val="clear" w:color="auto" w:fill="FFFFFF"/>
        <w:tabs>
          <w:tab w:val="left" w:pos="0"/>
          <w:tab w:val="left" w:pos="288"/>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1"/>
          <w:sz w:val="24"/>
          <w:szCs w:val="24"/>
          <w:lang w:eastAsia="ru-RU"/>
        </w:rPr>
        <w:t>сбережение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дееспособность</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9"/>
          <w:sz w:val="24"/>
          <w:szCs w:val="24"/>
          <w:lang w:val="kk-KZ" w:eastAsia="ru-RU"/>
        </w:rPr>
      </w:pPr>
      <w:r w:rsidRPr="00150816">
        <w:rPr>
          <w:rFonts w:ascii="Times New Roman" w:eastAsia="Times New Roman" w:hAnsi="Times New Roman"/>
          <w:spacing w:val="-9"/>
          <w:sz w:val="24"/>
          <w:szCs w:val="24"/>
          <w:lang w:eastAsia="ru-RU"/>
        </w:rPr>
        <w:t xml:space="preserve"> амортизация</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3"/>
          <w:sz w:val="24"/>
          <w:szCs w:val="24"/>
          <w:lang w:eastAsia="ru-RU"/>
        </w:rPr>
        <w:t>123.</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Основные группы показателей рентабельности:</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показатели рентабельности продукции</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показатели, рассчитанные на основе потоков наличных денежных средств</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 xml:space="preserve"> показатели рентабельности капитала, активов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 xml:space="preserve"> показатель рентабельности себестоимости продукции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одно факторная модель рентабельности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показатели, рассчитанные на основе потоков безналичных денежных</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средств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lastRenderedPageBreak/>
        <w:t>показатели формирования прибыли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показатели рентабельности основных средств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124.</w:t>
      </w:r>
      <w:r w:rsidRPr="00150816">
        <w:rPr>
          <w:rFonts w:ascii="Times New Roman" w:eastAsia="Times New Roman" w:hAnsi="Times New Roman"/>
          <w:sz w:val="24"/>
          <w:szCs w:val="24"/>
          <w:lang w:eastAsia="ru-RU"/>
        </w:rPr>
        <w:tab/>
        <w:t>Опираясь на официальную отчетность предприятий - заемщиков, банк</w:t>
      </w:r>
    </w:p>
    <w:p w:rsidR="00150816" w:rsidRPr="00150816" w:rsidRDefault="00150816" w:rsidP="00150816">
      <w:pPr>
        <w:shd w:val="clear" w:color="auto" w:fill="FFFFFF"/>
        <w:tabs>
          <w:tab w:val="left" w:pos="0"/>
          <w:tab w:val="left" w:pos="30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оценивает:</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денежные потоки , финансовую устойчивость , кредитоспособность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предприятия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ликвидность и платежеспособность предприятия</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состояние фондов и эффективность использования средств</w:t>
      </w:r>
      <w:r w:rsidR="00150816" w:rsidRPr="00150816">
        <w:rPr>
          <w:rFonts w:ascii="Times New Roman" w:eastAsia="Times New Roman" w:hAnsi="Times New Roman"/>
          <w:spacing w:val="1"/>
          <w:sz w:val="24"/>
          <w:szCs w:val="24"/>
          <w:lang w:eastAsia="ru-RU"/>
        </w:rPr>
        <w:t xml:space="preserve"> стоимость кредита в размерах</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
          <w:sz w:val="24"/>
          <w:szCs w:val="24"/>
          <w:lang w:eastAsia="ru-RU"/>
        </w:rPr>
        <w:t>экономический прогноз</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
          <w:sz w:val="24"/>
          <w:szCs w:val="24"/>
          <w:lang w:eastAsia="ru-RU"/>
        </w:rPr>
        <w:t>ссылку на общие условия банка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прибыль предприятии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 xml:space="preserve"> форму предоставления кредита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tabs>
          <w:tab w:val="left" w:pos="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2"/>
          <w:sz w:val="24"/>
          <w:szCs w:val="24"/>
          <w:lang w:eastAsia="ru-RU"/>
        </w:rPr>
        <w:t>125.</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Классификация капитала по формам собственности: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частный</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государственный</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смешанный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отечественный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14"/>
          <w:sz w:val="24"/>
          <w:szCs w:val="24"/>
          <w:lang w:eastAsia="ru-RU"/>
        </w:rPr>
      </w:pPr>
      <w:r w:rsidRPr="00150816">
        <w:rPr>
          <w:rFonts w:ascii="Times New Roman" w:eastAsia="Times New Roman" w:hAnsi="Times New Roman"/>
          <w:spacing w:val="-1"/>
          <w:sz w:val="24"/>
          <w:szCs w:val="24"/>
          <w:lang w:eastAsia="ru-RU"/>
        </w:rPr>
        <w:t>заемный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14"/>
          <w:sz w:val="24"/>
          <w:szCs w:val="24"/>
          <w:lang w:eastAsia="ru-RU"/>
        </w:rPr>
      </w:pPr>
      <w:r w:rsidRPr="00150816">
        <w:rPr>
          <w:rFonts w:ascii="Times New Roman" w:eastAsia="Times New Roman" w:hAnsi="Times New Roman"/>
          <w:sz w:val="24"/>
          <w:szCs w:val="24"/>
          <w:lang w:eastAsia="ru-RU"/>
        </w:rPr>
        <w:t>индивидуальный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потребляемый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акционерный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1"/>
          <w:sz w:val="24"/>
          <w:szCs w:val="24"/>
          <w:lang w:val="kk-KZ"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126.</w:t>
      </w:r>
      <w:r w:rsidRPr="00150816">
        <w:rPr>
          <w:rFonts w:ascii="Times New Roman" w:eastAsia="Times New Roman" w:hAnsi="Times New Roman"/>
          <w:sz w:val="24"/>
          <w:szCs w:val="24"/>
          <w:lang w:eastAsia="ru-RU"/>
        </w:rPr>
        <w:tab/>
        <w:t>Виды банкротства в финансовой практике:</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1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реальное банкротство</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умышленное банкротство</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фиктивное банкротство</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z w:val="24"/>
          <w:szCs w:val="24"/>
          <w:lang w:eastAsia="ru-RU"/>
        </w:rPr>
        <w:t xml:space="preserve"> просроченное банкротство</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z w:val="24"/>
          <w:szCs w:val="24"/>
          <w:lang w:eastAsia="ru-RU"/>
        </w:rPr>
        <w:t>конкурентное банкротство</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z w:val="24"/>
          <w:szCs w:val="24"/>
          <w:lang w:eastAsia="ru-RU"/>
        </w:rPr>
        <w:t>кредиторское банкротство</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z w:val="24"/>
          <w:szCs w:val="24"/>
          <w:lang w:eastAsia="ru-RU"/>
        </w:rPr>
        <w:t>дебиторское банкротство</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ценовое банкротство</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0"/>
          <w:sz w:val="24"/>
          <w:szCs w:val="24"/>
          <w:lang w:eastAsia="ru-RU"/>
        </w:rPr>
        <w:t>127.</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Виды хозяйственных операций и связанных с ними денежных потоков:</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инвестиционная</w:t>
      </w:r>
    </w:p>
    <w:p w:rsidR="00150816" w:rsidRPr="00150816" w:rsidRDefault="005F651C" w:rsidP="00150816">
      <w:pPr>
        <w:shd w:val="clear" w:color="auto" w:fill="FFFFFF"/>
        <w:tabs>
          <w:tab w:val="left" w:pos="0"/>
          <w:tab w:val="left" w:pos="283"/>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текущая (операционная) деятельность</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финансовая</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 xml:space="preserve"> балансовая</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z w:val="24"/>
          <w:szCs w:val="24"/>
          <w:lang w:eastAsia="ru-RU"/>
        </w:rPr>
        <w:t>неосновная деятельность</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1"/>
          <w:sz w:val="24"/>
          <w:szCs w:val="24"/>
          <w:lang w:eastAsia="ru-RU"/>
        </w:rPr>
        <w:t>многовариантная</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1"/>
          <w:sz w:val="24"/>
          <w:szCs w:val="24"/>
          <w:lang w:eastAsia="ru-RU"/>
        </w:rPr>
        <w:t>экономико – расчетный</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перспективная</w:t>
      </w:r>
    </w:p>
    <w:p w:rsidR="00150816" w:rsidRPr="00150816" w:rsidRDefault="00150816" w:rsidP="00150816">
      <w:pPr>
        <w:shd w:val="clear" w:color="auto" w:fill="FFFFFF"/>
        <w:tabs>
          <w:tab w:val="left" w:pos="0"/>
          <w:tab w:val="left" w:pos="283"/>
        </w:tabs>
        <w:spacing w:after="0" w:line="240" w:lineRule="auto"/>
        <w:ind w:firstLine="284"/>
        <w:rPr>
          <w:rFonts w:ascii="Times New Roman" w:eastAsia="Times New Roman" w:hAnsi="Times New Roman"/>
          <w:spacing w:val="-9"/>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128.</w:t>
      </w:r>
      <w:r w:rsidRPr="00150816">
        <w:rPr>
          <w:rFonts w:ascii="Times New Roman" w:eastAsia="Times New Roman" w:hAnsi="Times New Roman"/>
          <w:sz w:val="24"/>
          <w:szCs w:val="24"/>
          <w:lang w:eastAsia="ru-RU"/>
        </w:rPr>
        <w:tab/>
        <w:t>Метод дисконтирования денежных потоков – это</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доходный метод оценки, определяющий сумму диспонтированного</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денежного потока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метод определения современной стоимости будущих денежных потоков</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1"/>
          <w:sz w:val="24"/>
          <w:szCs w:val="24"/>
          <w:lang w:eastAsia="ru-RU"/>
        </w:rPr>
        <w:t>оценка будущей стоимости денежного потока с позиции текущего момента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времени</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метод оценки, который принимает в расчет изменение стоимости денег в</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прошлом</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наращенная стоимость будущего денежного потока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доход от предоставления капитала или проведения инвестиций</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доход от получения капитала в долг в различных формах, либо от</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инвестиций производственного и финансового характера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инвестирование предприятия на прирост производственной базы</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0"/>
          <w:sz w:val="24"/>
          <w:szCs w:val="24"/>
          <w:lang w:eastAsia="ru-RU"/>
        </w:rPr>
        <w:t>129.</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4"/>
          <w:sz w:val="24"/>
          <w:szCs w:val="24"/>
          <w:lang w:eastAsia="ru-RU"/>
        </w:rPr>
        <w:t>Собственный капитал — это:</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сумма уставного, резервного фондов и нераспределенного дохода</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разность между собственным капиталом и основным капиталом</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активы минус обязательства</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7"/>
          <w:sz w:val="24"/>
          <w:szCs w:val="24"/>
          <w:lang w:eastAsia="ru-RU"/>
        </w:rPr>
        <w:t xml:space="preserve"> </w:t>
      </w:r>
      <w:r w:rsidR="00150816" w:rsidRPr="00150816">
        <w:rPr>
          <w:rFonts w:ascii="Times New Roman" w:eastAsia="Times New Roman" w:hAnsi="Times New Roman"/>
          <w:spacing w:val="-1"/>
          <w:sz w:val="24"/>
          <w:szCs w:val="24"/>
          <w:lang w:eastAsia="ru-RU"/>
        </w:rPr>
        <w:t>валюта баланса минус долгосрочные и краткосрочные обязательства</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разность между собственным капиталом и заемным капиталом</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основной капитал</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разность между основным капиталом и оборотным капиталом</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разность между заемным капиталом и основным капиталом</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1"/>
          <w:sz w:val="24"/>
          <w:szCs w:val="24"/>
          <w:lang w:val="kk-KZ" w:eastAsia="ru-RU"/>
        </w:rPr>
        <w:t>130</w:t>
      </w:r>
      <w:r w:rsidRPr="00150816">
        <w:rPr>
          <w:rFonts w:ascii="Times New Roman" w:eastAsia="Times New Roman" w:hAnsi="Times New Roman"/>
          <w:spacing w:val="-11"/>
          <w:sz w:val="24"/>
          <w:szCs w:val="24"/>
          <w:lang w:eastAsia="ru-RU"/>
        </w:rPr>
        <w:t>.</w:t>
      </w:r>
      <w:r w:rsidRPr="00150816">
        <w:rPr>
          <w:rFonts w:ascii="Times New Roman" w:eastAsia="Times New Roman" w:hAnsi="Times New Roman"/>
          <w:sz w:val="24"/>
          <w:szCs w:val="24"/>
          <w:lang w:eastAsia="ru-RU"/>
        </w:rPr>
        <w:tab/>
        <w:t>Виды лизинга:</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финансовый лизинг</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8"/>
          <w:sz w:val="24"/>
          <w:szCs w:val="24"/>
          <w:lang w:eastAsia="ru-RU"/>
        </w:rPr>
        <w:t xml:space="preserve"> </w:t>
      </w:r>
      <w:r w:rsidR="00150816" w:rsidRPr="00150816">
        <w:rPr>
          <w:rFonts w:ascii="Times New Roman" w:eastAsia="Times New Roman" w:hAnsi="Times New Roman"/>
          <w:spacing w:val="-6"/>
          <w:sz w:val="24"/>
          <w:szCs w:val="24"/>
          <w:lang w:eastAsia="ru-RU"/>
        </w:rPr>
        <w:t>полный лизинг</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краткосрочный (оперативный) лизинг</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z w:val="24"/>
          <w:szCs w:val="24"/>
          <w:lang w:eastAsia="ru-RU"/>
        </w:rPr>
        <w:t>внутренний</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1"/>
          <w:sz w:val="24"/>
          <w:szCs w:val="24"/>
          <w:lang w:eastAsia="ru-RU"/>
        </w:rPr>
        <w:t>арендный</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среднесрочный</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косвенный</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смешанный</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1"/>
          <w:sz w:val="24"/>
          <w:szCs w:val="24"/>
          <w:lang w:eastAsia="ru-RU"/>
        </w:rPr>
        <w:lastRenderedPageBreak/>
        <w:t>131.</w:t>
      </w:r>
      <w:r w:rsidRPr="00150816">
        <w:rPr>
          <w:rFonts w:ascii="Times New Roman" w:eastAsia="Times New Roman" w:hAnsi="Times New Roman"/>
          <w:sz w:val="24"/>
          <w:szCs w:val="24"/>
          <w:lang w:eastAsia="ru-RU"/>
        </w:rPr>
        <w:tab/>
        <w:t>Основные элементы финансовой отчетности:</w:t>
      </w:r>
    </w:p>
    <w:p w:rsidR="00150816" w:rsidRPr="00150816" w:rsidRDefault="005F651C" w:rsidP="00150816">
      <w:pPr>
        <w:shd w:val="clear" w:color="auto" w:fill="FFFFFF"/>
        <w:tabs>
          <w:tab w:val="left" w:pos="0"/>
          <w:tab w:val="left" w:pos="259"/>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обязательства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2"/>
          <w:sz w:val="24"/>
          <w:szCs w:val="24"/>
          <w:lang w:eastAsia="ru-RU"/>
        </w:rPr>
        <w:t xml:space="preserve">собственный капитал </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7"/>
          <w:sz w:val="24"/>
          <w:szCs w:val="24"/>
          <w:lang w:eastAsia="ru-RU"/>
        </w:rPr>
        <w:t xml:space="preserve"> </w:t>
      </w:r>
      <w:r w:rsidR="00150816" w:rsidRPr="00150816">
        <w:rPr>
          <w:rFonts w:ascii="Times New Roman" w:eastAsia="Times New Roman" w:hAnsi="Times New Roman"/>
          <w:spacing w:val="7"/>
          <w:sz w:val="24"/>
          <w:szCs w:val="24"/>
          <w:lang w:eastAsia="ru-RU"/>
        </w:rPr>
        <w:t>активы</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штрафы</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z w:val="24"/>
          <w:szCs w:val="24"/>
          <w:lang w:eastAsia="ru-RU"/>
        </w:rPr>
        <w:t>основной капитал</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бухгалтерия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оборотный капитал</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 xml:space="preserve"> резервы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1"/>
          <w:sz w:val="24"/>
          <w:szCs w:val="24"/>
          <w:lang w:eastAsia="ru-RU"/>
        </w:rPr>
        <w:t>132.</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Опцион на покупку, или опцион колл означает право покупателя опциона: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купить акцию</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купить ценную бумагу</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2"/>
          <w:sz w:val="24"/>
          <w:szCs w:val="24"/>
          <w:lang w:eastAsia="ru-RU"/>
        </w:rPr>
        <w:t xml:space="preserve"> </w:t>
      </w:r>
      <w:r w:rsidR="00150816" w:rsidRPr="00150816">
        <w:rPr>
          <w:rFonts w:ascii="Times New Roman" w:eastAsia="Times New Roman" w:hAnsi="Times New Roman"/>
          <w:spacing w:val="1"/>
          <w:sz w:val="24"/>
          <w:szCs w:val="24"/>
          <w:lang w:eastAsia="ru-RU"/>
        </w:rPr>
        <w:t>купить валюту</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продать активы</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продать валюту</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z w:val="24"/>
          <w:szCs w:val="24"/>
          <w:lang w:eastAsia="ru-RU"/>
        </w:rPr>
        <w:t>купить и продать активы одновременно</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продать акции</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купить и продать валюту одновременно</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11"/>
          <w:sz w:val="24"/>
          <w:szCs w:val="24"/>
          <w:lang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1"/>
          <w:sz w:val="24"/>
          <w:szCs w:val="24"/>
          <w:lang w:eastAsia="ru-RU"/>
        </w:rPr>
        <w:t>133.</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Источники финансирования оборотных активов: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краткосрочные заемные средства</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собственные оборотные средства</w:t>
      </w:r>
    </w:p>
    <w:p w:rsidR="00150816" w:rsidRPr="00150816" w:rsidRDefault="005F651C"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прибыль корпорации</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7"/>
          <w:sz w:val="24"/>
          <w:szCs w:val="24"/>
          <w:lang w:eastAsia="ru-RU"/>
        </w:rPr>
        <w:t>износ</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z w:val="24"/>
          <w:szCs w:val="24"/>
          <w:lang w:eastAsia="ru-RU"/>
        </w:rPr>
        <w:t>долгосрочные кредиты</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резервные фонды</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амортизационный фонд</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долгосрочные заемные средства</w:t>
      </w: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1"/>
          <w:sz w:val="24"/>
          <w:szCs w:val="24"/>
          <w:lang w:eastAsia="ru-RU"/>
        </w:rPr>
        <w:t>134.</w:t>
      </w:r>
      <w:r w:rsidRPr="00150816">
        <w:rPr>
          <w:rFonts w:ascii="Times New Roman" w:eastAsia="Times New Roman" w:hAnsi="Times New Roman"/>
          <w:sz w:val="24"/>
          <w:szCs w:val="24"/>
          <w:lang w:eastAsia="ru-RU"/>
        </w:rPr>
        <w:tab/>
        <w:t>Доход от основной деятельности включает:</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доход от реализации продукции</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z w:val="24"/>
          <w:szCs w:val="24"/>
          <w:lang w:eastAsia="ru-RU"/>
        </w:rPr>
        <w:t>доход от реализации строительно-монтажных работ</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pacing w:val="-1"/>
          <w:sz w:val="24"/>
          <w:szCs w:val="24"/>
          <w:lang w:eastAsia="ru-RU"/>
        </w:rPr>
        <w:t>доход от выполненных работ и оказанных услуг</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доход от реализации ценных бумаг</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дивиденды по акциям, проценты по облигациям</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доход от реализации основных средств</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субсидии государства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 xml:space="preserve"> минимизация затрат на формирование капитала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135.</w:t>
      </w:r>
      <w:r w:rsidRPr="00150816">
        <w:rPr>
          <w:rFonts w:ascii="Times New Roman" w:eastAsia="Times New Roman" w:hAnsi="Times New Roman"/>
          <w:sz w:val="24"/>
          <w:szCs w:val="24"/>
          <w:lang w:eastAsia="ru-RU"/>
        </w:rPr>
        <w:tab/>
        <w:t>За счет социального фонда, могут быть оплачены:</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расходы, связанные с содержанием учебных учреждений и оказанием им</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z w:val="24"/>
          <w:szCs w:val="24"/>
          <w:lang w:eastAsia="ru-RU"/>
        </w:rPr>
        <w:lastRenderedPageBreak/>
        <w:t>бесплатных услуг</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затраты на проведение мероприятий по охране здоровья и организации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отдыха</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арендная плата за помещения для проведения учебных, культурно-</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z w:val="24"/>
          <w:szCs w:val="24"/>
          <w:lang w:eastAsia="ru-RU"/>
        </w:rPr>
        <w:t>массовых, физкультурных и спортивных мероприятий</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стоимость жилья, переданного в собственность работникам, покупку для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работников квартир</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оплату дополнительно предоставляемых по коллективному договору</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отпусков работникам</w:t>
      </w:r>
    </w:p>
    <w:p w:rsidR="00150816" w:rsidRPr="00150816" w:rsidRDefault="00150816" w:rsidP="00150816">
      <w:pPr>
        <w:shd w:val="clear" w:color="auto" w:fill="FFFFFF"/>
        <w:tabs>
          <w:tab w:val="left" w:pos="0"/>
          <w:tab w:val="left" w:pos="42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премии, выплачиваемые за счет средств специального назначения</w:t>
      </w:r>
    </w:p>
    <w:p w:rsidR="00150816" w:rsidRPr="00150816" w:rsidRDefault="00150816" w:rsidP="00150816">
      <w:pPr>
        <w:shd w:val="clear" w:color="auto" w:fill="FFFFFF"/>
        <w:tabs>
          <w:tab w:val="left" w:pos="0"/>
          <w:tab w:val="left" w:pos="427"/>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средства, присоединяемые к собственному капиталу в результате</w:t>
      </w:r>
    </w:p>
    <w:p w:rsidR="00150816" w:rsidRPr="00150816" w:rsidRDefault="00150816" w:rsidP="00150816">
      <w:pPr>
        <w:shd w:val="clear" w:color="auto" w:fill="FFFFFF"/>
        <w:tabs>
          <w:tab w:val="left" w:pos="0"/>
          <w:tab w:val="left" w:pos="42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переоценки основных средств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материальные затраты для производства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136. Класс долговых ценных бумаг:</w:t>
      </w:r>
    </w:p>
    <w:p w:rsidR="00150816" w:rsidRPr="00150816" w:rsidRDefault="005F651C"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z w:val="24"/>
          <w:szCs w:val="24"/>
          <w:lang w:eastAsia="ru-RU"/>
        </w:rPr>
        <w:tab/>
        <w:t>депозитные и сберегательные сертификаты</w:t>
      </w:r>
    </w:p>
    <w:p w:rsidR="00150816" w:rsidRPr="00150816" w:rsidRDefault="005F651C"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облигации</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государственные казначейские обязательства</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Форварды</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 xml:space="preserve"> </w:t>
      </w:r>
      <w:r w:rsidRPr="00150816">
        <w:rPr>
          <w:rFonts w:ascii="Times New Roman" w:eastAsia="Times New Roman" w:hAnsi="Times New Roman"/>
          <w:spacing w:val="6"/>
          <w:sz w:val="24"/>
          <w:szCs w:val="24"/>
          <w:lang w:eastAsia="ru-RU"/>
        </w:rPr>
        <w:t xml:space="preserve">варранты </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 xml:space="preserve">акции </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 xml:space="preserve">фьючерсы </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pacing w:val="7"/>
          <w:sz w:val="24"/>
          <w:szCs w:val="24"/>
          <w:lang w:val="kk-KZ" w:eastAsia="ru-RU"/>
        </w:rPr>
      </w:pPr>
      <w:r w:rsidRPr="00150816">
        <w:rPr>
          <w:rFonts w:ascii="Times New Roman" w:eastAsia="Times New Roman" w:hAnsi="Times New Roman"/>
          <w:spacing w:val="7"/>
          <w:sz w:val="24"/>
          <w:szCs w:val="24"/>
          <w:lang w:eastAsia="ru-RU"/>
        </w:rPr>
        <w:t>опционы</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137. Методы оптимизации структуры капитала:</w:t>
      </w:r>
    </w:p>
    <w:p w:rsidR="00150816" w:rsidRPr="00150816" w:rsidRDefault="005F651C" w:rsidP="00150816">
      <w:pPr>
        <w:shd w:val="clear" w:color="auto" w:fill="FFFFFF"/>
        <w:tabs>
          <w:tab w:val="left" w:pos="0"/>
          <w:tab w:val="left" w:pos="317"/>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pacing w:val="-1"/>
          <w:sz w:val="24"/>
          <w:szCs w:val="24"/>
          <w:lang w:eastAsia="ru-RU"/>
        </w:rPr>
        <w:t>по критерию максимизации прироста чистой рентабельности собственного</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капитала</w:t>
      </w:r>
    </w:p>
    <w:p w:rsidR="00150816" w:rsidRPr="00150816" w:rsidRDefault="005F651C" w:rsidP="00150816">
      <w:pPr>
        <w:shd w:val="clear" w:color="auto" w:fill="FFFFFF"/>
        <w:tabs>
          <w:tab w:val="left" w:pos="0"/>
          <w:tab w:val="left" w:pos="317"/>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5"/>
          <w:sz w:val="24"/>
          <w:szCs w:val="24"/>
          <w:lang w:eastAsia="ru-RU"/>
        </w:rPr>
        <w:t xml:space="preserve"> </w:t>
      </w:r>
      <w:r w:rsidR="00150816" w:rsidRPr="00150816">
        <w:rPr>
          <w:rFonts w:ascii="Times New Roman" w:eastAsia="Times New Roman" w:hAnsi="Times New Roman"/>
          <w:sz w:val="24"/>
          <w:szCs w:val="24"/>
          <w:lang w:eastAsia="ru-RU"/>
        </w:rPr>
        <w:tab/>
      </w:r>
      <w:r w:rsidR="00150816" w:rsidRPr="00150816">
        <w:rPr>
          <w:rFonts w:ascii="Times New Roman" w:eastAsia="Times New Roman" w:hAnsi="Times New Roman"/>
          <w:spacing w:val="-1"/>
          <w:sz w:val="24"/>
          <w:szCs w:val="24"/>
          <w:lang w:eastAsia="ru-RU"/>
        </w:rPr>
        <w:t>по критерию минимизации финансового риска</w:t>
      </w:r>
    </w:p>
    <w:p w:rsidR="00150816" w:rsidRPr="00150816" w:rsidRDefault="005F651C"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по критерию минимизации стоимости капитала</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по критерию максимизации долгосрочных кредитов и займов</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z w:val="24"/>
          <w:szCs w:val="24"/>
          <w:lang w:eastAsia="ru-RU"/>
        </w:rPr>
        <w:t>по критерию отсутствия заемного капитала</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z w:val="24"/>
          <w:szCs w:val="24"/>
          <w:lang w:eastAsia="ru-RU"/>
        </w:rPr>
        <w:t>по критерию максимизации собственного капитала</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по критерию максимизации стоимости капитала</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по критерию максимизации облигационных займов</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22"/>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3"/>
          <w:sz w:val="24"/>
          <w:szCs w:val="24"/>
          <w:lang w:eastAsia="ru-RU"/>
        </w:rPr>
        <w:lastRenderedPageBreak/>
        <w:t>138.</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К оборотным средствам корпорации относятся:</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 </w:t>
      </w:r>
      <w:r w:rsidR="00150816" w:rsidRPr="00150816">
        <w:rPr>
          <w:rFonts w:ascii="Times New Roman" w:eastAsia="Times New Roman" w:hAnsi="Times New Roman"/>
          <w:spacing w:val="1"/>
          <w:sz w:val="24"/>
          <w:szCs w:val="24"/>
          <w:lang w:eastAsia="ru-RU"/>
        </w:rPr>
        <w:t>денежные средства</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pacing w:val="1"/>
          <w:sz w:val="24"/>
          <w:szCs w:val="24"/>
          <w:lang w:eastAsia="ru-RU"/>
        </w:rPr>
        <w:t>дебиторская задолженность</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w:t>
      </w:r>
      <w:r w:rsidR="00150816" w:rsidRPr="00150816">
        <w:rPr>
          <w:rFonts w:ascii="Times New Roman" w:eastAsia="Times New Roman" w:hAnsi="Times New Roman"/>
          <w:sz w:val="24"/>
          <w:szCs w:val="24"/>
          <w:lang w:eastAsia="ru-RU"/>
        </w:rPr>
        <w:t>товаро-материальные запасы</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8"/>
          <w:sz w:val="24"/>
          <w:szCs w:val="24"/>
          <w:lang w:eastAsia="ru-RU"/>
        </w:rPr>
        <w:t>кредит</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основные фонды</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фонд оплаты труда</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налоги</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собственный капитал</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 xml:space="preserve"> </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139. Необходимым условием эффективного функционирования корпоративных финансов являются:</w:t>
      </w:r>
    </w:p>
    <w:p w:rsidR="00150816" w:rsidRPr="00150816" w:rsidRDefault="005F651C" w:rsidP="00150816">
      <w:pPr>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наличие рынков, товаров, труда и капиталов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рыночное ценообразование и конкуренция</w:t>
      </w:r>
    </w:p>
    <w:p w:rsidR="00150816" w:rsidRPr="00150816" w:rsidRDefault="005F651C"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многообразие форм собственности</w:t>
      </w:r>
    </w:p>
    <w:p w:rsidR="00150816" w:rsidRPr="00150816" w:rsidRDefault="00150816"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val="kk-KZ" w:eastAsia="ru-RU"/>
        </w:rPr>
      </w:pPr>
      <w:r w:rsidRPr="00150816">
        <w:rPr>
          <w:rFonts w:ascii="Times New Roman" w:eastAsia="Times New Roman" w:hAnsi="Times New Roman"/>
          <w:spacing w:val="-16"/>
          <w:sz w:val="24"/>
          <w:szCs w:val="24"/>
          <w:lang w:eastAsia="ru-RU"/>
        </w:rPr>
        <w:t>монополи</w:t>
      </w:r>
      <w:r w:rsidRPr="00150816">
        <w:rPr>
          <w:rFonts w:ascii="Times New Roman" w:eastAsia="Times New Roman" w:hAnsi="Times New Roman"/>
          <w:spacing w:val="-16"/>
          <w:sz w:val="24"/>
          <w:szCs w:val="24"/>
          <w:lang w:val="kk-KZ" w:eastAsia="ru-RU"/>
        </w:rPr>
        <w:t>я</w:t>
      </w:r>
    </w:p>
    <w:p w:rsidR="00150816" w:rsidRPr="00150816" w:rsidRDefault="00150816"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бюджет государства</w:t>
      </w:r>
    </w:p>
    <w:p w:rsidR="00150816" w:rsidRPr="00150816" w:rsidRDefault="00150816"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государственная собственность</w:t>
      </w:r>
    </w:p>
    <w:p w:rsidR="00150816" w:rsidRPr="00150816" w:rsidRDefault="00150816"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частная собственность</w:t>
      </w:r>
    </w:p>
    <w:p w:rsidR="00150816" w:rsidRPr="00150816" w:rsidRDefault="00150816"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безналичный расчет</w:t>
      </w:r>
    </w:p>
    <w:p w:rsidR="00150816" w:rsidRPr="00150816" w:rsidRDefault="00150816" w:rsidP="00150816">
      <w:pPr>
        <w:shd w:val="clear" w:color="auto" w:fill="FFFFFF"/>
        <w:tabs>
          <w:tab w:val="left" w:pos="0"/>
          <w:tab w:val="left" w:pos="677"/>
        </w:tabs>
        <w:spacing w:after="0" w:line="240" w:lineRule="auto"/>
        <w:ind w:firstLine="284"/>
        <w:rPr>
          <w:rFonts w:ascii="Times New Roman" w:eastAsia="Times New Roman" w:hAnsi="Times New Roman"/>
          <w:spacing w:val="-1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140. Приобретен объект первоначальной стоимостью 100 тысяч тенге, ликвидационной стоимостью 10 тысяч тенге и сроком полезного использования 5 лет. Применяя метод списания стоимости по сумме чисел лет срока полезного использования годовая сумма амортизационных отчислений  будет равна? за первый год, за второй год, за третий год:</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24000</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 xml:space="preserve">30000 </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18000</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26666</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33000</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26670</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20000</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10000</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141. Состав оборотного капитала корпорации:</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готовая продукция</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запасы</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денежные средства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транспортные средства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коммерческая недвижимость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жилье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основные средства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Здания и сооружения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142. Незавершенное производство учитывается и оценивается способами:</w:t>
      </w:r>
    </w:p>
    <w:p w:rsidR="00150816" w:rsidRPr="00150816" w:rsidRDefault="005F651C" w:rsidP="00150816">
      <w:pPr>
        <w:shd w:val="clear" w:color="auto" w:fill="FFFFFF"/>
        <w:tabs>
          <w:tab w:val="left" w:pos="0"/>
        </w:tabs>
        <w:spacing w:after="0" w:line="240" w:lineRule="auto"/>
        <w:ind w:firstLine="284"/>
        <w:jc w:val="both"/>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lastRenderedPageBreak/>
        <w:t xml:space="preserve"> </w:t>
      </w:r>
      <w:r w:rsidR="00150816" w:rsidRPr="00150816">
        <w:rPr>
          <w:rFonts w:ascii="Times New Roman" w:eastAsia="Times New Roman" w:hAnsi="Times New Roman"/>
          <w:spacing w:val="-16"/>
          <w:sz w:val="24"/>
          <w:szCs w:val="24"/>
          <w:lang w:eastAsia="ru-RU"/>
        </w:rPr>
        <w:t xml:space="preserve">по фактической или нормативной производственной себестоимости </w:t>
      </w:r>
    </w:p>
    <w:p w:rsidR="00150816" w:rsidRPr="00150816" w:rsidRDefault="005F651C" w:rsidP="00150816">
      <w:pPr>
        <w:shd w:val="clear" w:color="auto" w:fill="FFFFFF"/>
        <w:tabs>
          <w:tab w:val="left" w:pos="0"/>
        </w:tabs>
        <w:spacing w:after="0" w:line="240" w:lineRule="auto"/>
        <w:ind w:firstLine="284"/>
        <w:jc w:val="both"/>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 xml:space="preserve"> по себестоимости- прямым статьям затрат</w:t>
      </w:r>
    </w:p>
    <w:p w:rsidR="00150816" w:rsidRPr="00150816" w:rsidRDefault="005F651C" w:rsidP="00150816">
      <w:pPr>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но себестоимости приобретения сырья, материалов и полуфабрикатов</w:t>
      </w:r>
    </w:p>
    <w:p w:rsidR="00150816" w:rsidRPr="00150816" w:rsidRDefault="00150816" w:rsidP="00150816">
      <w:pPr>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по расходам будущих периодов</w:t>
      </w:r>
    </w:p>
    <w:p w:rsidR="00150816" w:rsidRPr="00150816" w:rsidRDefault="00150816" w:rsidP="00150816">
      <w:pPr>
        <w:shd w:val="clear" w:color="auto" w:fill="FFFFFF"/>
        <w:tabs>
          <w:tab w:val="left" w:pos="0"/>
          <w:tab w:val="left" w:pos="499"/>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внебюджетные</w:t>
      </w:r>
    </w:p>
    <w:p w:rsidR="00150816" w:rsidRPr="00150816" w:rsidRDefault="00150816" w:rsidP="00150816">
      <w:pPr>
        <w:shd w:val="clear" w:color="auto" w:fill="FFFFFF"/>
        <w:tabs>
          <w:tab w:val="left" w:pos="0"/>
          <w:tab w:val="left" w:pos="446"/>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по полной себестоимости</w:t>
      </w:r>
    </w:p>
    <w:p w:rsidR="00150816" w:rsidRPr="00150816" w:rsidRDefault="00150816" w:rsidP="00150816">
      <w:pPr>
        <w:shd w:val="clear" w:color="auto" w:fill="FFFFFF"/>
        <w:tabs>
          <w:tab w:val="left" w:pos="0"/>
          <w:tab w:val="left" w:pos="446"/>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по нефактической или нормативной производственной себестоимости</w:t>
      </w:r>
    </w:p>
    <w:p w:rsidR="00150816" w:rsidRPr="00150816" w:rsidRDefault="00150816" w:rsidP="00150816">
      <w:pPr>
        <w:shd w:val="clear" w:color="auto" w:fill="FFFFFF"/>
        <w:tabs>
          <w:tab w:val="left" w:pos="0"/>
          <w:tab w:val="left" w:pos="446"/>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по непроизводственной себестоимости</w:t>
      </w:r>
    </w:p>
    <w:p w:rsidR="00150816" w:rsidRPr="00150816" w:rsidRDefault="00150816" w:rsidP="00150816">
      <w:pPr>
        <w:shd w:val="clear" w:color="auto" w:fill="FFFFFF"/>
        <w:tabs>
          <w:tab w:val="left" w:pos="0"/>
          <w:tab w:val="left" w:pos="365"/>
        </w:tabs>
        <w:spacing w:after="0" w:line="240" w:lineRule="auto"/>
        <w:ind w:firstLine="284"/>
        <w:rPr>
          <w:rFonts w:ascii="Times New Roman" w:eastAsia="Times New Roman" w:hAnsi="Times New Roman"/>
          <w:spacing w:val="-1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143. В состав собственного капитала компании входит:</w:t>
      </w:r>
    </w:p>
    <w:p w:rsidR="00150816" w:rsidRPr="00150816" w:rsidRDefault="005F651C"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уставный капитал</w:t>
      </w:r>
    </w:p>
    <w:p w:rsidR="00150816" w:rsidRPr="00150816" w:rsidRDefault="005F651C"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нераспределенная прибыль ( непокрытый убыток)</w:t>
      </w:r>
    </w:p>
    <w:p w:rsidR="00150816" w:rsidRPr="00150816" w:rsidRDefault="005F651C"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16"/>
          <w:sz w:val="24"/>
          <w:szCs w:val="24"/>
          <w:lang w:eastAsia="ru-RU"/>
        </w:rPr>
        <w:t>резервный капитал</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долгосрочные кредиты</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кредиторская задолженность</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краткосрочные кредиты и займы</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задолженность по заработной плате</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выпущенные облигационные займы</w:t>
      </w:r>
    </w:p>
    <w:p w:rsidR="00150816" w:rsidRPr="00150816" w:rsidRDefault="00150816" w:rsidP="00150816">
      <w:pPr>
        <w:shd w:val="clear" w:color="auto" w:fill="FFFFFF"/>
        <w:tabs>
          <w:tab w:val="left" w:pos="0"/>
          <w:tab w:val="left" w:pos="302"/>
        </w:tabs>
        <w:spacing w:after="0" w:line="240" w:lineRule="auto"/>
        <w:ind w:firstLine="284"/>
        <w:rPr>
          <w:rFonts w:ascii="Times New Roman" w:eastAsia="Times New Roman" w:hAnsi="Times New Roman"/>
          <w:spacing w:val="-1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 xml:space="preserve">144. При выдаче кредита банком учитывается: </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16"/>
          <w:sz w:val="24"/>
          <w:szCs w:val="24"/>
          <w:lang w:eastAsia="ru-RU"/>
        </w:rPr>
        <w:t xml:space="preserve"> </w:t>
      </w:r>
      <w:r w:rsidR="00150816" w:rsidRPr="00150816">
        <w:rPr>
          <w:rFonts w:ascii="Times New Roman" w:eastAsia="Times New Roman" w:hAnsi="Times New Roman"/>
          <w:spacing w:val="-16"/>
          <w:sz w:val="24"/>
          <w:szCs w:val="24"/>
          <w:lang w:eastAsia="ru-RU"/>
        </w:rPr>
        <w:t>репутацию предприятия и его руководства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16"/>
          <w:sz w:val="24"/>
          <w:szCs w:val="24"/>
          <w:lang w:eastAsia="ru-RU"/>
        </w:rPr>
        <w:t xml:space="preserve"> </w:t>
      </w:r>
      <w:r w:rsidR="00150816" w:rsidRPr="00150816">
        <w:rPr>
          <w:rFonts w:ascii="Times New Roman" w:eastAsia="Times New Roman" w:hAnsi="Times New Roman"/>
          <w:spacing w:val="-16"/>
          <w:sz w:val="24"/>
          <w:szCs w:val="24"/>
          <w:lang w:eastAsia="ru-RU"/>
        </w:rPr>
        <w:t>владение активами</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16"/>
          <w:sz w:val="24"/>
          <w:szCs w:val="24"/>
          <w:lang w:eastAsia="ru-RU"/>
        </w:rPr>
        <w:t xml:space="preserve"> </w:t>
      </w:r>
      <w:r w:rsidR="00150816" w:rsidRPr="00150816">
        <w:rPr>
          <w:rFonts w:ascii="Times New Roman" w:eastAsia="Times New Roman" w:hAnsi="Times New Roman"/>
          <w:spacing w:val="-16"/>
          <w:sz w:val="24"/>
          <w:szCs w:val="24"/>
          <w:lang w:eastAsia="ru-RU"/>
        </w:rPr>
        <w:t>финансовые состояние и перспективы развития</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 xml:space="preserve"> стоимость кредита в размерах </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форма предоставления кредита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резервный капитал</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ссылка на общие условия банка</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pacing w:val="-16"/>
          <w:sz w:val="24"/>
          <w:szCs w:val="24"/>
          <w:lang w:eastAsia="ru-RU"/>
        </w:rPr>
      </w:pPr>
      <w:r w:rsidRPr="00150816">
        <w:rPr>
          <w:rFonts w:ascii="Times New Roman" w:eastAsia="Times New Roman" w:hAnsi="Times New Roman"/>
          <w:spacing w:val="-16"/>
          <w:sz w:val="24"/>
          <w:szCs w:val="24"/>
          <w:lang w:eastAsia="ru-RU"/>
        </w:rPr>
        <w:t>фонды предприятии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6"/>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 xml:space="preserve">145. Для оценки капитала компании в рамках метода капитализации дохода в </w:t>
      </w:r>
      <w:r w:rsidRPr="00150816">
        <w:rPr>
          <w:rFonts w:ascii="Times New Roman" w:eastAsia="Times New Roman" w:hAnsi="Times New Roman"/>
          <w:spacing w:val="-2"/>
          <w:sz w:val="24"/>
          <w:szCs w:val="24"/>
          <w:lang w:eastAsia="ru-RU"/>
        </w:rPr>
        <w:t>качестве базы могут быть использованы показатели:</w:t>
      </w:r>
    </w:p>
    <w:p w:rsidR="00150816" w:rsidRPr="00150816" w:rsidRDefault="005F651C" w:rsidP="00150816">
      <w:pPr>
        <w:shd w:val="clear" w:color="auto" w:fill="FFFFFF"/>
        <w:tabs>
          <w:tab w:val="left" w:pos="0"/>
          <w:tab w:val="left" w:pos="46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чистая прибыль</w:t>
      </w:r>
    </w:p>
    <w:p w:rsidR="00150816" w:rsidRPr="00150816" w:rsidRDefault="005F651C" w:rsidP="00150816">
      <w:pPr>
        <w:shd w:val="clear" w:color="auto" w:fill="FFFFFF"/>
        <w:tabs>
          <w:tab w:val="left" w:pos="0"/>
          <w:tab w:val="left" w:pos="46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величина выплачиваемых дивидендов</w:t>
      </w:r>
    </w:p>
    <w:p w:rsidR="00150816" w:rsidRPr="00150816" w:rsidRDefault="005F651C" w:rsidP="00150816">
      <w:pPr>
        <w:shd w:val="clear" w:color="auto" w:fill="FFFFFF"/>
        <w:tabs>
          <w:tab w:val="left" w:pos="0"/>
          <w:tab w:val="left" w:pos="461"/>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чистый денежный поток</w:t>
      </w:r>
    </w:p>
    <w:p w:rsidR="00150816" w:rsidRPr="00150816" w:rsidRDefault="00150816" w:rsidP="00150816">
      <w:pPr>
        <w:shd w:val="clear" w:color="auto" w:fill="FFFFFF"/>
        <w:tabs>
          <w:tab w:val="left" w:pos="0"/>
          <w:tab w:val="left" w:pos="461"/>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3"/>
          <w:sz w:val="24"/>
          <w:szCs w:val="24"/>
          <w:lang w:eastAsia="ru-RU"/>
        </w:rPr>
        <w:t>краткосрочные пассивы</w:t>
      </w:r>
    </w:p>
    <w:p w:rsidR="00150816" w:rsidRPr="00150816" w:rsidRDefault="00150816" w:rsidP="00150816">
      <w:pPr>
        <w:shd w:val="clear" w:color="auto" w:fill="FFFFFF"/>
        <w:tabs>
          <w:tab w:val="left" w:pos="0"/>
          <w:tab w:val="left" w:pos="461"/>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3"/>
          <w:sz w:val="24"/>
          <w:szCs w:val="24"/>
          <w:lang w:eastAsia="ru-RU"/>
        </w:rPr>
        <w:t>собственный капитал</w:t>
      </w:r>
    </w:p>
    <w:p w:rsidR="00150816" w:rsidRPr="00150816" w:rsidRDefault="00150816" w:rsidP="00150816">
      <w:pPr>
        <w:shd w:val="clear" w:color="auto" w:fill="FFFFFF"/>
        <w:tabs>
          <w:tab w:val="left" w:pos="0"/>
          <w:tab w:val="left" w:pos="461"/>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3"/>
          <w:sz w:val="24"/>
          <w:szCs w:val="24"/>
          <w:lang w:eastAsia="ru-RU"/>
        </w:rPr>
        <w:t>основной капитал</w:t>
      </w:r>
    </w:p>
    <w:p w:rsidR="00150816" w:rsidRPr="00150816" w:rsidRDefault="00150816" w:rsidP="00150816">
      <w:pPr>
        <w:shd w:val="clear" w:color="auto" w:fill="FFFFFF"/>
        <w:tabs>
          <w:tab w:val="left" w:pos="0"/>
          <w:tab w:val="left" w:pos="46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денежные средства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долгосрочные пассивы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146. Активы по степени ликвидности:</w:t>
      </w:r>
    </w:p>
    <w:p w:rsidR="00150816" w:rsidRPr="00150816" w:rsidRDefault="005F651C" w:rsidP="00150816">
      <w:pPr>
        <w:shd w:val="clear" w:color="auto" w:fill="FFFFFF"/>
        <w:tabs>
          <w:tab w:val="left" w:pos="0"/>
          <w:tab w:val="left" w:pos="384"/>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b/>
          <w:spacing w:val="-2"/>
          <w:sz w:val="24"/>
          <w:szCs w:val="24"/>
          <w:lang w:eastAsia="ru-RU"/>
        </w:rPr>
        <w:t>б</w:t>
      </w:r>
      <w:r w:rsidR="00150816" w:rsidRPr="00150816">
        <w:rPr>
          <w:rFonts w:ascii="Times New Roman" w:eastAsia="Times New Roman" w:hAnsi="Times New Roman"/>
          <w:spacing w:val="-2"/>
          <w:sz w:val="24"/>
          <w:szCs w:val="24"/>
          <w:lang w:eastAsia="ru-RU"/>
        </w:rPr>
        <w:t>ыстро реализуемые активы</w:t>
      </w:r>
    </w:p>
    <w:p w:rsidR="00150816" w:rsidRPr="00150816" w:rsidRDefault="005F651C" w:rsidP="00150816">
      <w:pPr>
        <w:shd w:val="clear" w:color="auto" w:fill="FFFFFF"/>
        <w:tabs>
          <w:tab w:val="left" w:pos="0"/>
          <w:tab w:val="left" w:pos="38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наиболее ликвидные</w:t>
      </w:r>
    </w:p>
    <w:p w:rsidR="00150816" w:rsidRPr="00150816" w:rsidRDefault="005F651C" w:rsidP="00150816">
      <w:pPr>
        <w:shd w:val="clear" w:color="auto" w:fill="FFFFFF"/>
        <w:tabs>
          <w:tab w:val="left" w:pos="0"/>
          <w:tab w:val="left" w:pos="384"/>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трудно реализуемые активы</w:t>
      </w:r>
    </w:p>
    <w:p w:rsidR="00150816" w:rsidRPr="00150816" w:rsidRDefault="00150816" w:rsidP="00150816">
      <w:pPr>
        <w:shd w:val="clear" w:color="auto" w:fill="FFFFFF"/>
        <w:tabs>
          <w:tab w:val="left" w:pos="0"/>
          <w:tab w:val="left" w:pos="38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рентабельность</w:t>
      </w:r>
    </w:p>
    <w:p w:rsidR="00150816" w:rsidRPr="00150816" w:rsidRDefault="00150816" w:rsidP="00150816">
      <w:pPr>
        <w:shd w:val="clear" w:color="auto" w:fill="FFFFFF"/>
        <w:tabs>
          <w:tab w:val="left" w:pos="0"/>
          <w:tab w:val="left" w:pos="384"/>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3"/>
          <w:sz w:val="24"/>
          <w:szCs w:val="24"/>
          <w:lang w:eastAsia="ru-RU"/>
        </w:rPr>
        <w:lastRenderedPageBreak/>
        <w:t>выручка</w:t>
      </w:r>
    </w:p>
    <w:p w:rsidR="00150816" w:rsidRPr="00150816" w:rsidRDefault="00150816" w:rsidP="00150816">
      <w:pPr>
        <w:shd w:val="clear" w:color="auto" w:fill="FFFFFF"/>
        <w:tabs>
          <w:tab w:val="left" w:pos="0"/>
          <w:tab w:val="left" w:pos="384"/>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2"/>
          <w:sz w:val="24"/>
          <w:szCs w:val="24"/>
          <w:lang w:eastAsia="ru-RU"/>
        </w:rPr>
        <w:t>отсутствие денежных средств</w:t>
      </w:r>
    </w:p>
    <w:p w:rsidR="00150816" w:rsidRPr="00150816" w:rsidRDefault="00150816" w:rsidP="00150816">
      <w:pPr>
        <w:shd w:val="clear" w:color="auto" w:fill="FFFFFF"/>
        <w:tabs>
          <w:tab w:val="left" w:pos="0"/>
          <w:tab w:val="left" w:pos="384"/>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наличие капитала</w:t>
      </w:r>
    </w:p>
    <w:p w:rsidR="00150816" w:rsidRPr="00150816" w:rsidRDefault="00150816" w:rsidP="00150816">
      <w:pPr>
        <w:shd w:val="clear" w:color="auto" w:fill="FFFFFF"/>
        <w:tabs>
          <w:tab w:val="left" w:pos="0"/>
          <w:tab w:val="left" w:pos="38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кредиты</w:t>
      </w:r>
    </w:p>
    <w:p w:rsidR="00150816" w:rsidRPr="00150816" w:rsidRDefault="00150816" w:rsidP="00150816">
      <w:pPr>
        <w:shd w:val="clear" w:color="auto" w:fill="FFFFFF"/>
        <w:tabs>
          <w:tab w:val="left" w:pos="0"/>
          <w:tab w:val="left" w:pos="384"/>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0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147. .Показатели для оценки оборачиваемости оборотного капитала:</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3"/>
          <w:sz w:val="24"/>
          <w:szCs w:val="24"/>
          <w:lang w:eastAsia="ru-RU"/>
        </w:rPr>
        <w:t xml:space="preserve"> </w:t>
      </w:r>
      <w:r w:rsidR="00150816" w:rsidRPr="00150816">
        <w:rPr>
          <w:rFonts w:ascii="Times New Roman" w:eastAsia="Times New Roman" w:hAnsi="Times New Roman"/>
          <w:spacing w:val="-3"/>
          <w:sz w:val="24"/>
          <w:szCs w:val="24"/>
          <w:lang w:eastAsia="ru-RU"/>
        </w:rPr>
        <w:t>производственный цикл</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 xml:space="preserve">прямой коэффициент оборачиваемости (количество оборотов): выручка </w:t>
      </w:r>
      <w:r w:rsidR="00150816" w:rsidRPr="00150816">
        <w:rPr>
          <w:rFonts w:ascii="Times New Roman" w:eastAsia="Times New Roman" w:hAnsi="Times New Roman"/>
          <w:spacing w:val="-3"/>
          <w:sz w:val="24"/>
          <w:szCs w:val="24"/>
          <w:lang w:eastAsia="ru-RU"/>
        </w:rPr>
        <w:t>деленная на оборотный капитал</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4"/>
          <w:sz w:val="24"/>
          <w:szCs w:val="24"/>
          <w:lang w:eastAsia="ru-RU"/>
        </w:rPr>
        <w:t xml:space="preserve"> </w:t>
      </w:r>
      <w:r w:rsidR="00150816" w:rsidRPr="00150816">
        <w:rPr>
          <w:rFonts w:ascii="Times New Roman" w:eastAsia="Times New Roman" w:hAnsi="Times New Roman"/>
          <w:spacing w:val="-4"/>
          <w:sz w:val="24"/>
          <w:szCs w:val="24"/>
          <w:lang w:eastAsia="ru-RU"/>
        </w:rPr>
        <w:t>оборачиваемость оборотного капитала в днях</w:t>
      </w:r>
      <w:r w:rsidR="00150816" w:rsidRPr="00150816">
        <w:rPr>
          <w:rFonts w:ascii="Times New Roman" w:eastAsia="Times New Roman" w:hAnsi="Times New Roman"/>
          <w:spacing w:val="-3"/>
          <w:sz w:val="24"/>
          <w:szCs w:val="24"/>
          <w:lang w:eastAsia="ru-RU"/>
        </w:rPr>
        <w:t xml:space="preserve"> </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3"/>
          <w:sz w:val="24"/>
          <w:szCs w:val="24"/>
          <w:lang w:eastAsia="ru-RU"/>
        </w:rPr>
        <w:t>коэффициент нарастания затрат</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3"/>
          <w:sz w:val="24"/>
          <w:szCs w:val="24"/>
          <w:lang w:eastAsia="ru-RU"/>
        </w:rPr>
        <w:t>оборачиваемость кредиторской задолженности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норма оборотных средств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затраты на производство</w:t>
      </w:r>
    </w:p>
    <w:p w:rsidR="00150816" w:rsidRPr="00150816" w:rsidRDefault="00150816" w:rsidP="00150816">
      <w:pPr>
        <w:tabs>
          <w:tab w:val="left" w:pos="0"/>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4"/>
          <w:sz w:val="24"/>
          <w:szCs w:val="24"/>
          <w:lang w:eastAsia="ru-RU"/>
        </w:rPr>
        <w:t xml:space="preserve">нормирование незавершенного производства </w:t>
      </w:r>
    </w:p>
    <w:p w:rsidR="00150816" w:rsidRPr="00150816" w:rsidRDefault="00150816" w:rsidP="00150816">
      <w:pPr>
        <w:tabs>
          <w:tab w:val="left" w:pos="0"/>
        </w:tabs>
        <w:spacing w:after="0" w:line="240" w:lineRule="auto"/>
        <w:ind w:firstLine="284"/>
        <w:rPr>
          <w:rFonts w:ascii="Times New Roman" w:eastAsia="Times New Roman" w:hAnsi="Times New Roman"/>
          <w:spacing w:val="-4"/>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148. Управленческие решения, не связанные с краткосрочной финансовой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политикой предприятия: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выбор структуры капитала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выбор долгосрочной стратегии развития предприятия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инвестиционные решения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 xml:space="preserve"> решения о пополнении текущих запасов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политика формирования оборотного капитала фирмы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 xml:space="preserve"> выбор структуры оборотного капитала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кредиторская политика фирмы</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решения о дебиторской политике</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6"/>
          <w:sz w:val="24"/>
          <w:szCs w:val="24"/>
          <w:lang w:eastAsia="ru-RU"/>
        </w:rPr>
        <w:t>149.</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Собственные источники финансирования основных производственных</w:t>
      </w: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5"/>
          <w:sz w:val="24"/>
          <w:szCs w:val="24"/>
          <w:lang w:eastAsia="ru-RU"/>
        </w:rPr>
        <w:t>фондов:</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8"/>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собственные финансовые ресурсы и внутрихозяйственные резервы</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средства республиканского бюджета и внебюджетных фондов,</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предоставляемые на безвозмездной основе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средства, полученные от эмиссии акций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заемный капитал</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финансирование из бюджета и внебюджетных фондов на возвратной и</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платной основе</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собственные средства работников</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финансирование физических лиц</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облигационные займы</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12"/>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3"/>
          <w:sz w:val="24"/>
          <w:szCs w:val="24"/>
          <w:lang w:eastAsia="ru-RU"/>
        </w:rPr>
        <w:lastRenderedPageBreak/>
        <w:t>150.</w:t>
      </w:r>
      <w:r w:rsidRPr="00150816">
        <w:rPr>
          <w:rFonts w:ascii="Times New Roman" w:eastAsia="Times New Roman" w:hAnsi="Times New Roman"/>
          <w:sz w:val="24"/>
          <w:szCs w:val="24"/>
          <w:lang w:eastAsia="ru-RU"/>
        </w:rPr>
        <w:tab/>
        <w:t>Заемные источники оборотных средств:</w:t>
      </w:r>
    </w:p>
    <w:p w:rsidR="00150816" w:rsidRPr="00150816" w:rsidRDefault="005F651C" w:rsidP="00150816">
      <w:pPr>
        <w:tabs>
          <w:tab w:val="left" w:pos="0"/>
        </w:tabs>
        <w:spacing w:after="0" w:line="240" w:lineRule="auto"/>
        <w:ind w:firstLine="284"/>
        <w:rPr>
          <w:rFonts w:ascii="Times New Roman" w:eastAsia="Times New Roman" w:hAnsi="Times New Roman"/>
          <w:spacing w:val="-4"/>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4"/>
          <w:sz w:val="24"/>
          <w:szCs w:val="24"/>
          <w:lang w:eastAsia="ru-RU"/>
        </w:rPr>
        <w:t>краткосрочные кредиты банков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коммерческий кредиты</w:t>
      </w:r>
    </w:p>
    <w:p w:rsidR="00150816" w:rsidRPr="00150816" w:rsidRDefault="005F651C" w:rsidP="00150816">
      <w:pPr>
        <w:shd w:val="clear" w:color="auto" w:fill="FFFFFF"/>
        <w:tabs>
          <w:tab w:val="left" w:pos="0"/>
          <w:tab w:val="left" w:pos="278"/>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облигационные займы</w:t>
      </w:r>
    </w:p>
    <w:p w:rsidR="00150816" w:rsidRPr="00150816" w:rsidRDefault="00150816" w:rsidP="00150816">
      <w:pPr>
        <w:shd w:val="clear" w:color="auto" w:fill="FFFFFF"/>
        <w:tabs>
          <w:tab w:val="left" w:pos="0"/>
          <w:tab w:val="left" w:pos="278"/>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z w:val="24"/>
          <w:szCs w:val="24"/>
          <w:lang w:eastAsia="ru-RU"/>
        </w:rPr>
        <w:t>уставный капитал</w:t>
      </w:r>
    </w:p>
    <w:p w:rsidR="00150816" w:rsidRPr="00150816" w:rsidRDefault="00150816" w:rsidP="00150816">
      <w:pPr>
        <w:shd w:val="clear" w:color="auto" w:fill="FFFFFF"/>
        <w:tabs>
          <w:tab w:val="left" w:pos="0"/>
          <w:tab w:val="left" w:pos="278"/>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3"/>
          <w:sz w:val="24"/>
          <w:szCs w:val="24"/>
          <w:lang w:eastAsia="ru-RU"/>
        </w:rPr>
        <w:t>краткосрочные финансовые вложения</w:t>
      </w:r>
    </w:p>
    <w:p w:rsidR="00150816" w:rsidRPr="00150816" w:rsidRDefault="00150816" w:rsidP="00150816">
      <w:pPr>
        <w:shd w:val="clear" w:color="auto" w:fill="FFFFFF"/>
        <w:tabs>
          <w:tab w:val="left" w:pos="0"/>
          <w:tab w:val="left" w:pos="557"/>
        </w:tabs>
        <w:spacing w:after="0" w:line="240" w:lineRule="auto"/>
        <w:ind w:firstLine="284"/>
        <w:rPr>
          <w:rFonts w:ascii="Times New Roman" w:eastAsia="Times New Roman" w:hAnsi="Times New Roman"/>
          <w:spacing w:val="-14"/>
          <w:sz w:val="24"/>
          <w:szCs w:val="24"/>
          <w:lang w:eastAsia="ru-RU"/>
        </w:rPr>
      </w:pPr>
      <w:r w:rsidRPr="00150816">
        <w:rPr>
          <w:rFonts w:ascii="Times New Roman" w:eastAsia="Times New Roman" w:hAnsi="Times New Roman"/>
          <w:spacing w:val="-3"/>
          <w:sz w:val="24"/>
          <w:szCs w:val="24"/>
          <w:lang w:eastAsia="ru-RU"/>
        </w:rPr>
        <w:t>резервный капитал</w:t>
      </w:r>
    </w:p>
    <w:p w:rsidR="00150816" w:rsidRPr="00150816" w:rsidRDefault="00150816" w:rsidP="00150816">
      <w:pPr>
        <w:shd w:val="clear" w:color="auto" w:fill="FFFFFF"/>
        <w:tabs>
          <w:tab w:val="left" w:pos="0"/>
          <w:tab w:val="left" w:pos="55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благотворительные поступления</w:t>
      </w:r>
    </w:p>
    <w:p w:rsidR="00150816" w:rsidRPr="00150816" w:rsidRDefault="00150816" w:rsidP="00150816">
      <w:pPr>
        <w:shd w:val="clear" w:color="auto" w:fill="FFFFFF"/>
        <w:tabs>
          <w:tab w:val="left" w:pos="0"/>
          <w:tab w:val="left" w:pos="55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малоценные быстроизнашивающиеся предметы</w:t>
      </w:r>
    </w:p>
    <w:p w:rsidR="00150816" w:rsidRPr="00150816" w:rsidRDefault="00150816" w:rsidP="00150816">
      <w:pPr>
        <w:shd w:val="clear" w:color="auto" w:fill="FFFFFF"/>
        <w:tabs>
          <w:tab w:val="left" w:pos="0"/>
          <w:tab w:val="left" w:pos="557"/>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374"/>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151. Денежные фонды предприятий включают:</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резервный фонд</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фонд потребления</w:t>
      </w:r>
    </w:p>
    <w:p w:rsidR="00150816" w:rsidRPr="00150816" w:rsidRDefault="005F651C" w:rsidP="00150816">
      <w:pPr>
        <w:shd w:val="clear" w:color="auto" w:fill="FFFFFF"/>
        <w:tabs>
          <w:tab w:val="left" w:pos="0"/>
          <w:tab w:val="left" w:pos="298"/>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фонд накопления</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заемные фонды</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3"/>
          <w:sz w:val="24"/>
          <w:szCs w:val="24"/>
          <w:lang w:eastAsia="ru-RU"/>
        </w:rPr>
        <w:t>собственные фонды</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3"/>
          <w:sz w:val="24"/>
          <w:szCs w:val="24"/>
          <w:lang w:eastAsia="ru-RU"/>
        </w:rPr>
        <w:t>пенсионные фонды</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основные фонды</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страховой фонд</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val="kk-KZ" w:eastAsia="ru-RU"/>
        </w:rPr>
      </w:pP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3"/>
          <w:sz w:val="24"/>
          <w:szCs w:val="24"/>
          <w:lang w:eastAsia="ru-RU"/>
        </w:rPr>
        <w:t>152.</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Показатели финансовой устойчивости предприятия:</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16"/>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финансовой независимости</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обеспеченность собственными источниками оборотных средств</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плечо финансового рычага (соотношение заемного и собственного</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4"/>
          <w:sz w:val="24"/>
          <w:szCs w:val="24"/>
          <w:lang w:eastAsia="ru-RU"/>
        </w:rPr>
        <w:t>капитала)</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z w:val="24"/>
          <w:szCs w:val="24"/>
          <w:lang w:eastAsia="ru-RU"/>
        </w:rPr>
        <w:t>оборачиваемость активов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норма амортизации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финансовый рычаг</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рентабельность активов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оборачиваемости товарно-материальных ценностей</w:t>
      </w: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0"/>
          <w:sz w:val="24"/>
          <w:szCs w:val="24"/>
          <w:lang w:eastAsia="ru-RU"/>
        </w:rPr>
        <w:t>153.</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Источники формирования финансовых ресурсов предприятия:</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привлеченные</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собственные</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заемные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3"/>
          <w:sz w:val="24"/>
          <w:szCs w:val="24"/>
          <w:lang w:eastAsia="ru-RU"/>
        </w:rPr>
        <w:t>внешние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страховые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4"/>
          <w:sz w:val="24"/>
          <w:szCs w:val="24"/>
          <w:lang w:eastAsia="ru-RU"/>
        </w:rPr>
        <w:t>пенсионные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внутренние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3"/>
          <w:sz w:val="24"/>
          <w:szCs w:val="24"/>
          <w:lang w:eastAsia="ru-RU"/>
        </w:rPr>
        <w:t>ценовые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5"/>
          <w:sz w:val="24"/>
          <w:szCs w:val="24"/>
          <w:lang w:eastAsia="ru-RU"/>
        </w:rPr>
        <w:t>154.</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Методы равномерного (прямолинейного) списания:</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амортизируемая стоимость объекта равномерно списывается в течение</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2"/>
          <w:sz w:val="24"/>
          <w:szCs w:val="24"/>
          <w:lang w:eastAsia="ru-RU"/>
        </w:rPr>
        <w:lastRenderedPageBreak/>
        <w:t>срока его службы</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норма амортизации зависит от длительности срока службы,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первоначальной и ликвидационной стоимости</w:t>
      </w:r>
    </w:p>
    <w:p w:rsidR="00150816" w:rsidRPr="00150816" w:rsidRDefault="00150816" w:rsidP="00150816">
      <w:pPr>
        <w:shd w:val="clear" w:color="auto" w:fill="FFFFFF"/>
        <w:tabs>
          <w:tab w:val="left" w:pos="0"/>
        </w:tabs>
        <w:spacing w:after="0" w:line="240" w:lineRule="auto"/>
        <w:ind w:firstLine="284"/>
        <w:jc w:val="both"/>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 xml:space="preserve"> </w:t>
      </w:r>
      <w:r w:rsidR="005F651C">
        <w:rPr>
          <w:rFonts w:ascii="Times New Roman" w:eastAsia="Times New Roman" w:hAnsi="Times New Roman"/>
          <w:spacing w:val="-10"/>
          <w:sz w:val="24"/>
          <w:szCs w:val="24"/>
          <w:lang w:eastAsia="ru-RU"/>
        </w:rPr>
        <w:t xml:space="preserve"> </w:t>
      </w:r>
      <w:r w:rsidRPr="00150816">
        <w:rPr>
          <w:rFonts w:ascii="Times New Roman" w:eastAsia="Times New Roman" w:hAnsi="Times New Roman"/>
          <w:spacing w:val="-3"/>
          <w:sz w:val="24"/>
          <w:szCs w:val="24"/>
          <w:lang w:eastAsia="ru-RU"/>
        </w:rPr>
        <w:t xml:space="preserve">норма амортизации является постоянной в течение всего срока основных </w:t>
      </w:r>
      <w:r w:rsidRPr="00150816">
        <w:rPr>
          <w:rFonts w:ascii="Times New Roman" w:eastAsia="Times New Roman" w:hAnsi="Times New Roman"/>
          <w:spacing w:val="-4"/>
          <w:sz w:val="24"/>
          <w:szCs w:val="24"/>
          <w:lang w:eastAsia="ru-RU"/>
        </w:rPr>
        <w:t>фондов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норма амортизации зависит от рыночной стоимости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pacing w:val="-2"/>
          <w:sz w:val="24"/>
          <w:szCs w:val="24"/>
          <w:lang w:eastAsia="ru-RU"/>
        </w:rPr>
        <w:t>первоначальная стоимость за вычетом ликвидационной стоимости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2"/>
          <w:sz w:val="24"/>
          <w:szCs w:val="24"/>
          <w:lang w:eastAsia="ru-RU"/>
        </w:rPr>
        <w:t>норма амортизации зависит от эксплуатационной стоимости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амортизируемая стоимость объекта неравномерно списывается в течение</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срока его службы</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норма амортизации не зависит от длительности срока службы 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ликвидационной стоимости</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155. Издержки подразделяются:</w:t>
      </w:r>
    </w:p>
    <w:p w:rsidR="00150816" w:rsidRPr="00150816" w:rsidRDefault="005F651C" w:rsidP="00150816">
      <w:pPr>
        <w:shd w:val="clear" w:color="auto" w:fill="FFFFFF"/>
        <w:tabs>
          <w:tab w:val="left" w:pos="0"/>
          <w:tab w:val="left" w:pos="571"/>
        </w:tabs>
        <w:spacing w:after="0" w:line="240" w:lineRule="auto"/>
        <w:ind w:firstLine="284"/>
        <w:rPr>
          <w:rFonts w:ascii="Times New Roman" w:eastAsia="Times New Roman" w:hAnsi="Times New Roman"/>
          <w:spacing w:val="-1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условно - постоянные и условно-переменные</w:t>
      </w:r>
    </w:p>
    <w:p w:rsidR="00150816" w:rsidRPr="00150816" w:rsidRDefault="005F651C" w:rsidP="00150816">
      <w:pPr>
        <w:shd w:val="clear" w:color="auto" w:fill="FFFFFF"/>
        <w:tabs>
          <w:tab w:val="left" w:pos="0"/>
          <w:tab w:val="left" w:pos="619"/>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прямые и косвенные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расходы будущих периодов</w:t>
      </w:r>
    </w:p>
    <w:p w:rsidR="00150816" w:rsidRPr="00150816" w:rsidRDefault="00150816" w:rsidP="00150816">
      <w:pPr>
        <w:shd w:val="clear" w:color="auto" w:fill="FFFFFF"/>
        <w:tabs>
          <w:tab w:val="left" w:pos="0"/>
          <w:tab w:val="left" w:pos="571"/>
        </w:tabs>
        <w:spacing w:after="0" w:line="240" w:lineRule="auto"/>
        <w:ind w:firstLine="284"/>
        <w:rPr>
          <w:rFonts w:ascii="Times New Roman" w:eastAsia="Times New Roman" w:hAnsi="Times New Roman"/>
          <w:spacing w:val="-12"/>
          <w:sz w:val="24"/>
          <w:szCs w:val="24"/>
          <w:lang w:eastAsia="ru-RU"/>
        </w:rPr>
      </w:pPr>
      <w:r w:rsidRPr="00150816">
        <w:rPr>
          <w:rFonts w:ascii="Times New Roman" w:eastAsia="Times New Roman" w:hAnsi="Times New Roman"/>
          <w:spacing w:val="-1"/>
          <w:sz w:val="24"/>
          <w:szCs w:val="24"/>
          <w:lang w:eastAsia="ru-RU"/>
        </w:rPr>
        <w:t>текущие и капитальные</w:t>
      </w:r>
    </w:p>
    <w:p w:rsidR="00150816" w:rsidRPr="00150816" w:rsidRDefault="00150816" w:rsidP="00150816">
      <w:pPr>
        <w:shd w:val="clear" w:color="auto" w:fill="FFFFFF"/>
        <w:tabs>
          <w:tab w:val="left" w:pos="0"/>
          <w:tab w:val="left" w:pos="571"/>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4"/>
          <w:sz w:val="24"/>
          <w:szCs w:val="24"/>
          <w:lang w:eastAsia="ru-RU"/>
        </w:rPr>
        <w:t>смешанные</w:t>
      </w:r>
    </w:p>
    <w:p w:rsidR="00150816" w:rsidRPr="00150816" w:rsidRDefault="00150816" w:rsidP="00150816">
      <w:pPr>
        <w:shd w:val="clear" w:color="auto" w:fill="FFFFFF"/>
        <w:tabs>
          <w:tab w:val="left" w:pos="0"/>
          <w:tab w:val="left" w:pos="571"/>
        </w:tabs>
        <w:spacing w:after="0" w:line="240" w:lineRule="auto"/>
        <w:ind w:firstLine="284"/>
        <w:rPr>
          <w:rFonts w:ascii="Times New Roman" w:eastAsia="Times New Roman" w:hAnsi="Times New Roman"/>
          <w:spacing w:val="-12"/>
          <w:sz w:val="24"/>
          <w:szCs w:val="24"/>
          <w:lang w:eastAsia="ru-RU"/>
        </w:rPr>
      </w:pPr>
      <w:r w:rsidRPr="00150816">
        <w:rPr>
          <w:rFonts w:ascii="Times New Roman" w:eastAsia="Times New Roman" w:hAnsi="Times New Roman"/>
          <w:spacing w:val="-1"/>
          <w:sz w:val="24"/>
          <w:szCs w:val="24"/>
          <w:lang w:eastAsia="ru-RU"/>
        </w:rPr>
        <w:t>производственные</w:t>
      </w:r>
    </w:p>
    <w:p w:rsidR="00150816" w:rsidRPr="00150816" w:rsidRDefault="00150816" w:rsidP="00150816">
      <w:pPr>
        <w:shd w:val="clear" w:color="auto" w:fill="FFFFFF"/>
        <w:tabs>
          <w:tab w:val="left" w:pos="0"/>
          <w:tab w:val="left" w:pos="57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комбинированные</w:t>
      </w:r>
    </w:p>
    <w:p w:rsidR="00150816" w:rsidRPr="00150816" w:rsidRDefault="00150816" w:rsidP="00150816">
      <w:pPr>
        <w:shd w:val="clear" w:color="auto" w:fill="FFFFFF"/>
        <w:tabs>
          <w:tab w:val="left" w:pos="0"/>
          <w:tab w:val="left" w:pos="571"/>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3"/>
          <w:sz w:val="24"/>
          <w:szCs w:val="24"/>
          <w:lang w:eastAsia="ru-RU"/>
        </w:rPr>
        <w:t>внебюджетные</w:t>
      </w:r>
    </w:p>
    <w:p w:rsidR="00150816" w:rsidRPr="00150816" w:rsidRDefault="00150816" w:rsidP="00150816">
      <w:pPr>
        <w:shd w:val="clear" w:color="auto" w:fill="FFFFFF"/>
        <w:tabs>
          <w:tab w:val="left" w:pos="0"/>
          <w:tab w:val="left" w:pos="571"/>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156. Первый абсолютный показатель доходности корпорации:</w:t>
      </w:r>
    </w:p>
    <w:p w:rsidR="00150816" w:rsidRPr="00150816" w:rsidRDefault="005F651C" w:rsidP="00150816">
      <w:pPr>
        <w:shd w:val="clear" w:color="auto" w:fill="FFFFFF"/>
        <w:tabs>
          <w:tab w:val="left" w:pos="0"/>
          <w:tab w:val="left" w:pos="638"/>
        </w:tabs>
        <w:spacing w:after="0" w:line="240" w:lineRule="auto"/>
        <w:ind w:firstLine="284"/>
        <w:rPr>
          <w:rFonts w:ascii="Times New Roman" w:eastAsia="Times New Roman" w:hAnsi="Times New Roman"/>
          <w:spacing w:val="-1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доход от реализации продукции (работ, услуг)</w:t>
      </w:r>
    </w:p>
    <w:p w:rsidR="00150816" w:rsidRPr="00150816" w:rsidRDefault="005F651C" w:rsidP="00150816">
      <w:pPr>
        <w:shd w:val="clear" w:color="auto" w:fill="FFFFFF"/>
        <w:tabs>
          <w:tab w:val="left" w:pos="0"/>
          <w:tab w:val="left" w:pos="638"/>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выручка от реализации продукции (работ, услуг), рассчитанная как объем</w:t>
      </w:r>
    </w:p>
    <w:p w:rsidR="00150816" w:rsidRPr="00150816" w:rsidRDefault="005F651C" w:rsidP="00150816">
      <w:pPr>
        <w:shd w:val="clear" w:color="auto" w:fill="FFFFFF"/>
        <w:tabs>
          <w:tab w:val="left" w:pos="0"/>
          <w:tab w:val="left" w:pos="638"/>
        </w:tabs>
        <w:spacing w:after="0" w:line="240" w:lineRule="auto"/>
        <w:ind w:firstLine="284"/>
        <w:rPr>
          <w:rFonts w:ascii="Times New Roman" w:eastAsia="Times New Roman" w:hAnsi="Times New Roman"/>
          <w:spacing w:val="-1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выручка от реализации продукции (работ, услуг)</w:t>
      </w:r>
    </w:p>
    <w:p w:rsidR="00150816" w:rsidRPr="00150816" w:rsidRDefault="00150816" w:rsidP="00150816">
      <w:pPr>
        <w:shd w:val="clear" w:color="auto" w:fill="FFFFFF"/>
        <w:tabs>
          <w:tab w:val="left" w:pos="0"/>
          <w:tab w:val="left" w:pos="638"/>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2"/>
          <w:sz w:val="24"/>
          <w:szCs w:val="24"/>
          <w:lang w:eastAsia="ru-RU"/>
        </w:rPr>
        <w:t>производство, умноженное на цену реализации</w:t>
      </w:r>
    </w:p>
    <w:p w:rsidR="00150816" w:rsidRPr="00150816" w:rsidRDefault="00150816" w:rsidP="00150816">
      <w:pPr>
        <w:shd w:val="clear" w:color="auto" w:fill="FFFFFF"/>
        <w:tabs>
          <w:tab w:val="left" w:pos="0"/>
          <w:tab w:val="left" w:pos="638"/>
        </w:tabs>
        <w:spacing w:after="0" w:line="240" w:lineRule="auto"/>
        <w:ind w:firstLine="284"/>
        <w:rPr>
          <w:rFonts w:ascii="Times New Roman" w:eastAsia="Times New Roman" w:hAnsi="Times New Roman"/>
          <w:spacing w:val="-12"/>
          <w:sz w:val="24"/>
          <w:szCs w:val="24"/>
          <w:lang w:eastAsia="ru-RU"/>
        </w:rPr>
      </w:pPr>
      <w:r w:rsidRPr="00150816">
        <w:rPr>
          <w:rFonts w:ascii="Times New Roman" w:eastAsia="Times New Roman" w:hAnsi="Times New Roman"/>
          <w:spacing w:val="-1"/>
          <w:sz w:val="24"/>
          <w:szCs w:val="24"/>
          <w:lang w:eastAsia="ru-RU"/>
        </w:rPr>
        <w:t>чистая прибыль</w:t>
      </w:r>
    </w:p>
    <w:p w:rsidR="00150816" w:rsidRPr="00150816" w:rsidRDefault="00150816" w:rsidP="00150816">
      <w:pPr>
        <w:shd w:val="clear" w:color="auto" w:fill="FFFFFF"/>
        <w:tabs>
          <w:tab w:val="left" w:pos="0"/>
          <w:tab w:val="left" w:pos="63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прибыль от продаж</w:t>
      </w:r>
    </w:p>
    <w:p w:rsidR="00150816" w:rsidRPr="00150816" w:rsidRDefault="00150816" w:rsidP="00150816">
      <w:pPr>
        <w:shd w:val="clear" w:color="auto" w:fill="FFFFFF"/>
        <w:tabs>
          <w:tab w:val="left" w:pos="0"/>
          <w:tab w:val="left" w:pos="63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балансовая прибыль</w:t>
      </w:r>
    </w:p>
    <w:p w:rsidR="00150816" w:rsidRPr="00150816" w:rsidRDefault="00150816" w:rsidP="00150816">
      <w:pPr>
        <w:shd w:val="clear" w:color="auto" w:fill="FFFFFF"/>
        <w:tabs>
          <w:tab w:val="left" w:pos="0"/>
          <w:tab w:val="left" w:pos="63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валовой доход</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 xml:space="preserve"> налогооблагаемая прибыль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157. Привилегированная акция предоставляет право:</w:t>
      </w:r>
    </w:p>
    <w:p w:rsidR="00150816" w:rsidRPr="00150816" w:rsidRDefault="005F651C" w:rsidP="00150816">
      <w:pPr>
        <w:shd w:val="clear" w:color="auto" w:fill="FFFFFF"/>
        <w:tabs>
          <w:tab w:val="left" w:pos="0"/>
          <w:tab w:val="left" w:pos="70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 xml:space="preserve">первоочередность получения дивидендов </w:t>
      </w:r>
      <w:r w:rsidR="00150816" w:rsidRPr="00150816">
        <w:rPr>
          <w:rFonts w:ascii="Times New Roman" w:eastAsia="Times New Roman" w:hAnsi="Times New Roman"/>
          <w:spacing w:val="-2"/>
          <w:sz w:val="24"/>
          <w:szCs w:val="24"/>
          <w:lang w:eastAsia="ru-RU"/>
        </w:rPr>
        <w:t>на управление компанией</w:t>
      </w:r>
    </w:p>
    <w:p w:rsidR="00150816" w:rsidRPr="00150816" w:rsidRDefault="005F651C" w:rsidP="00150816">
      <w:pPr>
        <w:shd w:val="clear" w:color="auto" w:fill="FFFFFF"/>
        <w:tabs>
          <w:tab w:val="left" w:pos="0"/>
          <w:tab w:val="left" w:pos="701"/>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lastRenderedPageBreak/>
        <w:t xml:space="preserve"> </w:t>
      </w:r>
      <w:r w:rsidR="00150816" w:rsidRPr="00150816">
        <w:rPr>
          <w:rFonts w:ascii="Times New Roman" w:eastAsia="Times New Roman" w:hAnsi="Times New Roman"/>
          <w:spacing w:val="-1"/>
          <w:sz w:val="24"/>
          <w:szCs w:val="24"/>
          <w:lang w:eastAsia="ru-RU"/>
        </w:rPr>
        <w:t>на получение дивидендов в форме гарантированного фиксированного</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дивиденда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преимущественное право на долю в остатке активов при ликвидации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7"/>
          <w:sz w:val="24"/>
          <w:szCs w:val="24"/>
          <w:lang w:eastAsia="ru-RU"/>
        </w:rPr>
        <w:t>компании</w:t>
      </w:r>
    </w:p>
    <w:p w:rsidR="00150816" w:rsidRPr="00150816" w:rsidRDefault="00150816" w:rsidP="00150816">
      <w:pPr>
        <w:shd w:val="clear" w:color="auto" w:fill="FFFFFF"/>
        <w:tabs>
          <w:tab w:val="left" w:pos="0"/>
          <w:tab w:val="left" w:pos="701"/>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pacing w:val="-1"/>
          <w:sz w:val="24"/>
          <w:szCs w:val="24"/>
          <w:lang w:eastAsia="ru-RU"/>
        </w:rPr>
        <w:t>право голоса</w:t>
      </w:r>
    </w:p>
    <w:p w:rsidR="00150816" w:rsidRPr="00150816" w:rsidRDefault="00150816" w:rsidP="00150816">
      <w:pPr>
        <w:shd w:val="clear" w:color="auto" w:fill="FFFFFF"/>
        <w:tabs>
          <w:tab w:val="left" w:pos="0"/>
          <w:tab w:val="left" w:pos="701"/>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1"/>
          <w:sz w:val="24"/>
          <w:szCs w:val="24"/>
          <w:lang w:eastAsia="ru-RU"/>
        </w:rPr>
        <w:t>право на возврат долга</w:t>
      </w:r>
    </w:p>
    <w:p w:rsidR="00150816" w:rsidRPr="00150816" w:rsidRDefault="00150816" w:rsidP="00150816">
      <w:pPr>
        <w:shd w:val="clear" w:color="auto" w:fill="FFFFFF"/>
        <w:tabs>
          <w:tab w:val="left" w:pos="0"/>
          <w:tab w:val="left" w:pos="701"/>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pacing w:val="-1"/>
          <w:sz w:val="24"/>
          <w:szCs w:val="24"/>
          <w:lang w:eastAsia="ru-RU"/>
        </w:rPr>
        <w:t>право на покупку, продажу иных ценных бумаг компании</w:t>
      </w:r>
    </w:p>
    <w:p w:rsidR="00150816" w:rsidRPr="00150816" w:rsidRDefault="00150816" w:rsidP="00150816">
      <w:pPr>
        <w:shd w:val="clear" w:color="auto" w:fill="FFFFFF"/>
        <w:tabs>
          <w:tab w:val="left" w:pos="0"/>
          <w:tab w:val="left" w:pos="701"/>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право на дисконт (скидку) с номинальной стоимости акций при покупке</w:t>
      </w:r>
    </w:p>
    <w:p w:rsidR="00150816" w:rsidRPr="00150816" w:rsidRDefault="00150816" w:rsidP="00150816">
      <w:pPr>
        <w:shd w:val="clear" w:color="auto" w:fill="FFFFFF"/>
        <w:tabs>
          <w:tab w:val="left" w:pos="0"/>
          <w:tab w:val="left" w:pos="701"/>
        </w:tabs>
        <w:spacing w:after="0" w:line="240" w:lineRule="auto"/>
        <w:ind w:firstLine="284"/>
        <w:rPr>
          <w:rFonts w:ascii="Times New Roman" w:eastAsia="Times New Roman" w:hAnsi="Times New Roman"/>
          <w:spacing w:val="-12"/>
          <w:sz w:val="24"/>
          <w:szCs w:val="24"/>
          <w:lang w:val="kk-KZ" w:eastAsia="ru-RU"/>
        </w:rPr>
      </w:pPr>
    </w:p>
    <w:p w:rsidR="00150816" w:rsidRPr="00150816" w:rsidRDefault="00150816" w:rsidP="00150816">
      <w:pPr>
        <w:shd w:val="clear" w:color="auto" w:fill="FFFFFF"/>
        <w:tabs>
          <w:tab w:val="left" w:pos="0"/>
          <w:tab w:val="left" w:pos="21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9"/>
          <w:sz w:val="24"/>
          <w:szCs w:val="24"/>
          <w:lang w:eastAsia="ru-RU"/>
        </w:rPr>
        <w:t>158.</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Стоимость собственного капитала формируется из:</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стоимости обыкновенных акций</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стоимости нераспределенной прибыли</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стоимости привилегированных акций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 xml:space="preserve"> стоимости кредиторской задолженности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2"/>
          <w:sz w:val="24"/>
          <w:szCs w:val="24"/>
          <w:lang w:eastAsia="ru-RU"/>
        </w:rPr>
        <w:t>стоимости облигационных займов</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2"/>
          <w:sz w:val="24"/>
          <w:szCs w:val="24"/>
          <w:lang w:eastAsia="ru-RU"/>
        </w:rPr>
        <w:t>стоимости заемных источников капитала</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стоимости долгосрочных банковских кредитов</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t>стоимости краткосрочных займов</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13"/>
          <w:sz w:val="24"/>
          <w:szCs w:val="24"/>
          <w:lang w:eastAsia="ru-RU"/>
        </w:rPr>
        <w:t>159.</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Значение финансового планирования для корпорации состоит в том, что</w:t>
      </w:r>
    </w:p>
    <w:p w:rsidR="00150816" w:rsidRPr="00150816" w:rsidRDefault="00150816" w:rsidP="00150816">
      <w:pPr>
        <w:shd w:val="clear" w:color="auto" w:fill="FFFFFF"/>
        <w:tabs>
          <w:tab w:val="left" w:pos="0"/>
          <w:tab w:val="left" w:pos="29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оно:</w:t>
      </w:r>
    </w:p>
    <w:p w:rsidR="00150816" w:rsidRPr="00150816" w:rsidRDefault="005F651C" w:rsidP="00150816">
      <w:pPr>
        <w:shd w:val="clear" w:color="auto" w:fill="FFFFFF"/>
        <w:tabs>
          <w:tab w:val="left" w:pos="0"/>
          <w:tab w:val="left" w:pos="254"/>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предоставляет возможность определения жизнеспособности проекта</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предприятия в условиях конкуренции</w:t>
      </w:r>
    </w:p>
    <w:p w:rsidR="00150816" w:rsidRPr="00150816" w:rsidRDefault="005F651C"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служит инструментом получения финансовой поддержкой внешних</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инвесторов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 xml:space="preserve"> </w:t>
      </w:r>
      <w:r w:rsidR="005F651C">
        <w:rPr>
          <w:rFonts w:ascii="Times New Roman" w:eastAsia="Times New Roman" w:hAnsi="Times New Roman"/>
          <w:spacing w:val="-10"/>
          <w:sz w:val="24"/>
          <w:szCs w:val="24"/>
          <w:lang w:eastAsia="ru-RU"/>
        </w:rPr>
        <w:t xml:space="preserve"> </w:t>
      </w:r>
      <w:r w:rsidRPr="00150816">
        <w:rPr>
          <w:rFonts w:ascii="Times New Roman" w:eastAsia="Times New Roman" w:hAnsi="Times New Roman"/>
          <w:spacing w:val="-1"/>
          <w:sz w:val="24"/>
          <w:szCs w:val="24"/>
          <w:lang w:eastAsia="ru-RU"/>
        </w:rPr>
        <w:t>воплощает выработанные стратегические цели в форму конкретных</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финансовых показателей</w:t>
      </w:r>
    </w:p>
    <w:p w:rsidR="00150816" w:rsidRPr="00150816" w:rsidRDefault="00150816" w:rsidP="00150816">
      <w:pPr>
        <w:shd w:val="clear" w:color="auto" w:fill="FFFFFF"/>
        <w:tabs>
          <w:tab w:val="left" w:pos="0"/>
          <w:tab w:val="left" w:pos="254"/>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2"/>
          <w:sz w:val="24"/>
          <w:szCs w:val="24"/>
          <w:lang w:eastAsia="ru-RU"/>
        </w:rPr>
        <w:t xml:space="preserve"> увеличивает кредиторскую задолженность</w:t>
      </w:r>
    </w:p>
    <w:p w:rsidR="00150816" w:rsidRPr="00150816" w:rsidRDefault="00150816" w:rsidP="00150816">
      <w:pPr>
        <w:shd w:val="clear" w:color="auto" w:fill="FFFFFF"/>
        <w:tabs>
          <w:tab w:val="left" w:pos="0"/>
          <w:tab w:val="left" w:pos="24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сокращает дебиторскую задолженность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служит для увеличения фонда оплаты труда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увеличивает дебиторскую задолженность</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val="kk-KZ" w:eastAsia="ru-RU"/>
        </w:rPr>
      </w:pPr>
      <w:r w:rsidRPr="00150816">
        <w:rPr>
          <w:rFonts w:ascii="Times New Roman" w:eastAsia="Times New Roman" w:hAnsi="Times New Roman"/>
          <w:spacing w:val="-1"/>
          <w:sz w:val="24"/>
          <w:szCs w:val="24"/>
          <w:lang w:eastAsia="ru-RU"/>
        </w:rPr>
        <w:t>увеличивает налоговую нагрузку</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160. Финансовые инструменты:</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акция</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4"/>
          <w:sz w:val="24"/>
          <w:szCs w:val="24"/>
          <w:lang w:eastAsia="ru-RU"/>
        </w:rPr>
        <w:t>вексель</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облигация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процент</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операционный рычаг</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финансовые методы</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финансовый рычаг</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pacing w:val="2"/>
          <w:sz w:val="24"/>
          <w:szCs w:val="24"/>
          <w:lang w:val="kk-KZ" w:eastAsia="ru-RU"/>
        </w:rPr>
      </w:pPr>
      <w:r w:rsidRPr="00150816">
        <w:rPr>
          <w:rFonts w:ascii="Times New Roman" w:eastAsia="Times New Roman" w:hAnsi="Times New Roman"/>
          <w:spacing w:val="2"/>
          <w:sz w:val="24"/>
          <w:szCs w:val="24"/>
          <w:lang w:eastAsia="ru-RU"/>
        </w:rPr>
        <w:lastRenderedPageBreak/>
        <w:t>дисконтирование</w:t>
      </w:r>
    </w:p>
    <w:p w:rsidR="00150816" w:rsidRPr="00150816" w:rsidRDefault="00150816" w:rsidP="00150816">
      <w:pPr>
        <w:shd w:val="clear" w:color="auto" w:fill="FFFFFF"/>
        <w:tabs>
          <w:tab w:val="left" w:pos="0"/>
          <w:tab w:val="left" w:pos="37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161. Оборотные производственные фонды:</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8"/>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полуфабрикат</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сырье, семена, удобрения</w:t>
      </w:r>
    </w:p>
    <w:p w:rsidR="00150816" w:rsidRPr="00150816" w:rsidRDefault="005F651C" w:rsidP="00150816">
      <w:pPr>
        <w:tabs>
          <w:tab w:val="left" w:pos="0"/>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тара и тарные материалы</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готовая продукция</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4"/>
          <w:sz w:val="24"/>
          <w:szCs w:val="24"/>
          <w:lang w:eastAsia="ru-RU"/>
        </w:rPr>
        <w:t>отгруженная итоговая продукция</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2"/>
          <w:sz w:val="24"/>
          <w:szCs w:val="24"/>
          <w:lang w:eastAsia="ru-RU"/>
        </w:rPr>
        <w:t>готовая продукция на складах</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машины и оборудования</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 xml:space="preserve">здания и сооружения </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6"/>
          <w:sz w:val="24"/>
          <w:szCs w:val="24"/>
          <w:lang w:eastAsia="ru-RU"/>
        </w:rPr>
        <w:t>162. Затраты корпорации условно разделяют на три основных направления:</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операционные затраты</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4"/>
          <w:sz w:val="24"/>
          <w:szCs w:val="24"/>
          <w:lang w:eastAsia="ru-RU"/>
        </w:rPr>
        <w:t>затраты на социально-культурные мероприятия</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затраты капитального характера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2"/>
          <w:sz w:val="24"/>
          <w:szCs w:val="24"/>
          <w:lang w:eastAsia="ru-RU"/>
        </w:rPr>
        <w:t xml:space="preserve"> коммунальные страты</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3"/>
          <w:sz w:val="24"/>
          <w:szCs w:val="24"/>
          <w:lang w:eastAsia="ru-RU"/>
        </w:rPr>
        <w:t>амортизационный затраты</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8"/>
          <w:sz w:val="24"/>
          <w:szCs w:val="24"/>
          <w:lang w:eastAsia="ru-RU"/>
        </w:rPr>
      </w:pPr>
      <w:r w:rsidRPr="00150816">
        <w:rPr>
          <w:rFonts w:ascii="Times New Roman" w:eastAsia="Times New Roman" w:hAnsi="Times New Roman"/>
          <w:spacing w:val="-2"/>
          <w:sz w:val="24"/>
          <w:szCs w:val="24"/>
          <w:lang w:eastAsia="ru-RU"/>
        </w:rPr>
        <w:t>нематериальные затраты</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благотворительное затраты</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3"/>
          <w:sz w:val="24"/>
          <w:szCs w:val="24"/>
          <w:lang w:val="kk-KZ" w:eastAsia="ru-RU"/>
        </w:rPr>
      </w:pPr>
      <w:r w:rsidRPr="00150816">
        <w:rPr>
          <w:rFonts w:ascii="Times New Roman" w:eastAsia="Times New Roman" w:hAnsi="Times New Roman"/>
          <w:spacing w:val="-3"/>
          <w:sz w:val="24"/>
          <w:szCs w:val="24"/>
          <w:lang w:eastAsia="ru-RU"/>
        </w:rPr>
        <w:t>обновления основных фондов</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3"/>
          <w:sz w:val="24"/>
          <w:szCs w:val="24"/>
          <w:lang w:val="kk-KZ"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163. Финансовая несостоятельность или банкротство является следствием:</w:t>
      </w:r>
    </w:p>
    <w:p w:rsidR="00150816" w:rsidRPr="00150816" w:rsidRDefault="005F651C" w:rsidP="00150816">
      <w:pPr>
        <w:shd w:val="clear" w:color="auto" w:fill="FFFFFF"/>
        <w:tabs>
          <w:tab w:val="left" w:pos="0"/>
          <w:tab w:val="left" w:pos="485"/>
        </w:tabs>
        <w:spacing w:after="0" w:line="240" w:lineRule="auto"/>
        <w:ind w:firstLine="284"/>
        <w:rPr>
          <w:rFonts w:ascii="Times New Roman" w:eastAsia="Times New Roman" w:hAnsi="Times New Roman"/>
          <w:spacing w:val="-5"/>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разбалансированности хозяйственного механизма воспроизводства</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4"/>
          <w:sz w:val="24"/>
          <w:szCs w:val="24"/>
          <w:lang w:eastAsia="ru-RU"/>
        </w:rPr>
        <w:t>капитала корпорации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результатов неэффективного финансового менеджмента</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4"/>
          <w:sz w:val="24"/>
          <w:szCs w:val="24"/>
          <w:lang w:eastAsia="ru-RU"/>
        </w:rPr>
        <w:t xml:space="preserve"> результатов неэффективной финансовой политики по привлечению</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капитала и заемных средств</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увеличением конкуренции</w:t>
      </w:r>
    </w:p>
    <w:p w:rsidR="00150816" w:rsidRPr="00150816" w:rsidRDefault="00150816" w:rsidP="00150816">
      <w:pPr>
        <w:shd w:val="clear" w:color="auto" w:fill="FFFFFF"/>
        <w:tabs>
          <w:tab w:val="left" w:pos="0"/>
          <w:tab w:val="left" w:pos="48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3"/>
          <w:sz w:val="24"/>
          <w:szCs w:val="24"/>
          <w:lang w:eastAsia="ru-RU"/>
        </w:rPr>
        <w:t>увеличением спроса</w:t>
      </w:r>
    </w:p>
    <w:p w:rsidR="00150816" w:rsidRPr="00150816" w:rsidRDefault="00150816" w:rsidP="00150816">
      <w:pPr>
        <w:shd w:val="clear" w:color="auto" w:fill="FFFFFF"/>
        <w:tabs>
          <w:tab w:val="left" w:pos="0"/>
          <w:tab w:val="left" w:pos="48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увеличением предложения</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отсутствие просроченной задолженности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отсутствие дебиторской задолженности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164.Финансовые  ресурсы, формируемые в децентрализованном порядке: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Фонды потребления хозяйствующих субъектов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Валютные фонды предприятий</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Финансовые резервы предприятий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Ресурсы государственного бюджета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Ресурсы местных бюджетов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Ресурсы республиканского бюджета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Ресурсы административно территориальной единицы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lastRenderedPageBreak/>
        <w:t>Ресурсы государственных специальных внебюджетных фондов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165.Базовые подсистемы в структуре финансовой системы при классификации по  функциональному критерию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Налоговая</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Бюджетных</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Внешне-экономических отношений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Кадрового обеспечения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Финансовых планов, учета и статистики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Финансового контроля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Автоматизированного управления финансами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Нормативно- законодательного обеспечения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Финансовая стратегия: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lang w:val="kk-KZ"/>
        </w:rPr>
        <w:t>166.</w:t>
      </w:r>
      <w:r w:rsidR="005F651C">
        <w:rPr>
          <w:rFonts w:ascii="Times New Roman" w:hAnsi="Times New Roman"/>
          <w:sz w:val="24"/>
          <w:szCs w:val="24"/>
          <w:lang w:val="kk-KZ"/>
        </w:rPr>
        <w:t xml:space="preserve"> </w:t>
      </w:r>
      <w:r w:rsidRPr="00150816">
        <w:rPr>
          <w:rFonts w:ascii="Times New Roman" w:hAnsi="Times New Roman"/>
          <w:sz w:val="24"/>
          <w:szCs w:val="24"/>
        </w:rPr>
        <w:t>Решение крупномасштабных задач экономики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Составление целевых программ для социального развития общества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Курс , рассчитанный на долговременную перспективу</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Способы организации финансовых связей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Перегруппировка финансовых ресурсов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Решение задач конкретного этапа развития общества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Распределение финансовых ресурсов между отраслями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Курс рассчитанный на кратковременную перспективу</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167.Составляющие фондов обращения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Готовая продукция, отгруженная потребителем</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Денежные средства на счетах</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 xml:space="preserve">Дебиторская задолженность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Производственные запасы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Здания сооружения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Незавершенное производство</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Оборудования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Расходы будущих периодов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168.Принципы финансирования государственных расходов: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Финансирование в меру выполненных планов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Безвозвратный характер</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Целевого характера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Преемственность</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Экономичность</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lastRenderedPageBreak/>
        <w:t>Прозрачность</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Неделимый характер</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Эффективный характер</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169.В Республике Казахстан налоговые поступления бюджета: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Пошлины</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 xml:space="preserve">Налоги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Платы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Поступления от продажи основного капитала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Пособия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Трансферты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Акцепт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Пенсии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170.Направления расходования государственных ресурсов: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 xml:space="preserve">На социальную поддержку низкообеспеченных слоев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На здравоохранение</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 xml:space="preserve"> На образовательные услуги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На экспорт товаров и услуг</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На бонусы, роялти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На медицинское страхование</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 На валютные операции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lang w:val="kk-KZ"/>
        </w:rPr>
      </w:pPr>
      <w:r w:rsidRPr="00150816">
        <w:rPr>
          <w:rFonts w:ascii="Times New Roman" w:hAnsi="Times New Roman"/>
          <w:sz w:val="24"/>
          <w:szCs w:val="24"/>
        </w:rPr>
        <w:t>На размещение депозитов в зарубежных странах</w:t>
      </w:r>
    </w:p>
    <w:p w:rsidR="00150816" w:rsidRPr="00150816" w:rsidRDefault="00150816" w:rsidP="00150816">
      <w:pPr>
        <w:tabs>
          <w:tab w:val="left" w:pos="0"/>
        </w:tabs>
        <w:spacing w:after="0" w:line="240" w:lineRule="auto"/>
        <w:ind w:firstLine="284"/>
        <w:contextualSpacing/>
        <w:rPr>
          <w:rFonts w:ascii="Times New Roman" w:hAnsi="Times New Roman"/>
          <w:sz w:val="24"/>
          <w:szCs w:val="24"/>
          <w:lang w:val="kk-KZ"/>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171.Причины прекращения деятельности фондов, созданных в первые годы суверенитета Р. К.:</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Незаинтересованность субъектов в формирование фондов в безвозвратном использовании ресурсов при распределении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Обезличенность мобилизуемых средств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Трудность формирования средств в период кризиса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Бурное развитие промышленного сектора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Необходимость обособления части государственных финансовых ресурсов на определенные цели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Наличие большого объема финансовых ресурсов в момент кризиса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Незаинтересованность государства в продолжении деятельности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Необходимость возврата доходных источников в государственный бюджет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172.Виды государственного кредита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Условный</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Внутренний</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lastRenderedPageBreak/>
        <w:t xml:space="preserve"> </w:t>
      </w:r>
      <w:r w:rsidR="00150816" w:rsidRPr="00150816">
        <w:rPr>
          <w:rFonts w:ascii="Times New Roman" w:hAnsi="Times New Roman"/>
          <w:sz w:val="24"/>
          <w:szCs w:val="24"/>
        </w:rPr>
        <w:t>внешний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Областной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Существенный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Местный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Имущественный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Беспроцентный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173.Источники формирования денежных доходов домашних хозяйств: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Оплата труда членов домохозяйств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Государственные социальные выплаты</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Доходы от предпринимательской деятельности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Эмиссия ценных бумаг</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Бартерные сделки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Изменения валютного курса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Экспортные операции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Эмиссия денег</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174.Пруденциальные нормативы деятельности страховых организаций:</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Нормативы диверсификации активов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Минимальный размер установок капитала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Минимальный размер гарантийного фонда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Нормативы себестоимости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Максимальный размер гарантийного фонда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Максимальный размер уставного капитала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Максимальный размер прибыли на разводненную акцию</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Нормативы прибыльности организаций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175.Исходные основания предпосылок осуществления государственного финансового регулирования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Учет действия объективных экономических законов развития общества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 xml:space="preserve">Наличие демократической системы выражения взглядов для возможности свободного изъявления интересов всех слоев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Разработка научно обоснованной стратегической программы развития общества, выражающий коренные интересы всех его членов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Разработка применительно к крупным историческим этапам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Финансовая деятельность осуществляется в виде государственной власти или государственного управления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Процесс целенаправленного и последовательного применения государством </w:t>
      </w:r>
      <w:r w:rsidRPr="00150816">
        <w:rPr>
          <w:rFonts w:ascii="Times New Roman" w:hAnsi="Times New Roman"/>
          <w:sz w:val="24"/>
          <w:szCs w:val="24"/>
        </w:rPr>
        <w:lastRenderedPageBreak/>
        <w:t>форм и методов финансового воздействия на субъектов хозяйствования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Предусматривает решения крупномасштабных социальных и экономических задач</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Ориентируются на долгосрочный период</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176.Производные ценные бумаги: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Валютный своп</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Депозитарные свидетельства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Фьючерсный контракт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Депозитный сертификат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Акция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Чек</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Облигация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Вексель</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177.Операции по исключительному финансированию, отражаемые в платежном балансе:</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Обмен задолженности на акции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Аннулирование долга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Заимствования для урегулирования платежного баланса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Импорт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Портфельные инвестиции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Увеличение задолженности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 Трансферт технологий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Экспорт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178.Задачи налоговой политики в условиях инфляции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Оживления экономической активности в сфере производства и обмена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Повышение уровня дохода государственного бюджета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Сбалансирование и устранение дефицита государственного бюджета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Создание финансовых резервов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Соблюдение интересов всех участников общественного производства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Выработка финансового механизма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Оптимальное распределение финансовых ресурсов между государствам и хоз субъектами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Обеспечение планомерной организации финансовых отношений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179.Методы ограничения денежного предложения антиинфляционной политики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w:t>
      </w:r>
      <w:r w:rsidR="00150816" w:rsidRPr="00150816">
        <w:rPr>
          <w:rFonts w:ascii="Times New Roman" w:eastAsia="Times New Roman" w:hAnsi="Times New Roman"/>
          <w:sz w:val="24"/>
          <w:szCs w:val="24"/>
          <w:lang w:eastAsia="ru-RU"/>
        </w:rPr>
        <w:t>Увеличение учетных ставок за централизованные кредиты</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lastRenderedPageBreak/>
        <w:t xml:space="preserve"> </w:t>
      </w:r>
      <w:r w:rsidR="00150816" w:rsidRPr="00150816">
        <w:rPr>
          <w:rFonts w:ascii="Times New Roman" w:hAnsi="Times New Roman"/>
          <w:sz w:val="24"/>
          <w:szCs w:val="24"/>
        </w:rPr>
        <w:t>Уменьшение объема денежной массы в обращении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Увеличение резервных требований центрального банка коммерческим банкам</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Уменьшение выручки от импорта продукции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Увеличение поступления от налогов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Стимулирование производственной сферы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Уменьшение выручки от экспорта продукции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Увеличение поступления от неналоговых платежей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180.Распределительная функция финансов охватывает</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w:t>
      </w:r>
      <w:r w:rsidR="00150816" w:rsidRPr="00150816">
        <w:rPr>
          <w:rFonts w:ascii="Times New Roman" w:eastAsia="Times New Roman" w:hAnsi="Times New Roman"/>
          <w:sz w:val="24"/>
          <w:szCs w:val="24"/>
          <w:lang w:eastAsia="ru-RU"/>
        </w:rPr>
        <w:t>Межтерриториальное</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Межотраслевые</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Внутрихозяйтсвенное и внутреотраслевое</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Хозяйственное распределение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Международное</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Административное</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Федеральное</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Территориальное</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181.Составляющее финансовой системы в соответствии с принципиальной моделью классификации исходя из сущностной характеристики финансов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Совокупность фондов денежных средств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Финансовый аппарат управления</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Совокупность финансовых отношений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Общегосударственные финансы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Обеспечивающие подсистемы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Базовые подсистемы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Финансы домашних хозяйств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Субъекты финансовых отношений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182.Фискальная политика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Движение трансфертных потоков денежных средств</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Охватывает распределительные и перераспределительные действия по изъятию налоговых платежей</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Комплексное понятие государственной налогово- бюджетной политики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Распределение финансовых резервов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Формирование автоматизированного фонда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Разработка стратегий предприятия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Формирование резервного фонда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Составление  бизнес плана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lastRenderedPageBreak/>
        <w:t>183.Формы хозяйственных товариществ: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w:t>
      </w:r>
      <w:r w:rsidR="00150816" w:rsidRPr="00150816">
        <w:rPr>
          <w:rFonts w:ascii="Times New Roman" w:eastAsia="Times New Roman" w:hAnsi="Times New Roman"/>
          <w:sz w:val="24"/>
          <w:szCs w:val="24"/>
          <w:lang w:eastAsia="ru-RU"/>
        </w:rPr>
        <w:t>Акционерные общества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Товарищество с ограниченной ответственностью</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lang w:val="kk-KZ"/>
        </w:rPr>
        <w:t xml:space="preserve"> </w:t>
      </w:r>
      <w:r w:rsidR="00150816" w:rsidRPr="00150816">
        <w:rPr>
          <w:rFonts w:ascii="Times New Roman" w:hAnsi="Times New Roman"/>
          <w:sz w:val="24"/>
          <w:szCs w:val="24"/>
        </w:rPr>
        <w:t>Полное товарищество</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Производственный кооператив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Малые предприятия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Государственные предприятия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Государственные казенные предприятия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Совместные предприятия</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C42C1C">
      <w:pPr>
        <w:numPr>
          <w:ilvl w:val="0"/>
          <w:numId w:val="24"/>
        </w:numPr>
        <w:tabs>
          <w:tab w:val="left" w:pos="0"/>
        </w:tabs>
        <w:spacing w:after="0" w:line="240" w:lineRule="auto"/>
        <w:ind w:left="0"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eastAsia="ru-RU"/>
        </w:rPr>
        <w:t>Ф</w:t>
      </w:r>
      <w:r w:rsidRPr="00150816">
        <w:rPr>
          <w:rFonts w:ascii="Times New Roman" w:eastAsia="Times New Roman" w:hAnsi="Times New Roman"/>
          <w:sz w:val="24"/>
          <w:szCs w:val="24"/>
          <w:lang w:val="kk-KZ" w:eastAsia="ru-RU"/>
        </w:rPr>
        <w:t>ормы трансфертного финансирования</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150816" w:rsidRPr="00150816">
        <w:rPr>
          <w:rFonts w:ascii="Times New Roman" w:eastAsia="Times New Roman" w:hAnsi="Times New Roman"/>
          <w:sz w:val="24"/>
          <w:szCs w:val="24"/>
          <w:lang w:val="kk-KZ" w:eastAsia="ru-RU"/>
        </w:rPr>
        <w:t>Дотации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150816" w:rsidRPr="00150816">
        <w:rPr>
          <w:rFonts w:ascii="Times New Roman" w:eastAsia="Times New Roman" w:hAnsi="Times New Roman"/>
          <w:sz w:val="24"/>
          <w:szCs w:val="24"/>
          <w:lang w:val="kk-KZ" w:eastAsia="ru-RU"/>
        </w:rPr>
        <w:t>Субсидии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150816" w:rsidRPr="00150816">
        <w:rPr>
          <w:rFonts w:ascii="Times New Roman" w:eastAsia="Times New Roman" w:hAnsi="Times New Roman"/>
          <w:sz w:val="24"/>
          <w:szCs w:val="24"/>
          <w:lang w:val="kk-KZ" w:eastAsia="ru-RU"/>
        </w:rPr>
        <w:t>Субвенции</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val="kk-KZ" w:eastAsia="ru-RU"/>
        </w:rPr>
        <w:t>Возвраты</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val="kk-KZ" w:eastAsia="ru-RU"/>
        </w:rPr>
        <w:t>Займы</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val="kk-KZ" w:eastAsia="ru-RU"/>
        </w:rPr>
        <w:t>Приобретения</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val="kk-KZ" w:eastAsia="ru-RU"/>
        </w:rPr>
        <w:t xml:space="preserve">Оптимизация </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z w:val="24"/>
          <w:szCs w:val="24"/>
          <w:lang w:val="kk-KZ" w:eastAsia="ru-RU"/>
        </w:rPr>
        <w:t>кредиты</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185.Государственный бюджет:</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Основывается  на принципах справедливости, удобства , экономической приемлемости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Не подлежит контролю со стороны представительных органов власти</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Представляет собой юридический закон, положения которого  обязательны для выполнения всеми участниками отношений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Представляет собой централизованный фонд денежных средств государства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Может рассматриваться как инструмент воздействия на экономику</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Представляет собой децентрализованный фонд денежных средств</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Формируется за счет прибыли юридических лиц</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Представляет собой первичные финансовые планы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186. Направления деятельности АО «Фонда развития предпринимательства Даму»;</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Поддержание уровня доходности средств Фонда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 xml:space="preserve">Содействие в модернизации и диверсификации национальной экономики </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Содействие в стабильности экономики страны</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lastRenderedPageBreak/>
        <w:t>Повышение эффективности деятельности национальных компаний</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Прямое кредитование субъектов малого предпринимательства в приоритетных отраслях экономики, в целях  диверсификации малого бизнеса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Получение инвестиционных доходов Фондом</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Развитие финансового лизинга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Софинансирование проектов субъектов малого предпринимательства с банками второго уровня</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187. В совокупности кредитных отношений государство может выступать в различном качестве:</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Заемщик</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Кредитор</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Гарант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Фискальный орган</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Посредник</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Финансист</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Регулирующий орган</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Контрольный орган</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188. Прямые способы воздействия государства на бюджет домашнего хозяйства:</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Через государственное ценообразование</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Через налоговую систему</w:t>
      </w:r>
    </w:p>
    <w:p w:rsidR="00150816" w:rsidRPr="00150816" w:rsidRDefault="005F651C" w:rsidP="00150816">
      <w:pPr>
        <w:tabs>
          <w:tab w:val="left" w:pos="0"/>
        </w:tabs>
        <w:spacing w:after="0" w:line="240" w:lineRule="auto"/>
        <w:ind w:firstLine="284"/>
        <w:contextualSpacing/>
        <w:rPr>
          <w:rFonts w:ascii="Times New Roman" w:hAnsi="Times New Roman"/>
          <w:sz w:val="24"/>
          <w:szCs w:val="24"/>
        </w:rPr>
      </w:pPr>
      <w:r>
        <w:rPr>
          <w:rFonts w:ascii="Times New Roman" w:hAnsi="Times New Roman"/>
          <w:sz w:val="24"/>
          <w:szCs w:val="24"/>
        </w:rPr>
        <w:t xml:space="preserve"> </w:t>
      </w:r>
      <w:r w:rsidR="00150816" w:rsidRPr="00150816">
        <w:rPr>
          <w:rFonts w:ascii="Times New Roman" w:hAnsi="Times New Roman"/>
          <w:sz w:val="24"/>
          <w:szCs w:val="24"/>
        </w:rPr>
        <w:t xml:space="preserve">Через оплату труда работников в государственном секторе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Путем развития перерабатывающего сектора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Через диверсификацию  производства</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Путем определения финансовой отчетности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 xml:space="preserve">Через формирование занятости коммерческих предприятий </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r w:rsidRPr="00150816">
        <w:rPr>
          <w:rFonts w:ascii="Times New Roman" w:hAnsi="Times New Roman"/>
          <w:sz w:val="24"/>
          <w:szCs w:val="24"/>
        </w:rPr>
        <w:t>Через регулирование деятельности фондовой биржи</w:t>
      </w:r>
    </w:p>
    <w:p w:rsidR="00150816" w:rsidRPr="00150816" w:rsidRDefault="00150816" w:rsidP="00150816">
      <w:pPr>
        <w:tabs>
          <w:tab w:val="left" w:pos="0"/>
        </w:tabs>
        <w:spacing w:after="0" w:line="240" w:lineRule="auto"/>
        <w:ind w:firstLine="284"/>
        <w:contextualSpacing/>
        <w:rPr>
          <w:rFonts w:ascii="Times New Roman" w:hAnsi="Times New Roman"/>
          <w:sz w:val="24"/>
          <w:szCs w:val="24"/>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bCs/>
          <w:spacing w:val="-20"/>
          <w:sz w:val="24"/>
          <w:szCs w:val="24"/>
          <w:lang w:eastAsia="ru-RU"/>
        </w:rPr>
        <w:t>189.</w:t>
      </w:r>
      <w:r w:rsidRPr="00150816">
        <w:rPr>
          <w:rFonts w:ascii="Times New Roman" w:eastAsia="Times New Roman" w:hAnsi="Times New Roman"/>
          <w:bCs/>
          <w:sz w:val="24"/>
          <w:szCs w:val="24"/>
          <w:lang w:eastAsia="ru-RU"/>
        </w:rPr>
        <w:tab/>
      </w:r>
      <w:r w:rsidRPr="00150816">
        <w:rPr>
          <w:rFonts w:ascii="Times New Roman" w:eastAsia="Times New Roman" w:hAnsi="Times New Roman"/>
          <w:spacing w:val="-1"/>
          <w:sz w:val="24"/>
          <w:szCs w:val="24"/>
          <w:lang w:eastAsia="ru-RU"/>
        </w:rPr>
        <w:t>Финансовые решения корпорации:</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по выплате дивидендов акционерам</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выплате процентов кредиторам</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по обеспечению фирмы финансовыми ресурсами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 xml:space="preserve">по долгосрочным вложениям через покупку инвестиционных ценных </w:t>
      </w:r>
      <w:r w:rsidRPr="00150816">
        <w:rPr>
          <w:rFonts w:ascii="Times New Roman" w:eastAsia="Times New Roman" w:hAnsi="Times New Roman"/>
          <w:spacing w:val="1"/>
          <w:sz w:val="24"/>
          <w:szCs w:val="24"/>
          <w:lang w:eastAsia="ru-RU"/>
        </w:rPr>
        <w:t>бумаг</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по кадровым перестановкам</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по портфельному инвестированию</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по строительству коммерческой и жилой недвижимости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lastRenderedPageBreak/>
        <w:t>приобретению основных средств</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190.3 группы внешних факторов кризисного финансового развития:</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прочие внешние факторы</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социально-экономические факторы общего развития страны</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рыночные факторы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финансовые факторы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косвенные факторы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неэффективная стратегия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общеэкономические факторы</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неосновная деятельность</w:t>
      </w: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pacing w:val="-15"/>
          <w:sz w:val="24"/>
          <w:szCs w:val="24"/>
          <w:lang w:eastAsia="ru-RU"/>
        </w:rPr>
      </w:pP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5"/>
          <w:sz w:val="24"/>
          <w:szCs w:val="24"/>
          <w:lang w:eastAsia="ru-RU"/>
        </w:rPr>
        <w:t>191.</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Нормативная система в финансовом планировании, которая включает</w:t>
      </w: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нормы и нормативы:</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местные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республиканские</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отраслевые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многофакторный</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3"/>
          <w:sz w:val="24"/>
          <w:szCs w:val="24"/>
          <w:lang w:eastAsia="ru-RU"/>
        </w:rPr>
        <w:t>бюджетные</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экономико - расчетный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балансовый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линейный</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1"/>
          <w:sz w:val="24"/>
          <w:szCs w:val="24"/>
          <w:lang w:eastAsia="ru-RU"/>
        </w:rPr>
        <w:t>192.</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Хозяйствующий субъект созданный для организации</w:t>
      </w: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предпринимательской деятельности, экономической целью которого является</w:t>
      </w: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извлечение прибыли и обеспечение общественных потребностей:</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 xml:space="preserve"> фирма</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корпорация</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предприятие</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
          <w:sz w:val="24"/>
          <w:szCs w:val="24"/>
          <w:lang w:eastAsia="ru-RU"/>
        </w:rPr>
        <w:t>бюджетные отношения</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6"/>
          <w:sz w:val="24"/>
          <w:szCs w:val="24"/>
          <w:lang w:eastAsia="ru-RU"/>
        </w:rPr>
      </w:pPr>
      <w:r w:rsidRPr="00150816">
        <w:rPr>
          <w:rFonts w:ascii="Times New Roman" w:eastAsia="Times New Roman" w:hAnsi="Times New Roman"/>
          <w:spacing w:val="-1"/>
          <w:sz w:val="24"/>
          <w:szCs w:val="24"/>
          <w:lang w:eastAsia="ru-RU"/>
        </w:rPr>
        <w:t>финансовые отношения</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2"/>
          <w:sz w:val="24"/>
          <w:szCs w:val="24"/>
          <w:lang w:eastAsia="ru-RU"/>
        </w:rPr>
        <w:t>население</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финансовый механизм предприятий</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государство</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418"/>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4"/>
          <w:sz w:val="24"/>
          <w:szCs w:val="24"/>
          <w:lang w:eastAsia="ru-RU"/>
        </w:rPr>
        <w:t>193.</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1"/>
          <w:sz w:val="24"/>
          <w:szCs w:val="24"/>
          <w:lang w:eastAsia="ru-RU"/>
        </w:rPr>
        <w:t>Эффективность инвестиций оценивается показателями:</w:t>
      </w:r>
    </w:p>
    <w:p w:rsidR="00150816" w:rsidRPr="00150816" w:rsidRDefault="005F651C" w:rsidP="00150816">
      <w:pPr>
        <w:tabs>
          <w:tab w:val="left" w:pos="0"/>
        </w:tabs>
        <w:spacing w:after="0" w:line="240" w:lineRule="auto"/>
        <w:ind w:firstLine="284"/>
        <w:rPr>
          <w:rFonts w:ascii="Times New Roman" w:eastAsia="Times New Roman" w:hAnsi="Times New Roman"/>
          <w:spacing w:val="-1"/>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рентабельность инвестиций</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чистая приведенная стоимость</w:t>
      </w:r>
    </w:p>
    <w:p w:rsidR="00150816" w:rsidRPr="00150816" w:rsidRDefault="005F651C" w:rsidP="00150816">
      <w:pPr>
        <w:shd w:val="clear" w:color="auto" w:fill="FFFFFF"/>
        <w:tabs>
          <w:tab w:val="left" w:pos="0"/>
          <w:tab w:val="left" w:pos="317"/>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срок окупаемости</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1"/>
          <w:sz w:val="24"/>
          <w:szCs w:val="24"/>
          <w:lang w:eastAsia="ru-RU"/>
        </w:rPr>
        <w:t xml:space="preserve"> банкротство корпорации</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4"/>
          <w:sz w:val="24"/>
          <w:szCs w:val="24"/>
          <w:lang w:eastAsia="ru-RU"/>
        </w:rPr>
      </w:pPr>
      <w:r w:rsidRPr="00150816">
        <w:rPr>
          <w:rFonts w:ascii="Times New Roman" w:eastAsia="Times New Roman" w:hAnsi="Times New Roman"/>
          <w:spacing w:val="-1"/>
          <w:sz w:val="24"/>
          <w:szCs w:val="24"/>
          <w:lang w:eastAsia="ru-RU"/>
        </w:rPr>
        <w:t>объем производства</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z w:val="24"/>
          <w:szCs w:val="24"/>
          <w:lang w:eastAsia="ru-RU"/>
        </w:rPr>
        <w:t>денежная масса</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реализованный продукт</w:t>
      </w:r>
    </w:p>
    <w:p w:rsidR="00150816" w:rsidRPr="00150816" w:rsidRDefault="00150816" w:rsidP="00150816">
      <w:pPr>
        <w:shd w:val="clear" w:color="auto" w:fill="FFFFFF"/>
        <w:tabs>
          <w:tab w:val="left" w:pos="0"/>
          <w:tab w:val="left" w:pos="317"/>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текучесть кадров</w:t>
      </w:r>
    </w:p>
    <w:p w:rsidR="00150816" w:rsidRPr="00150816" w:rsidRDefault="00150816" w:rsidP="00150816">
      <w:pPr>
        <w:shd w:val="clear" w:color="auto" w:fill="FFFFFF"/>
        <w:tabs>
          <w:tab w:val="left" w:pos="0"/>
          <w:tab w:val="left" w:pos="288"/>
        </w:tabs>
        <w:spacing w:after="0" w:line="240" w:lineRule="auto"/>
        <w:ind w:firstLine="284"/>
        <w:rPr>
          <w:rFonts w:ascii="Times New Roman" w:eastAsia="Times New Roman" w:hAnsi="Times New Roman"/>
          <w:sz w:val="24"/>
          <w:szCs w:val="24"/>
          <w:lang w:val="kk-KZ" w:eastAsia="ru-RU"/>
        </w:rPr>
      </w:pP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1"/>
          <w:sz w:val="24"/>
          <w:szCs w:val="24"/>
          <w:lang w:eastAsia="ru-RU"/>
        </w:rPr>
        <w:lastRenderedPageBreak/>
        <w:t>194.</w:t>
      </w:r>
      <w:r w:rsidRPr="00150816">
        <w:rPr>
          <w:rFonts w:ascii="Times New Roman" w:eastAsia="Times New Roman" w:hAnsi="Times New Roman"/>
          <w:spacing w:val="-1"/>
          <w:sz w:val="24"/>
          <w:szCs w:val="24"/>
          <w:lang w:eastAsia="ru-RU"/>
        </w:rPr>
        <w:t>Уставный капитал АО может быть изменен путем:</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понижения номинальной стоимости акций</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pacing w:val="-8"/>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повышения номинальной стоимости акций</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z w:val="24"/>
          <w:szCs w:val="24"/>
          <w:lang w:eastAsia="ru-RU"/>
        </w:rPr>
        <w:t>размещения дополнительного количества акций</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привлечения долгосрочных кредитов и займов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1"/>
          <w:sz w:val="24"/>
          <w:szCs w:val="24"/>
          <w:lang w:eastAsia="ru-RU"/>
        </w:rPr>
        <w:t>привлечения краткосрочных кредитов и займов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образования задолженности по заработной плате персоналу</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образования задолженности по налогам</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выпуска дополнительного количества облигаций</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195.</w:t>
      </w:r>
      <w:r w:rsidRPr="00150816">
        <w:rPr>
          <w:rFonts w:ascii="Times New Roman" w:eastAsia="Times New Roman" w:hAnsi="Times New Roman"/>
          <w:spacing w:val="-1"/>
          <w:sz w:val="24"/>
          <w:szCs w:val="24"/>
          <w:lang w:eastAsia="ru-RU"/>
        </w:rPr>
        <w:t>Модели определения стоимости капитала:</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pacing w:val="-9"/>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модель оценки капитальных активов (САРМ)</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pacing w:val="-8"/>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модель прогнозируемого роста дивидендов</w:t>
      </w:r>
    </w:p>
    <w:p w:rsidR="00150816" w:rsidRPr="00150816" w:rsidRDefault="005F651C" w:rsidP="00150816">
      <w:pPr>
        <w:shd w:val="clear" w:color="auto" w:fill="FFFFFF"/>
        <w:tabs>
          <w:tab w:val="left" w:pos="0"/>
          <w:tab w:val="left" w:pos="230"/>
        </w:tabs>
        <w:spacing w:after="0" w:line="240" w:lineRule="auto"/>
        <w:ind w:firstLine="284"/>
        <w:rPr>
          <w:rFonts w:ascii="Times New Roman" w:eastAsia="Times New Roman" w:hAnsi="Times New Roman"/>
          <w:spacing w:val="-7"/>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средневзвешенная стоимость капитала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11"/>
          <w:sz w:val="24"/>
          <w:szCs w:val="24"/>
          <w:lang w:eastAsia="ru-RU"/>
        </w:rPr>
      </w:pPr>
      <w:r w:rsidRPr="00150816">
        <w:rPr>
          <w:rFonts w:ascii="Times New Roman" w:eastAsia="Times New Roman" w:hAnsi="Times New Roman"/>
          <w:sz w:val="24"/>
          <w:szCs w:val="24"/>
          <w:lang w:eastAsia="ru-RU"/>
        </w:rPr>
        <w:t>модель операционного рычага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модель Шарпа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z w:val="24"/>
          <w:szCs w:val="24"/>
          <w:lang w:eastAsia="ru-RU"/>
        </w:rPr>
        <w:t>монетаристская модель</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оптимизационная модель структуры капитала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модель Кейнса</w:t>
      </w:r>
    </w:p>
    <w:p w:rsidR="00150816" w:rsidRPr="00150816" w:rsidRDefault="00150816" w:rsidP="00150816">
      <w:pPr>
        <w:shd w:val="clear" w:color="auto" w:fill="FFFFFF"/>
        <w:tabs>
          <w:tab w:val="left" w:pos="0"/>
          <w:tab w:val="left" w:pos="230"/>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93"/>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8"/>
          <w:sz w:val="24"/>
          <w:szCs w:val="24"/>
          <w:lang w:eastAsia="ru-RU"/>
        </w:rPr>
        <w:t>196.</w:t>
      </w:r>
      <w:r w:rsidRPr="00150816">
        <w:rPr>
          <w:rFonts w:ascii="Times New Roman" w:eastAsia="Times New Roman" w:hAnsi="Times New Roman"/>
          <w:spacing w:val="-1"/>
          <w:sz w:val="24"/>
          <w:szCs w:val="24"/>
          <w:lang w:eastAsia="ru-RU"/>
        </w:rPr>
        <w:t>Показатели рыночной стоимости:</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10"/>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экономическая добавление стоимости</w:t>
      </w:r>
    </w:p>
    <w:p w:rsidR="00150816" w:rsidRPr="00150816" w:rsidRDefault="005F651C" w:rsidP="00150816">
      <w:pPr>
        <w:shd w:val="clear" w:color="auto" w:fill="FFFFFF"/>
        <w:tabs>
          <w:tab w:val="left" w:pos="0"/>
          <w:tab w:val="left" w:pos="250"/>
        </w:tabs>
        <w:spacing w:after="0" w:line="240" w:lineRule="auto"/>
        <w:ind w:firstLine="284"/>
        <w:rPr>
          <w:rFonts w:ascii="Times New Roman" w:eastAsia="Times New Roman" w:hAnsi="Times New Roman"/>
          <w:spacing w:val="-8"/>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прибыль и дивиденд на акцию</w:t>
      </w:r>
    </w:p>
    <w:p w:rsidR="00150816" w:rsidRPr="00150816" w:rsidRDefault="005F651C" w:rsidP="00150816">
      <w:pPr>
        <w:shd w:val="clear" w:color="auto" w:fill="FFFFFF"/>
        <w:tabs>
          <w:tab w:val="left" w:pos="0"/>
          <w:tab w:val="left" w:pos="35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балансовая стоимость одной акции</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7"/>
          <w:sz w:val="24"/>
          <w:szCs w:val="24"/>
          <w:lang w:eastAsia="ru-RU"/>
        </w:rPr>
      </w:pPr>
      <w:r w:rsidRPr="00150816">
        <w:rPr>
          <w:rFonts w:ascii="Times New Roman" w:eastAsia="Times New Roman" w:hAnsi="Times New Roman"/>
          <w:spacing w:val="-1"/>
          <w:sz w:val="24"/>
          <w:szCs w:val="24"/>
          <w:lang w:eastAsia="ru-RU"/>
        </w:rPr>
        <w:t>коэффициент оборачиваемости дивидендов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1"/>
          <w:sz w:val="24"/>
          <w:szCs w:val="24"/>
          <w:lang w:eastAsia="ru-RU"/>
        </w:rPr>
        <w:t>коэффициент оборачиваемости активов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8"/>
          <w:sz w:val="24"/>
          <w:szCs w:val="24"/>
          <w:lang w:eastAsia="ru-RU"/>
        </w:rPr>
      </w:pPr>
      <w:r w:rsidRPr="00150816">
        <w:rPr>
          <w:rFonts w:ascii="Times New Roman" w:eastAsia="Times New Roman" w:hAnsi="Times New Roman"/>
          <w:spacing w:val="-1"/>
          <w:sz w:val="24"/>
          <w:szCs w:val="24"/>
          <w:lang w:eastAsia="ru-RU"/>
        </w:rPr>
        <w:t>темп прироста дивидендов</w:t>
      </w:r>
    </w:p>
    <w:p w:rsidR="00150816" w:rsidRPr="00150816" w:rsidRDefault="00150816" w:rsidP="00150816">
      <w:pPr>
        <w:shd w:val="clear" w:color="auto" w:fill="FFFFFF"/>
        <w:tabs>
          <w:tab w:val="left" w:pos="0"/>
          <w:tab w:val="left" w:pos="250"/>
        </w:tabs>
        <w:spacing w:after="0" w:line="240" w:lineRule="auto"/>
        <w:ind w:firstLine="284"/>
        <w:rPr>
          <w:rFonts w:ascii="Times New Roman" w:eastAsia="Times New Roman" w:hAnsi="Times New Roman"/>
          <w:spacing w:val="-8"/>
          <w:sz w:val="24"/>
          <w:szCs w:val="24"/>
          <w:lang w:eastAsia="ru-RU"/>
        </w:rPr>
      </w:pPr>
      <w:r w:rsidRPr="00150816">
        <w:rPr>
          <w:rFonts w:ascii="Times New Roman" w:eastAsia="Times New Roman" w:hAnsi="Times New Roman"/>
          <w:spacing w:val="-2"/>
          <w:sz w:val="24"/>
          <w:szCs w:val="24"/>
          <w:lang w:eastAsia="ru-RU"/>
        </w:rPr>
        <w:t>коэффициент оборачиваемости дебиторской задолженности</w:t>
      </w:r>
    </w:p>
    <w:p w:rsidR="00150816" w:rsidRPr="00150816" w:rsidRDefault="00150816" w:rsidP="00150816">
      <w:pPr>
        <w:shd w:val="clear" w:color="auto" w:fill="FFFFFF"/>
        <w:tabs>
          <w:tab w:val="left" w:pos="0"/>
        </w:tabs>
        <w:spacing w:after="0" w:line="240" w:lineRule="auto"/>
        <w:ind w:firstLine="284"/>
        <w:rPr>
          <w:rFonts w:ascii="Times New Roman" w:eastAsia="Times New Roman" w:hAnsi="Times New Roman"/>
          <w:sz w:val="24"/>
          <w:szCs w:val="24"/>
          <w:lang w:val="kk-KZ" w:eastAsia="ru-RU"/>
        </w:rPr>
      </w:pPr>
      <w:r w:rsidRPr="00150816">
        <w:rPr>
          <w:rFonts w:ascii="Times New Roman" w:eastAsia="Times New Roman" w:hAnsi="Times New Roman"/>
          <w:spacing w:val="-2"/>
          <w:sz w:val="24"/>
          <w:szCs w:val="24"/>
          <w:lang w:eastAsia="ru-RU"/>
        </w:rPr>
        <w:t>коэффициент оборачиваемости материально-производственных запасов</w:t>
      </w:r>
    </w:p>
    <w:p w:rsidR="00150816" w:rsidRPr="00150816" w:rsidRDefault="00150816" w:rsidP="00150816">
      <w:pPr>
        <w:shd w:val="clear" w:color="auto" w:fill="FFFFFF"/>
        <w:tabs>
          <w:tab w:val="left" w:pos="0"/>
        </w:tabs>
        <w:spacing w:after="0" w:line="240" w:lineRule="auto"/>
        <w:ind w:firstLine="284"/>
        <w:jc w:val="both"/>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20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5"/>
          <w:sz w:val="24"/>
          <w:szCs w:val="24"/>
          <w:lang w:eastAsia="ru-RU"/>
        </w:rPr>
        <w:t>197.</w:t>
      </w:r>
      <w:r w:rsidRPr="00150816">
        <w:rPr>
          <w:rFonts w:ascii="Times New Roman" w:eastAsia="Times New Roman" w:hAnsi="Times New Roman"/>
          <w:spacing w:val="-1"/>
          <w:sz w:val="24"/>
          <w:szCs w:val="24"/>
          <w:lang w:eastAsia="ru-RU"/>
        </w:rPr>
        <w:t>Оборотный капитал предназначен для:</w:t>
      </w:r>
    </w:p>
    <w:p w:rsidR="00150816" w:rsidRPr="00150816" w:rsidRDefault="005F651C" w:rsidP="00150816">
      <w:pPr>
        <w:shd w:val="clear" w:color="auto" w:fill="FFFFFF"/>
        <w:tabs>
          <w:tab w:val="left" w:pos="0"/>
          <w:tab w:val="left" w:pos="264"/>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1"/>
          <w:sz w:val="24"/>
          <w:szCs w:val="24"/>
          <w:lang w:eastAsia="ru-RU"/>
        </w:rPr>
        <w:t>создания и использования оборотных производственных фондов</w:t>
      </w:r>
    </w:p>
    <w:p w:rsidR="00150816" w:rsidRPr="00150816" w:rsidRDefault="005F651C"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создания и использования фондов обращения</w:t>
      </w:r>
    </w:p>
    <w:p w:rsidR="00150816" w:rsidRPr="00150816" w:rsidRDefault="005F651C" w:rsidP="00150816">
      <w:pPr>
        <w:shd w:val="clear" w:color="auto" w:fill="FFFFFF"/>
        <w:tabs>
          <w:tab w:val="left" w:pos="0"/>
        </w:tab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обеспечения непрерывности процесса производства и реализации продукции</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1"/>
          <w:sz w:val="24"/>
          <w:szCs w:val="24"/>
          <w:lang w:eastAsia="ru-RU"/>
        </w:rPr>
        <w:t>использования инвестиций в основные фонды</w:t>
      </w:r>
    </w:p>
    <w:p w:rsidR="00150816" w:rsidRPr="00150816" w:rsidRDefault="00150816" w:rsidP="00150816">
      <w:pPr>
        <w:shd w:val="clear" w:color="auto" w:fill="FFFFFF"/>
        <w:tabs>
          <w:tab w:val="left" w:pos="0"/>
          <w:tab w:val="left" w:pos="264"/>
        </w:tabs>
        <w:spacing w:after="0" w:line="240" w:lineRule="auto"/>
        <w:ind w:firstLine="284"/>
        <w:rPr>
          <w:rFonts w:ascii="Times New Roman" w:eastAsia="Times New Roman" w:hAnsi="Times New Roman"/>
          <w:spacing w:val="1"/>
          <w:sz w:val="24"/>
          <w:szCs w:val="24"/>
          <w:lang w:eastAsia="ru-RU"/>
        </w:rPr>
      </w:pPr>
      <w:r w:rsidRPr="00150816">
        <w:rPr>
          <w:rFonts w:ascii="Times New Roman" w:eastAsia="Times New Roman" w:hAnsi="Times New Roman"/>
          <w:spacing w:val="-2"/>
          <w:sz w:val="24"/>
          <w:szCs w:val="24"/>
          <w:lang w:eastAsia="ru-RU"/>
        </w:rPr>
        <w:t>создание активных и пассивных фондов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12"/>
          <w:sz w:val="24"/>
          <w:szCs w:val="24"/>
          <w:lang w:eastAsia="ru-RU"/>
        </w:rPr>
      </w:pPr>
      <w:r w:rsidRPr="00150816">
        <w:rPr>
          <w:rFonts w:ascii="Times New Roman" w:eastAsia="Times New Roman" w:hAnsi="Times New Roman"/>
          <w:spacing w:val="-2"/>
          <w:sz w:val="24"/>
          <w:szCs w:val="24"/>
          <w:lang w:eastAsia="ru-RU"/>
        </w:rPr>
        <w:t>амортизации основных фондов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lastRenderedPageBreak/>
        <w:t>создания и использования основных фондов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создание сырья и материалов</w:t>
      </w:r>
    </w:p>
    <w:p w:rsidR="00150816" w:rsidRPr="00150816" w:rsidRDefault="00150816" w:rsidP="00150816">
      <w:pPr>
        <w:shd w:val="clear" w:color="auto" w:fill="FFFFFF"/>
        <w:tabs>
          <w:tab w:val="left" w:pos="0"/>
          <w:tab w:val="left" w:pos="226"/>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4"/>
          <w:sz w:val="24"/>
          <w:szCs w:val="24"/>
          <w:lang w:eastAsia="ru-RU"/>
        </w:rPr>
        <w:t>198.</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5"/>
          <w:sz w:val="24"/>
          <w:szCs w:val="24"/>
          <w:lang w:eastAsia="ru-RU"/>
        </w:rPr>
        <w:t>Доходы корпорации это:</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5"/>
          <w:sz w:val="24"/>
          <w:szCs w:val="24"/>
          <w:lang w:eastAsia="ru-RU"/>
        </w:rPr>
        <w:t>источник покрытия себестоимости продукции</w:t>
      </w:r>
    </w:p>
    <w:p w:rsidR="00150816" w:rsidRPr="00150816" w:rsidRDefault="005F651C"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4"/>
          <w:sz w:val="24"/>
          <w:szCs w:val="24"/>
          <w:lang w:eastAsia="ru-RU"/>
        </w:rPr>
        <w:t>основной источник образования финансовых ресурсов корпорации</w:t>
      </w:r>
    </w:p>
    <w:p w:rsidR="00150816" w:rsidRPr="00150816" w:rsidRDefault="005F651C" w:rsidP="00150816">
      <w:pPr>
        <w:tabs>
          <w:tab w:val="left" w:pos="0"/>
        </w:tabs>
        <w:spacing w:after="0" w:line="240" w:lineRule="auto"/>
        <w:ind w:firstLine="284"/>
        <w:rPr>
          <w:rFonts w:ascii="Times New Roman" w:eastAsia="Times New Roman" w:hAnsi="Times New Roman"/>
          <w:spacing w:val="-6"/>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6"/>
          <w:sz w:val="24"/>
          <w:szCs w:val="24"/>
          <w:lang w:eastAsia="ru-RU"/>
        </w:rPr>
        <w:t>выручка от реализации продукции</w:t>
      </w:r>
    </w:p>
    <w:p w:rsidR="00150816" w:rsidRPr="00150816" w:rsidRDefault="00150816" w:rsidP="00150816">
      <w:pPr>
        <w:tabs>
          <w:tab w:val="left" w:pos="0"/>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2"/>
          <w:sz w:val="24"/>
          <w:szCs w:val="24"/>
          <w:lang w:eastAsia="ru-RU"/>
        </w:rPr>
        <w:t>обновление оборотных фондов</w:t>
      </w:r>
    </w:p>
    <w:p w:rsidR="00150816" w:rsidRPr="00150816" w:rsidRDefault="00150816" w:rsidP="00150816">
      <w:pPr>
        <w:shd w:val="clear" w:color="auto" w:fill="FFFFFF"/>
        <w:tabs>
          <w:tab w:val="left" w:pos="0"/>
          <w:tab w:val="left" w:pos="259"/>
        </w:tabs>
        <w:spacing w:after="0" w:line="240" w:lineRule="auto"/>
        <w:ind w:firstLine="284"/>
        <w:rPr>
          <w:rFonts w:ascii="Times New Roman" w:eastAsia="Times New Roman" w:hAnsi="Times New Roman"/>
          <w:spacing w:val="-14"/>
          <w:sz w:val="24"/>
          <w:szCs w:val="24"/>
          <w:lang w:eastAsia="ru-RU"/>
        </w:rPr>
      </w:pPr>
      <w:r w:rsidRPr="00150816">
        <w:rPr>
          <w:rFonts w:ascii="Times New Roman" w:eastAsia="Times New Roman" w:hAnsi="Times New Roman"/>
          <w:sz w:val="24"/>
          <w:szCs w:val="24"/>
          <w:lang w:eastAsia="ru-RU"/>
        </w:rPr>
        <w:t>обновления основных фондов</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нематериальные затраты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5"/>
          <w:sz w:val="24"/>
          <w:szCs w:val="24"/>
          <w:lang w:eastAsia="ru-RU"/>
        </w:rPr>
      </w:pPr>
      <w:r w:rsidRPr="00150816">
        <w:rPr>
          <w:rFonts w:ascii="Times New Roman" w:eastAsia="Times New Roman" w:hAnsi="Times New Roman"/>
          <w:spacing w:val="-5"/>
          <w:sz w:val="24"/>
          <w:szCs w:val="24"/>
          <w:lang w:eastAsia="ru-RU"/>
        </w:rPr>
        <w:t>отрицательный результат хозяйственной деятельности корпорации</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pacing w:val="-2"/>
          <w:sz w:val="24"/>
          <w:szCs w:val="24"/>
          <w:lang w:eastAsia="ru-RU"/>
        </w:rPr>
      </w:pPr>
      <w:r w:rsidRPr="00150816">
        <w:rPr>
          <w:rFonts w:ascii="Times New Roman" w:eastAsia="Times New Roman" w:hAnsi="Times New Roman"/>
          <w:spacing w:val="-2"/>
          <w:sz w:val="24"/>
          <w:szCs w:val="24"/>
          <w:lang w:eastAsia="ru-RU"/>
        </w:rPr>
        <w:t>амортизационные затраты</w:t>
      </w:r>
    </w:p>
    <w:p w:rsidR="00150816" w:rsidRPr="00150816" w:rsidRDefault="00150816" w:rsidP="00150816">
      <w:pPr>
        <w:shd w:val="clear" w:color="auto" w:fill="FFFFFF"/>
        <w:tabs>
          <w:tab w:val="left" w:pos="0"/>
          <w:tab w:val="left" w:pos="235"/>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20"/>
          <w:sz w:val="24"/>
          <w:szCs w:val="24"/>
          <w:lang w:eastAsia="ru-RU"/>
        </w:rPr>
        <w:t>199.</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3"/>
          <w:sz w:val="24"/>
          <w:szCs w:val="24"/>
          <w:lang w:eastAsia="ru-RU"/>
        </w:rPr>
        <w:t>Покупка акций сопровождается для инвестора приобретением ряда</w:t>
      </w: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имущественных и иных прав:</w:t>
      </w:r>
    </w:p>
    <w:p w:rsidR="00150816" w:rsidRPr="00150816" w:rsidRDefault="005F651C" w:rsidP="00150816">
      <w:pPr>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право голоса</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право на соответствующую долю в акционерном капитале компании 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2"/>
          <w:sz w:val="24"/>
          <w:szCs w:val="24"/>
          <w:lang w:eastAsia="ru-RU"/>
        </w:rPr>
      </w:pPr>
      <w:r w:rsidRPr="00150816">
        <w:rPr>
          <w:rFonts w:ascii="Times New Roman" w:eastAsia="Times New Roman" w:hAnsi="Times New Roman"/>
          <w:spacing w:val="-2"/>
          <w:sz w:val="24"/>
          <w:szCs w:val="24"/>
          <w:lang w:eastAsia="ru-RU"/>
        </w:rPr>
        <w:t>остаток активов компании при ее ликвидации</w:t>
      </w:r>
    </w:p>
    <w:p w:rsidR="00150816" w:rsidRPr="00150816" w:rsidRDefault="005F651C" w:rsidP="00150816">
      <w:pPr>
        <w:shd w:val="clear" w:color="auto" w:fill="FFFFFF"/>
        <w:tabs>
          <w:tab w:val="left" w:pos="0"/>
          <w:tab w:val="left" w:pos="245"/>
        </w:tabs>
        <w:spacing w:after="0" w:line="240" w:lineRule="auto"/>
        <w:ind w:firstLine="284"/>
        <w:rPr>
          <w:rFonts w:ascii="Times New Roman" w:eastAsia="Times New Roman" w:hAnsi="Times New Roman"/>
          <w:spacing w:val="-10"/>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право на получение дивидендов</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7"/>
          <w:sz w:val="24"/>
          <w:szCs w:val="24"/>
          <w:lang w:eastAsia="ru-RU"/>
        </w:rPr>
      </w:pPr>
      <w:r w:rsidRPr="00150816">
        <w:rPr>
          <w:rFonts w:ascii="Times New Roman" w:eastAsia="Times New Roman" w:hAnsi="Times New Roman"/>
          <w:spacing w:val="-2"/>
          <w:sz w:val="24"/>
          <w:szCs w:val="24"/>
          <w:lang w:eastAsia="ru-RU"/>
        </w:rPr>
        <w:t>право на покупку, продажу иных ценных бумаг компании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15"/>
          <w:sz w:val="24"/>
          <w:szCs w:val="24"/>
          <w:lang w:eastAsia="ru-RU"/>
        </w:rPr>
      </w:pPr>
      <w:r w:rsidRPr="00150816">
        <w:rPr>
          <w:rFonts w:ascii="Times New Roman" w:eastAsia="Times New Roman" w:hAnsi="Times New Roman"/>
          <w:spacing w:val="-2"/>
          <w:sz w:val="24"/>
          <w:szCs w:val="24"/>
          <w:lang w:eastAsia="ru-RU"/>
        </w:rPr>
        <w:t>право на получение гарантированного фиксированного дохода</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право на дисконт (скидку) с номинальной стоимости акций при покупке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право на возврат номинальной стоимости после окончания срока ее</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3"/>
          <w:sz w:val="24"/>
          <w:szCs w:val="24"/>
          <w:lang w:eastAsia="ru-RU"/>
        </w:rPr>
        <w:t>обращения</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pacing w:val="-3"/>
          <w:sz w:val="24"/>
          <w:szCs w:val="24"/>
          <w:lang w:eastAsia="ru-RU"/>
        </w:rPr>
      </w:pPr>
      <w:r w:rsidRPr="00150816">
        <w:rPr>
          <w:rFonts w:ascii="Times New Roman" w:eastAsia="Times New Roman" w:hAnsi="Times New Roman"/>
          <w:spacing w:val="-3"/>
          <w:sz w:val="24"/>
          <w:szCs w:val="24"/>
          <w:lang w:eastAsia="ru-RU"/>
        </w:rPr>
        <w:t>право на конвертацию в государственные ценные бумаги</w:t>
      </w:r>
    </w:p>
    <w:p w:rsidR="00150816" w:rsidRPr="00150816" w:rsidRDefault="00150816" w:rsidP="00150816">
      <w:pPr>
        <w:shd w:val="clear" w:color="auto" w:fill="FFFFFF"/>
        <w:tabs>
          <w:tab w:val="left" w:pos="0"/>
          <w:tab w:val="left" w:pos="245"/>
        </w:tabs>
        <w:spacing w:after="0" w:line="240" w:lineRule="auto"/>
        <w:ind w:firstLine="284"/>
        <w:rPr>
          <w:rFonts w:ascii="Times New Roman" w:eastAsia="Times New Roman" w:hAnsi="Times New Roman"/>
          <w:sz w:val="24"/>
          <w:szCs w:val="24"/>
          <w:lang w:eastAsia="ru-RU"/>
        </w:rPr>
      </w:pPr>
    </w:p>
    <w:p w:rsidR="00150816" w:rsidRPr="00150816" w:rsidRDefault="00150816" w:rsidP="00150816">
      <w:pPr>
        <w:shd w:val="clear" w:color="auto" w:fill="FFFFFF"/>
        <w:tabs>
          <w:tab w:val="left" w:pos="0"/>
          <w:tab w:val="left" w:pos="197"/>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5"/>
          <w:sz w:val="24"/>
          <w:szCs w:val="24"/>
          <w:lang w:eastAsia="ru-RU"/>
        </w:rPr>
        <w:t>200.</w:t>
      </w:r>
      <w:r w:rsidRPr="00150816">
        <w:rPr>
          <w:rFonts w:ascii="Times New Roman" w:eastAsia="Times New Roman" w:hAnsi="Times New Roman"/>
          <w:sz w:val="24"/>
          <w:szCs w:val="24"/>
          <w:lang w:eastAsia="ru-RU"/>
        </w:rPr>
        <w:tab/>
      </w:r>
      <w:r w:rsidRPr="00150816">
        <w:rPr>
          <w:rFonts w:ascii="Times New Roman" w:eastAsia="Times New Roman" w:hAnsi="Times New Roman"/>
          <w:spacing w:val="-2"/>
          <w:sz w:val="24"/>
          <w:szCs w:val="24"/>
          <w:lang w:eastAsia="ru-RU"/>
        </w:rPr>
        <w:t>Кредитоспособность предприятия - это:</w:t>
      </w:r>
    </w:p>
    <w:p w:rsidR="00150816" w:rsidRPr="00150816" w:rsidRDefault="005F651C" w:rsidP="00150816">
      <w:pPr>
        <w:shd w:val="clear" w:color="auto" w:fill="FFFFFF"/>
        <w:tabs>
          <w:tab w:val="left" w:pos="0"/>
          <w:tab w:val="left" w:pos="269"/>
        </w:tabs>
        <w:spacing w:after="0" w:line="240" w:lineRule="auto"/>
        <w:ind w:firstLine="284"/>
        <w:rPr>
          <w:rFonts w:ascii="Times New Roman" w:eastAsia="Times New Roman" w:hAnsi="Times New Roman"/>
          <w:spacing w:val="-3"/>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3"/>
          <w:sz w:val="24"/>
          <w:szCs w:val="24"/>
          <w:lang w:eastAsia="ru-RU"/>
        </w:rPr>
        <w:t>способность предприятия возвратить кредиты и проценты по ним,</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13"/>
          <w:sz w:val="24"/>
          <w:szCs w:val="24"/>
          <w:lang w:eastAsia="ru-RU"/>
        </w:rPr>
      </w:pPr>
      <w:r w:rsidRPr="00150816">
        <w:rPr>
          <w:rFonts w:ascii="Times New Roman" w:eastAsia="Times New Roman" w:hAnsi="Times New Roman"/>
          <w:spacing w:val="-2"/>
          <w:sz w:val="24"/>
          <w:szCs w:val="24"/>
          <w:lang w:eastAsia="ru-RU"/>
        </w:rPr>
        <w:t>сохраняя устойчивое финансовое положение</w:t>
      </w:r>
    </w:p>
    <w:p w:rsidR="00150816" w:rsidRPr="00150816" w:rsidRDefault="005F651C" w:rsidP="00150816">
      <w:pPr>
        <w:shd w:val="clear" w:color="auto" w:fill="FFFFFF"/>
        <w:tabs>
          <w:tab w:val="left" w:pos="0"/>
        </w:tabs>
        <w:spacing w:after="0" w:line="240" w:lineRule="auto"/>
        <w:ind w:firstLine="284"/>
        <w:rPr>
          <w:rFonts w:ascii="Times New Roman" w:eastAsia="Times New Roman" w:hAnsi="Times New Roman"/>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 xml:space="preserve">способность предприятия отвечать по своим долговым обязательствам, </w:t>
      </w:r>
      <w:r w:rsidR="00150816" w:rsidRPr="00150816">
        <w:rPr>
          <w:rFonts w:ascii="Times New Roman" w:eastAsia="Times New Roman" w:hAnsi="Times New Roman"/>
          <w:spacing w:val="-1"/>
          <w:sz w:val="24"/>
          <w:szCs w:val="24"/>
          <w:lang w:eastAsia="ru-RU"/>
        </w:rPr>
        <w:t>сохраняя устойчивое финансовое положение</w:t>
      </w:r>
    </w:p>
    <w:p w:rsidR="00150816" w:rsidRPr="00150816" w:rsidRDefault="005F651C" w:rsidP="00150816">
      <w:pPr>
        <w:shd w:val="clear" w:color="auto" w:fill="FFFFFF"/>
        <w:tabs>
          <w:tab w:val="left" w:pos="0"/>
          <w:tab w:val="left" w:pos="331"/>
        </w:tabs>
        <w:spacing w:after="0" w:line="240" w:lineRule="auto"/>
        <w:ind w:firstLine="284"/>
        <w:rPr>
          <w:rFonts w:ascii="Times New Roman" w:eastAsia="Times New Roman" w:hAnsi="Times New Roman"/>
          <w:spacing w:val="-2"/>
          <w:sz w:val="24"/>
          <w:szCs w:val="24"/>
          <w:lang w:eastAsia="ru-RU"/>
        </w:rPr>
      </w:pPr>
      <w:r>
        <w:rPr>
          <w:rFonts w:ascii="Times New Roman" w:eastAsia="Times New Roman" w:hAnsi="Times New Roman"/>
          <w:spacing w:val="-10"/>
          <w:sz w:val="24"/>
          <w:szCs w:val="24"/>
          <w:lang w:eastAsia="ru-RU"/>
        </w:rPr>
        <w:t xml:space="preserve"> </w:t>
      </w:r>
      <w:r w:rsidR="00150816" w:rsidRPr="00150816">
        <w:rPr>
          <w:rFonts w:ascii="Times New Roman" w:eastAsia="Times New Roman" w:hAnsi="Times New Roman"/>
          <w:spacing w:val="-2"/>
          <w:sz w:val="24"/>
          <w:szCs w:val="24"/>
          <w:lang w:eastAsia="ru-RU"/>
        </w:rPr>
        <w:t>способность предприятия после погашения долговых обязательств</w:t>
      </w:r>
    </w:p>
    <w:p w:rsidR="00150816" w:rsidRPr="00150816" w:rsidRDefault="00150816" w:rsidP="00150816">
      <w:pPr>
        <w:shd w:val="clear" w:color="auto" w:fill="FFFFFF"/>
        <w:tabs>
          <w:tab w:val="left" w:pos="0"/>
          <w:tab w:val="left" w:pos="33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продолжать бесперебойную деятельность</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pacing w:val="-2"/>
          <w:sz w:val="24"/>
          <w:szCs w:val="24"/>
          <w:lang w:eastAsia="ru-RU"/>
        </w:rPr>
        <w:t>способность отвечать по своим обязательствам</w:t>
      </w:r>
    </w:p>
    <w:p w:rsidR="00150816" w:rsidRPr="00150816" w:rsidRDefault="00150816" w:rsidP="00150816">
      <w:pPr>
        <w:shd w:val="clear" w:color="auto" w:fill="FFFFFF"/>
        <w:tabs>
          <w:tab w:val="left" w:pos="0"/>
          <w:tab w:val="left" w:pos="269"/>
        </w:tabs>
        <w:spacing w:after="0" w:line="240" w:lineRule="auto"/>
        <w:ind w:firstLine="284"/>
        <w:rPr>
          <w:rFonts w:ascii="Times New Roman" w:eastAsia="Times New Roman" w:hAnsi="Times New Roman"/>
          <w:spacing w:val="-10"/>
          <w:sz w:val="24"/>
          <w:szCs w:val="24"/>
          <w:lang w:eastAsia="ru-RU"/>
        </w:rPr>
      </w:pPr>
      <w:r w:rsidRPr="00150816">
        <w:rPr>
          <w:rFonts w:ascii="Times New Roman" w:eastAsia="Times New Roman" w:hAnsi="Times New Roman"/>
          <w:spacing w:val="-1"/>
          <w:sz w:val="24"/>
          <w:szCs w:val="24"/>
          <w:lang w:eastAsia="ru-RU"/>
        </w:rPr>
        <w:t>отсутствие кредиторской задолженности</w:t>
      </w:r>
    </w:p>
    <w:p w:rsidR="00150816" w:rsidRPr="00150816" w:rsidRDefault="00150816" w:rsidP="00150816">
      <w:pPr>
        <w:shd w:val="clear" w:color="auto" w:fill="FFFFFF"/>
        <w:tabs>
          <w:tab w:val="left" w:pos="0"/>
          <w:tab w:val="left" w:pos="331"/>
        </w:tabs>
        <w:spacing w:after="0" w:line="240" w:lineRule="auto"/>
        <w:ind w:firstLine="284"/>
        <w:rPr>
          <w:rFonts w:ascii="Times New Roman" w:eastAsia="Times New Roman" w:hAnsi="Times New Roman"/>
          <w:spacing w:val="-9"/>
          <w:sz w:val="24"/>
          <w:szCs w:val="24"/>
          <w:lang w:eastAsia="ru-RU"/>
        </w:rPr>
      </w:pPr>
      <w:r w:rsidRPr="00150816">
        <w:rPr>
          <w:rFonts w:ascii="Times New Roman" w:eastAsia="Times New Roman" w:hAnsi="Times New Roman"/>
          <w:spacing w:val="-1"/>
          <w:sz w:val="24"/>
          <w:szCs w:val="24"/>
          <w:lang w:eastAsia="ru-RU"/>
        </w:rPr>
        <w:lastRenderedPageBreak/>
        <w:t>возможность погасить долговые обязательства</w:t>
      </w:r>
    </w:p>
    <w:p w:rsidR="00150816" w:rsidRPr="00150816" w:rsidRDefault="00150816" w:rsidP="00150816">
      <w:pPr>
        <w:shd w:val="clear" w:color="auto" w:fill="FFFFFF"/>
        <w:tabs>
          <w:tab w:val="left" w:pos="0"/>
          <w:tab w:val="left" w:pos="33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lastRenderedPageBreak/>
        <w:t>способность своевременно отвечать по своим обязательствам</w:t>
      </w:r>
    </w:p>
    <w:p w:rsidR="00150816" w:rsidRPr="00150816" w:rsidRDefault="00150816" w:rsidP="00150816">
      <w:pPr>
        <w:shd w:val="clear" w:color="auto" w:fill="FFFFFF"/>
        <w:tabs>
          <w:tab w:val="left" w:pos="0"/>
          <w:tab w:val="left" w:pos="331"/>
        </w:tabs>
        <w:spacing w:after="0" w:line="240" w:lineRule="auto"/>
        <w:ind w:firstLine="284"/>
        <w:rPr>
          <w:rFonts w:ascii="Times New Roman" w:eastAsia="Times New Roman" w:hAnsi="Times New Roman"/>
          <w:sz w:val="24"/>
          <w:szCs w:val="24"/>
          <w:lang w:eastAsia="ru-RU"/>
        </w:rPr>
      </w:pPr>
      <w:r w:rsidRPr="00150816">
        <w:rPr>
          <w:rFonts w:ascii="Times New Roman" w:eastAsia="Times New Roman" w:hAnsi="Times New Roman"/>
          <w:spacing w:val="-1"/>
          <w:sz w:val="24"/>
          <w:szCs w:val="24"/>
          <w:lang w:eastAsia="ru-RU"/>
        </w:rPr>
        <w:t>ликвидность и платежеспособность</w:t>
      </w:r>
    </w:p>
    <w:p w:rsidR="00644F9E" w:rsidRDefault="00644F9E" w:rsidP="00150816">
      <w:pPr>
        <w:spacing w:after="0" w:line="240" w:lineRule="auto"/>
        <w:ind w:firstLine="284"/>
        <w:jc w:val="both"/>
        <w:rPr>
          <w:rFonts w:ascii="Times New Roman" w:hAnsi="Times New Roman"/>
          <w:b/>
          <w:sz w:val="24"/>
          <w:szCs w:val="24"/>
        </w:rPr>
        <w:sectPr w:rsidR="00644F9E" w:rsidSect="00644F9E">
          <w:type w:val="continuous"/>
          <w:pgSz w:w="11906" w:h="16838"/>
          <w:pgMar w:top="1134" w:right="567" w:bottom="1134" w:left="1134" w:header="709" w:footer="709" w:gutter="0"/>
          <w:cols w:num="2" w:space="708"/>
          <w:docGrid w:linePitch="360"/>
        </w:sectPr>
      </w:pPr>
    </w:p>
    <w:p w:rsidR="00150816" w:rsidRPr="00460997" w:rsidRDefault="005C7E55" w:rsidP="005C7E55">
      <w:pPr>
        <w:spacing w:after="0" w:line="240" w:lineRule="auto"/>
        <w:ind w:firstLine="284"/>
        <w:jc w:val="center"/>
        <w:rPr>
          <w:rFonts w:ascii="Times New Roman" w:hAnsi="Times New Roman"/>
          <w:b/>
        </w:rPr>
      </w:pPr>
      <w:r>
        <w:rPr>
          <w:rFonts w:ascii="Times New Roman" w:hAnsi="Times New Roman"/>
          <w:b/>
          <w:sz w:val="24"/>
          <w:szCs w:val="24"/>
        </w:rPr>
        <w:lastRenderedPageBreak/>
        <w:br w:type="column"/>
      </w:r>
      <w:r w:rsidRPr="00460997">
        <w:rPr>
          <w:rFonts w:ascii="Times New Roman" w:hAnsi="Times New Roman"/>
          <w:b/>
        </w:rPr>
        <w:lastRenderedPageBreak/>
        <w:t>СПИСОК ЛИТЕРАТУРЫ</w:t>
      </w:r>
    </w:p>
    <w:p w:rsidR="005C7E55" w:rsidRPr="00460997" w:rsidRDefault="005C7E55" w:rsidP="005C7E55">
      <w:pPr>
        <w:spacing w:after="0" w:line="240" w:lineRule="auto"/>
        <w:rPr>
          <w:rFonts w:ascii="Times New Roman" w:hAnsi="Times New Roman"/>
          <w:b/>
        </w:rPr>
      </w:pPr>
    </w:p>
    <w:p w:rsidR="005C7E55" w:rsidRPr="00460997" w:rsidRDefault="00783682" w:rsidP="00783682">
      <w:pPr>
        <w:spacing w:after="0" w:line="240" w:lineRule="auto"/>
        <w:jc w:val="both"/>
        <w:rPr>
          <w:rFonts w:ascii="Times New Roman" w:hAnsi="Times New Roman"/>
        </w:rPr>
      </w:pPr>
      <w:r w:rsidRPr="00460997">
        <w:rPr>
          <w:rFonts w:ascii="Times New Roman" w:hAnsi="Times New Roman"/>
        </w:rPr>
        <w:t xml:space="preserve">1. </w:t>
      </w:r>
      <w:r w:rsidR="005C7E55" w:rsidRPr="00460997">
        <w:rPr>
          <w:rFonts w:ascii="Times New Roman" w:hAnsi="Times New Roman"/>
        </w:rPr>
        <w:t>Борисова, О.В. Корпоративные финансы: Учебник и практикум для академического бакалавриата / О.В. Борисова, Н.И. Малых, Ю.И. Грищенко. - Люберцы: Юрайт, 2016. - 621 c.</w:t>
      </w:r>
      <w:r w:rsidR="005C7E55" w:rsidRPr="00460997">
        <w:rPr>
          <w:rFonts w:ascii="Times New Roman" w:hAnsi="Times New Roman"/>
        </w:rPr>
        <w:br/>
        <w:t>2. Гребенников, П.И. Корпоративные финансы: Учебник и практикум / П.И. Гребенников, Л.С. Тарасевич. - Люберцы: Юрайт, 2016. - 252 c.</w:t>
      </w:r>
      <w:r w:rsidR="005C7E55" w:rsidRPr="00460997">
        <w:rPr>
          <w:rFonts w:ascii="Times New Roman" w:hAnsi="Times New Roman"/>
        </w:rPr>
        <w:br/>
        <w:t>3. Киселева, Е.А. Корпоративные финансы / Е.А. Киселева. - М.: КноРус, 2012. - 512 c.</w:t>
      </w:r>
      <w:r w:rsidR="005C7E55" w:rsidRPr="00460997">
        <w:rPr>
          <w:rFonts w:ascii="Times New Roman" w:hAnsi="Times New Roman"/>
        </w:rPr>
        <w:br/>
        <w:t>4. Ковалев, В.В. Корпоративные финансы и учет: понятия, алгоритмы, показатели: Учебное пособие / В.В. Ковалев, В.В. Ковалев.. - М.: Проспект, 2013. - 880 c.</w:t>
      </w:r>
      <w:r w:rsidR="005C7E55" w:rsidRPr="00460997">
        <w:rPr>
          <w:rFonts w:ascii="Times New Roman" w:hAnsi="Times New Roman"/>
        </w:rPr>
        <w:br/>
        <w:t>5. Ковалев, В.В. Корпоративные финансы и учет: понятия, алггоритмы, показатели: Учебное пособие / В.В. Ковалев. - М.: Проспект, 2015. - 1000 c.</w:t>
      </w:r>
      <w:r w:rsidR="005C7E55" w:rsidRPr="00460997">
        <w:rPr>
          <w:rFonts w:ascii="Times New Roman" w:hAnsi="Times New Roman"/>
        </w:rPr>
        <w:br/>
        <w:t>6. Леонтьев, В.Е. Корпоративные финансы: Учебник / В.Е. Леонтьев, В.В. Бочаров, Н.П. Радковская. - Люберцы: Юрайт, 2016. - 331 c.</w:t>
      </w:r>
      <w:r w:rsidR="005C7E55" w:rsidRPr="00460997">
        <w:rPr>
          <w:rFonts w:ascii="Times New Roman" w:hAnsi="Times New Roman"/>
        </w:rPr>
        <w:br/>
        <w:t>7. Леонтьев, В.Е. Корпоративные финансы: учебник и практикум для академического бакалавриата / В.Е. Леонтьев, В.В. Бочаров, Н.П. Радковская. - Люберцы: Юрайт, 2016. - 349 c.</w:t>
      </w:r>
      <w:r w:rsidR="005C7E55" w:rsidRPr="00460997">
        <w:rPr>
          <w:rFonts w:ascii="Times New Roman" w:hAnsi="Times New Roman"/>
        </w:rPr>
        <w:br/>
        <w:t>8. Никитина, Н.В. Корпоративные финансы: Учебное пособие / Н.В. Никитина, В.В. Янов. - М.: КноРус, 2013. - 512 c.</w:t>
      </w:r>
      <w:r w:rsidR="005C7E55" w:rsidRPr="00460997">
        <w:rPr>
          <w:rFonts w:ascii="Times New Roman" w:hAnsi="Times New Roman"/>
        </w:rPr>
        <w:br/>
        <w:t>9. Никитушкина, И.В. Корпоративные финансы. практикум: Учебное пособие для академического бакалавриата / И.В. Никитушкина, С.Г. Макарова, С.С. Студников. - Люберцы: Юрайт, 2016. - 189 c.</w:t>
      </w:r>
      <w:r w:rsidR="005C7E55" w:rsidRPr="00460997">
        <w:rPr>
          <w:rFonts w:ascii="Times New Roman" w:hAnsi="Times New Roman"/>
        </w:rPr>
        <w:br/>
        <w:t>10. Никитушкина, И.В. Корпоративные финансы: Учебник для академического бакалавриата / И.В. Никитушкина, С.Г. Макарова, С.С. Студников. - Люберцы: Юрайт, 2015. - 521 c.</w:t>
      </w:r>
      <w:r w:rsidR="005C7E55" w:rsidRPr="00460997">
        <w:rPr>
          <w:rFonts w:ascii="Times New Roman" w:hAnsi="Times New Roman"/>
        </w:rPr>
        <w:br/>
        <w:t>11. Никитушкина, И.В. Корпоративные финансы: Учебник для академического бакалавриата / И.В. Никитушкина, С.Г. Макарова, С.С. Студников. - Люберцы: Юрайт, 2016. - 521 c.</w:t>
      </w:r>
      <w:r w:rsidR="005C7E55" w:rsidRPr="00460997">
        <w:rPr>
          <w:rFonts w:ascii="Times New Roman" w:hAnsi="Times New Roman"/>
        </w:rPr>
        <w:br/>
        <w:t>12. Соловьева, Н.А. Корпоративные финансы (для бакалавров) / Н.А. Соловьева, М.В. Сенцова. - М.: КноРус, 2013. - 512 c.</w:t>
      </w:r>
      <w:r w:rsidR="005C7E55" w:rsidRPr="00460997">
        <w:rPr>
          <w:rFonts w:ascii="Times New Roman" w:hAnsi="Times New Roman"/>
        </w:rPr>
        <w:br/>
        <w:t>13. Теплова, Т.В. Корпоративные финансы: Учебник для бакалавров / Т.В. Теплова. - М.: Юрайт, 2013. - 655 c.</w:t>
      </w:r>
    </w:p>
    <w:p w:rsidR="005C7E55" w:rsidRPr="00460997" w:rsidRDefault="005C7E55" w:rsidP="0078368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rPr>
      </w:pPr>
      <w:r w:rsidRPr="00460997">
        <w:rPr>
          <w:rFonts w:ascii="Times New Roman" w:hAnsi="Times New Roman"/>
        </w:rPr>
        <w:t xml:space="preserve">14. </w:t>
      </w:r>
      <w:r w:rsidRPr="00460997">
        <w:rPr>
          <w:rFonts w:ascii="Times New Roman" w:hAnsi="Times New Roman"/>
          <w:b/>
          <w:bCs/>
        </w:rPr>
        <w:t>Жуйриков, К.К. Корпоративные финансы</w:t>
      </w:r>
      <w:r w:rsidRPr="00460997">
        <w:rPr>
          <w:rFonts w:ascii="Times New Roman" w:hAnsi="Times New Roman"/>
        </w:rPr>
        <w:t>: учеб. / Кенес Кажгереевич Жуйриков, Серик Айтахынович Алпысбаев.- Изд. 2-е, перераб. и доп.- Алматы: КазАТК, 2006.- 405, [3] с.</w:t>
      </w:r>
    </w:p>
    <w:p w:rsidR="00783682" w:rsidRPr="00460997" w:rsidRDefault="00783682" w:rsidP="0078368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rPr>
      </w:pPr>
      <w:r w:rsidRPr="00460997">
        <w:rPr>
          <w:rFonts w:ascii="Times New Roman" w:hAnsi="Times New Roman"/>
        </w:rPr>
        <w:t>15. Бегаева А. А. Корпоративные слияния и поглощения. Проблемы и перспективы правового регулирования; Инфотропик Медиа - Москва, 2010. - 256 c.</w:t>
      </w:r>
      <w:r w:rsidRPr="00460997">
        <w:rPr>
          <w:rFonts w:ascii="Times New Roman" w:hAnsi="Times New Roman"/>
        </w:rPr>
        <w:br/>
        <w:t>16. Бочаров В. В., Леонтьев В. Е., Радковская Н. П. Корпоративные финансы; Юрайт - Москва, 2014. - 352 c.</w:t>
      </w:r>
    </w:p>
    <w:p w:rsidR="00783682" w:rsidRPr="00460997" w:rsidRDefault="00783682" w:rsidP="00460997">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rPr>
      </w:pPr>
      <w:r w:rsidRPr="00460997">
        <w:rPr>
          <w:rFonts w:ascii="Times New Roman" w:hAnsi="Times New Roman"/>
        </w:rPr>
        <w:t>17. Ковалев В. В., Ковалев Вит. В. Корпоративные финансы и учет. Понятия, алгоритмы, показатели; Проспект - Москва, 2013. - 874 c.</w:t>
      </w:r>
      <w:r w:rsidRPr="00460997">
        <w:rPr>
          <w:rFonts w:ascii="Times New Roman" w:hAnsi="Times New Roman"/>
        </w:rPr>
        <w:br/>
        <w:t>18. Никитина Н. В., Янов В. В. Корпоративные финансы; КноРус - Москва, 2013. - 512 c.</w:t>
      </w:r>
      <w:r w:rsidRPr="00460997">
        <w:rPr>
          <w:rFonts w:ascii="Times New Roman" w:hAnsi="Times New Roman"/>
        </w:rPr>
        <w:br/>
        <w:t xml:space="preserve">19. Никитушкина, И.В. Корпоративные финансы; М.: Эксмо - Москва, </w:t>
      </w:r>
      <w:r w:rsidRPr="00460997">
        <w:rPr>
          <w:rStyle w:val="a5"/>
          <w:rFonts w:ascii="Times New Roman" w:hAnsi="Times New Roman"/>
          <w:color w:val="FF0000"/>
        </w:rPr>
        <w:t>2011</w:t>
      </w:r>
      <w:r w:rsidRPr="00460997">
        <w:rPr>
          <w:rFonts w:ascii="Times New Roman" w:hAnsi="Times New Roman"/>
        </w:rPr>
        <w:t>. - 576 c.</w:t>
      </w:r>
    </w:p>
    <w:p w:rsidR="00022DB4" w:rsidRPr="00460997" w:rsidRDefault="00022DB4" w:rsidP="00460997">
      <w:pPr>
        <w:pStyle w:val="a4"/>
        <w:spacing w:before="0" w:beforeAutospacing="0" w:after="0" w:afterAutospacing="0"/>
        <w:rPr>
          <w:sz w:val="22"/>
          <w:szCs w:val="22"/>
        </w:rPr>
      </w:pPr>
      <w:r w:rsidRPr="00460997">
        <w:rPr>
          <w:sz w:val="22"/>
          <w:szCs w:val="22"/>
        </w:rPr>
        <w:t xml:space="preserve">20. Закон РК «О вексельном обращении в Республике Казахстан» от 28 апреля 1997г. №97-1 с дополнениями и изменениями  </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 xml:space="preserve">21. </w:t>
      </w:r>
      <w:r w:rsidRPr="00022DB4">
        <w:rPr>
          <w:rFonts w:ascii="Times New Roman" w:eastAsia="Times New Roman" w:hAnsi="Times New Roman"/>
          <w:lang w:eastAsia="ru-RU"/>
        </w:rPr>
        <w:t xml:space="preserve">Закон РК «О регистрации залога движимого имущества» от 30 июня 1998г. №254 с дополнениями и изменениями (в Закон включены следующие статьи: основные понятия; </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 xml:space="preserve">22. </w:t>
      </w:r>
      <w:r w:rsidRPr="00022DB4">
        <w:rPr>
          <w:rFonts w:ascii="Times New Roman" w:eastAsia="Times New Roman" w:hAnsi="Times New Roman"/>
          <w:lang w:eastAsia="ru-RU"/>
        </w:rPr>
        <w:t xml:space="preserve">Закон РК «О финансовом лизинге» от 5 июля 2000г. №78- 11254 с дополнениями и изменениями. </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 xml:space="preserve">23. </w:t>
      </w:r>
      <w:r w:rsidRPr="00022DB4">
        <w:rPr>
          <w:rFonts w:ascii="Times New Roman" w:eastAsia="Times New Roman" w:hAnsi="Times New Roman"/>
          <w:lang w:eastAsia="ru-RU"/>
        </w:rPr>
        <w:t xml:space="preserve">Закон РК «О </w:t>
      </w:r>
      <w:r w:rsidRPr="00460997">
        <w:rPr>
          <w:rFonts w:ascii="Times New Roman" w:eastAsia="Times New Roman" w:hAnsi="Times New Roman"/>
          <w:lang w:eastAsia="ru-RU"/>
        </w:rPr>
        <w:t>хозяйственных товариществах</w:t>
      </w:r>
      <w:r w:rsidRPr="00022DB4">
        <w:rPr>
          <w:rFonts w:ascii="Times New Roman" w:eastAsia="Times New Roman" w:hAnsi="Times New Roman"/>
          <w:lang w:eastAsia="ru-RU"/>
        </w:rPr>
        <w:t xml:space="preserve">» от </w:t>
      </w:r>
      <w:r w:rsidRPr="00460997">
        <w:rPr>
          <w:rFonts w:ascii="Times New Roman" w:eastAsia="Times New Roman" w:hAnsi="Times New Roman"/>
          <w:lang w:eastAsia="ru-RU"/>
        </w:rPr>
        <w:t xml:space="preserve">02 мая </w:t>
      </w:r>
      <w:r w:rsidRPr="00022DB4">
        <w:rPr>
          <w:rFonts w:ascii="Times New Roman" w:eastAsia="Times New Roman" w:hAnsi="Times New Roman"/>
          <w:lang w:eastAsia="ru-RU"/>
        </w:rPr>
        <w:t>199</w:t>
      </w:r>
      <w:r w:rsidRPr="00460997">
        <w:rPr>
          <w:rFonts w:ascii="Times New Roman" w:eastAsia="Times New Roman" w:hAnsi="Times New Roman"/>
          <w:lang w:eastAsia="ru-RU"/>
        </w:rPr>
        <w:t>5</w:t>
      </w:r>
      <w:r w:rsidRPr="00022DB4">
        <w:rPr>
          <w:rFonts w:ascii="Times New Roman" w:eastAsia="Times New Roman" w:hAnsi="Times New Roman"/>
          <w:lang w:eastAsia="ru-RU"/>
        </w:rPr>
        <w:t>г. №2</w:t>
      </w:r>
      <w:r w:rsidRPr="00460997">
        <w:rPr>
          <w:rFonts w:ascii="Times New Roman" w:eastAsia="Times New Roman" w:hAnsi="Times New Roman"/>
          <w:lang w:eastAsia="ru-RU"/>
        </w:rPr>
        <w:t>2</w:t>
      </w:r>
      <w:r w:rsidRPr="00022DB4">
        <w:rPr>
          <w:rFonts w:ascii="Times New Roman" w:eastAsia="Times New Roman" w:hAnsi="Times New Roman"/>
          <w:lang w:eastAsia="ru-RU"/>
        </w:rPr>
        <w:t>5</w:t>
      </w:r>
      <w:r w:rsidRPr="00460997">
        <w:rPr>
          <w:rFonts w:ascii="Times New Roman" w:eastAsia="Times New Roman" w:hAnsi="Times New Roman"/>
          <w:lang w:eastAsia="ru-RU"/>
        </w:rPr>
        <w:t>5</w:t>
      </w:r>
      <w:r w:rsidRPr="00022DB4">
        <w:rPr>
          <w:rFonts w:ascii="Times New Roman" w:eastAsia="Times New Roman" w:hAnsi="Times New Roman"/>
          <w:lang w:eastAsia="ru-RU"/>
        </w:rPr>
        <w:t xml:space="preserve"> с дополнениями и изменениями </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24. Закон РК «Об акционерных обществах</w:t>
      </w:r>
      <w:r w:rsidRPr="00022DB4">
        <w:rPr>
          <w:rFonts w:ascii="Times New Roman" w:eastAsia="Times New Roman" w:hAnsi="Times New Roman"/>
          <w:lang w:eastAsia="ru-RU"/>
        </w:rPr>
        <w:t xml:space="preserve">» от </w:t>
      </w:r>
      <w:r w:rsidRPr="00460997">
        <w:rPr>
          <w:rFonts w:ascii="Times New Roman" w:eastAsia="Times New Roman" w:hAnsi="Times New Roman"/>
          <w:lang w:eastAsia="ru-RU"/>
        </w:rPr>
        <w:t>13 мая 2003 года</w:t>
      </w:r>
      <w:r w:rsidRPr="00022DB4">
        <w:rPr>
          <w:rFonts w:ascii="Times New Roman" w:eastAsia="Times New Roman" w:hAnsi="Times New Roman"/>
          <w:lang w:eastAsia="ru-RU"/>
        </w:rPr>
        <w:t>. №</w:t>
      </w:r>
      <w:r w:rsidRPr="00460997">
        <w:rPr>
          <w:rFonts w:ascii="Times New Roman" w:eastAsia="Times New Roman" w:hAnsi="Times New Roman"/>
          <w:lang w:eastAsia="ru-RU"/>
        </w:rPr>
        <w:t>415-</w:t>
      </w:r>
      <w:r w:rsidRPr="00460997">
        <w:rPr>
          <w:rFonts w:ascii="Times New Roman" w:eastAsia="Times New Roman" w:hAnsi="Times New Roman"/>
          <w:lang w:val="kk-KZ" w:eastAsia="ru-RU"/>
        </w:rPr>
        <w:t>ІІ</w:t>
      </w:r>
      <w:r w:rsidRPr="00022DB4">
        <w:rPr>
          <w:rFonts w:ascii="Times New Roman" w:eastAsia="Times New Roman" w:hAnsi="Times New Roman"/>
          <w:lang w:eastAsia="ru-RU"/>
        </w:rPr>
        <w:t xml:space="preserve"> с дополнениями и изменениями </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val="kk-KZ" w:eastAsia="ru-RU"/>
        </w:rPr>
        <w:t>25</w:t>
      </w:r>
      <w:r w:rsidRPr="00460997">
        <w:rPr>
          <w:rFonts w:ascii="Times New Roman" w:eastAsia="Times New Roman" w:hAnsi="Times New Roman"/>
          <w:lang w:eastAsia="ru-RU"/>
        </w:rPr>
        <w:t xml:space="preserve">. </w:t>
      </w:r>
      <w:r w:rsidR="00460997" w:rsidRPr="00460997">
        <w:rPr>
          <w:rFonts w:ascii="Times New Roman" w:eastAsia="Times New Roman" w:hAnsi="Times New Roman"/>
          <w:lang w:eastAsia="ru-RU"/>
        </w:rPr>
        <w:t>О</w:t>
      </w:r>
      <w:r w:rsidRPr="00460997">
        <w:rPr>
          <w:rFonts w:ascii="Times New Roman" w:eastAsia="Times New Roman" w:hAnsi="Times New Roman"/>
          <w:lang w:eastAsia="ru-RU"/>
        </w:rPr>
        <w:t>фициальный сайт Министерства финансов:</w:t>
      </w:r>
      <w:r w:rsidR="00460997" w:rsidRPr="00460997">
        <w:rPr>
          <w:rFonts w:ascii="Times New Roman" w:eastAsia="Times New Roman" w:hAnsi="Times New Roman"/>
          <w:lang w:val="en-US" w:eastAsia="ru-RU"/>
        </w:rPr>
        <w:t>www</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minfin</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kz</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26. Официальный сайт НБ РК:</w:t>
      </w:r>
      <w:r w:rsidR="00460997" w:rsidRPr="00460997">
        <w:rPr>
          <w:rFonts w:ascii="Times New Roman" w:eastAsia="Times New Roman" w:hAnsi="Times New Roman"/>
          <w:lang w:eastAsia="ru-RU"/>
        </w:rPr>
        <w:t xml:space="preserve"> </w:t>
      </w:r>
      <w:r w:rsidR="00460997" w:rsidRPr="00460997">
        <w:rPr>
          <w:rFonts w:ascii="Times New Roman" w:eastAsia="Times New Roman" w:hAnsi="Times New Roman"/>
          <w:lang w:val="en-US" w:eastAsia="ru-RU"/>
        </w:rPr>
        <w:t>www</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naationalbank</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kz</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27. Официальный сайт Казахстанской фондовой биржи:</w:t>
      </w:r>
      <w:r w:rsidR="00460997" w:rsidRPr="00460997">
        <w:rPr>
          <w:rFonts w:ascii="Times New Roman" w:eastAsia="Times New Roman" w:hAnsi="Times New Roman"/>
          <w:lang w:eastAsia="ru-RU"/>
        </w:rPr>
        <w:t xml:space="preserve"> </w:t>
      </w:r>
      <w:r w:rsidR="00460997" w:rsidRPr="00460997">
        <w:rPr>
          <w:rFonts w:ascii="Times New Roman" w:eastAsia="Times New Roman" w:hAnsi="Times New Roman"/>
          <w:lang w:val="en-US" w:eastAsia="ru-RU"/>
        </w:rPr>
        <w:t>www</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kase</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kz</w:t>
      </w:r>
    </w:p>
    <w:p w:rsidR="00022DB4" w:rsidRPr="00460997" w:rsidRDefault="00022DB4"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 xml:space="preserve">28. </w:t>
      </w:r>
      <w:r w:rsidR="00460997" w:rsidRPr="00460997">
        <w:rPr>
          <w:rFonts w:ascii="Times New Roman" w:eastAsia="Times New Roman" w:hAnsi="Times New Roman"/>
          <w:lang w:eastAsia="ru-RU"/>
        </w:rPr>
        <w:t>Комитет таможенного контроля:</w:t>
      </w:r>
      <w:r w:rsidR="00460997" w:rsidRPr="00460997">
        <w:rPr>
          <w:rFonts w:ascii="Times New Roman" w:eastAsia="Times New Roman" w:hAnsi="Times New Roman"/>
          <w:lang w:val="en-US" w:eastAsia="ru-RU"/>
        </w:rPr>
        <w:t>www</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customs</w:t>
      </w:r>
      <w:r w:rsidR="00460997" w:rsidRPr="00460997">
        <w:rPr>
          <w:rFonts w:ascii="Times New Roman" w:eastAsia="Times New Roman" w:hAnsi="Times New Roman"/>
          <w:lang w:eastAsia="ru-RU"/>
        </w:rPr>
        <w:t>.</w:t>
      </w:r>
      <w:r w:rsidR="00460997" w:rsidRPr="00460997">
        <w:rPr>
          <w:rFonts w:ascii="Times New Roman" w:eastAsia="Times New Roman" w:hAnsi="Times New Roman"/>
          <w:lang w:val="en-US" w:eastAsia="ru-RU"/>
        </w:rPr>
        <w:t>kz</w:t>
      </w:r>
    </w:p>
    <w:p w:rsidR="00460997" w:rsidRPr="00460997" w:rsidRDefault="00460997"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 xml:space="preserve">29. Комитет финансового контроля: </w:t>
      </w:r>
      <w:r w:rsidRPr="00460997">
        <w:rPr>
          <w:rFonts w:ascii="Times New Roman" w:eastAsia="Times New Roman" w:hAnsi="Times New Roman"/>
          <w:lang w:val="en-US" w:eastAsia="ru-RU"/>
        </w:rPr>
        <w:t>http</w:t>
      </w:r>
      <w:r w:rsidRPr="00460997">
        <w:rPr>
          <w:rFonts w:ascii="Times New Roman" w:eastAsia="Times New Roman" w:hAnsi="Times New Roman"/>
          <w:lang w:eastAsia="ru-RU"/>
        </w:rPr>
        <w:t>://</w:t>
      </w:r>
      <w:r w:rsidRPr="00460997">
        <w:rPr>
          <w:rFonts w:ascii="Times New Roman" w:eastAsia="Times New Roman" w:hAnsi="Times New Roman"/>
          <w:lang w:val="en-US" w:eastAsia="ru-RU"/>
        </w:rPr>
        <w:t>goszakup</w:t>
      </w:r>
      <w:r w:rsidRPr="00460997">
        <w:rPr>
          <w:rFonts w:ascii="Times New Roman" w:eastAsia="Times New Roman" w:hAnsi="Times New Roman"/>
          <w:lang w:eastAsia="ru-RU"/>
        </w:rPr>
        <w:t>.</w:t>
      </w:r>
      <w:r w:rsidRPr="00460997">
        <w:rPr>
          <w:rFonts w:ascii="Times New Roman" w:eastAsia="Times New Roman" w:hAnsi="Times New Roman"/>
          <w:lang w:val="en-US" w:eastAsia="ru-RU"/>
        </w:rPr>
        <w:t>kz</w:t>
      </w:r>
    </w:p>
    <w:p w:rsidR="00460997" w:rsidRPr="00460997" w:rsidRDefault="00460997" w:rsidP="00460997">
      <w:pPr>
        <w:spacing w:after="0" w:line="240" w:lineRule="auto"/>
        <w:rPr>
          <w:rFonts w:ascii="Times New Roman" w:eastAsia="Times New Roman" w:hAnsi="Times New Roman"/>
          <w:lang w:eastAsia="ru-RU"/>
        </w:rPr>
      </w:pPr>
      <w:r w:rsidRPr="00460997">
        <w:rPr>
          <w:rFonts w:ascii="Times New Roman" w:eastAsia="Times New Roman" w:hAnsi="Times New Roman"/>
          <w:lang w:eastAsia="ru-RU"/>
        </w:rPr>
        <w:t xml:space="preserve">30. Агентство РК по статистике: </w:t>
      </w:r>
      <w:r w:rsidRPr="00460997">
        <w:rPr>
          <w:rFonts w:ascii="Times New Roman" w:eastAsia="Times New Roman" w:hAnsi="Times New Roman"/>
          <w:lang w:val="en-US" w:eastAsia="ru-RU"/>
        </w:rPr>
        <w:t>www</w:t>
      </w:r>
      <w:r w:rsidRPr="00460997">
        <w:rPr>
          <w:rFonts w:ascii="Times New Roman" w:eastAsia="Times New Roman" w:hAnsi="Times New Roman"/>
          <w:lang w:eastAsia="ru-RU"/>
        </w:rPr>
        <w:t>.</w:t>
      </w:r>
      <w:r w:rsidRPr="00460997">
        <w:rPr>
          <w:rFonts w:ascii="Times New Roman" w:eastAsia="Times New Roman" w:hAnsi="Times New Roman"/>
          <w:lang w:val="en-US" w:eastAsia="ru-RU"/>
        </w:rPr>
        <w:t>stat</w:t>
      </w:r>
      <w:r w:rsidRPr="00460997">
        <w:rPr>
          <w:rFonts w:ascii="Times New Roman" w:eastAsia="Times New Roman" w:hAnsi="Times New Roman"/>
          <w:lang w:eastAsia="ru-RU"/>
        </w:rPr>
        <w:t>.</w:t>
      </w:r>
      <w:r w:rsidRPr="00460997">
        <w:rPr>
          <w:rFonts w:ascii="Times New Roman" w:eastAsia="Times New Roman" w:hAnsi="Times New Roman"/>
          <w:lang w:val="en-US" w:eastAsia="ru-RU"/>
        </w:rPr>
        <w:t>gov</w:t>
      </w:r>
      <w:r w:rsidRPr="00460997">
        <w:rPr>
          <w:rFonts w:ascii="Times New Roman" w:eastAsia="Times New Roman" w:hAnsi="Times New Roman"/>
          <w:lang w:eastAsia="ru-RU"/>
        </w:rPr>
        <w:t>.</w:t>
      </w:r>
      <w:r w:rsidRPr="00460997">
        <w:rPr>
          <w:rFonts w:ascii="Times New Roman" w:eastAsia="Times New Roman" w:hAnsi="Times New Roman"/>
          <w:lang w:val="en-US" w:eastAsia="ru-RU"/>
        </w:rPr>
        <w:t>kz</w:t>
      </w:r>
    </w:p>
    <w:p w:rsidR="00022DB4" w:rsidRPr="00022DB4" w:rsidRDefault="00022DB4" w:rsidP="00022DB4">
      <w:pPr>
        <w:spacing w:before="100" w:beforeAutospacing="1" w:after="100" w:afterAutospacing="1" w:line="240" w:lineRule="auto"/>
        <w:rPr>
          <w:rFonts w:ascii="Times New Roman" w:eastAsia="Times New Roman" w:hAnsi="Times New Roman"/>
          <w:sz w:val="24"/>
          <w:szCs w:val="24"/>
          <w:lang w:eastAsia="ru-RU"/>
        </w:rPr>
      </w:pPr>
    </w:p>
    <w:p w:rsidR="00022DB4" w:rsidRDefault="00022DB4" w:rsidP="0078368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sz w:val="24"/>
          <w:szCs w:val="24"/>
        </w:rPr>
      </w:pPr>
    </w:p>
    <w:p w:rsidR="00022DB4" w:rsidRPr="00783682" w:rsidRDefault="00022DB4" w:rsidP="00783682">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sz w:val="24"/>
          <w:szCs w:val="24"/>
        </w:rPr>
      </w:pPr>
    </w:p>
    <w:sectPr w:rsidR="00022DB4" w:rsidRPr="00783682" w:rsidSect="00644F9E">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CD" w:rsidRDefault="008A36CD" w:rsidP="00006F63">
      <w:pPr>
        <w:spacing w:after="0" w:line="240" w:lineRule="auto"/>
      </w:pPr>
      <w:r>
        <w:separator/>
      </w:r>
    </w:p>
  </w:endnote>
  <w:endnote w:type="continuationSeparator" w:id="0">
    <w:p w:rsidR="008A36CD" w:rsidRDefault="008A36CD" w:rsidP="0000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50025"/>
      <w:docPartObj>
        <w:docPartGallery w:val="Page Numbers (Bottom of Page)"/>
        <w:docPartUnique/>
      </w:docPartObj>
    </w:sdtPr>
    <w:sdtEndPr/>
    <w:sdtContent>
      <w:p w:rsidR="00006F63" w:rsidRDefault="00006F63">
        <w:pPr>
          <w:pStyle w:val="af1"/>
          <w:jc w:val="right"/>
        </w:pPr>
        <w:r>
          <w:fldChar w:fldCharType="begin"/>
        </w:r>
        <w:r>
          <w:instrText>PAGE   \* MERGEFORMAT</w:instrText>
        </w:r>
        <w:r>
          <w:fldChar w:fldCharType="separate"/>
        </w:r>
        <w:r w:rsidR="00E1131D">
          <w:rPr>
            <w:noProof/>
          </w:rPr>
          <w:t>112</w:t>
        </w:r>
        <w:r>
          <w:fldChar w:fldCharType="end"/>
        </w:r>
      </w:p>
    </w:sdtContent>
  </w:sdt>
  <w:p w:rsidR="00006F63" w:rsidRDefault="00006F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CD" w:rsidRDefault="008A36CD" w:rsidP="00006F63">
      <w:pPr>
        <w:spacing w:after="0" w:line="240" w:lineRule="auto"/>
      </w:pPr>
      <w:r>
        <w:separator/>
      </w:r>
    </w:p>
  </w:footnote>
  <w:footnote w:type="continuationSeparator" w:id="0">
    <w:p w:rsidR="008A36CD" w:rsidRDefault="008A36CD" w:rsidP="00006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3AE"/>
    <w:multiLevelType w:val="multilevel"/>
    <w:tmpl w:val="50FE9B4C"/>
    <w:lvl w:ilvl="0">
      <w:start w:val="1"/>
      <w:numFmt w:val="decimal"/>
      <w:lvlText w:val="%1."/>
      <w:lvlJc w:val="left"/>
      <w:pPr>
        <w:ind w:left="720" w:hanging="360"/>
      </w:p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001DFC"/>
    <w:multiLevelType w:val="hybridMultilevel"/>
    <w:tmpl w:val="ECA4F3C0"/>
    <w:lvl w:ilvl="0" w:tplc="F4E498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9706F"/>
    <w:multiLevelType w:val="hybridMultilevel"/>
    <w:tmpl w:val="6660D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E96A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2603FE"/>
    <w:multiLevelType w:val="hybridMultilevel"/>
    <w:tmpl w:val="9B6047C2"/>
    <w:lvl w:ilvl="0" w:tplc="47A4D55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533F1B"/>
    <w:multiLevelType w:val="multilevel"/>
    <w:tmpl w:val="75AE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6790ACE"/>
    <w:multiLevelType w:val="hybridMultilevel"/>
    <w:tmpl w:val="88C43BC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06854AE0"/>
    <w:multiLevelType w:val="hybridMultilevel"/>
    <w:tmpl w:val="8EE45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883D22"/>
    <w:multiLevelType w:val="hybridMultilevel"/>
    <w:tmpl w:val="23E8DF0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69354FB"/>
    <w:multiLevelType w:val="multilevel"/>
    <w:tmpl w:val="159EC3AE"/>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nsid w:val="073235B2"/>
    <w:multiLevelType w:val="hybridMultilevel"/>
    <w:tmpl w:val="6B96F98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07C25372"/>
    <w:multiLevelType w:val="hybridMultilevel"/>
    <w:tmpl w:val="F4CCD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98E47BF"/>
    <w:multiLevelType w:val="hybridMultilevel"/>
    <w:tmpl w:val="7560730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0A8303E3"/>
    <w:multiLevelType w:val="multilevel"/>
    <w:tmpl w:val="86B8E3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B2E1C65"/>
    <w:multiLevelType w:val="hybridMultilevel"/>
    <w:tmpl w:val="076AA6F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0CC34D38"/>
    <w:multiLevelType w:val="hybridMultilevel"/>
    <w:tmpl w:val="22EACE2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0CEC7B91"/>
    <w:multiLevelType w:val="hybridMultilevel"/>
    <w:tmpl w:val="7E0E400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0E185241"/>
    <w:multiLevelType w:val="hybridMultilevel"/>
    <w:tmpl w:val="812A9446"/>
    <w:lvl w:ilvl="0" w:tplc="C98A6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0E4354A7"/>
    <w:multiLevelType w:val="hybridMultilevel"/>
    <w:tmpl w:val="859EA13A"/>
    <w:lvl w:ilvl="0" w:tplc="47A4D5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04D02F9"/>
    <w:multiLevelType w:val="hybridMultilevel"/>
    <w:tmpl w:val="7F38F002"/>
    <w:lvl w:ilvl="0" w:tplc="47A4D5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25D3761"/>
    <w:multiLevelType w:val="hybridMultilevel"/>
    <w:tmpl w:val="870EBA8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127C56BC"/>
    <w:multiLevelType w:val="hybridMultilevel"/>
    <w:tmpl w:val="6EF8A97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49A0DEE"/>
    <w:multiLevelType w:val="hybridMultilevel"/>
    <w:tmpl w:val="08C6D28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55B792D"/>
    <w:multiLevelType w:val="hybridMultilevel"/>
    <w:tmpl w:val="1578E288"/>
    <w:lvl w:ilvl="0" w:tplc="47A4D55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5B14FFF"/>
    <w:multiLevelType w:val="hybridMultilevel"/>
    <w:tmpl w:val="7344809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16863EFC"/>
    <w:multiLevelType w:val="hybridMultilevel"/>
    <w:tmpl w:val="2906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A47041"/>
    <w:multiLevelType w:val="hybridMultilevel"/>
    <w:tmpl w:val="9F809F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19A33CA8"/>
    <w:multiLevelType w:val="hybridMultilevel"/>
    <w:tmpl w:val="6A98AE1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1C285D52"/>
    <w:multiLevelType w:val="hybridMultilevel"/>
    <w:tmpl w:val="C1D0DA16"/>
    <w:lvl w:ilvl="0" w:tplc="47A4D55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1C2D23E8"/>
    <w:multiLevelType w:val="hybridMultilevel"/>
    <w:tmpl w:val="77CC483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1E060123"/>
    <w:multiLevelType w:val="hybridMultilevel"/>
    <w:tmpl w:val="8C68EA6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208B34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21B3092B"/>
    <w:multiLevelType w:val="hybridMultilevel"/>
    <w:tmpl w:val="B2D05F8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2351046C"/>
    <w:multiLevelType w:val="hybridMultilevel"/>
    <w:tmpl w:val="8C46F734"/>
    <w:lvl w:ilvl="0" w:tplc="F4E4988E">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4">
    <w:nsid w:val="241021F9"/>
    <w:multiLevelType w:val="hybridMultilevel"/>
    <w:tmpl w:val="289894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4B74BFF"/>
    <w:multiLevelType w:val="hybridMultilevel"/>
    <w:tmpl w:val="776E13A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265D725E"/>
    <w:multiLevelType w:val="multilevel"/>
    <w:tmpl w:val="88C8DC1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267461A2"/>
    <w:multiLevelType w:val="hybridMultilevel"/>
    <w:tmpl w:val="C106B18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295F5A6D"/>
    <w:multiLevelType w:val="hybridMultilevel"/>
    <w:tmpl w:val="97AAB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9AD16C0"/>
    <w:multiLevelType w:val="multilevel"/>
    <w:tmpl w:val="1CD43F86"/>
    <w:lvl w:ilvl="0">
      <w:start w:val="1"/>
      <w:numFmt w:val="decimal"/>
      <w:lvlText w:val="%1."/>
      <w:lvlJc w:val="left"/>
      <w:pPr>
        <w:ind w:left="1287" w:hanging="360"/>
      </w:pPr>
    </w:lvl>
    <w:lvl w:ilvl="1">
      <w:start w:val="1"/>
      <w:numFmt w:val="decimal"/>
      <w:isLgl/>
      <w:lvlText w:val="%1.%2"/>
      <w:lvlJc w:val="left"/>
      <w:pPr>
        <w:ind w:left="1287" w:hanging="360"/>
      </w:pPr>
      <w:rPr>
        <w:rFonts w:ascii="Times New Roman" w:hAnsi="Times New Roman" w:cs="Times New Roman" w:hint="default"/>
      </w:rPr>
    </w:lvl>
    <w:lvl w:ilvl="2">
      <w:start w:val="1"/>
      <w:numFmt w:val="decimal"/>
      <w:isLgl/>
      <w:lvlText w:val="%1.%2.%3"/>
      <w:lvlJc w:val="left"/>
      <w:pPr>
        <w:ind w:left="1647" w:hanging="720"/>
      </w:pPr>
      <w:rPr>
        <w:rFonts w:ascii="Helvetica" w:hint="default"/>
      </w:rPr>
    </w:lvl>
    <w:lvl w:ilvl="3">
      <w:start w:val="1"/>
      <w:numFmt w:val="decimal"/>
      <w:isLgl/>
      <w:lvlText w:val="%1.%2.%3.%4"/>
      <w:lvlJc w:val="left"/>
      <w:pPr>
        <w:ind w:left="1647" w:hanging="720"/>
      </w:pPr>
      <w:rPr>
        <w:rFonts w:ascii="Helvetica" w:hint="default"/>
      </w:rPr>
    </w:lvl>
    <w:lvl w:ilvl="4">
      <w:start w:val="1"/>
      <w:numFmt w:val="decimal"/>
      <w:isLgl/>
      <w:lvlText w:val="%1.%2.%3.%4.%5"/>
      <w:lvlJc w:val="left"/>
      <w:pPr>
        <w:ind w:left="2007" w:hanging="1080"/>
      </w:pPr>
      <w:rPr>
        <w:rFonts w:ascii="Helvetica" w:hint="default"/>
      </w:rPr>
    </w:lvl>
    <w:lvl w:ilvl="5">
      <w:start w:val="1"/>
      <w:numFmt w:val="decimal"/>
      <w:isLgl/>
      <w:lvlText w:val="%1.%2.%3.%4.%5.%6"/>
      <w:lvlJc w:val="left"/>
      <w:pPr>
        <w:ind w:left="2007" w:hanging="1080"/>
      </w:pPr>
      <w:rPr>
        <w:rFonts w:ascii="Helvetica" w:hint="default"/>
      </w:rPr>
    </w:lvl>
    <w:lvl w:ilvl="6">
      <w:start w:val="1"/>
      <w:numFmt w:val="decimal"/>
      <w:isLgl/>
      <w:lvlText w:val="%1.%2.%3.%4.%5.%6.%7"/>
      <w:lvlJc w:val="left"/>
      <w:pPr>
        <w:ind w:left="2367" w:hanging="1440"/>
      </w:pPr>
      <w:rPr>
        <w:rFonts w:ascii="Helvetica" w:hint="default"/>
      </w:rPr>
    </w:lvl>
    <w:lvl w:ilvl="7">
      <w:start w:val="1"/>
      <w:numFmt w:val="decimal"/>
      <w:isLgl/>
      <w:lvlText w:val="%1.%2.%3.%4.%5.%6.%7.%8"/>
      <w:lvlJc w:val="left"/>
      <w:pPr>
        <w:ind w:left="2367" w:hanging="1440"/>
      </w:pPr>
      <w:rPr>
        <w:rFonts w:ascii="Helvetica" w:hint="default"/>
      </w:rPr>
    </w:lvl>
    <w:lvl w:ilvl="8">
      <w:start w:val="1"/>
      <w:numFmt w:val="decimal"/>
      <w:isLgl/>
      <w:lvlText w:val="%1.%2.%3.%4.%5.%6.%7.%8.%9"/>
      <w:lvlJc w:val="left"/>
      <w:pPr>
        <w:ind w:left="2727" w:hanging="1800"/>
      </w:pPr>
      <w:rPr>
        <w:rFonts w:ascii="Helvetica" w:hint="default"/>
      </w:rPr>
    </w:lvl>
  </w:abstractNum>
  <w:abstractNum w:abstractNumId="40">
    <w:nsid w:val="29EE5A21"/>
    <w:multiLevelType w:val="hybridMultilevel"/>
    <w:tmpl w:val="D832A54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A6230DF"/>
    <w:multiLevelType w:val="hybridMultilevel"/>
    <w:tmpl w:val="0FD6C4E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2B384C82"/>
    <w:multiLevelType w:val="hybridMultilevel"/>
    <w:tmpl w:val="B0427FD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C4E70E1"/>
    <w:multiLevelType w:val="hybridMultilevel"/>
    <w:tmpl w:val="D5ACDB30"/>
    <w:lvl w:ilvl="0" w:tplc="F4E49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514943"/>
    <w:multiLevelType w:val="hybridMultilevel"/>
    <w:tmpl w:val="A3BE1B64"/>
    <w:lvl w:ilvl="0" w:tplc="47A4D5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DDC1EEA"/>
    <w:multiLevelType w:val="hybridMultilevel"/>
    <w:tmpl w:val="5CC08806"/>
    <w:lvl w:ilvl="0" w:tplc="C58644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2E0F37CA"/>
    <w:multiLevelType w:val="hybridMultilevel"/>
    <w:tmpl w:val="D97E61B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2FC72FDC"/>
    <w:multiLevelType w:val="hybridMultilevel"/>
    <w:tmpl w:val="AF3E69B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30DD57F9"/>
    <w:multiLevelType w:val="hybridMultilevel"/>
    <w:tmpl w:val="7DA8093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31AD6F15"/>
    <w:multiLevelType w:val="hybridMultilevel"/>
    <w:tmpl w:val="766A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30505F4"/>
    <w:multiLevelType w:val="hybridMultilevel"/>
    <w:tmpl w:val="2682B72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5314AB0"/>
    <w:multiLevelType w:val="hybridMultilevel"/>
    <w:tmpl w:val="E73EBC3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55E243C"/>
    <w:multiLevelType w:val="hybridMultilevel"/>
    <w:tmpl w:val="7354EADA"/>
    <w:lvl w:ilvl="0" w:tplc="3C469470">
      <w:start w:val="1"/>
      <w:numFmt w:val="bullet"/>
      <w:lvlText w:val="•"/>
      <w:lvlJc w:val="left"/>
      <w:pPr>
        <w:tabs>
          <w:tab w:val="num" w:pos="720"/>
        </w:tabs>
        <w:ind w:left="720" w:hanging="360"/>
      </w:pPr>
      <w:rPr>
        <w:rFonts w:ascii="Times New Roman" w:hAnsi="Times New Roman" w:hint="default"/>
      </w:rPr>
    </w:lvl>
    <w:lvl w:ilvl="1" w:tplc="11F8CBF4" w:tentative="1">
      <w:start w:val="1"/>
      <w:numFmt w:val="bullet"/>
      <w:lvlText w:val="•"/>
      <w:lvlJc w:val="left"/>
      <w:pPr>
        <w:tabs>
          <w:tab w:val="num" w:pos="1440"/>
        </w:tabs>
        <w:ind w:left="1440" w:hanging="360"/>
      </w:pPr>
      <w:rPr>
        <w:rFonts w:ascii="Times New Roman" w:hAnsi="Times New Roman" w:hint="default"/>
      </w:rPr>
    </w:lvl>
    <w:lvl w:ilvl="2" w:tplc="0186C712" w:tentative="1">
      <w:start w:val="1"/>
      <w:numFmt w:val="bullet"/>
      <w:lvlText w:val="•"/>
      <w:lvlJc w:val="left"/>
      <w:pPr>
        <w:tabs>
          <w:tab w:val="num" w:pos="2160"/>
        </w:tabs>
        <w:ind w:left="2160" w:hanging="360"/>
      </w:pPr>
      <w:rPr>
        <w:rFonts w:ascii="Times New Roman" w:hAnsi="Times New Roman" w:hint="default"/>
      </w:rPr>
    </w:lvl>
    <w:lvl w:ilvl="3" w:tplc="9C4A3DD6" w:tentative="1">
      <w:start w:val="1"/>
      <w:numFmt w:val="bullet"/>
      <w:lvlText w:val="•"/>
      <w:lvlJc w:val="left"/>
      <w:pPr>
        <w:tabs>
          <w:tab w:val="num" w:pos="2880"/>
        </w:tabs>
        <w:ind w:left="2880" w:hanging="360"/>
      </w:pPr>
      <w:rPr>
        <w:rFonts w:ascii="Times New Roman" w:hAnsi="Times New Roman" w:hint="default"/>
      </w:rPr>
    </w:lvl>
    <w:lvl w:ilvl="4" w:tplc="860E3BA0" w:tentative="1">
      <w:start w:val="1"/>
      <w:numFmt w:val="bullet"/>
      <w:lvlText w:val="•"/>
      <w:lvlJc w:val="left"/>
      <w:pPr>
        <w:tabs>
          <w:tab w:val="num" w:pos="3600"/>
        </w:tabs>
        <w:ind w:left="3600" w:hanging="360"/>
      </w:pPr>
      <w:rPr>
        <w:rFonts w:ascii="Times New Roman" w:hAnsi="Times New Roman" w:hint="default"/>
      </w:rPr>
    </w:lvl>
    <w:lvl w:ilvl="5" w:tplc="F5FC5174" w:tentative="1">
      <w:start w:val="1"/>
      <w:numFmt w:val="bullet"/>
      <w:lvlText w:val="•"/>
      <w:lvlJc w:val="left"/>
      <w:pPr>
        <w:tabs>
          <w:tab w:val="num" w:pos="4320"/>
        </w:tabs>
        <w:ind w:left="4320" w:hanging="360"/>
      </w:pPr>
      <w:rPr>
        <w:rFonts w:ascii="Times New Roman" w:hAnsi="Times New Roman" w:hint="default"/>
      </w:rPr>
    </w:lvl>
    <w:lvl w:ilvl="6" w:tplc="63C2A56E" w:tentative="1">
      <w:start w:val="1"/>
      <w:numFmt w:val="bullet"/>
      <w:lvlText w:val="•"/>
      <w:lvlJc w:val="left"/>
      <w:pPr>
        <w:tabs>
          <w:tab w:val="num" w:pos="5040"/>
        </w:tabs>
        <w:ind w:left="5040" w:hanging="360"/>
      </w:pPr>
      <w:rPr>
        <w:rFonts w:ascii="Times New Roman" w:hAnsi="Times New Roman" w:hint="default"/>
      </w:rPr>
    </w:lvl>
    <w:lvl w:ilvl="7" w:tplc="DB144500" w:tentative="1">
      <w:start w:val="1"/>
      <w:numFmt w:val="bullet"/>
      <w:lvlText w:val="•"/>
      <w:lvlJc w:val="left"/>
      <w:pPr>
        <w:tabs>
          <w:tab w:val="num" w:pos="5760"/>
        </w:tabs>
        <w:ind w:left="5760" w:hanging="360"/>
      </w:pPr>
      <w:rPr>
        <w:rFonts w:ascii="Times New Roman" w:hAnsi="Times New Roman" w:hint="default"/>
      </w:rPr>
    </w:lvl>
    <w:lvl w:ilvl="8" w:tplc="73CE264C"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5B103C4"/>
    <w:multiLevelType w:val="hybridMultilevel"/>
    <w:tmpl w:val="3230A28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nsid w:val="36523076"/>
    <w:multiLevelType w:val="hybridMultilevel"/>
    <w:tmpl w:val="9C42FA2E"/>
    <w:lvl w:ilvl="0" w:tplc="47A4D5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9DB396D"/>
    <w:multiLevelType w:val="hybridMultilevel"/>
    <w:tmpl w:val="77B25EA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6">
    <w:nsid w:val="39DF5701"/>
    <w:multiLevelType w:val="hybridMultilevel"/>
    <w:tmpl w:val="F4BEB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A4B1E82"/>
    <w:multiLevelType w:val="hybridMultilevel"/>
    <w:tmpl w:val="2CF4E1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3ABE480E"/>
    <w:multiLevelType w:val="hybridMultilevel"/>
    <w:tmpl w:val="EF22739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nsid w:val="3B223A67"/>
    <w:multiLevelType w:val="hybridMultilevel"/>
    <w:tmpl w:val="61C2B2FE"/>
    <w:lvl w:ilvl="0" w:tplc="8F9856AC">
      <w:start w:val="4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3C3F7D4B"/>
    <w:multiLevelType w:val="hybridMultilevel"/>
    <w:tmpl w:val="E0C20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C48438F"/>
    <w:multiLevelType w:val="hybridMultilevel"/>
    <w:tmpl w:val="07BADBF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nsid w:val="3C6D6836"/>
    <w:multiLevelType w:val="hybridMultilevel"/>
    <w:tmpl w:val="42B0B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CEA29CE"/>
    <w:multiLevelType w:val="hybridMultilevel"/>
    <w:tmpl w:val="147C17B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3DAA7542"/>
    <w:multiLevelType w:val="hybridMultilevel"/>
    <w:tmpl w:val="8AE4E1C0"/>
    <w:lvl w:ilvl="0" w:tplc="47A4D5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E10321A"/>
    <w:multiLevelType w:val="hybridMultilevel"/>
    <w:tmpl w:val="8E40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E285485"/>
    <w:multiLevelType w:val="hybridMultilevel"/>
    <w:tmpl w:val="E60AB4D0"/>
    <w:lvl w:ilvl="0" w:tplc="545E0E7C">
      <w:start w:val="1"/>
      <w:numFmt w:val="decimal"/>
      <w:lvlText w:val="%1)"/>
      <w:lvlJc w:val="left"/>
      <w:pPr>
        <w:tabs>
          <w:tab w:val="num" w:pos="870"/>
        </w:tabs>
        <w:ind w:left="870" w:hanging="8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446178A8"/>
    <w:multiLevelType w:val="hybridMultilevel"/>
    <w:tmpl w:val="48A8C07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451B6B71"/>
    <w:multiLevelType w:val="hybridMultilevel"/>
    <w:tmpl w:val="5296B0C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nsid w:val="46591233"/>
    <w:multiLevelType w:val="hybridMultilevel"/>
    <w:tmpl w:val="AA62109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nsid w:val="4ABB3717"/>
    <w:multiLevelType w:val="hybridMultilevel"/>
    <w:tmpl w:val="40183E9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1">
    <w:nsid w:val="4B0A7402"/>
    <w:multiLevelType w:val="hybridMultilevel"/>
    <w:tmpl w:val="689EDFC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2">
    <w:nsid w:val="4B136C46"/>
    <w:multiLevelType w:val="hybridMultilevel"/>
    <w:tmpl w:val="20E2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A541A9"/>
    <w:multiLevelType w:val="hybridMultilevel"/>
    <w:tmpl w:val="5B4A92A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
    <w:nsid w:val="4BE962C2"/>
    <w:multiLevelType w:val="hybridMultilevel"/>
    <w:tmpl w:val="11C2A86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nsid w:val="4F40175E"/>
    <w:multiLevelType w:val="multilevel"/>
    <w:tmpl w:val="4A6EB3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6">
    <w:nsid w:val="4F81402E"/>
    <w:multiLevelType w:val="hybridMultilevel"/>
    <w:tmpl w:val="CEF65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26B2875"/>
    <w:multiLevelType w:val="hybridMultilevel"/>
    <w:tmpl w:val="91F29A0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
    <w:nsid w:val="52EC6050"/>
    <w:multiLevelType w:val="multilevel"/>
    <w:tmpl w:val="58646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517102F"/>
    <w:multiLevelType w:val="hybridMultilevel"/>
    <w:tmpl w:val="B6C41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54345A3"/>
    <w:multiLevelType w:val="hybridMultilevel"/>
    <w:tmpl w:val="7D28FB2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1">
    <w:nsid w:val="57C31361"/>
    <w:multiLevelType w:val="hybridMultilevel"/>
    <w:tmpl w:val="4B7AF8EA"/>
    <w:lvl w:ilvl="0" w:tplc="674AE0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8EB01D7"/>
    <w:multiLevelType w:val="hybridMultilevel"/>
    <w:tmpl w:val="7DA6AFE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
    <w:nsid w:val="5C4E6831"/>
    <w:multiLevelType w:val="hybridMultilevel"/>
    <w:tmpl w:val="FA647B90"/>
    <w:lvl w:ilvl="0" w:tplc="9AF67CB8">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nsid w:val="5CB855D3"/>
    <w:multiLevelType w:val="hybridMultilevel"/>
    <w:tmpl w:val="A1327B84"/>
    <w:lvl w:ilvl="0" w:tplc="F4E49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914044"/>
    <w:multiLevelType w:val="hybridMultilevel"/>
    <w:tmpl w:val="7012F69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5E117A95"/>
    <w:multiLevelType w:val="hybridMultilevel"/>
    <w:tmpl w:val="0A8E642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5F464357"/>
    <w:multiLevelType w:val="hybridMultilevel"/>
    <w:tmpl w:val="1FD0DFC6"/>
    <w:lvl w:ilvl="0" w:tplc="47A4D5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0C11A52"/>
    <w:multiLevelType w:val="hybridMultilevel"/>
    <w:tmpl w:val="EA5C6A1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9">
    <w:nsid w:val="61083957"/>
    <w:multiLevelType w:val="hybridMultilevel"/>
    <w:tmpl w:val="9B2C8F10"/>
    <w:lvl w:ilvl="0" w:tplc="6F62A0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0">
    <w:nsid w:val="61536FEB"/>
    <w:multiLevelType w:val="hybridMultilevel"/>
    <w:tmpl w:val="A06AAB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1">
    <w:nsid w:val="64BF32AB"/>
    <w:multiLevelType w:val="hybridMultilevel"/>
    <w:tmpl w:val="29806F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
    <w:nsid w:val="65331952"/>
    <w:multiLevelType w:val="hybridMultilevel"/>
    <w:tmpl w:val="C5AA9110"/>
    <w:lvl w:ilvl="0" w:tplc="43FC97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3">
    <w:nsid w:val="65815768"/>
    <w:multiLevelType w:val="hybridMultilevel"/>
    <w:tmpl w:val="EED4D25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
    <w:nsid w:val="66C021FB"/>
    <w:multiLevelType w:val="hybridMultilevel"/>
    <w:tmpl w:val="86B08FC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
    <w:nsid w:val="693869C7"/>
    <w:multiLevelType w:val="hybridMultilevel"/>
    <w:tmpl w:val="6EDC88F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
    <w:nsid w:val="69B05F3D"/>
    <w:multiLevelType w:val="hybridMultilevel"/>
    <w:tmpl w:val="BF8A9AF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7">
    <w:nsid w:val="6A144247"/>
    <w:multiLevelType w:val="hybridMultilevel"/>
    <w:tmpl w:val="607CDA20"/>
    <w:lvl w:ilvl="0" w:tplc="AD169E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6B2257E7"/>
    <w:multiLevelType w:val="hybridMultilevel"/>
    <w:tmpl w:val="16ECBE8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
    <w:nsid w:val="6E3F2C44"/>
    <w:multiLevelType w:val="hybridMultilevel"/>
    <w:tmpl w:val="C5B2C12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
    <w:nsid w:val="6EF91BF0"/>
    <w:multiLevelType w:val="hybridMultilevel"/>
    <w:tmpl w:val="EEF25D5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
    <w:nsid w:val="706D5FA9"/>
    <w:multiLevelType w:val="hybridMultilevel"/>
    <w:tmpl w:val="5D8E8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729C1F9A"/>
    <w:multiLevelType w:val="hybridMultilevel"/>
    <w:tmpl w:val="956E0D9C"/>
    <w:lvl w:ilvl="0" w:tplc="8D2A10CA">
      <w:start w:val="184"/>
      <w:numFmt w:val="decimal"/>
      <w:lvlText w:val="%1."/>
      <w:lvlJc w:val="left"/>
      <w:pPr>
        <w:tabs>
          <w:tab w:val="num" w:pos="120"/>
        </w:tabs>
        <w:ind w:left="120" w:hanging="48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3">
    <w:nsid w:val="72C66B23"/>
    <w:multiLevelType w:val="hybridMultilevel"/>
    <w:tmpl w:val="DA8CB9D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4">
    <w:nsid w:val="767D76DB"/>
    <w:multiLevelType w:val="multilevel"/>
    <w:tmpl w:val="6428D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7DF6B8F"/>
    <w:multiLevelType w:val="hybridMultilevel"/>
    <w:tmpl w:val="151C190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8F11597"/>
    <w:multiLevelType w:val="hybridMultilevel"/>
    <w:tmpl w:val="D9C857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nsid w:val="7981099C"/>
    <w:multiLevelType w:val="multilevel"/>
    <w:tmpl w:val="A964CE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nsid w:val="7AA965A2"/>
    <w:multiLevelType w:val="hybridMultilevel"/>
    <w:tmpl w:val="82880F0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
    <w:nsid w:val="7BEC6137"/>
    <w:multiLevelType w:val="hybridMultilevel"/>
    <w:tmpl w:val="D79C1044"/>
    <w:lvl w:ilvl="0" w:tplc="674AE0B0">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3"/>
  </w:num>
  <w:num w:numId="4">
    <w:abstractNumId w:val="31"/>
  </w:num>
  <w:num w:numId="5">
    <w:abstractNumId w:val="79"/>
  </w:num>
  <w:num w:numId="6">
    <w:abstractNumId w:val="0"/>
  </w:num>
  <w:num w:numId="7">
    <w:abstractNumId w:val="38"/>
  </w:num>
  <w:num w:numId="8">
    <w:abstractNumId w:val="52"/>
  </w:num>
  <w:num w:numId="9">
    <w:abstractNumId w:val="62"/>
  </w:num>
  <w:num w:numId="10">
    <w:abstractNumId w:val="2"/>
  </w:num>
  <w:num w:numId="11">
    <w:abstractNumId w:val="56"/>
  </w:num>
  <w:num w:numId="12">
    <w:abstractNumId w:val="6"/>
  </w:num>
  <w:num w:numId="13">
    <w:abstractNumId w:val="60"/>
  </w:num>
  <w:num w:numId="14">
    <w:abstractNumId w:val="25"/>
  </w:num>
  <w:num w:numId="15">
    <w:abstractNumId w:val="71"/>
  </w:num>
  <w:num w:numId="16">
    <w:abstractNumId w:val="109"/>
  </w:num>
  <w:num w:numId="17">
    <w:abstractNumId w:val="65"/>
  </w:num>
  <w:num w:numId="18">
    <w:abstractNumId w:val="81"/>
  </w:num>
  <w:num w:numId="19">
    <w:abstractNumId w:val="90"/>
  </w:num>
  <w:num w:numId="20">
    <w:abstractNumId w:val="89"/>
  </w:num>
  <w:num w:numId="21">
    <w:abstractNumId w:val="45"/>
  </w:num>
  <w:num w:numId="22">
    <w:abstractNumId w:val="66"/>
  </w:num>
  <w:num w:numId="23">
    <w:abstractNumId w:val="59"/>
  </w:num>
  <w:num w:numId="24">
    <w:abstractNumId w:val="102"/>
  </w:num>
  <w:num w:numId="25">
    <w:abstractNumId w:val="36"/>
  </w:num>
  <w:num w:numId="26">
    <w:abstractNumId w:val="83"/>
  </w:num>
  <w:num w:numId="27">
    <w:abstractNumId w:val="94"/>
  </w:num>
  <w:num w:numId="28">
    <w:abstractNumId w:val="42"/>
  </w:num>
  <w:num w:numId="29">
    <w:abstractNumId w:val="63"/>
  </w:num>
  <w:num w:numId="30">
    <w:abstractNumId w:val="73"/>
  </w:num>
  <w:num w:numId="31">
    <w:abstractNumId w:val="88"/>
  </w:num>
  <w:num w:numId="32">
    <w:abstractNumId w:val="93"/>
  </w:num>
  <w:num w:numId="33">
    <w:abstractNumId w:val="103"/>
  </w:num>
  <w:num w:numId="34">
    <w:abstractNumId w:val="61"/>
  </w:num>
  <w:num w:numId="35">
    <w:abstractNumId w:val="105"/>
  </w:num>
  <w:num w:numId="36">
    <w:abstractNumId w:val="50"/>
  </w:num>
  <w:num w:numId="37">
    <w:abstractNumId w:val="40"/>
  </w:num>
  <w:num w:numId="38">
    <w:abstractNumId w:val="24"/>
  </w:num>
  <w:num w:numId="39">
    <w:abstractNumId w:val="8"/>
  </w:num>
  <w:num w:numId="40">
    <w:abstractNumId w:val="67"/>
  </w:num>
  <w:num w:numId="41">
    <w:abstractNumId w:val="32"/>
  </w:num>
  <w:num w:numId="42">
    <w:abstractNumId w:val="95"/>
  </w:num>
  <w:num w:numId="43">
    <w:abstractNumId w:val="41"/>
  </w:num>
  <w:num w:numId="44">
    <w:abstractNumId w:val="48"/>
  </w:num>
  <w:num w:numId="45">
    <w:abstractNumId w:val="70"/>
  </w:num>
  <w:num w:numId="46">
    <w:abstractNumId w:val="51"/>
  </w:num>
  <w:num w:numId="47">
    <w:abstractNumId w:val="53"/>
  </w:num>
  <w:num w:numId="48">
    <w:abstractNumId w:val="15"/>
  </w:num>
  <w:num w:numId="49">
    <w:abstractNumId w:val="98"/>
  </w:num>
  <w:num w:numId="50">
    <w:abstractNumId w:val="35"/>
  </w:num>
  <w:num w:numId="51">
    <w:abstractNumId w:val="46"/>
  </w:num>
  <w:num w:numId="52">
    <w:abstractNumId w:val="10"/>
  </w:num>
  <w:num w:numId="53">
    <w:abstractNumId w:val="27"/>
  </w:num>
  <w:num w:numId="54">
    <w:abstractNumId w:val="97"/>
  </w:num>
  <w:num w:numId="55">
    <w:abstractNumId w:val="92"/>
  </w:num>
  <w:num w:numId="56">
    <w:abstractNumId w:val="107"/>
  </w:num>
  <w:num w:numId="57">
    <w:abstractNumId w:val="13"/>
  </w:num>
  <w:num w:numId="58">
    <w:abstractNumId w:val="5"/>
  </w:num>
  <w:num w:numId="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84"/>
  </w:num>
  <w:num w:numId="62">
    <w:abstractNumId w:val="43"/>
  </w:num>
  <w:num w:numId="63">
    <w:abstractNumId w:val="33"/>
  </w:num>
  <w:num w:numId="64">
    <w:abstractNumId w:val="34"/>
  </w:num>
  <w:num w:numId="65">
    <w:abstractNumId w:val="26"/>
  </w:num>
  <w:num w:numId="66">
    <w:abstractNumId w:val="22"/>
  </w:num>
  <w:num w:numId="67">
    <w:abstractNumId w:val="9"/>
  </w:num>
  <w:num w:numId="68">
    <w:abstractNumId w:val="19"/>
  </w:num>
  <w:num w:numId="69">
    <w:abstractNumId w:val="64"/>
  </w:num>
  <w:num w:numId="70">
    <w:abstractNumId w:val="87"/>
  </w:num>
  <w:num w:numId="71">
    <w:abstractNumId w:val="54"/>
  </w:num>
  <w:num w:numId="72">
    <w:abstractNumId w:val="39"/>
  </w:num>
  <w:num w:numId="73">
    <w:abstractNumId w:val="104"/>
  </w:num>
  <w:num w:numId="74">
    <w:abstractNumId w:val="72"/>
  </w:num>
  <w:num w:numId="75">
    <w:abstractNumId w:val="106"/>
  </w:num>
  <w:num w:numId="76">
    <w:abstractNumId w:val="57"/>
  </w:num>
  <w:num w:numId="77">
    <w:abstractNumId w:val="91"/>
  </w:num>
  <w:num w:numId="78">
    <w:abstractNumId w:val="76"/>
  </w:num>
  <w:num w:numId="79">
    <w:abstractNumId w:val="49"/>
  </w:num>
  <w:num w:numId="80">
    <w:abstractNumId w:val="23"/>
  </w:num>
  <w:num w:numId="81">
    <w:abstractNumId w:val="4"/>
  </w:num>
  <w:num w:numId="82">
    <w:abstractNumId w:val="28"/>
  </w:num>
  <w:num w:numId="83">
    <w:abstractNumId w:val="75"/>
  </w:num>
  <w:num w:numId="84">
    <w:abstractNumId w:val="78"/>
  </w:num>
  <w:num w:numId="85">
    <w:abstractNumId w:val="108"/>
  </w:num>
  <w:num w:numId="86">
    <w:abstractNumId w:val="55"/>
  </w:num>
  <w:num w:numId="87">
    <w:abstractNumId w:val="16"/>
  </w:num>
  <w:num w:numId="88">
    <w:abstractNumId w:val="29"/>
  </w:num>
  <w:num w:numId="89">
    <w:abstractNumId w:val="47"/>
  </w:num>
  <w:num w:numId="90">
    <w:abstractNumId w:val="86"/>
  </w:num>
  <w:num w:numId="91">
    <w:abstractNumId w:val="68"/>
  </w:num>
  <w:num w:numId="92">
    <w:abstractNumId w:val="85"/>
  </w:num>
  <w:num w:numId="93">
    <w:abstractNumId w:val="77"/>
  </w:num>
  <w:num w:numId="94">
    <w:abstractNumId w:val="37"/>
  </w:num>
  <w:num w:numId="95">
    <w:abstractNumId w:val="12"/>
  </w:num>
  <w:num w:numId="96">
    <w:abstractNumId w:val="99"/>
  </w:num>
  <w:num w:numId="97">
    <w:abstractNumId w:val="58"/>
  </w:num>
  <w:num w:numId="98">
    <w:abstractNumId w:val="82"/>
  </w:num>
  <w:num w:numId="99">
    <w:abstractNumId w:val="21"/>
  </w:num>
  <w:num w:numId="100">
    <w:abstractNumId w:val="20"/>
  </w:num>
  <w:num w:numId="101">
    <w:abstractNumId w:val="14"/>
  </w:num>
  <w:num w:numId="102">
    <w:abstractNumId w:val="100"/>
  </w:num>
  <w:num w:numId="103">
    <w:abstractNumId w:val="30"/>
  </w:num>
  <w:num w:numId="104">
    <w:abstractNumId w:val="69"/>
  </w:num>
  <w:num w:numId="105">
    <w:abstractNumId w:val="96"/>
  </w:num>
  <w:num w:numId="106">
    <w:abstractNumId w:val="74"/>
  </w:num>
  <w:num w:numId="107">
    <w:abstractNumId w:val="80"/>
  </w:num>
  <w:num w:numId="108">
    <w:abstractNumId w:val="44"/>
  </w:num>
  <w:num w:numId="109">
    <w:abstractNumId w:val="11"/>
  </w:num>
  <w:num w:numId="110">
    <w:abstractNumId w:val="1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AA"/>
    <w:rsid w:val="00006F63"/>
    <w:rsid w:val="000105D6"/>
    <w:rsid w:val="0001420E"/>
    <w:rsid w:val="00022DB4"/>
    <w:rsid w:val="00030FDB"/>
    <w:rsid w:val="00034956"/>
    <w:rsid w:val="00041D3C"/>
    <w:rsid w:val="0005154C"/>
    <w:rsid w:val="00055DD4"/>
    <w:rsid w:val="00061AA4"/>
    <w:rsid w:val="00065120"/>
    <w:rsid w:val="000733DB"/>
    <w:rsid w:val="000B42E1"/>
    <w:rsid w:val="000D7F23"/>
    <w:rsid w:val="000F1774"/>
    <w:rsid w:val="000F5595"/>
    <w:rsid w:val="000F7883"/>
    <w:rsid w:val="00116E0E"/>
    <w:rsid w:val="00117D54"/>
    <w:rsid w:val="001240C1"/>
    <w:rsid w:val="00137F7A"/>
    <w:rsid w:val="00150816"/>
    <w:rsid w:val="00172AE8"/>
    <w:rsid w:val="0017418C"/>
    <w:rsid w:val="00182271"/>
    <w:rsid w:val="00185F9C"/>
    <w:rsid w:val="001866BC"/>
    <w:rsid w:val="00192F46"/>
    <w:rsid w:val="001B65BA"/>
    <w:rsid w:val="001C2ADF"/>
    <w:rsid w:val="001C7B9A"/>
    <w:rsid w:val="001E73B8"/>
    <w:rsid w:val="001F45AA"/>
    <w:rsid w:val="00206BE3"/>
    <w:rsid w:val="00220DDE"/>
    <w:rsid w:val="00227B50"/>
    <w:rsid w:val="00230A13"/>
    <w:rsid w:val="002366A3"/>
    <w:rsid w:val="00247EBD"/>
    <w:rsid w:val="00270D46"/>
    <w:rsid w:val="002A06FD"/>
    <w:rsid w:val="002A6CEF"/>
    <w:rsid w:val="002C478B"/>
    <w:rsid w:val="002D63B0"/>
    <w:rsid w:val="002F3AC3"/>
    <w:rsid w:val="002F495E"/>
    <w:rsid w:val="002F541F"/>
    <w:rsid w:val="00300B78"/>
    <w:rsid w:val="00326166"/>
    <w:rsid w:val="00330844"/>
    <w:rsid w:val="00330913"/>
    <w:rsid w:val="0034744C"/>
    <w:rsid w:val="00355162"/>
    <w:rsid w:val="00363747"/>
    <w:rsid w:val="00363CEA"/>
    <w:rsid w:val="00387ADE"/>
    <w:rsid w:val="0039002A"/>
    <w:rsid w:val="00392D42"/>
    <w:rsid w:val="003B0A78"/>
    <w:rsid w:val="003C45B3"/>
    <w:rsid w:val="003F183D"/>
    <w:rsid w:val="003F3B5D"/>
    <w:rsid w:val="00402226"/>
    <w:rsid w:val="004110D4"/>
    <w:rsid w:val="0042084A"/>
    <w:rsid w:val="00440CAB"/>
    <w:rsid w:val="00451530"/>
    <w:rsid w:val="00460997"/>
    <w:rsid w:val="00482C65"/>
    <w:rsid w:val="004C2E72"/>
    <w:rsid w:val="004C6806"/>
    <w:rsid w:val="004D6A03"/>
    <w:rsid w:val="004F5875"/>
    <w:rsid w:val="005173D6"/>
    <w:rsid w:val="005478BB"/>
    <w:rsid w:val="005515A4"/>
    <w:rsid w:val="00552A56"/>
    <w:rsid w:val="005532A6"/>
    <w:rsid w:val="00556A41"/>
    <w:rsid w:val="005573E7"/>
    <w:rsid w:val="00562AE4"/>
    <w:rsid w:val="0056566D"/>
    <w:rsid w:val="00591DF2"/>
    <w:rsid w:val="005C7E55"/>
    <w:rsid w:val="005D3958"/>
    <w:rsid w:val="005D444A"/>
    <w:rsid w:val="005F651C"/>
    <w:rsid w:val="0061316E"/>
    <w:rsid w:val="00623D30"/>
    <w:rsid w:val="00627715"/>
    <w:rsid w:val="0064407B"/>
    <w:rsid w:val="00644F9E"/>
    <w:rsid w:val="00650863"/>
    <w:rsid w:val="00655B27"/>
    <w:rsid w:val="00663265"/>
    <w:rsid w:val="00665AD5"/>
    <w:rsid w:val="00675388"/>
    <w:rsid w:val="006A1850"/>
    <w:rsid w:val="006A38FB"/>
    <w:rsid w:val="006B1BCC"/>
    <w:rsid w:val="006B4133"/>
    <w:rsid w:val="006C100E"/>
    <w:rsid w:val="006C20A0"/>
    <w:rsid w:val="006D7793"/>
    <w:rsid w:val="006E3B04"/>
    <w:rsid w:val="006F7FC0"/>
    <w:rsid w:val="00706300"/>
    <w:rsid w:val="00722345"/>
    <w:rsid w:val="00742514"/>
    <w:rsid w:val="00757C1F"/>
    <w:rsid w:val="007602F7"/>
    <w:rsid w:val="00763CF3"/>
    <w:rsid w:val="00783682"/>
    <w:rsid w:val="007A7750"/>
    <w:rsid w:val="007B7BE4"/>
    <w:rsid w:val="007C74CA"/>
    <w:rsid w:val="007D1529"/>
    <w:rsid w:val="007D46E1"/>
    <w:rsid w:val="007E4FB2"/>
    <w:rsid w:val="00803AC5"/>
    <w:rsid w:val="00806F34"/>
    <w:rsid w:val="00813FF0"/>
    <w:rsid w:val="0082262C"/>
    <w:rsid w:val="00844306"/>
    <w:rsid w:val="008457BB"/>
    <w:rsid w:val="00855F5A"/>
    <w:rsid w:val="00857E6B"/>
    <w:rsid w:val="008642AB"/>
    <w:rsid w:val="00865B5A"/>
    <w:rsid w:val="0087538E"/>
    <w:rsid w:val="0089583A"/>
    <w:rsid w:val="008A36CD"/>
    <w:rsid w:val="008F5520"/>
    <w:rsid w:val="008F62A5"/>
    <w:rsid w:val="00917B46"/>
    <w:rsid w:val="00941F85"/>
    <w:rsid w:val="00945D19"/>
    <w:rsid w:val="00960CEF"/>
    <w:rsid w:val="009632F7"/>
    <w:rsid w:val="009677B5"/>
    <w:rsid w:val="0097527F"/>
    <w:rsid w:val="00975B61"/>
    <w:rsid w:val="00976553"/>
    <w:rsid w:val="009855B3"/>
    <w:rsid w:val="00985C9E"/>
    <w:rsid w:val="009A0675"/>
    <w:rsid w:val="009A5151"/>
    <w:rsid w:val="009B08F3"/>
    <w:rsid w:val="009C68E3"/>
    <w:rsid w:val="009E7A2A"/>
    <w:rsid w:val="009E7C59"/>
    <w:rsid w:val="009F456C"/>
    <w:rsid w:val="00A0517A"/>
    <w:rsid w:val="00A10730"/>
    <w:rsid w:val="00A14652"/>
    <w:rsid w:val="00A20395"/>
    <w:rsid w:val="00A213B6"/>
    <w:rsid w:val="00A33A98"/>
    <w:rsid w:val="00A37D76"/>
    <w:rsid w:val="00A55015"/>
    <w:rsid w:val="00A621E8"/>
    <w:rsid w:val="00A735C7"/>
    <w:rsid w:val="00A76A12"/>
    <w:rsid w:val="00AA1014"/>
    <w:rsid w:val="00AA30F2"/>
    <w:rsid w:val="00AB1208"/>
    <w:rsid w:val="00AB6D32"/>
    <w:rsid w:val="00AC173B"/>
    <w:rsid w:val="00AD301D"/>
    <w:rsid w:val="00AE13A3"/>
    <w:rsid w:val="00AE7673"/>
    <w:rsid w:val="00B019A4"/>
    <w:rsid w:val="00B37664"/>
    <w:rsid w:val="00B5532C"/>
    <w:rsid w:val="00B63870"/>
    <w:rsid w:val="00B87304"/>
    <w:rsid w:val="00B95ECF"/>
    <w:rsid w:val="00B9753F"/>
    <w:rsid w:val="00BA2B2A"/>
    <w:rsid w:val="00BC0736"/>
    <w:rsid w:val="00BE5C5C"/>
    <w:rsid w:val="00BE68EE"/>
    <w:rsid w:val="00BF05B8"/>
    <w:rsid w:val="00BF1050"/>
    <w:rsid w:val="00C03BB9"/>
    <w:rsid w:val="00C30C90"/>
    <w:rsid w:val="00C37597"/>
    <w:rsid w:val="00C42C1C"/>
    <w:rsid w:val="00C45F64"/>
    <w:rsid w:val="00C508FD"/>
    <w:rsid w:val="00C628D6"/>
    <w:rsid w:val="00CB1D7E"/>
    <w:rsid w:val="00CB2F88"/>
    <w:rsid w:val="00CB3D21"/>
    <w:rsid w:val="00CC5846"/>
    <w:rsid w:val="00CE6CAB"/>
    <w:rsid w:val="00CE7AC0"/>
    <w:rsid w:val="00CF7205"/>
    <w:rsid w:val="00D00212"/>
    <w:rsid w:val="00D30AC6"/>
    <w:rsid w:val="00D51A8C"/>
    <w:rsid w:val="00D57B34"/>
    <w:rsid w:val="00D77C12"/>
    <w:rsid w:val="00DB58A5"/>
    <w:rsid w:val="00DC11C9"/>
    <w:rsid w:val="00DD3D6F"/>
    <w:rsid w:val="00DF1BAB"/>
    <w:rsid w:val="00DF5F64"/>
    <w:rsid w:val="00E1131D"/>
    <w:rsid w:val="00E45280"/>
    <w:rsid w:val="00E45D48"/>
    <w:rsid w:val="00E656EA"/>
    <w:rsid w:val="00E673B3"/>
    <w:rsid w:val="00E82926"/>
    <w:rsid w:val="00E9111B"/>
    <w:rsid w:val="00E93594"/>
    <w:rsid w:val="00EA0189"/>
    <w:rsid w:val="00EB0F10"/>
    <w:rsid w:val="00EC342B"/>
    <w:rsid w:val="00ED176E"/>
    <w:rsid w:val="00ED5677"/>
    <w:rsid w:val="00EE0E44"/>
    <w:rsid w:val="00EF0D17"/>
    <w:rsid w:val="00EF62C9"/>
    <w:rsid w:val="00F03348"/>
    <w:rsid w:val="00F457F0"/>
    <w:rsid w:val="00F5657B"/>
    <w:rsid w:val="00F639AE"/>
    <w:rsid w:val="00F81F09"/>
    <w:rsid w:val="00F84197"/>
    <w:rsid w:val="00F9671A"/>
    <w:rsid w:val="00FA7B1D"/>
    <w:rsid w:val="00FB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A"/>
    <w:rPr>
      <w:rFonts w:ascii="Calibri" w:eastAsia="Calibri" w:hAnsi="Calibri" w:cs="Times New Roman"/>
    </w:rPr>
  </w:style>
  <w:style w:type="paragraph" w:styleId="1">
    <w:name w:val="heading 1"/>
    <w:basedOn w:val="a"/>
    <w:next w:val="a"/>
    <w:link w:val="10"/>
    <w:uiPriority w:val="9"/>
    <w:qFormat/>
    <w:rsid w:val="003B0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251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83A"/>
    <w:pPr>
      <w:ind w:left="720"/>
      <w:contextualSpacing/>
    </w:pPr>
  </w:style>
  <w:style w:type="paragraph" w:styleId="a4">
    <w:name w:val="Normal (Web)"/>
    <w:basedOn w:val="a"/>
    <w:uiPriority w:val="99"/>
    <w:unhideWhenUsed/>
    <w:rsid w:val="0017418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17418C"/>
    <w:rPr>
      <w:b/>
      <w:bCs/>
    </w:rPr>
  </w:style>
  <w:style w:type="character" w:customStyle="1" w:styleId="apple-converted-space">
    <w:name w:val="apple-converted-space"/>
    <w:basedOn w:val="a0"/>
    <w:uiPriority w:val="99"/>
    <w:rsid w:val="0017418C"/>
  </w:style>
  <w:style w:type="character" w:styleId="a6">
    <w:name w:val="Emphasis"/>
    <w:basedOn w:val="a0"/>
    <w:uiPriority w:val="20"/>
    <w:qFormat/>
    <w:rsid w:val="001C2ADF"/>
    <w:rPr>
      <w:i/>
      <w:iCs/>
    </w:rPr>
  </w:style>
  <w:style w:type="character" w:customStyle="1" w:styleId="20">
    <w:name w:val="Заголовок 2 Знак"/>
    <w:basedOn w:val="a0"/>
    <w:link w:val="2"/>
    <w:uiPriority w:val="9"/>
    <w:rsid w:val="00742514"/>
    <w:rPr>
      <w:rFonts w:ascii="Times New Roman" w:eastAsia="Times New Roman" w:hAnsi="Times New Roman" w:cs="Times New Roman"/>
      <w:b/>
      <w:bCs/>
      <w:sz w:val="36"/>
      <w:szCs w:val="36"/>
      <w:lang w:eastAsia="ru-RU"/>
    </w:rPr>
  </w:style>
  <w:style w:type="paragraph" w:styleId="a7">
    <w:name w:val="Body Text"/>
    <w:basedOn w:val="a"/>
    <w:link w:val="a8"/>
    <w:unhideWhenUsed/>
    <w:rsid w:val="00742514"/>
    <w:pPr>
      <w:spacing w:after="120"/>
    </w:pPr>
    <w:rPr>
      <w:rFonts w:asciiTheme="minorHAnsi" w:eastAsiaTheme="minorHAnsi" w:hAnsiTheme="minorHAnsi" w:cstheme="minorBidi"/>
    </w:rPr>
  </w:style>
  <w:style w:type="character" w:customStyle="1" w:styleId="a8">
    <w:name w:val="Основной текст Знак"/>
    <w:basedOn w:val="a0"/>
    <w:link w:val="a7"/>
    <w:rsid w:val="00742514"/>
  </w:style>
  <w:style w:type="paragraph" w:styleId="a9">
    <w:name w:val="Body Text Indent"/>
    <w:basedOn w:val="a"/>
    <w:link w:val="aa"/>
    <w:uiPriority w:val="99"/>
    <w:semiHidden/>
    <w:unhideWhenUsed/>
    <w:rsid w:val="00AA1014"/>
    <w:pPr>
      <w:spacing w:after="120"/>
      <w:ind w:left="283"/>
    </w:pPr>
  </w:style>
  <w:style w:type="character" w:customStyle="1" w:styleId="aa">
    <w:name w:val="Основной текст с отступом Знак"/>
    <w:basedOn w:val="a0"/>
    <w:link w:val="a9"/>
    <w:uiPriority w:val="99"/>
    <w:semiHidden/>
    <w:rsid w:val="00AA1014"/>
    <w:rPr>
      <w:rFonts w:ascii="Calibri" w:eastAsia="Calibri" w:hAnsi="Calibri" w:cs="Times New Roman"/>
    </w:rPr>
  </w:style>
  <w:style w:type="character" w:styleId="ab">
    <w:name w:val="Hyperlink"/>
    <w:basedOn w:val="a0"/>
    <w:unhideWhenUsed/>
    <w:rsid w:val="007A7750"/>
    <w:rPr>
      <w:color w:val="0000FF"/>
      <w:u w:val="single"/>
    </w:rPr>
  </w:style>
  <w:style w:type="character" w:customStyle="1" w:styleId="10">
    <w:name w:val="Заголовок 1 Знак"/>
    <w:basedOn w:val="a0"/>
    <w:link w:val="1"/>
    <w:uiPriority w:val="9"/>
    <w:rsid w:val="003B0A78"/>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semiHidden/>
    <w:rsid w:val="00150816"/>
  </w:style>
  <w:style w:type="character" w:customStyle="1" w:styleId="ac">
    <w:name w:val="Название Знак"/>
    <w:link w:val="ad"/>
    <w:locked/>
    <w:rsid w:val="00150816"/>
    <w:rPr>
      <w:b/>
      <w:bCs/>
      <w:sz w:val="28"/>
      <w:szCs w:val="24"/>
      <w:lang w:eastAsia="ru-RU"/>
    </w:rPr>
  </w:style>
  <w:style w:type="paragraph" w:styleId="ad">
    <w:name w:val="Title"/>
    <w:basedOn w:val="a"/>
    <w:link w:val="ac"/>
    <w:qFormat/>
    <w:rsid w:val="00150816"/>
    <w:pPr>
      <w:spacing w:after="0" w:line="240" w:lineRule="auto"/>
      <w:jc w:val="center"/>
    </w:pPr>
    <w:rPr>
      <w:rFonts w:asciiTheme="minorHAnsi" w:eastAsiaTheme="minorHAnsi" w:hAnsiTheme="minorHAnsi" w:cstheme="minorBidi"/>
      <w:b/>
      <w:bCs/>
      <w:sz w:val="28"/>
      <w:szCs w:val="24"/>
      <w:lang w:eastAsia="ru-RU"/>
    </w:rPr>
  </w:style>
  <w:style w:type="character" w:customStyle="1" w:styleId="12">
    <w:name w:val="Название Знак1"/>
    <w:basedOn w:val="a0"/>
    <w:uiPriority w:val="10"/>
    <w:rsid w:val="00150816"/>
    <w:rPr>
      <w:rFonts w:asciiTheme="majorHAnsi" w:eastAsiaTheme="majorEastAsia" w:hAnsiTheme="majorHAnsi" w:cstheme="majorBidi"/>
      <w:color w:val="17365D" w:themeColor="text2" w:themeShade="BF"/>
      <w:spacing w:val="5"/>
      <w:kern w:val="28"/>
      <w:sz w:val="52"/>
      <w:szCs w:val="52"/>
    </w:rPr>
  </w:style>
  <w:style w:type="paragraph" w:styleId="ae">
    <w:name w:val="No Spacing"/>
    <w:uiPriority w:val="1"/>
    <w:qFormat/>
    <w:rsid w:val="001508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8pt">
    <w:name w:val="Основной текст + 8 pt"/>
    <w:rsid w:val="00150816"/>
    <w:rPr>
      <w:sz w:val="16"/>
      <w:szCs w:val="16"/>
      <w:shd w:val="clear" w:color="auto" w:fill="FFFFFF"/>
      <w:lang w:bidi="ar-SA"/>
    </w:rPr>
  </w:style>
  <w:style w:type="character" w:customStyle="1" w:styleId="6">
    <w:name w:val="Основной текст + 6"/>
    <w:aliases w:val="5 pt8,Полужирный"/>
    <w:rsid w:val="00150816"/>
    <w:rPr>
      <w:b/>
      <w:bCs/>
      <w:sz w:val="13"/>
      <w:szCs w:val="13"/>
      <w:shd w:val="clear" w:color="auto" w:fill="FFFFFF"/>
      <w:lang w:bidi="ar-SA"/>
    </w:rPr>
  </w:style>
  <w:style w:type="character" w:customStyle="1" w:styleId="8pt4">
    <w:name w:val="Основной текст + 8 pt4"/>
    <w:rsid w:val="00150816"/>
    <w:rPr>
      <w:sz w:val="16"/>
      <w:szCs w:val="16"/>
      <w:shd w:val="clear" w:color="auto" w:fill="FFFFFF"/>
      <w:lang w:bidi="ar-SA"/>
    </w:rPr>
  </w:style>
  <w:style w:type="character" w:customStyle="1" w:styleId="-1pt">
    <w:name w:val="Основной текст + Интервал -1 pt"/>
    <w:rsid w:val="00150816"/>
    <w:rPr>
      <w:spacing w:val="-20"/>
      <w:sz w:val="19"/>
      <w:szCs w:val="19"/>
      <w:shd w:val="clear" w:color="auto" w:fill="FFFFFF"/>
      <w:lang w:bidi="ar-SA"/>
    </w:rPr>
  </w:style>
  <w:style w:type="paragraph" w:styleId="af">
    <w:name w:val="header"/>
    <w:basedOn w:val="a"/>
    <w:link w:val="af0"/>
    <w:rsid w:val="001508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rsid w:val="00150816"/>
    <w:rPr>
      <w:rFonts w:ascii="Times New Roman" w:eastAsia="Times New Roman" w:hAnsi="Times New Roman" w:cs="Times New Roman"/>
      <w:sz w:val="24"/>
      <w:szCs w:val="24"/>
      <w:lang w:eastAsia="ru-RU"/>
    </w:rPr>
  </w:style>
  <w:style w:type="paragraph" w:styleId="af1">
    <w:name w:val="footer"/>
    <w:basedOn w:val="a"/>
    <w:link w:val="af2"/>
    <w:uiPriority w:val="99"/>
    <w:rsid w:val="001508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0"/>
    <w:link w:val="af1"/>
    <w:uiPriority w:val="99"/>
    <w:rsid w:val="00150816"/>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5F651C"/>
  </w:style>
  <w:style w:type="table" w:styleId="af3">
    <w:name w:val="Table Grid"/>
    <w:basedOn w:val="a1"/>
    <w:uiPriority w:val="59"/>
    <w:rsid w:val="005F6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5F65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4">
    <w:name w:val="Колонтитулы"/>
    <w:rsid w:val="005F651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af5">
    <w:name w:val="По умолчанию"/>
    <w:rsid w:val="005F651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ru-RU"/>
    </w:rPr>
  </w:style>
  <w:style w:type="character" w:customStyle="1" w:styleId="af6">
    <w:name w:val="Нет"/>
    <w:rsid w:val="005F651C"/>
  </w:style>
  <w:style w:type="character" w:customStyle="1" w:styleId="Hyperlink0">
    <w:name w:val="Hyperlink.0"/>
    <w:basedOn w:val="af6"/>
    <w:rsid w:val="005F651C"/>
    <w:rPr>
      <w:color w:val="08050E"/>
      <w:sz w:val="24"/>
      <w:szCs w:val="24"/>
      <w:u w:color="08050E"/>
    </w:rPr>
  </w:style>
  <w:style w:type="character" w:customStyle="1" w:styleId="Hyperlink1">
    <w:name w:val="Hyperlink.1"/>
    <w:basedOn w:val="af6"/>
    <w:rsid w:val="005F651C"/>
    <w:rPr>
      <w:color w:val="08050E"/>
      <w:sz w:val="24"/>
      <w:szCs w:val="24"/>
      <w:u w:color="08050E"/>
      <w:lang w:val="ru-RU"/>
    </w:rPr>
  </w:style>
  <w:style w:type="character" w:customStyle="1" w:styleId="Hyperlink2">
    <w:name w:val="Hyperlink.2"/>
    <w:basedOn w:val="af6"/>
    <w:rsid w:val="005F651C"/>
    <w:rPr>
      <w:color w:val="050606"/>
      <w:sz w:val="24"/>
      <w:szCs w:val="24"/>
      <w:u w:color="050606"/>
      <w:lang w:val="ru-RU"/>
    </w:rPr>
  </w:style>
  <w:style w:type="character" w:customStyle="1" w:styleId="Hyperlink3">
    <w:name w:val="Hyperlink.3"/>
    <w:basedOn w:val="af6"/>
    <w:rsid w:val="005F651C"/>
    <w:rPr>
      <w:color w:val="050606"/>
      <w:sz w:val="24"/>
      <w:szCs w:val="24"/>
      <w:u w:color="050606"/>
    </w:rPr>
  </w:style>
  <w:style w:type="character" w:customStyle="1" w:styleId="Hyperlink4">
    <w:name w:val="Hyperlink.4"/>
    <w:basedOn w:val="af6"/>
    <w:rsid w:val="005F651C"/>
    <w:rPr>
      <w:color w:val="0E0624"/>
      <w:sz w:val="24"/>
      <w:szCs w:val="24"/>
      <w:u w:color="0E0624"/>
      <w:lang w:val="ru-RU"/>
    </w:rPr>
  </w:style>
  <w:style w:type="character" w:customStyle="1" w:styleId="Hyperlink5">
    <w:name w:val="Hyperlink.5"/>
    <w:basedOn w:val="af6"/>
    <w:rsid w:val="005F651C"/>
    <w:rPr>
      <w:color w:val="0E0624"/>
      <w:sz w:val="24"/>
      <w:szCs w:val="24"/>
      <w:u w:color="0E0624"/>
    </w:rPr>
  </w:style>
  <w:style w:type="character" w:customStyle="1" w:styleId="Hyperlink6">
    <w:name w:val="Hyperlink.6"/>
    <w:basedOn w:val="af6"/>
    <w:rsid w:val="005F651C"/>
    <w:rPr>
      <w:color w:val="0A0C19"/>
      <w:sz w:val="24"/>
      <w:szCs w:val="24"/>
      <w:u w:color="0A0C19"/>
    </w:rPr>
  </w:style>
  <w:style w:type="paragraph" w:styleId="af7">
    <w:name w:val="Balloon Text"/>
    <w:basedOn w:val="a"/>
    <w:link w:val="af8"/>
    <w:uiPriority w:val="99"/>
    <w:semiHidden/>
    <w:unhideWhenUsed/>
    <w:rsid w:val="0042084A"/>
    <w:pPr>
      <w:spacing w:after="0" w:line="240" w:lineRule="auto"/>
    </w:pPr>
    <w:rPr>
      <w:rFonts w:ascii="Arial" w:hAnsi="Arial" w:cs="Arial"/>
      <w:sz w:val="18"/>
      <w:szCs w:val="18"/>
    </w:rPr>
  </w:style>
  <w:style w:type="character" w:customStyle="1" w:styleId="af8">
    <w:name w:val="Текст выноски Знак"/>
    <w:basedOn w:val="a0"/>
    <w:link w:val="af7"/>
    <w:uiPriority w:val="99"/>
    <w:semiHidden/>
    <w:rsid w:val="0042084A"/>
    <w:rPr>
      <w:rFonts w:ascii="Arial" w:eastAsia="Calibr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A"/>
    <w:rPr>
      <w:rFonts w:ascii="Calibri" w:eastAsia="Calibri" w:hAnsi="Calibri" w:cs="Times New Roman"/>
    </w:rPr>
  </w:style>
  <w:style w:type="paragraph" w:styleId="1">
    <w:name w:val="heading 1"/>
    <w:basedOn w:val="a"/>
    <w:next w:val="a"/>
    <w:link w:val="10"/>
    <w:uiPriority w:val="9"/>
    <w:qFormat/>
    <w:rsid w:val="003B0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251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83A"/>
    <w:pPr>
      <w:ind w:left="720"/>
      <w:contextualSpacing/>
    </w:pPr>
  </w:style>
  <w:style w:type="paragraph" w:styleId="a4">
    <w:name w:val="Normal (Web)"/>
    <w:basedOn w:val="a"/>
    <w:uiPriority w:val="99"/>
    <w:unhideWhenUsed/>
    <w:rsid w:val="0017418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17418C"/>
    <w:rPr>
      <w:b/>
      <w:bCs/>
    </w:rPr>
  </w:style>
  <w:style w:type="character" w:customStyle="1" w:styleId="apple-converted-space">
    <w:name w:val="apple-converted-space"/>
    <w:basedOn w:val="a0"/>
    <w:uiPriority w:val="99"/>
    <w:rsid w:val="0017418C"/>
  </w:style>
  <w:style w:type="character" w:styleId="a6">
    <w:name w:val="Emphasis"/>
    <w:basedOn w:val="a0"/>
    <w:uiPriority w:val="20"/>
    <w:qFormat/>
    <w:rsid w:val="001C2ADF"/>
    <w:rPr>
      <w:i/>
      <w:iCs/>
    </w:rPr>
  </w:style>
  <w:style w:type="character" w:customStyle="1" w:styleId="20">
    <w:name w:val="Заголовок 2 Знак"/>
    <w:basedOn w:val="a0"/>
    <w:link w:val="2"/>
    <w:uiPriority w:val="9"/>
    <w:rsid w:val="00742514"/>
    <w:rPr>
      <w:rFonts w:ascii="Times New Roman" w:eastAsia="Times New Roman" w:hAnsi="Times New Roman" w:cs="Times New Roman"/>
      <w:b/>
      <w:bCs/>
      <w:sz w:val="36"/>
      <w:szCs w:val="36"/>
      <w:lang w:eastAsia="ru-RU"/>
    </w:rPr>
  </w:style>
  <w:style w:type="paragraph" w:styleId="a7">
    <w:name w:val="Body Text"/>
    <w:basedOn w:val="a"/>
    <w:link w:val="a8"/>
    <w:unhideWhenUsed/>
    <w:rsid w:val="00742514"/>
    <w:pPr>
      <w:spacing w:after="120"/>
    </w:pPr>
    <w:rPr>
      <w:rFonts w:asciiTheme="minorHAnsi" w:eastAsiaTheme="minorHAnsi" w:hAnsiTheme="minorHAnsi" w:cstheme="minorBidi"/>
    </w:rPr>
  </w:style>
  <w:style w:type="character" w:customStyle="1" w:styleId="a8">
    <w:name w:val="Основной текст Знак"/>
    <w:basedOn w:val="a0"/>
    <w:link w:val="a7"/>
    <w:rsid w:val="00742514"/>
  </w:style>
  <w:style w:type="paragraph" w:styleId="a9">
    <w:name w:val="Body Text Indent"/>
    <w:basedOn w:val="a"/>
    <w:link w:val="aa"/>
    <w:uiPriority w:val="99"/>
    <w:semiHidden/>
    <w:unhideWhenUsed/>
    <w:rsid w:val="00AA1014"/>
    <w:pPr>
      <w:spacing w:after="120"/>
      <w:ind w:left="283"/>
    </w:pPr>
  </w:style>
  <w:style w:type="character" w:customStyle="1" w:styleId="aa">
    <w:name w:val="Основной текст с отступом Знак"/>
    <w:basedOn w:val="a0"/>
    <w:link w:val="a9"/>
    <w:uiPriority w:val="99"/>
    <w:semiHidden/>
    <w:rsid w:val="00AA1014"/>
    <w:rPr>
      <w:rFonts w:ascii="Calibri" w:eastAsia="Calibri" w:hAnsi="Calibri" w:cs="Times New Roman"/>
    </w:rPr>
  </w:style>
  <w:style w:type="character" w:styleId="ab">
    <w:name w:val="Hyperlink"/>
    <w:basedOn w:val="a0"/>
    <w:unhideWhenUsed/>
    <w:rsid w:val="007A7750"/>
    <w:rPr>
      <w:color w:val="0000FF"/>
      <w:u w:val="single"/>
    </w:rPr>
  </w:style>
  <w:style w:type="character" w:customStyle="1" w:styleId="10">
    <w:name w:val="Заголовок 1 Знак"/>
    <w:basedOn w:val="a0"/>
    <w:link w:val="1"/>
    <w:uiPriority w:val="9"/>
    <w:rsid w:val="003B0A78"/>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semiHidden/>
    <w:rsid w:val="00150816"/>
  </w:style>
  <w:style w:type="character" w:customStyle="1" w:styleId="ac">
    <w:name w:val="Название Знак"/>
    <w:link w:val="ad"/>
    <w:locked/>
    <w:rsid w:val="00150816"/>
    <w:rPr>
      <w:b/>
      <w:bCs/>
      <w:sz w:val="28"/>
      <w:szCs w:val="24"/>
      <w:lang w:eastAsia="ru-RU"/>
    </w:rPr>
  </w:style>
  <w:style w:type="paragraph" w:styleId="ad">
    <w:name w:val="Title"/>
    <w:basedOn w:val="a"/>
    <w:link w:val="ac"/>
    <w:qFormat/>
    <w:rsid w:val="00150816"/>
    <w:pPr>
      <w:spacing w:after="0" w:line="240" w:lineRule="auto"/>
      <w:jc w:val="center"/>
    </w:pPr>
    <w:rPr>
      <w:rFonts w:asciiTheme="minorHAnsi" w:eastAsiaTheme="minorHAnsi" w:hAnsiTheme="minorHAnsi" w:cstheme="minorBidi"/>
      <w:b/>
      <w:bCs/>
      <w:sz w:val="28"/>
      <w:szCs w:val="24"/>
      <w:lang w:eastAsia="ru-RU"/>
    </w:rPr>
  </w:style>
  <w:style w:type="character" w:customStyle="1" w:styleId="12">
    <w:name w:val="Название Знак1"/>
    <w:basedOn w:val="a0"/>
    <w:uiPriority w:val="10"/>
    <w:rsid w:val="00150816"/>
    <w:rPr>
      <w:rFonts w:asciiTheme="majorHAnsi" w:eastAsiaTheme="majorEastAsia" w:hAnsiTheme="majorHAnsi" w:cstheme="majorBidi"/>
      <w:color w:val="17365D" w:themeColor="text2" w:themeShade="BF"/>
      <w:spacing w:val="5"/>
      <w:kern w:val="28"/>
      <w:sz w:val="52"/>
      <w:szCs w:val="52"/>
    </w:rPr>
  </w:style>
  <w:style w:type="paragraph" w:styleId="ae">
    <w:name w:val="No Spacing"/>
    <w:uiPriority w:val="1"/>
    <w:qFormat/>
    <w:rsid w:val="001508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8pt">
    <w:name w:val="Основной текст + 8 pt"/>
    <w:rsid w:val="00150816"/>
    <w:rPr>
      <w:sz w:val="16"/>
      <w:szCs w:val="16"/>
      <w:shd w:val="clear" w:color="auto" w:fill="FFFFFF"/>
      <w:lang w:bidi="ar-SA"/>
    </w:rPr>
  </w:style>
  <w:style w:type="character" w:customStyle="1" w:styleId="6">
    <w:name w:val="Основной текст + 6"/>
    <w:aliases w:val="5 pt8,Полужирный"/>
    <w:rsid w:val="00150816"/>
    <w:rPr>
      <w:b/>
      <w:bCs/>
      <w:sz w:val="13"/>
      <w:szCs w:val="13"/>
      <w:shd w:val="clear" w:color="auto" w:fill="FFFFFF"/>
      <w:lang w:bidi="ar-SA"/>
    </w:rPr>
  </w:style>
  <w:style w:type="character" w:customStyle="1" w:styleId="8pt4">
    <w:name w:val="Основной текст + 8 pt4"/>
    <w:rsid w:val="00150816"/>
    <w:rPr>
      <w:sz w:val="16"/>
      <w:szCs w:val="16"/>
      <w:shd w:val="clear" w:color="auto" w:fill="FFFFFF"/>
      <w:lang w:bidi="ar-SA"/>
    </w:rPr>
  </w:style>
  <w:style w:type="character" w:customStyle="1" w:styleId="-1pt">
    <w:name w:val="Основной текст + Интервал -1 pt"/>
    <w:rsid w:val="00150816"/>
    <w:rPr>
      <w:spacing w:val="-20"/>
      <w:sz w:val="19"/>
      <w:szCs w:val="19"/>
      <w:shd w:val="clear" w:color="auto" w:fill="FFFFFF"/>
      <w:lang w:bidi="ar-SA"/>
    </w:rPr>
  </w:style>
  <w:style w:type="paragraph" w:styleId="af">
    <w:name w:val="header"/>
    <w:basedOn w:val="a"/>
    <w:link w:val="af0"/>
    <w:rsid w:val="001508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rsid w:val="00150816"/>
    <w:rPr>
      <w:rFonts w:ascii="Times New Roman" w:eastAsia="Times New Roman" w:hAnsi="Times New Roman" w:cs="Times New Roman"/>
      <w:sz w:val="24"/>
      <w:szCs w:val="24"/>
      <w:lang w:eastAsia="ru-RU"/>
    </w:rPr>
  </w:style>
  <w:style w:type="paragraph" w:styleId="af1">
    <w:name w:val="footer"/>
    <w:basedOn w:val="a"/>
    <w:link w:val="af2"/>
    <w:uiPriority w:val="99"/>
    <w:rsid w:val="0015081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0"/>
    <w:link w:val="af1"/>
    <w:uiPriority w:val="99"/>
    <w:rsid w:val="00150816"/>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5F651C"/>
  </w:style>
  <w:style w:type="table" w:styleId="af3">
    <w:name w:val="Table Grid"/>
    <w:basedOn w:val="a1"/>
    <w:uiPriority w:val="59"/>
    <w:rsid w:val="005F6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5F65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4">
    <w:name w:val="Колонтитулы"/>
    <w:rsid w:val="005F651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af5">
    <w:name w:val="По умолчанию"/>
    <w:rsid w:val="005F651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ru-RU"/>
    </w:rPr>
  </w:style>
  <w:style w:type="character" w:customStyle="1" w:styleId="af6">
    <w:name w:val="Нет"/>
    <w:rsid w:val="005F651C"/>
  </w:style>
  <w:style w:type="character" w:customStyle="1" w:styleId="Hyperlink0">
    <w:name w:val="Hyperlink.0"/>
    <w:basedOn w:val="af6"/>
    <w:rsid w:val="005F651C"/>
    <w:rPr>
      <w:color w:val="08050E"/>
      <w:sz w:val="24"/>
      <w:szCs w:val="24"/>
      <w:u w:color="08050E"/>
    </w:rPr>
  </w:style>
  <w:style w:type="character" w:customStyle="1" w:styleId="Hyperlink1">
    <w:name w:val="Hyperlink.1"/>
    <w:basedOn w:val="af6"/>
    <w:rsid w:val="005F651C"/>
    <w:rPr>
      <w:color w:val="08050E"/>
      <w:sz w:val="24"/>
      <w:szCs w:val="24"/>
      <w:u w:color="08050E"/>
      <w:lang w:val="ru-RU"/>
    </w:rPr>
  </w:style>
  <w:style w:type="character" w:customStyle="1" w:styleId="Hyperlink2">
    <w:name w:val="Hyperlink.2"/>
    <w:basedOn w:val="af6"/>
    <w:rsid w:val="005F651C"/>
    <w:rPr>
      <w:color w:val="050606"/>
      <w:sz w:val="24"/>
      <w:szCs w:val="24"/>
      <w:u w:color="050606"/>
      <w:lang w:val="ru-RU"/>
    </w:rPr>
  </w:style>
  <w:style w:type="character" w:customStyle="1" w:styleId="Hyperlink3">
    <w:name w:val="Hyperlink.3"/>
    <w:basedOn w:val="af6"/>
    <w:rsid w:val="005F651C"/>
    <w:rPr>
      <w:color w:val="050606"/>
      <w:sz w:val="24"/>
      <w:szCs w:val="24"/>
      <w:u w:color="050606"/>
    </w:rPr>
  </w:style>
  <w:style w:type="character" w:customStyle="1" w:styleId="Hyperlink4">
    <w:name w:val="Hyperlink.4"/>
    <w:basedOn w:val="af6"/>
    <w:rsid w:val="005F651C"/>
    <w:rPr>
      <w:color w:val="0E0624"/>
      <w:sz w:val="24"/>
      <w:szCs w:val="24"/>
      <w:u w:color="0E0624"/>
      <w:lang w:val="ru-RU"/>
    </w:rPr>
  </w:style>
  <w:style w:type="character" w:customStyle="1" w:styleId="Hyperlink5">
    <w:name w:val="Hyperlink.5"/>
    <w:basedOn w:val="af6"/>
    <w:rsid w:val="005F651C"/>
    <w:rPr>
      <w:color w:val="0E0624"/>
      <w:sz w:val="24"/>
      <w:szCs w:val="24"/>
      <w:u w:color="0E0624"/>
    </w:rPr>
  </w:style>
  <w:style w:type="character" w:customStyle="1" w:styleId="Hyperlink6">
    <w:name w:val="Hyperlink.6"/>
    <w:basedOn w:val="af6"/>
    <w:rsid w:val="005F651C"/>
    <w:rPr>
      <w:color w:val="0A0C19"/>
      <w:sz w:val="24"/>
      <w:szCs w:val="24"/>
      <w:u w:color="0A0C19"/>
    </w:rPr>
  </w:style>
  <w:style w:type="paragraph" w:styleId="af7">
    <w:name w:val="Balloon Text"/>
    <w:basedOn w:val="a"/>
    <w:link w:val="af8"/>
    <w:uiPriority w:val="99"/>
    <w:semiHidden/>
    <w:unhideWhenUsed/>
    <w:rsid w:val="0042084A"/>
    <w:pPr>
      <w:spacing w:after="0" w:line="240" w:lineRule="auto"/>
    </w:pPr>
    <w:rPr>
      <w:rFonts w:ascii="Arial" w:hAnsi="Arial" w:cs="Arial"/>
      <w:sz w:val="18"/>
      <w:szCs w:val="18"/>
    </w:rPr>
  </w:style>
  <w:style w:type="character" w:customStyle="1" w:styleId="af8">
    <w:name w:val="Текст выноски Знак"/>
    <w:basedOn w:val="a0"/>
    <w:link w:val="af7"/>
    <w:uiPriority w:val="99"/>
    <w:semiHidden/>
    <w:rsid w:val="0042084A"/>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9103">
      <w:bodyDiv w:val="1"/>
      <w:marLeft w:val="0"/>
      <w:marRight w:val="0"/>
      <w:marTop w:val="0"/>
      <w:marBottom w:val="0"/>
      <w:divBdr>
        <w:top w:val="none" w:sz="0" w:space="0" w:color="auto"/>
        <w:left w:val="none" w:sz="0" w:space="0" w:color="auto"/>
        <w:bottom w:val="none" w:sz="0" w:space="0" w:color="auto"/>
        <w:right w:val="none" w:sz="0" w:space="0" w:color="auto"/>
      </w:divBdr>
    </w:div>
    <w:div w:id="550728437">
      <w:bodyDiv w:val="1"/>
      <w:marLeft w:val="0"/>
      <w:marRight w:val="0"/>
      <w:marTop w:val="0"/>
      <w:marBottom w:val="0"/>
      <w:divBdr>
        <w:top w:val="none" w:sz="0" w:space="0" w:color="auto"/>
        <w:left w:val="none" w:sz="0" w:space="0" w:color="auto"/>
        <w:bottom w:val="none" w:sz="0" w:space="0" w:color="auto"/>
        <w:right w:val="none" w:sz="0" w:space="0" w:color="auto"/>
      </w:divBdr>
    </w:div>
    <w:div w:id="1154299487">
      <w:bodyDiv w:val="1"/>
      <w:marLeft w:val="0"/>
      <w:marRight w:val="0"/>
      <w:marTop w:val="0"/>
      <w:marBottom w:val="0"/>
      <w:divBdr>
        <w:top w:val="none" w:sz="0" w:space="0" w:color="auto"/>
        <w:left w:val="none" w:sz="0" w:space="0" w:color="auto"/>
        <w:bottom w:val="none" w:sz="0" w:space="0" w:color="auto"/>
        <w:right w:val="none" w:sz="0" w:space="0" w:color="auto"/>
      </w:divBdr>
    </w:div>
    <w:div w:id="1776484576">
      <w:bodyDiv w:val="1"/>
      <w:marLeft w:val="0"/>
      <w:marRight w:val="0"/>
      <w:marTop w:val="0"/>
      <w:marBottom w:val="0"/>
      <w:divBdr>
        <w:top w:val="none" w:sz="0" w:space="0" w:color="auto"/>
        <w:left w:val="none" w:sz="0" w:space="0" w:color="auto"/>
        <w:bottom w:val="none" w:sz="0" w:space="0" w:color="auto"/>
        <w:right w:val="none" w:sz="0" w:space="0" w:color="auto"/>
      </w:divBdr>
    </w:div>
    <w:div w:id="1820925425">
      <w:bodyDiv w:val="1"/>
      <w:marLeft w:val="0"/>
      <w:marRight w:val="0"/>
      <w:marTop w:val="0"/>
      <w:marBottom w:val="0"/>
      <w:divBdr>
        <w:top w:val="none" w:sz="0" w:space="0" w:color="auto"/>
        <w:left w:val="none" w:sz="0" w:space="0" w:color="auto"/>
        <w:bottom w:val="none" w:sz="0" w:space="0" w:color="auto"/>
        <w:right w:val="none" w:sz="0" w:space="0" w:color="auto"/>
      </w:divBdr>
    </w:div>
    <w:div w:id="1949922422">
      <w:bodyDiv w:val="1"/>
      <w:marLeft w:val="0"/>
      <w:marRight w:val="0"/>
      <w:marTop w:val="0"/>
      <w:marBottom w:val="0"/>
      <w:divBdr>
        <w:top w:val="none" w:sz="0" w:space="0" w:color="auto"/>
        <w:left w:val="none" w:sz="0" w:space="0" w:color="auto"/>
        <w:bottom w:val="none" w:sz="0" w:space="0" w:color="auto"/>
        <w:right w:val="none" w:sz="0" w:space="0" w:color="auto"/>
      </w:divBdr>
    </w:div>
    <w:div w:id="21049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hyperlink" Target="https://ru.wikipedia.org/wiki/%D0%94%D0%BE%D1%85%D0%BE%D0%B4" TargetMode="External"/><Relationship Id="rId63" Type="http://schemas.openxmlformats.org/officeDocument/2006/relationships/hyperlink" Target="http://dic.academic.ru/dic.nsf/ruwiki/89790" TargetMode="External"/><Relationship Id="rId68" Type="http://schemas.openxmlformats.org/officeDocument/2006/relationships/hyperlink" Target="https://ru.wikipedia.org/wiki/%25D0%2594%25D0%25B5%25D0%25BD%25D0%25B5%25D0%25B6%25D0%25BD%25D1%258B%25D0%25B9_%25D0%25BA%25D0%25B0%25D0%25BF%25D0%25B8%25D1%2582%25D0%25B0%25D0%25BB" TargetMode="External"/><Relationship Id="rId76" Type="http://schemas.openxmlformats.org/officeDocument/2006/relationships/oleObject" Target="embeddings/oleObject25.bin"/><Relationship Id="rId84" Type="http://schemas.openxmlformats.org/officeDocument/2006/relationships/oleObject" Target="embeddings/oleObject29.bin"/><Relationship Id="rId89" Type="http://schemas.openxmlformats.org/officeDocument/2006/relationships/image" Target="media/image33.wmf"/><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hyperlink" Target="http://www.e-xecutive.ru/wiki/index.php?title=%D0%91%D1%83%D1%85%D0%B3%D0%B0%D0%BB%D1%82%D0%B5%D1%80%D1%81%D0%BA%D0%B0%D1%8F_%D0%BE%D1%82%D1%87%D0%B5%D1%82%D0%BD%D0%BE%D1%81%D1%82%D1%8C"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1.bin"/><Relationship Id="rId66" Type="http://schemas.openxmlformats.org/officeDocument/2006/relationships/hyperlink" Target="http://economics.pp.ua/pribavochnaya-stoimost.html" TargetMode="External"/><Relationship Id="rId74" Type="http://schemas.openxmlformats.org/officeDocument/2006/relationships/oleObject" Target="embeddings/oleObject24.bin"/><Relationship Id="rId79" Type="http://schemas.openxmlformats.org/officeDocument/2006/relationships/image" Target="media/image28.wmf"/><Relationship Id="rId87" Type="http://schemas.openxmlformats.org/officeDocument/2006/relationships/image" Target="media/image32.wmf"/><Relationship Id="rId5" Type="http://schemas.openxmlformats.org/officeDocument/2006/relationships/settings" Target="settings.xml"/><Relationship Id="rId61" Type="http://schemas.openxmlformats.org/officeDocument/2006/relationships/hyperlink" Target="http://dic.academic.ru/dic.nsf/ruwiki/6165" TargetMode="External"/><Relationship Id="rId82" Type="http://schemas.openxmlformats.org/officeDocument/2006/relationships/oleObject" Target="embeddings/oleObject28.bin"/><Relationship Id="rId90" Type="http://schemas.openxmlformats.org/officeDocument/2006/relationships/oleObject" Target="embeddings/oleObject32.bin"/><Relationship Id="rId95" Type="http://schemas.openxmlformats.org/officeDocument/2006/relationships/footer" Target="footer1.xml"/><Relationship Id="rId19" Type="http://schemas.openxmlformats.org/officeDocument/2006/relationships/oleObject" Target="embeddings/oleObject2.bin"/><Relationship Id="rId14" Type="http://schemas.openxmlformats.org/officeDocument/2006/relationships/hyperlink" Target="http://www.e-xecutive.ru/wiki/index.php?title=%D0%98%D1%81%D1%82%D0%BE%D1%87%D0%BD%D0%B8%D0%BA%D0%B8_%D1%84%D0%B8%D0%BD%D0%B0%D0%BD%D1%81%D0%BE%D0%B2%D1%8B%D1%85_%D1%80%D0%B5%D1%81%D1%83%D1%80%D1%81%D0%BE%D0%B2"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hyperlink" Target="https://ru.wikipedia.org/wiki/%D0%9A%D0%BE%D0%BC%D0%BC%D0%B5%D1%80%D1%87%D0%B5%D1%81%D0%BA%D0%B0%D1%8F_%D0%BE%D1%80%D0%B3%D0%B0%D0%BD%D0%B8%D0%B7%D0%B0%D1%86%D0%B8%D1%8F" TargetMode="External"/><Relationship Id="rId64" Type="http://schemas.openxmlformats.org/officeDocument/2006/relationships/hyperlink" Target="http://dic.academic.ru/dic.nsf/ruwiki/146608" TargetMode="External"/><Relationship Id="rId69" Type="http://schemas.openxmlformats.org/officeDocument/2006/relationships/hyperlink" Target="https://ru.wikipedia.org/wiki/%25D0%259F%25D1%2580%25D0%25BE%25D1%2586%25D0%25B5%25D0%25BD%25D1%2582%25D0%25BD%25D1%258B%25D0%25B9_%25D0%25B4%25D0%25BE%25D1%2585%25D0%25BE%25D0%25B4" TargetMode="External"/><Relationship Id="rId77" Type="http://schemas.openxmlformats.org/officeDocument/2006/relationships/image" Target="media/image27.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image" Target="media/image31.wmf"/><Relationship Id="rId93"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hyperlink" Target="http://www.e-xecutive.ru/wiki/index.php?title=%D0%90%D0%BA%D1%82%D0%B8%D0%B2%D1%8B_%D0%B8_%D0%BF%D0%B0%D1%81%D1%81%D0%B8%D0%B2%D1%8B"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hyperlink" Target="http://economics.pp.ua/rostovshchicheskiy-kapital.html" TargetMode="Externa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hyperlink" Target="http://dic.academic.ru/dic.nsf/ruwiki/89787" TargetMode="External"/><Relationship Id="rId70" Type="http://schemas.openxmlformats.org/officeDocument/2006/relationships/hyperlink" Target="https://ru.wikipedia.org/wiki/%25D0%259A%25D1%2580%25D0%25B5%25D0%25B4%25D0%25B8%25D1%2582" TargetMode="External"/><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31.bin"/><Relationship Id="rId91" Type="http://schemas.openxmlformats.org/officeDocument/2006/relationships/image" Target="media/image34.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e5.biz/ekonomika/s006/40.htm" TargetMode="Externa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image" Target="media/image2.gi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hyperlink" Target="http://economics.pp.ua/obshchestvennaya-rynochnaya-stoimost.html" TargetMode="External"/><Relationship Id="rId73" Type="http://schemas.openxmlformats.org/officeDocument/2006/relationships/image" Target="media/image25.wmf"/><Relationship Id="rId78" Type="http://schemas.openxmlformats.org/officeDocument/2006/relationships/oleObject" Target="embeddings/oleObject26.bin"/><Relationship Id="rId81" Type="http://schemas.openxmlformats.org/officeDocument/2006/relationships/image" Target="media/image29.wmf"/><Relationship Id="rId86" Type="http://schemas.openxmlformats.org/officeDocument/2006/relationships/oleObject" Target="embeddings/oleObject30.bin"/><Relationship Id="rId94" Type="http://schemas.openxmlformats.org/officeDocument/2006/relationships/oleObject" Target="embeddings/oleObject34.bin"/><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e-xecutive.ru/wiki/index.php?title=%D0%A4%D0%B8%D0%BD%D0%B0%D0%BD%D1%81%D0%BE%D0%B2%D1%8B%D0%B9_%D1%80%D1%8B%D1%87%D0%B0%D0%B3" TargetMode="External"/><Relationship Id="rId18" Type="http://schemas.openxmlformats.org/officeDocument/2006/relationships/image" Target="media/image4.wmf"/><Relationship Id="rId39"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C887-1BE5-4158-BA02-27880030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49224</Words>
  <Characters>280578</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Асель</cp:lastModifiedBy>
  <cp:revision>2</cp:revision>
  <cp:lastPrinted>2017-04-19T05:30:00Z</cp:lastPrinted>
  <dcterms:created xsi:type="dcterms:W3CDTF">2017-05-04T18:15:00Z</dcterms:created>
  <dcterms:modified xsi:type="dcterms:W3CDTF">2017-05-04T18:15:00Z</dcterms:modified>
</cp:coreProperties>
</file>