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2A8" w:rsidRDefault="002B02A8" w:rsidP="002B02A8">
      <w:pPr>
        <w:spacing w:line="240" w:lineRule="auto"/>
        <w:ind w:firstLine="567"/>
        <w:jc w:val="center"/>
        <w:rPr>
          <w:rFonts w:ascii="Times New Roman" w:eastAsia="Calibri" w:hAnsi="Times New Roman" w:cs="Times New Roman"/>
          <w:b/>
          <w:sz w:val="36"/>
          <w:szCs w:val="36"/>
          <w:lang w:val="kk-KZ" w:eastAsia="en-US"/>
        </w:rPr>
      </w:pPr>
      <w:r w:rsidRPr="002B02A8">
        <w:rPr>
          <w:rFonts w:ascii="Times New Roman" w:eastAsia="Calibri" w:hAnsi="Times New Roman" w:cs="Times New Roman"/>
          <w:b/>
          <w:sz w:val="36"/>
          <w:szCs w:val="36"/>
          <w:lang w:val="kk-KZ" w:eastAsia="en-US"/>
        </w:rPr>
        <w:t>А.Е.Үсенбекова</w:t>
      </w:r>
    </w:p>
    <w:p w:rsidR="002B02A8" w:rsidRPr="002B02A8" w:rsidRDefault="002B02A8" w:rsidP="002B02A8">
      <w:pPr>
        <w:spacing w:line="240" w:lineRule="auto"/>
        <w:ind w:firstLine="567"/>
        <w:jc w:val="center"/>
        <w:rPr>
          <w:rFonts w:ascii="Times New Roman" w:eastAsia="Calibri" w:hAnsi="Times New Roman" w:cs="Times New Roman"/>
          <w:sz w:val="36"/>
          <w:szCs w:val="36"/>
          <w:lang w:val="kk-KZ" w:eastAsia="en-US"/>
        </w:rPr>
      </w:pPr>
    </w:p>
    <w:p w:rsidR="002B02A8" w:rsidRPr="002B02A8" w:rsidRDefault="002B02A8" w:rsidP="002B02A8">
      <w:pPr>
        <w:spacing w:after="0" w:line="240" w:lineRule="auto"/>
        <w:ind w:firstLine="567"/>
        <w:jc w:val="right"/>
        <w:rPr>
          <w:rFonts w:ascii="Times New Roman" w:eastAsia="Calibri" w:hAnsi="Times New Roman" w:cs="Times New Roman"/>
          <w:b/>
          <w:sz w:val="28"/>
          <w:szCs w:val="28"/>
          <w:lang w:val="kk-KZ" w:eastAsia="en-US"/>
        </w:rPr>
      </w:pPr>
    </w:p>
    <w:p w:rsidR="002B02A8" w:rsidRPr="002B02A8" w:rsidRDefault="002B02A8" w:rsidP="002B02A8">
      <w:pPr>
        <w:spacing w:after="0" w:line="240" w:lineRule="auto"/>
        <w:ind w:firstLine="567"/>
        <w:jc w:val="center"/>
        <w:rPr>
          <w:rFonts w:ascii="Times New Roman" w:eastAsia="Calibri" w:hAnsi="Times New Roman" w:cs="Times New Roman"/>
          <w:b/>
          <w:sz w:val="140"/>
          <w:szCs w:val="140"/>
          <w:lang w:val="kk-KZ" w:eastAsia="en-US"/>
        </w:rPr>
      </w:pPr>
      <w:r w:rsidRPr="002B02A8">
        <w:rPr>
          <w:rFonts w:ascii="Times New Roman" w:eastAsia="Calibri" w:hAnsi="Times New Roman" w:cs="Times New Roman"/>
          <w:b/>
          <w:sz w:val="140"/>
          <w:szCs w:val="140"/>
          <w:lang w:val="kk-KZ" w:eastAsia="en-US"/>
        </w:rPr>
        <w:t>БИОЛОГИЯ</w:t>
      </w:r>
    </w:p>
    <w:p w:rsidR="002B02A8" w:rsidRPr="002B02A8" w:rsidRDefault="002B02A8" w:rsidP="002B02A8">
      <w:pPr>
        <w:spacing w:after="0" w:line="240" w:lineRule="auto"/>
        <w:ind w:firstLine="567"/>
        <w:jc w:val="center"/>
        <w:rPr>
          <w:rFonts w:ascii="Times New Roman" w:eastAsia="Calibri" w:hAnsi="Times New Roman" w:cs="Times New Roman"/>
          <w:b/>
          <w:sz w:val="28"/>
          <w:szCs w:val="28"/>
          <w:lang w:val="kk-KZ" w:eastAsia="en-US"/>
        </w:rPr>
      </w:pPr>
    </w:p>
    <w:p w:rsidR="002B02A8" w:rsidRPr="002B02A8" w:rsidRDefault="002B02A8" w:rsidP="002B02A8">
      <w:pPr>
        <w:spacing w:after="0" w:line="240" w:lineRule="auto"/>
        <w:ind w:firstLine="567"/>
        <w:jc w:val="center"/>
        <w:rPr>
          <w:rFonts w:ascii="Times New Roman" w:eastAsia="Calibri" w:hAnsi="Times New Roman" w:cs="Times New Roman"/>
          <w:b/>
          <w:sz w:val="28"/>
          <w:szCs w:val="28"/>
          <w:lang w:val="kk-KZ" w:eastAsia="en-US"/>
        </w:rPr>
      </w:pPr>
    </w:p>
    <w:p w:rsidR="002B02A8" w:rsidRPr="002B02A8" w:rsidRDefault="002B02A8" w:rsidP="002B02A8">
      <w:pPr>
        <w:spacing w:after="0" w:line="240" w:lineRule="auto"/>
        <w:ind w:firstLine="567"/>
        <w:jc w:val="center"/>
        <w:rPr>
          <w:rFonts w:ascii="Times New Roman" w:eastAsia="Calibri" w:hAnsi="Times New Roman" w:cs="Times New Roman"/>
          <w:b/>
          <w:sz w:val="28"/>
          <w:szCs w:val="28"/>
          <w:lang w:val="kk-KZ" w:eastAsia="en-US"/>
        </w:rPr>
      </w:pPr>
      <w:r w:rsidRPr="002B02A8">
        <w:rPr>
          <w:rFonts w:ascii="Times New Roman" w:eastAsia="Calibri" w:hAnsi="Times New Roman" w:cs="Times New Roman"/>
          <w:b/>
          <w:sz w:val="28"/>
          <w:szCs w:val="28"/>
          <w:lang w:val="kk-KZ" w:eastAsia="en-US"/>
        </w:rPr>
        <w:t>Оқу құралы</w:t>
      </w:r>
    </w:p>
    <w:p w:rsidR="002B02A8" w:rsidRPr="002B02A8" w:rsidRDefault="002B02A8" w:rsidP="002B02A8">
      <w:pPr>
        <w:spacing w:after="0" w:line="240" w:lineRule="auto"/>
        <w:ind w:firstLine="567"/>
        <w:jc w:val="right"/>
        <w:rPr>
          <w:rFonts w:ascii="Times New Roman" w:eastAsia="Calibri" w:hAnsi="Times New Roman" w:cs="Times New Roman"/>
          <w:b/>
          <w:sz w:val="28"/>
          <w:szCs w:val="28"/>
          <w:lang w:val="kk-KZ" w:eastAsia="en-US"/>
        </w:rPr>
      </w:pPr>
    </w:p>
    <w:p w:rsidR="002B02A8" w:rsidRPr="002B02A8" w:rsidRDefault="002B02A8" w:rsidP="002B02A8">
      <w:pPr>
        <w:spacing w:after="0" w:line="240" w:lineRule="auto"/>
        <w:ind w:firstLine="567"/>
        <w:jc w:val="center"/>
        <w:rPr>
          <w:rFonts w:ascii="Times New Roman" w:eastAsia="Calibri" w:hAnsi="Times New Roman" w:cs="Times New Roman"/>
          <w:b/>
          <w:sz w:val="28"/>
          <w:szCs w:val="28"/>
          <w:lang w:val="kk-KZ" w:eastAsia="en-US"/>
        </w:rPr>
      </w:pPr>
      <w:r w:rsidRPr="002B02A8">
        <w:rPr>
          <w:rFonts w:ascii="Times New Roman" w:eastAsia="Calibri" w:hAnsi="Times New Roman" w:cs="Times New Roman"/>
          <w:b/>
          <w:sz w:val="28"/>
          <w:szCs w:val="28"/>
          <w:lang w:val="kk-KZ" w:eastAsia="en-US"/>
        </w:rPr>
        <w:t xml:space="preserve">Өсімдіктану және жануартану бөлімдері </w:t>
      </w:r>
    </w:p>
    <w:p w:rsidR="002B02A8" w:rsidRPr="002B02A8" w:rsidRDefault="002B02A8" w:rsidP="002B02A8">
      <w:pPr>
        <w:spacing w:after="0" w:line="240" w:lineRule="auto"/>
        <w:ind w:firstLine="567"/>
        <w:jc w:val="center"/>
        <w:rPr>
          <w:rFonts w:ascii="Times New Roman" w:eastAsia="Calibri" w:hAnsi="Times New Roman" w:cs="Times New Roman"/>
          <w:b/>
          <w:sz w:val="28"/>
          <w:szCs w:val="28"/>
          <w:lang w:val="kk-KZ" w:eastAsia="en-US"/>
        </w:rPr>
      </w:pPr>
      <w:r w:rsidRPr="002B02A8">
        <w:rPr>
          <w:rFonts w:ascii="Times New Roman" w:eastAsia="Calibri" w:hAnsi="Times New Roman" w:cs="Times New Roman"/>
          <w:b/>
          <w:sz w:val="28"/>
          <w:szCs w:val="28"/>
          <w:lang w:val="kk-KZ" w:eastAsia="en-US"/>
        </w:rPr>
        <w:t xml:space="preserve"> ҰБТ - ға дайындалу</w:t>
      </w: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line="240" w:lineRule="auto"/>
        <w:ind w:firstLine="567"/>
        <w:jc w:val="both"/>
        <w:rPr>
          <w:rFonts w:ascii="Times New Roman" w:eastAsia="Calibri" w:hAnsi="Times New Roman" w:cs="Times New Roman"/>
          <w:b/>
          <w:sz w:val="28"/>
          <w:szCs w:val="28"/>
          <w:lang w:val="kk-KZ" w:eastAsia="en-US"/>
        </w:rPr>
      </w:pPr>
      <w:r w:rsidRPr="002B02A8">
        <w:rPr>
          <w:rFonts w:ascii="Times New Roman" w:eastAsia="Calibri" w:hAnsi="Times New Roman" w:cs="Times New Roman"/>
          <w:sz w:val="28"/>
          <w:szCs w:val="28"/>
          <w:lang w:val="kk-KZ" w:eastAsia="en-US"/>
        </w:rPr>
        <w:lastRenderedPageBreak/>
        <w:t xml:space="preserve"> </w:t>
      </w:r>
      <w:r w:rsidRPr="002B02A8">
        <w:rPr>
          <w:rFonts w:ascii="Times New Roman" w:eastAsia="Calibri" w:hAnsi="Times New Roman" w:cs="Times New Roman"/>
          <w:b/>
          <w:sz w:val="28"/>
          <w:szCs w:val="28"/>
          <w:lang w:val="kk-KZ" w:eastAsia="en-US"/>
        </w:rPr>
        <w:t>Пікір жазғандар:</w:t>
      </w:r>
    </w:p>
    <w:p w:rsidR="002B02A8" w:rsidRPr="002B02A8" w:rsidRDefault="002B02A8" w:rsidP="002B02A8">
      <w:pPr>
        <w:tabs>
          <w:tab w:val="left" w:pos="567"/>
        </w:tabs>
        <w:spacing w:after="0" w:line="240" w:lineRule="auto"/>
        <w:ind w:firstLine="567"/>
        <w:jc w:val="both"/>
        <w:rPr>
          <w:rFonts w:ascii="Times New Roman" w:eastAsia="Calibri" w:hAnsi="Times New Roman" w:cs="Times New Roman"/>
          <w:sz w:val="28"/>
          <w:szCs w:val="28"/>
          <w:lang w:val="kk-KZ" w:eastAsia="en-US"/>
        </w:rPr>
      </w:pPr>
      <w:r w:rsidRPr="002B02A8">
        <w:rPr>
          <w:rFonts w:ascii="Times New Roman" w:eastAsia="Calibri" w:hAnsi="Times New Roman" w:cs="Times New Roman"/>
          <w:sz w:val="28"/>
          <w:szCs w:val="28"/>
          <w:lang w:val="kk-KZ" w:eastAsia="en-US"/>
        </w:rPr>
        <w:t>Әл – Фараби атындағы ҚазҰУ-нің биология факультеті, биоалуантүрлілік және биоресурстар кафедрасының доценті, биология ғылымдарының кандидаты Көбегенова С.С.</w:t>
      </w:r>
    </w:p>
    <w:p w:rsidR="002B02A8" w:rsidRPr="002B02A8" w:rsidRDefault="002B02A8" w:rsidP="002B02A8">
      <w:pPr>
        <w:spacing w:line="240" w:lineRule="auto"/>
        <w:ind w:firstLine="567"/>
        <w:jc w:val="both"/>
        <w:rPr>
          <w:rFonts w:ascii="Times New Roman" w:eastAsia="Calibri" w:hAnsi="Times New Roman" w:cs="Times New Roman"/>
          <w:sz w:val="28"/>
          <w:szCs w:val="28"/>
          <w:lang w:val="kk-KZ" w:eastAsia="en-US"/>
        </w:rPr>
      </w:pPr>
      <w:r w:rsidRPr="002B02A8">
        <w:rPr>
          <w:rFonts w:ascii="Times New Roman" w:eastAsia="Calibri" w:hAnsi="Times New Roman" w:cs="Times New Roman"/>
          <w:sz w:val="28"/>
          <w:szCs w:val="28"/>
          <w:lang w:val="kk-KZ" w:eastAsia="en-US"/>
        </w:rPr>
        <w:t>Абай атындағы ҚазҰПУ - нің Жаратылыстану және география институты, ботаника және зоология кафедрасының доценті, биология ғылымдарының кандидаты Мұсаев Қ. Л.</w:t>
      </w:r>
    </w:p>
    <w:p w:rsidR="002B02A8" w:rsidRP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r w:rsidRPr="002B02A8">
        <w:rPr>
          <w:rFonts w:ascii="Times New Roman" w:eastAsia="Calibri" w:hAnsi="Times New Roman" w:cs="Times New Roman"/>
          <w:sz w:val="28"/>
          <w:szCs w:val="28"/>
          <w:lang w:val="kk-KZ" w:eastAsia="en-US"/>
        </w:rPr>
        <w:t>Қыздар Мемлекеттік Педагогикалық Университеті,</w:t>
      </w:r>
    </w:p>
    <w:p w:rsidR="002B02A8" w:rsidRP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r w:rsidRPr="002B02A8">
        <w:rPr>
          <w:rFonts w:ascii="Times New Roman" w:eastAsia="Calibri" w:hAnsi="Times New Roman" w:cs="Times New Roman"/>
          <w:sz w:val="28"/>
          <w:szCs w:val="28"/>
          <w:lang w:val="kk-KZ" w:eastAsia="en-US"/>
        </w:rPr>
        <w:t>Биология кафедрасының профессоры, биология ғылымдарының докторы</w:t>
      </w:r>
    </w:p>
    <w:p w:rsidR="002B02A8" w:rsidRP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r w:rsidRPr="002B02A8">
        <w:rPr>
          <w:rFonts w:ascii="Times New Roman" w:eastAsia="Calibri" w:hAnsi="Times New Roman" w:cs="Times New Roman"/>
          <w:sz w:val="28"/>
          <w:szCs w:val="28"/>
          <w:lang w:val="kk-KZ" w:eastAsia="en-US"/>
        </w:rPr>
        <w:t>Жексембиев Р.К.</w:t>
      </w:r>
    </w:p>
    <w:p w:rsidR="002B02A8" w:rsidRP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r w:rsidRPr="002B02A8">
        <w:rPr>
          <w:rFonts w:ascii="Times New Roman" w:eastAsia="Calibri" w:hAnsi="Times New Roman" w:cs="Times New Roman"/>
          <w:sz w:val="28"/>
          <w:szCs w:val="28"/>
          <w:lang w:val="kk-KZ" w:eastAsia="en-US"/>
        </w:rPr>
        <w:t xml:space="preserve">Құрастырушы – автор: </w:t>
      </w:r>
    </w:p>
    <w:p w:rsidR="002B02A8" w:rsidRP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r w:rsidRPr="002B02A8">
        <w:rPr>
          <w:rFonts w:ascii="Times New Roman" w:eastAsia="Calibri" w:hAnsi="Times New Roman" w:cs="Times New Roman"/>
          <w:sz w:val="28"/>
          <w:szCs w:val="28"/>
          <w:lang w:val="kk-KZ" w:eastAsia="en-US"/>
        </w:rPr>
        <w:t xml:space="preserve">ҚР Білім Беру Ісінің Үздігі </w:t>
      </w:r>
    </w:p>
    <w:p w:rsidR="002B02A8" w:rsidRP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r w:rsidRPr="002B02A8">
        <w:rPr>
          <w:rFonts w:ascii="Times New Roman" w:eastAsia="Calibri" w:hAnsi="Times New Roman" w:cs="Times New Roman"/>
          <w:sz w:val="28"/>
          <w:szCs w:val="28"/>
          <w:lang w:val="kk-KZ" w:eastAsia="en-US"/>
        </w:rPr>
        <w:t>Үсенбекова Айнагүл Ермекбайқызы</w:t>
      </w:r>
    </w:p>
    <w:p w:rsidR="002B02A8" w:rsidRP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after="0" w:line="240" w:lineRule="auto"/>
        <w:ind w:firstLine="567"/>
        <w:jc w:val="both"/>
        <w:rPr>
          <w:rFonts w:ascii="Times New Roman" w:eastAsia="Calibri" w:hAnsi="Times New Roman" w:cs="Times New Roman"/>
          <w:b/>
          <w:sz w:val="28"/>
          <w:szCs w:val="28"/>
          <w:lang w:val="kk-KZ" w:eastAsia="en-US"/>
        </w:rPr>
      </w:pPr>
    </w:p>
    <w:p w:rsidR="002B02A8" w:rsidRPr="002B02A8" w:rsidRDefault="002B02A8" w:rsidP="002B02A8">
      <w:pPr>
        <w:spacing w:after="0" w:line="240" w:lineRule="auto"/>
        <w:ind w:firstLine="567"/>
        <w:jc w:val="center"/>
        <w:rPr>
          <w:rFonts w:ascii="Times New Roman" w:eastAsia="Calibri" w:hAnsi="Times New Roman" w:cs="Times New Roman"/>
          <w:b/>
          <w:sz w:val="28"/>
          <w:szCs w:val="28"/>
          <w:lang w:val="kk-KZ" w:eastAsia="en-US"/>
        </w:rPr>
      </w:pPr>
      <w:r w:rsidRPr="002B02A8">
        <w:rPr>
          <w:rFonts w:ascii="Times New Roman" w:eastAsia="Calibri" w:hAnsi="Times New Roman" w:cs="Times New Roman"/>
          <w:b/>
          <w:sz w:val="28"/>
          <w:szCs w:val="28"/>
          <w:lang w:val="kk-KZ" w:eastAsia="en-US"/>
        </w:rPr>
        <w:t>БИОЛОГИЯ</w:t>
      </w:r>
    </w:p>
    <w:p w:rsidR="002B02A8" w:rsidRPr="002B02A8" w:rsidRDefault="002B02A8" w:rsidP="002B02A8">
      <w:pPr>
        <w:spacing w:after="0" w:line="240" w:lineRule="auto"/>
        <w:ind w:firstLine="567"/>
        <w:jc w:val="center"/>
        <w:rPr>
          <w:rFonts w:ascii="Times New Roman" w:eastAsia="Calibri" w:hAnsi="Times New Roman" w:cs="Times New Roman"/>
          <w:b/>
          <w:sz w:val="28"/>
          <w:szCs w:val="28"/>
          <w:lang w:val="kk-KZ" w:eastAsia="en-US"/>
        </w:rPr>
      </w:pPr>
    </w:p>
    <w:p w:rsidR="002B02A8" w:rsidRPr="002B02A8" w:rsidRDefault="002B02A8" w:rsidP="002B02A8">
      <w:pPr>
        <w:spacing w:after="0" w:line="240" w:lineRule="auto"/>
        <w:ind w:firstLine="567"/>
        <w:jc w:val="center"/>
        <w:rPr>
          <w:rFonts w:ascii="Times New Roman" w:eastAsia="Calibri" w:hAnsi="Times New Roman" w:cs="Times New Roman"/>
          <w:b/>
          <w:sz w:val="28"/>
          <w:szCs w:val="28"/>
          <w:lang w:val="kk-KZ" w:eastAsia="en-US"/>
        </w:rPr>
      </w:pPr>
      <w:r w:rsidRPr="002B02A8">
        <w:rPr>
          <w:rFonts w:ascii="Times New Roman" w:eastAsia="Calibri" w:hAnsi="Times New Roman" w:cs="Times New Roman"/>
          <w:b/>
          <w:sz w:val="28"/>
          <w:szCs w:val="28"/>
          <w:lang w:val="kk-KZ" w:eastAsia="en-US"/>
        </w:rPr>
        <w:t xml:space="preserve"> Өсімдіктану және жануартану бөлімдері </w:t>
      </w:r>
    </w:p>
    <w:p w:rsidR="002B02A8" w:rsidRPr="002B02A8" w:rsidRDefault="002B02A8" w:rsidP="002B02A8">
      <w:pPr>
        <w:spacing w:after="0" w:line="240" w:lineRule="auto"/>
        <w:ind w:firstLine="567"/>
        <w:jc w:val="center"/>
        <w:rPr>
          <w:rFonts w:ascii="Times New Roman" w:eastAsia="Calibri" w:hAnsi="Times New Roman" w:cs="Times New Roman"/>
          <w:b/>
          <w:sz w:val="28"/>
          <w:szCs w:val="28"/>
          <w:lang w:val="kk-KZ" w:eastAsia="en-US"/>
        </w:rPr>
      </w:pPr>
      <w:r w:rsidRPr="002B02A8">
        <w:rPr>
          <w:rFonts w:ascii="Times New Roman" w:eastAsia="Calibri" w:hAnsi="Times New Roman" w:cs="Times New Roman"/>
          <w:b/>
          <w:sz w:val="28"/>
          <w:szCs w:val="28"/>
          <w:lang w:val="kk-KZ" w:eastAsia="en-US"/>
        </w:rPr>
        <w:t>ҰБТ-ға дайындалу</w:t>
      </w:r>
    </w:p>
    <w:p w:rsidR="002B02A8" w:rsidRPr="002B02A8" w:rsidRDefault="002B02A8" w:rsidP="002B02A8">
      <w:pPr>
        <w:spacing w:after="0" w:line="240" w:lineRule="auto"/>
        <w:ind w:firstLine="567"/>
        <w:jc w:val="center"/>
        <w:rPr>
          <w:rFonts w:ascii="Times New Roman" w:eastAsia="Calibri" w:hAnsi="Times New Roman" w:cs="Times New Roman"/>
          <w:b/>
          <w:sz w:val="28"/>
          <w:szCs w:val="28"/>
          <w:lang w:val="kk-KZ" w:eastAsia="en-US"/>
        </w:rPr>
      </w:pPr>
      <w:r w:rsidRPr="002B02A8">
        <w:rPr>
          <w:rFonts w:ascii="Times New Roman" w:eastAsia="Calibri" w:hAnsi="Times New Roman" w:cs="Times New Roman"/>
          <w:b/>
          <w:sz w:val="28"/>
          <w:szCs w:val="28"/>
          <w:lang w:val="kk-KZ" w:eastAsia="en-US"/>
        </w:rPr>
        <w:t>Оқу құралы</w:t>
      </w:r>
    </w:p>
    <w:p w:rsidR="002B02A8" w:rsidRPr="002B02A8" w:rsidRDefault="002B02A8" w:rsidP="002B02A8">
      <w:pPr>
        <w:spacing w:after="0" w:line="240" w:lineRule="auto"/>
        <w:ind w:firstLine="567"/>
        <w:jc w:val="center"/>
        <w:rPr>
          <w:rFonts w:ascii="Times New Roman" w:eastAsia="Calibri" w:hAnsi="Times New Roman" w:cs="Times New Roman"/>
          <w:b/>
          <w:sz w:val="28"/>
          <w:szCs w:val="28"/>
          <w:lang w:val="kk-KZ" w:eastAsia="en-US"/>
        </w:rPr>
      </w:pPr>
      <w:r w:rsidRPr="002B02A8">
        <w:rPr>
          <w:rFonts w:ascii="Times New Roman" w:eastAsia="Calibri" w:hAnsi="Times New Roman" w:cs="Times New Roman"/>
          <w:b/>
          <w:sz w:val="28"/>
          <w:szCs w:val="28"/>
          <w:lang w:val="kk-KZ" w:eastAsia="en-US"/>
        </w:rPr>
        <w:t>Алматы, 2017, **** бет</w:t>
      </w:r>
    </w:p>
    <w:p w:rsidR="002B02A8" w:rsidRPr="002B02A8" w:rsidRDefault="002B02A8" w:rsidP="002B02A8">
      <w:pPr>
        <w:spacing w:line="240" w:lineRule="auto"/>
        <w:ind w:firstLine="567"/>
        <w:rPr>
          <w:rFonts w:ascii="Times New Roman" w:eastAsia="Calibri" w:hAnsi="Times New Roman" w:cs="Times New Roman"/>
          <w:sz w:val="28"/>
          <w:szCs w:val="28"/>
          <w:lang w:val="kk-KZ" w:eastAsia="en-US"/>
        </w:rPr>
      </w:pPr>
    </w:p>
    <w:p w:rsidR="002B02A8" w:rsidRP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r w:rsidRPr="002B02A8">
        <w:rPr>
          <w:rFonts w:ascii="Times New Roman" w:eastAsia="Calibri" w:hAnsi="Times New Roman" w:cs="Times New Roman"/>
          <w:sz w:val="28"/>
          <w:szCs w:val="28"/>
          <w:lang w:val="kk-KZ" w:eastAsia="en-US"/>
        </w:rPr>
        <w:t xml:space="preserve">Оқу құралы Қазақстан Республикасының Жалпы білім беретін мектептің биология пәнінің 6 - 7 сыныпқа арналған биология оқулығының толық курсы бойынша құрастырылып жазылды. Оқу құралы ҰБТ - ға даярланушы талапкерлерге, биология ғылымы оқытушыларына, биология мамандығы студенттеріне, олимпиадаларға қатысушы оқушыларға, колледж, мектеп оқушыларына, жалпы биология ғылымына қызығушы оқырмандарға ұсынылады. </w:t>
      </w:r>
    </w:p>
    <w:p w:rsidR="002B02A8" w:rsidRP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r w:rsidRPr="002B02A8">
        <w:rPr>
          <w:rFonts w:ascii="Times New Roman" w:eastAsia="Calibri" w:hAnsi="Times New Roman" w:cs="Times New Roman"/>
          <w:sz w:val="28"/>
          <w:szCs w:val="28"/>
          <w:lang w:val="kk-KZ" w:eastAsia="en-US"/>
        </w:rPr>
        <w:t xml:space="preserve">ЖОО -ға дайындық үстінде сұрақтарды тез тауып, тез есте сақтау үшін мәтіндерді қысқа – нұсқа, нақты және тақырыптарды жүйелеп, топтастырып, мысалдар бере отырып жазылған. </w:t>
      </w:r>
    </w:p>
    <w:p w:rsid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r w:rsidRPr="002B02A8">
        <w:rPr>
          <w:rFonts w:ascii="Times New Roman" w:eastAsia="Calibri" w:hAnsi="Times New Roman" w:cs="Times New Roman"/>
          <w:sz w:val="28"/>
          <w:szCs w:val="28"/>
          <w:lang w:val="kk-KZ" w:eastAsia="en-US"/>
        </w:rPr>
        <w:t>Өсімдіктану мен жануартану бөлімдеріндегі тақырыптар толық қамтылып, оқырманның тез қабылдауына ыңғайлы жазылған.</w:t>
      </w:r>
    </w:p>
    <w:p w:rsid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p>
    <w:p w:rsid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p>
    <w:p w:rsid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p>
    <w:p w:rsid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spacing w:after="0" w:line="240" w:lineRule="auto"/>
        <w:ind w:firstLine="567"/>
        <w:jc w:val="both"/>
        <w:rPr>
          <w:rFonts w:ascii="Times New Roman" w:eastAsia="Calibri" w:hAnsi="Times New Roman" w:cs="Times New Roman"/>
          <w:sz w:val="28"/>
          <w:szCs w:val="28"/>
          <w:lang w:val="kk-KZ" w:eastAsia="en-US"/>
        </w:rPr>
      </w:pPr>
    </w:p>
    <w:p w:rsidR="002B02A8" w:rsidRPr="002B02A8" w:rsidRDefault="002B02A8" w:rsidP="002B02A8">
      <w:pPr>
        <w:ind w:firstLine="567"/>
        <w:jc w:val="center"/>
        <w:rPr>
          <w:rFonts w:ascii="Times New Roman" w:eastAsia="Calibri" w:hAnsi="Times New Roman" w:cs="Times New Roman"/>
          <w:b/>
          <w:sz w:val="28"/>
          <w:szCs w:val="28"/>
          <w:lang w:val="kk-KZ" w:eastAsia="en-US"/>
        </w:rPr>
      </w:pPr>
      <w:r w:rsidRPr="002B02A8">
        <w:rPr>
          <w:rFonts w:ascii="Times New Roman" w:eastAsia="Calibri" w:hAnsi="Times New Roman" w:cs="Times New Roman"/>
          <w:b/>
          <w:sz w:val="28"/>
          <w:szCs w:val="28"/>
          <w:lang w:val="kk-KZ" w:eastAsia="en-US"/>
        </w:rPr>
        <w:lastRenderedPageBreak/>
        <w:t>Алғы сөз</w:t>
      </w:r>
    </w:p>
    <w:p w:rsidR="002B02A8" w:rsidRPr="002B02A8" w:rsidRDefault="002B02A8" w:rsidP="002B02A8">
      <w:pPr>
        <w:ind w:firstLine="567"/>
        <w:jc w:val="center"/>
        <w:rPr>
          <w:rFonts w:ascii="Times New Roman" w:eastAsia="Calibri" w:hAnsi="Times New Roman" w:cs="Times New Roman"/>
          <w:b/>
          <w:sz w:val="28"/>
          <w:szCs w:val="28"/>
          <w:lang w:val="kk-KZ" w:eastAsia="en-US"/>
        </w:rPr>
      </w:pPr>
    </w:p>
    <w:p w:rsidR="002B02A8" w:rsidRPr="002B02A8" w:rsidRDefault="002B02A8" w:rsidP="002B02A8">
      <w:pPr>
        <w:spacing w:after="0"/>
        <w:ind w:firstLine="567"/>
        <w:jc w:val="both"/>
        <w:rPr>
          <w:rFonts w:ascii="Times New Roman" w:eastAsia="Calibri" w:hAnsi="Times New Roman" w:cs="Times New Roman"/>
          <w:sz w:val="28"/>
          <w:szCs w:val="28"/>
          <w:lang w:val="kk-KZ" w:eastAsia="en-US"/>
        </w:rPr>
      </w:pPr>
      <w:r w:rsidRPr="002B02A8">
        <w:rPr>
          <w:rFonts w:ascii="Times New Roman" w:eastAsia="Calibri" w:hAnsi="Times New Roman" w:cs="Times New Roman"/>
          <w:sz w:val="28"/>
          <w:szCs w:val="28"/>
          <w:lang w:val="kk-KZ" w:eastAsia="en-US"/>
        </w:rPr>
        <w:t xml:space="preserve">Биология пәнінен бұл оқу құралы, қатаң түрде, жалпы білім беретін мектептің 6 - 11сыныптарына арналған биология пәнінің 6 – 7 сынып оқулықтары аясында құрастырылып жазылды. Себебі, ҰБТ орталығының талабы бойынша, талапкерлердің ЖОО – на түсу үшін тапсыратын тест тапсырамалары Қазақстан Республикасының Ғылым және Білім министрлігі бекіткен жалпы білім беретін мектепте оқытылатын биология пәні оқулықтарының мазмұны негізінде ғана құрастырылуы тиіс. </w:t>
      </w:r>
    </w:p>
    <w:p w:rsidR="002B02A8" w:rsidRPr="002B02A8" w:rsidRDefault="002B02A8" w:rsidP="002B02A8">
      <w:pPr>
        <w:spacing w:after="0"/>
        <w:ind w:firstLine="567"/>
        <w:jc w:val="both"/>
        <w:rPr>
          <w:rFonts w:ascii="Times New Roman" w:eastAsia="Calibri" w:hAnsi="Times New Roman" w:cs="Times New Roman"/>
          <w:sz w:val="28"/>
          <w:szCs w:val="28"/>
          <w:lang w:val="kk-KZ" w:eastAsia="en-US"/>
        </w:rPr>
      </w:pPr>
      <w:r w:rsidRPr="002B02A8">
        <w:rPr>
          <w:rFonts w:ascii="Times New Roman" w:eastAsia="Calibri" w:hAnsi="Times New Roman" w:cs="Times New Roman"/>
          <w:sz w:val="28"/>
          <w:szCs w:val="28"/>
          <w:lang w:val="kk-KZ" w:eastAsia="en-US"/>
        </w:rPr>
        <w:t xml:space="preserve">Биология ғылымының өзі бірнеше салалардан тұратын кешенді ғылым. Ол - Жер бетіндегі тіршілікті молекулалық, жасушалық, мүшелік, ағзалық, түрлік, популяциялық, биогеоценоздық, биосфералық деңгейде зерттейтін жаратылыстану ғылымдарының бірі. Мектеп қабырғасында биология пәнінен өсімдіктану, жануартану, адам ағзасы, жалпы биология пәндері бойынша биологияның ортақ заңдылықтары, тірі ағзалардың өз – ара және қоршаған ортамен байланысы, олардың көбеюі, бейімделгіштігі, т.б. тіршілік әрекеттері қарастырылады. Осы талаптарды басшылыққа ала отырып, биологияның Өсімдіктану және Жануартану бөлімдері бойынша негізгі тақырыптар биологиялық заңдылықтарды сақтай отырып, ықшамдалып, дайындықты жеңілдету мақсатында жазылды. Тақырыптар мен тараулар мазмұны қамтылды. Сонымен қоса, тарау және тақырыптар ретінің оқулықтар мазмұны бойынша құрастырылуы дайындық кезінде қолайлылық танытады. </w:t>
      </w:r>
    </w:p>
    <w:p w:rsidR="002B02A8" w:rsidRPr="002B02A8" w:rsidRDefault="002B02A8" w:rsidP="002B02A8">
      <w:pPr>
        <w:spacing w:after="0"/>
        <w:ind w:firstLine="567"/>
        <w:jc w:val="both"/>
        <w:rPr>
          <w:rFonts w:ascii="Times New Roman" w:eastAsia="Calibri" w:hAnsi="Times New Roman" w:cs="Times New Roman"/>
          <w:sz w:val="28"/>
          <w:szCs w:val="28"/>
          <w:lang w:val="kk-KZ" w:eastAsia="en-US"/>
        </w:rPr>
      </w:pPr>
      <w:r w:rsidRPr="002B02A8">
        <w:rPr>
          <w:rFonts w:ascii="Times New Roman" w:eastAsia="Calibri" w:hAnsi="Times New Roman" w:cs="Times New Roman"/>
          <w:sz w:val="28"/>
          <w:szCs w:val="28"/>
          <w:lang w:val="kk-KZ" w:eastAsia="en-US"/>
        </w:rPr>
        <w:t>Жас Дос, осы оқу құралының ЖОО – на түсуіңе жол ашып, көмегінің мол болуына тілектес - Автор</w:t>
      </w:r>
    </w:p>
    <w:p w:rsidR="002B02A8" w:rsidRPr="002B02A8" w:rsidRDefault="002B02A8" w:rsidP="002B02A8">
      <w:pPr>
        <w:spacing w:after="0"/>
        <w:ind w:firstLine="567"/>
        <w:jc w:val="both"/>
        <w:rPr>
          <w:rFonts w:ascii="Times New Roman" w:eastAsia="Calibri" w:hAnsi="Times New Roman" w:cs="Times New Roman"/>
          <w:sz w:val="28"/>
          <w:szCs w:val="28"/>
          <w:lang w:val="kk-KZ" w:eastAsia="en-US"/>
        </w:rPr>
      </w:pPr>
    </w:p>
    <w:p w:rsidR="00723FDA" w:rsidRPr="002B02A8" w:rsidRDefault="00723FDA">
      <w:pPr>
        <w:rPr>
          <w:lang w:val="kk-KZ"/>
        </w:rPr>
      </w:pPr>
    </w:p>
    <w:sectPr w:rsidR="00723FDA" w:rsidRPr="002B02A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B02A8"/>
    <w:rsid w:val="002B02A8"/>
    <w:rsid w:val="00723F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432</Words>
  <Characters>2464</Characters>
  <Application>Microsoft Office Word</Application>
  <DocSecurity>0</DocSecurity>
  <Lines>20</Lines>
  <Paragraphs>5</Paragraphs>
  <ScaleCrop>false</ScaleCrop>
  <Company>Reanimator Extreme Edition</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Аружан Сраждин</dc:creator>
  <cp:keywords/>
  <dc:description/>
  <cp:lastModifiedBy>Аружан Сраждин</cp:lastModifiedBy>
  <cp:revision>2</cp:revision>
  <dcterms:created xsi:type="dcterms:W3CDTF">2017-05-04T17:31:00Z</dcterms:created>
  <dcterms:modified xsi:type="dcterms:W3CDTF">2017-05-04T17:33:00Z</dcterms:modified>
</cp:coreProperties>
</file>