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55D0" w:rsidRPr="00AE7FC2" w:rsidRDefault="004E0CEB" w:rsidP="00E4508B">
      <w:pPr>
        <w:pStyle w:val="a3"/>
        <w:ind w:firstLine="0"/>
        <w:jc w:val="center"/>
        <w:rPr>
          <w:b/>
          <w:szCs w:val="28"/>
        </w:rPr>
      </w:pPr>
      <w:bookmarkStart w:id="0" w:name="_GoBack"/>
      <w:r w:rsidRPr="004E0CEB">
        <w:rPr>
          <w:b/>
          <w:iCs/>
          <w:szCs w:val="28"/>
        </w:rPr>
        <w:t>Терминологическая направленность курса</w:t>
      </w:r>
      <w:r w:rsidRPr="00AE7FC2">
        <w:rPr>
          <w:b/>
          <w:szCs w:val="28"/>
        </w:rPr>
        <w:t xml:space="preserve"> </w:t>
      </w:r>
      <w:r>
        <w:rPr>
          <w:b/>
          <w:szCs w:val="28"/>
        </w:rPr>
        <w:t>«Латинский язык»</w:t>
      </w:r>
      <w:r w:rsidR="000D55D0" w:rsidRPr="00AE7FC2">
        <w:rPr>
          <w:b/>
          <w:szCs w:val="28"/>
        </w:rPr>
        <w:t xml:space="preserve"> в системе профессиональной подготовки студентов-биологов</w:t>
      </w:r>
    </w:p>
    <w:bookmarkEnd w:id="0"/>
    <w:p w:rsidR="000D55D0" w:rsidRPr="00AE7FC2" w:rsidRDefault="000D55D0" w:rsidP="000D55D0">
      <w:pPr>
        <w:pStyle w:val="a3"/>
        <w:jc w:val="center"/>
        <w:rPr>
          <w:color w:val="000000"/>
          <w:szCs w:val="28"/>
        </w:rPr>
      </w:pPr>
    </w:p>
    <w:p w:rsidR="000D55D0" w:rsidRPr="00E4508B" w:rsidRDefault="000D55D0" w:rsidP="000D55D0">
      <w:pPr>
        <w:pStyle w:val="a3"/>
        <w:jc w:val="right"/>
        <w:rPr>
          <w:b/>
          <w:color w:val="000000"/>
          <w:szCs w:val="28"/>
        </w:rPr>
      </w:pPr>
      <w:proofErr w:type="spellStart"/>
      <w:r w:rsidRPr="00E4508B">
        <w:rPr>
          <w:b/>
          <w:color w:val="000000"/>
          <w:szCs w:val="28"/>
        </w:rPr>
        <w:t>Муканова</w:t>
      </w:r>
      <w:proofErr w:type="spellEnd"/>
      <w:r w:rsidRPr="00E4508B">
        <w:rPr>
          <w:b/>
          <w:color w:val="000000"/>
          <w:szCs w:val="28"/>
        </w:rPr>
        <w:t xml:space="preserve"> З.А.</w:t>
      </w:r>
    </w:p>
    <w:p w:rsidR="000D55D0" w:rsidRDefault="000D55D0" w:rsidP="000D55D0">
      <w:pPr>
        <w:pStyle w:val="a3"/>
        <w:jc w:val="right"/>
        <w:rPr>
          <w:color w:val="000000"/>
          <w:szCs w:val="28"/>
        </w:rPr>
      </w:pPr>
      <w:r w:rsidRPr="00AE7FC2">
        <w:rPr>
          <w:color w:val="000000"/>
          <w:szCs w:val="28"/>
        </w:rPr>
        <w:t>(</w:t>
      </w:r>
      <w:proofErr w:type="spellStart"/>
      <w:r w:rsidRPr="00AE7FC2">
        <w:rPr>
          <w:color w:val="000000"/>
          <w:szCs w:val="28"/>
        </w:rPr>
        <w:t>КазНу</w:t>
      </w:r>
      <w:proofErr w:type="spellEnd"/>
      <w:r w:rsidRPr="00AE7FC2">
        <w:rPr>
          <w:color w:val="000000"/>
          <w:szCs w:val="28"/>
        </w:rPr>
        <w:t xml:space="preserve"> им. аль-</w:t>
      </w:r>
      <w:proofErr w:type="spellStart"/>
      <w:r w:rsidRPr="00AE7FC2">
        <w:rPr>
          <w:color w:val="000000"/>
          <w:szCs w:val="28"/>
        </w:rPr>
        <w:t>Фараби</w:t>
      </w:r>
      <w:proofErr w:type="spellEnd"/>
      <w:r w:rsidRPr="00AE7FC2">
        <w:rPr>
          <w:color w:val="000000"/>
          <w:szCs w:val="28"/>
        </w:rPr>
        <w:t xml:space="preserve"> Казахстан)</w:t>
      </w:r>
    </w:p>
    <w:p w:rsidR="00AE7FC2" w:rsidRPr="00E4508B" w:rsidRDefault="00AE7FC2" w:rsidP="00AE7FC2">
      <w:pPr>
        <w:pStyle w:val="a3"/>
        <w:jc w:val="right"/>
        <w:rPr>
          <w:b/>
          <w:color w:val="000000"/>
          <w:szCs w:val="28"/>
        </w:rPr>
      </w:pPr>
      <w:proofErr w:type="spellStart"/>
      <w:r w:rsidRPr="00E4508B">
        <w:rPr>
          <w:b/>
          <w:color w:val="000000"/>
          <w:szCs w:val="28"/>
        </w:rPr>
        <w:t>Уматова</w:t>
      </w:r>
      <w:proofErr w:type="spellEnd"/>
      <w:r w:rsidRPr="00E4508B">
        <w:rPr>
          <w:b/>
          <w:color w:val="000000"/>
          <w:szCs w:val="28"/>
        </w:rPr>
        <w:t xml:space="preserve"> Ж.М.</w:t>
      </w:r>
    </w:p>
    <w:p w:rsidR="00AE7FC2" w:rsidRPr="00AE7FC2" w:rsidRDefault="00AE7FC2" w:rsidP="00AE7FC2">
      <w:pPr>
        <w:pStyle w:val="a3"/>
        <w:jc w:val="right"/>
        <w:rPr>
          <w:b/>
          <w:szCs w:val="28"/>
        </w:rPr>
      </w:pPr>
      <w:r w:rsidRPr="00AE7FC2">
        <w:rPr>
          <w:color w:val="000000"/>
          <w:szCs w:val="28"/>
        </w:rPr>
        <w:t>(</w:t>
      </w:r>
      <w:proofErr w:type="spellStart"/>
      <w:r w:rsidRPr="00AE7FC2">
        <w:rPr>
          <w:color w:val="000000"/>
          <w:szCs w:val="28"/>
        </w:rPr>
        <w:t>КазНу</w:t>
      </w:r>
      <w:proofErr w:type="spellEnd"/>
      <w:r w:rsidRPr="00AE7FC2">
        <w:rPr>
          <w:color w:val="000000"/>
          <w:szCs w:val="28"/>
        </w:rPr>
        <w:t xml:space="preserve"> им. аль-</w:t>
      </w:r>
      <w:proofErr w:type="spellStart"/>
      <w:r w:rsidRPr="00AE7FC2">
        <w:rPr>
          <w:color w:val="000000"/>
          <w:szCs w:val="28"/>
        </w:rPr>
        <w:t>Фараби</w:t>
      </w:r>
      <w:proofErr w:type="spellEnd"/>
      <w:r w:rsidRPr="00AE7FC2">
        <w:rPr>
          <w:color w:val="000000"/>
          <w:szCs w:val="28"/>
        </w:rPr>
        <w:t xml:space="preserve"> Казахстан)</w:t>
      </w:r>
    </w:p>
    <w:p w:rsidR="00AE7FC2" w:rsidRPr="00AE7FC2" w:rsidRDefault="00AE7FC2" w:rsidP="000D55D0">
      <w:pPr>
        <w:pStyle w:val="a3"/>
        <w:jc w:val="right"/>
        <w:rPr>
          <w:b/>
          <w:szCs w:val="28"/>
        </w:rPr>
      </w:pPr>
    </w:p>
    <w:p w:rsidR="000D55D0" w:rsidRPr="00AE7FC2" w:rsidRDefault="000D55D0" w:rsidP="00E4508B">
      <w:pPr>
        <w:pStyle w:val="a3"/>
        <w:rPr>
          <w:i/>
          <w:iCs/>
          <w:szCs w:val="28"/>
        </w:rPr>
      </w:pPr>
      <w:r w:rsidRPr="00AE7FC2">
        <w:rPr>
          <w:i/>
          <w:iCs/>
          <w:szCs w:val="28"/>
        </w:rPr>
        <w:t>Ключевые слова: стратегическая цель и терминологическая направленность</w:t>
      </w:r>
      <w:r w:rsidR="00E4508B">
        <w:rPr>
          <w:i/>
          <w:iCs/>
          <w:szCs w:val="28"/>
        </w:rPr>
        <w:t xml:space="preserve"> </w:t>
      </w:r>
      <w:r w:rsidRPr="00AE7FC2">
        <w:rPr>
          <w:i/>
          <w:iCs/>
          <w:szCs w:val="28"/>
        </w:rPr>
        <w:t>курса,</w:t>
      </w:r>
      <w:r w:rsidR="00E4508B">
        <w:rPr>
          <w:i/>
          <w:iCs/>
          <w:szCs w:val="28"/>
        </w:rPr>
        <w:t xml:space="preserve"> </w:t>
      </w:r>
      <w:r w:rsidRPr="00AE7FC2">
        <w:rPr>
          <w:i/>
          <w:iCs/>
          <w:szCs w:val="28"/>
        </w:rPr>
        <w:t xml:space="preserve">структура </w:t>
      </w:r>
      <w:r w:rsidR="00AE7FC2">
        <w:rPr>
          <w:i/>
          <w:iCs/>
          <w:szCs w:val="28"/>
        </w:rPr>
        <w:t>курса</w:t>
      </w:r>
      <w:r w:rsidRPr="00AE7FC2">
        <w:rPr>
          <w:i/>
          <w:iCs/>
          <w:szCs w:val="28"/>
        </w:rPr>
        <w:t>, вопросы терминообразования.</w:t>
      </w:r>
    </w:p>
    <w:p w:rsidR="000D55D0" w:rsidRPr="00AE7FC2" w:rsidRDefault="000D55D0" w:rsidP="00E4508B">
      <w:pPr>
        <w:ind w:firstLine="567"/>
        <w:jc w:val="both"/>
        <w:rPr>
          <w:i/>
          <w:iCs/>
          <w:sz w:val="28"/>
          <w:szCs w:val="28"/>
        </w:rPr>
      </w:pPr>
    </w:p>
    <w:p w:rsidR="000D55D0" w:rsidRPr="00AE7FC2" w:rsidRDefault="000D55D0" w:rsidP="00E4508B">
      <w:pPr>
        <w:ind w:firstLine="567"/>
        <w:jc w:val="both"/>
        <w:rPr>
          <w:i/>
          <w:iCs/>
          <w:sz w:val="28"/>
          <w:szCs w:val="28"/>
          <w:lang w:val="en-US"/>
        </w:rPr>
      </w:pPr>
      <w:r w:rsidRPr="00AE7FC2">
        <w:rPr>
          <w:i/>
          <w:iCs/>
          <w:sz w:val="28"/>
          <w:szCs w:val="28"/>
          <w:lang w:val="en-US"/>
        </w:rPr>
        <w:t xml:space="preserve">This article summarizes the main concept of the "Latin Language" textbook by </w:t>
      </w:r>
      <w:proofErr w:type="spellStart"/>
      <w:r w:rsidRPr="00AE7FC2">
        <w:rPr>
          <w:i/>
          <w:iCs/>
          <w:sz w:val="28"/>
          <w:szCs w:val="28"/>
          <w:lang w:val="en-US"/>
        </w:rPr>
        <w:t>Zaira</w:t>
      </w:r>
      <w:proofErr w:type="spellEnd"/>
      <w:r w:rsidRPr="00AE7FC2">
        <w:rPr>
          <w:i/>
          <w:iCs/>
          <w:sz w:val="28"/>
          <w:szCs w:val="28"/>
          <w:lang w:val="en-US"/>
        </w:rPr>
        <w:t xml:space="preserve"> </w:t>
      </w:r>
      <w:proofErr w:type="spellStart"/>
      <w:r w:rsidRPr="00AE7FC2">
        <w:rPr>
          <w:i/>
          <w:iCs/>
          <w:sz w:val="28"/>
          <w:szCs w:val="28"/>
          <w:lang w:val="en-US"/>
        </w:rPr>
        <w:t>Mukanova</w:t>
      </w:r>
      <w:proofErr w:type="spellEnd"/>
      <w:r w:rsidRPr="00AE7FC2">
        <w:rPr>
          <w:i/>
          <w:iCs/>
          <w:sz w:val="28"/>
          <w:szCs w:val="28"/>
          <w:lang w:val="en-US"/>
        </w:rPr>
        <w:t xml:space="preserve"> designed for students who study biology. The content and structure of the textbook are determined in accordance with academic and professional demands of the corresponding study course. Theoretical issues of Latin language morphology are addressed in a close relation with terminology issues.</w:t>
      </w:r>
    </w:p>
    <w:p w:rsidR="00AE7FC2" w:rsidRPr="00A73B23" w:rsidRDefault="00AE7FC2" w:rsidP="00E4508B">
      <w:pPr>
        <w:ind w:firstLine="567"/>
        <w:jc w:val="both"/>
        <w:rPr>
          <w:sz w:val="28"/>
          <w:szCs w:val="28"/>
          <w:lang w:val="en-US" w:eastAsia="ko-KR"/>
        </w:rPr>
      </w:pPr>
    </w:p>
    <w:p w:rsidR="000D55D0" w:rsidRPr="00AE7FC2" w:rsidRDefault="000D55D0" w:rsidP="00E4508B">
      <w:pPr>
        <w:ind w:firstLine="567"/>
        <w:jc w:val="both"/>
        <w:rPr>
          <w:sz w:val="28"/>
          <w:szCs w:val="28"/>
          <w:lang w:eastAsia="ko-KR"/>
        </w:rPr>
      </w:pPr>
      <w:r w:rsidRPr="00AE7FC2">
        <w:rPr>
          <w:sz w:val="28"/>
          <w:szCs w:val="28"/>
          <w:lang w:eastAsia="ko-KR"/>
        </w:rPr>
        <w:t xml:space="preserve">Важным условием успешной и всесторонней профессиональной подготовки студентов естественных специальностей является терминологическая грамотность, основы которой закладываются курсом «Латинский язык». Для биологов </w:t>
      </w:r>
      <w:r w:rsidRPr="00AE7FC2">
        <w:rPr>
          <w:sz w:val="28"/>
          <w:szCs w:val="28"/>
        </w:rPr>
        <w:t>л</w:t>
      </w:r>
      <w:r w:rsidRPr="00AE7FC2">
        <w:rPr>
          <w:sz w:val="28"/>
          <w:szCs w:val="28"/>
          <w:lang w:eastAsia="ko-KR"/>
        </w:rPr>
        <w:t xml:space="preserve">атынь – международный язык, призванный служить утилитарным целям, поскольку общенаучная основа наук, изучающих почвоведение, экологическую генетику, охрану минеральных, растительных и животных ресурсов, систематические группы животных и растений (таксоны) базируется на греко-латинских </w:t>
      </w:r>
      <w:proofErr w:type="spellStart"/>
      <w:r w:rsidRPr="00AE7FC2">
        <w:rPr>
          <w:sz w:val="28"/>
          <w:szCs w:val="28"/>
          <w:lang w:eastAsia="ko-KR"/>
        </w:rPr>
        <w:t>терминоэлементах</w:t>
      </w:r>
      <w:proofErr w:type="spellEnd"/>
      <w:r w:rsidRPr="00AE7FC2">
        <w:rPr>
          <w:sz w:val="28"/>
          <w:szCs w:val="28"/>
          <w:lang w:eastAsia="ko-KR"/>
        </w:rPr>
        <w:t xml:space="preserve">. </w:t>
      </w:r>
    </w:p>
    <w:p w:rsidR="000D55D0" w:rsidRPr="00AE7FC2" w:rsidRDefault="000D55D0" w:rsidP="00E4508B">
      <w:pPr>
        <w:pStyle w:val="a3"/>
        <w:rPr>
          <w:szCs w:val="28"/>
        </w:rPr>
      </w:pPr>
      <w:r w:rsidRPr="00AE7FC2">
        <w:rPr>
          <w:szCs w:val="28"/>
        </w:rPr>
        <w:t>В системе университетского образования данный курс является одним из ключевых звеньев профессиональной подготовки студентов-биологов и изучается на первом курсе разных специальностей. Стратегическая цель курса - обучение терминологической латыни, функционирующей во всех общебиологических науках, на базе латинской морфологии и греко-латинского лексического фонда. Следовательно, практические задачи обучения выдвигают свои требования к отбору учебного материала.</w:t>
      </w:r>
    </w:p>
    <w:p w:rsidR="000D55D0" w:rsidRPr="00AE7FC2" w:rsidRDefault="000D55D0" w:rsidP="00E4508B">
      <w:pPr>
        <w:pStyle w:val="a3"/>
        <w:rPr>
          <w:szCs w:val="28"/>
        </w:rPr>
      </w:pPr>
      <w:r w:rsidRPr="00AE7FC2">
        <w:rPr>
          <w:szCs w:val="28"/>
        </w:rPr>
        <w:t xml:space="preserve">Курс латинского языка выполняет организующую функцию в системе профессиональной подготовки студентов-биологов, поскольку закладывает терминологическую грамотность на основе строгой терминологической направленности курса, реализующейся на изучении теоретических положений по орфоэпии, морфологии латинского языка и вопросам </w:t>
      </w:r>
      <w:proofErr w:type="spellStart"/>
      <w:r w:rsidRPr="00AE7FC2">
        <w:rPr>
          <w:szCs w:val="28"/>
        </w:rPr>
        <w:t>терминоведения</w:t>
      </w:r>
      <w:proofErr w:type="spellEnd"/>
      <w:r w:rsidRPr="00AE7FC2">
        <w:rPr>
          <w:szCs w:val="28"/>
        </w:rPr>
        <w:t xml:space="preserve"> в тесной связи с лексическим материалом и выполняемым им терминологическими функциями.</w:t>
      </w:r>
    </w:p>
    <w:p w:rsidR="000D55D0" w:rsidRPr="00AE7FC2" w:rsidRDefault="000D55D0" w:rsidP="00E4508B">
      <w:pPr>
        <w:pStyle w:val="a3"/>
        <w:rPr>
          <w:szCs w:val="28"/>
        </w:rPr>
      </w:pPr>
      <w:r w:rsidRPr="00AE7FC2">
        <w:rPr>
          <w:szCs w:val="28"/>
        </w:rPr>
        <w:t>При отборе материала по морфологии и синтаксису латинского языка учитываются степень охвата данным грамматическим явлени</w:t>
      </w:r>
      <w:r w:rsidR="00E4508B">
        <w:rPr>
          <w:szCs w:val="28"/>
        </w:rPr>
        <w:t xml:space="preserve">ем терминологических единиц. </w:t>
      </w:r>
      <w:r w:rsidRPr="00AE7FC2">
        <w:rPr>
          <w:szCs w:val="28"/>
        </w:rPr>
        <w:t xml:space="preserve">Таким образом, изучаемый грамматический </w:t>
      </w:r>
      <w:r w:rsidRPr="00AE7FC2">
        <w:rPr>
          <w:szCs w:val="28"/>
        </w:rPr>
        <w:lastRenderedPageBreak/>
        <w:t xml:space="preserve">материал выполняет организующую функцию и определяет последовательность введения терминологического материала. </w:t>
      </w:r>
    </w:p>
    <w:p w:rsidR="000D55D0" w:rsidRPr="00AE7FC2" w:rsidRDefault="000D55D0" w:rsidP="00E4508B">
      <w:pPr>
        <w:pStyle w:val="a3"/>
        <w:rPr>
          <w:szCs w:val="28"/>
        </w:rPr>
      </w:pPr>
      <w:r w:rsidRPr="00AE7FC2">
        <w:rPr>
          <w:szCs w:val="28"/>
        </w:rPr>
        <w:t xml:space="preserve"> Кроме того, предполагается включение обучающих и контрольных заданий по формированию навыков и умений практического применения изучаемой терминологии. Терминологический минимум представляет собой совокупность трех списков терминологических единиц, составленных в соответствии со спецификой специализации обучения. Это ботанические, зоологические и медицинские термины, иллюстрирующие основные орфографические, морфологические, словообразовательные и семантические парамет</w:t>
      </w:r>
      <w:r w:rsidR="00E4508B">
        <w:rPr>
          <w:szCs w:val="28"/>
        </w:rPr>
        <w:t xml:space="preserve">ры той или иной </w:t>
      </w:r>
      <w:proofErr w:type="spellStart"/>
      <w:r w:rsidR="00E4508B">
        <w:rPr>
          <w:szCs w:val="28"/>
        </w:rPr>
        <w:t>терминосистемы</w:t>
      </w:r>
      <w:proofErr w:type="spellEnd"/>
      <w:r w:rsidR="00E4508B">
        <w:rPr>
          <w:szCs w:val="28"/>
        </w:rPr>
        <w:t>.</w:t>
      </w:r>
      <w:r w:rsidRPr="00AE7FC2">
        <w:rPr>
          <w:szCs w:val="28"/>
        </w:rPr>
        <w:t xml:space="preserve"> Каждый список имеет свою собственную структуру в зависимости от специфики входящей в него терминологии и задач по ее изучению.</w:t>
      </w:r>
    </w:p>
    <w:p w:rsidR="000D55D0" w:rsidRPr="00AE7FC2" w:rsidRDefault="000D55D0" w:rsidP="00E4508B">
      <w:pPr>
        <w:pStyle w:val="a3"/>
        <w:rPr>
          <w:szCs w:val="28"/>
        </w:rPr>
      </w:pPr>
      <w:r w:rsidRPr="00AE7FC2">
        <w:rPr>
          <w:szCs w:val="28"/>
        </w:rPr>
        <w:t>Поскольку стратегической целью курса является активное усвоение терминированных частей речи греко-латинского происхождения, вошедших в соответствующий подъязык общебиологических наук, в структуре учебной программы основное место отводится</w:t>
      </w:r>
      <w:r w:rsidR="00E4508B">
        <w:rPr>
          <w:szCs w:val="28"/>
        </w:rPr>
        <w:t xml:space="preserve"> вопросам терминообразования. </w:t>
      </w:r>
      <w:r w:rsidRPr="00AE7FC2">
        <w:rPr>
          <w:szCs w:val="28"/>
        </w:rPr>
        <w:t>Данная методи</w:t>
      </w:r>
      <w:r w:rsidR="00E4508B">
        <w:rPr>
          <w:szCs w:val="28"/>
        </w:rPr>
        <w:t xml:space="preserve">ческая концепция реализуется в </w:t>
      </w:r>
      <w:r w:rsidRPr="00AE7FC2">
        <w:rPr>
          <w:szCs w:val="28"/>
        </w:rPr>
        <w:t xml:space="preserve">практической учебного материала, содержащего различные задания, преследующие следующие целевые установки: научить студентов выделять в термине его значимые части – </w:t>
      </w:r>
      <w:proofErr w:type="spellStart"/>
      <w:r w:rsidRPr="00AE7FC2">
        <w:rPr>
          <w:szCs w:val="28"/>
        </w:rPr>
        <w:t>терминоэлементы</w:t>
      </w:r>
      <w:proofErr w:type="spellEnd"/>
      <w:r w:rsidRPr="00AE7FC2">
        <w:rPr>
          <w:szCs w:val="28"/>
        </w:rPr>
        <w:t xml:space="preserve">, распознавать их значение, уметь составлять термин из отдельных </w:t>
      </w:r>
      <w:proofErr w:type="spellStart"/>
      <w:r w:rsidRPr="00AE7FC2">
        <w:rPr>
          <w:szCs w:val="28"/>
        </w:rPr>
        <w:t>терминоэлементов</w:t>
      </w:r>
      <w:proofErr w:type="spellEnd"/>
      <w:r w:rsidRPr="00AE7FC2">
        <w:rPr>
          <w:szCs w:val="28"/>
        </w:rPr>
        <w:t>, определять смысл новых терминов, в словообразовательных парах правильно соотносить производящую и производную основы и устанавливать связи между родственными производными терминами. Эти целевые установки определяют критерии отбора словообразовательного материала, в основу которых положены следующие принципы: частотность, словообразовательная активность, словообразовательная валентность. В связи с этим</w:t>
      </w:r>
      <w:r w:rsidR="00E4508B">
        <w:rPr>
          <w:szCs w:val="28"/>
        </w:rPr>
        <w:t xml:space="preserve"> </w:t>
      </w:r>
      <w:r w:rsidRPr="00AE7FC2">
        <w:rPr>
          <w:szCs w:val="28"/>
        </w:rPr>
        <w:t xml:space="preserve">учебный материал включаются словообразовательные способы: аффиксация и словосложение. При изучении структуры сложного термина студенты получают представление о семантических, структурно-комбинационных и функциональных свойствах </w:t>
      </w:r>
      <w:proofErr w:type="spellStart"/>
      <w:r w:rsidRPr="00AE7FC2">
        <w:rPr>
          <w:szCs w:val="28"/>
        </w:rPr>
        <w:t>терминоэлементов</w:t>
      </w:r>
      <w:proofErr w:type="spellEnd"/>
      <w:r w:rsidRPr="00AE7FC2">
        <w:rPr>
          <w:szCs w:val="28"/>
        </w:rPr>
        <w:t>, имеющих универсальный научный характер и международный статус.</w:t>
      </w:r>
    </w:p>
    <w:p w:rsidR="000D55D0" w:rsidRPr="00AE7FC2" w:rsidRDefault="000D55D0" w:rsidP="00E4508B">
      <w:pPr>
        <w:pStyle w:val="a3"/>
        <w:rPr>
          <w:szCs w:val="28"/>
        </w:rPr>
      </w:pPr>
      <w:r w:rsidRPr="00AE7FC2">
        <w:rPr>
          <w:szCs w:val="28"/>
        </w:rPr>
        <w:t>Усвоение материала курса не только закладывает основы терминологич</w:t>
      </w:r>
      <w:r w:rsidR="00E4508B">
        <w:rPr>
          <w:szCs w:val="28"/>
        </w:rPr>
        <w:t>еской грамотности студентов, но</w:t>
      </w:r>
      <w:r w:rsidRPr="00AE7FC2">
        <w:rPr>
          <w:szCs w:val="28"/>
        </w:rPr>
        <w:t xml:space="preserve"> также подготовит их к осознанному восприятию лекций по профилирующим предметам, к более продуктивной работе с учебниками, справочной литературой как на родном, так и на иностранном языках. </w:t>
      </w:r>
    </w:p>
    <w:p w:rsidR="001A6CEA" w:rsidRPr="001A6CEA" w:rsidRDefault="00604733" w:rsidP="00E4508B">
      <w:pPr>
        <w:ind w:firstLine="567"/>
        <w:jc w:val="both"/>
        <w:rPr>
          <w:sz w:val="28"/>
          <w:szCs w:val="28"/>
        </w:rPr>
      </w:pPr>
      <w:r w:rsidRPr="00AE7FC2">
        <w:rPr>
          <w:sz w:val="28"/>
          <w:szCs w:val="28"/>
        </w:rPr>
        <w:t xml:space="preserve"> </w:t>
      </w:r>
      <w:r w:rsidR="000D55D0" w:rsidRPr="00AE7FC2">
        <w:rPr>
          <w:sz w:val="28"/>
          <w:szCs w:val="28"/>
        </w:rPr>
        <w:t>Закладывая основы для дальнейшего изучения студентами специальных дисциплин, курс латинского языка выполняет также важные общеобразовательные и воспитательные задачи.</w:t>
      </w:r>
      <w:r w:rsidR="000D55D0" w:rsidRPr="00AE7FC2">
        <w:rPr>
          <w:rFonts w:asciiTheme="majorBidi" w:hAnsiTheme="majorBidi" w:cstheme="majorBidi"/>
          <w:sz w:val="28"/>
          <w:szCs w:val="28"/>
        </w:rPr>
        <w:t xml:space="preserve"> В условиях современного мира, когда </w:t>
      </w:r>
      <w:proofErr w:type="spellStart"/>
      <w:r w:rsidR="000D55D0" w:rsidRPr="00AE7FC2">
        <w:rPr>
          <w:rFonts w:asciiTheme="majorBidi" w:hAnsiTheme="majorBidi" w:cstheme="majorBidi"/>
          <w:sz w:val="28"/>
          <w:szCs w:val="28"/>
        </w:rPr>
        <w:t>полиязычие</w:t>
      </w:r>
      <w:proofErr w:type="spellEnd"/>
      <w:r w:rsidR="000D55D0" w:rsidRPr="00AE7FC2">
        <w:rPr>
          <w:rFonts w:asciiTheme="majorBidi" w:hAnsiTheme="majorBidi" w:cstheme="majorBidi"/>
          <w:sz w:val="28"/>
          <w:szCs w:val="28"/>
        </w:rPr>
        <w:t xml:space="preserve"> становится не только нормой,</w:t>
      </w:r>
      <w:r w:rsidR="00E4508B">
        <w:rPr>
          <w:rFonts w:asciiTheme="majorBidi" w:hAnsiTheme="majorBidi" w:cstheme="majorBidi"/>
          <w:sz w:val="28"/>
          <w:szCs w:val="28"/>
        </w:rPr>
        <w:t xml:space="preserve"> </w:t>
      </w:r>
      <w:r w:rsidR="000D55D0" w:rsidRPr="00AE7FC2">
        <w:rPr>
          <w:rFonts w:asciiTheme="majorBidi" w:hAnsiTheme="majorBidi" w:cstheme="majorBidi"/>
          <w:sz w:val="28"/>
          <w:szCs w:val="28"/>
        </w:rPr>
        <w:t>но и необходимость, знание латинского языка становится базой для</w:t>
      </w:r>
      <w:r w:rsidR="000D55D0" w:rsidRPr="00AE7FC2">
        <w:rPr>
          <w:rFonts w:asciiTheme="majorBidi" w:hAnsiTheme="majorBidi" w:cstheme="majorBidi"/>
          <w:color w:val="000000"/>
          <w:sz w:val="28"/>
          <w:szCs w:val="28"/>
        </w:rPr>
        <w:t xml:space="preserve"> освоения многих современных иностранных языков. </w:t>
      </w:r>
      <w:r w:rsidRPr="00AE7FC2">
        <w:rPr>
          <w:sz w:val="28"/>
          <w:szCs w:val="28"/>
        </w:rPr>
        <w:t xml:space="preserve">Усвоение грамматической системы латинского языка способствует пониманию общеязыковых явлений, свойственных индоевропейским языкам; создает фундамент для изучения новых </w:t>
      </w:r>
      <w:r w:rsidRPr="00AE7FC2">
        <w:rPr>
          <w:sz w:val="28"/>
          <w:szCs w:val="28"/>
        </w:rPr>
        <w:lastRenderedPageBreak/>
        <w:t>западноевропейских языков и способствует усвоению лексики этих языков. Знакомство с латинской лексикой, состав</w:t>
      </w:r>
      <w:r w:rsidRPr="00AE7FC2">
        <w:rPr>
          <w:sz w:val="28"/>
          <w:szCs w:val="28"/>
        </w:rPr>
        <w:softHyphen/>
        <w:t>ляющей основу интернационального словаря европейских народов, расширяет лингвистический кругозор студентов и способствует б</w:t>
      </w:r>
      <w:r w:rsidR="00E4508B">
        <w:rPr>
          <w:sz w:val="28"/>
          <w:szCs w:val="28"/>
        </w:rPr>
        <w:t>олее верной оценке языкового ма</w:t>
      </w:r>
      <w:r w:rsidRPr="00AE7FC2">
        <w:rPr>
          <w:sz w:val="28"/>
          <w:szCs w:val="28"/>
        </w:rPr>
        <w:t>териала. Кроме того, знание латинского языка способствует более глубокому пониманию русского языка, улучшению грамотности как устной, так и письменной речи</w:t>
      </w:r>
      <w:r w:rsidRPr="001A6CEA">
        <w:rPr>
          <w:sz w:val="28"/>
          <w:szCs w:val="28"/>
        </w:rPr>
        <w:t>.</w:t>
      </w:r>
      <w:r w:rsidR="00A73B23">
        <w:rPr>
          <w:sz w:val="28"/>
          <w:szCs w:val="28"/>
        </w:rPr>
        <w:t xml:space="preserve"> Обращение к дериват</w:t>
      </w:r>
      <w:r w:rsidR="00A73B23">
        <w:rPr>
          <w:sz w:val="28"/>
          <w:szCs w:val="28"/>
          <w:lang w:val="kk-KZ"/>
        </w:rPr>
        <w:t>а</w:t>
      </w:r>
      <w:r w:rsidR="001A6CEA" w:rsidRPr="001A6CEA">
        <w:rPr>
          <w:sz w:val="28"/>
          <w:szCs w:val="28"/>
        </w:rPr>
        <w:t>м, ср</w:t>
      </w:r>
      <w:r w:rsidR="00E4508B">
        <w:rPr>
          <w:sz w:val="28"/>
          <w:szCs w:val="28"/>
        </w:rPr>
        <w:t>авнение некоторых слов родного,</w:t>
      </w:r>
      <w:r w:rsidR="001A6CEA" w:rsidRPr="001A6CEA">
        <w:rPr>
          <w:sz w:val="28"/>
          <w:szCs w:val="28"/>
        </w:rPr>
        <w:t xml:space="preserve"> изучаемого иностранного и латинского языков наглядно выявляет генетическое родство этих языков, формирует у студентов реальное представление о индоевропейской языковой общности.</w:t>
      </w:r>
    </w:p>
    <w:p w:rsidR="00226091" w:rsidRPr="00AE7FC2" w:rsidRDefault="000D55D0" w:rsidP="00E4508B">
      <w:pPr>
        <w:widowControl w:val="0"/>
        <w:ind w:firstLine="567"/>
        <w:jc w:val="both"/>
        <w:rPr>
          <w:sz w:val="28"/>
          <w:szCs w:val="28"/>
        </w:rPr>
      </w:pPr>
      <w:r w:rsidRPr="00AE7FC2">
        <w:rPr>
          <w:sz w:val="28"/>
          <w:szCs w:val="28"/>
        </w:rPr>
        <w:t xml:space="preserve">Задачу преподавания латыни следует рассматривать в качестве </w:t>
      </w:r>
      <w:r w:rsidR="00015637" w:rsidRPr="00AE7FC2">
        <w:rPr>
          <w:sz w:val="28"/>
          <w:szCs w:val="28"/>
        </w:rPr>
        <w:t>«</w:t>
      </w:r>
      <w:r w:rsidRPr="00AE7FC2">
        <w:rPr>
          <w:sz w:val="28"/>
          <w:szCs w:val="28"/>
        </w:rPr>
        <w:t>инструментария</w:t>
      </w:r>
      <w:r w:rsidR="00015637" w:rsidRPr="00AE7FC2">
        <w:rPr>
          <w:sz w:val="28"/>
          <w:szCs w:val="28"/>
        </w:rPr>
        <w:t>»</w:t>
      </w:r>
      <w:r w:rsidRPr="00AE7FC2">
        <w:rPr>
          <w:sz w:val="28"/>
          <w:szCs w:val="28"/>
        </w:rPr>
        <w:t>, необходимого для достижения не только языковой, но и экстралингвистической цели, которая заключается в приобщении студентов к ценностям европейской культуры вообще</w:t>
      </w:r>
      <w:r w:rsidR="00AE7FC2" w:rsidRPr="00AE7FC2">
        <w:rPr>
          <w:sz w:val="28"/>
          <w:szCs w:val="28"/>
        </w:rPr>
        <w:t xml:space="preserve"> и к античной культуре в частности</w:t>
      </w:r>
      <w:r w:rsidR="00015637" w:rsidRPr="00AE7FC2">
        <w:rPr>
          <w:sz w:val="28"/>
          <w:szCs w:val="28"/>
        </w:rPr>
        <w:t>. Культурологическим компонентом курса является</w:t>
      </w:r>
      <w:r w:rsidR="00AE7FC2" w:rsidRPr="00AE7FC2">
        <w:rPr>
          <w:sz w:val="28"/>
          <w:szCs w:val="28"/>
        </w:rPr>
        <w:t xml:space="preserve"> занятия, посвященные истории древнего Рима,</w:t>
      </w:r>
      <w:r w:rsidR="00E4508B">
        <w:rPr>
          <w:sz w:val="28"/>
          <w:szCs w:val="28"/>
        </w:rPr>
        <w:t xml:space="preserve"> </w:t>
      </w:r>
      <w:r w:rsidR="00AE7FC2" w:rsidRPr="00AE7FC2">
        <w:rPr>
          <w:sz w:val="28"/>
          <w:szCs w:val="28"/>
        </w:rPr>
        <w:t xml:space="preserve">знакомство с </w:t>
      </w:r>
      <w:r w:rsidR="00015637" w:rsidRPr="00AE7FC2">
        <w:rPr>
          <w:sz w:val="28"/>
          <w:szCs w:val="28"/>
        </w:rPr>
        <w:t>латинск</w:t>
      </w:r>
      <w:r w:rsidR="00AE7FC2" w:rsidRPr="00AE7FC2">
        <w:rPr>
          <w:sz w:val="28"/>
          <w:szCs w:val="28"/>
        </w:rPr>
        <w:t>ими</w:t>
      </w:r>
      <w:r w:rsidR="00015637" w:rsidRPr="00AE7FC2">
        <w:rPr>
          <w:sz w:val="28"/>
          <w:szCs w:val="28"/>
        </w:rPr>
        <w:t xml:space="preserve"> </w:t>
      </w:r>
      <w:r w:rsidR="00AE7FC2" w:rsidRPr="00AE7FC2">
        <w:rPr>
          <w:sz w:val="28"/>
          <w:szCs w:val="28"/>
        </w:rPr>
        <w:t xml:space="preserve">крылатыми </w:t>
      </w:r>
      <w:r w:rsidR="00015637" w:rsidRPr="00AE7FC2">
        <w:rPr>
          <w:sz w:val="28"/>
          <w:szCs w:val="28"/>
        </w:rPr>
        <w:t>выражени</w:t>
      </w:r>
      <w:r w:rsidR="00AE7FC2" w:rsidRPr="00AE7FC2">
        <w:rPr>
          <w:sz w:val="28"/>
          <w:szCs w:val="28"/>
        </w:rPr>
        <w:t>ями и афоризмами</w:t>
      </w:r>
      <w:r w:rsidR="00015637" w:rsidRPr="00AE7FC2">
        <w:rPr>
          <w:sz w:val="28"/>
          <w:szCs w:val="28"/>
        </w:rPr>
        <w:t xml:space="preserve"> в контексте исторических условий их возникновения и употребления. Привлечение этимологически</w:t>
      </w:r>
      <w:r w:rsidR="00AE7FC2" w:rsidRPr="00AE7FC2">
        <w:rPr>
          <w:sz w:val="28"/>
          <w:szCs w:val="28"/>
        </w:rPr>
        <w:t>х</w:t>
      </w:r>
      <w:r w:rsidR="00015637" w:rsidRPr="00AE7FC2">
        <w:rPr>
          <w:sz w:val="28"/>
          <w:szCs w:val="28"/>
        </w:rPr>
        <w:t xml:space="preserve"> </w:t>
      </w:r>
      <w:r w:rsidR="00E4508B">
        <w:rPr>
          <w:sz w:val="28"/>
          <w:szCs w:val="28"/>
        </w:rPr>
        <w:t xml:space="preserve">экскурсов и культурологических </w:t>
      </w:r>
      <w:r w:rsidR="00015637" w:rsidRPr="00AE7FC2">
        <w:rPr>
          <w:sz w:val="28"/>
          <w:szCs w:val="28"/>
        </w:rPr>
        <w:t xml:space="preserve">комментариев к ономастическим терминам (Ахиллово сухожилие, </w:t>
      </w:r>
      <w:proofErr w:type="spellStart"/>
      <w:r w:rsidR="00015637" w:rsidRPr="00AE7FC2">
        <w:rPr>
          <w:sz w:val="28"/>
          <w:szCs w:val="28"/>
        </w:rPr>
        <w:t>Гиппократово</w:t>
      </w:r>
      <w:proofErr w:type="spellEnd"/>
      <w:r w:rsidR="00015637" w:rsidRPr="00AE7FC2">
        <w:rPr>
          <w:sz w:val="28"/>
          <w:szCs w:val="28"/>
        </w:rPr>
        <w:t xml:space="preserve"> лицо, комплексы Эдипа) и </w:t>
      </w:r>
      <w:r w:rsidR="00AE7FC2" w:rsidRPr="00AE7FC2">
        <w:rPr>
          <w:sz w:val="28"/>
          <w:szCs w:val="28"/>
        </w:rPr>
        <w:t xml:space="preserve">разъяснение </w:t>
      </w:r>
      <w:r w:rsidR="00015637" w:rsidRPr="00AE7FC2">
        <w:rPr>
          <w:sz w:val="28"/>
          <w:szCs w:val="28"/>
        </w:rPr>
        <w:t>мифологически</w:t>
      </w:r>
      <w:r w:rsidR="00AE7FC2" w:rsidRPr="00AE7FC2">
        <w:rPr>
          <w:sz w:val="28"/>
          <w:szCs w:val="28"/>
        </w:rPr>
        <w:t>х</w:t>
      </w:r>
      <w:r w:rsidR="00015637" w:rsidRPr="00AE7FC2">
        <w:rPr>
          <w:sz w:val="28"/>
          <w:szCs w:val="28"/>
        </w:rPr>
        <w:t xml:space="preserve"> </w:t>
      </w:r>
      <w:r w:rsidR="00AE7FC2" w:rsidRPr="00AE7FC2">
        <w:rPr>
          <w:sz w:val="28"/>
          <w:szCs w:val="28"/>
        </w:rPr>
        <w:t>ассоциаций</w:t>
      </w:r>
      <w:r w:rsidR="00AE7FC2">
        <w:rPr>
          <w:sz w:val="28"/>
          <w:szCs w:val="28"/>
        </w:rPr>
        <w:t>, заключенных в</w:t>
      </w:r>
      <w:r w:rsidR="00AE7FC2" w:rsidRPr="00AE7FC2">
        <w:rPr>
          <w:sz w:val="28"/>
          <w:szCs w:val="28"/>
        </w:rPr>
        <w:t xml:space="preserve"> латинских термин</w:t>
      </w:r>
      <w:r w:rsidR="00AE7FC2">
        <w:rPr>
          <w:sz w:val="28"/>
          <w:szCs w:val="28"/>
        </w:rPr>
        <w:t>ах</w:t>
      </w:r>
      <w:r w:rsidR="00015637" w:rsidRPr="00AE7FC2">
        <w:rPr>
          <w:sz w:val="28"/>
          <w:szCs w:val="28"/>
        </w:rPr>
        <w:t xml:space="preserve"> (адонис, береза, морфин)</w:t>
      </w:r>
      <w:r w:rsidR="00AE7FC2" w:rsidRPr="00AE7FC2">
        <w:rPr>
          <w:sz w:val="28"/>
          <w:szCs w:val="28"/>
        </w:rPr>
        <w:t xml:space="preserve"> не только </w:t>
      </w:r>
      <w:r w:rsidR="00AE7FC2">
        <w:rPr>
          <w:sz w:val="28"/>
          <w:szCs w:val="28"/>
        </w:rPr>
        <w:t>оживляю</w:t>
      </w:r>
      <w:r w:rsidR="00AE7FC2" w:rsidRPr="00AE7FC2">
        <w:rPr>
          <w:sz w:val="28"/>
          <w:szCs w:val="28"/>
        </w:rPr>
        <w:t>т занятия латинского языка, но расширя</w:t>
      </w:r>
      <w:r w:rsidR="00AE7FC2">
        <w:rPr>
          <w:sz w:val="28"/>
          <w:szCs w:val="28"/>
        </w:rPr>
        <w:t>ю</w:t>
      </w:r>
      <w:r w:rsidR="00AE7FC2" w:rsidRPr="00AE7FC2">
        <w:rPr>
          <w:sz w:val="28"/>
          <w:szCs w:val="28"/>
        </w:rPr>
        <w:t>т эрудицию студентов.</w:t>
      </w:r>
    </w:p>
    <w:sectPr w:rsidR="00226091" w:rsidRPr="00AE7FC2" w:rsidSect="00E56FB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476B8C"/>
    <w:multiLevelType w:val="hybridMultilevel"/>
    <w:tmpl w:val="15C81A78"/>
    <w:lvl w:ilvl="0" w:tplc="04190001">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55D0"/>
    <w:rsid w:val="00015637"/>
    <w:rsid w:val="000D55D0"/>
    <w:rsid w:val="001A6CEA"/>
    <w:rsid w:val="00226091"/>
    <w:rsid w:val="004E0CEB"/>
    <w:rsid w:val="00604733"/>
    <w:rsid w:val="008F45BB"/>
    <w:rsid w:val="00A73B23"/>
    <w:rsid w:val="00AE7FC2"/>
    <w:rsid w:val="00D10F64"/>
    <w:rsid w:val="00D33010"/>
    <w:rsid w:val="00E4508B"/>
    <w:rsid w:val="00E56F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C6CF8EC-298F-4B7D-B55F-DDF2D759B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55D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0D55D0"/>
    <w:pPr>
      <w:ind w:firstLine="567"/>
      <w:jc w:val="both"/>
    </w:pPr>
    <w:rPr>
      <w:sz w:val="28"/>
      <w:szCs w:val="20"/>
    </w:rPr>
  </w:style>
  <w:style w:type="character" w:customStyle="1" w:styleId="a4">
    <w:name w:val="Основной текст с отступом Знак"/>
    <w:basedOn w:val="a0"/>
    <w:link w:val="a3"/>
    <w:rsid w:val="000D55D0"/>
    <w:rPr>
      <w:rFonts w:ascii="Times New Roman" w:eastAsia="Times New Roman" w:hAnsi="Times New Roman" w:cs="Times New Roman"/>
      <w:sz w:val="28"/>
      <w:szCs w:val="20"/>
      <w:lang w:eastAsia="ru-RU"/>
    </w:rPr>
  </w:style>
  <w:style w:type="paragraph" w:styleId="a5">
    <w:name w:val="Normal (Web)"/>
    <w:basedOn w:val="a"/>
    <w:uiPriority w:val="99"/>
    <w:semiHidden/>
    <w:unhideWhenUsed/>
    <w:rsid w:val="000D55D0"/>
    <w:pPr>
      <w:spacing w:before="100" w:beforeAutospacing="1" w:after="100" w:afterAutospacing="1"/>
    </w:pPr>
  </w:style>
  <w:style w:type="paragraph" w:styleId="a6">
    <w:name w:val="Body Text"/>
    <w:basedOn w:val="a"/>
    <w:link w:val="a7"/>
    <w:uiPriority w:val="99"/>
    <w:unhideWhenUsed/>
    <w:rsid w:val="00015637"/>
    <w:pPr>
      <w:spacing w:after="120"/>
    </w:pPr>
  </w:style>
  <w:style w:type="character" w:customStyle="1" w:styleId="a7">
    <w:name w:val="Основной текст Знак"/>
    <w:basedOn w:val="a0"/>
    <w:link w:val="a6"/>
    <w:uiPriority w:val="99"/>
    <w:rsid w:val="00015637"/>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991</Words>
  <Characters>5649</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Retired</Company>
  <LinksUpToDate>false</LinksUpToDate>
  <CharactersWithSpaces>6627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RWT</dc:creator>
  <cp:keywords/>
  <dc:description/>
  <cp:lastModifiedBy>Admin</cp:lastModifiedBy>
  <cp:revision>2</cp:revision>
  <dcterms:created xsi:type="dcterms:W3CDTF">2017-05-04T15:21:00Z</dcterms:created>
  <dcterms:modified xsi:type="dcterms:W3CDTF">2017-05-04T15:21:00Z</dcterms:modified>
</cp:coreProperties>
</file>