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FC" w:rsidRPr="00FE63D6" w:rsidRDefault="00A61CFC" w:rsidP="00A61CFC">
      <w:pPr>
        <w:jc w:val="center"/>
        <w:rPr>
          <w:b/>
          <w:bCs/>
          <w:caps/>
          <w:sz w:val="28"/>
          <w:szCs w:val="28"/>
          <w:lang w:val="kk-KZ"/>
        </w:rPr>
      </w:pPr>
      <w:r>
        <w:rPr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A61CF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Pr="0023792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Pr="00CA240D" w:rsidRDefault="00A61CFC" w:rsidP="00A61CFC">
      <w:pPr>
        <w:jc w:val="center"/>
        <w:rPr>
          <w:b/>
          <w:sz w:val="28"/>
          <w:szCs w:val="28"/>
          <w:lang w:val="kk-KZ"/>
        </w:rPr>
      </w:pPr>
      <w:r w:rsidRPr="00CA240D">
        <w:rPr>
          <w:b/>
          <w:sz w:val="28"/>
          <w:szCs w:val="28"/>
          <w:lang w:val="kk-KZ"/>
        </w:rPr>
        <w:t>АШИРОВА АНАР ТИШИБАЕВНА</w:t>
      </w:r>
    </w:p>
    <w:p w:rsidR="00A61CFC" w:rsidRPr="00CA240D" w:rsidRDefault="00A61CFC" w:rsidP="00A61CFC">
      <w:pPr>
        <w:jc w:val="center"/>
        <w:rPr>
          <w:b/>
          <w:sz w:val="28"/>
          <w:szCs w:val="28"/>
          <w:lang w:val="kk-KZ"/>
        </w:rPr>
      </w:pPr>
    </w:p>
    <w:p w:rsidR="00A61CFC" w:rsidRPr="00CA240D" w:rsidRDefault="00A61CFC" w:rsidP="00A61CFC">
      <w:pPr>
        <w:jc w:val="center"/>
        <w:rPr>
          <w:sz w:val="28"/>
          <w:szCs w:val="28"/>
          <w:lang w:val="kk-KZ"/>
        </w:rPr>
      </w:pPr>
    </w:p>
    <w:p w:rsidR="00A61CFC" w:rsidRPr="00CA240D" w:rsidRDefault="00A61CFC" w:rsidP="00A61CFC">
      <w:pPr>
        <w:jc w:val="center"/>
        <w:rPr>
          <w:sz w:val="28"/>
          <w:szCs w:val="28"/>
          <w:lang w:val="kk-KZ"/>
        </w:rPr>
      </w:pPr>
    </w:p>
    <w:p w:rsidR="00A61CFC" w:rsidRPr="00CA240D" w:rsidRDefault="00A61CFC" w:rsidP="00A61CFC">
      <w:pPr>
        <w:jc w:val="center"/>
        <w:rPr>
          <w:b/>
          <w:sz w:val="28"/>
          <w:szCs w:val="28"/>
          <w:lang w:val="kk-KZ"/>
        </w:rPr>
      </w:pPr>
    </w:p>
    <w:p w:rsidR="00A61CFC" w:rsidRPr="00CA240D" w:rsidRDefault="00A61CFC" w:rsidP="00A61CFC">
      <w:pPr>
        <w:jc w:val="center"/>
        <w:rPr>
          <w:b/>
          <w:sz w:val="28"/>
          <w:szCs w:val="28"/>
          <w:lang w:val="kk-KZ"/>
        </w:rPr>
      </w:pPr>
      <w:r w:rsidRPr="00CA240D">
        <w:rPr>
          <w:b/>
          <w:sz w:val="28"/>
          <w:szCs w:val="28"/>
          <w:lang w:val="kk-KZ"/>
        </w:rPr>
        <w:t>ГАЗЕТ МАҚАЛАЛАРЫ</w:t>
      </w:r>
      <w:r>
        <w:rPr>
          <w:b/>
          <w:sz w:val="28"/>
          <w:szCs w:val="28"/>
          <w:lang w:val="kk-KZ"/>
        </w:rPr>
        <w:t>НЫҢ</w:t>
      </w:r>
      <w:r w:rsidRPr="00CA240D">
        <w:rPr>
          <w:b/>
          <w:sz w:val="28"/>
          <w:szCs w:val="28"/>
          <w:lang w:val="kk-KZ"/>
        </w:rPr>
        <w:t xml:space="preserve"> ТАҚЫРЫПТАРЫ</w:t>
      </w:r>
      <w:r>
        <w:rPr>
          <w:b/>
          <w:sz w:val="28"/>
          <w:szCs w:val="28"/>
          <w:lang w:val="kk-KZ"/>
        </w:rPr>
        <w:t>: ҚҰРЫЛЫМЫ, ФУНКЦИЯСЫ, ПРАГМАТИКАСЫ</w:t>
      </w:r>
    </w:p>
    <w:p w:rsidR="00A61CFC" w:rsidRPr="0023792C" w:rsidRDefault="00A61CFC" w:rsidP="00A61CFC">
      <w:pPr>
        <w:ind w:firstLine="340"/>
        <w:jc w:val="center"/>
        <w:rPr>
          <w:b/>
          <w:bCs/>
          <w:i/>
          <w:caps/>
          <w:szCs w:val="21"/>
          <w:lang w:val="kk-KZ"/>
        </w:rPr>
      </w:pPr>
    </w:p>
    <w:p w:rsidR="00A61CFC" w:rsidRPr="0023792C" w:rsidRDefault="00A61CFC" w:rsidP="00A61CFC">
      <w:pPr>
        <w:ind w:firstLine="340"/>
        <w:jc w:val="center"/>
        <w:rPr>
          <w:b/>
          <w:bCs/>
          <w:cap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left="708" w:firstLine="708"/>
        <w:rPr>
          <w:b/>
          <w:bCs/>
          <w:sz w:val="21"/>
          <w:szCs w:val="21"/>
          <w:lang w:val="kk-KZ"/>
        </w:rPr>
      </w:pPr>
      <w:r w:rsidRPr="0023792C">
        <w:rPr>
          <w:b/>
          <w:bCs/>
          <w:lang w:val="kk-KZ"/>
        </w:rPr>
        <w:t xml:space="preserve"> </w:t>
      </w:r>
    </w:p>
    <w:p w:rsidR="00A61CFC" w:rsidRPr="0023792C" w:rsidRDefault="00A61CFC" w:rsidP="00A61CFC">
      <w:pPr>
        <w:autoSpaceDE w:val="0"/>
        <w:autoSpaceDN w:val="0"/>
        <w:adjustRightInd w:val="0"/>
        <w:ind w:firstLine="340"/>
        <w:jc w:val="center"/>
        <w:rPr>
          <w:b/>
          <w:bC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firstLine="340"/>
        <w:jc w:val="center"/>
        <w:rPr>
          <w:b/>
          <w:bC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firstLine="340"/>
        <w:jc w:val="center"/>
        <w:rPr>
          <w:b/>
          <w:bC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firstLine="340"/>
        <w:jc w:val="center"/>
        <w:rPr>
          <w:b/>
          <w:bC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firstLine="340"/>
        <w:jc w:val="center"/>
        <w:rPr>
          <w:b/>
          <w:bC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firstLine="340"/>
        <w:jc w:val="center"/>
        <w:rPr>
          <w:b/>
          <w:bCs/>
          <w:sz w:val="21"/>
          <w:szCs w:val="21"/>
          <w:lang w:val="kk-KZ"/>
        </w:rPr>
      </w:pPr>
      <w:r w:rsidRPr="0023792C">
        <w:rPr>
          <w:b/>
          <w:bCs/>
          <w:noProof/>
        </w:rPr>
        <w:drawing>
          <wp:inline distT="0" distB="0" distL="0" distR="0">
            <wp:extent cx="1570355" cy="17856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FC" w:rsidRDefault="00A61CFC" w:rsidP="00A61CFC">
      <w:pPr>
        <w:autoSpaceDE w:val="0"/>
        <w:autoSpaceDN w:val="0"/>
        <w:adjustRightInd w:val="0"/>
        <w:ind w:left="2124"/>
        <w:rPr>
          <w:b/>
          <w:bCs/>
          <w:sz w:val="21"/>
          <w:szCs w:val="21"/>
          <w:lang w:val="kk-KZ"/>
        </w:rPr>
      </w:pPr>
      <w:r w:rsidRPr="0023792C">
        <w:rPr>
          <w:b/>
          <w:bCs/>
          <w:sz w:val="21"/>
          <w:szCs w:val="21"/>
          <w:lang w:val="kk-KZ"/>
        </w:rPr>
        <w:t xml:space="preserve"> </w:t>
      </w:r>
    </w:p>
    <w:p w:rsidR="00A61CFC" w:rsidRDefault="00A61CFC" w:rsidP="00A61CFC">
      <w:pPr>
        <w:autoSpaceDE w:val="0"/>
        <w:autoSpaceDN w:val="0"/>
        <w:adjustRightInd w:val="0"/>
        <w:ind w:left="2124"/>
        <w:rPr>
          <w:b/>
          <w:bC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left="2124"/>
        <w:rPr>
          <w:b/>
          <w:bCs/>
          <w:sz w:val="21"/>
          <w:szCs w:val="21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FE63D6">
        <w:rPr>
          <w:bCs/>
          <w:lang w:val="kk-KZ"/>
        </w:rPr>
        <w:t>Алматы</w:t>
      </w:r>
    </w:p>
    <w:p w:rsidR="00A61CFC" w:rsidRDefault="00A61CFC" w:rsidP="00A61CFC">
      <w:pPr>
        <w:autoSpaceDE w:val="0"/>
        <w:autoSpaceDN w:val="0"/>
        <w:adjustRightInd w:val="0"/>
        <w:jc w:val="center"/>
        <w:rPr>
          <w:bCs/>
          <w:lang w:val="kk-KZ"/>
        </w:rPr>
      </w:pPr>
      <w:r>
        <w:rPr>
          <w:bCs/>
          <w:lang w:val="kk-KZ"/>
        </w:rPr>
        <w:t>«Қазақ университеті»</w:t>
      </w:r>
    </w:p>
    <w:p w:rsidR="00A61CFC" w:rsidRPr="00FE63D6" w:rsidRDefault="00A61CFC" w:rsidP="00A61CFC">
      <w:pPr>
        <w:autoSpaceDE w:val="0"/>
        <w:autoSpaceDN w:val="0"/>
        <w:adjustRightInd w:val="0"/>
        <w:jc w:val="center"/>
        <w:rPr>
          <w:bCs/>
          <w:lang w:val="kk-KZ"/>
        </w:rPr>
      </w:pPr>
      <w:r>
        <w:rPr>
          <w:bCs/>
          <w:lang w:val="kk-KZ"/>
        </w:rPr>
        <w:t>2017</w:t>
      </w: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131445</wp:posOffset>
                </wp:positionV>
                <wp:extent cx="504825" cy="295275"/>
                <wp:effectExtent l="7620" t="9525" r="1143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F9B7" id="Прямоугольник 3" o:spid="_x0000_s1026" style="position:absolute;margin-left:135.3pt;margin-top:10.35pt;width:39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wZRAIAAEwEAAAOAAAAZHJzL2Uyb0RvYy54bWysVM1uEzEQviPxDpbvZDdpQtNVNlWVEoRU&#10;oFLhARyvN2vhtc3YyaackHpF4hF4CC6Inz7D5o0Ye9OQwgUh9mDNeOxvvvlmvJPTTa3IWoCTRue0&#10;30spEZqbQuplTl+/mj8aU+I80wVTRoucXgtHT6cPH0wam4mBqYwqBBAE0S5rbE4r722WJI5Xomau&#10;Z6zQGCwN1MyjC8ukANYgeq2SQZo+ThoDhQXDhXO4e94F6TTil6Xg/mVZOuGJyily83GFuC7Cmkwn&#10;LFsCs5XkOxrsH1jUTGpMuoc6Z56RFcg/oGrJwThT+h43dWLKUnIRa8Bq+ulv1VxVzIpYC4rj7F4m&#10;9/9g+Yv1JRBZ5PSIEs1qbFH7aft++7H93t5ub9rP7W37bfuh/dF+ab+So6BXY12G167sJYSKnb0w&#10;/I0j2swqppfiDMA0lWAFsuyH88m9C8FxeJUsmuemwHRs5U2UblNCHQBRFLKJHbred0hsPOG4OUqH&#10;48GIEo6hwclocDyKGVh2d9mC80+FqUkwcgo4ABGcrS+cD2RYdnckkjdKFnOpVHRguZgpIGuGwzKP&#10;3w7dHR5TmjQ5xeSjiHwv5v4OopYep17JOqfjNHwhD8uCak90EW3PpOpspKz0TsagXNeBhSmuUUUw&#10;3UjjE0SjMvCOkgbHOafu7YqBoEQ909iJk/5wGOY/OsPR8QAdOIwsDiNMc4TKqaekM2e+ezMrC3JZ&#10;YaZ+rF2bM+xeKaOyobMdqx1ZHNko+O55hTdx6MdTv34C058AAAD//wMAUEsDBBQABgAIAAAAIQCL&#10;4Yth3gAAAAkBAAAPAAAAZHJzL2Rvd25yZXYueG1sTI/LTsMwEEX3SPyDNUjsqN0ASRXiVFCC2HRR&#10;StlP7SGJ8COK3Tbl6zEr2M1oju6cWy0na9iRxtB7J2E+E8DIKa9710rYvb/cLICFiE6j8Y4knCnA&#10;sr68qLDU/uTe6LiNLUshLpQooYtxKDkPqiOLYeYHcun26UeLMa1jy/WIpxRuDc+EyLnF3qUPHQ60&#10;6kh9bQ9WwgbxefP9qtRTc17fNbT6aMgbKa+vpscHYJGm+AfDr35Shzo57f3B6cCMhKwQeULTIApg&#10;Cbi9F3Ngewl5kQGvK/6/Qf0DAAD//wMAUEsBAi0AFAAGAAgAAAAhALaDOJL+AAAA4QEAABMAAAAA&#10;AAAAAAAAAAAAAAAAAFtDb250ZW50X1R5cGVzXS54bWxQSwECLQAUAAYACAAAACEAOP0h/9YAAACU&#10;AQAACwAAAAAAAAAAAAAAAAAvAQAAX3JlbHMvLnJlbHNQSwECLQAUAAYACAAAACEAezlMGUQCAABM&#10;BAAADgAAAAAAAAAAAAAAAAAuAgAAZHJzL2Uyb0RvYy54bWxQSwECLQAUAAYACAAAACEAi+GLYd4A&#10;AAAJAQAADwAAAAAAAAAAAAAAAACeBAAAZHJzL2Rvd25yZXYueG1sUEsFBgAAAAAEAAQA8wAAAKkF&#10;AAAAAA==&#10;" strokecolor="white"/>
            </w:pict>
          </mc:Fallback>
        </mc:AlternateContent>
      </w:r>
    </w:p>
    <w:p w:rsidR="00A61CFC" w:rsidRPr="0023792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485775</wp:posOffset>
                </wp:positionV>
                <wp:extent cx="504825" cy="295275"/>
                <wp:effectExtent l="5715" t="5715" r="1333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7DA61" id="Прямоугольник 2" o:spid="_x0000_s1026" style="position:absolute;margin-left:139.65pt;margin-top:38.25pt;width:3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HOQwIAAEwEAAAOAAAAZHJzL2Uyb0RvYy54bWysVM2O0zAQviPxDpbvNG3Ust2o6WrVpQhp&#10;gZUWHsB1nMbCsc3YbVpOSFxX4hF4CC6In32G9I0YO93ShQtC5GDNeOxvvvlmnMnZplZkLcBJo3M6&#10;6PUpEZqbQuplTl+/mj8aU+I80wVTRoucboWjZ9OHDyaNzURqKqMKAQRBtMsam9PKe5slieOVqJnr&#10;GSs0BksDNfPowjIpgDWIXqsk7fcfJ42BwoLhwjncveiCdBrxy1Jw/7IsnfBE5RS5+bhCXBdhTaYT&#10;li2B2UryPQ32DyxqJjUmPUBdMM/ICuQfULXkYJwpfY+bOjFlKbmINWA1g/5v1VxXzIpYC4rj7EEm&#10;9/9g+Yv1FRBZ5DSlRLMaW9R+2r3ffWy/t7e7D+3n9rb9trtpf7Rf2q8kDXo11mV47dpeQajY2UvD&#10;3ziizaxieinOAUxTCVYgy0E4n9y7EByHV8mieW4KTMdW3kTpNiXUARBFIZvYoe2hQ2LjCcfNUX84&#10;TkeUcAylp6P0ZBQzsOzusgXnnwpTk2DkFHAAIjhbXzofyLDs7kgkb5Qs5lKp6MByMVNA1gyHZR6/&#10;Pbo7PqY0aXKKyUcR+V7M/R1ELT1OvZJ1Tsf98IU8LAuqPdFFtD2TqrORstJ7GYNyXQcWptiiimC6&#10;kcYniEZl4B0lDY5zTt3bFQNBiXqmsROng+EwzH90hqOTFB04jiyOI0xzhMqpp6QzZ757MysLcllh&#10;pkGsXZtz7F4po7Khsx2rPVkc2Sj4/nmFN3Hsx1O/fgLTnwAAAP//AwBQSwMEFAAGAAgAAAAhAHSy&#10;qNTfAAAACgEAAA8AAABkcnMvZG93bnJldi54bWxMj7tOw0AQRXsk/mE1SHRkjU0eGK8jCEY0FHlA&#10;P/EOtsU+LO8mcfh6hgrK0Rzde26xHK0RRxpC552C20kCglztdecaBe+7l5sFiBDRaTTekYIzBViW&#10;lxcF5tqf3IaO29gIDnEhRwVtjH0uZahbshgmvifHv08/WIx8Do3UA5443BqZJslMWuwcN7TY06ql&#10;+mt7sArWiM/r79e6fqrOb3cVrT4q8kap66vx8QFEpDH+wfCrz+pQstPeH5wOwihI5/cZowrmsykI&#10;BrLpgrfsmUyzBGRZyP8Tyh8AAAD//wMAUEsBAi0AFAAGAAgAAAAhALaDOJL+AAAA4QEAABMAAAAA&#10;AAAAAAAAAAAAAAAAAFtDb250ZW50X1R5cGVzXS54bWxQSwECLQAUAAYACAAAACEAOP0h/9YAAACU&#10;AQAACwAAAAAAAAAAAAAAAAAvAQAAX3JlbHMvLnJlbHNQSwECLQAUAAYACAAAACEAo6/hzkMCAABM&#10;BAAADgAAAAAAAAAAAAAAAAAuAgAAZHJzL2Uyb0RvYy54bWxQSwECLQAUAAYACAAAACEAdLKo1N8A&#10;AAAKAQAADwAAAAAAAAAAAAAAAACdBAAAZHJzL2Rvd25yZXYueG1sUEsFBgAAAAAEAAQA8wAAAKkF&#10;AAAAAA==&#10;" strokecolor="white"/>
            </w:pict>
          </mc:Fallback>
        </mc:AlternateContent>
      </w:r>
      <w:r>
        <w:rPr>
          <w:b/>
          <w:bCs/>
          <w:lang w:val="kk-KZ"/>
        </w:rPr>
        <w:t>ӘОЖ</w:t>
      </w:r>
    </w:p>
    <w:p w:rsidR="00A61CFC" w:rsidRPr="0023792C" w:rsidRDefault="00A61CFC" w:rsidP="00A61CFC">
      <w:pPr>
        <w:autoSpaceDE w:val="0"/>
        <w:autoSpaceDN w:val="0"/>
        <w:adjustRightInd w:val="0"/>
        <w:rPr>
          <w:b/>
          <w:bCs/>
          <w:lang w:val="kk-KZ"/>
        </w:rPr>
      </w:pPr>
      <w:r>
        <w:rPr>
          <w:b/>
          <w:bCs/>
          <w:lang w:val="kk-KZ"/>
        </w:rPr>
        <w:t>КБЖ</w:t>
      </w:r>
    </w:p>
    <w:p w:rsidR="00A61CFC" w:rsidRPr="0023792C" w:rsidRDefault="00A61CFC" w:rsidP="00A61CFC">
      <w:pPr>
        <w:spacing w:beforeLines="20" w:before="48" w:afterLines="20" w:after="48"/>
        <w:rPr>
          <w:b/>
          <w:bCs/>
          <w:lang w:val="kk-KZ"/>
        </w:rPr>
      </w:pPr>
      <w:r w:rsidRPr="0023792C">
        <w:rPr>
          <w:b/>
          <w:bCs/>
          <w:lang w:val="kk-KZ"/>
        </w:rPr>
        <w:t>А-</w:t>
      </w:r>
    </w:p>
    <w:p w:rsidR="00A61CFC" w:rsidRPr="0023792C" w:rsidRDefault="00A61CFC" w:rsidP="00A61CFC">
      <w:pPr>
        <w:tabs>
          <w:tab w:val="left" w:pos="567"/>
        </w:tabs>
        <w:autoSpaceDE w:val="0"/>
        <w:autoSpaceDN w:val="0"/>
        <w:adjustRightInd w:val="0"/>
        <w:spacing w:beforeLines="20" w:before="48" w:afterLines="20" w:after="48"/>
        <w:jc w:val="both"/>
        <w:rPr>
          <w:b/>
          <w:bCs/>
          <w:lang w:val="kk-KZ"/>
        </w:rPr>
      </w:pPr>
    </w:p>
    <w:p w:rsidR="00A61CFC" w:rsidRPr="0023792C" w:rsidRDefault="00A61CFC" w:rsidP="00A61CFC">
      <w:pPr>
        <w:tabs>
          <w:tab w:val="left" w:pos="567"/>
        </w:tabs>
        <w:autoSpaceDE w:val="0"/>
        <w:autoSpaceDN w:val="0"/>
        <w:adjustRightInd w:val="0"/>
        <w:spacing w:beforeLines="20" w:before="48" w:afterLines="20" w:after="48"/>
        <w:jc w:val="both"/>
        <w:rPr>
          <w:b/>
          <w:bCs/>
          <w:lang w:val="kk-KZ"/>
        </w:rPr>
      </w:pPr>
    </w:p>
    <w:p w:rsidR="00A61CFC" w:rsidRPr="0023792C" w:rsidRDefault="00A61CFC" w:rsidP="00A61CFC">
      <w:pPr>
        <w:tabs>
          <w:tab w:val="left" w:pos="567"/>
        </w:tabs>
        <w:autoSpaceDE w:val="0"/>
        <w:autoSpaceDN w:val="0"/>
        <w:adjustRightInd w:val="0"/>
        <w:spacing w:beforeLines="20" w:before="48" w:afterLines="20" w:after="48"/>
        <w:jc w:val="both"/>
        <w:rPr>
          <w:b/>
          <w:bCs/>
          <w:lang w:val="kk-KZ"/>
        </w:rPr>
      </w:pPr>
    </w:p>
    <w:p w:rsidR="00A61CFC" w:rsidRPr="0023792C" w:rsidRDefault="00A61CFC" w:rsidP="00A61CFC">
      <w:pPr>
        <w:tabs>
          <w:tab w:val="left" w:pos="567"/>
        </w:tabs>
        <w:autoSpaceDE w:val="0"/>
        <w:autoSpaceDN w:val="0"/>
        <w:adjustRightInd w:val="0"/>
        <w:spacing w:beforeLines="20" w:before="48" w:afterLines="20" w:after="48"/>
        <w:jc w:val="both"/>
        <w:rPr>
          <w:b/>
          <w:bCs/>
          <w:lang w:val="kk-KZ"/>
        </w:rPr>
      </w:pPr>
    </w:p>
    <w:p w:rsidR="00A61CFC" w:rsidRPr="0023792C" w:rsidRDefault="00A61CFC" w:rsidP="00A61CFC">
      <w:pPr>
        <w:tabs>
          <w:tab w:val="left" w:pos="567"/>
        </w:tabs>
        <w:autoSpaceDE w:val="0"/>
        <w:autoSpaceDN w:val="0"/>
        <w:adjustRightInd w:val="0"/>
        <w:spacing w:beforeLines="20" w:before="48" w:afterLines="20" w:after="48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АШИРОВА А.</w:t>
      </w:r>
    </w:p>
    <w:p w:rsidR="00A61CFC" w:rsidRPr="00FE63D6" w:rsidRDefault="00A61CFC" w:rsidP="00A61CFC">
      <w:pPr>
        <w:rPr>
          <w:b/>
          <w:sz w:val="28"/>
          <w:szCs w:val="28"/>
          <w:lang w:val="kk-KZ"/>
        </w:rPr>
      </w:pPr>
      <w:r w:rsidRPr="00FE63D6">
        <w:rPr>
          <w:sz w:val="28"/>
          <w:szCs w:val="28"/>
          <w:lang w:val="kk-KZ"/>
        </w:rPr>
        <w:t>Газет мақ</w:t>
      </w:r>
      <w:r>
        <w:rPr>
          <w:sz w:val="28"/>
          <w:szCs w:val="28"/>
          <w:lang w:val="kk-KZ"/>
        </w:rPr>
        <w:t>алаларының</w:t>
      </w:r>
      <w:r w:rsidRPr="00FE63D6">
        <w:rPr>
          <w:sz w:val="28"/>
          <w:szCs w:val="28"/>
          <w:lang w:val="kk-KZ"/>
        </w:rPr>
        <w:t xml:space="preserve"> тақырыптары</w:t>
      </w:r>
      <w:r>
        <w:rPr>
          <w:sz w:val="28"/>
          <w:szCs w:val="28"/>
          <w:lang w:val="kk-KZ"/>
        </w:rPr>
        <w:t>:құрылымы, функциясы, прагматикасы</w:t>
      </w:r>
      <w:r>
        <w:rPr>
          <w:lang w:val="kk-KZ"/>
        </w:rPr>
        <w:t xml:space="preserve">: </w:t>
      </w:r>
      <w:r>
        <w:rPr>
          <w:iCs/>
          <w:lang w:val="kk-KZ"/>
        </w:rPr>
        <w:t>м</w:t>
      </w:r>
      <w:r w:rsidRPr="00FE63D6">
        <w:rPr>
          <w:iCs/>
          <w:lang w:val="kk-KZ"/>
        </w:rPr>
        <w:t>онография</w:t>
      </w:r>
      <w:r>
        <w:rPr>
          <w:iCs/>
          <w:lang w:val="kk-KZ"/>
        </w:rPr>
        <w:t xml:space="preserve"> / А.Аширова – Алматы: </w:t>
      </w:r>
      <w:r w:rsidRPr="00FE63D6">
        <w:rPr>
          <w:iCs/>
          <w:lang w:val="kk-KZ"/>
        </w:rPr>
        <w:t xml:space="preserve">Қазақ университеті, 2017. – </w:t>
      </w:r>
      <w:r w:rsidRPr="003F7B11">
        <w:rPr>
          <w:iCs/>
          <w:lang w:val="kk-KZ"/>
        </w:rPr>
        <w:t>118  б.</w:t>
      </w:r>
      <w:r w:rsidRPr="00FE63D6">
        <w:rPr>
          <w:iCs/>
          <w:lang w:val="kk-KZ"/>
        </w:rPr>
        <w:t xml:space="preserve"> </w:t>
      </w: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/>
          <w:bCs/>
          <w:lang w:val="kk-KZ"/>
        </w:rPr>
      </w:pPr>
      <w:r w:rsidRPr="0023792C">
        <w:rPr>
          <w:b/>
          <w:bCs/>
          <w:lang w:val="kk-KZ"/>
        </w:rPr>
        <w:t xml:space="preserve">ISBN </w:t>
      </w: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/>
          <w:bCs/>
          <w:lang w:val="kk-KZ"/>
        </w:rPr>
      </w:pP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/>
          <w:bCs/>
          <w:lang w:val="kk-KZ"/>
        </w:rPr>
      </w:pP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/>
          <w:bCs/>
          <w:lang w:val="kk-KZ"/>
        </w:rPr>
      </w:pPr>
    </w:p>
    <w:p w:rsidR="00A61CFC" w:rsidRPr="0023792C" w:rsidRDefault="00A61CFC" w:rsidP="00A61CFC">
      <w:pPr>
        <w:tabs>
          <w:tab w:val="left" w:pos="567"/>
        </w:tabs>
        <w:spacing w:beforeLines="20" w:before="48" w:afterLines="20" w:after="48"/>
        <w:rPr>
          <w:b/>
          <w:bCs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firstLine="284"/>
        <w:jc w:val="both"/>
        <w:rPr>
          <w:b/>
          <w:bCs/>
          <w:sz w:val="21"/>
          <w:szCs w:val="21"/>
          <w:lang w:val="kk-KZ"/>
        </w:rPr>
      </w:pPr>
    </w:p>
    <w:p w:rsidR="00A61CFC" w:rsidRPr="004E280B" w:rsidRDefault="00A61CFC" w:rsidP="00A61CFC">
      <w:pPr>
        <w:pStyle w:val="a3"/>
        <w:tabs>
          <w:tab w:val="left" w:pos="426"/>
        </w:tabs>
        <w:ind w:firstLine="454"/>
        <w:jc w:val="both"/>
        <w:rPr>
          <w:b w:val="0"/>
          <w:bCs w:val="0"/>
          <w:i/>
          <w:sz w:val="26"/>
          <w:szCs w:val="26"/>
        </w:rPr>
      </w:pPr>
      <w:r w:rsidRPr="004E280B">
        <w:rPr>
          <w:b w:val="0"/>
          <w:i/>
          <w:iCs/>
          <w:sz w:val="26"/>
          <w:szCs w:val="26"/>
        </w:rPr>
        <w:t>Кітапта</w:t>
      </w:r>
      <w:r w:rsidRPr="004E280B">
        <w:rPr>
          <w:b w:val="0"/>
          <w:i/>
          <w:noProof/>
          <w:sz w:val="26"/>
          <w:szCs w:val="26"/>
        </w:rPr>
        <w:t xml:space="preserve"> бұқаралық ақпарат кұралының кұрамдас бөлігі болып табылатын газет тақырыптарының </w:t>
      </w:r>
      <w:r w:rsidRPr="004E280B">
        <w:rPr>
          <w:b w:val="0"/>
          <w:bCs w:val="0"/>
          <w:i/>
          <w:sz w:val="26"/>
          <w:szCs w:val="26"/>
        </w:rPr>
        <w:t xml:space="preserve">қызметі мен </w:t>
      </w:r>
      <w:r w:rsidRPr="004E280B">
        <w:rPr>
          <w:b w:val="0"/>
          <w:i/>
          <w:sz w:val="26"/>
          <w:szCs w:val="26"/>
        </w:rPr>
        <w:t>мағыналық сипаты көрсетіліп</w:t>
      </w:r>
      <w:r w:rsidRPr="004E280B">
        <w:rPr>
          <w:b w:val="0"/>
          <w:i/>
          <w:iCs/>
          <w:sz w:val="26"/>
          <w:szCs w:val="26"/>
        </w:rPr>
        <w:t xml:space="preserve">, </w:t>
      </w:r>
      <w:r w:rsidRPr="004E280B">
        <w:rPr>
          <w:b w:val="0"/>
          <w:i/>
          <w:sz w:val="26"/>
          <w:szCs w:val="26"/>
        </w:rPr>
        <w:t xml:space="preserve">«жеке сөз», «түйдекті тіркес», «сөз тіркес» және «сөйлем» типті тақырыптардың </w:t>
      </w:r>
      <w:r w:rsidRPr="004E280B">
        <w:rPr>
          <w:b w:val="0"/>
          <w:bCs w:val="0"/>
          <w:i/>
          <w:sz w:val="26"/>
          <w:szCs w:val="26"/>
        </w:rPr>
        <w:t xml:space="preserve">құрылымдық ерекшеліктеріне  </w:t>
      </w:r>
      <w:r w:rsidRPr="004E280B">
        <w:rPr>
          <w:b w:val="0"/>
          <w:i/>
          <w:sz w:val="26"/>
          <w:szCs w:val="26"/>
        </w:rPr>
        <w:t xml:space="preserve"> </w:t>
      </w:r>
      <w:r w:rsidRPr="004E280B">
        <w:rPr>
          <w:b w:val="0"/>
          <w:i/>
          <w:noProof/>
          <w:sz w:val="26"/>
          <w:szCs w:val="26"/>
        </w:rPr>
        <w:t>семантикалық, функционалды тұрғыдан талдау жасалған.</w:t>
      </w:r>
      <w:r w:rsidRPr="004E280B">
        <w:rPr>
          <w:b w:val="0"/>
          <w:bCs w:val="0"/>
          <w:i/>
          <w:sz w:val="26"/>
          <w:szCs w:val="26"/>
        </w:rPr>
        <w:t xml:space="preserve"> </w:t>
      </w:r>
    </w:p>
    <w:p w:rsidR="00A61CFC" w:rsidRPr="004E280B" w:rsidRDefault="00A61CFC" w:rsidP="00A61CFC">
      <w:pPr>
        <w:autoSpaceDE w:val="0"/>
        <w:autoSpaceDN w:val="0"/>
        <w:adjustRightInd w:val="0"/>
        <w:ind w:firstLine="284"/>
        <w:jc w:val="both"/>
        <w:rPr>
          <w:i/>
          <w:iCs/>
          <w:sz w:val="26"/>
          <w:szCs w:val="26"/>
          <w:lang w:val="kk-KZ"/>
        </w:rPr>
      </w:pPr>
      <w:r w:rsidRPr="004E280B">
        <w:rPr>
          <w:i/>
          <w:iCs/>
          <w:sz w:val="26"/>
          <w:szCs w:val="26"/>
          <w:lang w:val="kk-KZ"/>
        </w:rPr>
        <w:t>Бұл монография бакалавриаттарға, магистранттар мен оқытушыларға арналған.</w:t>
      </w:r>
      <w:r w:rsidRPr="004E280B">
        <w:rPr>
          <w:bCs/>
          <w:i/>
          <w:sz w:val="26"/>
          <w:szCs w:val="26"/>
        </w:rPr>
        <w:t xml:space="preserve"> Газет </w:t>
      </w:r>
      <w:proofErr w:type="spellStart"/>
      <w:r w:rsidRPr="004E280B">
        <w:rPr>
          <w:bCs/>
          <w:i/>
          <w:sz w:val="26"/>
          <w:szCs w:val="26"/>
        </w:rPr>
        <w:t>мақалалары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тақырыптары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сөз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тіркесі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саласында</w:t>
      </w:r>
      <w:proofErr w:type="spellEnd"/>
      <w:r w:rsidRPr="004E280B">
        <w:rPr>
          <w:bCs/>
          <w:i/>
          <w:sz w:val="26"/>
          <w:szCs w:val="26"/>
        </w:rPr>
        <w:t xml:space="preserve">, </w:t>
      </w:r>
      <w:proofErr w:type="spellStart"/>
      <w:r w:rsidRPr="004E280B">
        <w:rPr>
          <w:bCs/>
          <w:i/>
          <w:sz w:val="26"/>
          <w:szCs w:val="26"/>
        </w:rPr>
        <w:t>байланысу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түрлеріне</w:t>
      </w:r>
      <w:proofErr w:type="spellEnd"/>
      <w:r w:rsidRPr="004E280B">
        <w:rPr>
          <w:bCs/>
          <w:i/>
          <w:sz w:val="26"/>
          <w:szCs w:val="26"/>
        </w:rPr>
        <w:t xml:space="preserve">, </w:t>
      </w:r>
      <w:proofErr w:type="spellStart"/>
      <w:r w:rsidRPr="004E280B">
        <w:rPr>
          <w:bCs/>
          <w:i/>
          <w:sz w:val="26"/>
          <w:szCs w:val="26"/>
        </w:rPr>
        <w:t>сөз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тіркесі</w:t>
      </w:r>
      <w:proofErr w:type="spellEnd"/>
      <w:r w:rsidRPr="004E280B">
        <w:rPr>
          <w:bCs/>
          <w:i/>
          <w:sz w:val="26"/>
          <w:szCs w:val="26"/>
        </w:rPr>
        <w:t xml:space="preserve"> мен </w:t>
      </w:r>
      <w:proofErr w:type="spellStart"/>
      <w:r w:rsidRPr="004E280B">
        <w:rPr>
          <w:bCs/>
          <w:i/>
          <w:sz w:val="26"/>
          <w:szCs w:val="26"/>
        </w:rPr>
        <w:t>сөйлем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құрылымына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арналған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арнайы</w:t>
      </w:r>
      <w:proofErr w:type="spellEnd"/>
      <w:r w:rsidRPr="004E280B">
        <w:rPr>
          <w:bCs/>
          <w:i/>
          <w:sz w:val="26"/>
          <w:szCs w:val="26"/>
        </w:rPr>
        <w:t xml:space="preserve"> курс </w:t>
      </w:r>
      <w:proofErr w:type="spellStart"/>
      <w:r w:rsidRPr="004E280B">
        <w:rPr>
          <w:bCs/>
          <w:i/>
          <w:sz w:val="26"/>
          <w:szCs w:val="26"/>
        </w:rPr>
        <w:t>етіп</w:t>
      </w:r>
      <w:proofErr w:type="spellEnd"/>
      <w:r w:rsidRPr="004E280B">
        <w:rPr>
          <w:bCs/>
          <w:i/>
          <w:sz w:val="26"/>
          <w:szCs w:val="26"/>
        </w:rPr>
        <w:t xml:space="preserve"> </w:t>
      </w:r>
      <w:proofErr w:type="spellStart"/>
      <w:r w:rsidRPr="004E280B">
        <w:rPr>
          <w:bCs/>
          <w:i/>
          <w:sz w:val="26"/>
          <w:szCs w:val="26"/>
        </w:rPr>
        <w:t>өтуге</w:t>
      </w:r>
      <w:proofErr w:type="spellEnd"/>
      <w:r w:rsidRPr="004E280B">
        <w:rPr>
          <w:bCs/>
          <w:i/>
          <w:sz w:val="26"/>
          <w:szCs w:val="26"/>
        </w:rPr>
        <w:t xml:space="preserve"> де </w:t>
      </w:r>
      <w:proofErr w:type="spellStart"/>
      <w:r w:rsidRPr="004E280B">
        <w:rPr>
          <w:bCs/>
          <w:i/>
          <w:sz w:val="26"/>
          <w:szCs w:val="26"/>
        </w:rPr>
        <w:t>болады</w:t>
      </w:r>
      <w:proofErr w:type="spellEnd"/>
      <w:r w:rsidRPr="004E280B">
        <w:rPr>
          <w:bCs/>
          <w:i/>
          <w:sz w:val="26"/>
          <w:szCs w:val="26"/>
        </w:rPr>
        <w:t>.</w:t>
      </w:r>
    </w:p>
    <w:p w:rsidR="00A61CFC" w:rsidRPr="004E280B" w:rsidRDefault="00A61CFC" w:rsidP="00A61CFC">
      <w:pPr>
        <w:autoSpaceDE w:val="0"/>
        <w:autoSpaceDN w:val="0"/>
        <w:adjustRightInd w:val="0"/>
        <w:ind w:firstLine="284"/>
        <w:jc w:val="both"/>
        <w:rPr>
          <w:i/>
          <w:iCs/>
          <w:sz w:val="26"/>
          <w:szCs w:val="26"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ind w:firstLine="284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ind w:firstLine="284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ind w:firstLine="284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ind w:firstLine="284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ind w:firstLine="284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ind w:firstLine="284"/>
        <w:jc w:val="both"/>
        <w:rPr>
          <w:i/>
          <w:iCs/>
          <w:szCs w:val="20"/>
          <w:lang w:val="kk-KZ"/>
        </w:rPr>
      </w:pPr>
    </w:p>
    <w:p w:rsidR="00A61CFC" w:rsidRDefault="00A61CFC" w:rsidP="00A61CFC">
      <w:pPr>
        <w:autoSpaceDE w:val="0"/>
        <w:autoSpaceDN w:val="0"/>
        <w:adjustRightInd w:val="0"/>
        <w:ind w:firstLine="284"/>
        <w:jc w:val="both"/>
        <w:rPr>
          <w:i/>
          <w:iCs/>
          <w:szCs w:val="20"/>
          <w:lang w:val="kk-KZ"/>
        </w:rPr>
      </w:pPr>
    </w:p>
    <w:p w:rsidR="00A61CFC" w:rsidRPr="0023792C" w:rsidRDefault="00A61CFC" w:rsidP="00A61CFC">
      <w:pPr>
        <w:autoSpaceDE w:val="0"/>
        <w:autoSpaceDN w:val="0"/>
        <w:adjustRightInd w:val="0"/>
        <w:spacing w:beforeLines="20" w:before="48" w:afterLines="20" w:after="48"/>
        <w:jc w:val="center"/>
        <w:rPr>
          <w:b/>
          <w:bCs/>
          <w:sz w:val="21"/>
          <w:szCs w:val="21"/>
          <w:lang w:val="kk-KZ"/>
        </w:rPr>
      </w:pPr>
    </w:p>
    <w:p w:rsidR="00A61CFC" w:rsidRPr="004205F9" w:rsidRDefault="00A61CFC" w:rsidP="00A61CFC">
      <w:pPr>
        <w:tabs>
          <w:tab w:val="left" w:pos="567"/>
        </w:tabs>
        <w:spacing w:beforeLines="20" w:before="48" w:afterLines="20" w:after="48"/>
        <w:rPr>
          <w:bCs/>
          <w:sz w:val="20"/>
          <w:lang w:val="kk-KZ"/>
        </w:rPr>
      </w:pPr>
    </w:p>
    <w:p w:rsidR="00A61CFC" w:rsidRPr="004205F9" w:rsidRDefault="00A61CFC" w:rsidP="00A61CFC">
      <w:pPr>
        <w:tabs>
          <w:tab w:val="left" w:pos="567"/>
        </w:tabs>
        <w:spacing w:beforeLines="20" w:before="48" w:afterLines="20" w:after="48"/>
        <w:rPr>
          <w:bCs/>
          <w:sz w:val="20"/>
          <w:lang w:val="kk-KZ"/>
        </w:rPr>
      </w:pPr>
    </w:p>
    <w:p w:rsidR="00A61CFC" w:rsidRPr="0037071D" w:rsidRDefault="00A61CFC" w:rsidP="00A61CFC">
      <w:pPr>
        <w:tabs>
          <w:tab w:val="left" w:pos="567"/>
        </w:tabs>
        <w:spacing w:beforeLines="20" w:before="48" w:afterLines="20" w:after="48"/>
        <w:rPr>
          <w:bCs/>
          <w:sz w:val="20"/>
          <w:lang w:val="kk-KZ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23792C">
        <w:rPr>
          <w:bCs/>
          <w:sz w:val="20"/>
        </w:rPr>
        <w:t>©</w:t>
      </w:r>
      <w:r>
        <w:rPr>
          <w:bCs/>
          <w:sz w:val="20"/>
          <w:lang w:val="kk-KZ"/>
        </w:rPr>
        <w:t>Аширова А</w:t>
      </w:r>
      <w:r w:rsidRPr="0023792C">
        <w:rPr>
          <w:bCs/>
          <w:sz w:val="20"/>
        </w:rPr>
        <w:t>., 201</w:t>
      </w:r>
      <w:r>
        <w:rPr>
          <w:bCs/>
          <w:sz w:val="20"/>
          <w:lang w:val="kk-KZ"/>
        </w:rPr>
        <w:t>7</w:t>
      </w: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Cs/>
          <w:sz w:val="20"/>
        </w:rPr>
      </w:pP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Cs/>
          <w:sz w:val="20"/>
        </w:rPr>
      </w:pP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Cs/>
          <w:sz w:val="20"/>
        </w:rPr>
      </w:pPr>
    </w:p>
    <w:p w:rsidR="00A61CFC" w:rsidRDefault="00A61CFC" w:rsidP="00A61CFC">
      <w:pPr>
        <w:tabs>
          <w:tab w:val="left" w:pos="567"/>
        </w:tabs>
        <w:spacing w:beforeLines="20" w:before="48" w:afterLines="20" w:after="48"/>
        <w:rPr>
          <w:bCs/>
          <w:sz w:val="20"/>
        </w:rPr>
      </w:pPr>
    </w:p>
    <w:p w:rsidR="00A61CFC" w:rsidRPr="00CA240D" w:rsidRDefault="00A61CFC" w:rsidP="00A61CFC">
      <w:pPr>
        <w:rPr>
          <w:b/>
          <w:sz w:val="28"/>
          <w:szCs w:val="28"/>
          <w:lang w:val="kk-KZ"/>
        </w:rPr>
      </w:pPr>
    </w:p>
    <w:p w:rsidR="00810790" w:rsidRPr="00CA240D" w:rsidRDefault="00810790" w:rsidP="00810790">
      <w:pPr>
        <w:ind w:firstLine="567"/>
        <w:jc w:val="center"/>
        <w:rPr>
          <w:b/>
          <w:sz w:val="28"/>
          <w:szCs w:val="28"/>
          <w:lang w:val="kk-KZ"/>
        </w:rPr>
      </w:pPr>
      <w:r w:rsidRPr="00CA240D">
        <w:rPr>
          <w:b/>
          <w:sz w:val="28"/>
          <w:szCs w:val="28"/>
          <w:lang w:val="kk-KZ"/>
        </w:rPr>
        <w:lastRenderedPageBreak/>
        <w:t>МАЗМҰНЫ</w:t>
      </w:r>
    </w:p>
    <w:p w:rsidR="00810790" w:rsidRPr="00CA240D" w:rsidRDefault="00810790" w:rsidP="00810790">
      <w:pPr>
        <w:jc w:val="center"/>
        <w:rPr>
          <w:b/>
          <w:sz w:val="28"/>
          <w:szCs w:val="28"/>
          <w:lang w:val="kk-KZ"/>
        </w:rPr>
      </w:pP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b/>
          <w:sz w:val="28"/>
          <w:szCs w:val="28"/>
          <w:lang w:val="kk-KZ"/>
        </w:rPr>
      </w:pPr>
      <w:r w:rsidRPr="00CA240D">
        <w:rPr>
          <w:b/>
          <w:sz w:val="28"/>
          <w:szCs w:val="28"/>
          <w:lang w:val="kk-KZ"/>
        </w:rPr>
        <w:t>КІРІСПЕ</w:t>
      </w:r>
      <w:r>
        <w:rPr>
          <w:sz w:val="28"/>
          <w:szCs w:val="28"/>
          <w:lang w:val="kk-KZ"/>
        </w:rPr>
        <w:t xml:space="preserve"> ......................................................................................................</w:t>
      </w:r>
      <w:r w:rsidRPr="00CA240D">
        <w:rPr>
          <w:sz w:val="28"/>
          <w:szCs w:val="28"/>
          <w:lang w:val="kk-KZ"/>
        </w:rPr>
        <w:t>3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b/>
          <w:caps/>
          <w:sz w:val="28"/>
          <w:szCs w:val="28"/>
          <w:lang w:val="kk-KZ"/>
        </w:rPr>
      </w:pPr>
    </w:p>
    <w:p w:rsidR="00810790" w:rsidRDefault="00810790" w:rsidP="00810790">
      <w:pPr>
        <w:tabs>
          <w:tab w:val="left" w:leader="dot" w:pos="9072"/>
        </w:tabs>
        <w:ind w:left="709"/>
        <w:jc w:val="both"/>
        <w:rPr>
          <w:b/>
          <w:sz w:val="28"/>
          <w:szCs w:val="28"/>
          <w:lang w:val="kk-KZ"/>
        </w:rPr>
      </w:pPr>
      <w:r w:rsidRPr="00A905CD">
        <w:rPr>
          <w:i/>
          <w:sz w:val="28"/>
          <w:szCs w:val="28"/>
          <w:lang w:val="kk-KZ"/>
        </w:rPr>
        <w:t>І тарау.</w:t>
      </w:r>
      <w:r w:rsidRPr="00CA240D">
        <w:rPr>
          <w:b/>
          <w:sz w:val="28"/>
          <w:szCs w:val="28"/>
          <w:lang w:val="kk-KZ"/>
        </w:rPr>
        <w:t xml:space="preserve"> ГАЗЕТ</w:t>
      </w:r>
      <w:r>
        <w:rPr>
          <w:b/>
          <w:sz w:val="28"/>
          <w:szCs w:val="28"/>
          <w:lang w:val="kk-KZ"/>
        </w:rPr>
        <w:t xml:space="preserve"> МАҚАЛА ТАҚЫРЫПТАРЫН ЗЕРТТЕУДІҢ</w:t>
      </w:r>
    </w:p>
    <w:p w:rsidR="00810790" w:rsidRPr="006A654B" w:rsidRDefault="00810790" w:rsidP="00810790">
      <w:pPr>
        <w:tabs>
          <w:tab w:val="left" w:leader="dot" w:pos="9072"/>
        </w:tabs>
        <w:ind w:left="709"/>
        <w:jc w:val="both"/>
        <w:rPr>
          <w:b/>
          <w:sz w:val="28"/>
          <w:szCs w:val="28"/>
          <w:lang w:val="kk-KZ"/>
        </w:rPr>
      </w:pPr>
      <w:r w:rsidRPr="00CA240D">
        <w:rPr>
          <w:b/>
          <w:sz w:val="28"/>
          <w:szCs w:val="28"/>
          <w:lang w:val="kk-KZ"/>
        </w:rPr>
        <w:t>НЕГІЗДЕРІ</w:t>
      </w:r>
      <w:r>
        <w:rPr>
          <w:b/>
          <w:sz w:val="28"/>
          <w:szCs w:val="28"/>
          <w:lang w:val="kk-KZ"/>
        </w:rPr>
        <w:t xml:space="preserve"> </w:t>
      </w:r>
      <w:r w:rsidRPr="00EA0F12">
        <w:rPr>
          <w:sz w:val="28"/>
          <w:szCs w:val="28"/>
          <w:lang w:val="kk-KZ"/>
        </w:rPr>
        <w:t>..................................................................................................4</w:t>
      </w:r>
    </w:p>
    <w:p w:rsidR="00810790" w:rsidRPr="00CA240D" w:rsidRDefault="00810790" w:rsidP="00810790">
      <w:pPr>
        <w:tabs>
          <w:tab w:val="left" w:pos="-540"/>
          <w:tab w:val="left" w:pos="0"/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CA240D">
        <w:rPr>
          <w:sz w:val="28"/>
          <w:szCs w:val="28"/>
          <w:lang w:val="kk-KZ"/>
        </w:rPr>
        <w:t>Газет мақала тақырыптары, олардың зерттелуі</w:t>
      </w:r>
      <w:r>
        <w:rPr>
          <w:sz w:val="28"/>
          <w:szCs w:val="28"/>
          <w:lang w:val="kk-KZ"/>
        </w:rPr>
        <w:tab/>
        <w:t>.4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CA240D">
        <w:rPr>
          <w:sz w:val="28"/>
          <w:szCs w:val="28"/>
          <w:lang w:val="kk-KZ"/>
        </w:rPr>
        <w:t>Газет тақырыптар</w:t>
      </w:r>
      <w:r>
        <w:rPr>
          <w:sz w:val="28"/>
          <w:szCs w:val="28"/>
          <w:lang w:val="kk-KZ"/>
        </w:rPr>
        <w:t>ын</w:t>
      </w:r>
      <w:r w:rsidRPr="00CA240D">
        <w:rPr>
          <w:sz w:val="28"/>
          <w:szCs w:val="28"/>
          <w:lang w:val="kk-KZ"/>
        </w:rPr>
        <w:t xml:space="preserve"> зерттеудің аспектілері</w:t>
      </w:r>
      <w:r>
        <w:rPr>
          <w:sz w:val="28"/>
          <w:szCs w:val="28"/>
          <w:lang w:val="kk-KZ"/>
        </w:rPr>
        <w:tab/>
        <w:t>27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CA240D">
        <w:rPr>
          <w:sz w:val="28"/>
          <w:szCs w:val="28"/>
          <w:lang w:val="kk-KZ"/>
        </w:rPr>
        <w:t xml:space="preserve"> Газет мәтінінің тақырыбы және сөйлеу әрекеті</w:t>
      </w:r>
      <w:r>
        <w:rPr>
          <w:sz w:val="28"/>
          <w:szCs w:val="28"/>
          <w:lang w:val="kk-KZ"/>
        </w:rPr>
        <w:tab/>
        <w:t>37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A240D">
        <w:rPr>
          <w:sz w:val="28"/>
          <w:szCs w:val="28"/>
          <w:lang w:val="kk-KZ"/>
        </w:rPr>
        <w:t>Газет мәтіні тақырыптарының қызметі</w:t>
      </w:r>
      <w:r>
        <w:rPr>
          <w:sz w:val="28"/>
          <w:szCs w:val="28"/>
          <w:lang w:val="kk-KZ"/>
        </w:rPr>
        <w:tab/>
      </w:r>
      <w:r w:rsidRPr="00CA240D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3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b/>
          <w:sz w:val="28"/>
          <w:szCs w:val="28"/>
          <w:lang w:val="kk-KZ"/>
        </w:rPr>
      </w:pP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A905CD">
        <w:rPr>
          <w:i/>
          <w:sz w:val="28"/>
          <w:szCs w:val="28"/>
          <w:lang w:val="kk-KZ"/>
        </w:rPr>
        <w:t>І</w:t>
      </w:r>
      <w:r>
        <w:rPr>
          <w:i/>
          <w:sz w:val="28"/>
          <w:szCs w:val="28"/>
          <w:lang w:val="kk-KZ"/>
        </w:rPr>
        <w:t>І</w:t>
      </w:r>
      <w:r w:rsidRPr="00A905CD">
        <w:rPr>
          <w:i/>
          <w:sz w:val="28"/>
          <w:szCs w:val="28"/>
          <w:lang w:val="kk-KZ"/>
        </w:rPr>
        <w:t xml:space="preserve"> тарау.</w:t>
      </w:r>
      <w:r w:rsidRPr="00CA240D">
        <w:rPr>
          <w:b/>
          <w:sz w:val="28"/>
          <w:szCs w:val="28"/>
          <w:lang w:val="kk-KZ"/>
        </w:rPr>
        <w:t xml:space="preserve"> ГАЗЕТ ТАҚЫРЫПТАРЫНЫҢ ҚҰРЫЛЫМДЫҚ-</w:t>
      </w:r>
    </w:p>
    <w:p w:rsidR="00810790" w:rsidRDefault="00810790" w:rsidP="00810790">
      <w:pPr>
        <w:tabs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 w:rsidRPr="00CA240D">
        <w:rPr>
          <w:b/>
          <w:sz w:val="28"/>
          <w:szCs w:val="28"/>
          <w:lang w:val="kk-KZ"/>
        </w:rPr>
        <w:t>МАҒЫНАЛЫҚ СИПАТЫ</w:t>
      </w:r>
      <w:r w:rsidRPr="0059759B">
        <w:rPr>
          <w:sz w:val="28"/>
          <w:szCs w:val="28"/>
          <w:lang w:val="kk-KZ"/>
        </w:rPr>
        <w:tab/>
      </w:r>
      <w:r w:rsidRPr="00CA240D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3</w:t>
      </w:r>
    </w:p>
    <w:p w:rsidR="00810790" w:rsidRPr="000E708F" w:rsidRDefault="00810790" w:rsidP="00810790">
      <w:pPr>
        <w:ind w:firstLine="567"/>
        <w:jc w:val="both"/>
        <w:rPr>
          <w:sz w:val="28"/>
          <w:szCs w:val="28"/>
          <w:lang w:val="kk-KZ"/>
        </w:rPr>
      </w:pPr>
      <w:r w:rsidRPr="000E708F">
        <w:rPr>
          <w:sz w:val="28"/>
          <w:szCs w:val="28"/>
          <w:lang w:val="kk-KZ"/>
        </w:rPr>
        <w:t>1. Газет тақырыбының құрылымдық ерекшелігі</w:t>
      </w:r>
      <w:r>
        <w:rPr>
          <w:sz w:val="28"/>
          <w:szCs w:val="28"/>
          <w:lang w:val="kk-KZ"/>
        </w:rPr>
        <w:t xml:space="preserve"> .......................................53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CA240D">
        <w:rPr>
          <w:sz w:val="28"/>
          <w:szCs w:val="28"/>
          <w:lang w:val="kk-KZ"/>
        </w:rPr>
        <w:t xml:space="preserve"> «Жеке сөз» типті тақырыптар</w:t>
      </w:r>
      <w:r>
        <w:rPr>
          <w:sz w:val="28"/>
          <w:szCs w:val="28"/>
          <w:lang w:val="kk-KZ"/>
        </w:rPr>
        <w:tab/>
        <w:t>55</w:t>
      </w:r>
    </w:p>
    <w:p w:rsidR="00810790" w:rsidRPr="00CA240D" w:rsidRDefault="00810790" w:rsidP="00810790">
      <w:pPr>
        <w:pStyle w:val="a3"/>
        <w:tabs>
          <w:tab w:val="left" w:leader="dot" w:pos="9072"/>
        </w:tabs>
        <w:ind w:firstLine="567"/>
        <w:jc w:val="both"/>
        <w:rPr>
          <w:rFonts w:ascii="Kz Times New Roman" w:hAnsi="Kz Times New Roman" w:cs="Kz Times New Roman"/>
          <w:b w:val="0"/>
          <w:bCs w:val="0"/>
        </w:rPr>
      </w:pPr>
      <w:r>
        <w:rPr>
          <w:rFonts w:ascii="Kz Times New Roman" w:hAnsi="Kz Times New Roman" w:cs="Kz Times New Roman"/>
          <w:b w:val="0"/>
          <w:bCs w:val="0"/>
        </w:rPr>
        <w:t>3</w:t>
      </w:r>
      <w:r w:rsidRPr="00CA240D">
        <w:rPr>
          <w:rFonts w:ascii="Kz Times New Roman" w:hAnsi="Kz Times New Roman" w:cs="Kz Times New Roman"/>
          <w:b w:val="0"/>
          <w:bCs w:val="0"/>
        </w:rPr>
        <w:t xml:space="preserve">. «Түйдекті тіркес» </w:t>
      </w:r>
      <w:r w:rsidRPr="00CA240D">
        <w:rPr>
          <w:b w:val="0"/>
        </w:rPr>
        <w:t>типті тақырыптар</w:t>
      </w:r>
      <w:r>
        <w:rPr>
          <w:b w:val="0"/>
        </w:rPr>
        <w:tab/>
        <w:t>57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cap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CA240D">
        <w:rPr>
          <w:sz w:val="28"/>
          <w:szCs w:val="28"/>
          <w:lang w:val="kk-KZ"/>
        </w:rPr>
        <w:t xml:space="preserve"> «Сөз тіркес» типті тақырыптар</w:t>
      </w:r>
      <w:r>
        <w:rPr>
          <w:sz w:val="28"/>
          <w:szCs w:val="28"/>
          <w:lang w:val="kk-KZ"/>
        </w:rPr>
        <w:t>.................................................................59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CA240D">
        <w:rPr>
          <w:sz w:val="28"/>
          <w:szCs w:val="28"/>
          <w:lang w:val="kk-KZ"/>
        </w:rPr>
        <w:t xml:space="preserve"> «Сөйлем» типті тақырыпта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lang w:val="kk-KZ"/>
        </w:rPr>
        <w:tab/>
      </w:r>
      <w:r w:rsidRPr="00CA240D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>4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CA240D">
        <w:rPr>
          <w:sz w:val="28"/>
          <w:szCs w:val="28"/>
          <w:lang w:val="kk-KZ"/>
        </w:rPr>
        <w:t>.1 «Есімді сөйлем» типті тақырыптар</w:t>
      </w:r>
      <w:r>
        <w:rPr>
          <w:sz w:val="28"/>
          <w:szCs w:val="28"/>
          <w:lang w:val="kk-KZ"/>
        </w:rPr>
        <w:tab/>
      </w:r>
      <w:r w:rsidRPr="00CA240D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>4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CA240D">
        <w:rPr>
          <w:sz w:val="28"/>
          <w:szCs w:val="28"/>
          <w:lang w:val="kk-KZ"/>
        </w:rPr>
        <w:t>.2 «Етістікті сөйлем» типті тақырыптар</w:t>
      </w:r>
      <w:r>
        <w:rPr>
          <w:sz w:val="28"/>
          <w:szCs w:val="28"/>
          <w:lang w:val="kk-KZ"/>
        </w:rPr>
        <w:tab/>
      </w:r>
      <w:r w:rsidRPr="00CA240D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>3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CA240D">
        <w:rPr>
          <w:sz w:val="28"/>
          <w:szCs w:val="28"/>
          <w:lang w:val="kk-KZ"/>
        </w:rPr>
        <w:t>.3 «Хабарлы сөйлем» типті тақырыптар</w:t>
      </w:r>
      <w:r>
        <w:rPr>
          <w:sz w:val="28"/>
          <w:szCs w:val="28"/>
          <w:lang w:val="kk-KZ"/>
        </w:rPr>
        <w:tab/>
        <w:t>86</w:t>
      </w:r>
    </w:p>
    <w:p w:rsidR="00810790" w:rsidRPr="00CA240D" w:rsidRDefault="00810790" w:rsidP="00810790">
      <w:pPr>
        <w:tabs>
          <w:tab w:val="left" w:pos="2340"/>
          <w:tab w:val="left" w:pos="2520"/>
          <w:tab w:val="left" w:pos="2880"/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CA240D">
        <w:rPr>
          <w:sz w:val="28"/>
          <w:szCs w:val="28"/>
          <w:lang w:val="kk-KZ"/>
        </w:rPr>
        <w:t>.4 «Сұраулы сөйлем» типті тақырыптар</w:t>
      </w:r>
      <w:r>
        <w:rPr>
          <w:sz w:val="28"/>
          <w:szCs w:val="28"/>
          <w:lang w:val="kk-KZ"/>
        </w:rPr>
        <w:tab/>
        <w:t>88</w:t>
      </w:r>
    </w:p>
    <w:p w:rsidR="00810790" w:rsidRPr="00CA240D" w:rsidRDefault="00810790" w:rsidP="00810790">
      <w:pPr>
        <w:tabs>
          <w:tab w:val="left" w:pos="2340"/>
          <w:tab w:val="left" w:pos="2520"/>
          <w:tab w:val="left" w:pos="2880"/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CA240D">
        <w:rPr>
          <w:sz w:val="28"/>
          <w:szCs w:val="28"/>
          <w:lang w:val="kk-KZ"/>
        </w:rPr>
        <w:t>.5 «Бұйрықты сөйлем» типті тақырыптар</w:t>
      </w:r>
      <w:r>
        <w:rPr>
          <w:sz w:val="28"/>
          <w:szCs w:val="28"/>
          <w:lang w:val="kk-KZ"/>
        </w:rPr>
        <w:tab/>
      </w:r>
      <w:r w:rsidRPr="00CA240D">
        <w:rPr>
          <w:sz w:val="28"/>
          <w:szCs w:val="28"/>
          <w:lang w:val="kk-KZ"/>
        </w:rPr>
        <w:t>9</w:t>
      </w:r>
      <w:r>
        <w:rPr>
          <w:sz w:val="28"/>
          <w:szCs w:val="28"/>
          <w:lang w:val="kk-KZ"/>
        </w:rPr>
        <w:t>3</w:t>
      </w:r>
    </w:p>
    <w:p w:rsidR="00810790" w:rsidRPr="00CA240D" w:rsidRDefault="00810790" w:rsidP="00810790">
      <w:pPr>
        <w:tabs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CA240D">
        <w:rPr>
          <w:sz w:val="28"/>
          <w:szCs w:val="28"/>
          <w:lang w:val="kk-KZ"/>
        </w:rPr>
        <w:t>.6 «Лепті сөйлем» типті тақырыптар</w:t>
      </w:r>
      <w:r>
        <w:rPr>
          <w:sz w:val="28"/>
          <w:szCs w:val="28"/>
          <w:lang w:val="kk-KZ"/>
        </w:rPr>
        <w:t xml:space="preserve"> .........................................................97</w:t>
      </w:r>
    </w:p>
    <w:p w:rsidR="00810790" w:rsidRPr="00CA240D" w:rsidRDefault="00810790" w:rsidP="00810790">
      <w:pPr>
        <w:shd w:val="clear" w:color="auto" w:fill="FFFFFF"/>
        <w:tabs>
          <w:tab w:val="left" w:leader="dot" w:pos="9072"/>
        </w:tabs>
        <w:ind w:firstLine="567"/>
        <w:jc w:val="both"/>
        <w:rPr>
          <w:b/>
          <w:noProof/>
          <w:sz w:val="28"/>
          <w:szCs w:val="28"/>
          <w:lang w:val="kk-KZ"/>
        </w:rPr>
      </w:pPr>
    </w:p>
    <w:p w:rsidR="00810790" w:rsidRPr="00EA0F12" w:rsidRDefault="00810790" w:rsidP="00810790">
      <w:pPr>
        <w:shd w:val="clear" w:color="auto" w:fill="FFFFFF"/>
        <w:tabs>
          <w:tab w:val="left" w:leader="dot" w:pos="9072"/>
        </w:tabs>
        <w:ind w:firstLine="567"/>
        <w:jc w:val="both"/>
        <w:rPr>
          <w:noProof/>
          <w:sz w:val="28"/>
          <w:szCs w:val="28"/>
          <w:lang w:val="kk-KZ"/>
        </w:rPr>
      </w:pPr>
      <w:r w:rsidRPr="00EA0F12">
        <w:rPr>
          <w:noProof/>
          <w:sz w:val="28"/>
          <w:szCs w:val="28"/>
          <w:lang w:val="kk-KZ"/>
        </w:rPr>
        <w:t>ҚОРЫТЫНДЫ ..........................................................................................</w:t>
      </w:r>
      <w:r>
        <w:rPr>
          <w:noProof/>
          <w:sz w:val="28"/>
          <w:szCs w:val="28"/>
          <w:lang w:val="kk-KZ"/>
        </w:rPr>
        <w:t>..</w:t>
      </w:r>
      <w:r w:rsidRPr="00EA0F12">
        <w:rPr>
          <w:noProof/>
          <w:sz w:val="28"/>
          <w:szCs w:val="28"/>
          <w:lang w:val="kk-KZ"/>
        </w:rPr>
        <w:t>10</w:t>
      </w:r>
      <w:r>
        <w:rPr>
          <w:noProof/>
          <w:sz w:val="28"/>
          <w:szCs w:val="28"/>
          <w:lang w:val="kk-KZ"/>
        </w:rPr>
        <w:t>6</w:t>
      </w:r>
    </w:p>
    <w:p w:rsidR="00810790" w:rsidRPr="00EA0F12" w:rsidRDefault="00810790" w:rsidP="00810790">
      <w:pPr>
        <w:shd w:val="clear" w:color="auto" w:fill="FFFFFF"/>
        <w:tabs>
          <w:tab w:val="left" w:leader="dot" w:pos="9072"/>
        </w:tabs>
        <w:ind w:firstLine="567"/>
        <w:jc w:val="both"/>
        <w:rPr>
          <w:noProof/>
          <w:sz w:val="28"/>
          <w:szCs w:val="28"/>
          <w:lang w:val="kk-KZ"/>
        </w:rPr>
      </w:pPr>
    </w:p>
    <w:p w:rsidR="00810790" w:rsidRPr="00EA0F12" w:rsidRDefault="00810790" w:rsidP="00810790">
      <w:pPr>
        <w:tabs>
          <w:tab w:val="left" w:leader="dot" w:pos="9072"/>
        </w:tabs>
        <w:ind w:firstLine="567"/>
        <w:jc w:val="both"/>
        <w:rPr>
          <w:sz w:val="28"/>
          <w:szCs w:val="28"/>
          <w:lang w:val="kk-KZ"/>
        </w:rPr>
      </w:pPr>
      <w:r w:rsidRPr="00EA0F12">
        <w:rPr>
          <w:sz w:val="28"/>
          <w:szCs w:val="28"/>
          <w:lang w:val="kk-KZ"/>
        </w:rPr>
        <w:t>ПАЙДАЛАНЫЛҒАН ӘДЕБИЕТТЕР ТІЗІМІ ...................................</w:t>
      </w:r>
      <w:r>
        <w:rPr>
          <w:sz w:val="28"/>
          <w:szCs w:val="28"/>
          <w:lang w:val="kk-KZ"/>
        </w:rPr>
        <w:t>.....</w:t>
      </w:r>
      <w:r w:rsidRPr="00EA0F12">
        <w:rPr>
          <w:sz w:val="28"/>
          <w:szCs w:val="28"/>
          <w:lang w:val="kk-KZ"/>
        </w:rPr>
        <w:t>..11</w:t>
      </w:r>
      <w:r>
        <w:rPr>
          <w:sz w:val="28"/>
          <w:szCs w:val="28"/>
          <w:lang w:val="kk-KZ"/>
        </w:rPr>
        <w:t>1</w:t>
      </w:r>
    </w:p>
    <w:p w:rsidR="00810790" w:rsidRPr="00EA0F12" w:rsidRDefault="00810790" w:rsidP="00810790">
      <w:pPr>
        <w:ind w:firstLine="567"/>
        <w:jc w:val="center"/>
        <w:rPr>
          <w:sz w:val="28"/>
          <w:szCs w:val="28"/>
          <w:lang w:val="kk-KZ"/>
        </w:rPr>
      </w:pPr>
    </w:p>
    <w:p w:rsidR="00810790" w:rsidRPr="00EA0F12" w:rsidRDefault="00810790" w:rsidP="00810790">
      <w:pPr>
        <w:tabs>
          <w:tab w:val="left" w:pos="4320"/>
        </w:tabs>
        <w:ind w:firstLine="567"/>
        <w:jc w:val="both"/>
        <w:rPr>
          <w:caps/>
          <w:sz w:val="28"/>
          <w:szCs w:val="28"/>
          <w:lang w:val="kk-KZ"/>
        </w:rPr>
      </w:pPr>
      <w:r w:rsidRPr="00EA0F12">
        <w:rPr>
          <w:sz w:val="28"/>
          <w:szCs w:val="28"/>
          <w:lang w:val="kk-KZ"/>
        </w:rPr>
        <w:t xml:space="preserve">ҚОСЫМША </w:t>
      </w:r>
      <w:r w:rsidRPr="00EA0F12">
        <w:rPr>
          <w:caps/>
          <w:sz w:val="28"/>
          <w:szCs w:val="28"/>
          <w:lang w:val="kk-KZ"/>
        </w:rPr>
        <w:t xml:space="preserve">Тілдік материалдардың </w:t>
      </w:r>
    </w:p>
    <w:p w:rsidR="00810790" w:rsidRPr="00576021" w:rsidRDefault="00810790" w:rsidP="00810790">
      <w:pPr>
        <w:tabs>
          <w:tab w:val="left" w:pos="4320"/>
        </w:tabs>
        <w:ind w:firstLine="567"/>
        <w:jc w:val="both"/>
        <w:rPr>
          <w:caps/>
          <w:sz w:val="28"/>
          <w:szCs w:val="28"/>
          <w:lang w:val="kk-KZ"/>
        </w:rPr>
      </w:pPr>
      <w:r w:rsidRPr="00EA0F12">
        <w:rPr>
          <w:caps/>
          <w:sz w:val="28"/>
          <w:szCs w:val="28"/>
          <w:lang w:val="kk-KZ"/>
        </w:rPr>
        <w:t>дереккөздері.................................................................................</w:t>
      </w:r>
      <w:r>
        <w:rPr>
          <w:caps/>
          <w:sz w:val="28"/>
          <w:szCs w:val="28"/>
          <w:lang w:val="kk-KZ"/>
        </w:rPr>
        <w:t>..</w:t>
      </w:r>
      <w:r w:rsidRPr="00EA0F12">
        <w:rPr>
          <w:caps/>
          <w:sz w:val="28"/>
          <w:szCs w:val="28"/>
          <w:lang w:val="kk-KZ"/>
        </w:rPr>
        <w:t>.......</w:t>
      </w:r>
      <w:r>
        <w:rPr>
          <w:caps/>
          <w:sz w:val="28"/>
          <w:szCs w:val="28"/>
          <w:lang w:val="kk-KZ"/>
        </w:rPr>
        <w:t>116</w:t>
      </w: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/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810790" w:rsidRPr="00CA240D" w:rsidRDefault="00810790" w:rsidP="00810790">
      <w:pPr>
        <w:ind w:firstLine="624"/>
        <w:jc w:val="both"/>
        <w:rPr>
          <w:sz w:val="28"/>
          <w:szCs w:val="28"/>
          <w:lang w:val="kk-KZ"/>
        </w:rPr>
      </w:pPr>
    </w:p>
    <w:p w:rsidR="006A7AA1" w:rsidRPr="00A61CFC" w:rsidRDefault="00810790">
      <w:pPr>
        <w:rPr>
          <w:lang w:val="kk-KZ"/>
        </w:rPr>
      </w:pPr>
      <w:bookmarkStart w:id="0" w:name="_GoBack"/>
      <w:bookmarkEnd w:id="0"/>
    </w:p>
    <w:sectPr w:rsidR="006A7AA1" w:rsidRPr="00A6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FC"/>
    <w:rsid w:val="00810790"/>
    <w:rsid w:val="008201C1"/>
    <w:rsid w:val="00A61CFC"/>
    <w:rsid w:val="00C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DA5F9-FF6C-441F-8335-7BA11784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1CFC"/>
    <w:pPr>
      <w:jc w:val="center"/>
    </w:pPr>
    <w:rPr>
      <w:b/>
      <w:bCs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99"/>
    <w:rsid w:val="00A61CFC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2017-04-29T16:26:00Z</dcterms:created>
  <dcterms:modified xsi:type="dcterms:W3CDTF">2017-04-29T16:28:00Z</dcterms:modified>
</cp:coreProperties>
</file>