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35" w:rsidRPr="00366871" w:rsidRDefault="00A76F35" w:rsidP="00A76F35">
      <w:pPr>
        <w:pStyle w:val="a5"/>
        <w:rPr>
          <w:sz w:val="24"/>
        </w:rPr>
      </w:pPr>
      <w:r w:rsidRPr="00366871">
        <w:rPr>
          <w:sz w:val="24"/>
        </w:rPr>
        <w:t>КАЗАХСКИЙ НАЦИОНАЛЬНЫЙ УНИВЕРСИТЕТ им. ал</w:t>
      </w:r>
      <w:proofErr w:type="gramStart"/>
      <w:r w:rsidRPr="00366871">
        <w:rPr>
          <w:sz w:val="24"/>
        </w:rPr>
        <w:t>ь-</w:t>
      </w:r>
      <w:proofErr w:type="gramEnd"/>
      <w:r w:rsidRPr="00366871">
        <w:rPr>
          <w:sz w:val="24"/>
        </w:rPr>
        <w:t xml:space="preserve"> </w:t>
      </w:r>
      <w:proofErr w:type="spellStart"/>
      <w:r w:rsidRPr="00366871">
        <w:rPr>
          <w:sz w:val="24"/>
        </w:rPr>
        <w:t>Фараби</w:t>
      </w:r>
      <w:proofErr w:type="spellEnd"/>
    </w:p>
    <w:p w:rsidR="00A76F35" w:rsidRPr="00366871" w:rsidRDefault="00A76F35" w:rsidP="00A76F3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66871">
        <w:rPr>
          <w:b/>
        </w:rPr>
        <w:t xml:space="preserve">список научных трудов и изобретений </w:t>
      </w:r>
      <w:proofErr w:type="spellStart"/>
      <w:r w:rsidR="00724DC5" w:rsidRPr="00366871">
        <w:rPr>
          <w:b/>
        </w:rPr>
        <w:t>Умбеткуловой</w:t>
      </w:r>
      <w:proofErr w:type="spellEnd"/>
      <w:r w:rsidR="00724DC5" w:rsidRPr="00366871">
        <w:rPr>
          <w:b/>
        </w:rPr>
        <w:t xml:space="preserve"> </w:t>
      </w:r>
      <w:proofErr w:type="spellStart"/>
      <w:r w:rsidR="00724DC5" w:rsidRPr="00366871">
        <w:rPr>
          <w:b/>
        </w:rPr>
        <w:t>Алии</w:t>
      </w:r>
      <w:proofErr w:type="spellEnd"/>
      <w:r w:rsidR="00724DC5" w:rsidRPr="00366871">
        <w:rPr>
          <w:b/>
        </w:rPr>
        <w:t xml:space="preserve"> </w:t>
      </w:r>
      <w:proofErr w:type="spellStart"/>
      <w:r w:rsidR="00724DC5" w:rsidRPr="00366871">
        <w:rPr>
          <w:b/>
        </w:rPr>
        <w:t>Балгабаевны</w:t>
      </w:r>
      <w:proofErr w:type="spellEnd"/>
    </w:p>
    <w:p w:rsidR="00A76F35" w:rsidRPr="00366871" w:rsidRDefault="00A76F35" w:rsidP="00A76F3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558"/>
        <w:gridCol w:w="9"/>
        <w:gridCol w:w="2977"/>
        <w:gridCol w:w="709"/>
        <w:gridCol w:w="1701"/>
      </w:tblGrid>
      <w:tr w:rsidR="00A76F35" w:rsidRPr="00366871" w:rsidTr="00724DC5">
        <w:trPr>
          <w:trHeight w:val="112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66871">
              <w:rPr>
                <w:b/>
              </w:rPr>
              <w:t xml:space="preserve">№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pStyle w:val="1"/>
            </w:pPr>
            <w:r w:rsidRPr="00366871">
              <w:t>Название трудов</w:t>
            </w:r>
          </w:p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  <w:r w:rsidRPr="00366871">
              <w:rPr>
                <w:b/>
              </w:rPr>
              <w:t>Рук</w:t>
            </w:r>
            <w:proofErr w:type="gramStart"/>
            <w:r w:rsidRPr="00366871">
              <w:rPr>
                <w:b/>
              </w:rPr>
              <w:t>.</w:t>
            </w:r>
            <w:proofErr w:type="gramEnd"/>
            <w:r w:rsidRPr="00366871">
              <w:rPr>
                <w:b/>
              </w:rPr>
              <w:t xml:space="preserve"> </w:t>
            </w:r>
            <w:proofErr w:type="gramStart"/>
            <w:r w:rsidRPr="00366871">
              <w:rPr>
                <w:b/>
              </w:rPr>
              <w:t>и</w:t>
            </w:r>
            <w:proofErr w:type="gramEnd"/>
            <w:r w:rsidRPr="00366871">
              <w:rPr>
                <w:b/>
              </w:rPr>
              <w:t xml:space="preserve">ли </w:t>
            </w:r>
            <w:proofErr w:type="spellStart"/>
            <w:r w:rsidRPr="00366871">
              <w:rPr>
                <w:b/>
              </w:rPr>
              <w:t>печ</w:t>
            </w:r>
            <w:proofErr w:type="spellEnd"/>
            <w:r w:rsidRPr="00366871">
              <w:t xml:space="preserve">. 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66871">
              <w:rPr>
                <w:b/>
              </w:rPr>
              <w:t>Наименование изд-ва, журнала</w:t>
            </w:r>
            <w:proofErr w:type="gramStart"/>
            <w:r w:rsidRPr="00366871">
              <w:rPr>
                <w:b/>
              </w:rPr>
              <w:t xml:space="preserve"> (№, </w:t>
            </w:r>
            <w:proofErr w:type="gramEnd"/>
            <w:r w:rsidRPr="00366871">
              <w:rPr>
                <w:b/>
              </w:rPr>
              <w:t xml:space="preserve">год), № авт. </w:t>
            </w:r>
            <w:proofErr w:type="spellStart"/>
            <w:r w:rsidRPr="00366871">
              <w:rPr>
                <w:b/>
              </w:rPr>
              <w:t>св-ва</w:t>
            </w:r>
            <w:proofErr w:type="spellEnd"/>
            <w:r w:rsidRPr="00366871"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366871">
              <w:rPr>
                <w:b/>
              </w:rPr>
              <w:t>К-во</w:t>
            </w:r>
            <w:proofErr w:type="gramEnd"/>
            <w:r w:rsidRPr="00366871">
              <w:t xml:space="preserve"> </w:t>
            </w:r>
            <w:proofErr w:type="spellStart"/>
            <w:r w:rsidRPr="00366871">
              <w:rPr>
                <w:b/>
              </w:rPr>
              <w:t>печ.л</w:t>
            </w:r>
            <w:proofErr w:type="spellEnd"/>
            <w:r w:rsidRPr="00366871">
              <w:rPr>
                <w:b/>
              </w:rPr>
              <w:t>. или стр.</w:t>
            </w:r>
            <w:r w:rsidRPr="00366871"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366871">
              <w:rPr>
                <w:b/>
              </w:rPr>
              <w:t>Ф.И.О.</w:t>
            </w:r>
          </w:p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  <w:r w:rsidRPr="00366871">
              <w:rPr>
                <w:b/>
              </w:rPr>
              <w:t>соавторов</w:t>
            </w:r>
            <w:r w:rsidRPr="00366871">
              <w:t xml:space="preserve"> </w:t>
            </w:r>
          </w:p>
        </w:tc>
      </w:tr>
      <w:tr w:rsidR="00ED6ABA" w:rsidRPr="00366871" w:rsidTr="00724D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6" w:type="dxa"/>
          </w:tcPr>
          <w:p w:rsidR="00ED6ABA" w:rsidRPr="00366871" w:rsidRDefault="00ED6ABA" w:rsidP="001E5905">
            <w:pPr>
              <w:pStyle w:val="Iauiue"/>
              <w:numPr>
                <w:ilvl w:val="0"/>
                <w:numId w:val="1"/>
              </w:numPr>
              <w:ind w:left="0" w:hanging="786"/>
              <w:jc w:val="center"/>
              <w:rPr>
                <w:sz w:val="24"/>
                <w:szCs w:val="24"/>
                <w:lang w:val="ru-RU"/>
              </w:rPr>
            </w:pPr>
          </w:p>
          <w:p w:rsidR="00ED6ABA" w:rsidRPr="00366871" w:rsidRDefault="00ED6ABA" w:rsidP="001E5905">
            <w:pPr>
              <w:ind w:right="-108"/>
            </w:pPr>
            <w:r w:rsidRPr="00366871">
              <w:t>1</w:t>
            </w:r>
          </w:p>
        </w:tc>
        <w:tc>
          <w:tcPr>
            <w:tcW w:w="2976" w:type="dxa"/>
          </w:tcPr>
          <w:p w:rsidR="00ED6ABA" w:rsidRPr="00366871" w:rsidRDefault="00ED6ABA" w:rsidP="001E5905">
            <w:pPr>
              <w:pStyle w:val="Iauiue"/>
              <w:rPr>
                <w:sz w:val="24"/>
                <w:szCs w:val="24"/>
                <w:lang w:val="ru-RU"/>
              </w:rPr>
            </w:pPr>
            <w:r w:rsidRPr="00366871">
              <w:rPr>
                <w:sz w:val="24"/>
                <w:szCs w:val="24"/>
                <w:lang w:val="ru-RU"/>
              </w:rPr>
              <w:t>Моделирование движения буровых штанг с учетом больших перемещений</w:t>
            </w:r>
          </w:p>
        </w:tc>
        <w:tc>
          <w:tcPr>
            <w:tcW w:w="567" w:type="dxa"/>
            <w:gridSpan w:val="2"/>
          </w:tcPr>
          <w:p w:rsidR="00ED6ABA" w:rsidRPr="00366871" w:rsidRDefault="00ED6ABA" w:rsidP="001E5905">
            <w:pPr>
              <w:pStyle w:val="Iauiue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ED6ABA" w:rsidRPr="00366871" w:rsidRDefault="00ED6ABA" w:rsidP="001E5905">
            <w:pPr>
              <w:pStyle w:val="Iauiue"/>
              <w:rPr>
                <w:sz w:val="24"/>
                <w:szCs w:val="24"/>
                <w:lang w:val="ru-RU"/>
              </w:rPr>
            </w:pPr>
            <w:r w:rsidRPr="00366871">
              <w:rPr>
                <w:sz w:val="24"/>
                <w:szCs w:val="24"/>
                <w:lang w:val="ru-RU"/>
              </w:rPr>
              <w:t>Материалы международной конференции студентов и молодых ученых «Мир науки», Алматы, 2011</w:t>
            </w:r>
            <w:r w:rsidR="0036687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66871">
              <w:rPr>
                <w:sz w:val="24"/>
                <w:szCs w:val="24"/>
                <w:lang w:val="ru-RU"/>
              </w:rPr>
              <w:t>сс</w:t>
            </w:r>
            <w:proofErr w:type="spellEnd"/>
            <w:r w:rsidR="00366871">
              <w:rPr>
                <w:sz w:val="24"/>
                <w:szCs w:val="24"/>
                <w:lang w:val="ru-RU"/>
              </w:rPr>
              <w:t xml:space="preserve"> 129-130</w:t>
            </w:r>
          </w:p>
        </w:tc>
        <w:tc>
          <w:tcPr>
            <w:tcW w:w="709" w:type="dxa"/>
          </w:tcPr>
          <w:p w:rsidR="00ED6ABA" w:rsidRPr="00366871" w:rsidRDefault="00ED6ABA" w:rsidP="001E5905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366871">
              <w:rPr>
                <w:sz w:val="24"/>
                <w:szCs w:val="24"/>
                <w:lang w:val="ru-RU"/>
              </w:rPr>
              <w:t>2 п.</w:t>
            </w:r>
            <w:proofErr w:type="gramStart"/>
            <w:r w:rsidRPr="00366871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36687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ED6ABA" w:rsidRPr="00366871" w:rsidRDefault="00ED6ABA" w:rsidP="001E5905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</w:tr>
      <w:tr w:rsidR="00A76F3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ED6ABA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A76F35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</w:rPr>
              <w:t xml:space="preserve"> Анализ колебаний буровых штанг при конечных деформациях.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724DC5" w:rsidP="001E590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66871">
              <w:t>Тез</w:t>
            </w:r>
            <w:proofErr w:type="gramStart"/>
            <w:r w:rsidRPr="00366871">
              <w:t>.д</w:t>
            </w:r>
            <w:proofErr w:type="gramEnd"/>
            <w:r w:rsidRPr="00366871">
              <w:t>окл</w:t>
            </w:r>
            <w:proofErr w:type="spellEnd"/>
            <w:r w:rsidRPr="00366871">
              <w:t>. Первого</w:t>
            </w:r>
            <w:proofErr w:type="gramStart"/>
            <w:r w:rsidRPr="00366871">
              <w:t xml:space="preserve"> </w:t>
            </w:r>
            <w:r w:rsidR="00A76F35" w:rsidRPr="00366871">
              <w:t>М</w:t>
            </w:r>
            <w:proofErr w:type="gramEnd"/>
            <w:r w:rsidR="00A76F35" w:rsidRPr="00366871">
              <w:t xml:space="preserve">ежд. </w:t>
            </w:r>
            <w:proofErr w:type="spellStart"/>
            <w:r w:rsidR="00A76F35" w:rsidRPr="00366871">
              <w:t>Джолдасбе</w:t>
            </w:r>
            <w:bookmarkStart w:id="0" w:name="_GoBack"/>
            <w:bookmarkEnd w:id="0"/>
            <w:r w:rsidR="00A76F35" w:rsidRPr="00366871">
              <w:t>ковского</w:t>
            </w:r>
            <w:proofErr w:type="spellEnd"/>
            <w:r w:rsidR="00A76F35" w:rsidRPr="00366871">
              <w:t xml:space="preserve"> Симпозиума по механике. Алматы. 1-2 марта 2011 г. С. 133-134.</w:t>
            </w:r>
          </w:p>
          <w:p w:rsidR="00A76F35" w:rsidRPr="00366871" w:rsidRDefault="00A76F35" w:rsidP="00A76F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ED6ABA" w:rsidP="00A76F35">
            <w:pPr>
              <w:jc w:val="center"/>
            </w:pPr>
            <w:r w:rsidRPr="00366871">
              <w:rPr>
                <w:lang w:val="kk-KZ"/>
              </w:rPr>
              <w:t>Хаджиева Л</w:t>
            </w:r>
            <w:r w:rsidRPr="00366871">
              <w:t>.А</w:t>
            </w:r>
            <w:r w:rsidR="00A76F35" w:rsidRPr="00366871">
              <w:t>.</w:t>
            </w:r>
          </w:p>
        </w:tc>
      </w:tr>
      <w:tr w:rsidR="00A76F3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ED6ABA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2455B1" w:rsidP="001E5905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Об анализе  нелиней</w:t>
            </w:r>
            <w:r w:rsidR="00A76F35" w:rsidRPr="00366871">
              <w:rPr>
                <w:rFonts w:ascii="Times New Roman" w:hAnsi="Times New Roman" w:cs="Times New Roman"/>
                <w:i w:val="0"/>
                <w:color w:val="auto"/>
              </w:rPr>
              <w:t>ных колебаний  бу</w:t>
            </w:r>
            <w:r>
              <w:rPr>
                <w:rFonts w:ascii="Times New Roman" w:hAnsi="Times New Roman" w:cs="Times New Roman"/>
                <w:i w:val="0"/>
                <w:color w:val="auto"/>
              </w:rPr>
              <w:t>ровых штанг с конечными деформа</w:t>
            </w:r>
            <w:r w:rsidR="00A76F35" w:rsidRPr="00366871">
              <w:rPr>
                <w:rFonts w:ascii="Times New Roman" w:hAnsi="Times New Roman" w:cs="Times New Roman"/>
                <w:i w:val="0"/>
                <w:color w:val="auto"/>
              </w:rPr>
              <w:t xml:space="preserve">циями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2455B1" w:rsidP="002455B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2455B1">
              <w:t>Известия НАН РК, серия физико-математическ</w:t>
            </w:r>
            <w:r>
              <w:t xml:space="preserve">ая. – 2012. –№1 (281). – </w:t>
            </w:r>
            <w:r w:rsidR="00A76F35" w:rsidRPr="00366871">
              <w:t>С.10-14.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ABA" w:rsidRPr="00366871" w:rsidRDefault="00ED6ABA" w:rsidP="001E5905">
            <w:pPr>
              <w:jc w:val="center"/>
            </w:pPr>
          </w:p>
          <w:p w:rsidR="00A76F35" w:rsidRPr="00366871" w:rsidRDefault="00ED6ABA" w:rsidP="001E5905">
            <w:pPr>
              <w:jc w:val="center"/>
            </w:pPr>
            <w:r w:rsidRPr="00366871">
              <w:rPr>
                <w:lang w:val="kk-KZ"/>
              </w:rPr>
              <w:t>Хаджиева Л</w:t>
            </w:r>
            <w:r w:rsidRPr="00366871">
              <w:t xml:space="preserve">.А., </w:t>
            </w:r>
            <w:r w:rsidR="00A76F35" w:rsidRPr="00366871">
              <w:t>Малинников В.В.</w:t>
            </w:r>
          </w:p>
          <w:p w:rsidR="00A76F35" w:rsidRPr="00366871" w:rsidRDefault="00A76F35" w:rsidP="001E5905">
            <w:pPr>
              <w:jc w:val="center"/>
            </w:pPr>
          </w:p>
        </w:tc>
      </w:tr>
      <w:tr w:rsidR="00A76F3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ED6ABA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A76F35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</w:rPr>
              <w:t>Нелинейные колебания буровых штанг с учетом осложняющих факторов.</w:t>
            </w:r>
          </w:p>
          <w:p w:rsidR="00A76F35" w:rsidRPr="00366871" w:rsidRDefault="00A76F35" w:rsidP="00A76F35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  <w:p w:rsidR="00A76F35" w:rsidRPr="00366871" w:rsidRDefault="00A76F35" w:rsidP="00A76F35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724DC5" w:rsidP="00A76F35">
            <w:pPr>
              <w:adjustRightInd w:val="0"/>
            </w:pPr>
            <w:r w:rsidRPr="00366871">
              <w:t xml:space="preserve">Труды </w:t>
            </w:r>
            <w:r w:rsidR="00A76F35" w:rsidRPr="00366871">
              <w:t xml:space="preserve">IХ </w:t>
            </w:r>
            <w:proofErr w:type="gramStart"/>
            <w:r w:rsidR="00A76F35" w:rsidRPr="00366871">
              <w:t>Всероссийской</w:t>
            </w:r>
            <w:proofErr w:type="gramEnd"/>
            <w:r w:rsidR="00A76F35" w:rsidRPr="00366871">
              <w:t xml:space="preserve"> </w:t>
            </w:r>
            <w:r w:rsidRPr="00366871">
              <w:t xml:space="preserve">научной </w:t>
            </w:r>
            <w:proofErr w:type="spellStart"/>
            <w:r w:rsidR="00A76F35" w:rsidRPr="00366871">
              <w:t>конф</w:t>
            </w:r>
            <w:proofErr w:type="spellEnd"/>
            <w:r w:rsidR="00A76F35" w:rsidRPr="00366871">
              <w:t>. «Нелинейные колебания механических систем»</w:t>
            </w:r>
            <w:r w:rsidRPr="00366871">
              <w:t>,</w:t>
            </w:r>
            <w:r w:rsidR="00A76F35" w:rsidRPr="00366871">
              <w:t xml:space="preserve"> Нижний Новгород, 24 – 29 сентября 2012г., сс.952-956.</w:t>
            </w:r>
          </w:p>
          <w:p w:rsidR="00A76F35" w:rsidRPr="00366871" w:rsidRDefault="00A76F35" w:rsidP="00A76F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ED6ABA" w:rsidP="001E5905">
            <w:pPr>
              <w:jc w:val="center"/>
            </w:pPr>
            <w:r w:rsidRPr="00366871">
              <w:rPr>
                <w:lang w:val="kk-KZ"/>
              </w:rPr>
              <w:t>Хаджиева Л</w:t>
            </w:r>
            <w:r w:rsidRPr="00366871">
              <w:t>.А</w:t>
            </w:r>
            <w:r w:rsidR="00A76F35" w:rsidRPr="00366871">
              <w:t>.</w:t>
            </w:r>
          </w:p>
          <w:p w:rsidR="00A76F35" w:rsidRPr="00366871" w:rsidRDefault="00A76F35" w:rsidP="001E5905">
            <w:pPr>
              <w:jc w:val="center"/>
            </w:pPr>
          </w:p>
        </w:tc>
      </w:tr>
      <w:tr w:rsidR="00A76F3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ED6ABA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ED6ABA" w:rsidP="00A76F35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</w:rPr>
              <w:t>Резонансные колебания буровых штанг с нелинейными осложняющими факторами</w:t>
            </w:r>
            <w:r w:rsidR="00A76F35" w:rsidRPr="00366871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F35" w:rsidRPr="00366871" w:rsidRDefault="00724DC5" w:rsidP="00724DC5">
            <w:pPr>
              <w:autoSpaceDE w:val="0"/>
              <w:autoSpaceDN w:val="0"/>
              <w:adjustRightInd w:val="0"/>
              <w:jc w:val="both"/>
            </w:pPr>
            <w:r w:rsidRPr="00366871">
              <w:t xml:space="preserve">Сборник трудов </w:t>
            </w:r>
            <w:proofErr w:type="spellStart"/>
            <w:r w:rsidRPr="00366871">
              <w:t>Междунар</w:t>
            </w:r>
            <w:proofErr w:type="spellEnd"/>
            <w:r w:rsidRPr="00366871">
              <w:t xml:space="preserve">. </w:t>
            </w:r>
            <w:proofErr w:type="spellStart"/>
            <w:r w:rsidRPr="00366871">
              <w:t>молодежн</w:t>
            </w:r>
            <w:proofErr w:type="spellEnd"/>
            <w:r w:rsidRPr="00366871">
              <w:t xml:space="preserve">. </w:t>
            </w:r>
            <w:proofErr w:type="spellStart"/>
            <w:r w:rsidRPr="00366871">
              <w:t>конф</w:t>
            </w:r>
            <w:proofErr w:type="spellEnd"/>
            <w:r w:rsidRPr="00366871">
              <w:t>. «</w:t>
            </w:r>
            <w:r w:rsidR="00A76F35" w:rsidRPr="00366871">
              <w:t>Прикладная матем</w:t>
            </w:r>
            <w:r w:rsidRPr="00366871">
              <w:t>атика, управление и информатика»</w:t>
            </w:r>
            <w:r w:rsidR="00A76F35" w:rsidRPr="00366871">
              <w:t>, Белгород, 3-5 октября 2012г, Т.1., сс.</w:t>
            </w:r>
            <w:r w:rsidR="00ED6ABA" w:rsidRPr="00366871">
              <w:t>300-304</w:t>
            </w:r>
            <w:r w:rsidR="00A76F35" w:rsidRPr="00366871"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35" w:rsidRPr="00366871" w:rsidRDefault="00A76F35" w:rsidP="001E5905">
            <w:pPr>
              <w:jc w:val="center"/>
            </w:pPr>
          </w:p>
        </w:tc>
      </w:tr>
      <w:tr w:rsidR="00012103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</w:rPr>
              <w:t xml:space="preserve">Анализ динамики буровых штанг при больших деформациях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724DC5" w:rsidP="00724DC5">
            <w:pPr>
              <w:autoSpaceDE w:val="0"/>
              <w:autoSpaceDN w:val="0"/>
              <w:adjustRightInd w:val="0"/>
              <w:jc w:val="both"/>
            </w:pPr>
            <w:r w:rsidRPr="00366871">
              <w:t xml:space="preserve">Сборник трудов </w:t>
            </w:r>
            <w:proofErr w:type="spellStart"/>
            <w:r w:rsidRPr="00366871">
              <w:t>Междунар</w:t>
            </w:r>
            <w:proofErr w:type="spellEnd"/>
            <w:r w:rsidRPr="00366871">
              <w:t xml:space="preserve">. </w:t>
            </w:r>
            <w:proofErr w:type="spellStart"/>
            <w:r w:rsidRPr="00366871">
              <w:t>конф</w:t>
            </w:r>
            <w:proofErr w:type="spellEnd"/>
            <w:r w:rsidRPr="00366871">
              <w:t>. «</w:t>
            </w:r>
            <w:r w:rsidR="00012103" w:rsidRPr="00366871">
              <w:t>Машины, технологии и материалы для современного машиностроения</w:t>
            </w:r>
            <w:r w:rsidRPr="00366871">
              <w:t>»</w:t>
            </w:r>
            <w:r w:rsidR="00012103" w:rsidRPr="00366871">
              <w:t>, ИМАШ РАН, Москва, апрель 2013г.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03" w:rsidRPr="00366871" w:rsidRDefault="00012103" w:rsidP="00012103">
            <w:pPr>
              <w:jc w:val="center"/>
            </w:pPr>
            <w:r w:rsidRPr="00366871">
              <w:rPr>
                <w:lang w:val="kk-KZ"/>
              </w:rPr>
              <w:t>Хаджиева Л</w:t>
            </w:r>
            <w:r w:rsidRPr="00366871">
              <w:t xml:space="preserve">.А., </w:t>
            </w:r>
            <w:proofErr w:type="spellStart"/>
            <w:r w:rsidRPr="00366871">
              <w:t>Сергалиев</w:t>
            </w:r>
            <w:proofErr w:type="spellEnd"/>
            <w:r w:rsidRPr="00366871">
              <w:t xml:space="preserve"> А.С.</w:t>
            </w:r>
          </w:p>
          <w:p w:rsidR="00012103" w:rsidRPr="00366871" w:rsidRDefault="00012103" w:rsidP="00C60559">
            <w:pPr>
              <w:jc w:val="center"/>
            </w:pPr>
          </w:p>
        </w:tc>
      </w:tr>
      <w:tr w:rsidR="00012103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</w:rPr>
              <w:t>О деформациях дюралюминиевых и стальных буровых колонн под действием переменных осевых нагрузок и крутящего момента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2103" w:rsidRPr="00366871" w:rsidRDefault="002455B1" w:rsidP="00C60559">
            <w:pPr>
              <w:autoSpaceDE w:val="0"/>
              <w:autoSpaceDN w:val="0"/>
              <w:adjustRightInd w:val="0"/>
              <w:jc w:val="both"/>
            </w:pPr>
            <w:r>
              <w:t xml:space="preserve">V Межд. </w:t>
            </w:r>
            <w:proofErr w:type="spellStart"/>
            <w:r>
              <w:t>конф</w:t>
            </w:r>
            <w:proofErr w:type="spellEnd"/>
            <w:proofErr w:type="gramStart"/>
            <w:r>
              <w:t>.«</w:t>
            </w:r>
            <w:proofErr w:type="gramEnd"/>
            <w:r>
              <w:t>Дефор</w:t>
            </w:r>
            <w:r w:rsidRPr="007B4812">
              <w:t xml:space="preserve">мация и разрушение материалов и </w:t>
            </w:r>
            <w:proofErr w:type="spellStart"/>
            <w:r w:rsidRPr="007B4812">
              <w:t>нанома-териалов</w:t>
            </w:r>
            <w:proofErr w:type="spellEnd"/>
            <w:r w:rsidRPr="007B4812">
              <w:t xml:space="preserve">». ИМЕТ им. </w:t>
            </w:r>
            <w:proofErr w:type="spellStart"/>
            <w:r w:rsidRPr="007B4812">
              <w:t>Байкова</w:t>
            </w:r>
            <w:proofErr w:type="spellEnd"/>
            <w:r w:rsidRPr="007B4812">
              <w:t xml:space="preserve"> РАН</w:t>
            </w:r>
            <w:r>
              <w:t xml:space="preserve">. – </w:t>
            </w:r>
            <w:r w:rsidRPr="0045756B">
              <w:t>Москва, 201</w:t>
            </w:r>
            <w: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2103" w:rsidRPr="00366871" w:rsidRDefault="00012103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103" w:rsidRPr="00366871" w:rsidRDefault="00012103" w:rsidP="00012103">
            <w:pPr>
              <w:jc w:val="center"/>
            </w:pPr>
            <w:r w:rsidRPr="00366871">
              <w:rPr>
                <w:lang w:val="kk-KZ"/>
              </w:rPr>
              <w:t>Хаджиева Л</w:t>
            </w:r>
            <w:r w:rsidRPr="00366871">
              <w:t xml:space="preserve">.А., </w:t>
            </w:r>
            <w:proofErr w:type="spellStart"/>
            <w:r w:rsidRPr="00366871">
              <w:t>Сергалиев</w:t>
            </w:r>
            <w:proofErr w:type="spellEnd"/>
            <w:r w:rsidRPr="00366871">
              <w:t xml:space="preserve"> А.С.</w:t>
            </w:r>
          </w:p>
          <w:p w:rsidR="00012103" w:rsidRPr="00366871" w:rsidRDefault="00012103" w:rsidP="00C60559">
            <w:pPr>
              <w:jc w:val="center"/>
            </w:pPr>
          </w:p>
        </w:tc>
      </w:tr>
      <w:tr w:rsidR="00724DC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lastRenderedPageBreak/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D110E" w:rsidP="00C60559">
            <w:pPr>
              <w:pStyle w:val="a3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Simulation of Movement of Drill Rods at Large Deformations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2455B1" w:rsidP="00C605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5756B">
              <w:rPr>
                <w:lang w:val="en-US"/>
              </w:rPr>
              <w:t>Advanced Materials Research. –2013. – Vol. 702. Trans. Tech. Publications, Switzerland. – pp. 253-258. (</w:t>
            </w:r>
            <w:r w:rsidRPr="0045756B">
              <w:t>база</w:t>
            </w:r>
            <w:r w:rsidRPr="002455B1">
              <w:rPr>
                <w:lang w:val="en-US"/>
              </w:rPr>
              <w:t xml:space="preserve"> </w:t>
            </w:r>
            <w:r w:rsidRPr="0045756B">
              <w:t>данных</w:t>
            </w:r>
            <w:r w:rsidRPr="002455B1">
              <w:rPr>
                <w:lang w:val="en-US"/>
              </w:rPr>
              <w:t xml:space="preserve"> </w:t>
            </w:r>
            <w:r w:rsidRPr="0045756B">
              <w:rPr>
                <w:bCs/>
                <w:lang w:val="en-US"/>
              </w:rPr>
              <w:t>Scopus</w:t>
            </w:r>
            <w:r w:rsidRPr="0045756B">
              <w:rPr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110E" w:rsidRPr="00366871" w:rsidRDefault="007D110E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6871">
              <w:rPr>
                <w:lang w:val="en-US"/>
              </w:rPr>
              <w:t>6</w:t>
            </w:r>
          </w:p>
          <w:p w:rsidR="00724DC5" w:rsidRPr="00366871" w:rsidRDefault="00724DC5" w:rsidP="007D110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10E" w:rsidRPr="00366871" w:rsidRDefault="00724DC5" w:rsidP="00C60559">
            <w:pPr>
              <w:jc w:val="center"/>
            </w:pPr>
            <w:r w:rsidRPr="00366871">
              <w:rPr>
                <w:lang w:val="kk-KZ"/>
              </w:rPr>
              <w:t>Хаджиева Л.А.,</w:t>
            </w:r>
          </w:p>
          <w:p w:rsidR="007D110E" w:rsidRPr="00366871" w:rsidRDefault="007D110E" w:rsidP="007D110E">
            <w:r w:rsidRPr="00366871">
              <w:rPr>
                <w:lang w:val="kk-KZ"/>
              </w:rPr>
              <w:t>К</w:t>
            </w:r>
            <w:proofErr w:type="spellStart"/>
            <w:r w:rsidRPr="00366871">
              <w:t>ыдырбекулы</w:t>
            </w:r>
            <w:proofErr w:type="spellEnd"/>
            <w:r w:rsidRPr="00366871">
              <w:t xml:space="preserve"> А.Б.,</w:t>
            </w:r>
          </w:p>
          <w:p w:rsidR="00724DC5" w:rsidRPr="00366871" w:rsidRDefault="00724DC5" w:rsidP="007D110E">
            <w:pPr>
              <w:rPr>
                <w:lang w:val="kk-KZ"/>
              </w:rPr>
            </w:pPr>
            <w:r w:rsidRPr="00366871">
              <w:rPr>
                <w:lang w:val="kk-KZ"/>
              </w:rPr>
              <w:t>Сергалиев А.С.</w:t>
            </w:r>
          </w:p>
          <w:p w:rsidR="00724DC5" w:rsidRPr="00366871" w:rsidRDefault="00724DC5" w:rsidP="00C60559">
            <w:pPr>
              <w:jc w:val="center"/>
              <w:rPr>
                <w:lang w:val="kk-KZ"/>
              </w:rPr>
            </w:pPr>
          </w:p>
        </w:tc>
      </w:tr>
      <w:tr w:rsidR="007D110E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10E" w:rsidRPr="00366871" w:rsidRDefault="007D110E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10E" w:rsidRPr="006E5CDC" w:rsidRDefault="007D110E" w:rsidP="00C60559">
            <w:pPr>
              <w:pStyle w:val="a3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Dynamic Analysis of Steel and Dural Drill Rods</w:t>
            </w:r>
          </w:p>
          <w:p w:rsidR="00366871" w:rsidRPr="006E5CDC" w:rsidRDefault="00366871" w:rsidP="00366871">
            <w:pPr>
              <w:rPr>
                <w:lang w:val="en-US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10E" w:rsidRPr="00366871" w:rsidRDefault="007D110E" w:rsidP="00C60559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10E" w:rsidRPr="00366871" w:rsidRDefault="002455B1" w:rsidP="007D110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5756B">
              <w:rPr>
                <w:lang w:val="en-US"/>
              </w:rPr>
              <w:t>Advanced Materials Research. – 2013. – Vol. 705 Trans. Tech. Publications, Switzerland. – pp. 91-96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110E" w:rsidRPr="00366871" w:rsidRDefault="007D110E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6871"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10E" w:rsidRPr="00366871" w:rsidRDefault="007D110E" w:rsidP="00C60559">
            <w:pPr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>Хаджиева Л.А., Сергалиев А.С.</w:t>
            </w:r>
          </w:p>
          <w:p w:rsidR="007D110E" w:rsidRPr="00366871" w:rsidRDefault="007D110E" w:rsidP="00C60559">
            <w:pPr>
              <w:jc w:val="center"/>
              <w:rPr>
                <w:lang w:val="kk-KZ"/>
              </w:rPr>
            </w:pPr>
          </w:p>
        </w:tc>
      </w:tr>
      <w:tr w:rsidR="00724DC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D110E" w:rsidP="00C60559">
            <w:pPr>
              <w:pStyle w:val="a3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Analysis of vibrations of a chisel column taking nonlinear factors into account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shd w:val="clear" w:color="auto" w:fill="FFFFFF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6E5CDC" w:rsidRDefault="00366871" w:rsidP="00C605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66871">
              <w:rPr>
                <w:lang w:val="en-US"/>
              </w:rPr>
              <w:t>Proceedings of t</w:t>
            </w:r>
            <w:r w:rsidR="007D110E" w:rsidRPr="00366871">
              <w:rPr>
                <w:lang w:val="en-US"/>
              </w:rPr>
              <w:t>he 3</w:t>
            </w:r>
            <w:r w:rsidR="007D110E" w:rsidRPr="00366871">
              <w:rPr>
                <w:vertAlign w:val="superscript"/>
                <w:lang w:val="en-US"/>
              </w:rPr>
              <w:t>rd</w:t>
            </w:r>
            <w:r w:rsidR="007D110E" w:rsidRPr="00366871">
              <w:rPr>
                <w:lang w:val="en-US"/>
              </w:rPr>
              <w:t xml:space="preserve"> Japan-Korea International Joint Symposium on Dynamics &amp; Control, Aug</w:t>
            </w:r>
            <w:r w:rsidRPr="00366871">
              <w:rPr>
                <w:lang w:val="en-US"/>
              </w:rPr>
              <w:t>ust 27-28, 2013, Fukuoka, Japan, pp 187-190</w:t>
            </w:r>
          </w:p>
          <w:p w:rsidR="00366871" w:rsidRPr="006E5CDC" w:rsidRDefault="00366871" w:rsidP="00C6055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4DC5" w:rsidRPr="00366871" w:rsidRDefault="007D110E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>Хаджиева Л.А., С</w:t>
            </w:r>
            <w:proofErr w:type="spellStart"/>
            <w:r w:rsidR="007D110E" w:rsidRPr="00366871">
              <w:t>ато</w:t>
            </w:r>
            <w:proofErr w:type="spellEnd"/>
            <w:r w:rsidR="007D110E" w:rsidRPr="00366871">
              <w:t xml:space="preserve"> Ю</w:t>
            </w:r>
            <w:r w:rsidRPr="00366871">
              <w:rPr>
                <w:lang w:val="kk-KZ"/>
              </w:rPr>
              <w:t>.</w:t>
            </w:r>
          </w:p>
          <w:p w:rsidR="00724DC5" w:rsidRPr="00366871" w:rsidRDefault="00724DC5" w:rsidP="00C60559">
            <w:pPr>
              <w:jc w:val="center"/>
              <w:rPr>
                <w:lang w:val="kk-KZ"/>
              </w:rPr>
            </w:pPr>
          </w:p>
        </w:tc>
      </w:tr>
      <w:tr w:rsidR="00724DC5" w:rsidRPr="00366871" w:rsidTr="00724DC5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11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Default="00366871" w:rsidP="00366871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366871">
              <w:rPr>
                <w:rFonts w:ascii="Times New Roman" w:hAnsi="Times New Roman" w:cs="Times New Roman"/>
                <w:i w:val="0"/>
                <w:color w:val="auto"/>
              </w:rPr>
              <w:t>Об аппроксимации нелинейных колебаний сжато-скрученной буровой штанги при конечных деформациях</w:t>
            </w:r>
          </w:p>
          <w:p w:rsidR="00366871" w:rsidRPr="00366871" w:rsidRDefault="00366871" w:rsidP="00366871"/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DC5" w:rsidRPr="00366871" w:rsidRDefault="002455B1" w:rsidP="00C60559">
            <w:pPr>
              <w:autoSpaceDE w:val="0"/>
              <w:autoSpaceDN w:val="0"/>
              <w:adjustRightInd w:val="0"/>
              <w:jc w:val="both"/>
            </w:pPr>
            <w:r w:rsidRPr="002455B1">
              <w:t>Известия НАН РК, серия физико-математическая. – 2014. –№1 (293). – С.69-75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24DC5" w:rsidRPr="00366871" w:rsidRDefault="00366871" w:rsidP="00C6055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DC5" w:rsidRPr="00366871" w:rsidRDefault="00724DC5" w:rsidP="00C60559">
            <w:pPr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 xml:space="preserve">Хаджиева Л.А., </w:t>
            </w:r>
          </w:p>
          <w:p w:rsidR="00724DC5" w:rsidRPr="00366871" w:rsidRDefault="00724DC5" w:rsidP="00C60559">
            <w:pPr>
              <w:jc w:val="center"/>
              <w:rPr>
                <w:lang w:val="kk-KZ"/>
              </w:rPr>
            </w:pPr>
          </w:p>
        </w:tc>
      </w:tr>
      <w:tr w:rsidR="006E5CDC" w:rsidRPr="00366871" w:rsidTr="006E5CDC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366871" w:rsidRDefault="006E5CDC" w:rsidP="006E5CD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1</w:t>
            </w:r>
            <w: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6E5CDC" w:rsidRDefault="002455B1" w:rsidP="006E5CDC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2455B1">
              <w:rPr>
                <w:rFonts w:ascii="Times New Roman" w:hAnsi="Times New Roman" w:cs="Times New Roman"/>
                <w:i w:val="0"/>
                <w:color w:val="auto"/>
              </w:rPr>
              <w:t xml:space="preserve">О влиянии форм изгиба вращающейся буровой штанги на характер ее поперечных колебаний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366871" w:rsidRDefault="006E5CDC" w:rsidP="00635C88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366871" w:rsidRDefault="002455B1" w:rsidP="00635C88">
            <w:pPr>
              <w:autoSpaceDE w:val="0"/>
              <w:autoSpaceDN w:val="0"/>
              <w:adjustRightInd w:val="0"/>
              <w:jc w:val="both"/>
            </w:pPr>
            <w:r w:rsidRPr="0045756B">
              <w:t xml:space="preserve">Вестник </w:t>
            </w:r>
            <w:proofErr w:type="spellStart"/>
            <w:r w:rsidRPr="0045756B">
              <w:t>КазНТУ</w:t>
            </w:r>
            <w:proofErr w:type="spellEnd"/>
            <w:r w:rsidRPr="0045756B">
              <w:t xml:space="preserve"> им. </w:t>
            </w:r>
            <w:proofErr w:type="spellStart"/>
            <w:r w:rsidRPr="0045756B">
              <w:t>К.Сатпаева</w:t>
            </w:r>
            <w:proofErr w:type="spellEnd"/>
            <w:r w:rsidRPr="0045756B">
              <w:t>. – 2014. –№6. – С.168-174</w:t>
            </w:r>
            <w:r w:rsidR="006E5CDC" w:rsidRPr="00366871"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5CDC" w:rsidRPr="00366871" w:rsidRDefault="006E5CDC" w:rsidP="00635C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66871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DC" w:rsidRPr="00366871" w:rsidRDefault="006E5CDC" w:rsidP="00635C88">
            <w:pPr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 xml:space="preserve">Хаджиева Л.А., </w:t>
            </w:r>
          </w:p>
          <w:p w:rsidR="006E5CDC" w:rsidRPr="00366871" w:rsidRDefault="006E5CDC" w:rsidP="00635C88">
            <w:pPr>
              <w:jc w:val="center"/>
              <w:rPr>
                <w:lang w:val="kk-KZ"/>
              </w:rPr>
            </w:pPr>
          </w:p>
        </w:tc>
      </w:tr>
      <w:tr w:rsidR="006E5CDC" w:rsidRPr="00366871" w:rsidTr="006E5CDC">
        <w:trPr>
          <w:trHeight w:val="8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366871" w:rsidRDefault="002455B1" w:rsidP="00635C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6E5CDC" w:rsidRDefault="002455B1" w:rsidP="006E5CDC">
            <w:pPr>
              <w:pStyle w:val="a3"/>
              <w:rPr>
                <w:rFonts w:ascii="Times New Roman" w:hAnsi="Times New Roman" w:cs="Times New Roman"/>
                <w:i w:val="0"/>
                <w:color w:val="auto"/>
              </w:rPr>
            </w:pPr>
            <w:r w:rsidRPr="002455B1">
              <w:rPr>
                <w:rFonts w:ascii="Times New Roman" w:hAnsi="Times New Roman" w:cs="Times New Roman"/>
                <w:i w:val="0"/>
                <w:color w:val="auto"/>
              </w:rPr>
              <w:t xml:space="preserve">Влияние сил трения на динамику сжато-скрученных буровых штанг 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366871" w:rsidRDefault="006E5CDC" w:rsidP="00635C88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CDC" w:rsidRPr="00366871" w:rsidRDefault="002455B1" w:rsidP="00635C88">
            <w:pPr>
              <w:autoSpaceDE w:val="0"/>
              <w:autoSpaceDN w:val="0"/>
              <w:adjustRightInd w:val="0"/>
              <w:jc w:val="both"/>
            </w:pPr>
            <w:r w:rsidRPr="0045756B">
              <w:t xml:space="preserve">Тр. Межд. Форума «Инженерное образование и наука в </w:t>
            </w:r>
            <w:r w:rsidRPr="0045756B">
              <w:rPr>
                <w:lang w:val="en-US"/>
              </w:rPr>
              <w:t>XXI</w:t>
            </w:r>
            <w:r w:rsidRPr="0045756B">
              <w:t xml:space="preserve"> веке: Проблемы прочности и перспективы», </w:t>
            </w:r>
            <w:proofErr w:type="spellStart"/>
            <w:r w:rsidRPr="0045756B">
              <w:t>посвящ</w:t>
            </w:r>
            <w:proofErr w:type="spellEnd"/>
            <w:r w:rsidRPr="0045756B">
              <w:t xml:space="preserve">. 80-летию </w:t>
            </w:r>
            <w:proofErr w:type="spellStart"/>
            <w:r w:rsidRPr="0045756B">
              <w:t>КазНТУ</w:t>
            </w:r>
            <w:proofErr w:type="spellEnd"/>
            <w:r w:rsidRPr="0045756B">
              <w:t xml:space="preserve"> им. </w:t>
            </w:r>
            <w:proofErr w:type="spellStart"/>
            <w:r w:rsidRPr="0045756B">
              <w:t>Сатпаева</w:t>
            </w:r>
            <w:proofErr w:type="spellEnd"/>
            <w:r w:rsidRPr="0045756B">
              <w:t>. –</w:t>
            </w:r>
            <w:r w:rsidRPr="0045756B">
              <w:rPr>
                <w:bCs/>
              </w:rPr>
              <w:t xml:space="preserve"> </w:t>
            </w:r>
            <w:r w:rsidRPr="0045756B">
              <w:t>Алматы, 22-24 октября 2014. –Т. 1. – С. 398-403</w:t>
            </w:r>
            <w:r w:rsidR="006E5CDC" w:rsidRPr="00366871"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5CDC" w:rsidRPr="00366871" w:rsidRDefault="002455B1" w:rsidP="00635C88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CDC" w:rsidRPr="00366871" w:rsidRDefault="006E5CDC" w:rsidP="00635C88">
            <w:pPr>
              <w:jc w:val="center"/>
              <w:rPr>
                <w:lang w:val="kk-KZ"/>
              </w:rPr>
            </w:pPr>
            <w:r w:rsidRPr="00366871">
              <w:rPr>
                <w:lang w:val="kk-KZ"/>
              </w:rPr>
              <w:t xml:space="preserve">Хаджиева Л.А., </w:t>
            </w:r>
          </w:p>
          <w:p w:rsidR="006E5CDC" w:rsidRPr="00366871" w:rsidRDefault="006E5CDC" w:rsidP="00635C88">
            <w:pPr>
              <w:jc w:val="center"/>
              <w:rPr>
                <w:lang w:val="kk-KZ"/>
              </w:rPr>
            </w:pPr>
          </w:p>
        </w:tc>
      </w:tr>
    </w:tbl>
    <w:p w:rsidR="00A33C1E" w:rsidRPr="00366871" w:rsidRDefault="00A33C1E"/>
    <w:p w:rsidR="00A76F35" w:rsidRPr="00366871" w:rsidRDefault="00A76F35" w:rsidP="00A76F35"/>
    <w:p w:rsidR="00A76F35" w:rsidRPr="00366871" w:rsidRDefault="00A76F35" w:rsidP="00A76F35"/>
    <w:p w:rsidR="00A76F35" w:rsidRPr="00366871" w:rsidRDefault="00A76F35"/>
    <w:sectPr w:rsidR="00A76F35" w:rsidRPr="00366871" w:rsidSect="00A3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15B1"/>
    <w:multiLevelType w:val="hybridMultilevel"/>
    <w:tmpl w:val="9A10E892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35"/>
    <w:rsid w:val="00012103"/>
    <w:rsid w:val="002455B1"/>
    <w:rsid w:val="00366871"/>
    <w:rsid w:val="003E4CF5"/>
    <w:rsid w:val="003E4F8B"/>
    <w:rsid w:val="006E5CDC"/>
    <w:rsid w:val="00724DC5"/>
    <w:rsid w:val="007D110E"/>
    <w:rsid w:val="00A33C1E"/>
    <w:rsid w:val="00A76F35"/>
    <w:rsid w:val="00ED6ABA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F35"/>
    <w:pPr>
      <w:keepNext/>
      <w:shd w:val="clear" w:color="auto" w:fill="FFFFFF"/>
      <w:autoSpaceDE w:val="0"/>
      <w:autoSpaceDN w:val="0"/>
      <w:adjustRightInd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76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76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F35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A76F35"/>
    <w:pPr>
      <w:shd w:val="clear" w:color="auto" w:fill="FFFFFF"/>
      <w:autoSpaceDE w:val="0"/>
      <w:autoSpaceDN w:val="0"/>
      <w:adjustRightInd w:val="0"/>
      <w:jc w:val="center"/>
    </w:pPr>
    <w:rPr>
      <w:b/>
      <w:sz w:val="28"/>
      <w:lang w:eastAsia="ko-KR"/>
    </w:rPr>
  </w:style>
  <w:style w:type="character" w:customStyle="1" w:styleId="a6">
    <w:name w:val="Название Знак"/>
    <w:basedOn w:val="a0"/>
    <w:link w:val="a5"/>
    <w:rsid w:val="00A76F35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ko-KR"/>
    </w:rPr>
  </w:style>
  <w:style w:type="paragraph" w:customStyle="1" w:styleId="2">
    <w:name w:val="заголовок 2"/>
    <w:basedOn w:val="a"/>
    <w:next w:val="a"/>
    <w:autoRedefine/>
    <w:uiPriority w:val="99"/>
    <w:rsid w:val="00A76F35"/>
    <w:pPr>
      <w:keepNext/>
      <w:autoSpaceDE w:val="0"/>
      <w:autoSpaceDN w:val="0"/>
      <w:spacing w:line="240" w:lineRule="atLeast"/>
      <w:jc w:val="both"/>
      <w:outlineLvl w:val="1"/>
    </w:pPr>
    <w:rPr>
      <w:bCs/>
    </w:rPr>
  </w:style>
  <w:style w:type="paragraph" w:customStyle="1" w:styleId="Iauiue">
    <w:name w:val="Iau?iue"/>
    <w:rsid w:val="00A7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6F35"/>
    <w:pPr>
      <w:keepNext/>
      <w:shd w:val="clear" w:color="auto" w:fill="FFFFFF"/>
      <w:autoSpaceDE w:val="0"/>
      <w:autoSpaceDN w:val="0"/>
      <w:adjustRightInd w:val="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76F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76F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F35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5">
    <w:name w:val="Title"/>
    <w:basedOn w:val="a"/>
    <w:link w:val="a6"/>
    <w:qFormat/>
    <w:rsid w:val="00A76F35"/>
    <w:pPr>
      <w:shd w:val="clear" w:color="auto" w:fill="FFFFFF"/>
      <w:autoSpaceDE w:val="0"/>
      <w:autoSpaceDN w:val="0"/>
      <w:adjustRightInd w:val="0"/>
      <w:jc w:val="center"/>
    </w:pPr>
    <w:rPr>
      <w:b/>
      <w:sz w:val="28"/>
      <w:lang w:eastAsia="ko-KR"/>
    </w:rPr>
  </w:style>
  <w:style w:type="character" w:customStyle="1" w:styleId="a6">
    <w:name w:val="Название Знак"/>
    <w:basedOn w:val="a0"/>
    <w:link w:val="a5"/>
    <w:rsid w:val="00A76F35"/>
    <w:rPr>
      <w:rFonts w:ascii="Times New Roman" w:eastAsia="Times New Roman" w:hAnsi="Times New Roman" w:cs="Times New Roman"/>
      <w:b/>
      <w:sz w:val="28"/>
      <w:szCs w:val="24"/>
      <w:shd w:val="clear" w:color="auto" w:fill="FFFFFF"/>
      <w:lang w:eastAsia="ko-KR"/>
    </w:rPr>
  </w:style>
  <w:style w:type="paragraph" w:customStyle="1" w:styleId="2">
    <w:name w:val="заголовок 2"/>
    <w:basedOn w:val="a"/>
    <w:next w:val="a"/>
    <w:autoRedefine/>
    <w:uiPriority w:val="99"/>
    <w:rsid w:val="00A76F35"/>
    <w:pPr>
      <w:keepNext/>
      <w:autoSpaceDE w:val="0"/>
      <w:autoSpaceDN w:val="0"/>
      <w:spacing w:line="240" w:lineRule="atLeast"/>
      <w:jc w:val="both"/>
      <w:outlineLvl w:val="1"/>
    </w:pPr>
    <w:rPr>
      <w:bCs/>
    </w:rPr>
  </w:style>
  <w:style w:type="paragraph" w:customStyle="1" w:styleId="Iauiue">
    <w:name w:val="Iau?iue"/>
    <w:rsid w:val="00A7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Умбеткулова Алия</dc:creator>
  <cp:lastModifiedBy>Умбеткулов</cp:lastModifiedBy>
  <cp:revision>2</cp:revision>
  <dcterms:created xsi:type="dcterms:W3CDTF">2016-11-30T07:18:00Z</dcterms:created>
  <dcterms:modified xsi:type="dcterms:W3CDTF">2016-11-30T07:18:00Z</dcterms:modified>
</cp:coreProperties>
</file>