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CC1" w:rsidRPr="006D5CC1" w:rsidRDefault="006D5CC1" w:rsidP="006D5CC1">
      <w:pPr>
        <w:jc w:val="center"/>
        <w:rPr>
          <w:b/>
          <w:lang w:val="ru-RU"/>
        </w:rPr>
      </w:pPr>
      <w:r>
        <w:rPr>
          <w:b/>
          <w:lang w:val="ru-RU"/>
        </w:rPr>
        <w:t xml:space="preserve">Экологические аспекты освоения туристско-рекреационного потенциала </w:t>
      </w:r>
      <w:r w:rsidRPr="00AA2883">
        <w:rPr>
          <w:b/>
          <w:lang w:val="ru-RU"/>
        </w:rPr>
        <w:t xml:space="preserve"> </w:t>
      </w:r>
      <w:r>
        <w:rPr>
          <w:b/>
          <w:lang w:val="ru-RU"/>
        </w:rPr>
        <w:t xml:space="preserve"> в </w:t>
      </w:r>
      <w:r w:rsidRPr="00AA2883">
        <w:rPr>
          <w:b/>
          <w:lang w:val="ru-RU"/>
        </w:rPr>
        <w:t>Восточно-Казахстанском регионе.</w:t>
      </w:r>
    </w:p>
    <w:p w:rsidR="006D5CC1" w:rsidRDefault="00F72D58" w:rsidP="006D5CC1">
      <w:pPr>
        <w:jc w:val="center"/>
        <w:rPr>
          <w:b/>
          <w:lang w:val="ru-RU"/>
        </w:rPr>
      </w:pPr>
      <w:r>
        <w:rPr>
          <w:b/>
          <w:lang w:val="ru-RU"/>
        </w:rPr>
        <w:t xml:space="preserve">Дуйсебаева К.Д., </w:t>
      </w:r>
      <w:proofErr w:type="spellStart"/>
      <w:r>
        <w:rPr>
          <w:b/>
          <w:lang w:val="ru-RU"/>
        </w:rPr>
        <w:t>Акашева</w:t>
      </w:r>
      <w:proofErr w:type="spellEnd"/>
      <w:r>
        <w:rPr>
          <w:b/>
          <w:lang w:val="ru-RU"/>
        </w:rPr>
        <w:t xml:space="preserve"> А.С., </w:t>
      </w:r>
      <w:proofErr w:type="spellStart"/>
      <w:r>
        <w:rPr>
          <w:b/>
          <w:lang w:val="ru-RU"/>
        </w:rPr>
        <w:t>Жилкибаева</w:t>
      </w:r>
      <w:proofErr w:type="spellEnd"/>
      <w:r>
        <w:rPr>
          <w:b/>
          <w:lang w:val="ru-RU"/>
        </w:rPr>
        <w:t xml:space="preserve"> М.И., </w:t>
      </w:r>
      <w:proofErr w:type="spellStart"/>
      <w:r>
        <w:rPr>
          <w:b/>
          <w:lang w:val="ru-RU"/>
        </w:rPr>
        <w:t>Садвакасова</w:t>
      </w:r>
      <w:proofErr w:type="spellEnd"/>
      <w:r>
        <w:rPr>
          <w:b/>
          <w:lang w:val="ru-RU"/>
        </w:rPr>
        <w:t xml:space="preserve"> Г. </w:t>
      </w:r>
      <w:r w:rsidR="006D5CC1">
        <w:rPr>
          <w:b/>
          <w:lang w:val="ru-RU"/>
        </w:rPr>
        <w:t xml:space="preserve"> </w:t>
      </w:r>
    </w:p>
    <w:p w:rsidR="006D5CC1" w:rsidRPr="00AA2883" w:rsidRDefault="006D5CC1" w:rsidP="006D5CC1">
      <w:pPr>
        <w:jc w:val="center"/>
        <w:rPr>
          <w:b/>
          <w:lang w:val="ru-RU"/>
        </w:rPr>
      </w:pPr>
      <w:r>
        <w:rPr>
          <w:b/>
          <w:lang w:val="ru-RU"/>
        </w:rPr>
        <w:t xml:space="preserve">КазНУ им. </w:t>
      </w:r>
      <w:proofErr w:type="spellStart"/>
      <w:r>
        <w:rPr>
          <w:b/>
          <w:lang w:val="ru-RU"/>
        </w:rPr>
        <w:t>аль-Фараби</w:t>
      </w:r>
      <w:proofErr w:type="spellEnd"/>
      <w:r>
        <w:rPr>
          <w:b/>
          <w:lang w:val="ru-RU"/>
        </w:rPr>
        <w:t xml:space="preserve">, </w:t>
      </w:r>
      <w:proofErr w:type="spellStart"/>
      <w:r>
        <w:rPr>
          <w:b/>
          <w:lang w:val="ru-RU"/>
        </w:rPr>
        <w:t>г.Алматы</w:t>
      </w:r>
      <w:proofErr w:type="spellEnd"/>
      <w:r>
        <w:rPr>
          <w:b/>
          <w:lang w:val="ru-RU"/>
        </w:rPr>
        <w:t xml:space="preserve"> </w:t>
      </w:r>
    </w:p>
    <w:p w:rsidR="006D5CC1" w:rsidRPr="00C80DCD" w:rsidRDefault="00C754E3" w:rsidP="006D5CC1">
      <w:pPr>
        <w:spacing w:after="0" w:line="240" w:lineRule="auto"/>
        <w:jc w:val="both"/>
        <w:rPr>
          <w:rFonts w:eastAsia="Times New Roman" w:cs="Times New Roman"/>
          <w:szCs w:val="28"/>
          <w:lang w:val="ru-RU" w:eastAsia="ru-RU"/>
        </w:rPr>
      </w:pPr>
      <w:r>
        <w:rPr>
          <w:rFonts w:eastAsia="Times New Roman" w:cs="Times New Roman"/>
          <w:b/>
          <w:szCs w:val="28"/>
          <w:lang w:val="ru-RU" w:eastAsia="ru-RU"/>
        </w:rPr>
        <w:t xml:space="preserve">     </w:t>
      </w:r>
      <w:r w:rsidR="006D5CC1" w:rsidRPr="00C80DCD">
        <w:rPr>
          <w:rFonts w:eastAsia="Times New Roman" w:cs="Times New Roman"/>
          <w:szCs w:val="28"/>
          <w:lang w:val="ru-RU" w:eastAsia="ru-RU"/>
        </w:rPr>
        <w:t>Развитие туризма является актуальным и приоритетным направлением для каждого региона нашей страны и одной из основных целей, указанных в Послании Главы государства народу Казахстана. Устойчивый рост экономики страны за счет форсированной индустриализации и развития инфраструктуры, где немаловажное значение занимает сектор туризма.</w:t>
      </w:r>
    </w:p>
    <w:p w:rsidR="006D5CC1" w:rsidRPr="00C80DCD" w:rsidRDefault="006D5CC1" w:rsidP="006D5CC1">
      <w:pPr>
        <w:spacing w:after="0" w:line="240" w:lineRule="auto"/>
        <w:jc w:val="both"/>
        <w:rPr>
          <w:rFonts w:eastAsia="Times New Roman" w:cs="Times New Roman"/>
          <w:szCs w:val="28"/>
          <w:lang w:val="ru-RU" w:eastAsia="ru-RU"/>
        </w:rPr>
      </w:pPr>
      <w:r>
        <w:rPr>
          <w:rFonts w:eastAsia="Times New Roman" w:cs="Times New Roman"/>
          <w:szCs w:val="28"/>
          <w:lang w:val="ru-RU" w:eastAsia="ru-RU"/>
        </w:rPr>
        <w:t xml:space="preserve">    </w:t>
      </w:r>
      <w:r w:rsidRPr="00C80DCD">
        <w:rPr>
          <w:rFonts w:eastAsia="Times New Roman" w:cs="Times New Roman"/>
          <w:szCs w:val="28"/>
          <w:lang w:val="ru-RU" w:eastAsia="ru-RU"/>
        </w:rPr>
        <w:t>Туризм - сравнительно молодой феномен, имеющий, однако, корни, уходящие далеко в прошлое. История туризма - это временная периодизация туризма, преследующая выделение внутренне од</w:t>
      </w:r>
      <w:r>
        <w:rPr>
          <w:rFonts w:eastAsia="Times New Roman" w:cs="Times New Roman"/>
          <w:szCs w:val="28"/>
          <w:lang w:val="ru-RU" w:eastAsia="ru-RU"/>
        </w:rPr>
        <w:t>нородных этапов в его развитии [1</w:t>
      </w:r>
      <w:r w:rsidRPr="00C80DCD">
        <w:rPr>
          <w:rFonts w:eastAsia="Times New Roman" w:cs="Times New Roman"/>
          <w:szCs w:val="28"/>
          <w:lang w:val="ru-RU" w:eastAsia="ru-RU"/>
        </w:rPr>
        <w:t>].</w:t>
      </w:r>
    </w:p>
    <w:p w:rsidR="006D5CC1" w:rsidRPr="00C80DCD" w:rsidRDefault="006D5CC1" w:rsidP="006D5CC1">
      <w:pPr>
        <w:spacing w:after="0" w:line="240" w:lineRule="auto"/>
        <w:jc w:val="both"/>
        <w:rPr>
          <w:rFonts w:eastAsia="Times New Roman" w:cs="Times New Roman"/>
          <w:szCs w:val="28"/>
          <w:lang w:val="ru-RU" w:eastAsia="ru-RU"/>
        </w:rPr>
      </w:pPr>
      <w:r>
        <w:rPr>
          <w:rFonts w:eastAsia="Times New Roman" w:cs="Times New Roman"/>
          <w:szCs w:val="28"/>
          <w:lang w:val="ru-RU" w:eastAsia="ru-RU"/>
        </w:rPr>
        <w:t xml:space="preserve">    </w:t>
      </w:r>
      <w:r w:rsidRPr="00C80DCD">
        <w:rPr>
          <w:rFonts w:eastAsia="Times New Roman" w:cs="Times New Roman"/>
          <w:szCs w:val="28"/>
          <w:lang w:val="ru-RU" w:eastAsia="ru-RU"/>
        </w:rPr>
        <w:t>По определению ООН «турист» - это лицо, пребывающее в данной местности сроком более чем н</w:t>
      </w:r>
      <w:r>
        <w:rPr>
          <w:rFonts w:eastAsia="Times New Roman" w:cs="Times New Roman"/>
          <w:szCs w:val="28"/>
          <w:lang w:val="ru-RU" w:eastAsia="ru-RU"/>
        </w:rPr>
        <w:t>а одну ночь и менее чем на год [2</w:t>
      </w:r>
      <w:r w:rsidRPr="00C80DCD">
        <w:rPr>
          <w:rFonts w:eastAsia="Times New Roman" w:cs="Times New Roman"/>
          <w:szCs w:val="28"/>
          <w:lang w:val="ru-RU" w:eastAsia="ru-RU"/>
        </w:rPr>
        <w:t>].</w:t>
      </w:r>
    </w:p>
    <w:p w:rsidR="006D5CC1" w:rsidRDefault="006D5CC1" w:rsidP="006D5CC1">
      <w:pPr>
        <w:spacing w:after="0" w:line="240" w:lineRule="auto"/>
        <w:jc w:val="both"/>
        <w:rPr>
          <w:rFonts w:eastAsia="Times New Roman" w:cs="Times New Roman"/>
          <w:szCs w:val="28"/>
          <w:lang w:val="ru-RU" w:eastAsia="ru-RU"/>
        </w:rPr>
      </w:pPr>
      <w:r>
        <w:rPr>
          <w:rFonts w:eastAsia="Times New Roman" w:cs="Times New Roman"/>
          <w:szCs w:val="28"/>
          <w:lang w:val="ru-RU" w:eastAsia="ru-RU"/>
        </w:rPr>
        <w:t xml:space="preserve">    </w:t>
      </w:r>
      <w:r w:rsidRPr="00C80DCD">
        <w:rPr>
          <w:rFonts w:eastAsia="Times New Roman" w:cs="Times New Roman"/>
          <w:szCs w:val="28"/>
          <w:lang w:val="ru-RU" w:eastAsia="ru-RU"/>
        </w:rPr>
        <w:t>Каждый из нас представляет себе туризм как отрасль, более или менее известную, поскольку все мы куда-то ездили и проводили отпуска вне дома.</w:t>
      </w:r>
    </w:p>
    <w:p w:rsidR="006D5CC1" w:rsidRPr="00FD3E7B" w:rsidRDefault="00C754E3" w:rsidP="006D5CC1">
      <w:pPr>
        <w:spacing w:after="0" w:line="240" w:lineRule="auto"/>
        <w:jc w:val="both"/>
        <w:rPr>
          <w:rFonts w:eastAsia="Times New Roman" w:cs="Times New Roman"/>
          <w:szCs w:val="28"/>
          <w:lang w:val="ru-RU" w:eastAsia="ru-RU"/>
        </w:rPr>
      </w:pPr>
      <w:r>
        <w:rPr>
          <w:rFonts w:eastAsia="Times New Roman" w:cs="Times New Roman"/>
          <w:szCs w:val="28"/>
          <w:lang w:val="ru-RU" w:eastAsia="ru-RU"/>
        </w:rPr>
        <w:t xml:space="preserve">    </w:t>
      </w:r>
      <w:r w:rsidR="006D5CC1" w:rsidRPr="00FD3E7B">
        <w:rPr>
          <w:rFonts w:eastAsia="Times New Roman" w:cs="Times New Roman"/>
          <w:szCs w:val="28"/>
          <w:lang w:val="ru-RU" w:eastAsia="ru-RU"/>
        </w:rPr>
        <w:t>Сегодня, когда общество не может рассчитывать на хорошее бесплатное лечение, доступное всем слоям населения, повышается роль рекреации как составной части системы здравоохранения. При этом изменении в подходе к системе здравоохранения существенная роль принадлежит сфере туризма и отдыха как профилактической системе, обеспечивающей здоровье населения. Национальные парки, лесопарки, спортивно-оздоровительные центры, зоны отдыха и другие туристско-рекреационные системы позволяют удовлетворять самые разнообразные потребности практически здорового населения. Однако уровень современного развития туризма республики и ее регионов еще не позволяет максимально использовать имеющийся потенциал.</w:t>
      </w:r>
    </w:p>
    <w:p w:rsidR="006D5CC1" w:rsidRPr="00C80DCD" w:rsidRDefault="006D5CC1" w:rsidP="006D5CC1">
      <w:pPr>
        <w:spacing w:after="0" w:line="240" w:lineRule="auto"/>
        <w:jc w:val="both"/>
        <w:rPr>
          <w:rFonts w:eastAsia="Times New Roman" w:cs="Times New Roman"/>
          <w:szCs w:val="28"/>
          <w:lang w:val="ru-RU" w:eastAsia="ru-RU"/>
        </w:rPr>
      </w:pPr>
      <w:r w:rsidRPr="006D5CC1">
        <w:rPr>
          <w:rFonts w:eastAsia="Times New Roman" w:cs="Times New Roman"/>
          <w:szCs w:val="28"/>
          <w:lang w:val="ru-RU" w:eastAsia="ru-RU"/>
        </w:rPr>
        <w:t xml:space="preserve">     </w:t>
      </w:r>
      <w:r w:rsidRPr="00C80DCD">
        <w:rPr>
          <w:rFonts w:eastAsia="Times New Roman" w:cs="Times New Roman"/>
          <w:szCs w:val="28"/>
          <w:lang w:val="ru-RU" w:eastAsia="ru-RU"/>
        </w:rPr>
        <w:t>Туризм является одним из факторов мировых интеграционных процессов, а туристский бизнес становится сейчас значимым сектором экономики</w:t>
      </w:r>
      <w:r>
        <w:rPr>
          <w:rFonts w:eastAsia="Times New Roman" w:cs="Times New Roman"/>
          <w:szCs w:val="28"/>
          <w:lang w:val="ru-RU" w:eastAsia="ru-RU"/>
        </w:rPr>
        <w:t xml:space="preserve"> [3</w:t>
      </w:r>
      <w:r w:rsidRPr="00C80DCD">
        <w:rPr>
          <w:rFonts w:eastAsia="Times New Roman" w:cs="Times New Roman"/>
          <w:szCs w:val="28"/>
          <w:lang w:val="ru-RU" w:eastAsia="ru-RU"/>
        </w:rPr>
        <w:t>].</w:t>
      </w:r>
    </w:p>
    <w:p w:rsidR="00C754E3" w:rsidRDefault="00A76579" w:rsidP="00C754E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D5CC1">
        <w:rPr>
          <w:sz w:val="28"/>
          <w:szCs w:val="28"/>
        </w:rPr>
        <w:t>Экологический туризм в настоящее время является п</w:t>
      </w:r>
      <w:r w:rsidR="00823475">
        <w:rPr>
          <w:sz w:val="28"/>
          <w:szCs w:val="28"/>
        </w:rPr>
        <w:t>риоритетной отраслью и способст</w:t>
      </w:r>
      <w:r w:rsidRPr="006D5CC1">
        <w:rPr>
          <w:sz w:val="28"/>
          <w:szCs w:val="28"/>
        </w:rPr>
        <w:t>вует устойчивому развитию экономики. Анализ туристского рынка Казахстана, проведенный Казахстанской Турист</w:t>
      </w:r>
      <w:r w:rsidRPr="006D5CC1">
        <w:rPr>
          <w:sz w:val="28"/>
          <w:szCs w:val="28"/>
        </w:rPr>
        <w:softHyphen/>
        <w:t>ской Ассоциацией (</w:t>
      </w:r>
      <w:proofErr w:type="spellStart"/>
      <w:r w:rsidRPr="006D5CC1">
        <w:rPr>
          <w:sz w:val="28"/>
          <w:szCs w:val="28"/>
        </w:rPr>
        <w:t>КТА</w:t>
      </w:r>
      <w:proofErr w:type="spellEnd"/>
      <w:r w:rsidRPr="006D5CC1">
        <w:rPr>
          <w:sz w:val="28"/>
          <w:szCs w:val="28"/>
        </w:rPr>
        <w:t xml:space="preserve">) и экспертами компании </w:t>
      </w:r>
      <w:proofErr w:type="spellStart"/>
      <w:r w:rsidRPr="006D5CC1">
        <w:rPr>
          <w:sz w:val="28"/>
          <w:szCs w:val="28"/>
        </w:rPr>
        <w:t>IPK</w:t>
      </w:r>
      <w:proofErr w:type="spellEnd"/>
      <w:r w:rsidRPr="006D5CC1">
        <w:rPr>
          <w:sz w:val="28"/>
          <w:szCs w:val="28"/>
        </w:rPr>
        <w:t> в 2005 г. показал, что Ка</w:t>
      </w:r>
      <w:r w:rsidRPr="006D5CC1">
        <w:rPr>
          <w:sz w:val="28"/>
          <w:szCs w:val="28"/>
        </w:rPr>
        <w:softHyphen/>
        <w:t>захстан обладает огромным потенциалом нетронутой природы с большим ко</w:t>
      </w:r>
      <w:r w:rsidRPr="006D5CC1">
        <w:rPr>
          <w:sz w:val="28"/>
          <w:szCs w:val="28"/>
        </w:rPr>
        <w:softHyphen/>
        <w:t>личеством национальных парков и заповедников, а также выдающимся культурным наследием.</w:t>
      </w:r>
      <w:r w:rsidR="00C754E3">
        <w:rPr>
          <w:sz w:val="28"/>
          <w:szCs w:val="28"/>
        </w:rPr>
        <w:t xml:space="preserve"> </w:t>
      </w:r>
    </w:p>
    <w:p w:rsidR="00A76579" w:rsidRPr="006D5CC1" w:rsidRDefault="00C754E3" w:rsidP="00C754E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76579" w:rsidRPr="006D5CC1">
        <w:rPr>
          <w:sz w:val="28"/>
          <w:szCs w:val="28"/>
        </w:rPr>
        <w:t>Исследования и опрос (около 10 000 анкет), проведенные в Германии. Ве</w:t>
      </w:r>
      <w:r w:rsidR="00A76579" w:rsidRPr="006D5CC1">
        <w:rPr>
          <w:sz w:val="28"/>
          <w:szCs w:val="28"/>
        </w:rPr>
        <w:softHyphen/>
        <w:t xml:space="preserve">ликобритании, Франции, Южной Корее и Японии показали, что среди иностранцев присутствует высокая заинтересованность в экологических турах в Казахстан. </w:t>
      </w:r>
    </w:p>
    <w:p w:rsidR="00A76579" w:rsidRPr="00B41DA7" w:rsidRDefault="00823475" w:rsidP="00C754E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23475">
        <w:rPr>
          <w:sz w:val="28"/>
          <w:szCs w:val="28"/>
        </w:rPr>
        <w:lastRenderedPageBreak/>
        <w:t xml:space="preserve">     </w:t>
      </w:r>
      <w:r w:rsidR="00B41DA7">
        <w:rPr>
          <w:sz w:val="28"/>
          <w:szCs w:val="28"/>
        </w:rPr>
        <w:t>На основе вышеизложенного рассмотрим</w:t>
      </w:r>
      <w:r w:rsidR="00A76579" w:rsidRPr="006D5CC1">
        <w:rPr>
          <w:sz w:val="28"/>
          <w:szCs w:val="28"/>
        </w:rPr>
        <w:t xml:space="preserve"> развитие экологического туризма в Восточно-Казахстанской области в связи с возрастающим интересом </w:t>
      </w:r>
      <w:proofErr w:type="spellStart"/>
      <w:r w:rsidR="00A76579" w:rsidRPr="006D5CC1">
        <w:rPr>
          <w:sz w:val="28"/>
          <w:szCs w:val="28"/>
        </w:rPr>
        <w:t>экотуристов</w:t>
      </w:r>
      <w:proofErr w:type="spellEnd"/>
      <w:r w:rsidR="00A76579" w:rsidRPr="006D5CC1">
        <w:rPr>
          <w:sz w:val="28"/>
          <w:szCs w:val="28"/>
        </w:rPr>
        <w:t xml:space="preserve"> к данному региону</w:t>
      </w:r>
      <w:r w:rsidR="00B41DA7">
        <w:rPr>
          <w:sz w:val="28"/>
          <w:szCs w:val="28"/>
        </w:rPr>
        <w:t xml:space="preserve"> и </w:t>
      </w:r>
      <w:r w:rsidR="0083718C" w:rsidRPr="00B41DA7">
        <w:rPr>
          <w:sz w:val="28"/>
          <w:szCs w:val="28"/>
        </w:rPr>
        <w:t>являющийся на сегодняшний день одним из новых и динамично развивающихся секторов мировой туристской отрасли.</w:t>
      </w:r>
    </w:p>
    <w:p w:rsidR="00C754E3" w:rsidRDefault="00C754E3" w:rsidP="00C754E3">
      <w:pPr>
        <w:spacing w:after="0" w:line="240" w:lineRule="auto"/>
        <w:jc w:val="both"/>
        <w:rPr>
          <w:rFonts w:eastAsia="Times New Roman" w:cs="Times New Roman"/>
          <w:szCs w:val="28"/>
          <w:lang w:val="ru-RU" w:eastAsia="ru-RU"/>
        </w:rPr>
      </w:pPr>
      <w:r>
        <w:rPr>
          <w:rFonts w:eastAsia="Times New Roman" w:cs="Times New Roman"/>
          <w:szCs w:val="28"/>
          <w:lang w:val="ru-RU" w:eastAsia="ru-RU"/>
        </w:rPr>
        <w:t xml:space="preserve">     </w:t>
      </w:r>
      <w:r w:rsidR="000A4C1B" w:rsidRPr="00B41DA7">
        <w:rPr>
          <w:rFonts w:eastAsia="Times New Roman" w:cs="Times New Roman"/>
          <w:szCs w:val="28"/>
          <w:lang w:val="ru-RU" w:eastAsia="ru-RU"/>
        </w:rPr>
        <w:t xml:space="preserve">Восточный Казахстан многим известен своим богатым рекреационным потенциалом, складывающимся из уникальных природных и исторических объектов. Это и высочайшая гора Сибири Белуха, почитаемая как священная у многих народов, живших здесь; единственный в мире по значимости и размерам геологический </w:t>
      </w:r>
      <w:proofErr w:type="spellStart"/>
      <w:r w:rsidR="000A4C1B" w:rsidRPr="00B41DA7">
        <w:rPr>
          <w:rFonts w:eastAsia="Times New Roman" w:cs="Times New Roman"/>
          <w:szCs w:val="28"/>
          <w:lang w:val="ru-RU" w:eastAsia="ru-RU"/>
        </w:rPr>
        <w:t>Тарханский</w:t>
      </w:r>
      <w:proofErr w:type="spellEnd"/>
      <w:r w:rsidR="000A4C1B" w:rsidRPr="00B41DA7">
        <w:rPr>
          <w:rFonts w:eastAsia="Times New Roman" w:cs="Times New Roman"/>
          <w:szCs w:val="28"/>
          <w:lang w:val="ru-RU" w:eastAsia="ru-RU"/>
        </w:rPr>
        <w:t xml:space="preserve"> разрез. Большой интерес вызывают реликтовые и </w:t>
      </w:r>
      <w:proofErr w:type="spellStart"/>
      <w:r w:rsidR="000A4C1B" w:rsidRPr="00B41DA7">
        <w:rPr>
          <w:rFonts w:eastAsia="Times New Roman" w:cs="Times New Roman"/>
          <w:szCs w:val="28"/>
          <w:lang w:val="ru-RU" w:eastAsia="ru-RU"/>
        </w:rPr>
        <w:t>эндемичные</w:t>
      </w:r>
      <w:proofErr w:type="spellEnd"/>
      <w:r w:rsidR="000A4C1B" w:rsidRPr="00B41DA7">
        <w:rPr>
          <w:rFonts w:eastAsia="Times New Roman" w:cs="Times New Roman"/>
          <w:szCs w:val="28"/>
          <w:lang w:val="ru-RU" w:eastAsia="ru-RU"/>
        </w:rPr>
        <w:t xml:space="preserve"> растения </w:t>
      </w:r>
      <w:r w:rsidR="000A4C1B" w:rsidRPr="00E2123F">
        <w:rPr>
          <w:rFonts w:eastAsia="Times New Roman" w:cs="Times New Roman"/>
          <w:bCs/>
          <w:szCs w:val="28"/>
          <w:lang w:val="ru-RU" w:eastAsia="ru-RU"/>
        </w:rPr>
        <w:t>региона</w:t>
      </w:r>
      <w:r w:rsidR="000A4C1B" w:rsidRPr="00E2123F">
        <w:rPr>
          <w:rFonts w:eastAsia="Times New Roman" w:cs="Times New Roman"/>
          <w:szCs w:val="28"/>
          <w:lang w:val="ru-RU" w:eastAsia="ru-RU"/>
        </w:rPr>
        <w:t xml:space="preserve">; </w:t>
      </w:r>
      <w:r w:rsidR="000A4C1B" w:rsidRPr="00B41DA7">
        <w:rPr>
          <w:rFonts w:eastAsia="Times New Roman" w:cs="Times New Roman"/>
          <w:szCs w:val="28"/>
          <w:lang w:val="ru-RU" w:eastAsia="ru-RU"/>
        </w:rPr>
        <w:t xml:space="preserve">огромные массивы наскальных рисунков, не имеющих аналогов в мире; обширные могильные комплексы, в том числе </w:t>
      </w:r>
      <w:proofErr w:type="spellStart"/>
      <w:r w:rsidR="000A4C1B" w:rsidRPr="00B41DA7">
        <w:rPr>
          <w:rFonts w:eastAsia="Times New Roman" w:cs="Times New Roman"/>
          <w:szCs w:val="28"/>
          <w:lang w:val="ru-RU" w:eastAsia="ru-RU"/>
        </w:rPr>
        <w:t>Зевакинские</w:t>
      </w:r>
      <w:proofErr w:type="spellEnd"/>
      <w:r w:rsidR="000A4C1B" w:rsidRPr="00B41DA7">
        <w:rPr>
          <w:rFonts w:eastAsia="Times New Roman" w:cs="Times New Roman"/>
          <w:szCs w:val="28"/>
          <w:lang w:val="ru-RU" w:eastAsia="ru-RU"/>
        </w:rPr>
        <w:t xml:space="preserve"> и </w:t>
      </w:r>
      <w:proofErr w:type="spellStart"/>
      <w:r w:rsidR="000A4C1B" w:rsidRPr="00B41DA7">
        <w:rPr>
          <w:rFonts w:eastAsia="Times New Roman" w:cs="Times New Roman"/>
          <w:szCs w:val="28"/>
          <w:lang w:val="ru-RU" w:eastAsia="ru-RU"/>
        </w:rPr>
        <w:t>Берельские</w:t>
      </w:r>
      <w:proofErr w:type="spellEnd"/>
      <w:r w:rsidR="000A4C1B" w:rsidRPr="00B41DA7">
        <w:rPr>
          <w:rFonts w:eastAsia="Times New Roman" w:cs="Times New Roman"/>
          <w:szCs w:val="28"/>
          <w:lang w:val="ru-RU" w:eastAsia="ru-RU"/>
        </w:rPr>
        <w:t>.</w:t>
      </w:r>
      <w:r w:rsidR="000A4C1B" w:rsidRPr="00B41DA7">
        <w:rPr>
          <w:rFonts w:eastAsia="Times New Roman" w:cs="Times New Roman"/>
          <w:szCs w:val="28"/>
          <w:lang w:val="ru-RU" w:eastAsia="ru-RU"/>
        </w:rPr>
        <w:br/>
      </w:r>
      <w:r w:rsidR="006D5CC1" w:rsidRPr="00B41DA7">
        <w:rPr>
          <w:szCs w:val="28"/>
        </w:rPr>
        <w:t> </w:t>
      </w:r>
      <w:r>
        <w:rPr>
          <w:szCs w:val="28"/>
          <w:lang w:val="ru-RU"/>
        </w:rPr>
        <w:t xml:space="preserve">    </w:t>
      </w:r>
      <w:r w:rsidR="000A4C1B" w:rsidRPr="00B41DA7">
        <w:rPr>
          <w:rFonts w:eastAsia="Times New Roman" w:cs="Times New Roman"/>
          <w:szCs w:val="28"/>
          <w:lang w:val="ru-RU" w:eastAsia="ru-RU"/>
        </w:rPr>
        <w:t xml:space="preserve">Восточный Казахстан граничит с Китаем, расположен в верхнем бассейне реки Иртыш и включает в себя Восточно-Казахстанскую область. Разнообразна природа этого </w:t>
      </w:r>
      <w:r w:rsidR="000A4C1B" w:rsidRPr="00E2123F">
        <w:rPr>
          <w:rFonts w:eastAsia="Times New Roman" w:cs="Times New Roman"/>
          <w:bCs/>
          <w:color w:val="000000"/>
          <w:szCs w:val="28"/>
          <w:lang w:val="ru-RU" w:eastAsia="ru-RU"/>
        </w:rPr>
        <w:t>региона</w:t>
      </w:r>
      <w:r w:rsidR="000A4C1B" w:rsidRPr="00E2123F">
        <w:rPr>
          <w:rFonts w:eastAsia="Times New Roman" w:cs="Times New Roman"/>
          <w:szCs w:val="28"/>
          <w:lang w:val="ru-RU" w:eastAsia="ru-RU"/>
        </w:rPr>
        <w:t>.</w:t>
      </w:r>
      <w:r w:rsidR="000A4C1B" w:rsidRPr="00B41DA7">
        <w:rPr>
          <w:rFonts w:eastAsia="Times New Roman" w:cs="Times New Roman"/>
          <w:szCs w:val="28"/>
          <w:lang w:val="ru-RU" w:eastAsia="ru-RU"/>
        </w:rPr>
        <w:t xml:space="preserve"> На юго-востоке поднимаются хребты </w:t>
      </w:r>
      <w:proofErr w:type="spellStart"/>
      <w:r w:rsidR="000A4C1B" w:rsidRPr="00B41DA7">
        <w:rPr>
          <w:rFonts w:eastAsia="Times New Roman" w:cs="Times New Roman"/>
          <w:szCs w:val="28"/>
          <w:lang w:val="ru-RU" w:eastAsia="ru-RU"/>
        </w:rPr>
        <w:t>Саур</w:t>
      </w:r>
      <w:proofErr w:type="spellEnd"/>
      <w:r w:rsidR="000A4C1B" w:rsidRPr="00B41DA7">
        <w:rPr>
          <w:rFonts w:eastAsia="Times New Roman" w:cs="Times New Roman"/>
          <w:szCs w:val="28"/>
          <w:lang w:val="ru-RU" w:eastAsia="ru-RU"/>
        </w:rPr>
        <w:t xml:space="preserve"> и </w:t>
      </w:r>
      <w:proofErr w:type="spellStart"/>
      <w:r w:rsidR="000A4C1B" w:rsidRPr="00B41DA7">
        <w:rPr>
          <w:rFonts w:eastAsia="Times New Roman" w:cs="Times New Roman"/>
          <w:szCs w:val="28"/>
          <w:lang w:val="ru-RU" w:eastAsia="ru-RU"/>
        </w:rPr>
        <w:t>Тарбагатый</w:t>
      </w:r>
      <w:proofErr w:type="spellEnd"/>
      <w:r w:rsidR="000A4C1B" w:rsidRPr="00B41DA7">
        <w:rPr>
          <w:rFonts w:eastAsia="Times New Roman" w:cs="Times New Roman"/>
          <w:szCs w:val="28"/>
          <w:lang w:val="ru-RU" w:eastAsia="ru-RU"/>
        </w:rPr>
        <w:t xml:space="preserve">, а между ними и Южным Алтаем раскинулась </w:t>
      </w:r>
      <w:proofErr w:type="spellStart"/>
      <w:r w:rsidR="000A4C1B" w:rsidRPr="00B41DA7">
        <w:rPr>
          <w:rFonts w:eastAsia="Times New Roman" w:cs="Times New Roman"/>
          <w:szCs w:val="28"/>
          <w:lang w:val="ru-RU" w:eastAsia="ru-RU"/>
        </w:rPr>
        <w:t>Зайсанская</w:t>
      </w:r>
      <w:proofErr w:type="spellEnd"/>
      <w:r w:rsidR="000A4C1B" w:rsidRPr="00B41DA7">
        <w:rPr>
          <w:rFonts w:eastAsia="Times New Roman" w:cs="Times New Roman"/>
          <w:szCs w:val="28"/>
          <w:lang w:val="ru-RU" w:eastAsia="ru-RU"/>
        </w:rPr>
        <w:t xml:space="preserve"> котловина. Реки Восточного Казахстана - правые притоки Иртыша Курчум, </w:t>
      </w:r>
      <w:proofErr w:type="spellStart"/>
      <w:r w:rsidR="000A4C1B" w:rsidRPr="00B41DA7">
        <w:rPr>
          <w:rFonts w:eastAsia="Times New Roman" w:cs="Times New Roman"/>
          <w:szCs w:val="28"/>
          <w:lang w:val="ru-RU" w:eastAsia="ru-RU"/>
        </w:rPr>
        <w:t>Бухтарма</w:t>
      </w:r>
      <w:proofErr w:type="spellEnd"/>
      <w:r w:rsidR="000A4C1B" w:rsidRPr="00B41DA7">
        <w:rPr>
          <w:rFonts w:eastAsia="Times New Roman" w:cs="Times New Roman"/>
          <w:szCs w:val="28"/>
          <w:lang w:val="ru-RU" w:eastAsia="ru-RU"/>
        </w:rPr>
        <w:t xml:space="preserve">, </w:t>
      </w:r>
      <w:proofErr w:type="spellStart"/>
      <w:r w:rsidR="000A4C1B" w:rsidRPr="00B41DA7">
        <w:rPr>
          <w:rFonts w:eastAsia="Times New Roman" w:cs="Times New Roman"/>
          <w:szCs w:val="28"/>
          <w:lang w:val="ru-RU" w:eastAsia="ru-RU"/>
        </w:rPr>
        <w:t>Уба</w:t>
      </w:r>
      <w:proofErr w:type="spellEnd"/>
      <w:r w:rsidR="000A4C1B" w:rsidRPr="00B41DA7">
        <w:rPr>
          <w:rFonts w:eastAsia="Times New Roman" w:cs="Times New Roman"/>
          <w:szCs w:val="28"/>
          <w:lang w:val="ru-RU" w:eastAsia="ru-RU"/>
        </w:rPr>
        <w:t xml:space="preserve">, Ульба - бурные полноводные, таят в себе не только богатейшие запасы энергии, но и места для экстремального отдыха. Ниже Усть-Каменогорска до </w:t>
      </w:r>
      <w:proofErr w:type="spellStart"/>
      <w:r w:rsidR="000A4C1B" w:rsidRPr="00B41DA7">
        <w:rPr>
          <w:rFonts w:eastAsia="Times New Roman" w:cs="Times New Roman"/>
          <w:szCs w:val="28"/>
          <w:lang w:val="ru-RU" w:eastAsia="ru-RU"/>
        </w:rPr>
        <w:t>Семея</w:t>
      </w:r>
      <w:proofErr w:type="spellEnd"/>
      <w:r w:rsidR="000A4C1B" w:rsidRPr="00B41DA7">
        <w:rPr>
          <w:rFonts w:eastAsia="Times New Roman" w:cs="Times New Roman"/>
          <w:szCs w:val="28"/>
          <w:lang w:val="ru-RU" w:eastAsia="ru-RU"/>
        </w:rPr>
        <w:t xml:space="preserve"> (Семипалатинска) Иртыш протекает по широкой долине. </w:t>
      </w:r>
      <w:r w:rsidR="000A4C1B" w:rsidRPr="00B41DA7">
        <w:rPr>
          <w:rFonts w:eastAsia="Times New Roman" w:cs="Times New Roman"/>
          <w:szCs w:val="28"/>
          <w:lang w:val="ru-RU" w:eastAsia="ru-RU"/>
        </w:rPr>
        <w:br/>
        <w:t xml:space="preserve">Интересной особенностью Восточного Казахстана является возможность изучения всех видов ландшафта, имеющегося в Центральной Азии на сравнительно небольшой площади. Живописностью данного </w:t>
      </w:r>
      <w:r w:rsidR="000A4C1B" w:rsidRPr="00E2123F">
        <w:rPr>
          <w:rFonts w:eastAsia="Times New Roman" w:cs="Times New Roman"/>
          <w:bCs/>
          <w:color w:val="000000"/>
          <w:szCs w:val="28"/>
          <w:lang w:val="ru-RU" w:eastAsia="ru-RU"/>
        </w:rPr>
        <w:t>региона</w:t>
      </w:r>
      <w:r w:rsidR="000A4C1B" w:rsidRPr="00B41DA7">
        <w:rPr>
          <w:rFonts w:eastAsia="Times New Roman" w:cs="Times New Roman"/>
          <w:szCs w:val="28"/>
          <w:lang w:val="ru-RU" w:eastAsia="ru-RU"/>
        </w:rPr>
        <w:t xml:space="preserve"> можно насладиться в пределах одного туристического тура. Здесь можно увидеть:</w:t>
      </w:r>
    </w:p>
    <w:p w:rsidR="000A4C1B" w:rsidRPr="00B41DA7" w:rsidRDefault="000A4C1B" w:rsidP="00C754E3">
      <w:pPr>
        <w:spacing w:after="0" w:line="240" w:lineRule="auto"/>
        <w:jc w:val="both"/>
        <w:rPr>
          <w:rFonts w:eastAsia="Times New Roman" w:cs="Times New Roman"/>
          <w:szCs w:val="28"/>
          <w:lang w:val="ru-RU" w:eastAsia="ru-RU"/>
        </w:rPr>
      </w:pPr>
      <w:r w:rsidRPr="00B41DA7">
        <w:rPr>
          <w:rFonts w:eastAsia="Times New Roman" w:cs="Times New Roman"/>
          <w:szCs w:val="28"/>
          <w:lang w:val="ru-RU" w:eastAsia="ru-RU"/>
        </w:rPr>
        <w:t xml:space="preserve"> </w:t>
      </w:r>
    </w:p>
    <w:p w:rsidR="000A4C1B" w:rsidRPr="00B41DA7" w:rsidRDefault="000A4C1B" w:rsidP="000A4C1B">
      <w:pPr>
        <w:spacing w:after="0" w:line="240" w:lineRule="auto"/>
        <w:rPr>
          <w:rFonts w:eastAsia="Times New Roman" w:cs="Times New Roman"/>
          <w:szCs w:val="28"/>
          <w:lang w:val="ru-RU" w:eastAsia="ru-RU"/>
        </w:rPr>
      </w:pPr>
      <w:r w:rsidRPr="00B41DA7">
        <w:rPr>
          <w:rFonts w:eastAsia="Times New Roman" w:cs="Times New Roman"/>
          <w:szCs w:val="28"/>
          <w:lang w:val="ru-RU" w:eastAsia="ru-RU"/>
        </w:rPr>
        <w:t>  песчано-пустынные зоны</w:t>
      </w:r>
    </w:p>
    <w:p w:rsidR="000A4C1B" w:rsidRPr="00B41DA7" w:rsidRDefault="000A4C1B" w:rsidP="000A4C1B">
      <w:pPr>
        <w:spacing w:after="0" w:line="240" w:lineRule="auto"/>
        <w:rPr>
          <w:rFonts w:eastAsia="Times New Roman" w:cs="Times New Roman"/>
          <w:szCs w:val="28"/>
          <w:lang w:val="ru-RU" w:eastAsia="ru-RU"/>
        </w:rPr>
      </w:pPr>
      <w:r w:rsidRPr="00B41DA7">
        <w:rPr>
          <w:rFonts w:eastAsia="Times New Roman" w:cs="Times New Roman"/>
          <w:szCs w:val="28"/>
          <w:lang w:val="ru-RU" w:eastAsia="ru-RU"/>
        </w:rPr>
        <w:t>  глинистые каньоны</w:t>
      </w:r>
    </w:p>
    <w:p w:rsidR="000A4C1B" w:rsidRPr="00B41DA7" w:rsidRDefault="000A4C1B" w:rsidP="000A4C1B">
      <w:pPr>
        <w:spacing w:after="0" w:line="240" w:lineRule="auto"/>
        <w:rPr>
          <w:rFonts w:eastAsia="Times New Roman" w:cs="Times New Roman"/>
          <w:szCs w:val="28"/>
          <w:lang w:val="ru-RU" w:eastAsia="ru-RU"/>
        </w:rPr>
      </w:pPr>
      <w:r w:rsidRPr="00B41DA7">
        <w:rPr>
          <w:rFonts w:eastAsia="Times New Roman" w:cs="Times New Roman"/>
          <w:szCs w:val="28"/>
          <w:lang w:val="ru-RU" w:eastAsia="ru-RU"/>
        </w:rPr>
        <w:t>  степные зоны</w:t>
      </w:r>
    </w:p>
    <w:p w:rsidR="000A4C1B" w:rsidRPr="00B41DA7" w:rsidRDefault="000A4C1B" w:rsidP="000A4C1B">
      <w:pPr>
        <w:spacing w:after="0" w:line="240" w:lineRule="auto"/>
        <w:rPr>
          <w:rFonts w:eastAsia="Times New Roman" w:cs="Times New Roman"/>
          <w:szCs w:val="28"/>
          <w:lang w:val="ru-RU" w:eastAsia="ru-RU"/>
        </w:rPr>
      </w:pPr>
      <w:r w:rsidRPr="00B41DA7">
        <w:rPr>
          <w:rFonts w:eastAsia="Times New Roman" w:cs="Times New Roman"/>
          <w:szCs w:val="28"/>
          <w:lang w:val="ru-RU" w:eastAsia="ru-RU"/>
        </w:rPr>
        <w:t>  горную местность</w:t>
      </w:r>
    </w:p>
    <w:p w:rsidR="000A4C1B" w:rsidRPr="00B41DA7" w:rsidRDefault="000A4C1B" w:rsidP="000A4C1B">
      <w:pPr>
        <w:spacing w:after="0" w:line="240" w:lineRule="auto"/>
        <w:rPr>
          <w:rFonts w:eastAsia="Times New Roman" w:cs="Times New Roman"/>
          <w:szCs w:val="28"/>
          <w:lang w:val="ru-RU" w:eastAsia="ru-RU"/>
        </w:rPr>
      </w:pPr>
      <w:r w:rsidRPr="00B41DA7">
        <w:rPr>
          <w:rFonts w:eastAsia="Times New Roman" w:cs="Times New Roman"/>
          <w:szCs w:val="28"/>
          <w:lang w:val="ru-RU" w:eastAsia="ru-RU"/>
        </w:rPr>
        <w:t>  леса и тайгу</w:t>
      </w:r>
    </w:p>
    <w:p w:rsidR="000A4C1B" w:rsidRPr="00B41DA7" w:rsidRDefault="000A4C1B" w:rsidP="000A4C1B">
      <w:pPr>
        <w:spacing w:after="0" w:line="240" w:lineRule="auto"/>
        <w:rPr>
          <w:rFonts w:eastAsia="Times New Roman" w:cs="Times New Roman"/>
          <w:szCs w:val="28"/>
          <w:lang w:val="ru-RU" w:eastAsia="ru-RU"/>
        </w:rPr>
      </w:pPr>
      <w:r w:rsidRPr="00B41DA7">
        <w:rPr>
          <w:rFonts w:eastAsia="Times New Roman" w:cs="Times New Roman"/>
          <w:szCs w:val="28"/>
          <w:lang w:val="ru-RU" w:eastAsia="ru-RU"/>
        </w:rPr>
        <w:t>  альпийские луга</w:t>
      </w:r>
    </w:p>
    <w:p w:rsidR="000A4C1B" w:rsidRPr="00B41DA7" w:rsidRDefault="000A4C1B" w:rsidP="000A4C1B">
      <w:pPr>
        <w:spacing w:after="0" w:line="240" w:lineRule="auto"/>
        <w:rPr>
          <w:rFonts w:eastAsia="Times New Roman" w:cs="Times New Roman"/>
          <w:szCs w:val="28"/>
          <w:lang w:val="ru-RU" w:eastAsia="ru-RU"/>
        </w:rPr>
      </w:pPr>
      <w:r w:rsidRPr="00B41DA7">
        <w:rPr>
          <w:rFonts w:eastAsia="Times New Roman" w:cs="Times New Roman"/>
          <w:szCs w:val="28"/>
          <w:lang w:val="ru-RU" w:eastAsia="ru-RU"/>
        </w:rPr>
        <w:t xml:space="preserve">  горные вершины, чья высота превышает 4500 м над уровнем моря (пик Алтая и Сибири – гора Белуха). </w:t>
      </w:r>
    </w:p>
    <w:p w:rsidR="00C754E3" w:rsidRDefault="00C754E3" w:rsidP="00CB24E4">
      <w:pPr>
        <w:spacing w:after="0" w:line="240" w:lineRule="auto"/>
        <w:jc w:val="both"/>
        <w:rPr>
          <w:rFonts w:eastAsia="Times New Roman" w:cs="Times New Roman"/>
          <w:szCs w:val="28"/>
          <w:lang w:val="ru-RU" w:eastAsia="ru-RU"/>
        </w:rPr>
      </w:pPr>
    </w:p>
    <w:p w:rsidR="000A4C1B" w:rsidRPr="00B41DA7" w:rsidRDefault="00C754E3" w:rsidP="00CB24E4">
      <w:pPr>
        <w:spacing w:after="0" w:line="240" w:lineRule="auto"/>
        <w:jc w:val="both"/>
        <w:rPr>
          <w:rFonts w:eastAsia="Times New Roman" w:cs="Times New Roman"/>
          <w:szCs w:val="28"/>
          <w:lang w:val="ru-RU" w:eastAsia="ru-RU"/>
        </w:rPr>
      </w:pPr>
      <w:r>
        <w:rPr>
          <w:rFonts w:eastAsia="Times New Roman" w:cs="Times New Roman"/>
          <w:szCs w:val="28"/>
          <w:lang w:val="ru-RU" w:eastAsia="ru-RU"/>
        </w:rPr>
        <w:t xml:space="preserve">     </w:t>
      </w:r>
      <w:r w:rsidR="000A4C1B" w:rsidRPr="00B41DA7">
        <w:rPr>
          <w:rFonts w:eastAsia="Times New Roman" w:cs="Times New Roman"/>
          <w:szCs w:val="28"/>
          <w:lang w:val="ru-RU" w:eastAsia="ru-RU"/>
        </w:rPr>
        <w:t>Необычное географическое и геополитическое положение в равной степени с уникальным ландшафтом перекликается с разнообразной культурой и традициями. В</w:t>
      </w:r>
      <w:r w:rsidR="00A76579" w:rsidRPr="00B41DA7">
        <w:rPr>
          <w:rFonts w:eastAsia="Times New Roman" w:cs="Times New Roman"/>
          <w:szCs w:val="28"/>
          <w:lang w:val="ru-RU" w:eastAsia="ru-RU"/>
        </w:rPr>
        <w:t xml:space="preserve"> одной туристической поездке туристы смогут</w:t>
      </w:r>
      <w:r w:rsidR="000A4C1B" w:rsidRPr="00B41DA7">
        <w:rPr>
          <w:rFonts w:eastAsia="Times New Roman" w:cs="Times New Roman"/>
          <w:szCs w:val="28"/>
          <w:lang w:val="ru-RU" w:eastAsia="ru-RU"/>
        </w:rPr>
        <w:t xml:space="preserve"> увидеть культуру исконных кочующих казахов, представителей рыболовов, старожил, а также посетить маралью ферму. Все эт</w:t>
      </w:r>
      <w:r w:rsidR="00A76579" w:rsidRPr="00B41DA7">
        <w:rPr>
          <w:rFonts w:eastAsia="Times New Roman" w:cs="Times New Roman"/>
          <w:szCs w:val="28"/>
          <w:lang w:val="ru-RU" w:eastAsia="ru-RU"/>
        </w:rPr>
        <w:t>и факторы подарят каждому туристу</w:t>
      </w:r>
      <w:r w:rsidR="000A4C1B" w:rsidRPr="00B41DA7">
        <w:rPr>
          <w:rFonts w:eastAsia="Times New Roman" w:cs="Times New Roman"/>
          <w:szCs w:val="28"/>
          <w:lang w:val="ru-RU" w:eastAsia="ru-RU"/>
        </w:rPr>
        <w:t xml:space="preserve"> интереснейшее, разнообразное, динамичное и незабываемое путешествие. </w:t>
      </w:r>
    </w:p>
    <w:p w:rsidR="000A4C1B" w:rsidRPr="00B41DA7" w:rsidRDefault="00C754E3" w:rsidP="00CB24E4">
      <w:pPr>
        <w:spacing w:after="0" w:line="240" w:lineRule="auto"/>
        <w:jc w:val="both"/>
        <w:rPr>
          <w:rFonts w:eastAsia="Times New Roman" w:cs="Times New Roman"/>
          <w:szCs w:val="28"/>
          <w:lang w:val="ru-RU" w:eastAsia="ru-RU"/>
        </w:rPr>
      </w:pPr>
      <w:r>
        <w:rPr>
          <w:rFonts w:eastAsia="Times New Roman" w:cs="Times New Roman"/>
          <w:szCs w:val="28"/>
          <w:lang w:val="ru-RU" w:eastAsia="ru-RU"/>
        </w:rPr>
        <w:t xml:space="preserve">     </w:t>
      </w:r>
      <w:r w:rsidR="000A4C1B" w:rsidRPr="00B41DA7">
        <w:rPr>
          <w:rFonts w:eastAsia="Times New Roman" w:cs="Times New Roman"/>
          <w:szCs w:val="28"/>
          <w:lang w:val="ru-RU" w:eastAsia="ru-RU"/>
        </w:rPr>
        <w:t xml:space="preserve">Восточный Казахстан – наиболее </w:t>
      </w:r>
      <w:proofErr w:type="spellStart"/>
      <w:r w:rsidR="000A4C1B" w:rsidRPr="00B41DA7">
        <w:rPr>
          <w:rFonts w:eastAsia="Times New Roman" w:cs="Times New Roman"/>
          <w:szCs w:val="28"/>
          <w:lang w:val="ru-RU" w:eastAsia="ru-RU"/>
        </w:rPr>
        <w:t>биоразнообразный</w:t>
      </w:r>
      <w:proofErr w:type="spellEnd"/>
      <w:r w:rsidR="000A4C1B" w:rsidRPr="00B41DA7">
        <w:rPr>
          <w:rFonts w:eastAsia="Times New Roman" w:cs="Times New Roman"/>
          <w:szCs w:val="28"/>
          <w:lang w:val="ru-RU" w:eastAsia="ru-RU"/>
        </w:rPr>
        <w:t xml:space="preserve"> регион т.к. включает в себя 24 национальных заповедника, общая площадь которых составляет 6% </w:t>
      </w:r>
      <w:r w:rsidR="000A4C1B" w:rsidRPr="00B41DA7">
        <w:rPr>
          <w:rFonts w:eastAsia="Times New Roman" w:cs="Times New Roman"/>
          <w:szCs w:val="28"/>
          <w:lang w:val="ru-RU" w:eastAsia="ru-RU"/>
        </w:rPr>
        <w:lastRenderedPageBreak/>
        <w:t xml:space="preserve">от всей территории </w:t>
      </w:r>
      <w:r w:rsidR="000A4C1B" w:rsidRPr="00E2123F">
        <w:rPr>
          <w:rFonts w:eastAsia="Times New Roman" w:cs="Times New Roman"/>
          <w:bCs/>
          <w:color w:val="000000"/>
          <w:szCs w:val="28"/>
          <w:lang w:val="ru-RU" w:eastAsia="ru-RU"/>
        </w:rPr>
        <w:t>Восточно</w:t>
      </w:r>
      <w:r w:rsidR="00E2123F" w:rsidRPr="00E2123F">
        <w:rPr>
          <w:rFonts w:eastAsia="Times New Roman" w:cs="Times New Roman"/>
          <w:bCs/>
          <w:color w:val="000000"/>
          <w:szCs w:val="28"/>
          <w:lang w:val="ru-RU" w:eastAsia="ru-RU"/>
        </w:rPr>
        <w:t>-</w:t>
      </w:r>
      <w:r w:rsidR="00E2123F">
        <w:rPr>
          <w:rFonts w:eastAsia="Times New Roman" w:cs="Times New Roman"/>
          <w:bCs/>
          <w:color w:val="000000"/>
          <w:szCs w:val="28"/>
          <w:lang w:val="ru-RU" w:eastAsia="ru-RU"/>
        </w:rPr>
        <w:t>К</w:t>
      </w:r>
      <w:r w:rsidR="000A4C1B" w:rsidRPr="00E2123F">
        <w:rPr>
          <w:rFonts w:eastAsia="Times New Roman" w:cs="Times New Roman"/>
          <w:bCs/>
          <w:color w:val="000000"/>
          <w:szCs w:val="28"/>
          <w:lang w:val="ru-RU" w:eastAsia="ru-RU"/>
        </w:rPr>
        <w:t>азахстанского</w:t>
      </w:r>
      <w:r w:rsidR="000A4C1B" w:rsidRPr="00E2123F">
        <w:rPr>
          <w:rFonts w:eastAsia="Times New Roman" w:cs="Times New Roman"/>
          <w:szCs w:val="28"/>
          <w:lang w:val="ru-RU" w:eastAsia="ru-RU"/>
        </w:rPr>
        <w:t xml:space="preserve"> </w:t>
      </w:r>
      <w:r w:rsidR="000A4C1B" w:rsidRPr="00E2123F">
        <w:rPr>
          <w:rFonts w:eastAsia="Times New Roman" w:cs="Times New Roman"/>
          <w:bCs/>
          <w:color w:val="000000"/>
          <w:szCs w:val="28"/>
          <w:lang w:val="ru-RU" w:eastAsia="ru-RU"/>
        </w:rPr>
        <w:t>региона</w:t>
      </w:r>
      <w:r w:rsidR="000A4C1B" w:rsidRPr="00B41DA7">
        <w:rPr>
          <w:rFonts w:eastAsia="Times New Roman" w:cs="Times New Roman"/>
          <w:szCs w:val="28"/>
          <w:lang w:val="ru-RU" w:eastAsia="ru-RU"/>
        </w:rPr>
        <w:t xml:space="preserve">. Особого внимания заслуживает территория Казахстанского Алтая, являющегося частью </w:t>
      </w:r>
      <w:proofErr w:type="spellStart"/>
      <w:r w:rsidR="000A4C1B" w:rsidRPr="00B41DA7">
        <w:rPr>
          <w:rFonts w:eastAsia="Times New Roman" w:cs="Times New Roman"/>
          <w:szCs w:val="28"/>
          <w:lang w:val="ru-RU" w:eastAsia="ru-RU"/>
        </w:rPr>
        <w:t>Алтайско-Саянского</w:t>
      </w:r>
      <w:proofErr w:type="spellEnd"/>
      <w:r w:rsidR="000A4C1B" w:rsidRPr="00B41DA7">
        <w:rPr>
          <w:rFonts w:eastAsia="Times New Roman" w:cs="Times New Roman"/>
          <w:szCs w:val="28"/>
          <w:lang w:val="ru-RU" w:eastAsia="ru-RU"/>
        </w:rPr>
        <w:t xml:space="preserve"> экологического </w:t>
      </w:r>
      <w:r w:rsidR="000A4C1B" w:rsidRPr="00E2123F">
        <w:rPr>
          <w:rFonts w:eastAsia="Times New Roman" w:cs="Times New Roman"/>
          <w:bCs/>
          <w:color w:val="000000"/>
          <w:szCs w:val="28"/>
          <w:lang w:val="ru-RU" w:eastAsia="ru-RU"/>
        </w:rPr>
        <w:t>региона</w:t>
      </w:r>
      <w:r w:rsidR="000A4C1B" w:rsidRPr="00B41DA7">
        <w:rPr>
          <w:rFonts w:eastAsia="Times New Roman" w:cs="Times New Roman"/>
          <w:szCs w:val="28"/>
          <w:lang w:val="ru-RU" w:eastAsia="ru-RU"/>
        </w:rPr>
        <w:t>. Благодаря своему уникальному ландшафту и биологическому разнообразию, данный регион входит в 200 приоритетных глобальных экологических регионов, определенных Международной Организацией «</w:t>
      </w:r>
      <w:proofErr w:type="spellStart"/>
      <w:r w:rsidR="000A4C1B" w:rsidRPr="00B41DA7">
        <w:rPr>
          <w:rFonts w:eastAsia="Times New Roman" w:cs="Times New Roman"/>
          <w:szCs w:val="28"/>
          <w:lang w:val="ru-RU" w:eastAsia="ru-RU"/>
        </w:rPr>
        <w:t>WWF</w:t>
      </w:r>
      <w:proofErr w:type="spellEnd"/>
      <w:r w:rsidR="000A4C1B" w:rsidRPr="00B41DA7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="000A4C1B" w:rsidRPr="00B41DA7">
        <w:rPr>
          <w:rFonts w:eastAsia="Times New Roman" w:cs="Times New Roman"/>
          <w:szCs w:val="28"/>
          <w:lang w:val="ru-RU" w:eastAsia="ru-RU"/>
        </w:rPr>
        <w:t>Living</w:t>
      </w:r>
      <w:proofErr w:type="spellEnd"/>
      <w:r w:rsidR="000A4C1B" w:rsidRPr="00B41DA7">
        <w:rPr>
          <w:rFonts w:eastAsia="Times New Roman" w:cs="Times New Roman"/>
          <w:szCs w:val="28"/>
          <w:lang w:val="ru-RU" w:eastAsia="ru-RU"/>
        </w:rPr>
        <w:t xml:space="preserve"> </w:t>
      </w:r>
      <w:proofErr w:type="spellStart"/>
      <w:r w:rsidR="000A4C1B" w:rsidRPr="00B41DA7">
        <w:rPr>
          <w:rFonts w:eastAsia="Times New Roman" w:cs="Times New Roman"/>
          <w:szCs w:val="28"/>
          <w:lang w:val="ru-RU" w:eastAsia="ru-RU"/>
        </w:rPr>
        <w:t>Planet</w:t>
      </w:r>
      <w:proofErr w:type="spellEnd"/>
      <w:r w:rsidR="000A4C1B" w:rsidRPr="00B41DA7">
        <w:rPr>
          <w:rFonts w:eastAsia="Times New Roman" w:cs="Times New Roman"/>
          <w:szCs w:val="28"/>
          <w:lang w:val="ru-RU" w:eastAsia="ru-RU"/>
        </w:rPr>
        <w:t xml:space="preserve">». </w:t>
      </w:r>
    </w:p>
    <w:p w:rsidR="007317DD" w:rsidRPr="00B41DA7" w:rsidRDefault="00C754E3" w:rsidP="00C754E3">
      <w:pPr>
        <w:spacing w:after="0"/>
        <w:jc w:val="both"/>
        <w:rPr>
          <w:szCs w:val="28"/>
          <w:lang w:val="ru-RU"/>
        </w:rPr>
      </w:pPr>
      <w:r>
        <w:rPr>
          <w:rFonts w:eastAsia="Times New Roman" w:cs="Times New Roman"/>
          <w:szCs w:val="28"/>
          <w:lang w:val="ru-RU" w:eastAsia="ru-RU"/>
        </w:rPr>
        <w:t xml:space="preserve">     </w:t>
      </w:r>
      <w:r w:rsidR="000A4C1B" w:rsidRPr="00B41DA7">
        <w:rPr>
          <w:rFonts w:eastAsia="Times New Roman" w:cs="Times New Roman"/>
          <w:szCs w:val="28"/>
          <w:lang w:val="ru-RU" w:eastAsia="ru-RU"/>
        </w:rPr>
        <w:t xml:space="preserve">Восточный Казахстан известен великолепным медом - горный мед Алтая за свой аромат, вкусовые и лечебные качества считается одним из лучших в мире; здесь водятся медведи и маралы (или благородные олени). По разнообразию и красоте природных высокогорных ландшафтов, богатству животного и растительного мира, наличию бурных рек, шумных и стремительных водопадов, целебных источников и других достопримечательностей особо выделяется </w:t>
      </w:r>
      <w:proofErr w:type="spellStart"/>
      <w:r w:rsidR="000A4C1B" w:rsidRPr="00B41DA7">
        <w:rPr>
          <w:rFonts w:eastAsia="Times New Roman" w:cs="Times New Roman"/>
          <w:szCs w:val="28"/>
          <w:lang w:val="ru-RU" w:eastAsia="ru-RU"/>
        </w:rPr>
        <w:t>Катон-Карагайский</w:t>
      </w:r>
      <w:proofErr w:type="spellEnd"/>
      <w:r w:rsidR="000A4C1B" w:rsidRPr="00B41DA7">
        <w:rPr>
          <w:rFonts w:eastAsia="Times New Roman" w:cs="Times New Roman"/>
          <w:szCs w:val="28"/>
          <w:lang w:val="ru-RU" w:eastAsia="ru-RU"/>
        </w:rPr>
        <w:t xml:space="preserve"> район. В самом сердце Алтайских гор между двумя живописными озерами, на дне каменной чаши расположились знаменитые </w:t>
      </w:r>
      <w:hyperlink r:id="rId5" w:history="1">
        <w:r w:rsidR="000A4C1B" w:rsidRPr="00823475">
          <w:rPr>
            <w:rFonts w:eastAsia="Times New Roman" w:cs="Times New Roman"/>
            <w:szCs w:val="28"/>
            <w:lang w:val="ru-RU" w:eastAsia="ru-RU"/>
          </w:rPr>
          <w:t>"Рахмановские ключи"</w:t>
        </w:r>
      </w:hyperlink>
      <w:r w:rsidR="00B41DA7" w:rsidRPr="00B41DA7">
        <w:rPr>
          <w:rFonts w:eastAsia="Times New Roman" w:cs="Times New Roman"/>
          <w:szCs w:val="28"/>
          <w:lang w:val="ru-RU" w:eastAsia="ru-RU"/>
        </w:rPr>
        <w:t xml:space="preserve"> [4].</w:t>
      </w:r>
    </w:p>
    <w:p w:rsidR="006D5CC1" w:rsidRPr="006D5CC1" w:rsidRDefault="00C754E3" w:rsidP="00CB24E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76579">
        <w:rPr>
          <w:sz w:val="28"/>
          <w:szCs w:val="28"/>
        </w:rPr>
        <w:t>В данное время большой</w:t>
      </w:r>
      <w:r w:rsidR="006D5CC1" w:rsidRPr="006D5CC1">
        <w:rPr>
          <w:sz w:val="28"/>
          <w:szCs w:val="28"/>
        </w:rPr>
        <w:t xml:space="preserve"> спрос на растущий сегмент туристского рынка — </w:t>
      </w:r>
      <w:proofErr w:type="spellStart"/>
      <w:r w:rsidR="006D5CC1" w:rsidRPr="006D5CC1">
        <w:rPr>
          <w:sz w:val="28"/>
          <w:szCs w:val="28"/>
        </w:rPr>
        <w:t>экотуризм</w:t>
      </w:r>
      <w:proofErr w:type="spellEnd"/>
      <w:r w:rsidR="006D5CC1" w:rsidRPr="006D5CC1">
        <w:rPr>
          <w:sz w:val="28"/>
          <w:szCs w:val="28"/>
        </w:rPr>
        <w:t>. Чтобы соответствовать требованиям рынка, разработаны такие формы проживания, где туристы могут познакомиться с местными традициями и культурой, насладиться пребыванием вблизи природоохранных зон. Туристам, посещающим регионы, предоставляются традиционные блюда, которые отвеча</w:t>
      </w:r>
      <w:r w:rsidR="006D5CC1" w:rsidRPr="006D5CC1">
        <w:rPr>
          <w:sz w:val="28"/>
          <w:szCs w:val="28"/>
        </w:rPr>
        <w:softHyphen/>
        <w:t>ют минимальным стандартам качества, безопасности, гигиены, комфорта и яв</w:t>
      </w:r>
      <w:r w:rsidR="006D5CC1" w:rsidRPr="006D5CC1">
        <w:rPr>
          <w:sz w:val="28"/>
          <w:szCs w:val="28"/>
        </w:rPr>
        <w:softHyphen/>
        <w:t>ляются экологически чистыми. Туристы имеют доступ к уникальной, дикой при</w:t>
      </w:r>
      <w:r w:rsidR="006D5CC1" w:rsidRPr="006D5CC1">
        <w:rPr>
          <w:sz w:val="28"/>
          <w:szCs w:val="28"/>
        </w:rPr>
        <w:softHyphen/>
        <w:t xml:space="preserve">роде и </w:t>
      </w:r>
      <w:proofErr w:type="spellStart"/>
      <w:r w:rsidR="006D5CC1" w:rsidRPr="006D5CC1">
        <w:rPr>
          <w:sz w:val="28"/>
          <w:szCs w:val="28"/>
        </w:rPr>
        <w:t>биоразнообразию</w:t>
      </w:r>
      <w:proofErr w:type="spellEnd"/>
      <w:r w:rsidR="006D5CC1" w:rsidRPr="006D5CC1">
        <w:rPr>
          <w:sz w:val="28"/>
          <w:szCs w:val="28"/>
        </w:rPr>
        <w:t xml:space="preserve"> национальных парков и заповедников. </w:t>
      </w:r>
    </w:p>
    <w:p w:rsidR="007317DD" w:rsidRPr="00D1774C" w:rsidRDefault="00B41DA7" w:rsidP="00CB24E4">
      <w:pPr>
        <w:pStyle w:val="21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317DD" w:rsidRPr="00D1774C">
        <w:rPr>
          <w:rFonts w:ascii="Times New Roman" w:hAnsi="Times New Roman"/>
          <w:sz w:val="28"/>
          <w:szCs w:val="28"/>
        </w:rPr>
        <w:t xml:space="preserve">Основными популярными туристскими и рекреационными зонами Восточно-Казахстанской области </w:t>
      </w:r>
      <w:r w:rsidR="007317DD">
        <w:rPr>
          <w:rFonts w:ascii="Times New Roman" w:hAnsi="Times New Roman"/>
          <w:sz w:val="28"/>
          <w:szCs w:val="28"/>
        </w:rPr>
        <w:t>(</w:t>
      </w:r>
      <w:proofErr w:type="spellStart"/>
      <w:r w:rsidR="007317DD">
        <w:rPr>
          <w:rFonts w:ascii="Times New Roman" w:hAnsi="Times New Roman"/>
          <w:sz w:val="28"/>
          <w:szCs w:val="28"/>
        </w:rPr>
        <w:t>ВКО</w:t>
      </w:r>
      <w:proofErr w:type="spellEnd"/>
      <w:r w:rsidR="007317DD">
        <w:rPr>
          <w:rFonts w:ascii="Times New Roman" w:hAnsi="Times New Roman"/>
          <w:sz w:val="28"/>
          <w:szCs w:val="28"/>
        </w:rPr>
        <w:t xml:space="preserve">) </w:t>
      </w:r>
      <w:r w:rsidR="007317DD" w:rsidRPr="00D1774C">
        <w:rPr>
          <w:rFonts w:ascii="Times New Roman" w:hAnsi="Times New Roman"/>
          <w:sz w:val="28"/>
          <w:szCs w:val="28"/>
        </w:rPr>
        <w:t>являются: Северо-Восточная (</w:t>
      </w:r>
      <w:proofErr w:type="spellStart"/>
      <w:r w:rsidR="007317DD" w:rsidRPr="00D1774C">
        <w:rPr>
          <w:rFonts w:ascii="Times New Roman" w:hAnsi="Times New Roman"/>
          <w:sz w:val="28"/>
          <w:szCs w:val="28"/>
        </w:rPr>
        <w:t>Белухинская</w:t>
      </w:r>
      <w:proofErr w:type="spellEnd"/>
      <w:r w:rsidR="007317DD" w:rsidRPr="00D1774C">
        <w:rPr>
          <w:rFonts w:ascii="Times New Roman" w:hAnsi="Times New Roman"/>
          <w:sz w:val="28"/>
          <w:szCs w:val="28"/>
        </w:rPr>
        <w:t xml:space="preserve">), Восточная (о. </w:t>
      </w:r>
      <w:proofErr w:type="spellStart"/>
      <w:r w:rsidR="007317DD" w:rsidRPr="00D1774C">
        <w:rPr>
          <w:rFonts w:ascii="Times New Roman" w:hAnsi="Times New Roman"/>
          <w:sz w:val="28"/>
          <w:szCs w:val="28"/>
        </w:rPr>
        <w:t>Маркаколь</w:t>
      </w:r>
      <w:proofErr w:type="spellEnd"/>
      <w:r w:rsidR="007317DD" w:rsidRPr="00D1774C">
        <w:rPr>
          <w:rFonts w:ascii="Times New Roman" w:hAnsi="Times New Roman"/>
          <w:sz w:val="28"/>
          <w:szCs w:val="28"/>
        </w:rPr>
        <w:t xml:space="preserve">), Центральная (г. Усть-Каменогорск, </w:t>
      </w:r>
      <w:proofErr w:type="spellStart"/>
      <w:r w:rsidR="007317DD" w:rsidRPr="00D1774C">
        <w:rPr>
          <w:rFonts w:ascii="Times New Roman" w:hAnsi="Times New Roman"/>
          <w:sz w:val="28"/>
          <w:szCs w:val="28"/>
        </w:rPr>
        <w:t>Бухтарминское</w:t>
      </w:r>
      <w:proofErr w:type="spellEnd"/>
      <w:r w:rsidR="007317DD" w:rsidRPr="00D1774C">
        <w:rPr>
          <w:rFonts w:ascii="Times New Roman" w:hAnsi="Times New Roman"/>
          <w:sz w:val="28"/>
          <w:szCs w:val="28"/>
        </w:rPr>
        <w:t xml:space="preserve"> побережье), Северная (г. </w:t>
      </w:r>
      <w:proofErr w:type="spellStart"/>
      <w:r w:rsidR="007317DD" w:rsidRPr="00D1774C">
        <w:rPr>
          <w:rFonts w:ascii="Times New Roman" w:hAnsi="Times New Roman"/>
          <w:sz w:val="28"/>
          <w:szCs w:val="28"/>
        </w:rPr>
        <w:t>Риддер</w:t>
      </w:r>
      <w:proofErr w:type="spellEnd"/>
      <w:r w:rsidR="007317DD" w:rsidRPr="00D1774C">
        <w:rPr>
          <w:rFonts w:ascii="Times New Roman" w:hAnsi="Times New Roman"/>
          <w:sz w:val="28"/>
          <w:szCs w:val="28"/>
        </w:rPr>
        <w:t xml:space="preserve">), Западная (г. Семей), Южная (о. </w:t>
      </w:r>
      <w:proofErr w:type="spellStart"/>
      <w:r w:rsidR="007317DD" w:rsidRPr="00D1774C">
        <w:rPr>
          <w:rFonts w:ascii="Times New Roman" w:hAnsi="Times New Roman"/>
          <w:sz w:val="28"/>
          <w:szCs w:val="28"/>
        </w:rPr>
        <w:t>Алаколь</w:t>
      </w:r>
      <w:proofErr w:type="spellEnd"/>
      <w:r w:rsidR="007317DD" w:rsidRPr="00D1774C">
        <w:rPr>
          <w:rFonts w:ascii="Times New Roman" w:hAnsi="Times New Roman"/>
          <w:sz w:val="28"/>
          <w:szCs w:val="28"/>
        </w:rPr>
        <w:t xml:space="preserve">). На этих территориях сосредоточены основные природные достопримечательности Южного Алтая, которые привлекают многочисленных туристов не только из СНГ, но и дальнего зарубежья. </w:t>
      </w:r>
    </w:p>
    <w:p w:rsidR="007317DD" w:rsidRPr="00D1774C" w:rsidRDefault="00C754E3" w:rsidP="00C754E3">
      <w:pPr>
        <w:pStyle w:val="2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317DD" w:rsidRPr="00D1774C">
        <w:rPr>
          <w:rFonts w:ascii="Times New Roman" w:hAnsi="Times New Roman"/>
          <w:sz w:val="28"/>
          <w:szCs w:val="28"/>
        </w:rPr>
        <w:t xml:space="preserve">На территории области имеется 14 особо охраняемых заповедных зон, в которых возможно развитие </w:t>
      </w:r>
      <w:proofErr w:type="spellStart"/>
      <w:r w:rsidR="007317DD" w:rsidRPr="00D1774C">
        <w:rPr>
          <w:rFonts w:ascii="Times New Roman" w:hAnsi="Times New Roman"/>
          <w:sz w:val="28"/>
          <w:szCs w:val="28"/>
        </w:rPr>
        <w:t>экотуризма</w:t>
      </w:r>
      <w:proofErr w:type="spellEnd"/>
      <w:r w:rsidR="00823475" w:rsidRPr="00823475">
        <w:rPr>
          <w:rFonts w:ascii="Times New Roman" w:hAnsi="Times New Roman"/>
          <w:sz w:val="28"/>
          <w:szCs w:val="28"/>
        </w:rPr>
        <w:t xml:space="preserve"> [5]</w:t>
      </w:r>
      <w:r w:rsidR="007317DD" w:rsidRPr="00D1774C">
        <w:rPr>
          <w:rFonts w:ascii="Times New Roman" w:hAnsi="Times New Roman"/>
          <w:sz w:val="28"/>
          <w:szCs w:val="28"/>
        </w:rPr>
        <w:t>.</w:t>
      </w:r>
    </w:p>
    <w:p w:rsidR="0083718C" w:rsidRPr="000B7135" w:rsidRDefault="0083718C" w:rsidP="00CB24E4">
      <w:pPr>
        <w:spacing w:after="0" w:line="240" w:lineRule="auto"/>
        <w:jc w:val="both"/>
        <w:rPr>
          <w:rFonts w:eastAsia="Times New Roman" w:cs="Times New Roman"/>
          <w:szCs w:val="28"/>
          <w:lang w:val="ru-RU" w:eastAsia="ru-RU"/>
        </w:rPr>
      </w:pPr>
      <w:r w:rsidRPr="000B7135">
        <w:rPr>
          <w:rFonts w:eastAsia="Times New Roman" w:cs="Times New Roman"/>
          <w:szCs w:val="28"/>
          <w:lang w:val="ru-RU" w:eastAsia="ru-RU"/>
        </w:rPr>
        <w:t>Развитие эко</w:t>
      </w:r>
      <w:r w:rsidR="000B7135">
        <w:rPr>
          <w:rFonts w:eastAsia="Times New Roman" w:cs="Times New Roman"/>
          <w:szCs w:val="28"/>
          <w:lang w:val="ru-RU" w:eastAsia="ru-RU"/>
        </w:rPr>
        <w:t>логического туризма в Восточно-Казахстанском регионе, на наш</w:t>
      </w:r>
      <w:r w:rsidRPr="000B7135">
        <w:rPr>
          <w:rFonts w:eastAsia="Times New Roman" w:cs="Times New Roman"/>
          <w:szCs w:val="28"/>
          <w:lang w:val="ru-RU" w:eastAsia="ru-RU"/>
        </w:rPr>
        <w:t xml:space="preserve"> взгляд, будет способствовать успешному развитию всего </w:t>
      </w:r>
      <w:proofErr w:type="spellStart"/>
      <w:r w:rsidRPr="000B7135">
        <w:rPr>
          <w:rFonts w:eastAsia="Times New Roman" w:cs="Times New Roman"/>
          <w:szCs w:val="28"/>
          <w:lang w:val="ru-RU" w:eastAsia="ru-RU"/>
        </w:rPr>
        <w:t>природохоз</w:t>
      </w:r>
      <w:r w:rsidR="000B7135">
        <w:rPr>
          <w:rFonts w:eastAsia="Times New Roman" w:cs="Times New Roman"/>
          <w:szCs w:val="28"/>
          <w:lang w:val="ru-RU" w:eastAsia="ru-RU"/>
        </w:rPr>
        <w:t>яйственного</w:t>
      </w:r>
      <w:proofErr w:type="spellEnd"/>
      <w:r w:rsidR="000B7135">
        <w:rPr>
          <w:rFonts w:eastAsia="Times New Roman" w:cs="Times New Roman"/>
          <w:szCs w:val="28"/>
          <w:lang w:val="ru-RU" w:eastAsia="ru-RU"/>
        </w:rPr>
        <w:t xml:space="preserve"> комплекса региона</w:t>
      </w:r>
      <w:r w:rsidRPr="000B7135">
        <w:rPr>
          <w:rFonts w:eastAsia="Times New Roman" w:cs="Times New Roman"/>
          <w:szCs w:val="28"/>
          <w:lang w:val="ru-RU" w:eastAsia="ru-RU"/>
        </w:rPr>
        <w:t>, а также достижению главной соц</w:t>
      </w:r>
      <w:r w:rsidR="000B7135">
        <w:rPr>
          <w:rFonts w:eastAsia="Times New Roman" w:cs="Times New Roman"/>
          <w:szCs w:val="28"/>
          <w:lang w:val="ru-RU" w:eastAsia="ru-RU"/>
        </w:rPr>
        <w:t>иально-экономической цели региона</w:t>
      </w:r>
      <w:r w:rsidRPr="000B7135">
        <w:rPr>
          <w:rFonts w:eastAsia="Times New Roman" w:cs="Times New Roman"/>
          <w:szCs w:val="28"/>
          <w:lang w:val="ru-RU" w:eastAsia="ru-RU"/>
        </w:rPr>
        <w:t xml:space="preserve"> – обеспечения населения благоприятными условиями окружающей среды как определяющего фактора здорового образа жизни и устойчивого развития общества.</w:t>
      </w:r>
    </w:p>
    <w:p w:rsidR="0083718C" w:rsidRPr="000B7135" w:rsidRDefault="00C754E3" w:rsidP="00CB24E4">
      <w:pPr>
        <w:spacing w:after="0" w:line="240" w:lineRule="auto"/>
        <w:jc w:val="both"/>
        <w:rPr>
          <w:rFonts w:eastAsia="Times New Roman" w:cs="Times New Roman"/>
          <w:szCs w:val="28"/>
          <w:lang w:val="ru-RU" w:eastAsia="ru-RU"/>
        </w:rPr>
      </w:pPr>
      <w:r>
        <w:rPr>
          <w:rFonts w:eastAsia="Times New Roman" w:cs="Times New Roman"/>
          <w:szCs w:val="28"/>
          <w:lang w:val="ru-RU" w:eastAsia="ru-RU"/>
        </w:rPr>
        <w:t xml:space="preserve">     </w:t>
      </w:r>
      <w:r w:rsidR="0083718C" w:rsidRPr="000B7135">
        <w:rPr>
          <w:rFonts w:eastAsia="Times New Roman" w:cs="Times New Roman"/>
          <w:szCs w:val="28"/>
          <w:lang w:val="ru-RU" w:eastAsia="ru-RU"/>
        </w:rPr>
        <w:t>Экологический туризм преследует цели сохранения природной среды в естественном состоянии и приносит при этом определенную прибыль, удовлетворяя интересы местных жителей.</w:t>
      </w:r>
    </w:p>
    <w:p w:rsidR="0083718C" w:rsidRPr="000B7135" w:rsidRDefault="0083718C" w:rsidP="00CB24E4">
      <w:pPr>
        <w:spacing w:after="0" w:line="240" w:lineRule="auto"/>
        <w:jc w:val="both"/>
        <w:rPr>
          <w:rFonts w:eastAsia="Times New Roman" w:cs="Times New Roman"/>
          <w:szCs w:val="28"/>
          <w:lang w:val="ru-RU" w:eastAsia="ru-RU"/>
        </w:rPr>
      </w:pPr>
      <w:r w:rsidRPr="000B7135">
        <w:rPr>
          <w:rFonts w:eastAsia="Times New Roman" w:cs="Times New Roman"/>
          <w:szCs w:val="28"/>
          <w:lang w:val="ru-RU" w:eastAsia="ru-RU"/>
        </w:rPr>
        <w:lastRenderedPageBreak/>
        <w:t xml:space="preserve">Неотъемлемой характеристикой </w:t>
      </w:r>
      <w:proofErr w:type="spellStart"/>
      <w:r w:rsidRPr="000B7135">
        <w:rPr>
          <w:rFonts w:eastAsia="Times New Roman" w:cs="Times New Roman"/>
          <w:szCs w:val="28"/>
          <w:lang w:val="ru-RU" w:eastAsia="ru-RU"/>
        </w:rPr>
        <w:t>экотуризма</w:t>
      </w:r>
      <w:proofErr w:type="spellEnd"/>
      <w:r w:rsidRPr="000B7135">
        <w:rPr>
          <w:rFonts w:eastAsia="Times New Roman" w:cs="Times New Roman"/>
          <w:szCs w:val="28"/>
          <w:lang w:val="ru-RU" w:eastAsia="ru-RU"/>
        </w:rPr>
        <w:t xml:space="preserve"> является экологическое просвещение, которое включает два аспекта:</w:t>
      </w:r>
    </w:p>
    <w:p w:rsidR="0083718C" w:rsidRPr="000B7135" w:rsidRDefault="0083718C" w:rsidP="000B713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val="ru-RU" w:eastAsia="ru-RU"/>
        </w:rPr>
      </w:pPr>
      <w:r w:rsidRPr="000B7135">
        <w:rPr>
          <w:rFonts w:eastAsia="Times New Roman" w:cs="Times New Roman"/>
          <w:szCs w:val="28"/>
          <w:lang w:val="ru-RU" w:eastAsia="ru-RU"/>
        </w:rPr>
        <w:t>·    информационный – получение знаний о природе и культуре территорий, экологических закономерностях и т.п.;</w:t>
      </w:r>
    </w:p>
    <w:p w:rsidR="0083718C" w:rsidRPr="000B7135" w:rsidRDefault="0083718C" w:rsidP="000B7135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  <w:lang w:val="ru-RU" w:eastAsia="ru-RU"/>
        </w:rPr>
      </w:pPr>
      <w:r w:rsidRPr="000B7135">
        <w:rPr>
          <w:rFonts w:eastAsia="Times New Roman" w:cs="Times New Roman"/>
          <w:szCs w:val="28"/>
          <w:lang w:val="ru-RU" w:eastAsia="ru-RU"/>
        </w:rPr>
        <w:t>·    этический – формирование экологического менталитета – уважение и понимание природы и традиционных культур, осознание необходимости их сохранения.</w:t>
      </w:r>
    </w:p>
    <w:p w:rsidR="0083718C" w:rsidRPr="000B7135" w:rsidRDefault="00C754E3" w:rsidP="00CB24E4">
      <w:pPr>
        <w:spacing w:after="0" w:line="240" w:lineRule="auto"/>
        <w:jc w:val="both"/>
        <w:rPr>
          <w:rFonts w:eastAsia="Times New Roman" w:cs="Times New Roman"/>
          <w:szCs w:val="28"/>
          <w:lang w:val="ru-RU" w:eastAsia="ru-RU"/>
        </w:rPr>
      </w:pPr>
      <w:r>
        <w:rPr>
          <w:rFonts w:eastAsia="Times New Roman" w:cs="Times New Roman"/>
          <w:szCs w:val="28"/>
          <w:lang w:val="ru-RU" w:eastAsia="ru-RU"/>
        </w:rPr>
        <w:t xml:space="preserve">     </w:t>
      </w:r>
      <w:r w:rsidR="0083718C" w:rsidRPr="000B7135">
        <w:rPr>
          <w:rFonts w:eastAsia="Times New Roman" w:cs="Times New Roman"/>
          <w:szCs w:val="28"/>
          <w:lang w:val="ru-RU" w:eastAsia="ru-RU"/>
        </w:rPr>
        <w:t xml:space="preserve">Развитие </w:t>
      </w:r>
      <w:proofErr w:type="spellStart"/>
      <w:r w:rsidR="0083718C" w:rsidRPr="000B7135">
        <w:rPr>
          <w:rFonts w:eastAsia="Times New Roman" w:cs="Times New Roman"/>
          <w:szCs w:val="28"/>
          <w:lang w:val="ru-RU" w:eastAsia="ru-RU"/>
        </w:rPr>
        <w:t>экотуризма</w:t>
      </w:r>
      <w:proofErr w:type="spellEnd"/>
      <w:r w:rsidR="0083718C" w:rsidRPr="000B7135">
        <w:rPr>
          <w:rFonts w:eastAsia="Times New Roman" w:cs="Times New Roman"/>
          <w:szCs w:val="28"/>
          <w:lang w:val="ru-RU" w:eastAsia="ru-RU"/>
        </w:rPr>
        <w:t xml:space="preserve"> является наиболее совершенным и, пожалуй, единственным путем снижения отрицательного воздействия на экосистемы в результате туристской деятельности.</w:t>
      </w:r>
      <w:r>
        <w:rPr>
          <w:rFonts w:eastAsia="Times New Roman" w:cs="Times New Roman"/>
          <w:szCs w:val="28"/>
          <w:lang w:val="ru-RU" w:eastAsia="ru-RU"/>
        </w:rPr>
        <w:t xml:space="preserve"> </w:t>
      </w:r>
      <w:r w:rsidR="0083718C" w:rsidRPr="000B7135">
        <w:rPr>
          <w:rFonts w:eastAsia="Times New Roman" w:cs="Times New Roman"/>
          <w:szCs w:val="28"/>
          <w:lang w:val="ru-RU" w:eastAsia="ru-RU"/>
        </w:rPr>
        <w:t>Самая главная проблема развития эко</w:t>
      </w:r>
      <w:r w:rsidR="000B7135">
        <w:rPr>
          <w:rFonts w:eastAsia="Times New Roman" w:cs="Times New Roman"/>
          <w:szCs w:val="28"/>
          <w:lang w:val="ru-RU" w:eastAsia="ru-RU"/>
        </w:rPr>
        <w:t>логического туризма в регионе</w:t>
      </w:r>
      <w:r w:rsidR="0083718C" w:rsidRPr="000B7135">
        <w:rPr>
          <w:rFonts w:eastAsia="Times New Roman" w:cs="Times New Roman"/>
          <w:szCs w:val="28"/>
          <w:lang w:val="ru-RU" w:eastAsia="ru-RU"/>
        </w:rPr>
        <w:t xml:space="preserve"> заключается в том, что на настоящий момент отсутствует государственная программа по развитию </w:t>
      </w:r>
      <w:proofErr w:type="spellStart"/>
      <w:r w:rsidR="0083718C" w:rsidRPr="000B7135">
        <w:rPr>
          <w:rFonts w:eastAsia="Times New Roman" w:cs="Times New Roman"/>
          <w:szCs w:val="28"/>
          <w:lang w:val="ru-RU" w:eastAsia="ru-RU"/>
        </w:rPr>
        <w:t>экотуризма</w:t>
      </w:r>
      <w:proofErr w:type="spellEnd"/>
      <w:r w:rsidR="0083718C" w:rsidRPr="000B7135">
        <w:rPr>
          <w:rFonts w:eastAsia="Times New Roman" w:cs="Times New Roman"/>
          <w:szCs w:val="28"/>
          <w:lang w:val="ru-RU" w:eastAsia="ru-RU"/>
        </w:rPr>
        <w:t>, а, следовательно, отсутствует государственная поддержка этого направления. В то же время нельзя говорить, что э</w:t>
      </w:r>
      <w:r w:rsidR="000B7135">
        <w:rPr>
          <w:rFonts w:eastAsia="Times New Roman" w:cs="Times New Roman"/>
          <w:szCs w:val="28"/>
          <w:lang w:val="ru-RU" w:eastAsia="ru-RU"/>
        </w:rPr>
        <w:t>кологический туризм в регионе</w:t>
      </w:r>
      <w:r w:rsidR="0083718C" w:rsidRPr="000B7135">
        <w:rPr>
          <w:rFonts w:eastAsia="Times New Roman" w:cs="Times New Roman"/>
          <w:szCs w:val="28"/>
          <w:lang w:val="ru-RU" w:eastAsia="ru-RU"/>
        </w:rPr>
        <w:t xml:space="preserve"> совсем не</w:t>
      </w:r>
      <w:r w:rsidR="00823475">
        <w:rPr>
          <w:rFonts w:eastAsia="Times New Roman" w:cs="Times New Roman"/>
          <w:szCs w:val="28"/>
          <w:lang w:val="ru-RU" w:eastAsia="ru-RU"/>
        </w:rPr>
        <w:t xml:space="preserve"> развит.</w:t>
      </w:r>
      <w:r w:rsidR="0083718C" w:rsidRPr="000B7135">
        <w:rPr>
          <w:rFonts w:eastAsia="Times New Roman" w:cs="Times New Roman"/>
          <w:szCs w:val="28"/>
          <w:lang w:val="ru-RU" w:eastAsia="ru-RU"/>
        </w:rPr>
        <w:t xml:space="preserve"> Существуют учреждения, неправительственные организации, занимающиеся вопросами </w:t>
      </w:r>
      <w:r w:rsidR="00823475">
        <w:rPr>
          <w:rFonts w:eastAsia="Times New Roman" w:cs="Times New Roman"/>
          <w:szCs w:val="28"/>
          <w:lang w:val="ru-RU" w:eastAsia="ru-RU"/>
        </w:rPr>
        <w:t>развития экологического туризма</w:t>
      </w:r>
      <w:r w:rsidR="00823475" w:rsidRPr="00823475">
        <w:rPr>
          <w:rFonts w:eastAsia="Times New Roman" w:cs="Times New Roman"/>
          <w:szCs w:val="28"/>
          <w:lang w:val="ru-RU" w:eastAsia="ru-RU"/>
        </w:rPr>
        <w:t xml:space="preserve"> </w:t>
      </w:r>
      <w:r w:rsidR="00823475">
        <w:rPr>
          <w:rFonts w:eastAsia="Times New Roman" w:cs="Times New Roman"/>
          <w:szCs w:val="28"/>
          <w:lang w:val="ru-RU" w:eastAsia="ru-RU"/>
        </w:rPr>
        <w:t>и</w:t>
      </w:r>
      <w:r w:rsidR="0083718C" w:rsidRPr="000B7135">
        <w:rPr>
          <w:rFonts w:eastAsia="Times New Roman" w:cs="Times New Roman"/>
          <w:szCs w:val="28"/>
          <w:lang w:val="ru-RU" w:eastAsia="ru-RU"/>
        </w:rPr>
        <w:t xml:space="preserve"> </w:t>
      </w:r>
      <w:r w:rsidR="00823475" w:rsidRPr="000B7135">
        <w:rPr>
          <w:rFonts w:eastAsia="Times New Roman" w:cs="Times New Roman"/>
          <w:szCs w:val="28"/>
          <w:lang w:val="ru-RU" w:eastAsia="ru-RU"/>
        </w:rPr>
        <w:t xml:space="preserve">разрабатывают на своих территориях </w:t>
      </w:r>
      <w:proofErr w:type="spellStart"/>
      <w:r w:rsidR="00823475" w:rsidRPr="000B7135">
        <w:rPr>
          <w:rFonts w:eastAsia="Times New Roman" w:cs="Times New Roman"/>
          <w:szCs w:val="28"/>
          <w:lang w:val="ru-RU" w:eastAsia="ru-RU"/>
        </w:rPr>
        <w:t>экомаршруты</w:t>
      </w:r>
      <w:proofErr w:type="spellEnd"/>
      <w:r w:rsidR="00823475" w:rsidRPr="000B7135">
        <w:rPr>
          <w:rFonts w:eastAsia="Times New Roman" w:cs="Times New Roman"/>
          <w:szCs w:val="28"/>
          <w:lang w:val="ru-RU" w:eastAsia="ru-RU"/>
        </w:rPr>
        <w:t xml:space="preserve"> с целью развития </w:t>
      </w:r>
      <w:proofErr w:type="spellStart"/>
      <w:r w:rsidR="00823475" w:rsidRPr="000B7135">
        <w:rPr>
          <w:rFonts w:eastAsia="Times New Roman" w:cs="Times New Roman"/>
          <w:szCs w:val="28"/>
          <w:lang w:val="ru-RU" w:eastAsia="ru-RU"/>
        </w:rPr>
        <w:t>экотуризма</w:t>
      </w:r>
      <w:proofErr w:type="spellEnd"/>
      <w:r w:rsidR="00823475" w:rsidRPr="000B7135">
        <w:rPr>
          <w:rFonts w:eastAsia="Times New Roman" w:cs="Times New Roman"/>
          <w:szCs w:val="28"/>
          <w:lang w:val="ru-RU" w:eastAsia="ru-RU"/>
        </w:rPr>
        <w:t>.</w:t>
      </w:r>
    </w:p>
    <w:p w:rsidR="0083718C" w:rsidRPr="000B7135" w:rsidRDefault="00C754E3" w:rsidP="00CB24E4">
      <w:pPr>
        <w:spacing w:after="0" w:line="240" w:lineRule="auto"/>
        <w:jc w:val="both"/>
        <w:rPr>
          <w:rFonts w:eastAsia="Times New Roman" w:cs="Times New Roman"/>
          <w:szCs w:val="28"/>
          <w:lang w:val="ru-RU" w:eastAsia="ru-RU"/>
        </w:rPr>
      </w:pPr>
      <w:r>
        <w:rPr>
          <w:rFonts w:eastAsia="Times New Roman" w:cs="Times New Roman"/>
          <w:szCs w:val="28"/>
          <w:lang w:val="ru-RU" w:eastAsia="ru-RU"/>
        </w:rPr>
        <w:t xml:space="preserve">     </w:t>
      </w:r>
      <w:r w:rsidR="0083718C" w:rsidRPr="00C754E3">
        <w:rPr>
          <w:rFonts w:eastAsia="Times New Roman" w:cs="Times New Roman"/>
          <w:szCs w:val="28"/>
          <w:lang w:val="ru-RU" w:eastAsia="ru-RU"/>
        </w:rPr>
        <w:t>Современной биологической наукой установлено, что глобальное нарушение</w:t>
      </w:r>
      <w:r w:rsidR="0083718C" w:rsidRPr="000B7135">
        <w:rPr>
          <w:rFonts w:eastAsia="Times New Roman" w:cs="Times New Roman"/>
          <w:szCs w:val="28"/>
          <w:lang w:val="ru-RU" w:eastAsia="ru-RU"/>
        </w:rPr>
        <w:t xml:space="preserve"> экологического равновесия неминуемо влечет за собой катастрофические последствия для окружающей среды, которая является составной частью биосферы.</w:t>
      </w:r>
      <w:r>
        <w:rPr>
          <w:rFonts w:eastAsia="Times New Roman" w:cs="Times New Roman"/>
          <w:szCs w:val="28"/>
          <w:lang w:val="ru-RU" w:eastAsia="ru-RU"/>
        </w:rPr>
        <w:t xml:space="preserve"> </w:t>
      </w:r>
      <w:r w:rsidR="0083718C" w:rsidRPr="000B7135">
        <w:rPr>
          <w:rFonts w:eastAsia="Times New Roman" w:cs="Times New Roman"/>
          <w:szCs w:val="28"/>
          <w:lang w:val="ru-RU" w:eastAsia="ru-RU"/>
        </w:rPr>
        <w:t>Главная задача сохранения биологического разнообразия, определенная настоящей Конвенцией – это, прежде всего, сохранение всего многообразия микроорганизмов, растительного и животного мира, а также естественных экологических систем, недопущение их потерь в результате хозяйственной и иной деятельности.</w:t>
      </w:r>
    </w:p>
    <w:p w:rsidR="000A4C1B" w:rsidRPr="000B7135" w:rsidRDefault="00C754E3" w:rsidP="00CB24E4">
      <w:pPr>
        <w:spacing w:after="0" w:line="240" w:lineRule="auto"/>
        <w:jc w:val="both"/>
        <w:rPr>
          <w:rFonts w:eastAsia="Times New Roman" w:cs="Times New Roman"/>
          <w:szCs w:val="28"/>
          <w:lang w:val="ru-RU" w:eastAsia="ru-RU"/>
        </w:rPr>
      </w:pPr>
      <w:r>
        <w:rPr>
          <w:rFonts w:eastAsia="Times New Roman" w:cs="Times New Roman"/>
          <w:szCs w:val="28"/>
          <w:lang w:val="ru-RU" w:eastAsia="ru-RU"/>
        </w:rPr>
        <w:t xml:space="preserve">     </w:t>
      </w:r>
      <w:r w:rsidR="000A4C1B" w:rsidRPr="000B7135">
        <w:rPr>
          <w:rFonts w:eastAsia="Times New Roman" w:cs="Times New Roman"/>
          <w:szCs w:val="28"/>
          <w:lang w:val="ru-RU" w:eastAsia="ru-RU"/>
        </w:rPr>
        <w:t xml:space="preserve">Можно сделать вывод, что Восточный Казахстан – это регион с уникальным по своему красочному ландшафту и природно-климатическими условиями. Природное разнообразие и </w:t>
      </w:r>
      <w:proofErr w:type="spellStart"/>
      <w:r w:rsidR="000A4C1B" w:rsidRPr="000B7135">
        <w:rPr>
          <w:rFonts w:eastAsia="Times New Roman" w:cs="Times New Roman"/>
          <w:szCs w:val="28"/>
          <w:lang w:val="ru-RU" w:eastAsia="ru-RU"/>
        </w:rPr>
        <w:t>разноплановость</w:t>
      </w:r>
      <w:proofErr w:type="spellEnd"/>
      <w:r w:rsidR="000A4C1B" w:rsidRPr="000B7135">
        <w:rPr>
          <w:rFonts w:eastAsia="Times New Roman" w:cs="Times New Roman"/>
          <w:szCs w:val="28"/>
          <w:lang w:val="ru-RU" w:eastAsia="ru-RU"/>
        </w:rPr>
        <w:t xml:space="preserve"> культур подтверждает статус </w:t>
      </w:r>
      <w:proofErr w:type="spellStart"/>
      <w:r w:rsidR="000A4C1B" w:rsidRPr="000B7135">
        <w:rPr>
          <w:rFonts w:eastAsia="Times New Roman" w:cs="Times New Roman"/>
          <w:szCs w:val="28"/>
          <w:lang w:val="ru-RU" w:eastAsia="ru-RU"/>
        </w:rPr>
        <w:t>туристически</w:t>
      </w:r>
      <w:proofErr w:type="spellEnd"/>
      <w:r w:rsidR="000A4C1B" w:rsidRPr="000B7135">
        <w:rPr>
          <w:rFonts w:eastAsia="Times New Roman" w:cs="Times New Roman"/>
          <w:szCs w:val="28"/>
          <w:lang w:val="ru-RU" w:eastAsia="ru-RU"/>
        </w:rPr>
        <w:t xml:space="preserve"> привлекательного </w:t>
      </w:r>
      <w:r w:rsidR="000A4C1B" w:rsidRPr="00E2123F">
        <w:rPr>
          <w:rFonts w:eastAsia="Times New Roman" w:cs="Times New Roman"/>
          <w:bCs/>
          <w:szCs w:val="28"/>
          <w:lang w:val="ru-RU" w:eastAsia="ru-RU"/>
        </w:rPr>
        <w:t>региона</w:t>
      </w:r>
      <w:r w:rsidR="000A4C1B" w:rsidRPr="000B7135">
        <w:rPr>
          <w:rFonts w:eastAsia="Times New Roman" w:cs="Times New Roman"/>
          <w:szCs w:val="28"/>
          <w:lang w:val="ru-RU" w:eastAsia="ru-RU"/>
        </w:rPr>
        <w:t xml:space="preserve">. Здесь созданы все условия для развития туристического продукта, характеризующегося динамичностью и разнообразием. </w:t>
      </w:r>
    </w:p>
    <w:p w:rsidR="006D5CC1" w:rsidRPr="006D5CC1" w:rsidRDefault="006D5CC1" w:rsidP="006D5CC1">
      <w:pPr>
        <w:spacing w:after="0" w:line="240" w:lineRule="auto"/>
        <w:jc w:val="both"/>
        <w:rPr>
          <w:rFonts w:eastAsia="Times New Roman" w:cs="Times New Roman"/>
          <w:szCs w:val="28"/>
          <w:lang w:val="ru-RU" w:eastAsia="ru-RU"/>
        </w:rPr>
      </w:pPr>
    </w:p>
    <w:p w:rsidR="006D5CC1" w:rsidRPr="006D5CC1" w:rsidRDefault="006D5CC1" w:rsidP="006D5CC1">
      <w:pPr>
        <w:spacing w:after="0" w:line="240" w:lineRule="auto"/>
        <w:rPr>
          <w:rFonts w:eastAsia="Times New Roman" w:cs="Times New Roman"/>
          <w:szCs w:val="28"/>
          <w:lang w:val="ru-RU" w:eastAsia="ru-RU"/>
        </w:rPr>
      </w:pPr>
    </w:p>
    <w:p w:rsidR="006D5CC1" w:rsidRPr="006D5CC1" w:rsidRDefault="006D5CC1" w:rsidP="006D5CC1">
      <w:pPr>
        <w:spacing w:after="0" w:line="240" w:lineRule="auto"/>
        <w:rPr>
          <w:rFonts w:eastAsia="Times New Roman" w:cs="Times New Roman"/>
          <w:szCs w:val="28"/>
          <w:lang w:val="ru-RU" w:eastAsia="ru-RU"/>
        </w:rPr>
      </w:pPr>
    </w:p>
    <w:p w:rsidR="006D5CC1" w:rsidRPr="00536784" w:rsidRDefault="006D5CC1" w:rsidP="006D5CC1">
      <w:pPr>
        <w:spacing w:after="0" w:line="240" w:lineRule="auto"/>
        <w:rPr>
          <w:rFonts w:eastAsia="Times New Roman" w:cs="Times New Roman"/>
          <w:szCs w:val="28"/>
          <w:lang w:val="ru-RU" w:eastAsia="ru-RU"/>
        </w:rPr>
      </w:pPr>
      <w:r w:rsidRPr="00536784">
        <w:rPr>
          <w:rFonts w:eastAsia="Times New Roman" w:cs="Times New Roman"/>
          <w:szCs w:val="28"/>
          <w:lang w:val="ru-RU" w:eastAsia="ru-RU"/>
        </w:rPr>
        <w:t xml:space="preserve">Список использованных источников </w:t>
      </w:r>
    </w:p>
    <w:p w:rsidR="006D5CC1" w:rsidRPr="00536784" w:rsidRDefault="006D5CC1" w:rsidP="006D5CC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7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3678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Аринова</w:t>
      </w:r>
      <w:proofErr w:type="spellEnd"/>
      <w:r w:rsidRPr="0053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М.Н. Проблемы и перспективы развития лечебного туризма в Республике Казахстан. Караганды: Издательство </w:t>
      </w:r>
      <w:proofErr w:type="spellStart"/>
      <w:r w:rsidRPr="005367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КарГУ</w:t>
      </w:r>
      <w:proofErr w:type="spellEnd"/>
      <w:r w:rsidRPr="0053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2006. – </w:t>
      </w:r>
      <w:proofErr w:type="spellStart"/>
      <w:r w:rsidRPr="00536784">
        <w:rPr>
          <w:rFonts w:ascii="Times New Roman" w:eastAsia="Times New Roman" w:hAnsi="Times New Roman" w:cs="Times New Roman"/>
          <w:sz w:val="28"/>
          <w:szCs w:val="28"/>
          <w:lang w:eastAsia="ru-RU"/>
        </w:rPr>
        <w:t>192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3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</w:t>
      </w:r>
    </w:p>
    <w:p w:rsidR="006D5CC1" w:rsidRDefault="006D5CC1" w:rsidP="006D5CC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678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Азар</w:t>
      </w:r>
      <w:proofErr w:type="spellEnd"/>
      <w:r w:rsidRPr="0053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В.И., Туманов С.Ю. Экономика туристского рынка. Институт международного туризма, М. 1998.</w:t>
      </w:r>
    </w:p>
    <w:p w:rsidR="006D5CC1" w:rsidRDefault="006D5CC1" w:rsidP="006D5CC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proofErr w:type="spellStart"/>
      <w:r w:rsidRPr="0053678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Бектимирова</w:t>
      </w:r>
      <w:proofErr w:type="spellEnd"/>
      <w:r w:rsidRPr="0053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 Аспекты </w:t>
      </w:r>
      <w:proofErr w:type="spellStart"/>
      <w:r w:rsidRPr="0053678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аттрактивности</w:t>
      </w:r>
      <w:proofErr w:type="spellEnd"/>
      <w:r w:rsidRPr="0053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53678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туристком</w:t>
      </w:r>
      <w:proofErr w:type="spellEnd"/>
      <w:r w:rsidRPr="0053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продукте Казахстана. Алматы, 2003. – 146 с.</w:t>
      </w:r>
    </w:p>
    <w:p w:rsidR="00CB24E4" w:rsidRDefault="00CB24E4" w:rsidP="006D5CC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Шайкенова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Р.Р.,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К.Р. // Сборник статей Всероссийской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научно-практ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«Экономический и этнографический туризм: становление, проблемы и перспективы развития», Хабаровск, 2009.</w:t>
      </w:r>
    </w:p>
    <w:p w:rsidR="00F72D58" w:rsidRPr="00F72D58" w:rsidRDefault="00F72D58" w:rsidP="00F72D58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Кайгородцев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Pr="00F72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Проблемы и перспективы кластерного развития туризма в Восточном Казахстане. Восточно-Казахстанский</w:t>
      </w:r>
      <w:r w:rsidRPr="00F72D58">
        <w:rPr>
          <w:rFonts w:ascii="Times New Roman" w:hAnsi="Times New Roman" w:cs="Times New Roman"/>
          <w:sz w:val="28"/>
          <w:szCs w:val="28"/>
        </w:rPr>
        <w:t xml:space="preserve"> государственный  университет им. С. Аманжолова, г. Усть-Каменогорск, </w:t>
      </w:r>
      <w:r>
        <w:rPr>
          <w:rFonts w:ascii="Times New Roman" w:hAnsi="Times New Roman" w:cs="Times New Roman"/>
          <w:sz w:val="28"/>
          <w:szCs w:val="28"/>
        </w:rPr>
        <w:t>2011.</w:t>
      </w:r>
    </w:p>
    <w:p w:rsidR="00823475" w:rsidRPr="00536784" w:rsidRDefault="00823475" w:rsidP="00F72D58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CC1" w:rsidRPr="00CB24E4" w:rsidRDefault="006D5CC1">
      <w:pPr>
        <w:rPr>
          <w:lang w:val="ru-RU"/>
        </w:rPr>
      </w:pPr>
    </w:p>
    <w:sectPr w:rsidR="006D5CC1" w:rsidRPr="00CB24E4" w:rsidSect="00725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B7DDC"/>
    <w:multiLevelType w:val="hybridMultilevel"/>
    <w:tmpl w:val="C7186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D5CC1"/>
    <w:rsid w:val="00010ED1"/>
    <w:rsid w:val="00035550"/>
    <w:rsid w:val="00053797"/>
    <w:rsid w:val="000A4C1B"/>
    <w:rsid w:val="000B7135"/>
    <w:rsid w:val="0010248D"/>
    <w:rsid w:val="0010509C"/>
    <w:rsid w:val="001402A1"/>
    <w:rsid w:val="00140413"/>
    <w:rsid w:val="001F05AE"/>
    <w:rsid w:val="00204387"/>
    <w:rsid w:val="0021686A"/>
    <w:rsid w:val="00266202"/>
    <w:rsid w:val="00284F58"/>
    <w:rsid w:val="00291EE9"/>
    <w:rsid w:val="00333487"/>
    <w:rsid w:val="00383CA9"/>
    <w:rsid w:val="003B57E1"/>
    <w:rsid w:val="003C0563"/>
    <w:rsid w:val="003D624F"/>
    <w:rsid w:val="00401E0C"/>
    <w:rsid w:val="00497F46"/>
    <w:rsid w:val="00515984"/>
    <w:rsid w:val="00524FAB"/>
    <w:rsid w:val="00536F0F"/>
    <w:rsid w:val="0055394B"/>
    <w:rsid w:val="0056321B"/>
    <w:rsid w:val="005B5715"/>
    <w:rsid w:val="005C0074"/>
    <w:rsid w:val="005D1EE2"/>
    <w:rsid w:val="005F4C74"/>
    <w:rsid w:val="00625825"/>
    <w:rsid w:val="006B3D61"/>
    <w:rsid w:val="006B48F8"/>
    <w:rsid w:val="006D5CC1"/>
    <w:rsid w:val="00712468"/>
    <w:rsid w:val="00725A8D"/>
    <w:rsid w:val="007317DD"/>
    <w:rsid w:val="007715EC"/>
    <w:rsid w:val="007729D7"/>
    <w:rsid w:val="008058E8"/>
    <w:rsid w:val="00823475"/>
    <w:rsid w:val="00836714"/>
    <w:rsid w:val="0083718C"/>
    <w:rsid w:val="00854D93"/>
    <w:rsid w:val="00920BAD"/>
    <w:rsid w:val="009340B6"/>
    <w:rsid w:val="00952D35"/>
    <w:rsid w:val="009745D9"/>
    <w:rsid w:val="00976CD6"/>
    <w:rsid w:val="009F113E"/>
    <w:rsid w:val="00A10AE5"/>
    <w:rsid w:val="00A5254B"/>
    <w:rsid w:val="00A76579"/>
    <w:rsid w:val="00AF3C45"/>
    <w:rsid w:val="00B32E42"/>
    <w:rsid w:val="00B351ED"/>
    <w:rsid w:val="00B41DA7"/>
    <w:rsid w:val="00B82251"/>
    <w:rsid w:val="00B83996"/>
    <w:rsid w:val="00BF729F"/>
    <w:rsid w:val="00C315F8"/>
    <w:rsid w:val="00C754E3"/>
    <w:rsid w:val="00C91E89"/>
    <w:rsid w:val="00CB24E4"/>
    <w:rsid w:val="00CB5E8C"/>
    <w:rsid w:val="00CC0959"/>
    <w:rsid w:val="00CD234F"/>
    <w:rsid w:val="00D119E9"/>
    <w:rsid w:val="00D42F29"/>
    <w:rsid w:val="00D518C3"/>
    <w:rsid w:val="00D60A99"/>
    <w:rsid w:val="00DA63A9"/>
    <w:rsid w:val="00DE0D7E"/>
    <w:rsid w:val="00DF7907"/>
    <w:rsid w:val="00E011E2"/>
    <w:rsid w:val="00E2123F"/>
    <w:rsid w:val="00E95C6A"/>
    <w:rsid w:val="00EC674D"/>
    <w:rsid w:val="00F24799"/>
    <w:rsid w:val="00F70779"/>
    <w:rsid w:val="00F72D58"/>
    <w:rsid w:val="00FC619D"/>
    <w:rsid w:val="00FE7D78"/>
    <w:rsid w:val="00FF4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CC1"/>
    <w:rPr>
      <w:rFonts w:ascii="Times New Roman" w:hAnsi="Times New Roman"/>
      <w:sz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CC1"/>
    <w:pPr>
      <w:ind w:left="720"/>
      <w:contextualSpacing/>
    </w:pPr>
    <w:rPr>
      <w:rFonts w:asciiTheme="minorHAnsi" w:hAnsiTheme="minorHAnsi"/>
      <w:sz w:val="22"/>
      <w:lang w:val="ru-RU"/>
    </w:rPr>
  </w:style>
  <w:style w:type="paragraph" w:styleId="a4">
    <w:name w:val="Normal (Web)"/>
    <w:basedOn w:val="a"/>
    <w:uiPriority w:val="99"/>
    <w:unhideWhenUsed/>
    <w:rsid w:val="006D5C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6D5CC1"/>
    <w:rPr>
      <w:b/>
      <w:bCs/>
    </w:rPr>
  </w:style>
  <w:style w:type="paragraph" w:styleId="2">
    <w:name w:val="Body Text 2"/>
    <w:basedOn w:val="a"/>
    <w:link w:val="20"/>
    <w:rsid w:val="007317DD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7317DD"/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7317DD"/>
    <w:pPr>
      <w:spacing w:after="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7317DD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7317DD"/>
    <w:pPr>
      <w:spacing w:after="0" w:line="240" w:lineRule="auto"/>
      <w:ind w:firstLine="700"/>
      <w:jc w:val="both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rsid w:val="007317DD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zakhstan.orexca.com/rus/rakhmanovskie_kluchi_resort_kazakhstan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Laura_k</dc:creator>
  <cp:keywords/>
  <dc:description/>
  <cp:lastModifiedBy>Laura_k</cp:lastModifiedBy>
  <cp:revision>9</cp:revision>
  <cp:lastPrinted>2013-03-26T03:28:00Z</cp:lastPrinted>
  <dcterms:created xsi:type="dcterms:W3CDTF">2013-03-19T08:21:00Z</dcterms:created>
  <dcterms:modified xsi:type="dcterms:W3CDTF">2013-03-28T08:38:00Z</dcterms:modified>
</cp:coreProperties>
</file>