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0F" w:rsidRDefault="00B8480F" w:rsidP="00B8480F">
      <w:pPr>
        <w:pStyle w:val="BodyText3"/>
        <w:spacing w:after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ДИАГНОСТИКА И РАЗВИТИЕ ЭМОЦИОНАЛЬНОГО ИНТЕЛЛЕКТА ПРЕПОДАВАТЕЛЯ ВУЗА</w:t>
      </w:r>
    </w:p>
    <w:p w:rsidR="00B8480F" w:rsidRDefault="00B8480F" w:rsidP="00B8480F">
      <w:pPr>
        <w:pStyle w:val="BodyText3"/>
        <w:spacing w:after="0"/>
        <w:jc w:val="both"/>
        <w:rPr>
          <w:spacing w:val="-8"/>
          <w:sz w:val="28"/>
          <w:szCs w:val="28"/>
        </w:rPr>
      </w:pPr>
    </w:p>
    <w:p w:rsidR="00B8480F" w:rsidRDefault="00B8480F" w:rsidP="00B8480F">
      <w:pPr>
        <w:pStyle w:val="BodyText3"/>
        <w:spacing w:after="0"/>
        <w:jc w:val="both"/>
        <w:rPr>
          <w:spacing w:val="-8"/>
          <w:sz w:val="28"/>
          <w:szCs w:val="28"/>
        </w:rPr>
      </w:pPr>
      <w:bookmarkStart w:id="0" w:name="_GoBack"/>
      <w:bookmarkEnd w:id="0"/>
    </w:p>
    <w:p w:rsidR="00B8480F" w:rsidRDefault="00B8480F" w:rsidP="00B8480F">
      <w:pPr>
        <w:pStyle w:val="BodyText3"/>
        <w:spacing w:after="0"/>
        <w:jc w:val="both"/>
      </w:pPr>
      <w:r>
        <w:rPr>
          <w:spacing w:val="-8"/>
          <w:sz w:val="28"/>
          <w:szCs w:val="28"/>
        </w:rPr>
        <w:t xml:space="preserve">КРЕАТИВНЫЕ ТЕХНОЛОГИИ, ПОЗИТИВНАЯ ПСИХОЛОГИЯ, АРТ-ТЕРАПИЯ, </w:t>
      </w:r>
      <w:r>
        <w:rPr>
          <w:spacing w:val="-8"/>
          <w:sz w:val="28"/>
          <w:szCs w:val="28"/>
          <w:lang w:val="en-US"/>
        </w:rPr>
        <w:t>IT-</w:t>
      </w:r>
      <w:r>
        <w:rPr>
          <w:spacing w:val="-8"/>
          <w:sz w:val="28"/>
          <w:szCs w:val="28"/>
        </w:rPr>
        <w:t>ТЕХНОЛОГИИ, РАЗВИТИЕ ЭМОЦИОНАЛЬНОГО ИНТЕЛЛЕКТА, ПРЕП</w:t>
      </w:r>
      <w:r>
        <w:rPr>
          <w:spacing w:val="-8"/>
          <w:sz w:val="28"/>
          <w:szCs w:val="28"/>
        </w:rPr>
        <w:t>О</w:t>
      </w:r>
      <w:r>
        <w:rPr>
          <w:spacing w:val="-8"/>
          <w:sz w:val="28"/>
          <w:szCs w:val="28"/>
        </w:rPr>
        <w:t>ДАВАТЕЛЬ ВЫСШЕЙ ШКОЛЫ</w:t>
      </w:r>
    </w:p>
    <w:p w:rsidR="00B8480F" w:rsidRDefault="00B8480F" w:rsidP="00B8480F">
      <w:pPr>
        <w:spacing w:line="100" w:lineRule="atLeast"/>
        <w:ind w:firstLine="567"/>
        <w:contextualSpacing/>
        <w:jc w:val="both"/>
      </w:pPr>
    </w:p>
    <w:p w:rsidR="00B8480F" w:rsidRDefault="00B8480F" w:rsidP="00B8480F">
      <w:pPr>
        <w:spacing w:line="100" w:lineRule="atLeast"/>
        <w:ind w:firstLine="567"/>
        <w:contextualSpacing/>
        <w:jc w:val="both"/>
        <w:rPr>
          <w:spacing w:val="-8"/>
          <w:sz w:val="28"/>
          <w:szCs w:val="28"/>
        </w:rPr>
      </w:pPr>
      <w:r>
        <w:rPr>
          <w:bCs/>
          <w:spacing w:val="-8"/>
          <w:sz w:val="28"/>
          <w:szCs w:val="28"/>
        </w:rPr>
        <w:t xml:space="preserve">Объект исследования </w:t>
      </w:r>
      <w:r>
        <w:rPr>
          <w:spacing w:val="-8"/>
          <w:sz w:val="28"/>
          <w:szCs w:val="28"/>
        </w:rPr>
        <w:t>– современный преподаватель высшей школы, чья профессиональная деятельность проходит в условиях значительных изменений, вызовов, предъявляющих к нему новые требования и ставящих перед ним задачи, реш</w:t>
      </w:r>
      <w:r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>ние которых требует развития его эмоционального интеллекта.</w:t>
      </w:r>
    </w:p>
    <w:p w:rsidR="00B8480F" w:rsidRDefault="00B8480F" w:rsidP="00B8480F">
      <w:pPr>
        <w:spacing w:line="100" w:lineRule="atLeast"/>
        <w:ind w:firstLine="567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Предмет исследования –</w:t>
      </w:r>
      <w:r>
        <w:rPr>
          <w:color w:val="000000"/>
          <w:spacing w:val="-8"/>
          <w:sz w:val="28"/>
          <w:szCs w:val="28"/>
        </w:rPr>
        <w:t xml:space="preserve"> развитие эмоционального интеллекта с помощью кре</w:t>
      </w:r>
      <w:r>
        <w:rPr>
          <w:color w:val="000000"/>
          <w:spacing w:val="-8"/>
          <w:sz w:val="28"/>
          <w:szCs w:val="28"/>
        </w:rPr>
        <w:t>а</w:t>
      </w:r>
      <w:r>
        <w:rPr>
          <w:color w:val="000000"/>
          <w:spacing w:val="-8"/>
          <w:sz w:val="28"/>
          <w:szCs w:val="28"/>
        </w:rPr>
        <w:t xml:space="preserve">тивных </w:t>
      </w:r>
      <w:r>
        <w:rPr>
          <w:color w:val="000000"/>
          <w:spacing w:val="-8"/>
          <w:sz w:val="28"/>
          <w:szCs w:val="28"/>
          <w:lang w:val="en-US"/>
        </w:rPr>
        <w:t>IT-</w:t>
      </w:r>
      <w:r>
        <w:rPr>
          <w:color w:val="000000"/>
          <w:spacing w:val="-8"/>
          <w:sz w:val="28"/>
          <w:szCs w:val="28"/>
        </w:rPr>
        <w:t xml:space="preserve">технологий. </w:t>
      </w:r>
    </w:p>
    <w:p w:rsidR="00B8480F" w:rsidRDefault="00B8480F" w:rsidP="00B8480F">
      <w:pPr>
        <w:spacing w:line="100" w:lineRule="atLeast"/>
        <w:ind w:firstLine="567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Цель исследования – изучить методологию, теорию и научно-практический опыт создания программ развития эмоционального интеллекта, создать компьюте</w:t>
      </w:r>
      <w:r>
        <w:rPr>
          <w:spacing w:val="-8"/>
          <w:sz w:val="28"/>
          <w:szCs w:val="28"/>
        </w:rPr>
        <w:t>р</w:t>
      </w:r>
      <w:r>
        <w:rPr>
          <w:spacing w:val="-8"/>
          <w:sz w:val="28"/>
          <w:szCs w:val="28"/>
        </w:rPr>
        <w:t>ную программу, обладающую принципиальной новизной.</w:t>
      </w:r>
    </w:p>
    <w:p w:rsidR="00B8480F" w:rsidRDefault="00B8480F" w:rsidP="00B8480F">
      <w:pPr>
        <w:spacing w:line="100" w:lineRule="atLeast"/>
        <w:ind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Теоретико-методологическую основу исследования</w:t>
      </w:r>
      <w:r>
        <w:rPr>
          <w:b/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составили системный по</w:t>
      </w:r>
      <w:r>
        <w:rPr>
          <w:spacing w:val="-8"/>
          <w:sz w:val="28"/>
          <w:szCs w:val="28"/>
        </w:rPr>
        <w:t>д</w:t>
      </w:r>
      <w:r>
        <w:rPr>
          <w:spacing w:val="-8"/>
          <w:sz w:val="28"/>
          <w:szCs w:val="28"/>
        </w:rPr>
        <w:t xml:space="preserve">ход и методология </w:t>
      </w:r>
      <w:r>
        <w:rPr>
          <w:spacing w:val="-8"/>
          <w:sz w:val="28"/>
          <w:szCs w:val="28"/>
          <w:lang w:val="en-US"/>
        </w:rPr>
        <w:t>Mixed Methods</w:t>
      </w:r>
      <w:r>
        <w:rPr>
          <w:spacing w:val="-8"/>
          <w:sz w:val="28"/>
          <w:szCs w:val="28"/>
        </w:rPr>
        <w:t xml:space="preserve">, теория понимания </w:t>
      </w:r>
      <w:proofErr w:type="spellStart"/>
      <w:r>
        <w:rPr>
          <w:spacing w:val="-8"/>
          <w:sz w:val="28"/>
          <w:szCs w:val="28"/>
        </w:rPr>
        <w:t>А.М.Ким</w:t>
      </w:r>
      <w:proofErr w:type="spellEnd"/>
      <w:r>
        <w:rPr>
          <w:spacing w:val="-8"/>
          <w:sz w:val="28"/>
          <w:szCs w:val="28"/>
        </w:rPr>
        <w:t xml:space="preserve">, теория когнитивных стилей Виткина и </w:t>
      </w:r>
      <w:proofErr w:type="spellStart"/>
      <w:r>
        <w:rPr>
          <w:spacing w:val="-8"/>
          <w:sz w:val="28"/>
          <w:szCs w:val="28"/>
        </w:rPr>
        <w:t>Гарднера</w:t>
      </w:r>
      <w:proofErr w:type="spellEnd"/>
      <w:r>
        <w:rPr>
          <w:spacing w:val="-8"/>
          <w:sz w:val="28"/>
          <w:szCs w:val="28"/>
        </w:rPr>
        <w:t xml:space="preserve">, теория </w:t>
      </w:r>
      <w:proofErr w:type="spellStart"/>
      <w:r>
        <w:rPr>
          <w:spacing w:val="-8"/>
          <w:sz w:val="28"/>
          <w:szCs w:val="28"/>
        </w:rPr>
        <w:t>копинг</w:t>
      </w:r>
      <w:proofErr w:type="spellEnd"/>
      <w:r>
        <w:rPr>
          <w:spacing w:val="-8"/>
          <w:sz w:val="28"/>
          <w:szCs w:val="28"/>
        </w:rPr>
        <w:t xml:space="preserve"> стратегий </w:t>
      </w:r>
      <w:proofErr w:type="spellStart"/>
      <w:r>
        <w:rPr>
          <w:spacing w:val="-8"/>
          <w:sz w:val="28"/>
          <w:szCs w:val="28"/>
        </w:rPr>
        <w:t>Лазаруса</w:t>
      </w:r>
      <w:proofErr w:type="spellEnd"/>
      <w:r>
        <w:rPr>
          <w:spacing w:val="-8"/>
          <w:sz w:val="28"/>
          <w:szCs w:val="28"/>
        </w:rPr>
        <w:t>, теории эмоционал</w:t>
      </w:r>
      <w:r>
        <w:rPr>
          <w:spacing w:val="-8"/>
          <w:sz w:val="28"/>
          <w:szCs w:val="28"/>
        </w:rPr>
        <w:t>ь</w:t>
      </w:r>
      <w:r>
        <w:rPr>
          <w:spacing w:val="-8"/>
          <w:sz w:val="28"/>
          <w:szCs w:val="28"/>
        </w:rPr>
        <w:t>ного интеллекта и его развития.</w:t>
      </w:r>
    </w:p>
    <w:p w:rsidR="00B8480F" w:rsidRDefault="00B8480F" w:rsidP="00B8480F">
      <w:pPr>
        <w:spacing w:line="100" w:lineRule="atLeast"/>
        <w:ind w:firstLine="567"/>
        <w:jc w:val="both"/>
        <w:rPr>
          <w:spacing w:val="-14"/>
          <w:sz w:val="28"/>
          <w:szCs w:val="28"/>
        </w:rPr>
      </w:pPr>
      <w:r>
        <w:rPr>
          <w:spacing w:val="-8"/>
          <w:sz w:val="28"/>
          <w:szCs w:val="28"/>
        </w:rPr>
        <w:t>Содержательную базу исследования составили научно-практические разрабо</w:t>
      </w:r>
      <w:r>
        <w:rPr>
          <w:spacing w:val="-8"/>
          <w:sz w:val="28"/>
          <w:szCs w:val="28"/>
        </w:rPr>
        <w:t>т</w:t>
      </w:r>
      <w:r>
        <w:rPr>
          <w:spacing w:val="-8"/>
          <w:sz w:val="28"/>
          <w:szCs w:val="28"/>
        </w:rPr>
        <w:t>ки российских и западных исследователей в области развития эмоционального и</w:t>
      </w:r>
      <w:r>
        <w:rPr>
          <w:spacing w:val="-8"/>
          <w:sz w:val="28"/>
          <w:szCs w:val="28"/>
        </w:rPr>
        <w:t>н</w:t>
      </w:r>
      <w:r>
        <w:rPr>
          <w:spacing w:val="-8"/>
          <w:sz w:val="28"/>
          <w:szCs w:val="28"/>
        </w:rPr>
        <w:t xml:space="preserve">теллекта преподавателя высшей школы. </w:t>
      </w:r>
    </w:p>
    <w:p w:rsidR="00B8480F" w:rsidRDefault="00B8480F" w:rsidP="00B8480F">
      <w:pPr>
        <w:spacing w:line="100" w:lineRule="atLeas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Научная новизна и прикладная значимость исследования заключается в том, что: </w:t>
      </w:r>
    </w:p>
    <w:p w:rsidR="00B8480F" w:rsidRDefault="00B8480F" w:rsidP="00B8480F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line="100" w:lineRule="atLeast"/>
        <w:ind w:left="0"/>
        <w:contextualSpacing/>
        <w:jc w:val="both"/>
        <w:rPr>
          <w:spacing w:val="-8"/>
          <w:sz w:val="28"/>
          <w:szCs w:val="28"/>
        </w:rPr>
      </w:pPr>
      <w:r>
        <w:rPr>
          <w:spacing w:val="-14"/>
          <w:sz w:val="28"/>
          <w:szCs w:val="28"/>
        </w:rPr>
        <w:t>осуществлен анализ основных методологических и теоретических  подходов к развитию эмоционального интеллекта;</w:t>
      </w:r>
    </w:p>
    <w:p w:rsidR="00B8480F" w:rsidRDefault="00B8480F" w:rsidP="00B8480F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line="100" w:lineRule="atLeast"/>
        <w:ind w:left="0"/>
        <w:contextualSpacing/>
        <w:jc w:val="both"/>
        <w:rPr>
          <w:color w:val="000000"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исследованы и систематизированы основные направления психологических теорий развития эмоционального интеллекта;</w:t>
      </w:r>
    </w:p>
    <w:p w:rsidR="00B8480F" w:rsidRDefault="00B8480F" w:rsidP="00B8480F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line="100" w:lineRule="atLeast"/>
        <w:ind w:left="0"/>
        <w:contextualSpacing/>
        <w:jc w:val="both"/>
        <w:rPr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определены методы и направления арт-терапии как основа разработки креативного содержания баз данных компьютерной программы;</w:t>
      </w:r>
    </w:p>
    <w:p w:rsidR="00B8480F" w:rsidRDefault="00B8480F" w:rsidP="00B8480F">
      <w:pPr>
        <w:pStyle w:val="BodyText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spacing w:val="-8"/>
          <w:sz w:val="28"/>
          <w:szCs w:val="28"/>
        </w:rPr>
        <w:t>обоснованы направления разработки компьютерной программы (баз данных и реш</w:t>
      </w:r>
      <w:r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>ния проблем).</w:t>
      </w: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B8480F" w:rsidRDefault="00B8480F" w:rsidP="00B8480F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поставленной нами задаче разработки креативных </w:t>
      </w:r>
      <w:r>
        <w:rPr>
          <w:sz w:val="28"/>
          <w:szCs w:val="28"/>
          <w:lang w:val="en-US"/>
        </w:rPr>
        <w:t>IT-</w:t>
      </w:r>
      <w:r>
        <w:rPr>
          <w:sz w:val="28"/>
          <w:szCs w:val="28"/>
        </w:rPr>
        <w:t>технологий эмоционального интеллекта были намечены и выполнены 4 задачи, отраженные в содержании календарного плана. Проведен анализ тех изменений и вызовов, с которыми неизбежно сталкивается современный преподаватель высшей школы Казахстана, а также научных данных о том, как переживаются эти изменения и к каким психологическим последствиям они приводят (эмоциональное выгорание, снижение самооценки и др.).  Данный анализ приводит к выводу об актуальности темы проекта.</w:t>
      </w:r>
    </w:p>
    <w:p w:rsidR="00B8480F" w:rsidRDefault="00B8480F" w:rsidP="00B8480F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отборе методологического фундамента всей работы перед нами стоял выбор между системным подходом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 западной методологией  </w:t>
      </w:r>
      <w:proofErr w:type="spellStart"/>
      <w:r>
        <w:rPr>
          <w:sz w:val="28"/>
          <w:szCs w:val="28"/>
        </w:rPr>
        <w:t>Mixed</w:t>
      </w:r>
      <w:proofErr w:type="spellEnd"/>
      <w:r>
        <w:rPr>
          <w:sz w:val="28"/>
          <w:szCs w:val="28"/>
          <w:lang w:val="en-US"/>
        </w:rPr>
        <w:t xml:space="preserve"> Methods, </w:t>
      </w:r>
      <w:r>
        <w:rPr>
          <w:sz w:val="28"/>
          <w:szCs w:val="28"/>
        </w:rPr>
        <w:t xml:space="preserve">популярность которой все возрастает в современной психологии.  Ценность методологии </w:t>
      </w:r>
      <w:r>
        <w:rPr>
          <w:sz w:val="28"/>
          <w:szCs w:val="28"/>
          <w:lang w:val="en-US"/>
        </w:rPr>
        <w:t xml:space="preserve">Mixed Methods – </w:t>
      </w:r>
      <w:r>
        <w:rPr>
          <w:sz w:val="28"/>
          <w:szCs w:val="28"/>
        </w:rPr>
        <w:t>в разработанности экспериментальных планов при изучении эмоционального интеллекта. При проведении исследования обе методологии не противоречат друг другу. Отмечая сходство данных методологий и позитивный вклад современной западной методологии, был сделан вывод о том, что для целей данной работы, связанной не с исследованием эмоционального интеллекта, а его развитием, более адекватным является системный подход.  Он становится методологическим фундаментом всей дальнейшей работы.</w:t>
      </w:r>
    </w:p>
    <w:p w:rsidR="00B8480F" w:rsidRDefault="00B8480F" w:rsidP="00B8480F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поиске теоретических основ разработки идеи о развитии эмоционального интеллекта был проведен анализ как  психологических теорий и научно-практических разработок его развития, так и проблематики индивидуальных, когнитивных стилей и </w:t>
      </w:r>
      <w:proofErr w:type="spellStart"/>
      <w:r>
        <w:rPr>
          <w:sz w:val="28"/>
          <w:szCs w:val="28"/>
        </w:rPr>
        <w:t>копинг</w:t>
      </w:r>
      <w:proofErr w:type="spellEnd"/>
      <w:r>
        <w:rPr>
          <w:sz w:val="28"/>
          <w:szCs w:val="28"/>
        </w:rPr>
        <w:t xml:space="preserve"> стратегий, а также определены два направления разработки компьютерной программы, имеющей принципиальную новизну — разработка баз данных и решения проблем.</w:t>
      </w:r>
    </w:p>
    <w:p w:rsidR="00B8480F" w:rsidRDefault="00B8480F" w:rsidP="00B8480F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приложении содержится Глоссарий, разработка которого должна помочь установлению взаимопонимания в коллективе психологов и </w:t>
      </w:r>
      <w:r>
        <w:rPr>
          <w:sz w:val="28"/>
          <w:szCs w:val="28"/>
          <w:lang w:val="en-US"/>
        </w:rPr>
        <w:t>IT-</w:t>
      </w:r>
      <w:r>
        <w:rPr>
          <w:sz w:val="28"/>
          <w:szCs w:val="28"/>
        </w:rPr>
        <w:t>специалистов.</w:t>
      </w:r>
    </w:p>
    <w:p w:rsidR="00B8480F" w:rsidRDefault="00B8480F" w:rsidP="00B8480F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заключении приводится перечень задач дальнейшей работы по теме проекта.</w:t>
      </w:r>
    </w:p>
    <w:p w:rsidR="00B8480F" w:rsidRDefault="00B8480F" w:rsidP="00B8480F">
      <w:pPr>
        <w:pStyle w:val="NormalWeb"/>
        <w:spacing w:before="0" w:after="0"/>
        <w:rPr>
          <w:sz w:val="28"/>
          <w:szCs w:val="28"/>
        </w:rPr>
      </w:pPr>
    </w:p>
    <w:p w:rsidR="00B8480F" w:rsidRDefault="00B8480F" w:rsidP="00B8480F">
      <w:pPr>
        <w:pStyle w:val="A3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A3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A3"/>
        <w:jc w:val="center"/>
        <w:rPr>
          <w:b/>
          <w:bCs/>
          <w:sz w:val="28"/>
          <w:szCs w:val="28"/>
        </w:rPr>
      </w:pPr>
    </w:p>
    <w:p w:rsidR="00B8480F" w:rsidRDefault="00B8480F" w:rsidP="00B8480F">
      <w:pPr>
        <w:pStyle w:val="A3"/>
        <w:jc w:val="center"/>
        <w:rPr>
          <w:rFonts w:eastAsia="Cambria"/>
          <w:b/>
          <w:bCs/>
          <w:sz w:val="28"/>
          <w:szCs w:val="28"/>
        </w:rPr>
      </w:pPr>
    </w:p>
    <w:p w:rsidR="00917281" w:rsidRDefault="00917281"/>
    <w:sectPr w:rsidR="00917281" w:rsidSect="009172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Times New Roman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0F"/>
    <w:rsid w:val="00917281"/>
    <w:rsid w:val="00B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343F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0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rsid w:val="00B8480F"/>
    <w:pPr>
      <w:widowControl w:val="0"/>
      <w:suppressAutoHyphens/>
      <w:spacing w:before="100"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">
    <w:name w:val="Текстовый блок A"/>
    <w:rsid w:val="00B8480F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">
    <w:name w:val="List Paragraph"/>
    <w:rsid w:val="00B8480F"/>
    <w:pPr>
      <w:widowControl w:val="0"/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3"/>
    <w:basedOn w:val="a"/>
    <w:rsid w:val="00B8480F"/>
    <w:pPr>
      <w:spacing w:after="120" w:line="100" w:lineRule="atLeas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0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rsid w:val="00B8480F"/>
    <w:pPr>
      <w:widowControl w:val="0"/>
      <w:suppressAutoHyphens/>
      <w:spacing w:before="100"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">
    <w:name w:val="Текстовый блок A"/>
    <w:rsid w:val="00B8480F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">
    <w:name w:val="List Paragraph"/>
    <w:rsid w:val="00B8480F"/>
    <w:pPr>
      <w:widowControl w:val="0"/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3"/>
    <w:basedOn w:val="a"/>
    <w:rsid w:val="00B8480F"/>
    <w:pPr>
      <w:spacing w:after="12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Macintosh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2016-12-20T07:25:00Z</dcterms:created>
  <dcterms:modified xsi:type="dcterms:W3CDTF">2016-12-20T07:26:00Z</dcterms:modified>
</cp:coreProperties>
</file>