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483" w:rsidRPr="00FE0483" w:rsidRDefault="00FE0483" w:rsidP="00FE0483">
      <w:pPr>
        <w:spacing w:after="0" w:line="240" w:lineRule="auto"/>
        <w:ind w:firstLine="566"/>
        <w:jc w:val="center"/>
        <w:rPr>
          <w:rFonts w:ascii="Times New Roman" w:hAnsi="Times New Roman" w:cs="Times New Roman"/>
          <w:b/>
          <w:sz w:val="28"/>
          <w:szCs w:val="28"/>
          <w:lang w:val="kk-KZ"/>
        </w:rPr>
      </w:pPr>
      <w:r w:rsidRPr="00FE0483">
        <w:rPr>
          <w:rFonts w:ascii="Times New Roman" w:hAnsi="Times New Roman" w:cs="Times New Roman"/>
          <w:b/>
          <w:sz w:val="28"/>
          <w:szCs w:val="28"/>
        </w:rPr>
        <w:t>Теоретико-методологические основы ПИИ в условиях интеграционного процесса</w:t>
      </w:r>
    </w:p>
    <w:p w:rsidR="00FE0483" w:rsidRDefault="00FE0483" w:rsidP="00FE0483">
      <w:pPr>
        <w:spacing w:after="0" w:line="240" w:lineRule="auto"/>
        <w:ind w:firstLine="566"/>
        <w:jc w:val="right"/>
        <w:rPr>
          <w:rFonts w:ascii="Times New Roman" w:hAnsi="Times New Roman" w:cs="Times New Roman"/>
          <w:sz w:val="28"/>
          <w:szCs w:val="28"/>
          <w:lang w:val="kk-KZ"/>
        </w:rPr>
      </w:pPr>
    </w:p>
    <w:p w:rsidR="00FE0483" w:rsidRDefault="00FE0483" w:rsidP="00FE0483">
      <w:pPr>
        <w:spacing w:after="0" w:line="240" w:lineRule="auto"/>
        <w:ind w:firstLine="566"/>
        <w:jc w:val="right"/>
        <w:rPr>
          <w:rFonts w:ascii="Times New Roman" w:hAnsi="Times New Roman" w:cs="Times New Roman"/>
          <w:sz w:val="28"/>
          <w:szCs w:val="28"/>
          <w:lang w:val="en-US"/>
        </w:rPr>
      </w:pPr>
      <w:r>
        <w:rPr>
          <w:rFonts w:ascii="Times New Roman" w:hAnsi="Times New Roman" w:cs="Times New Roman"/>
          <w:sz w:val="28"/>
          <w:szCs w:val="28"/>
          <w:lang w:val="kk-KZ"/>
        </w:rPr>
        <w:t>Рахматуллаева Д.Ж.,</w:t>
      </w:r>
    </w:p>
    <w:p w:rsidR="00FE0483" w:rsidRDefault="00FE0483" w:rsidP="00FE0483">
      <w:pPr>
        <w:spacing w:after="0" w:line="240" w:lineRule="auto"/>
        <w:ind w:firstLine="566"/>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старший преподаватель,</w:t>
      </w:r>
    </w:p>
    <w:p w:rsidR="00FE0483" w:rsidRPr="00FE0483" w:rsidRDefault="00FE0483" w:rsidP="00FE0483">
      <w:pPr>
        <w:spacing w:after="0" w:line="240" w:lineRule="auto"/>
        <w:ind w:firstLine="566"/>
        <w:jc w:val="right"/>
        <w:rPr>
          <w:rFonts w:ascii="Times New Roman" w:hAnsi="Times New Roman" w:cs="Times New Roman"/>
          <w:sz w:val="28"/>
          <w:szCs w:val="28"/>
          <w:lang w:val="en-US"/>
        </w:rPr>
      </w:pPr>
      <w:proofErr w:type="spellStart"/>
      <w:r w:rsidRPr="003845B5">
        <w:rPr>
          <w:rFonts w:ascii="Times New Roman" w:hAnsi="Times New Roman" w:cs="Times New Roman"/>
          <w:sz w:val="28"/>
          <w:szCs w:val="28"/>
        </w:rPr>
        <w:t>д</w:t>
      </w:r>
      <w:proofErr w:type="spellEnd"/>
      <w:r>
        <w:rPr>
          <w:rFonts w:ascii="Times New Roman" w:hAnsi="Times New Roman" w:cs="Times New Roman"/>
          <w:sz w:val="28"/>
          <w:szCs w:val="28"/>
          <w:lang w:val="kk-KZ"/>
        </w:rPr>
        <w:t xml:space="preserve">окторант </w:t>
      </w:r>
      <w:r>
        <w:rPr>
          <w:rFonts w:ascii="Times New Roman" w:hAnsi="Times New Roman" w:cs="Times New Roman"/>
          <w:sz w:val="28"/>
          <w:szCs w:val="28"/>
          <w:lang w:val="en-US"/>
        </w:rPr>
        <w:t>PhD</w:t>
      </w:r>
    </w:p>
    <w:p w:rsidR="00FE0483" w:rsidRDefault="00FE0483" w:rsidP="00FE0483">
      <w:pPr>
        <w:spacing w:after="0" w:line="240" w:lineRule="auto"/>
        <w:ind w:firstLine="566"/>
        <w:jc w:val="right"/>
        <w:rPr>
          <w:rFonts w:ascii="Times New Roman" w:hAnsi="Times New Roman" w:cs="Times New Roman"/>
          <w:sz w:val="28"/>
          <w:szCs w:val="28"/>
          <w:lang w:val="kk-KZ"/>
        </w:rPr>
      </w:pPr>
    </w:p>
    <w:p w:rsidR="002E63D2" w:rsidRPr="003845B5" w:rsidRDefault="00F43C81" w:rsidP="00F43C81">
      <w:pPr>
        <w:spacing w:after="0" w:line="240" w:lineRule="auto"/>
        <w:ind w:firstLine="566"/>
        <w:jc w:val="both"/>
        <w:rPr>
          <w:rFonts w:ascii="Times New Roman" w:hAnsi="Times New Roman" w:cs="Times New Roman"/>
          <w:sz w:val="28"/>
          <w:szCs w:val="28"/>
        </w:rPr>
      </w:pPr>
      <w:r>
        <w:rPr>
          <w:rFonts w:ascii="Times New Roman" w:hAnsi="Times New Roman" w:cs="Times New Roman"/>
          <w:sz w:val="28"/>
          <w:szCs w:val="28"/>
        </w:rPr>
        <w:t>Н</w:t>
      </w:r>
      <w:r w:rsidR="00070E90" w:rsidRPr="003845B5">
        <w:rPr>
          <w:rFonts w:ascii="Times New Roman" w:hAnsi="Times New Roman" w:cs="Times New Roman"/>
          <w:sz w:val="28"/>
          <w:szCs w:val="28"/>
        </w:rPr>
        <w:t xml:space="preserve">еобходимым условием развития </w:t>
      </w:r>
      <w:r>
        <w:rPr>
          <w:rFonts w:ascii="Times New Roman" w:hAnsi="Times New Roman" w:cs="Times New Roman"/>
          <w:sz w:val="28"/>
          <w:szCs w:val="28"/>
        </w:rPr>
        <w:t xml:space="preserve">национальной </w:t>
      </w:r>
      <w:r w:rsidR="00070E90" w:rsidRPr="003845B5">
        <w:rPr>
          <w:rFonts w:ascii="Times New Roman" w:hAnsi="Times New Roman" w:cs="Times New Roman"/>
          <w:sz w:val="28"/>
          <w:szCs w:val="28"/>
        </w:rPr>
        <w:t>экономики является ее высокая инвестиционная активность, которая достигается посредством роста объемов реализуемых инвестиционных ресурсов и наиболее эффективного их использования в приоритетных сферах материального производства и социальной сферы. Инвестиции формируют производственный потенциал на новой научно-технической базе и предопределяют конкурентные позиции стран</w:t>
      </w:r>
      <w:r>
        <w:rPr>
          <w:rFonts w:ascii="Times New Roman" w:hAnsi="Times New Roman" w:cs="Times New Roman"/>
          <w:sz w:val="28"/>
          <w:szCs w:val="28"/>
        </w:rPr>
        <w:t>ы</w:t>
      </w:r>
      <w:r w:rsidR="00070E90" w:rsidRPr="003845B5">
        <w:rPr>
          <w:rFonts w:ascii="Times New Roman" w:hAnsi="Times New Roman" w:cs="Times New Roman"/>
          <w:sz w:val="28"/>
          <w:szCs w:val="28"/>
        </w:rPr>
        <w:t xml:space="preserve"> на мировых рынках. При этом далеко не последнюю роль для многих государств, особенно вырывающихся из экономического и социального неблагополучия, </w:t>
      </w:r>
      <w:r>
        <w:rPr>
          <w:rFonts w:ascii="Times New Roman" w:hAnsi="Times New Roman" w:cs="Times New Roman"/>
          <w:sz w:val="28"/>
          <w:szCs w:val="28"/>
        </w:rPr>
        <w:t xml:space="preserve">в условиях интеграционных процессов </w:t>
      </w:r>
      <w:r w:rsidR="00070E90" w:rsidRPr="003845B5">
        <w:rPr>
          <w:rFonts w:ascii="Times New Roman" w:hAnsi="Times New Roman" w:cs="Times New Roman"/>
          <w:sz w:val="28"/>
          <w:szCs w:val="28"/>
        </w:rPr>
        <w:t>играет привлечение иностранного капитала.</w:t>
      </w:r>
    </w:p>
    <w:p w:rsidR="00030A0B" w:rsidRDefault="00070E90" w:rsidP="00F43C81">
      <w:pPr>
        <w:spacing w:after="0" w:line="240" w:lineRule="auto"/>
        <w:ind w:firstLine="566"/>
        <w:jc w:val="both"/>
        <w:rPr>
          <w:rFonts w:ascii="Times New Roman" w:hAnsi="Times New Roman" w:cs="Times New Roman"/>
          <w:sz w:val="28"/>
          <w:szCs w:val="28"/>
        </w:rPr>
      </w:pPr>
      <w:r w:rsidRPr="003845B5">
        <w:rPr>
          <w:rFonts w:ascii="Times New Roman" w:hAnsi="Times New Roman" w:cs="Times New Roman"/>
          <w:sz w:val="28"/>
          <w:szCs w:val="28"/>
        </w:rPr>
        <w:t xml:space="preserve">Интеграция </w:t>
      </w:r>
      <w:r w:rsidR="00181C46">
        <w:rPr>
          <w:rFonts w:ascii="Times New Roman" w:hAnsi="Times New Roman" w:cs="Times New Roman"/>
          <w:sz w:val="28"/>
          <w:szCs w:val="28"/>
        </w:rPr>
        <w:t>предполагает</w:t>
      </w:r>
      <w:r w:rsidRPr="003845B5">
        <w:rPr>
          <w:rFonts w:ascii="Times New Roman" w:hAnsi="Times New Roman" w:cs="Times New Roman"/>
          <w:sz w:val="28"/>
          <w:szCs w:val="28"/>
        </w:rPr>
        <w:t xml:space="preserve"> создание совместных предприятий и транснациональных производственных, коммерческих и финансовых структур. </w:t>
      </w:r>
      <w:r w:rsidR="00610438">
        <w:rPr>
          <w:rFonts w:ascii="Times New Roman" w:hAnsi="Times New Roman" w:cs="Times New Roman"/>
          <w:sz w:val="28"/>
          <w:szCs w:val="28"/>
        </w:rPr>
        <w:t xml:space="preserve">В нашей стране данный процесс </w:t>
      </w:r>
      <w:r w:rsidR="00030A0B">
        <w:rPr>
          <w:rFonts w:ascii="Times New Roman" w:hAnsi="Times New Roman" w:cs="Times New Roman"/>
          <w:sz w:val="28"/>
          <w:szCs w:val="28"/>
        </w:rPr>
        <w:t>реализуется</w:t>
      </w:r>
      <w:r w:rsidR="00610438">
        <w:rPr>
          <w:rFonts w:ascii="Times New Roman" w:hAnsi="Times New Roman" w:cs="Times New Roman"/>
          <w:sz w:val="28"/>
          <w:szCs w:val="28"/>
        </w:rPr>
        <w:t xml:space="preserve"> </w:t>
      </w:r>
      <w:r w:rsidR="00181C46">
        <w:rPr>
          <w:rFonts w:ascii="Times New Roman" w:hAnsi="Times New Roman" w:cs="Times New Roman"/>
          <w:sz w:val="28"/>
          <w:szCs w:val="28"/>
        </w:rPr>
        <w:t>с</w:t>
      </w:r>
      <w:r w:rsidR="00610438">
        <w:rPr>
          <w:rFonts w:ascii="Times New Roman" w:hAnsi="Times New Roman" w:cs="Times New Roman"/>
          <w:sz w:val="28"/>
          <w:szCs w:val="28"/>
        </w:rPr>
        <w:t xml:space="preserve"> помощ</w:t>
      </w:r>
      <w:r w:rsidR="00181C46">
        <w:rPr>
          <w:rFonts w:ascii="Times New Roman" w:hAnsi="Times New Roman" w:cs="Times New Roman"/>
          <w:sz w:val="28"/>
          <w:szCs w:val="28"/>
        </w:rPr>
        <w:t xml:space="preserve">ью прямых </w:t>
      </w:r>
      <w:r w:rsidR="00505A5C">
        <w:rPr>
          <w:rFonts w:ascii="Times New Roman" w:hAnsi="Times New Roman" w:cs="Times New Roman"/>
          <w:sz w:val="28"/>
          <w:szCs w:val="28"/>
        </w:rPr>
        <w:t xml:space="preserve"> </w:t>
      </w:r>
      <w:r w:rsidRPr="003845B5">
        <w:rPr>
          <w:rFonts w:ascii="Times New Roman" w:hAnsi="Times New Roman" w:cs="Times New Roman"/>
          <w:sz w:val="28"/>
          <w:szCs w:val="28"/>
        </w:rPr>
        <w:t xml:space="preserve"> иностранных инвестиций. </w:t>
      </w:r>
    </w:p>
    <w:p w:rsidR="00070E90" w:rsidRPr="003845B5" w:rsidRDefault="00070E90" w:rsidP="00F43C81">
      <w:pPr>
        <w:spacing w:after="0" w:line="240" w:lineRule="auto"/>
        <w:ind w:firstLine="566"/>
        <w:jc w:val="both"/>
        <w:rPr>
          <w:rFonts w:ascii="Times New Roman" w:hAnsi="Times New Roman" w:cs="Times New Roman"/>
          <w:sz w:val="28"/>
          <w:szCs w:val="28"/>
        </w:rPr>
      </w:pPr>
      <w:r w:rsidRPr="003845B5">
        <w:rPr>
          <w:rFonts w:ascii="Times New Roman" w:hAnsi="Times New Roman" w:cs="Times New Roman"/>
          <w:sz w:val="28"/>
          <w:szCs w:val="28"/>
        </w:rPr>
        <w:t xml:space="preserve">Интегрируясь в мировое хозяйство, страна вовлекается в мировой производственный процесс через деятельность транснациональных компаний, в стране возникают новые рабочие места в производственной и непроизводственной сферах, в сфере информационной технологии. Интеграция ведет к расширению рынка товаров, услуг, капитала, росту количества и качества потребительской продукции; благодаря развитию технического и технологического прогресса уменьшается себестоимость выпускаемой продукции, и снижаются цены на значительную часть товаров массового спроса; расширяется доступ к информации, современным научно-техническим разработкам; повышается жизненный уровень и т.д. </w:t>
      </w:r>
    </w:p>
    <w:p w:rsidR="00070E90" w:rsidRPr="003845B5" w:rsidRDefault="00181C46" w:rsidP="00F43C8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Необходимо </w:t>
      </w:r>
      <w:r w:rsidR="006700F4">
        <w:rPr>
          <w:rFonts w:ascii="Times New Roman" w:hAnsi="Times New Roman" w:cs="Times New Roman"/>
          <w:sz w:val="28"/>
          <w:szCs w:val="28"/>
        </w:rPr>
        <w:t>от</w:t>
      </w:r>
      <w:r>
        <w:rPr>
          <w:rFonts w:ascii="Times New Roman" w:hAnsi="Times New Roman" w:cs="Times New Roman"/>
          <w:sz w:val="28"/>
          <w:szCs w:val="28"/>
        </w:rPr>
        <w:t>метить, что</w:t>
      </w:r>
      <w:r w:rsidR="00070E90" w:rsidRPr="003845B5">
        <w:rPr>
          <w:rFonts w:ascii="Times New Roman" w:hAnsi="Times New Roman" w:cs="Times New Roman"/>
          <w:sz w:val="28"/>
          <w:szCs w:val="28"/>
        </w:rPr>
        <w:t xml:space="preserve"> </w:t>
      </w:r>
      <w:r>
        <w:rPr>
          <w:rFonts w:ascii="Times New Roman" w:hAnsi="Times New Roman" w:cs="Times New Roman"/>
          <w:sz w:val="28"/>
          <w:szCs w:val="28"/>
        </w:rPr>
        <w:t xml:space="preserve">в </w:t>
      </w:r>
      <w:r w:rsidR="00070E90" w:rsidRPr="003845B5">
        <w:rPr>
          <w:rFonts w:ascii="Times New Roman" w:hAnsi="Times New Roman" w:cs="Times New Roman"/>
          <w:sz w:val="28"/>
          <w:szCs w:val="28"/>
        </w:rPr>
        <w:t>реализа</w:t>
      </w:r>
      <w:r>
        <w:rPr>
          <w:rFonts w:ascii="Times New Roman" w:hAnsi="Times New Roman" w:cs="Times New Roman"/>
          <w:sz w:val="28"/>
          <w:szCs w:val="28"/>
        </w:rPr>
        <w:t>ции</w:t>
      </w:r>
      <w:r w:rsidR="00070E90" w:rsidRPr="003845B5">
        <w:rPr>
          <w:rFonts w:ascii="Times New Roman" w:hAnsi="Times New Roman" w:cs="Times New Roman"/>
          <w:sz w:val="28"/>
          <w:szCs w:val="28"/>
        </w:rPr>
        <w:t xml:space="preserve"> все</w:t>
      </w:r>
      <w:r>
        <w:rPr>
          <w:rFonts w:ascii="Times New Roman" w:hAnsi="Times New Roman" w:cs="Times New Roman"/>
          <w:sz w:val="28"/>
          <w:szCs w:val="28"/>
        </w:rPr>
        <w:t>х</w:t>
      </w:r>
      <w:r w:rsidR="00070E90" w:rsidRPr="003845B5">
        <w:rPr>
          <w:rFonts w:ascii="Times New Roman" w:hAnsi="Times New Roman" w:cs="Times New Roman"/>
          <w:sz w:val="28"/>
          <w:szCs w:val="28"/>
        </w:rPr>
        <w:t xml:space="preserve"> </w:t>
      </w:r>
      <w:r>
        <w:rPr>
          <w:rFonts w:ascii="Times New Roman" w:hAnsi="Times New Roman" w:cs="Times New Roman"/>
          <w:sz w:val="28"/>
          <w:szCs w:val="28"/>
        </w:rPr>
        <w:t>вышеуказанных</w:t>
      </w:r>
      <w:r w:rsidR="00070E90" w:rsidRPr="003845B5">
        <w:rPr>
          <w:rFonts w:ascii="Times New Roman" w:hAnsi="Times New Roman" w:cs="Times New Roman"/>
          <w:sz w:val="28"/>
          <w:szCs w:val="28"/>
        </w:rPr>
        <w:t xml:space="preserve"> и други</w:t>
      </w:r>
      <w:r>
        <w:rPr>
          <w:rFonts w:ascii="Times New Roman" w:hAnsi="Times New Roman" w:cs="Times New Roman"/>
          <w:sz w:val="28"/>
          <w:szCs w:val="28"/>
        </w:rPr>
        <w:t>х</w:t>
      </w:r>
      <w:r w:rsidR="00070E90" w:rsidRPr="003845B5">
        <w:rPr>
          <w:rFonts w:ascii="Times New Roman" w:hAnsi="Times New Roman" w:cs="Times New Roman"/>
          <w:sz w:val="28"/>
          <w:szCs w:val="28"/>
        </w:rPr>
        <w:t xml:space="preserve"> возможност</w:t>
      </w:r>
      <w:r>
        <w:rPr>
          <w:rFonts w:ascii="Times New Roman" w:hAnsi="Times New Roman" w:cs="Times New Roman"/>
          <w:sz w:val="28"/>
          <w:szCs w:val="28"/>
        </w:rPr>
        <w:t>ей</w:t>
      </w:r>
      <w:r w:rsidR="00070E90" w:rsidRPr="003845B5">
        <w:rPr>
          <w:rFonts w:ascii="Times New Roman" w:hAnsi="Times New Roman" w:cs="Times New Roman"/>
          <w:sz w:val="28"/>
          <w:szCs w:val="28"/>
        </w:rPr>
        <w:t xml:space="preserve"> (преимуществ) интеграции</w:t>
      </w:r>
      <w:r w:rsidR="00F864CD">
        <w:rPr>
          <w:rFonts w:ascii="Times New Roman" w:hAnsi="Times New Roman" w:cs="Times New Roman"/>
          <w:sz w:val="28"/>
          <w:szCs w:val="28"/>
        </w:rPr>
        <w:t xml:space="preserve">, </w:t>
      </w:r>
      <w:r w:rsidR="00030A0B" w:rsidRPr="00FE0483">
        <w:rPr>
          <w:rFonts w:ascii="Times New Roman" w:hAnsi="Times New Roman" w:cs="Times New Roman"/>
          <w:sz w:val="28"/>
          <w:szCs w:val="28"/>
        </w:rPr>
        <w:t>немаловажную роль играет</w:t>
      </w:r>
      <w:r w:rsidR="00F864CD">
        <w:rPr>
          <w:rFonts w:ascii="Times New Roman" w:hAnsi="Times New Roman" w:cs="Times New Roman"/>
          <w:sz w:val="28"/>
          <w:szCs w:val="28"/>
        </w:rPr>
        <w:t xml:space="preserve"> п</w:t>
      </w:r>
      <w:r w:rsidR="00070E90" w:rsidRPr="003845B5">
        <w:rPr>
          <w:rFonts w:ascii="Times New Roman" w:hAnsi="Times New Roman" w:cs="Times New Roman"/>
          <w:sz w:val="28"/>
          <w:szCs w:val="28"/>
        </w:rPr>
        <w:t xml:space="preserve">ривлечение </w:t>
      </w:r>
      <w:r>
        <w:rPr>
          <w:rFonts w:ascii="Times New Roman" w:hAnsi="Times New Roman" w:cs="Times New Roman"/>
          <w:sz w:val="28"/>
          <w:szCs w:val="28"/>
        </w:rPr>
        <w:t xml:space="preserve">прямых </w:t>
      </w:r>
      <w:r w:rsidR="00070E90" w:rsidRPr="003845B5">
        <w:rPr>
          <w:rFonts w:ascii="Times New Roman" w:hAnsi="Times New Roman" w:cs="Times New Roman"/>
          <w:sz w:val="28"/>
          <w:szCs w:val="28"/>
        </w:rPr>
        <w:t xml:space="preserve">иностранных инвестиций. Потому что, в условиях ограниченности собственных </w:t>
      </w:r>
      <w:r>
        <w:rPr>
          <w:rFonts w:ascii="Times New Roman" w:hAnsi="Times New Roman" w:cs="Times New Roman"/>
          <w:sz w:val="28"/>
          <w:szCs w:val="28"/>
        </w:rPr>
        <w:t xml:space="preserve">инвестиционных </w:t>
      </w:r>
      <w:r w:rsidR="00070E90" w:rsidRPr="003845B5">
        <w:rPr>
          <w:rFonts w:ascii="Times New Roman" w:hAnsi="Times New Roman" w:cs="Times New Roman"/>
          <w:sz w:val="28"/>
          <w:szCs w:val="28"/>
        </w:rPr>
        <w:t>ресурсов с помощью иностранн</w:t>
      </w:r>
      <w:r>
        <w:rPr>
          <w:rFonts w:ascii="Times New Roman" w:hAnsi="Times New Roman" w:cs="Times New Roman"/>
          <w:sz w:val="28"/>
          <w:szCs w:val="28"/>
        </w:rPr>
        <w:t>ого</w:t>
      </w:r>
      <w:r w:rsidR="00070E90" w:rsidRPr="003845B5">
        <w:rPr>
          <w:rFonts w:ascii="Times New Roman" w:hAnsi="Times New Roman" w:cs="Times New Roman"/>
          <w:sz w:val="28"/>
          <w:szCs w:val="28"/>
        </w:rPr>
        <w:t xml:space="preserve"> </w:t>
      </w:r>
      <w:r>
        <w:rPr>
          <w:rFonts w:ascii="Times New Roman" w:hAnsi="Times New Roman" w:cs="Times New Roman"/>
          <w:sz w:val="28"/>
          <w:szCs w:val="28"/>
        </w:rPr>
        <w:t>капитала</w:t>
      </w:r>
      <w:r w:rsidR="00070E90" w:rsidRPr="003845B5">
        <w:rPr>
          <w:rFonts w:ascii="Times New Roman" w:hAnsi="Times New Roman" w:cs="Times New Roman"/>
          <w:sz w:val="28"/>
          <w:szCs w:val="28"/>
        </w:rPr>
        <w:t xml:space="preserve"> можно реально улучшить производственную структуру экономики, создать новые высокотехнологичные производства, активно задействовать имеющийся потенциал квалифицированной рабочей силы, внедрить передовые достижения в области менеджмента, маркетинга и ноу-хау и т.д.</w:t>
      </w:r>
    </w:p>
    <w:p w:rsidR="00070E90" w:rsidRPr="00FE0483" w:rsidRDefault="00181C46" w:rsidP="00F43C81">
      <w:pPr>
        <w:spacing w:after="0" w:line="240" w:lineRule="auto"/>
        <w:ind w:firstLine="708"/>
        <w:jc w:val="both"/>
        <w:rPr>
          <w:rFonts w:ascii="Times New Roman" w:hAnsi="Times New Roman" w:cs="Times New Roman"/>
          <w:bCs/>
          <w:i/>
          <w:sz w:val="28"/>
          <w:szCs w:val="28"/>
        </w:rPr>
      </w:pPr>
      <w:r>
        <w:rPr>
          <w:rFonts w:ascii="Times New Roman" w:hAnsi="Times New Roman" w:cs="Times New Roman"/>
          <w:sz w:val="28"/>
          <w:szCs w:val="28"/>
        </w:rPr>
        <w:t>Таким образом</w:t>
      </w:r>
      <w:r w:rsidR="00070E90" w:rsidRPr="003845B5">
        <w:rPr>
          <w:rFonts w:ascii="Times New Roman" w:hAnsi="Times New Roman" w:cs="Times New Roman"/>
          <w:sz w:val="28"/>
          <w:szCs w:val="28"/>
        </w:rPr>
        <w:t xml:space="preserve">, </w:t>
      </w:r>
      <w:r>
        <w:rPr>
          <w:rFonts w:ascii="Times New Roman" w:hAnsi="Times New Roman" w:cs="Times New Roman"/>
          <w:sz w:val="28"/>
          <w:szCs w:val="28"/>
        </w:rPr>
        <w:t>можно сделать</w:t>
      </w:r>
      <w:r w:rsidR="00070E90" w:rsidRPr="003845B5">
        <w:rPr>
          <w:rFonts w:ascii="Times New Roman" w:hAnsi="Times New Roman" w:cs="Times New Roman"/>
          <w:sz w:val="28"/>
          <w:szCs w:val="28"/>
        </w:rPr>
        <w:t xml:space="preserve"> </w:t>
      </w:r>
      <w:r>
        <w:rPr>
          <w:rFonts w:ascii="Times New Roman" w:hAnsi="Times New Roman" w:cs="Times New Roman"/>
          <w:sz w:val="28"/>
          <w:szCs w:val="28"/>
        </w:rPr>
        <w:t xml:space="preserve">следующий </w:t>
      </w:r>
      <w:r w:rsidR="00070E90" w:rsidRPr="003845B5">
        <w:rPr>
          <w:rFonts w:ascii="Times New Roman" w:hAnsi="Times New Roman" w:cs="Times New Roman"/>
          <w:sz w:val="28"/>
          <w:szCs w:val="28"/>
        </w:rPr>
        <w:t xml:space="preserve">вывод: </w:t>
      </w:r>
      <w:r w:rsidR="00070E90" w:rsidRPr="00FE0483">
        <w:rPr>
          <w:rFonts w:ascii="Times New Roman" w:hAnsi="Times New Roman" w:cs="Times New Roman"/>
          <w:bCs/>
          <w:i/>
          <w:sz w:val="28"/>
          <w:szCs w:val="28"/>
        </w:rPr>
        <w:t xml:space="preserve">привлечение </w:t>
      </w:r>
      <w:r w:rsidR="006700F4" w:rsidRPr="00FE0483">
        <w:rPr>
          <w:rFonts w:ascii="Times New Roman" w:hAnsi="Times New Roman" w:cs="Times New Roman"/>
          <w:bCs/>
          <w:i/>
          <w:sz w:val="28"/>
          <w:szCs w:val="28"/>
        </w:rPr>
        <w:t xml:space="preserve">прямых </w:t>
      </w:r>
      <w:r w:rsidR="00070E90" w:rsidRPr="00FE0483">
        <w:rPr>
          <w:rFonts w:ascii="Times New Roman" w:hAnsi="Times New Roman" w:cs="Times New Roman"/>
          <w:bCs/>
          <w:i/>
          <w:sz w:val="28"/>
          <w:szCs w:val="28"/>
        </w:rPr>
        <w:t>иностранных инвестиций является неоспоримым свидетельством интеграции привлекающей страны в мировое сообщество.</w:t>
      </w:r>
    </w:p>
    <w:p w:rsidR="00070E90" w:rsidRPr="003845B5" w:rsidRDefault="00070E90" w:rsidP="00F43C81">
      <w:pPr>
        <w:spacing w:after="0" w:line="240" w:lineRule="auto"/>
        <w:ind w:firstLine="708"/>
        <w:jc w:val="both"/>
        <w:rPr>
          <w:rFonts w:ascii="Times New Roman" w:hAnsi="Times New Roman" w:cs="Times New Roman"/>
          <w:sz w:val="28"/>
          <w:szCs w:val="28"/>
        </w:rPr>
      </w:pPr>
      <w:r w:rsidRPr="003845B5">
        <w:rPr>
          <w:rFonts w:ascii="Times New Roman" w:hAnsi="Times New Roman" w:cs="Times New Roman"/>
          <w:sz w:val="28"/>
          <w:szCs w:val="28"/>
        </w:rPr>
        <w:t xml:space="preserve">Сегодня </w:t>
      </w:r>
      <w:r w:rsidR="006700F4">
        <w:rPr>
          <w:rFonts w:ascii="Times New Roman" w:hAnsi="Times New Roman" w:cs="Times New Roman"/>
          <w:sz w:val="28"/>
          <w:szCs w:val="28"/>
        </w:rPr>
        <w:t xml:space="preserve">в условиях глобализации всех </w:t>
      </w:r>
      <w:proofErr w:type="gramStart"/>
      <w:r w:rsidR="006700F4">
        <w:rPr>
          <w:rFonts w:ascii="Times New Roman" w:hAnsi="Times New Roman" w:cs="Times New Roman"/>
          <w:sz w:val="28"/>
          <w:szCs w:val="28"/>
        </w:rPr>
        <w:t>экономических процессов</w:t>
      </w:r>
      <w:proofErr w:type="gramEnd"/>
      <w:r w:rsidR="006700F4">
        <w:rPr>
          <w:rFonts w:ascii="Times New Roman" w:hAnsi="Times New Roman" w:cs="Times New Roman"/>
          <w:sz w:val="28"/>
          <w:szCs w:val="28"/>
        </w:rPr>
        <w:t xml:space="preserve">, </w:t>
      </w:r>
      <w:r w:rsidRPr="003845B5">
        <w:rPr>
          <w:rFonts w:ascii="Times New Roman" w:hAnsi="Times New Roman" w:cs="Times New Roman"/>
          <w:sz w:val="28"/>
          <w:szCs w:val="28"/>
        </w:rPr>
        <w:t xml:space="preserve">совершенно очевидно, что высокий уровень обособленности экономики </w:t>
      </w:r>
      <w:r w:rsidRPr="003845B5">
        <w:rPr>
          <w:rFonts w:ascii="Times New Roman" w:hAnsi="Times New Roman" w:cs="Times New Roman"/>
          <w:sz w:val="28"/>
          <w:szCs w:val="28"/>
        </w:rPr>
        <w:lastRenderedPageBreak/>
        <w:t xml:space="preserve">любой страны от мировой экономики не имеет будущего, поэтому ориентация на нее представляет собой один из наиболее эффективных способов повышения конкурентоспособности экономики. </w:t>
      </w:r>
    </w:p>
    <w:p w:rsidR="00070E90" w:rsidRPr="003845B5" w:rsidRDefault="00070E90" w:rsidP="00F43C81">
      <w:pPr>
        <w:spacing w:after="0" w:line="240" w:lineRule="auto"/>
        <w:ind w:firstLine="708"/>
        <w:jc w:val="both"/>
        <w:rPr>
          <w:rFonts w:ascii="Times New Roman" w:hAnsi="Times New Roman" w:cs="Times New Roman"/>
          <w:sz w:val="28"/>
          <w:szCs w:val="28"/>
        </w:rPr>
      </w:pPr>
      <w:r w:rsidRPr="003845B5">
        <w:rPr>
          <w:rFonts w:ascii="Times New Roman" w:hAnsi="Times New Roman" w:cs="Times New Roman"/>
          <w:sz w:val="28"/>
          <w:szCs w:val="28"/>
        </w:rPr>
        <w:t>Для Казахстана данная задача решается</w:t>
      </w:r>
      <w:r w:rsidR="006700F4">
        <w:rPr>
          <w:rFonts w:ascii="Times New Roman" w:hAnsi="Times New Roman" w:cs="Times New Roman"/>
          <w:sz w:val="28"/>
          <w:szCs w:val="28"/>
        </w:rPr>
        <w:t>,</w:t>
      </w:r>
      <w:r w:rsidRPr="003845B5">
        <w:rPr>
          <w:rFonts w:ascii="Times New Roman" w:hAnsi="Times New Roman" w:cs="Times New Roman"/>
          <w:sz w:val="28"/>
          <w:szCs w:val="28"/>
        </w:rPr>
        <w:t xml:space="preserve"> главным образом</w:t>
      </w:r>
      <w:r w:rsidR="006700F4">
        <w:rPr>
          <w:rFonts w:ascii="Times New Roman" w:hAnsi="Times New Roman" w:cs="Times New Roman"/>
          <w:sz w:val="28"/>
          <w:szCs w:val="28"/>
        </w:rPr>
        <w:t>,</w:t>
      </w:r>
      <w:r w:rsidRPr="003845B5">
        <w:rPr>
          <w:rFonts w:ascii="Times New Roman" w:hAnsi="Times New Roman" w:cs="Times New Roman"/>
          <w:sz w:val="28"/>
          <w:szCs w:val="28"/>
        </w:rPr>
        <w:t xml:space="preserve"> путем привлечения иностранного капитала. Это является одним из главных приоритетов развития республики, выдвинутых в «Стратегии–2030» Президентом РК Назарбаевым</w:t>
      </w:r>
      <w:r w:rsidR="006700F4">
        <w:rPr>
          <w:rFonts w:ascii="Times New Roman" w:hAnsi="Times New Roman" w:cs="Times New Roman"/>
          <w:sz w:val="28"/>
          <w:szCs w:val="28"/>
        </w:rPr>
        <w:t xml:space="preserve"> </w:t>
      </w:r>
      <w:r w:rsidR="006700F4" w:rsidRPr="003845B5">
        <w:rPr>
          <w:rFonts w:ascii="Times New Roman" w:hAnsi="Times New Roman" w:cs="Times New Roman"/>
          <w:sz w:val="28"/>
          <w:szCs w:val="28"/>
        </w:rPr>
        <w:t>Н.А.</w:t>
      </w:r>
      <w:r w:rsidRPr="003845B5">
        <w:rPr>
          <w:rFonts w:ascii="Times New Roman" w:hAnsi="Times New Roman" w:cs="Times New Roman"/>
          <w:sz w:val="28"/>
          <w:szCs w:val="28"/>
        </w:rPr>
        <w:t xml:space="preserve">: «Существует несколько секторов экономики: разработка природных ресурсов, инфраструктура, коммуникации и информация, - которые имеют непреходящее значение для нашей страны. Развитие этих отраслей окажет воздействие не только на экономический рост …, а также </w:t>
      </w:r>
      <w:r w:rsidRPr="003845B5">
        <w:rPr>
          <w:rFonts w:ascii="Times New Roman" w:hAnsi="Times New Roman" w:cs="Times New Roman"/>
          <w:i/>
          <w:sz w:val="28"/>
          <w:szCs w:val="28"/>
        </w:rPr>
        <w:t>на интеграцию Казахстана в международное сообщество. Это капиталоемкие отрасли, для развития которых необходим … иностранный капитал…</w:t>
      </w:r>
      <w:r w:rsidRPr="003845B5">
        <w:rPr>
          <w:rFonts w:ascii="Times New Roman" w:hAnsi="Times New Roman" w:cs="Times New Roman"/>
          <w:sz w:val="28"/>
          <w:szCs w:val="28"/>
        </w:rPr>
        <w:t xml:space="preserve">» </w:t>
      </w:r>
      <w:r w:rsidRPr="005F582B">
        <w:rPr>
          <w:rFonts w:ascii="Times New Roman" w:hAnsi="Times New Roman" w:cs="Times New Roman"/>
          <w:sz w:val="28"/>
          <w:szCs w:val="28"/>
        </w:rPr>
        <w:t>[1].</w:t>
      </w:r>
    </w:p>
    <w:p w:rsidR="00070E90" w:rsidRPr="003845B5" w:rsidRDefault="006700F4" w:rsidP="006700F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Общеизвестно, что</w:t>
      </w:r>
      <w:r w:rsidR="00070E90" w:rsidRPr="003845B5">
        <w:rPr>
          <w:rFonts w:ascii="Times New Roman" w:hAnsi="Times New Roman" w:cs="Times New Roman"/>
          <w:sz w:val="28"/>
          <w:szCs w:val="28"/>
        </w:rPr>
        <w:t xml:space="preserve"> </w:t>
      </w:r>
      <w:r>
        <w:rPr>
          <w:rFonts w:ascii="Times New Roman" w:hAnsi="Times New Roman" w:cs="Times New Roman"/>
          <w:sz w:val="28"/>
          <w:szCs w:val="28"/>
        </w:rPr>
        <w:t xml:space="preserve">для стран с развивающейся экономикой реализация основных </w:t>
      </w:r>
      <w:r w:rsidRPr="003845B5">
        <w:rPr>
          <w:rFonts w:ascii="Times New Roman" w:hAnsi="Times New Roman" w:cs="Times New Roman"/>
          <w:sz w:val="28"/>
          <w:szCs w:val="28"/>
        </w:rPr>
        <w:t>этап</w:t>
      </w:r>
      <w:r>
        <w:rPr>
          <w:rFonts w:ascii="Times New Roman" w:hAnsi="Times New Roman" w:cs="Times New Roman"/>
          <w:sz w:val="28"/>
          <w:szCs w:val="28"/>
        </w:rPr>
        <w:t>ов</w:t>
      </w:r>
      <w:r w:rsidRPr="003845B5">
        <w:rPr>
          <w:rFonts w:ascii="Times New Roman" w:hAnsi="Times New Roman" w:cs="Times New Roman"/>
          <w:sz w:val="28"/>
          <w:szCs w:val="28"/>
        </w:rPr>
        <w:t xml:space="preserve"> современной индустриализации</w:t>
      </w:r>
      <w:r>
        <w:rPr>
          <w:rFonts w:ascii="Times New Roman" w:hAnsi="Times New Roman" w:cs="Times New Roman"/>
          <w:sz w:val="28"/>
          <w:szCs w:val="28"/>
        </w:rPr>
        <w:t>:</w:t>
      </w:r>
      <w:r w:rsidRPr="003845B5">
        <w:rPr>
          <w:rFonts w:ascii="Times New Roman" w:hAnsi="Times New Roman" w:cs="Times New Roman"/>
          <w:sz w:val="28"/>
          <w:szCs w:val="28"/>
        </w:rPr>
        <w:t xml:space="preserve"> развитие импортозамещающих отраслей, создание экспортного потенциала и развитие наукоемких отраслей</w:t>
      </w:r>
      <w:r>
        <w:rPr>
          <w:rFonts w:ascii="Times New Roman" w:hAnsi="Times New Roman" w:cs="Times New Roman"/>
          <w:sz w:val="28"/>
          <w:szCs w:val="28"/>
        </w:rPr>
        <w:t>, –</w:t>
      </w:r>
      <w:r w:rsidRPr="003845B5">
        <w:rPr>
          <w:rFonts w:ascii="Times New Roman" w:hAnsi="Times New Roman" w:cs="Times New Roman"/>
          <w:sz w:val="28"/>
          <w:szCs w:val="28"/>
        </w:rPr>
        <w:t xml:space="preserve"> осуществля</w:t>
      </w:r>
      <w:r>
        <w:rPr>
          <w:rFonts w:ascii="Times New Roman" w:hAnsi="Times New Roman" w:cs="Times New Roman"/>
          <w:sz w:val="28"/>
          <w:szCs w:val="28"/>
        </w:rPr>
        <w:t>е</w:t>
      </w:r>
      <w:r w:rsidRPr="003845B5">
        <w:rPr>
          <w:rFonts w:ascii="Times New Roman" w:hAnsi="Times New Roman" w:cs="Times New Roman"/>
          <w:sz w:val="28"/>
          <w:szCs w:val="28"/>
        </w:rPr>
        <w:t xml:space="preserve">тся </w:t>
      </w:r>
      <w:r w:rsidR="00070E90" w:rsidRPr="003845B5">
        <w:rPr>
          <w:rFonts w:ascii="Times New Roman" w:hAnsi="Times New Roman" w:cs="Times New Roman"/>
          <w:sz w:val="28"/>
          <w:szCs w:val="28"/>
        </w:rPr>
        <w:t xml:space="preserve">при непосредственном участии иностранного капитала. </w:t>
      </w:r>
      <w:r w:rsidR="00B87CB6">
        <w:rPr>
          <w:rFonts w:ascii="Times New Roman" w:hAnsi="Times New Roman" w:cs="Times New Roman"/>
          <w:sz w:val="28"/>
          <w:szCs w:val="28"/>
        </w:rPr>
        <w:t>Так как индустриализация</w:t>
      </w:r>
      <w:r w:rsidR="00070E90" w:rsidRPr="003845B5">
        <w:rPr>
          <w:rFonts w:ascii="Times New Roman" w:hAnsi="Times New Roman" w:cs="Times New Roman"/>
          <w:sz w:val="28"/>
          <w:szCs w:val="28"/>
        </w:rPr>
        <w:t xml:space="preserve"> является основным фактор</w:t>
      </w:r>
      <w:r w:rsidR="00B87CB6">
        <w:rPr>
          <w:rFonts w:ascii="Times New Roman" w:hAnsi="Times New Roman" w:cs="Times New Roman"/>
          <w:sz w:val="28"/>
          <w:szCs w:val="28"/>
        </w:rPr>
        <w:t>ом</w:t>
      </w:r>
      <w:r w:rsidR="00070E90" w:rsidRPr="003845B5">
        <w:rPr>
          <w:rFonts w:ascii="Times New Roman" w:hAnsi="Times New Roman" w:cs="Times New Roman"/>
          <w:sz w:val="28"/>
          <w:szCs w:val="28"/>
        </w:rPr>
        <w:t xml:space="preserve"> вывода экономики любой страны на передовые рубежи в мировом хозяйстве.</w:t>
      </w:r>
    </w:p>
    <w:p w:rsidR="00070E90" w:rsidRPr="003845B5" w:rsidRDefault="00B87CB6" w:rsidP="00F43C81">
      <w:pPr>
        <w:pStyle w:val="a3"/>
        <w:ind w:firstLine="708"/>
        <w:jc w:val="both"/>
        <w:rPr>
          <w:b w:val="0"/>
          <w:bCs w:val="0"/>
          <w:szCs w:val="28"/>
        </w:rPr>
      </w:pPr>
      <w:r>
        <w:rPr>
          <w:b w:val="0"/>
          <w:bCs w:val="0"/>
          <w:szCs w:val="28"/>
        </w:rPr>
        <w:t>Исходя из мирового опыта, мы знаем</w:t>
      </w:r>
      <w:r w:rsidR="00070E90" w:rsidRPr="003845B5">
        <w:rPr>
          <w:b w:val="0"/>
          <w:bCs w:val="0"/>
          <w:szCs w:val="28"/>
        </w:rPr>
        <w:t>,</w:t>
      </w:r>
      <w:r>
        <w:rPr>
          <w:b w:val="0"/>
          <w:bCs w:val="0"/>
          <w:szCs w:val="28"/>
        </w:rPr>
        <w:t xml:space="preserve"> что</w:t>
      </w:r>
      <w:r w:rsidR="00070E90" w:rsidRPr="003845B5">
        <w:rPr>
          <w:b w:val="0"/>
          <w:bCs w:val="0"/>
          <w:szCs w:val="28"/>
        </w:rPr>
        <w:t xml:space="preserve"> объем иностранных вложений находится в прямой зависимости от инвестиционного климата, являющегося своего рода методологическим ключом для совершенствования механизма государственного регулирования иностранных инвестиций. Важно, чтобы инвестиционный климат обеспечивал приближение к модели, </w:t>
      </w:r>
      <w:r>
        <w:rPr>
          <w:b w:val="0"/>
          <w:bCs w:val="0"/>
          <w:szCs w:val="28"/>
        </w:rPr>
        <w:t xml:space="preserve">которая </w:t>
      </w:r>
      <w:r w:rsidR="00070E90" w:rsidRPr="003845B5">
        <w:rPr>
          <w:b w:val="0"/>
          <w:bCs w:val="0"/>
          <w:szCs w:val="28"/>
        </w:rPr>
        <w:t>в максимальной степени учитыва</w:t>
      </w:r>
      <w:r>
        <w:rPr>
          <w:b w:val="0"/>
          <w:bCs w:val="0"/>
          <w:szCs w:val="28"/>
        </w:rPr>
        <w:t>ла бы</w:t>
      </w:r>
      <w:r w:rsidR="00070E90" w:rsidRPr="003845B5">
        <w:rPr>
          <w:b w:val="0"/>
          <w:bCs w:val="0"/>
          <w:szCs w:val="28"/>
        </w:rPr>
        <w:t xml:space="preserve"> интересы</w:t>
      </w:r>
      <w:r>
        <w:rPr>
          <w:b w:val="0"/>
          <w:bCs w:val="0"/>
          <w:szCs w:val="28"/>
        </w:rPr>
        <w:t>,</w:t>
      </w:r>
      <w:r w:rsidR="00070E90" w:rsidRPr="003845B5">
        <w:rPr>
          <w:b w:val="0"/>
          <w:bCs w:val="0"/>
          <w:szCs w:val="28"/>
        </w:rPr>
        <w:t xml:space="preserve"> как принимающей стороны, так и иностранных партнеров.</w:t>
      </w:r>
    </w:p>
    <w:p w:rsidR="00070E90" w:rsidRPr="003845B5" w:rsidRDefault="00B87CB6" w:rsidP="00F43C81">
      <w:pPr>
        <w:pStyle w:val="a3"/>
        <w:ind w:firstLine="708"/>
        <w:jc w:val="both"/>
        <w:rPr>
          <w:b w:val="0"/>
          <w:bCs w:val="0"/>
          <w:szCs w:val="28"/>
        </w:rPr>
      </w:pPr>
      <w:r>
        <w:rPr>
          <w:b w:val="0"/>
          <w:bCs w:val="0"/>
          <w:szCs w:val="28"/>
        </w:rPr>
        <w:t>Как известно, и</w:t>
      </w:r>
      <w:r w:rsidR="00070E90" w:rsidRPr="003845B5">
        <w:rPr>
          <w:b w:val="0"/>
          <w:bCs w:val="0"/>
          <w:szCs w:val="28"/>
        </w:rPr>
        <w:t xml:space="preserve">нвестиционный климат включает в себя </w:t>
      </w:r>
      <w:r>
        <w:rPr>
          <w:b w:val="0"/>
          <w:bCs w:val="0"/>
          <w:szCs w:val="28"/>
        </w:rPr>
        <w:t xml:space="preserve">множество  различных факторов, характеризующих общий уровень развития страны с различных аспектов. Это </w:t>
      </w:r>
      <w:r w:rsidR="00070E90" w:rsidRPr="003845B5">
        <w:rPr>
          <w:b w:val="0"/>
          <w:bCs w:val="0"/>
          <w:szCs w:val="28"/>
        </w:rPr>
        <w:t>существующие в принимающей стране политические и экономические условия, социальный климат</w:t>
      </w:r>
      <w:r>
        <w:rPr>
          <w:b w:val="0"/>
          <w:bCs w:val="0"/>
          <w:szCs w:val="28"/>
        </w:rPr>
        <w:t xml:space="preserve"> страны</w:t>
      </w:r>
      <w:r w:rsidR="00070E90" w:rsidRPr="003845B5">
        <w:rPr>
          <w:b w:val="0"/>
          <w:bCs w:val="0"/>
          <w:szCs w:val="28"/>
        </w:rPr>
        <w:t>, государственн</w:t>
      </w:r>
      <w:r>
        <w:rPr>
          <w:b w:val="0"/>
          <w:bCs w:val="0"/>
          <w:szCs w:val="28"/>
        </w:rPr>
        <w:t>ая</w:t>
      </w:r>
      <w:r w:rsidR="00070E90" w:rsidRPr="003845B5">
        <w:rPr>
          <w:b w:val="0"/>
          <w:bCs w:val="0"/>
          <w:szCs w:val="28"/>
        </w:rPr>
        <w:t xml:space="preserve"> политик</w:t>
      </w:r>
      <w:r>
        <w:rPr>
          <w:b w:val="0"/>
          <w:bCs w:val="0"/>
          <w:szCs w:val="28"/>
        </w:rPr>
        <w:t>а</w:t>
      </w:r>
      <w:r w:rsidR="00070E90" w:rsidRPr="003845B5">
        <w:rPr>
          <w:b w:val="0"/>
          <w:bCs w:val="0"/>
          <w:szCs w:val="28"/>
        </w:rPr>
        <w:t xml:space="preserve"> в отношении </w:t>
      </w:r>
      <w:r>
        <w:rPr>
          <w:b w:val="0"/>
          <w:bCs w:val="0"/>
          <w:szCs w:val="28"/>
        </w:rPr>
        <w:t xml:space="preserve">привлечения </w:t>
      </w:r>
      <w:r w:rsidR="00070E90" w:rsidRPr="003845B5">
        <w:rPr>
          <w:b w:val="0"/>
          <w:bCs w:val="0"/>
          <w:szCs w:val="28"/>
        </w:rPr>
        <w:t>иностранн</w:t>
      </w:r>
      <w:r w:rsidR="009D5F16">
        <w:rPr>
          <w:b w:val="0"/>
          <w:bCs w:val="0"/>
          <w:szCs w:val="28"/>
        </w:rPr>
        <w:t xml:space="preserve">ого </w:t>
      </w:r>
      <w:r w:rsidR="00070E90" w:rsidRPr="003845B5">
        <w:rPr>
          <w:b w:val="0"/>
          <w:bCs w:val="0"/>
          <w:szCs w:val="28"/>
        </w:rPr>
        <w:t xml:space="preserve"> капитал</w:t>
      </w:r>
      <w:r w:rsidR="009D5F16">
        <w:rPr>
          <w:b w:val="0"/>
          <w:bCs w:val="0"/>
          <w:szCs w:val="28"/>
        </w:rPr>
        <w:t>а</w:t>
      </w:r>
      <w:r w:rsidR="00070E90" w:rsidRPr="003845B5">
        <w:rPr>
          <w:b w:val="0"/>
          <w:bCs w:val="0"/>
          <w:szCs w:val="28"/>
        </w:rPr>
        <w:t xml:space="preserve">, </w:t>
      </w:r>
      <w:r>
        <w:rPr>
          <w:b w:val="0"/>
          <w:bCs w:val="0"/>
          <w:szCs w:val="28"/>
        </w:rPr>
        <w:t xml:space="preserve">уровень эффективности налоговой политики, состояние и развитие валютной, финансовой и кредитной систем </w:t>
      </w:r>
      <w:r w:rsidRPr="003845B5">
        <w:rPr>
          <w:b w:val="0"/>
          <w:bCs w:val="0"/>
          <w:szCs w:val="28"/>
        </w:rPr>
        <w:t>и другие</w:t>
      </w:r>
      <w:r>
        <w:rPr>
          <w:b w:val="0"/>
          <w:bCs w:val="0"/>
          <w:szCs w:val="28"/>
        </w:rPr>
        <w:t xml:space="preserve"> факторы. </w:t>
      </w:r>
      <w:r w:rsidRPr="003845B5">
        <w:rPr>
          <w:b w:val="0"/>
          <w:bCs w:val="0"/>
          <w:szCs w:val="28"/>
        </w:rPr>
        <w:t xml:space="preserve"> </w:t>
      </w:r>
    </w:p>
    <w:p w:rsidR="00070E90" w:rsidRPr="003845B5" w:rsidRDefault="001021B7" w:rsidP="00F43C81">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В условиях обострившейся конкуренции на международном рынке капитала, каждая страна старается создать наиболее привлекательный инвестиционный климат и привлечь больший объем прямых иностранных инвестиций, потому что</w:t>
      </w:r>
      <w:r w:rsidR="00070E90" w:rsidRPr="003845B5">
        <w:rPr>
          <w:rFonts w:ascii="Times New Roman" w:hAnsi="Times New Roman" w:cs="Times New Roman"/>
          <w:sz w:val="28"/>
          <w:szCs w:val="28"/>
        </w:rPr>
        <w:t xml:space="preserve"> с </w:t>
      </w:r>
      <w:r>
        <w:rPr>
          <w:rFonts w:ascii="Times New Roman" w:hAnsi="Times New Roman" w:cs="Times New Roman"/>
          <w:sz w:val="28"/>
          <w:szCs w:val="28"/>
        </w:rPr>
        <w:t>их помощью принимающая страна может</w:t>
      </w:r>
      <w:r w:rsidR="00070E90" w:rsidRPr="003845B5">
        <w:rPr>
          <w:rFonts w:ascii="Times New Roman" w:hAnsi="Times New Roman" w:cs="Times New Roman"/>
          <w:sz w:val="28"/>
          <w:szCs w:val="28"/>
        </w:rPr>
        <w:t xml:space="preserve"> решить следующие основные задачи:</w:t>
      </w:r>
    </w:p>
    <w:p w:rsidR="00070E90" w:rsidRPr="003845B5" w:rsidRDefault="00070E90" w:rsidP="001021B7">
      <w:pPr>
        <w:numPr>
          <w:ilvl w:val="0"/>
          <w:numId w:val="1"/>
        </w:numPr>
        <w:spacing w:after="0" w:line="240" w:lineRule="auto"/>
        <w:ind w:left="0" w:firstLine="0"/>
        <w:jc w:val="both"/>
        <w:rPr>
          <w:rFonts w:ascii="Times New Roman" w:hAnsi="Times New Roman" w:cs="Times New Roman"/>
          <w:sz w:val="28"/>
          <w:szCs w:val="28"/>
        </w:rPr>
      </w:pPr>
      <w:r w:rsidRPr="003845B5">
        <w:rPr>
          <w:rFonts w:ascii="Times New Roman" w:hAnsi="Times New Roman" w:cs="Times New Roman"/>
          <w:sz w:val="28"/>
          <w:szCs w:val="28"/>
        </w:rPr>
        <w:t>усилить экспортную экспансию страны и упрочить ее позиции на внешних рынках;</w:t>
      </w:r>
    </w:p>
    <w:p w:rsidR="00070E90" w:rsidRPr="003845B5" w:rsidRDefault="00070E90" w:rsidP="001021B7">
      <w:pPr>
        <w:numPr>
          <w:ilvl w:val="0"/>
          <w:numId w:val="1"/>
        </w:numPr>
        <w:spacing w:after="0" w:line="240" w:lineRule="auto"/>
        <w:ind w:left="0" w:firstLine="0"/>
        <w:jc w:val="both"/>
        <w:rPr>
          <w:rFonts w:ascii="Times New Roman" w:hAnsi="Times New Roman" w:cs="Times New Roman"/>
          <w:sz w:val="28"/>
          <w:szCs w:val="28"/>
        </w:rPr>
      </w:pPr>
      <w:r w:rsidRPr="003845B5">
        <w:rPr>
          <w:rFonts w:ascii="Times New Roman" w:hAnsi="Times New Roman" w:cs="Times New Roman"/>
          <w:sz w:val="28"/>
          <w:szCs w:val="28"/>
        </w:rPr>
        <w:t xml:space="preserve">развить импортозамещающие производства; </w:t>
      </w:r>
    </w:p>
    <w:p w:rsidR="00070E90" w:rsidRPr="003845B5" w:rsidRDefault="00070E90" w:rsidP="001021B7">
      <w:pPr>
        <w:numPr>
          <w:ilvl w:val="0"/>
          <w:numId w:val="1"/>
        </w:numPr>
        <w:spacing w:after="0" w:line="240" w:lineRule="auto"/>
        <w:ind w:left="0" w:firstLine="0"/>
        <w:jc w:val="both"/>
        <w:rPr>
          <w:rFonts w:ascii="Times New Roman" w:hAnsi="Times New Roman" w:cs="Times New Roman"/>
          <w:sz w:val="28"/>
          <w:szCs w:val="28"/>
        </w:rPr>
      </w:pPr>
      <w:r w:rsidRPr="003845B5">
        <w:rPr>
          <w:rFonts w:ascii="Times New Roman" w:hAnsi="Times New Roman" w:cs="Times New Roman"/>
          <w:sz w:val="28"/>
          <w:szCs w:val="28"/>
        </w:rPr>
        <w:t>повысить научно-технический уровень производства с помощью новой техники и технологий, методов управления и сбыта продукции;</w:t>
      </w:r>
    </w:p>
    <w:p w:rsidR="00070E90" w:rsidRPr="003845B5" w:rsidRDefault="00070E90" w:rsidP="001021B7">
      <w:pPr>
        <w:numPr>
          <w:ilvl w:val="0"/>
          <w:numId w:val="1"/>
        </w:numPr>
        <w:spacing w:after="0" w:line="240" w:lineRule="auto"/>
        <w:ind w:left="0" w:firstLine="0"/>
        <w:jc w:val="both"/>
        <w:rPr>
          <w:rFonts w:ascii="Times New Roman" w:hAnsi="Times New Roman" w:cs="Times New Roman"/>
          <w:sz w:val="28"/>
          <w:szCs w:val="28"/>
        </w:rPr>
      </w:pPr>
      <w:r w:rsidRPr="003845B5">
        <w:rPr>
          <w:rFonts w:ascii="Times New Roman" w:hAnsi="Times New Roman" w:cs="Times New Roman"/>
          <w:sz w:val="28"/>
          <w:szCs w:val="28"/>
        </w:rPr>
        <w:t>содействовать развитию отсталых и депрессивных районов;</w:t>
      </w:r>
    </w:p>
    <w:p w:rsidR="00070E90" w:rsidRPr="003845B5" w:rsidRDefault="00070E90" w:rsidP="001021B7">
      <w:pPr>
        <w:numPr>
          <w:ilvl w:val="0"/>
          <w:numId w:val="1"/>
        </w:numPr>
        <w:spacing w:after="0" w:line="240" w:lineRule="auto"/>
        <w:ind w:left="0" w:firstLine="0"/>
        <w:jc w:val="both"/>
        <w:rPr>
          <w:rFonts w:ascii="Times New Roman" w:hAnsi="Times New Roman" w:cs="Times New Roman"/>
          <w:sz w:val="28"/>
          <w:szCs w:val="28"/>
        </w:rPr>
      </w:pPr>
      <w:r w:rsidRPr="003845B5">
        <w:rPr>
          <w:rFonts w:ascii="Times New Roman" w:hAnsi="Times New Roman" w:cs="Times New Roman"/>
          <w:sz w:val="28"/>
          <w:szCs w:val="28"/>
        </w:rPr>
        <w:lastRenderedPageBreak/>
        <w:t>создать новые рабочие места в национальной экономике;</w:t>
      </w:r>
    </w:p>
    <w:p w:rsidR="00070E90" w:rsidRPr="003845B5" w:rsidRDefault="00070E90" w:rsidP="001021B7">
      <w:pPr>
        <w:numPr>
          <w:ilvl w:val="0"/>
          <w:numId w:val="1"/>
        </w:numPr>
        <w:spacing w:after="0" w:line="240" w:lineRule="auto"/>
        <w:ind w:left="0" w:firstLine="0"/>
        <w:jc w:val="both"/>
        <w:rPr>
          <w:rFonts w:ascii="Times New Roman" w:hAnsi="Times New Roman" w:cs="Times New Roman"/>
          <w:sz w:val="28"/>
          <w:szCs w:val="28"/>
        </w:rPr>
      </w:pPr>
      <w:r w:rsidRPr="003845B5">
        <w:rPr>
          <w:rFonts w:ascii="Times New Roman" w:hAnsi="Times New Roman" w:cs="Times New Roman"/>
          <w:sz w:val="28"/>
          <w:szCs w:val="28"/>
        </w:rPr>
        <w:t>использовать современный производственный и управленческий опыт через обучение и переподготовку кадров</w:t>
      </w:r>
      <w:r w:rsidR="001021B7">
        <w:rPr>
          <w:rFonts w:ascii="Times New Roman" w:hAnsi="Times New Roman" w:cs="Times New Roman"/>
          <w:sz w:val="28"/>
          <w:szCs w:val="28"/>
        </w:rPr>
        <w:t xml:space="preserve"> и др.</w:t>
      </w:r>
    </w:p>
    <w:p w:rsidR="001021B7" w:rsidRDefault="001021B7" w:rsidP="001021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р</w:t>
      </w:r>
      <w:r w:rsidR="00070E90" w:rsidRPr="001021B7">
        <w:rPr>
          <w:rFonts w:ascii="Times New Roman" w:hAnsi="Times New Roman" w:cs="Times New Roman"/>
          <w:sz w:val="28"/>
          <w:szCs w:val="28"/>
        </w:rPr>
        <w:t>азны</w:t>
      </w:r>
      <w:r>
        <w:rPr>
          <w:rFonts w:ascii="Times New Roman" w:hAnsi="Times New Roman" w:cs="Times New Roman"/>
          <w:sz w:val="28"/>
          <w:szCs w:val="28"/>
        </w:rPr>
        <w:t>х</w:t>
      </w:r>
      <w:r w:rsidR="00070E90" w:rsidRPr="001021B7">
        <w:rPr>
          <w:rFonts w:ascii="Times New Roman" w:hAnsi="Times New Roman" w:cs="Times New Roman"/>
          <w:sz w:val="28"/>
          <w:szCs w:val="28"/>
        </w:rPr>
        <w:t xml:space="preserve"> стран</w:t>
      </w:r>
      <w:r>
        <w:rPr>
          <w:rFonts w:ascii="Times New Roman" w:hAnsi="Times New Roman" w:cs="Times New Roman"/>
          <w:sz w:val="28"/>
          <w:szCs w:val="28"/>
        </w:rPr>
        <w:t>ах</w:t>
      </w:r>
      <w:r w:rsidR="00070E90" w:rsidRPr="001021B7">
        <w:rPr>
          <w:rFonts w:ascii="Times New Roman" w:hAnsi="Times New Roman" w:cs="Times New Roman"/>
          <w:sz w:val="28"/>
          <w:szCs w:val="28"/>
        </w:rPr>
        <w:t>, при всей их дифференциации по возможностям и условиям экономического развития</w:t>
      </w:r>
      <w:r>
        <w:rPr>
          <w:rFonts w:ascii="Times New Roman" w:hAnsi="Times New Roman" w:cs="Times New Roman"/>
          <w:sz w:val="28"/>
          <w:szCs w:val="28"/>
        </w:rPr>
        <w:t xml:space="preserve">, </w:t>
      </w:r>
      <w:r w:rsidR="00070E90" w:rsidRPr="001021B7">
        <w:rPr>
          <w:rFonts w:ascii="Times New Roman" w:hAnsi="Times New Roman" w:cs="Times New Roman"/>
          <w:sz w:val="28"/>
          <w:szCs w:val="28"/>
        </w:rPr>
        <w:t>в отношени</w:t>
      </w:r>
      <w:r>
        <w:rPr>
          <w:rFonts w:ascii="Times New Roman" w:hAnsi="Times New Roman" w:cs="Times New Roman"/>
          <w:sz w:val="28"/>
          <w:szCs w:val="28"/>
        </w:rPr>
        <w:t>и</w:t>
      </w:r>
      <w:r w:rsidR="00070E90" w:rsidRPr="001021B7">
        <w:rPr>
          <w:rFonts w:ascii="Times New Roman" w:hAnsi="Times New Roman" w:cs="Times New Roman"/>
          <w:sz w:val="28"/>
          <w:szCs w:val="28"/>
        </w:rPr>
        <w:t xml:space="preserve"> </w:t>
      </w:r>
      <w:r>
        <w:rPr>
          <w:rFonts w:ascii="Times New Roman" w:hAnsi="Times New Roman" w:cs="Times New Roman"/>
          <w:sz w:val="28"/>
          <w:szCs w:val="28"/>
        </w:rPr>
        <w:t xml:space="preserve">эффектов от </w:t>
      </w:r>
      <w:r w:rsidR="00070E90" w:rsidRPr="001021B7">
        <w:rPr>
          <w:rFonts w:ascii="Times New Roman" w:hAnsi="Times New Roman" w:cs="Times New Roman"/>
          <w:sz w:val="28"/>
          <w:szCs w:val="28"/>
        </w:rPr>
        <w:t>иностранн</w:t>
      </w:r>
      <w:r>
        <w:rPr>
          <w:rFonts w:ascii="Times New Roman" w:hAnsi="Times New Roman" w:cs="Times New Roman"/>
          <w:sz w:val="28"/>
          <w:szCs w:val="28"/>
        </w:rPr>
        <w:t>ого</w:t>
      </w:r>
      <w:r w:rsidR="00070E90" w:rsidRPr="001021B7">
        <w:rPr>
          <w:rFonts w:ascii="Times New Roman" w:hAnsi="Times New Roman" w:cs="Times New Roman"/>
          <w:sz w:val="28"/>
          <w:szCs w:val="28"/>
        </w:rPr>
        <w:t xml:space="preserve"> капитал</w:t>
      </w:r>
      <w:r>
        <w:rPr>
          <w:rFonts w:ascii="Times New Roman" w:hAnsi="Times New Roman" w:cs="Times New Roman"/>
          <w:sz w:val="28"/>
          <w:szCs w:val="28"/>
        </w:rPr>
        <w:t>а</w:t>
      </w:r>
      <w:r w:rsidR="00070E90" w:rsidRPr="001021B7">
        <w:rPr>
          <w:rFonts w:ascii="Times New Roman" w:hAnsi="Times New Roman" w:cs="Times New Roman"/>
          <w:sz w:val="28"/>
          <w:szCs w:val="28"/>
        </w:rPr>
        <w:t xml:space="preserve"> обнаружива</w:t>
      </w:r>
      <w:r>
        <w:rPr>
          <w:rFonts w:ascii="Times New Roman" w:hAnsi="Times New Roman" w:cs="Times New Roman"/>
          <w:sz w:val="28"/>
          <w:szCs w:val="28"/>
        </w:rPr>
        <w:t>е</w:t>
      </w:r>
      <w:r w:rsidR="00070E90" w:rsidRPr="001021B7">
        <w:rPr>
          <w:rFonts w:ascii="Times New Roman" w:hAnsi="Times New Roman" w:cs="Times New Roman"/>
          <w:sz w:val="28"/>
          <w:szCs w:val="28"/>
        </w:rPr>
        <w:t>т</w:t>
      </w:r>
      <w:r>
        <w:rPr>
          <w:rFonts w:ascii="Times New Roman" w:hAnsi="Times New Roman" w:cs="Times New Roman"/>
          <w:sz w:val="28"/>
          <w:szCs w:val="28"/>
        </w:rPr>
        <w:t>ся</w:t>
      </w:r>
      <w:r w:rsidR="00070E90" w:rsidRPr="001021B7">
        <w:rPr>
          <w:rFonts w:ascii="Times New Roman" w:hAnsi="Times New Roman" w:cs="Times New Roman"/>
          <w:sz w:val="28"/>
          <w:szCs w:val="28"/>
        </w:rPr>
        <w:t xml:space="preserve"> много общего. И главное здесь в том, что </w:t>
      </w:r>
      <w:r w:rsidR="00533018">
        <w:rPr>
          <w:rFonts w:ascii="Times New Roman" w:hAnsi="Times New Roman" w:cs="Times New Roman"/>
          <w:sz w:val="28"/>
          <w:szCs w:val="28"/>
        </w:rPr>
        <w:t>ПИИ</w:t>
      </w:r>
      <w:r w:rsidR="00070E90" w:rsidRPr="001021B7">
        <w:rPr>
          <w:rFonts w:ascii="Times New Roman" w:hAnsi="Times New Roman" w:cs="Times New Roman"/>
          <w:sz w:val="28"/>
          <w:szCs w:val="28"/>
        </w:rPr>
        <w:t xml:space="preserve"> в экономику той или иной страны становятся своего рода катализатором ускоренного экономического и социального развития. При этом было бы неоправданно сводить все дело к созданию на основе </w:t>
      </w:r>
      <w:r w:rsidR="00533018">
        <w:rPr>
          <w:rFonts w:ascii="Times New Roman" w:hAnsi="Times New Roman" w:cs="Times New Roman"/>
          <w:sz w:val="28"/>
          <w:szCs w:val="28"/>
        </w:rPr>
        <w:t xml:space="preserve">прямых </w:t>
      </w:r>
      <w:r w:rsidR="00070E90" w:rsidRPr="001021B7">
        <w:rPr>
          <w:rFonts w:ascii="Times New Roman" w:hAnsi="Times New Roman" w:cs="Times New Roman"/>
          <w:sz w:val="28"/>
          <w:szCs w:val="28"/>
        </w:rPr>
        <w:t>иностранных инвестиций какого-то нового производства, хотя это, разумеется, тоже очень важно. Но еще важнее роль таких инвестиций как фактора, активизирующего включение в хозяйственный  процесс ранее плохо использовавшегося природного, производственного, трудового потенциала. Иностранный капитал, органично соединяясь с национальными усилиями  и ресурсами, генерирует по принципу цепной реакции высокий интегральный  эффект на основе применения более прогрессивных сре</w:t>
      </w:r>
      <w:proofErr w:type="gramStart"/>
      <w:r w:rsidR="00070E90" w:rsidRPr="001021B7">
        <w:rPr>
          <w:rFonts w:ascii="Times New Roman" w:hAnsi="Times New Roman" w:cs="Times New Roman"/>
          <w:sz w:val="28"/>
          <w:szCs w:val="28"/>
        </w:rPr>
        <w:t>дств тр</w:t>
      </w:r>
      <w:proofErr w:type="gramEnd"/>
      <w:r w:rsidR="00070E90" w:rsidRPr="001021B7">
        <w:rPr>
          <w:rFonts w:ascii="Times New Roman" w:hAnsi="Times New Roman" w:cs="Times New Roman"/>
          <w:sz w:val="28"/>
          <w:szCs w:val="28"/>
        </w:rPr>
        <w:t>уда, повышения  квалификации работников и улучшения использования имеющихся производственных  ресурсов.</w:t>
      </w:r>
    </w:p>
    <w:p w:rsidR="00533018" w:rsidRDefault="00070E90" w:rsidP="00533018">
      <w:pPr>
        <w:spacing w:after="0" w:line="240" w:lineRule="auto"/>
        <w:ind w:firstLine="708"/>
        <w:jc w:val="both"/>
        <w:rPr>
          <w:rFonts w:ascii="Times New Roman" w:hAnsi="Times New Roman" w:cs="Times New Roman"/>
          <w:sz w:val="28"/>
          <w:szCs w:val="28"/>
        </w:rPr>
      </w:pPr>
      <w:r w:rsidRPr="003845B5">
        <w:rPr>
          <w:rFonts w:ascii="Times New Roman" w:hAnsi="Times New Roman" w:cs="Times New Roman"/>
          <w:sz w:val="28"/>
          <w:szCs w:val="28"/>
        </w:rPr>
        <w:t>Что касается нашей республики, то за последние годы экономика Казахстана после определенного спада</w:t>
      </w:r>
      <w:r w:rsidR="00533018">
        <w:rPr>
          <w:rFonts w:ascii="Times New Roman" w:hAnsi="Times New Roman" w:cs="Times New Roman"/>
          <w:sz w:val="28"/>
          <w:szCs w:val="28"/>
        </w:rPr>
        <w:t>, вызванного глобальным финансовым кризисом, начинает</w:t>
      </w:r>
      <w:r w:rsidRPr="003845B5">
        <w:rPr>
          <w:rFonts w:ascii="Times New Roman" w:hAnsi="Times New Roman" w:cs="Times New Roman"/>
          <w:sz w:val="28"/>
          <w:szCs w:val="28"/>
        </w:rPr>
        <w:t xml:space="preserve"> постепенно </w:t>
      </w:r>
      <w:r w:rsidR="00533018">
        <w:rPr>
          <w:rFonts w:ascii="Times New Roman" w:hAnsi="Times New Roman" w:cs="Times New Roman"/>
          <w:sz w:val="28"/>
          <w:szCs w:val="28"/>
        </w:rPr>
        <w:t>«оживать»</w:t>
      </w:r>
      <w:r w:rsidRPr="003845B5">
        <w:rPr>
          <w:rFonts w:ascii="Times New Roman" w:hAnsi="Times New Roman" w:cs="Times New Roman"/>
          <w:sz w:val="28"/>
          <w:szCs w:val="28"/>
        </w:rPr>
        <w:t xml:space="preserve"> – неоспоримым </w:t>
      </w:r>
      <w:r w:rsidR="00E46FF4">
        <w:rPr>
          <w:rFonts w:ascii="Times New Roman" w:hAnsi="Times New Roman" w:cs="Times New Roman"/>
          <w:sz w:val="28"/>
          <w:szCs w:val="28"/>
        </w:rPr>
        <w:t xml:space="preserve">свидетельством </w:t>
      </w:r>
      <w:r w:rsidRPr="003845B5">
        <w:rPr>
          <w:rFonts w:ascii="Times New Roman" w:hAnsi="Times New Roman" w:cs="Times New Roman"/>
          <w:sz w:val="28"/>
          <w:szCs w:val="28"/>
        </w:rPr>
        <w:t xml:space="preserve"> этого </w:t>
      </w:r>
      <w:r w:rsidR="00533018">
        <w:rPr>
          <w:rFonts w:ascii="Times New Roman" w:hAnsi="Times New Roman" w:cs="Times New Roman"/>
          <w:sz w:val="28"/>
          <w:szCs w:val="28"/>
        </w:rPr>
        <w:t xml:space="preserve">оживления </w:t>
      </w:r>
      <w:r w:rsidRPr="003845B5">
        <w:rPr>
          <w:rFonts w:ascii="Times New Roman" w:hAnsi="Times New Roman" w:cs="Times New Roman"/>
          <w:sz w:val="28"/>
          <w:szCs w:val="28"/>
        </w:rPr>
        <w:t xml:space="preserve">является </w:t>
      </w:r>
      <w:r w:rsidR="00533018">
        <w:rPr>
          <w:rFonts w:ascii="Times New Roman" w:hAnsi="Times New Roman" w:cs="Times New Roman"/>
          <w:sz w:val="28"/>
          <w:szCs w:val="28"/>
        </w:rPr>
        <w:t xml:space="preserve">постепенная активизация всех </w:t>
      </w:r>
      <w:proofErr w:type="gramStart"/>
      <w:r w:rsidR="00533018">
        <w:rPr>
          <w:rFonts w:ascii="Times New Roman" w:hAnsi="Times New Roman" w:cs="Times New Roman"/>
          <w:sz w:val="28"/>
          <w:szCs w:val="28"/>
        </w:rPr>
        <w:t>экономических процессов</w:t>
      </w:r>
      <w:proofErr w:type="gramEnd"/>
      <w:r w:rsidRPr="003845B5">
        <w:rPr>
          <w:rFonts w:ascii="Times New Roman" w:hAnsi="Times New Roman" w:cs="Times New Roman"/>
          <w:sz w:val="28"/>
          <w:szCs w:val="28"/>
        </w:rPr>
        <w:t xml:space="preserve"> в </w:t>
      </w:r>
      <w:r w:rsidR="00533018">
        <w:rPr>
          <w:rFonts w:ascii="Times New Roman" w:hAnsi="Times New Roman" w:cs="Times New Roman"/>
          <w:sz w:val="28"/>
          <w:szCs w:val="28"/>
        </w:rPr>
        <w:t>стран</w:t>
      </w:r>
      <w:r w:rsidRPr="003845B5">
        <w:rPr>
          <w:rFonts w:ascii="Times New Roman" w:hAnsi="Times New Roman" w:cs="Times New Roman"/>
          <w:sz w:val="28"/>
          <w:szCs w:val="28"/>
        </w:rPr>
        <w:t>е</w:t>
      </w:r>
      <w:r w:rsidR="00533018">
        <w:rPr>
          <w:rFonts w:ascii="Times New Roman" w:hAnsi="Times New Roman" w:cs="Times New Roman"/>
          <w:sz w:val="28"/>
          <w:szCs w:val="28"/>
        </w:rPr>
        <w:t xml:space="preserve"> (не без помощи государственного вмешательства)</w:t>
      </w:r>
      <w:r w:rsidRPr="003845B5">
        <w:rPr>
          <w:rFonts w:ascii="Times New Roman" w:hAnsi="Times New Roman" w:cs="Times New Roman"/>
          <w:sz w:val="28"/>
          <w:szCs w:val="28"/>
        </w:rPr>
        <w:t>. И хотя данны</w:t>
      </w:r>
      <w:r w:rsidR="00533018">
        <w:rPr>
          <w:rFonts w:ascii="Times New Roman" w:hAnsi="Times New Roman" w:cs="Times New Roman"/>
          <w:sz w:val="28"/>
          <w:szCs w:val="28"/>
        </w:rPr>
        <w:t>й</w:t>
      </w:r>
      <w:r w:rsidRPr="003845B5">
        <w:rPr>
          <w:rFonts w:ascii="Times New Roman" w:hAnsi="Times New Roman" w:cs="Times New Roman"/>
          <w:sz w:val="28"/>
          <w:szCs w:val="28"/>
        </w:rPr>
        <w:t xml:space="preserve"> факт некоторые могут </w:t>
      </w:r>
      <w:r w:rsidR="00533018">
        <w:rPr>
          <w:rFonts w:ascii="Times New Roman" w:hAnsi="Times New Roman" w:cs="Times New Roman"/>
          <w:sz w:val="28"/>
          <w:szCs w:val="28"/>
        </w:rPr>
        <w:t>ос</w:t>
      </w:r>
      <w:r w:rsidRPr="003845B5">
        <w:rPr>
          <w:rFonts w:ascii="Times New Roman" w:hAnsi="Times New Roman" w:cs="Times New Roman"/>
          <w:sz w:val="28"/>
          <w:szCs w:val="28"/>
        </w:rPr>
        <w:t>порить</w:t>
      </w:r>
      <w:r w:rsidR="00533018">
        <w:rPr>
          <w:rFonts w:ascii="Times New Roman" w:hAnsi="Times New Roman" w:cs="Times New Roman"/>
          <w:sz w:val="28"/>
          <w:szCs w:val="28"/>
        </w:rPr>
        <w:t>,</w:t>
      </w:r>
      <w:r w:rsidRPr="003845B5">
        <w:rPr>
          <w:rFonts w:ascii="Times New Roman" w:hAnsi="Times New Roman" w:cs="Times New Roman"/>
          <w:sz w:val="28"/>
          <w:szCs w:val="28"/>
        </w:rPr>
        <w:t xml:space="preserve"> вне зависимости от </w:t>
      </w:r>
      <w:r w:rsidR="00533018">
        <w:rPr>
          <w:rFonts w:ascii="Times New Roman" w:hAnsi="Times New Roman" w:cs="Times New Roman"/>
          <w:sz w:val="28"/>
          <w:szCs w:val="28"/>
        </w:rPr>
        <w:t>э</w:t>
      </w:r>
      <w:r w:rsidRPr="003845B5">
        <w:rPr>
          <w:rFonts w:ascii="Times New Roman" w:hAnsi="Times New Roman" w:cs="Times New Roman"/>
          <w:sz w:val="28"/>
          <w:szCs w:val="28"/>
        </w:rPr>
        <w:t xml:space="preserve">того, ясно одно: </w:t>
      </w:r>
      <w:r w:rsidR="00533018">
        <w:rPr>
          <w:rFonts w:ascii="Times New Roman" w:hAnsi="Times New Roman" w:cs="Times New Roman"/>
          <w:sz w:val="28"/>
          <w:szCs w:val="28"/>
        </w:rPr>
        <w:t xml:space="preserve">национальная экономика </w:t>
      </w:r>
      <w:r w:rsidRPr="003845B5">
        <w:rPr>
          <w:rFonts w:ascii="Times New Roman" w:hAnsi="Times New Roman" w:cs="Times New Roman"/>
          <w:sz w:val="28"/>
          <w:szCs w:val="28"/>
        </w:rPr>
        <w:t>нуждается в значительном количестве финансовых ресурсов не только для последующего роста, но и для е</w:t>
      </w:r>
      <w:r w:rsidR="00533018">
        <w:rPr>
          <w:rFonts w:ascii="Times New Roman" w:hAnsi="Times New Roman" w:cs="Times New Roman"/>
          <w:sz w:val="28"/>
          <w:szCs w:val="28"/>
        </w:rPr>
        <w:t>го</w:t>
      </w:r>
      <w:r w:rsidRPr="003845B5">
        <w:rPr>
          <w:rFonts w:ascii="Times New Roman" w:hAnsi="Times New Roman" w:cs="Times New Roman"/>
          <w:sz w:val="28"/>
          <w:szCs w:val="28"/>
        </w:rPr>
        <w:t xml:space="preserve"> поддержания. </w:t>
      </w:r>
    </w:p>
    <w:p w:rsidR="00157B6F" w:rsidRDefault="00070E90" w:rsidP="00533018">
      <w:pPr>
        <w:spacing w:after="0" w:line="240" w:lineRule="auto"/>
        <w:ind w:firstLine="708"/>
        <w:jc w:val="both"/>
        <w:rPr>
          <w:rFonts w:ascii="Times New Roman" w:hAnsi="Times New Roman" w:cs="Times New Roman"/>
          <w:sz w:val="28"/>
          <w:szCs w:val="28"/>
        </w:rPr>
      </w:pPr>
      <w:r w:rsidRPr="003845B5">
        <w:rPr>
          <w:rFonts w:ascii="Times New Roman" w:hAnsi="Times New Roman" w:cs="Times New Roman"/>
          <w:sz w:val="28"/>
          <w:szCs w:val="28"/>
        </w:rPr>
        <w:t xml:space="preserve">В такой ситуации </w:t>
      </w:r>
      <w:r w:rsidR="00533018">
        <w:rPr>
          <w:rFonts w:ascii="Times New Roman" w:hAnsi="Times New Roman" w:cs="Times New Roman"/>
          <w:sz w:val="28"/>
          <w:szCs w:val="28"/>
        </w:rPr>
        <w:t xml:space="preserve">прямые </w:t>
      </w:r>
      <w:r w:rsidRPr="003845B5">
        <w:rPr>
          <w:rFonts w:ascii="Times New Roman" w:hAnsi="Times New Roman" w:cs="Times New Roman"/>
          <w:sz w:val="28"/>
          <w:szCs w:val="28"/>
        </w:rPr>
        <w:t>иностранные инвестиции рассматриваются как одно из направлений по стимулированию экономи</w:t>
      </w:r>
      <w:r w:rsidR="00533018">
        <w:rPr>
          <w:rFonts w:ascii="Times New Roman" w:hAnsi="Times New Roman" w:cs="Times New Roman"/>
          <w:sz w:val="28"/>
          <w:szCs w:val="28"/>
        </w:rPr>
        <w:t>ческого развития</w:t>
      </w:r>
      <w:r w:rsidRPr="003845B5">
        <w:rPr>
          <w:rFonts w:ascii="Times New Roman" w:hAnsi="Times New Roman" w:cs="Times New Roman"/>
          <w:sz w:val="28"/>
          <w:szCs w:val="28"/>
        </w:rPr>
        <w:t xml:space="preserve"> республики. Тем не менее, данное утверждение достаточно спорное, потому что трудно поверить, что один иностранный капитал поможет </w:t>
      </w:r>
      <w:r w:rsidR="00533018">
        <w:rPr>
          <w:rFonts w:ascii="Times New Roman" w:hAnsi="Times New Roman" w:cs="Times New Roman"/>
          <w:sz w:val="28"/>
          <w:szCs w:val="28"/>
        </w:rPr>
        <w:t>разрешить все проблемы</w:t>
      </w:r>
      <w:r w:rsidRPr="003845B5">
        <w:rPr>
          <w:rFonts w:ascii="Times New Roman" w:hAnsi="Times New Roman" w:cs="Times New Roman"/>
          <w:sz w:val="28"/>
          <w:szCs w:val="28"/>
        </w:rPr>
        <w:t xml:space="preserve"> нашей огромной страны. Но, с другой стороны, он может послужить стимулом, катализатором развития и роста внутренних инвестиций, так как с ними в Казахстан поступают не только деньги, но и многолетний опыт, накопленный компаниями-инвесторами на мировых рынках. </w:t>
      </w:r>
    </w:p>
    <w:p w:rsidR="00157B6F" w:rsidRDefault="00157B6F" w:rsidP="00157B6F">
      <w:pPr>
        <w:spacing w:after="0" w:line="240" w:lineRule="auto"/>
        <w:ind w:firstLine="708"/>
        <w:jc w:val="both"/>
        <w:rPr>
          <w:rFonts w:ascii="Times New Roman" w:hAnsi="Times New Roman" w:cs="Times New Roman"/>
          <w:sz w:val="28"/>
          <w:szCs w:val="28"/>
        </w:rPr>
      </w:pPr>
      <w:r w:rsidRPr="003845B5">
        <w:rPr>
          <w:rFonts w:ascii="Times New Roman" w:hAnsi="Times New Roman" w:cs="Times New Roman"/>
          <w:sz w:val="28"/>
          <w:szCs w:val="28"/>
        </w:rPr>
        <w:t xml:space="preserve">Привлечение иностранных инвестиций в экономику республики является основой не только взаимовыгодного экономического сотрудничества Казахстана с зарубежными странами, но и его интеграции в мировое сообщество. </w:t>
      </w:r>
      <w:r>
        <w:rPr>
          <w:rFonts w:ascii="Times New Roman" w:hAnsi="Times New Roman" w:cs="Times New Roman"/>
          <w:sz w:val="28"/>
          <w:szCs w:val="28"/>
        </w:rPr>
        <w:t xml:space="preserve">Потому что, </w:t>
      </w:r>
      <w:r w:rsidR="00070E90" w:rsidRPr="003845B5">
        <w:rPr>
          <w:rFonts w:ascii="Times New Roman" w:hAnsi="Times New Roman" w:cs="Times New Roman"/>
          <w:sz w:val="28"/>
          <w:szCs w:val="28"/>
        </w:rPr>
        <w:t xml:space="preserve">неизменно и очевидно то, что </w:t>
      </w:r>
      <w:r>
        <w:rPr>
          <w:rFonts w:ascii="Times New Roman" w:hAnsi="Times New Roman" w:cs="Times New Roman"/>
          <w:sz w:val="28"/>
          <w:szCs w:val="28"/>
        </w:rPr>
        <w:t>поступление</w:t>
      </w:r>
      <w:r w:rsidR="00070E90" w:rsidRPr="003845B5">
        <w:rPr>
          <w:rFonts w:ascii="Times New Roman" w:hAnsi="Times New Roman" w:cs="Times New Roman"/>
          <w:sz w:val="28"/>
          <w:szCs w:val="28"/>
        </w:rPr>
        <w:t xml:space="preserve"> </w:t>
      </w:r>
      <w:r w:rsidR="00533018">
        <w:rPr>
          <w:rFonts w:ascii="Times New Roman" w:hAnsi="Times New Roman" w:cs="Times New Roman"/>
          <w:sz w:val="28"/>
          <w:szCs w:val="28"/>
        </w:rPr>
        <w:t xml:space="preserve">прямых </w:t>
      </w:r>
      <w:r w:rsidR="00070E90" w:rsidRPr="003845B5">
        <w:rPr>
          <w:rFonts w:ascii="Times New Roman" w:hAnsi="Times New Roman" w:cs="Times New Roman"/>
          <w:sz w:val="28"/>
          <w:szCs w:val="28"/>
        </w:rPr>
        <w:t xml:space="preserve">иностранных инвестиций является непременным спутником включения нашей страны в мировой цикл движения капитала и будет способствовать </w:t>
      </w:r>
      <w:r>
        <w:rPr>
          <w:rFonts w:ascii="Times New Roman" w:hAnsi="Times New Roman" w:cs="Times New Roman"/>
          <w:sz w:val="28"/>
          <w:szCs w:val="28"/>
        </w:rPr>
        <w:t xml:space="preserve">дальнейшей </w:t>
      </w:r>
      <w:r w:rsidR="00070E90" w:rsidRPr="003845B5">
        <w:rPr>
          <w:rFonts w:ascii="Times New Roman" w:hAnsi="Times New Roman" w:cs="Times New Roman"/>
          <w:sz w:val="28"/>
          <w:szCs w:val="28"/>
        </w:rPr>
        <w:t>интеграции в мировое хозяйство и нахождению оптимальной ниши во всемирном разделении труда.</w:t>
      </w:r>
    </w:p>
    <w:p w:rsidR="00070E90" w:rsidRPr="003845B5" w:rsidRDefault="00070E90" w:rsidP="00157B6F">
      <w:pPr>
        <w:spacing w:after="0" w:line="240" w:lineRule="auto"/>
        <w:ind w:firstLine="708"/>
        <w:jc w:val="both"/>
        <w:rPr>
          <w:rFonts w:ascii="Times New Roman" w:hAnsi="Times New Roman" w:cs="Times New Roman"/>
          <w:sz w:val="28"/>
          <w:szCs w:val="28"/>
        </w:rPr>
      </w:pPr>
      <w:r w:rsidRPr="003845B5">
        <w:rPr>
          <w:rFonts w:ascii="Times New Roman" w:hAnsi="Times New Roman" w:cs="Times New Roman"/>
          <w:sz w:val="28"/>
          <w:szCs w:val="28"/>
        </w:rPr>
        <w:lastRenderedPageBreak/>
        <w:t>Исходя из вышеизложенного, на</w:t>
      </w:r>
      <w:r w:rsidRPr="003845B5">
        <w:rPr>
          <w:rFonts w:ascii="Times New Roman" w:hAnsi="Times New Roman" w:cs="Times New Roman"/>
          <w:sz w:val="28"/>
          <w:szCs w:val="28"/>
          <w:lang w:val="en-US"/>
        </w:rPr>
        <w:t> </w:t>
      </w:r>
      <w:r w:rsidRPr="003845B5">
        <w:rPr>
          <w:rFonts w:ascii="Times New Roman" w:hAnsi="Times New Roman" w:cs="Times New Roman"/>
          <w:sz w:val="28"/>
          <w:szCs w:val="28"/>
        </w:rPr>
        <w:t xml:space="preserve">нынешнем этапе развития Казахстана одним из главных направлений экономических реформ </w:t>
      </w:r>
      <w:r w:rsidR="00157B6F">
        <w:rPr>
          <w:rFonts w:ascii="Times New Roman" w:hAnsi="Times New Roman" w:cs="Times New Roman"/>
          <w:sz w:val="28"/>
          <w:szCs w:val="28"/>
        </w:rPr>
        <w:t>остает</w:t>
      </w:r>
      <w:r w:rsidRPr="003845B5">
        <w:rPr>
          <w:rFonts w:ascii="Times New Roman" w:hAnsi="Times New Roman" w:cs="Times New Roman"/>
          <w:sz w:val="28"/>
          <w:szCs w:val="28"/>
        </w:rPr>
        <w:t>ся укрепление и поддержание выработанной инвестиционной политики государства, целями которой являются дальнейшее обеспечение высоких темпов экономического роста и повышения эффективности экономики путем стимулирования притока иностранных инвестиций.</w:t>
      </w:r>
    </w:p>
    <w:p w:rsidR="0025237B" w:rsidRDefault="00157B6F" w:rsidP="00F43C81">
      <w:pPr>
        <w:spacing w:after="0" w:line="240" w:lineRule="auto"/>
        <w:ind w:firstLine="720"/>
        <w:jc w:val="both"/>
        <w:rPr>
          <w:rFonts w:ascii="Times New Roman" w:eastAsia="Times New Roman" w:hAnsi="Times New Roman" w:cs="Times New Roman"/>
          <w:color w:val="000000"/>
          <w:sz w:val="28"/>
          <w:szCs w:val="28"/>
        </w:rPr>
      </w:pPr>
      <w:r w:rsidRPr="005F582B">
        <w:rPr>
          <w:rFonts w:ascii="Times New Roman" w:eastAsia="Times New Roman" w:hAnsi="Times New Roman" w:cs="Times New Roman"/>
          <w:color w:val="000000"/>
          <w:sz w:val="28"/>
          <w:szCs w:val="28"/>
        </w:rPr>
        <w:t xml:space="preserve">В этой связи полезно рассмотреть </w:t>
      </w:r>
      <w:r w:rsidR="00D5730D" w:rsidRPr="005F582B">
        <w:rPr>
          <w:rFonts w:ascii="Times New Roman" w:eastAsia="Times New Roman" w:hAnsi="Times New Roman" w:cs="Times New Roman"/>
          <w:color w:val="000000"/>
          <w:sz w:val="28"/>
          <w:szCs w:val="28"/>
        </w:rPr>
        <w:t>различные концепции привлечения ПИИ, наиболее известные и реализованные на практике</w:t>
      </w:r>
      <w:proofErr w:type="gramStart"/>
      <w:r w:rsidR="00D5730D" w:rsidRPr="005F582B">
        <w:rPr>
          <w:rFonts w:ascii="Times New Roman" w:eastAsia="Times New Roman" w:hAnsi="Times New Roman" w:cs="Times New Roman"/>
          <w:color w:val="000000"/>
          <w:sz w:val="28"/>
          <w:szCs w:val="28"/>
        </w:rPr>
        <w:t>.</w:t>
      </w:r>
      <w:proofErr w:type="gramEnd"/>
      <w:r w:rsidR="00D5730D" w:rsidRPr="005F582B">
        <w:rPr>
          <w:rFonts w:ascii="Times New Roman" w:eastAsia="Times New Roman" w:hAnsi="Times New Roman" w:cs="Times New Roman"/>
          <w:color w:val="000000"/>
          <w:sz w:val="28"/>
          <w:szCs w:val="28"/>
        </w:rPr>
        <w:t xml:space="preserve"> </w:t>
      </w:r>
      <w:r w:rsidR="0025237B" w:rsidRPr="005F582B">
        <w:rPr>
          <w:rFonts w:ascii="Times New Roman" w:eastAsia="Times New Roman" w:hAnsi="Times New Roman" w:cs="Times New Roman"/>
          <w:color w:val="000000"/>
          <w:sz w:val="28"/>
          <w:szCs w:val="28"/>
        </w:rPr>
        <w:t>В экономической</w:t>
      </w:r>
      <w:r w:rsidR="0025237B">
        <w:rPr>
          <w:rFonts w:ascii="Times New Roman" w:eastAsia="Times New Roman" w:hAnsi="Times New Roman" w:cs="Times New Roman"/>
          <w:color w:val="000000"/>
          <w:sz w:val="28"/>
          <w:szCs w:val="28"/>
        </w:rPr>
        <w:t xml:space="preserve"> литературе существует большое разнообразие исследований в области теории ПИИ, исследованных с различных аспектов разными учеными-исследователями. В качестве таких теорий мы выбрали и сравнили две концепции – это концепция </w:t>
      </w:r>
      <w:proofErr w:type="spellStart"/>
      <w:r w:rsidR="0025237B">
        <w:rPr>
          <w:rFonts w:ascii="Times New Roman" w:eastAsia="Times New Roman" w:hAnsi="Times New Roman" w:cs="Times New Roman"/>
          <w:color w:val="000000"/>
          <w:sz w:val="28"/>
          <w:szCs w:val="28"/>
        </w:rPr>
        <w:t>интернализации</w:t>
      </w:r>
      <w:proofErr w:type="spellEnd"/>
      <w:r w:rsidR="0025237B">
        <w:rPr>
          <w:rFonts w:ascii="Times New Roman" w:eastAsia="Times New Roman" w:hAnsi="Times New Roman" w:cs="Times New Roman"/>
          <w:color w:val="000000"/>
          <w:sz w:val="28"/>
          <w:szCs w:val="28"/>
        </w:rPr>
        <w:t xml:space="preserve"> и парадигма «летящих гусей».</w:t>
      </w:r>
    </w:p>
    <w:p w:rsidR="002755F2" w:rsidRPr="003845B5" w:rsidRDefault="002755F2" w:rsidP="00F43C81">
      <w:pPr>
        <w:spacing w:after="0" w:line="240" w:lineRule="auto"/>
        <w:ind w:firstLine="720"/>
        <w:jc w:val="both"/>
        <w:rPr>
          <w:rFonts w:ascii="Times New Roman" w:eastAsia="Times New Roman" w:hAnsi="Times New Roman" w:cs="Times New Roman"/>
          <w:sz w:val="28"/>
          <w:szCs w:val="28"/>
        </w:rPr>
      </w:pPr>
      <w:r w:rsidRPr="0025237B">
        <w:rPr>
          <w:rFonts w:ascii="Times New Roman" w:eastAsia="Times New Roman" w:hAnsi="Times New Roman" w:cs="Times New Roman"/>
          <w:i/>
          <w:color w:val="000000"/>
          <w:sz w:val="28"/>
          <w:szCs w:val="28"/>
        </w:rPr>
        <w:t xml:space="preserve">Концепция </w:t>
      </w:r>
      <w:proofErr w:type="spellStart"/>
      <w:r w:rsidRPr="0025237B">
        <w:rPr>
          <w:rFonts w:ascii="Times New Roman" w:eastAsia="Times New Roman" w:hAnsi="Times New Roman" w:cs="Times New Roman"/>
          <w:i/>
          <w:color w:val="000000"/>
          <w:sz w:val="28"/>
          <w:szCs w:val="28"/>
        </w:rPr>
        <w:t>интернализации</w:t>
      </w:r>
      <w:proofErr w:type="spellEnd"/>
      <w:r w:rsidRPr="003845B5">
        <w:rPr>
          <w:rFonts w:ascii="Times New Roman" w:eastAsia="Times New Roman" w:hAnsi="Times New Roman" w:cs="Times New Roman"/>
          <w:color w:val="000000"/>
          <w:sz w:val="28"/>
          <w:szCs w:val="28"/>
        </w:rPr>
        <w:t xml:space="preserve"> устанавливает связь между осуществляемыми прямыми инвестициями со стороны крупных корпораций и их внутренней организацией, отражающей иерархическую интегра</w:t>
      </w:r>
      <w:r w:rsidR="00D5730D">
        <w:rPr>
          <w:rFonts w:ascii="Times New Roman" w:eastAsia="Times New Roman" w:hAnsi="Times New Roman" w:cs="Times New Roman"/>
          <w:color w:val="000000"/>
          <w:sz w:val="28"/>
          <w:szCs w:val="28"/>
        </w:rPr>
        <w:t>цию бизнес-функций</w:t>
      </w:r>
      <w:r w:rsidR="00FE0483" w:rsidRPr="00FE0483">
        <w:rPr>
          <w:rFonts w:ascii="Times New Roman" w:eastAsia="Times New Roman" w:hAnsi="Times New Roman" w:cs="Times New Roman"/>
          <w:color w:val="000000"/>
          <w:sz w:val="28"/>
          <w:szCs w:val="28"/>
        </w:rPr>
        <w:t xml:space="preserve"> [2]</w:t>
      </w:r>
      <w:r w:rsidR="00D5730D">
        <w:rPr>
          <w:rFonts w:ascii="Times New Roman" w:eastAsia="Times New Roman" w:hAnsi="Times New Roman" w:cs="Times New Roman"/>
          <w:color w:val="000000"/>
          <w:sz w:val="28"/>
          <w:szCs w:val="28"/>
        </w:rPr>
        <w:t xml:space="preserve">. Эта теория </w:t>
      </w:r>
      <w:r w:rsidRPr="003845B5">
        <w:rPr>
          <w:rFonts w:ascii="Times New Roman" w:eastAsia="Times New Roman" w:hAnsi="Times New Roman" w:cs="Times New Roman"/>
          <w:color w:val="000000"/>
          <w:sz w:val="28"/>
          <w:szCs w:val="28"/>
        </w:rPr>
        <w:t xml:space="preserve">предполагает наличие несовершенств рынка и была сформулирована во второй половине 1970-х гг. двумя экономистами из </w:t>
      </w:r>
      <w:proofErr w:type="spellStart"/>
      <w:r w:rsidRPr="003845B5">
        <w:rPr>
          <w:rFonts w:ascii="Times New Roman" w:eastAsia="Times New Roman" w:hAnsi="Times New Roman" w:cs="Times New Roman"/>
          <w:color w:val="000000"/>
          <w:sz w:val="28"/>
          <w:szCs w:val="28"/>
        </w:rPr>
        <w:t>Редингского</w:t>
      </w:r>
      <w:proofErr w:type="spellEnd"/>
      <w:r w:rsidRPr="003845B5">
        <w:rPr>
          <w:rFonts w:ascii="Times New Roman" w:eastAsia="Times New Roman" w:hAnsi="Times New Roman" w:cs="Times New Roman"/>
          <w:color w:val="000000"/>
          <w:sz w:val="28"/>
          <w:szCs w:val="28"/>
        </w:rPr>
        <w:t xml:space="preserve"> Университета (Великобритания) – </w:t>
      </w:r>
      <w:proofErr w:type="spellStart"/>
      <w:r w:rsidRPr="003845B5">
        <w:rPr>
          <w:rFonts w:ascii="Times New Roman" w:eastAsia="Times New Roman" w:hAnsi="Times New Roman" w:cs="Times New Roman"/>
          <w:color w:val="000000"/>
          <w:sz w:val="28"/>
          <w:szCs w:val="28"/>
        </w:rPr>
        <w:t>Баккли</w:t>
      </w:r>
      <w:proofErr w:type="spellEnd"/>
      <w:r w:rsidRPr="003845B5">
        <w:rPr>
          <w:rFonts w:ascii="Times New Roman" w:eastAsia="Times New Roman" w:hAnsi="Times New Roman" w:cs="Times New Roman"/>
          <w:color w:val="000000"/>
          <w:sz w:val="28"/>
          <w:szCs w:val="28"/>
        </w:rPr>
        <w:t xml:space="preserve"> и </w:t>
      </w:r>
      <w:proofErr w:type="spellStart"/>
      <w:r w:rsidRPr="003845B5">
        <w:rPr>
          <w:rFonts w:ascii="Times New Roman" w:eastAsia="Times New Roman" w:hAnsi="Times New Roman" w:cs="Times New Roman"/>
          <w:color w:val="000000"/>
          <w:sz w:val="28"/>
          <w:szCs w:val="28"/>
        </w:rPr>
        <w:t>Кассоном</w:t>
      </w:r>
      <w:proofErr w:type="spellEnd"/>
      <w:r w:rsidRPr="003845B5">
        <w:rPr>
          <w:rFonts w:ascii="Times New Roman" w:eastAsia="Times New Roman" w:hAnsi="Times New Roman" w:cs="Times New Roman"/>
          <w:color w:val="000000"/>
          <w:sz w:val="28"/>
          <w:szCs w:val="28"/>
        </w:rPr>
        <w:t>.</w:t>
      </w:r>
    </w:p>
    <w:p w:rsidR="002755F2" w:rsidRPr="003845B5" w:rsidRDefault="00E46FF4" w:rsidP="00F43C81">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По мнению ее авторов, многими незаслуженно игнорируется или опускается роль таких факторов компаний, как лидерство на рынке</w:t>
      </w:r>
      <w:r w:rsidR="002755F2" w:rsidRPr="003845B5">
        <w:rPr>
          <w:rFonts w:ascii="Times New Roman" w:eastAsia="Times New Roman" w:hAnsi="Times New Roman" w:cs="Times New Roman"/>
          <w:color w:val="000000"/>
          <w:sz w:val="28"/>
          <w:szCs w:val="28"/>
        </w:rPr>
        <w:t>, организация международной деятельности, рациональное использование маркетинг</w:t>
      </w:r>
      <w:r>
        <w:rPr>
          <w:rFonts w:ascii="Times New Roman" w:eastAsia="Times New Roman" w:hAnsi="Times New Roman" w:cs="Times New Roman"/>
          <w:color w:val="000000"/>
          <w:sz w:val="28"/>
          <w:szCs w:val="28"/>
        </w:rPr>
        <w:t>а</w:t>
      </w:r>
      <w:r w:rsidR="002755F2" w:rsidRPr="003845B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логистики</w:t>
      </w:r>
      <w:r w:rsidR="002755F2" w:rsidRPr="003845B5">
        <w:rPr>
          <w:rFonts w:ascii="Times New Roman" w:eastAsia="Times New Roman" w:hAnsi="Times New Roman" w:cs="Times New Roman"/>
          <w:color w:val="000000"/>
          <w:sz w:val="28"/>
          <w:szCs w:val="28"/>
        </w:rPr>
        <w:t xml:space="preserve"> и человеческ</w:t>
      </w:r>
      <w:r>
        <w:rPr>
          <w:rFonts w:ascii="Times New Roman" w:eastAsia="Times New Roman" w:hAnsi="Times New Roman" w:cs="Times New Roman"/>
          <w:color w:val="000000"/>
          <w:sz w:val="28"/>
          <w:szCs w:val="28"/>
        </w:rPr>
        <w:t>ого</w:t>
      </w:r>
      <w:r w:rsidR="002755F2" w:rsidRPr="003845B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капитала</w:t>
      </w:r>
      <w:r w:rsidR="002755F2" w:rsidRPr="003845B5">
        <w:rPr>
          <w:rFonts w:ascii="Times New Roman" w:eastAsia="Times New Roman" w:hAnsi="Times New Roman" w:cs="Times New Roman"/>
          <w:color w:val="000000"/>
          <w:sz w:val="28"/>
          <w:szCs w:val="28"/>
        </w:rPr>
        <w:t xml:space="preserve">, эффективный финансовый менеджмент, которые позволяют им </w:t>
      </w:r>
      <w:r>
        <w:rPr>
          <w:rFonts w:ascii="Times New Roman" w:eastAsia="Times New Roman" w:hAnsi="Times New Roman" w:cs="Times New Roman"/>
          <w:color w:val="000000"/>
          <w:sz w:val="28"/>
          <w:szCs w:val="28"/>
        </w:rPr>
        <w:t>выходить</w:t>
      </w:r>
      <w:r w:rsidR="002755F2" w:rsidRPr="003845B5">
        <w:rPr>
          <w:rFonts w:ascii="Times New Roman" w:eastAsia="Times New Roman" w:hAnsi="Times New Roman" w:cs="Times New Roman"/>
          <w:color w:val="000000"/>
          <w:sz w:val="28"/>
          <w:szCs w:val="28"/>
        </w:rPr>
        <w:t xml:space="preserve"> на новые рынки и отрасли. </w:t>
      </w:r>
      <w:r>
        <w:rPr>
          <w:rFonts w:ascii="Times New Roman" w:eastAsia="Times New Roman" w:hAnsi="Times New Roman" w:cs="Times New Roman"/>
          <w:color w:val="000000"/>
          <w:sz w:val="28"/>
          <w:szCs w:val="28"/>
        </w:rPr>
        <w:t>Как они замечают</w:t>
      </w:r>
      <w:r w:rsidR="002755F2" w:rsidRPr="003845B5">
        <w:rPr>
          <w:rFonts w:ascii="Times New Roman" w:eastAsia="Times New Roman" w:hAnsi="Times New Roman" w:cs="Times New Roman"/>
          <w:color w:val="000000"/>
          <w:sz w:val="28"/>
          <w:szCs w:val="28"/>
        </w:rPr>
        <w:t xml:space="preserve">, компании получают свое конкурентное преимущество </w:t>
      </w:r>
      <w:r>
        <w:rPr>
          <w:rFonts w:ascii="Times New Roman" w:eastAsia="Times New Roman" w:hAnsi="Times New Roman" w:cs="Times New Roman"/>
          <w:color w:val="000000"/>
          <w:sz w:val="28"/>
          <w:szCs w:val="28"/>
        </w:rPr>
        <w:t>путем</w:t>
      </w:r>
      <w:r w:rsidR="002755F2" w:rsidRPr="003845B5">
        <w:rPr>
          <w:rFonts w:ascii="Times New Roman" w:eastAsia="Times New Roman" w:hAnsi="Times New Roman" w:cs="Times New Roman"/>
          <w:color w:val="000000"/>
          <w:sz w:val="28"/>
          <w:szCs w:val="28"/>
        </w:rPr>
        <w:t xml:space="preserve"> </w:t>
      </w:r>
      <w:proofErr w:type="spellStart"/>
      <w:r w:rsidR="002755F2" w:rsidRPr="003845B5">
        <w:rPr>
          <w:rFonts w:ascii="Times New Roman" w:eastAsia="Times New Roman" w:hAnsi="Times New Roman" w:cs="Times New Roman"/>
          <w:color w:val="000000"/>
          <w:sz w:val="28"/>
          <w:szCs w:val="28"/>
        </w:rPr>
        <w:t>интернализ</w:t>
      </w:r>
      <w:r>
        <w:rPr>
          <w:rFonts w:ascii="Times New Roman" w:eastAsia="Times New Roman" w:hAnsi="Times New Roman" w:cs="Times New Roman"/>
          <w:color w:val="000000"/>
          <w:sz w:val="28"/>
          <w:szCs w:val="28"/>
        </w:rPr>
        <w:t>ации</w:t>
      </w:r>
      <w:proofErr w:type="spellEnd"/>
      <w:r w:rsidR="002755F2" w:rsidRPr="003845B5">
        <w:rPr>
          <w:rFonts w:ascii="Times New Roman" w:eastAsia="Times New Roman" w:hAnsi="Times New Roman" w:cs="Times New Roman"/>
          <w:color w:val="000000"/>
          <w:sz w:val="28"/>
          <w:szCs w:val="28"/>
        </w:rPr>
        <w:t xml:space="preserve"> свое</w:t>
      </w:r>
      <w:r>
        <w:rPr>
          <w:rFonts w:ascii="Times New Roman" w:eastAsia="Times New Roman" w:hAnsi="Times New Roman" w:cs="Times New Roman"/>
          <w:color w:val="000000"/>
          <w:sz w:val="28"/>
          <w:szCs w:val="28"/>
        </w:rPr>
        <w:t>го</w:t>
      </w:r>
      <w:r w:rsidR="002755F2" w:rsidRPr="003845B5">
        <w:rPr>
          <w:rFonts w:ascii="Times New Roman" w:eastAsia="Times New Roman" w:hAnsi="Times New Roman" w:cs="Times New Roman"/>
          <w:color w:val="000000"/>
          <w:sz w:val="28"/>
          <w:szCs w:val="28"/>
        </w:rPr>
        <w:t xml:space="preserve"> ноу-хау, </w:t>
      </w:r>
      <w:r>
        <w:rPr>
          <w:rFonts w:ascii="Times New Roman" w:eastAsia="Times New Roman" w:hAnsi="Times New Roman" w:cs="Times New Roman"/>
          <w:color w:val="000000"/>
          <w:sz w:val="28"/>
          <w:szCs w:val="28"/>
        </w:rPr>
        <w:t>а не передачи</w:t>
      </w:r>
      <w:r w:rsidR="002755F2" w:rsidRPr="003845B5">
        <w:rPr>
          <w:rFonts w:ascii="Times New Roman" w:eastAsia="Times New Roman" w:hAnsi="Times New Roman" w:cs="Times New Roman"/>
          <w:color w:val="000000"/>
          <w:sz w:val="28"/>
          <w:szCs w:val="28"/>
        </w:rPr>
        <w:t xml:space="preserve"> его другим (внешним) организациям. Практически во всех промышленных секторах, особенно там, где высоки затраты на НИОКР и присутствует капиталоемкое производство (химическая промышленность, автомобилестроение) или имеется большое количество промежуточных товаров в виде компонентов и полуфабрикатов (бытовая электроника, фармацевтика)</w:t>
      </w:r>
      <w:r w:rsidR="002755F2" w:rsidRPr="003845B5">
        <w:rPr>
          <w:rFonts w:ascii="Times New Roman" w:eastAsia="Times New Roman" w:hAnsi="Times New Roman" w:cs="Times New Roman"/>
          <w:sz w:val="28"/>
          <w:szCs w:val="28"/>
        </w:rPr>
        <w:t xml:space="preserve"> – существует </w:t>
      </w:r>
      <w:proofErr w:type="spellStart"/>
      <w:r w:rsidR="002755F2" w:rsidRPr="003845B5">
        <w:rPr>
          <w:rFonts w:ascii="Times New Roman" w:eastAsia="Times New Roman" w:hAnsi="Times New Roman" w:cs="Times New Roman"/>
          <w:sz w:val="28"/>
          <w:szCs w:val="28"/>
        </w:rPr>
        <w:t>интернализация</w:t>
      </w:r>
      <w:proofErr w:type="spellEnd"/>
      <w:r>
        <w:rPr>
          <w:rFonts w:ascii="Times New Roman" w:eastAsia="Times New Roman" w:hAnsi="Times New Roman" w:cs="Times New Roman"/>
          <w:sz w:val="28"/>
          <w:szCs w:val="28"/>
        </w:rPr>
        <w:t>, как утверждают авторы данной теории</w:t>
      </w:r>
      <w:r w:rsidR="002755F2" w:rsidRPr="003845B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D5730D">
        <w:rPr>
          <w:rFonts w:ascii="Times New Roman" w:eastAsia="Times New Roman" w:hAnsi="Times New Roman" w:cs="Times New Roman"/>
          <w:color w:val="000000"/>
          <w:sz w:val="28"/>
          <w:szCs w:val="28"/>
        </w:rPr>
        <w:t>По их мнению, н</w:t>
      </w:r>
      <w:r w:rsidR="002755F2" w:rsidRPr="003845B5">
        <w:rPr>
          <w:rFonts w:ascii="Times New Roman" w:eastAsia="Times New Roman" w:hAnsi="Times New Roman" w:cs="Times New Roman"/>
          <w:color w:val="000000"/>
          <w:sz w:val="28"/>
          <w:szCs w:val="28"/>
        </w:rPr>
        <w:t xml:space="preserve">алоговый режим и прочие ограничения, практикуемые в ряде стран (высокие таможенные пошлины, обязательное приобретение компонентов у национальных поставщиков и нетарифные барьеры), также заставляют компании </w:t>
      </w:r>
      <w:proofErr w:type="spellStart"/>
      <w:r w:rsidR="002755F2" w:rsidRPr="003845B5">
        <w:rPr>
          <w:rFonts w:ascii="Times New Roman" w:eastAsia="Times New Roman" w:hAnsi="Times New Roman" w:cs="Times New Roman"/>
          <w:color w:val="000000"/>
          <w:sz w:val="28"/>
          <w:szCs w:val="28"/>
        </w:rPr>
        <w:t>интернализировать</w:t>
      </w:r>
      <w:proofErr w:type="spellEnd"/>
      <w:r w:rsidR="002755F2" w:rsidRPr="003845B5">
        <w:rPr>
          <w:rFonts w:ascii="Times New Roman" w:eastAsia="Times New Roman" w:hAnsi="Times New Roman" w:cs="Times New Roman"/>
          <w:color w:val="000000"/>
          <w:sz w:val="28"/>
          <w:szCs w:val="28"/>
        </w:rPr>
        <w:t xml:space="preserve"> свою </w:t>
      </w:r>
      <w:proofErr w:type="gramStart"/>
      <w:r w:rsidR="002755F2" w:rsidRPr="003845B5">
        <w:rPr>
          <w:rFonts w:ascii="Times New Roman" w:eastAsia="Times New Roman" w:hAnsi="Times New Roman" w:cs="Times New Roman"/>
          <w:color w:val="000000"/>
          <w:sz w:val="28"/>
          <w:szCs w:val="28"/>
        </w:rPr>
        <w:t>деятельность</w:t>
      </w:r>
      <w:proofErr w:type="gramEnd"/>
      <w:r w:rsidR="002755F2" w:rsidRPr="003845B5">
        <w:rPr>
          <w:rFonts w:ascii="Times New Roman" w:eastAsia="Times New Roman" w:hAnsi="Times New Roman" w:cs="Times New Roman"/>
          <w:color w:val="000000"/>
          <w:sz w:val="28"/>
          <w:szCs w:val="28"/>
        </w:rPr>
        <w:t xml:space="preserve"> и организовывать ее «под одной крышей». Из этого следует, что для ТНК экспорт становится менее выгодным, чем целевое инвестирование, особенно, если выбранные ими целевые рынки являются крупными и стратегически важными.  </w:t>
      </w:r>
    </w:p>
    <w:p w:rsidR="002755F2" w:rsidRPr="003845B5" w:rsidRDefault="002755F2" w:rsidP="00F43C81">
      <w:pPr>
        <w:spacing w:after="0" w:line="240" w:lineRule="auto"/>
        <w:ind w:firstLine="720"/>
        <w:jc w:val="both"/>
        <w:rPr>
          <w:rFonts w:ascii="Times New Roman" w:eastAsia="Times New Roman" w:hAnsi="Times New Roman" w:cs="Times New Roman"/>
          <w:sz w:val="28"/>
          <w:szCs w:val="28"/>
        </w:rPr>
      </w:pPr>
      <w:r w:rsidRPr="003845B5">
        <w:rPr>
          <w:rFonts w:ascii="Times New Roman" w:eastAsia="Times New Roman" w:hAnsi="Times New Roman" w:cs="Times New Roman"/>
          <w:color w:val="000000"/>
          <w:sz w:val="28"/>
          <w:szCs w:val="28"/>
        </w:rPr>
        <w:t xml:space="preserve">Согласно </w:t>
      </w:r>
      <w:proofErr w:type="spellStart"/>
      <w:r w:rsidRPr="003845B5">
        <w:rPr>
          <w:rFonts w:ascii="Times New Roman" w:eastAsia="Times New Roman" w:hAnsi="Times New Roman" w:cs="Times New Roman"/>
          <w:color w:val="000000"/>
          <w:sz w:val="28"/>
          <w:szCs w:val="28"/>
        </w:rPr>
        <w:t>Ругманну</w:t>
      </w:r>
      <w:proofErr w:type="spellEnd"/>
      <w:r w:rsidRPr="003845B5">
        <w:rPr>
          <w:rFonts w:ascii="Times New Roman" w:eastAsia="Times New Roman" w:hAnsi="Times New Roman" w:cs="Times New Roman"/>
          <w:color w:val="000000"/>
          <w:sz w:val="28"/>
          <w:szCs w:val="28"/>
        </w:rPr>
        <w:t xml:space="preserve">, теория </w:t>
      </w:r>
      <w:proofErr w:type="spellStart"/>
      <w:r w:rsidRPr="003845B5">
        <w:rPr>
          <w:rFonts w:ascii="Times New Roman" w:eastAsia="Times New Roman" w:hAnsi="Times New Roman" w:cs="Times New Roman"/>
          <w:color w:val="000000"/>
          <w:sz w:val="28"/>
          <w:szCs w:val="28"/>
        </w:rPr>
        <w:t>интернализации</w:t>
      </w:r>
      <w:proofErr w:type="spellEnd"/>
      <w:r w:rsidRPr="003845B5">
        <w:rPr>
          <w:rFonts w:ascii="Times New Roman" w:eastAsia="Times New Roman" w:hAnsi="Times New Roman" w:cs="Times New Roman"/>
          <w:color w:val="000000"/>
          <w:sz w:val="28"/>
          <w:szCs w:val="28"/>
        </w:rPr>
        <w:t xml:space="preserve"> является основой для других парадигм движения прямых инвестиций. В частности, все теории </w:t>
      </w:r>
      <w:proofErr w:type="spellStart"/>
      <w:r w:rsidRPr="003845B5">
        <w:rPr>
          <w:rFonts w:ascii="Times New Roman" w:eastAsia="Times New Roman" w:hAnsi="Times New Roman" w:cs="Times New Roman"/>
          <w:color w:val="000000"/>
          <w:sz w:val="28"/>
          <w:szCs w:val="28"/>
        </w:rPr>
        <w:t>мультинационализации</w:t>
      </w:r>
      <w:proofErr w:type="spellEnd"/>
      <w:r w:rsidRPr="003845B5">
        <w:rPr>
          <w:rFonts w:ascii="Times New Roman" w:eastAsia="Times New Roman" w:hAnsi="Times New Roman" w:cs="Times New Roman"/>
          <w:color w:val="000000"/>
          <w:sz w:val="28"/>
          <w:szCs w:val="28"/>
        </w:rPr>
        <w:t xml:space="preserve">, которые были разработаны на основе несовершенств рынка, жизненного цикла товара и олигополистической защиты, могут быть объединены в рамках обобщенной парадигмы </w:t>
      </w:r>
      <w:proofErr w:type="spellStart"/>
      <w:r w:rsidRPr="003845B5">
        <w:rPr>
          <w:rFonts w:ascii="Times New Roman" w:eastAsia="Times New Roman" w:hAnsi="Times New Roman" w:cs="Times New Roman"/>
          <w:color w:val="000000"/>
          <w:sz w:val="28"/>
          <w:szCs w:val="28"/>
        </w:rPr>
        <w:t>интернализации</w:t>
      </w:r>
      <w:proofErr w:type="spellEnd"/>
      <w:r w:rsidRPr="003845B5">
        <w:rPr>
          <w:rFonts w:ascii="Times New Roman" w:eastAsia="Times New Roman" w:hAnsi="Times New Roman" w:cs="Times New Roman"/>
          <w:color w:val="000000"/>
          <w:sz w:val="28"/>
          <w:szCs w:val="28"/>
        </w:rPr>
        <w:t xml:space="preserve">. Внутренняя структура ТНК может сама по себе рассматриваться как альтернативный рынок (например, продажи, осуществляемые между филиалами и </w:t>
      </w:r>
      <w:proofErr w:type="spellStart"/>
      <w:r w:rsidRPr="003845B5">
        <w:rPr>
          <w:rFonts w:ascii="Times New Roman" w:eastAsia="Times New Roman" w:hAnsi="Times New Roman" w:cs="Times New Roman"/>
          <w:color w:val="000000"/>
          <w:sz w:val="28"/>
          <w:szCs w:val="28"/>
        </w:rPr>
        <w:lastRenderedPageBreak/>
        <w:t>штаб</w:t>
      </w:r>
      <w:r w:rsidRPr="003845B5">
        <w:rPr>
          <w:rFonts w:ascii="Times New Roman" w:eastAsia="Times New Roman" w:hAnsi="Times New Roman" w:cs="Times New Roman"/>
          <w:color w:val="000000"/>
          <w:sz w:val="28"/>
          <w:szCs w:val="28"/>
        </w:rPr>
        <w:noBreakHyphen/>
        <w:t>квартирами</w:t>
      </w:r>
      <w:proofErr w:type="spellEnd"/>
      <w:r w:rsidRPr="003845B5">
        <w:rPr>
          <w:rFonts w:ascii="Times New Roman" w:eastAsia="Times New Roman" w:hAnsi="Times New Roman" w:cs="Times New Roman"/>
          <w:color w:val="000000"/>
          <w:sz w:val="28"/>
          <w:szCs w:val="28"/>
        </w:rPr>
        <w:t>), где затраты на трансферты могут быть снижены посредством экономии на масштабе. Компания может сохранить конкурентное преимущество, завоеванное на домашнем рынке, путем объединения своих зарубежных филиалов в сеть «внутренних рынков».</w:t>
      </w:r>
    </w:p>
    <w:p w:rsidR="002755F2" w:rsidRPr="003845B5" w:rsidRDefault="002755F2" w:rsidP="00F43C81">
      <w:pPr>
        <w:spacing w:after="0" w:line="240" w:lineRule="auto"/>
        <w:ind w:firstLine="720"/>
        <w:jc w:val="both"/>
        <w:rPr>
          <w:rFonts w:ascii="Times New Roman" w:eastAsia="Times New Roman" w:hAnsi="Times New Roman" w:cs="Times New Roman"/>
          <w:sz w:val="28"/>
          <w:szCs w:val="28"/>
        </w:rPr>
      </w:pPr>
      <w:r w:rsidRPr="003845B5">
        <w:rPr>
          <w:rFonts w:ascii="Times New Roman" w:eastAsia="Times New Roman" w:hAnsi="Times New Roman" w:cs="Times New Roman"/>
          <w:color w:val="000000"/>
          <w:sz w:val="28"/>
          <w:szCs w:val="28"/>
        </w:rPr>
        <w:t xml:space="preserve">Теория </w:t>
      </w:r>
      <w:proofErr w:type="spellStart"/>
      <w:r w:rsidRPr="003845B5">
        <w:rPr>
          <w:rFonts w:ascii="Times New Roman" w:eastAsia="Times New Roman" w:hAnsi="Times New Roman" w:cs="Times New Roman"/>
          <w:color w:val="000000"/>
          <w:sz w:val="28"/>
          <w:szCs w:val="28"/>
        </w:rPr>
        <w:t>интернализации</w:t>
      </w:r>
      <w:proofErr w:type="spellEnd"/>
      <w:r w:rsidRPr="003845B5">
        <w:rPr>
          <w:rFonts w:ascii="Times New Roman" w:eastAsia="Times New Roman" w:hAnsi="Times New Roman" w:cs="Times New Roman"/>
          <w:color w:val="000000"/>
          <w:sz w:val="28"/>
          <w:szCs w:val="28"/>
        </w:rPr>
        <w:t xml:space="preserve"> создала четкую научную базу для последующих исследований</w:t>
      </w:r>
      <w:r w:rsidR="0025237B">
        <w:rPr>
          <w:rFonts w:ascii="Times New Roman" w:eastAsia="Times New Roman" w:hAnsi="Times New Roman" w:cs="Times New Roman"/>
          <w:color w:val="000000"/>
          <w:sz w:val="28"/>
          <w:szCs w:val="28"/>
        </w:rPr>
        <w:t xml:space="preserve"> в области ПИИ такими учеными, как </w:t>
      </w:r>
      <w:proofErr w:type="spellStart"/>
      <w:r w:rsidRPr="003845B5">
        <w:rPr>
          <w:rFonts w:ascii="Times New Roman" w:eastAsia="Times New Roman" w:hAnsi="Times New Roman" w:cs="Times New Roman"/>
          <w:color w:val="000000"/>
          <w:sz w:val="28"/>
          <w:szCs w:val="28"/>
        </w:rPr>
        <w:t>Даннинг</w:t>
      </w:r>
      <w:proofErr w:type="spellEnd"/>
      <w:r w:rsidR="0025237B">
        <w:rPr>
          <w:rFonts w:ascii="Times New Roman" w:eastAsia="Times New Roman" w:hAnsi="Times New Roman" w:cs="Times New Roman"/>
          <w:color w:val="000000"/>
          <w:sz w:val="28"/>
          <w:szCs w:val="28"/>
        </w:rPr>
        <w:t xml:space="preserve"> (Путь инвестиционного развития)</w:t>
      </w:r>
      <w:r w:rsidRPr="003845B5">
        <w:rPr>
          <w:rFonts w:ascii="Times New Roman" w:eastAsia="Times New Roman" w:hAnsi="Times New Roman" w:cs="Times New Roman"/>
          <w:color w:val="000000"/>
          <w:sz w:val="28"/>
          <w:szCs w:val="28"/>
        </w:rPr>
        <w:t xml:space="preserve">, </w:t>
      </w:r>
      <w:r w:rsidR="0025237B">
        <w:rPr>
          <w:rFonts w:ascii="Times New Roman" w:eastAsia="Times New Roman" w:hAnsi="Times New Roman" w:cs="Times New Roman"/>
          <w:color w:val="000000"/>
          <w:sz w:val="28"/>
          <w:szCs w:val="28"/>
        </w:rPr>
        <w:t xml:space="preserve">М. </w:t>
      </w:r>
      <w:r w:rsidRPr="003845B5">
        <w:rPr>
          <w:rFonts w:ascii="Times New Roman" w:eastAsia="Times New Roman" w:hAnsi="Times New Roman" w:cs="Times New Roman"/>
          <w:color w:val="000000"/>
          <w:sz w:val="28"/>
          <w:szCs w:val="28"/>
        </w:rPr>
        <w:t>Портер</w:t>
      </w:r>
      <w:r w:rsidR="0025237B">
        <w:rPr>
          <w:rFonts w:ascii="Times New Roman" w:eastAsia="Times New Roman" w:hAnsi="Times New Roman" w:cs="Times New Roman"/>
          <w:color w:val="000000"/>
          <w:sz w:val="28"/>
          <w:szCs w:val="28"/>
        </w:rPr>
        <w:t xml:space="preserve"> (Теория конкурентных преимуществ</w:t>
      </w:r>
      <w:r w:rsidRPr="003845B5">
        <w:rPr>
          <w:rFonts w:ascii="Times New Roman" w:eastAsia="Times New Roman" w:hAnsi="Times New Roman" w:cs="Times New Roman"/>
          <w:color w:val="000000"/>
          <w:sz w:val="28"/>
          <w:szCs w:val="28"/>
        </w:rPr>
        <w:t xml:space="preserve">), в которых была предпринята попытка включения ее в более широкие концепции, увязывающие прямые инвестиции с конкурентными преимуществами, попытками интернационализации и привлекательностью страны-реципиента. </w:t>
      </w:r>
    </w:p>
    <w:p w:rsidR="002755F2" w:rsidRPr="003845B5" w:rsidRDefault="002755F2" w:rsidP="00F43C81">
      <w:pPr>
        <w:spacing w:after="0" w:line="240" w:lineRule="auto"/>
        <w:ind w:firstLine="720"/>
        <w:jc w:val="both"/>
        <w:rPr>
          <w:rFonts w:ascii="Times New Roman" w:eastAsia="Times New Roman" w:hAnsi="Times New Roman" w:cs="Times New Roman"/>
          <w:sz w:val="28"/>
          <w:szCs w:val="28"/>
        </w:rPr>
      </w:pPr>
      <w:r w:rsidRPr="003845B5">
        <w:rPr>
          <w:rFonts w:ascii="Times New Roman" w:eastAsia="Times New Roman" w:hAnsi="Times New Roman" w:cs="Times New Roman"/>
          <w:color w:val="000000"/>
          <w:sz w:val="28"/>
          <w:szCs w:val="28"/>
        </w:rPr>
        <w:t xml:space="preserve">В определенной мере альтернативное объяснение инвестиционным процессам дает </w:t>
      </w:r>
      <w:r w:rsidR="0025237B" w:rsidRPr="0025237B">
        <w:rPr>
          <w:rFonts w:ascii="Times New Roman" w:eastAsia="Times New Roman" w:hAnsi="Times New Roman" w:cs="Times New Roman"/>
          <w:i/>
          <w:color w:val="000000"/>
          <w:sz w:val="28"/>
          <w:szCs w:val="28"/>
        </w:rPr>
        <w:t>П</w:t>
      </w:r>
      <w:r w:rsidRPr="0025237B">
        <w:rPr>
          <w:rFonts w:ascii="Times New Roman" w:eastAsia="Times New Roman" w:hAnsi="Times New Roman" w:cs="Times New Roman"/>
          <w:i/>
          <w:color w:val="000000"/>
          <w:sz w:val="28"/>
          <w:szCs w:val="28"/>
        </w:rPr>
        <w:t>арадигма «летящих гусей</w:t>
      </w:r>
      <w:r w:rsidRPr="003845B5">
        <w:rPr>
          <w:rFonts w:ascii="Times New Roman" w:eastAsia="Times New Roman" w:hAnsi="Times New Roman" w:cs="Times New Roman"/>
          <w:color w:val="000000"/>
          <w:sz w:val="28"/>
          <w:szCs w:val="28"/>
        </w:rPr>
        <w:t>» или «догоняющего развития»</w:t>
      </w:r>
      <w:r w:rsidR="00FE0483" w:rsidRPr="00FE0483">
        <w:rPr>
          <w:rFonts w:ascii="Times New Roman" w:eastAsia="Times New Roman" w:hAnsi="Times New Roman" w:cs="Times New Roman"/>
          <w:color w:val="000000"/>
          <w:sz w:val="28"/>
          <w:szCs w:val="28"/>
        </w:rPr>
        <w:t xml:space="preserve"> [2]</w:t>
      </w:r>
      <w:r w:rsidRPr="003845B5">
        <w:rPr>
          <w:rFonts w:ascii="Times New Roman" w:eastAsia="Times New Roman" w:hAnsi="Times New Roman" w:cs="Times New Roman"/>
          <w:color w:val="000000"/>
          <w:sz w:val="28"/>
          <w:szCs w:val="28"/>
        </w:rPr>
        <w:t xml:space="preserve">. Она была разработана еще в конце 1930-х годов японским ученым К. </w:t>
      </w:r>
      <w:proofErr w:type="spellStart"/>
      <w:r w:rsidRPr="003845B5">
        <w:rPr>
          <w:rFonts w:ascii="Times New Roman" w:eastAsia="Times New Roman" w:hAnsi="Times New Roman" w:cs="Times New Roman"/>
          <w:color w:val="000000"/>
          <w:sz w:val="28"/>
          <w:szCs w:val="28"/>
        </w:rPr>
        <w:t>Акамацу</w:t>
      </w:r>
      <w:proofErr w:type="spellEnd"/>
      <w:r w:rsidR="007B1A55">
        <w:rPr>
          <w:rFonts w:ascii="Times New Roman" w:eastAsia="Times New Roman" w:hAnsi="Times New Roman" w:cs="Times New Roman"/>
          <w:color w:val="000000"/>
          <w:sz w:val="28"/>
          <w:szCs w:val="28"/>
        </w:rPr>
        <w:t>,</w:t>
      </w:r>
      <w:r w:rsidRPr="003845B5">
        <w:rPr>
          <w:rFonts w:ascii="Times New Roman" w:eastAsia="Times New Roman" w:hAnsi="Times New Roman" w:cs="Times New Roman"/>
          <w:color w:val="000000"/>
          <w:sz w:val="28"/>
          <w:szCs w:val="28"/>
        </w:rPr>
        <w:t xml:space="preserve"> как обобщенная </w:t>
      </w:r>
      <w:r w:rsidRPr="0025237B">
        <w:rPr>
          <w:rFonts w:ascii="Times New Roman" w:eastAsia="Times New Roman" w:hAnsi="Times New Roman" w:cs="Times New Roman"/>
          <w:color w:val="000000"/>
          <w:sz w:val="28"/>
          <w:szCs w:val="28"/>
        </w:rPr>
        <w:t>теория экономического развития</w:t>
      </w:r>
      <w:r w:rsidRPr="003845B5">
        <w:rPr>
          <w:rFonts w:ascii="Times New Roman" w:eastAsia="Times New Roman" w:hAnsi="Times New Roman" w:cs="Times New Roman"/>
          <w:color w:val="000000"/>
          <w:sz w:val="28"/>
          <w:szCs w:val="28"/>
        </w:rPr>
        <w:t>. По его представлению существуют три фазы развития отрасли:</w:t>
      </w:r>
    </w:p>
    <w:p w:rsidR="002755F2" w:rsidRPr="003845B5" w:rsidRDefault="002755F2" w:rsidP="00F43C81">
      <w:pPr>
        <w:spacing w:after="0" w:line="240" w:lineRule="auto"/>
        <w:ind w:firstLine="720"/>
        <w:jc w:val="both"/>
        <w:rPr>
          <w:rFonts w:ascii="Times New Roman" w:eastAsia="Times New Roman" w:hAnsi="Times New Roman" w:cs="Times New Roman"/>
          <w:sz w:val="28"/>
          <w:szCs w:val="28"/>
        </w:rPr>
      </w:pPr>
      <w:r w:rsidRPr="003845B5">
        <w:rPr>
          <w:rFonts w:ascii="Times New Roman" w:eastAsia="Times New Roman" w:hAnsi="Times New Roman" w:cs="Times New Roman"/>
          <w:color w:val="000000"/>
          <w:sz w:val="28"/>
          <w:szCs w:val="28"/>
        </w:rPr>
        <w:t xml:space="preserve">Фаза 1. </w:t>
      </w:r>
      <w:r w:rsidR="0025237B">
        <w:rPr>
          <w:rFonts w:ascii="Times New Roman" w:eastAsia="Times New Roman" w:hAnsi="Times New Roman" w:cs="Times New Roman"/>
          <w:color w:val="000000"/>
          <w:sz w:val="28"/>
          <w:szCs w:val="28"/>
        </w:rPr>
        <w:t>Экономика обеспечивается продукцией за счет импорта из-за рубежа.</w:t>
      </w:r>
    </w:p>
    <w:p w:rsidR="002755F2" w:rsidRPr="003845B5" w:rsidRDefault="002755F2" w:rsidP="00F43C81">
      <w:pPr>
        <w:spacing w:after="0" w:line="240" w:lineRule="auto"/>
        <w:ind w:firstLine="720"/>
        <w:jc w:val="both"/>
        <w:rPr>
          <w:rFonts w:ascii="Times New Roman" w:eastAsia="Times New Roman" w:hAnsi="Times New Roman" w:cs="Times New Roman"/>
          <w:sz w:val="28"/>
          <w:szCs w:val="28"/>
        </w:rPr>
      </w:pPr>
      <w:r w:rsidRPr="003845B5">
        <w:rPr>
          <w:rFonts w:ascii="Times New Roman" w:eastAsia="Times New Roman" w:hAnsi="Times New Roman" w:cs="Times New Roman"/>
          <w:color w:val="000000"/>
          <w:sz w:val="28"/>
          <w:szCs w:val="28"/>
        </w:rPr>
        <w:t xml:space="preserve">Фаза 2. </w:t>
      </w:r>
      <w:r w:rsidR="0025237B">
        <w:rPr>
          <w:rFonts w:ascii="Times New Roman" w:eastAsia="Times New Roman" w:hAnsi="Times New Roman" w:cs="Times New Roman"/>
          <w:color w:val="000000"/>
          <w:sz w:val="28"/>
          <w:szCs w:val="28"/>
        </w:rPr>
        <w:t xml:space="preserve">Увеличение национального спроса способствует </w:t>
      </w:r>
      <w:r w:rsidR="001C0AF3">
        <w:rPr>
          <w:rFonts w:ascii="Times New Roman" w:eastAsia="Times New Roman" w:hAnsi="Times New Roman" w:cs="Times New Roman"/>
          <w:color w:val="000000"/>
          <w:sz w:val="28"/>
          <w:szCs w:val="28"/>
        </w:rPr>
        <w:t xml:space="preserve">открытию новых производств на местах. </w:t>
      </w:r>
      <w:r w:rsidR="0025237B">
        <w:rPr>
          <w:rFonts w:ascii="Times New Roman" w:eastAsia="Times New Roman" w:hAnsi="Times New Roman" w:cs="Times New Roman"/>
          <w:color w:val="000000"/>
          <w:sz w:val="28"/>
          <w:szCs w:val="28"/>
        </w:rPr>
        <w:t xml:space="preserve">  </w:t>
      </w:r>
    </w:p>
    <w:p w:rsidR="001C0AF3" w:rsidRDefault="002755F2" w:rsidP="00F43C81">
      <w:pPr>
        <w:spacing w:after="0" w:line="240" w:lineRule="auto"/>
        <w:ind w:firstLine="720"/>
        <w:jc w:val="both"/>
        <w:rPr>
          <w:rFonts w:ascii="Times New Roman" w:eastAsia="Times New Roman" w:hAnsi="Times New Roman" w:cs="Times New Roman"/>
          <w:color w:val="000000"/>
          <w:sz w:val="28"/>
          <w:szCs w:val="28"/>
        </w:rPr>
      </w:pPr>
      <w:r w:rsidRPr="003845B5">
        <w:rPr>
          <w:rFonts w:ascii="Times New Roman" w:eastAsia="Times New Roman" w:hAnsi="Times New Roman" w:cs="Times New Roman"/>
          <w:color w:val="000000"/>
          <w:sz w:val="28"/>
          <w:szCs w:val="28"/>
        </w:rPr>
        <w:t xml:space="preserve">Фаза 3. </w:t>
      </w:r>
      <w:r w:rsidR="001C0AF3">
        <w:rPr>
          <w:rFonts w:ascii="Times New Roman" w:eastAsia="Times New Roman" w:hAnsi="Times New Roman" w:cs="Times New Roman"/>
          <w:color w:val="000000"/>
          <w:sz w:val="28"/>
          <w:szCs w:val="28"/>
        </w:rPr>
        <w:t xml:space="preserve">Местные производители получают возможность излишки продукции экспортировать за рубеж. </w:t>
      </w:r>
    </w:p>
    <w:p w:rsidR="002755F2" w:rsidRPr="003845B5" w:rsidRDefault="002755F2" w:rsidP="00F43C81">
      <w:pPr>
        <w:spacing w:after="0" w:line="240" w:lineRule="auto"/>
        <w:ind w:firstLine="720"/>
        <w:jc w:val="both"/>
        <w:rPr>
          <w:rFonts w:ascii="Times New Roman" w:eastAsia="Times New Roman" w:hAnsi="Times New Roman" w:cs="Times New Roman"/>
          <w:sz w:val="28"/>
          <w:szCs w:val="28"/>
        </w:rPr>
      </w:pPr>
      <w:proofErr w:type="spellStart"/>
      <w:r w:rsidRPr="003845B5">
        <w:rPr>
          <w:rFonts w:ascii="Times New Roman" w:eastAsia="Times New Roman" w:hAnsi="Times New Roman" w:cs="Times New Roman"/>
          <w:color w:val="000000"/>
          <w:sz w:val="28"/>
          <w:szCs w:val="28"/>
        </w:rPr>
        <w:t>Акамацу</w:t>
      </w:r>
      <w:proofErr w:type="spellEnd"/>
      <w:r w:rsidRPr="003845B5">
        <w:rPr>
          <w:rFonts w:ascii="Times New Roman" w:eastAsia="Times New Roman" w:hAnsi="Times New Roman" w:cs="Times New Roman"/>
          <w:color w:val="000000"/>
          <w:sz w:val="28"/>
          <w:szCs w:val="28"/>
        </w:rPr>
        <w:t xml:space="preserve"> построил свою парадигму на основе наблюдения за текстильной промышленностью Японии в течение 40-50 лет, начиная с конца Х</w:t>
      </w:r>
      <w:proofErr w:type="gramStart"/>
      <w:r w:rsidRPr="003845B5">
        <w:rPr>
          <w:rFonts w:ascii="Times New Roman" w:eastAsia="Times New Roman" w:hAnsi="Times New Roman" w:cs="Times New Roman"/>
          <w:color w:val="000000"/>
          <w:sz w:val="28"/>
          <w:szCs w:val="28"/>
        </w:rPr>
        <w:t>I</w:t>
      </w:r>
      <w:proofErr w:type="gramEnd"/>
      <w:r w:rsidRPr="003845B5">
        <w:rPr>
          <w:rFonts w:ascii="Times New Roman" w:eastAsia="Times New Roman" w:hAnsi="Times New Roman" w:cs="Times New Roman"/>
          <w:color w:val="000000"/>
          <w:sz w:val="28"/>
          <w:szCs w:val="28"/>
        </w:rPr>
        <w:t xml:space="preserve">Х века. Он </w:t>
      </w:r>
      <w:r w:rsidR="001C0AF3">
        <w:rPr>
          <w:rFonts w:ascii="Times New Roman" w:eastAsia="Times New Roman" w:hAnsi="Times New Roman" w:cs="Times New Roman"/>
          <w:color w:val="000000"/>
          <w:sz w:val="28"/>
          <w:szCs w:val="28"/>
        </w:rPr>
        <w:t>выявил</w:t>
      </w:r>
      <w:r w:rsidRPr="003845B5">
        <w:rPr>
          <w:rFonts w:ascii="Times New Roman" w:eastAsia="Times New Roman" w:hAnsi="Times New Roman" w:cs="Times New Roman"/>
          <w:color w:val="000000"/>
          <w:sz w:val="28"/>
          <w:szCs w:val="28"/>
        </w:rPr>
        <w:t xml:space="preserve"> закономерности в росте импорта (М), национального производства (Р) и экспорта (Х)</w:t>
      </w:r>
      <w:r w:rsidR="001C0AF3">
        <w:rPr>
          <w:rFonts w:ascii="Times New Roman" w:eastAsia="Times New Roman" w:hAnsi="Times New Roman" w:cs="Times New Roman"/>
          <w:color w:val="000000"/>
          <w:sz w:val="28"/>
          <w:szCs w:val="28"/>
        </w:rPr>
        <w:t xml:space="preserve">, и </w:t>
      </w:r>
      <w:r w:rsidRPr="003845B5">
        <w:rPr>
          <w:rFonts w:ascii="Times New Roman" w:eastAsia="Times New Roman" w:hAnsi="Times New Roman" w:cs="Times New Roman"/>
          <w:color w:val="000000"/>
          <w:sz w:val="28"/>
          <w:szCs w:val="28"/>
        </w:rPr>
        <w:t xml:space="preserve">графически </w:t>
      </w:r>
      <w:r w:rsidR="001C0AF3">
        <w:rPr>
          <w:rFonts w:ascii="Times New Roman" w:eastAsia="Times New Roman" w:hAnsi="Times New Roman" w:cs="Times New Roman"/>
          <w:color w:val="000000"/>
          <w:sz w:val="28"/>
          <w:szCs w:val="28"/>
        </w:rPr>
        <w:t xml:space="preserve">проиллюстрировав </w:t>
      </w:r>
      <w:r w:rsidRPr="003845B5">
        <w:rPr>
          <w:rFonts w:ascii="Times New Roman" w:eastAsia="Times New Roman" w:hAnsi="Times New Roman" w:cs="Times New Roman"/>
          <w:color w:val="000000"/>
          <w:sz w:val="28"/>
          <w:szCs w:val="28"/>
        </w:rPr>
        <w:t>их взаимосвязь</w:t>
      </w:r>
      <w:r w:rsidR="001C0AF3">
        <w:rPr>
          <w:rFonts w:ascii="Times New Roman" w:eastAsia="Times New Roman" w:hAnsi="Times New Roman" w:cs="Times New Roman"/>
          <w:color w:val="000000"/>
          <w:sz w:val="28"/>
          <w:szCs w:val="28"/>
        </w:rPr>
        <w:t>, обнаружил, что она подобна</w:t>
      </w:r>
      <w:r w:rsidRPr="003845B5">
        <w:rPr>
          <w:rFonts w:ascii="Times New Roman" w:eastAsia="Times New Roman" w:hAnsi="Times New Roman" w:cs="Times New Roman"/>
          <w:color w:val="000000"/>
          <w:sz w:val="28"/>
          <w:szCs w:val="28"/>
        </w:rPr>
        <w:t xml:space="preserve"> формировани</w:t>
      </w:r>
      <w:r w:rsidR="001C0AF3">
        <w:rPr>
          <w:rFonts w:ascii="Times New Roman" w:eastAsia="Times New Roman" w:hAnsi="Times New Roman" w:cs="Times New Roman"/>
          <w:color w:val="000000"/>
          <w:sz w:val="28"/>
          <w:szCs w:val="28"/>
        </w:rPr>
        <w:t>ю</w:t>
      </w:r>
      <w:r w:rsidRPr="003845B5">
        <w:rPr>
          <w:rFonts w:ascii="Times New Roman" w:eastAsia="Times New Roman" w:hAnsi="Times New Roman" w:cs="Times New Roman"/>
          <w:color w:val="000000"/>
          <w:sz w:val="28"/>
          <w:szCs w:val="28"/>
        </w:rPr>
        <w:t xml:space="preserve"> стаи диких гусей.</w:t>
      </w:r>
    </w:p>
    <w:p w:rsidR="002755F2" w:rsidRPr="003845B5" w:rsidRDefault="002755F2" w:rsidP="00F43C81">
      <w:pPr>
        <w:spacing w:after="0" w:line="240" w:lineRule="auto"/>
        <w:ind w:firstLine="720"/>
        <w:jc w:val="both"/>
        <w:rPr>
          <w:rFonts w:ascii="Times New Roman" w:eastAsia="Times New Roman" w:hAnsi="Times New Roman" w:cs="Times New Roman"/>
          <w:sz w:val="28"/>
          <w:szCs w:val="28"/>
        </w:rPr>
      </w:pPr>
      <w:r w:rsidRPr="003845B5">
        <w:rPr>
          <w:rFonts w:ascii="Times New Roman" w:eastAsia="Times New Roman" w:hAnsi="Times New Roman" w:cs="Times New Roman"/>
          <w:color w:val="000000"/>
          <w:sz w:val="28"/>
          <w:szCs w:val="28"/>
        </w:rPr>
        <w:t xml:space="preserve">Такие модели наблюдались в текстильной промышленности (производство хлопчатобумажных нитей и тканей) и, позднее, для ее </w:t>
      </w:r>
      <w:proofErr w:type="spellStart"/>
      <w:r w:rsidRPr="003845B5">
        <w:rPr>
          <w:rFonts w:ascii="Times New Roman" w:eastAsia="Times New Roman" w:hAnsi="Times New Roman" w:cs="Times New Roman"/>
          <w:color w:val="000000"/>
          <w:sz w:val="28"/>
          <w:szCs w:val="28"/>
        </w:rPr>
        <w:t>отрасли</w:t>
      </w:r>
      <w:r w:rsidRPr="003845B5">
        <w:rPr>
          <w:rFonts w:ascii="Times New Roman" w:eastAsia="Times New Roman" w:hAnsi="Times New Roman" w:cs="Times New Roman"/>
          <w:color w:val="000000"/>
          <w:sz w:val="28"/>
          <w:szCs w:val="28"/>
        </w:rPr>
        <w:noBreakHyphen/>
        <w:t>поставщика</w:t>
      </w:r>
      <w:proofErr w:type="spellEnd"/>
      <w:r w:rsidRPr="003845B5">
        <w:rPr>
          <w:rFonts w:ascii="Times New Roman" w:eastAsia="Times New Roman" w:hAnsi="Times New Roman" w:cs="Times New Roman"/>
          <w:color w:val="000000"/>
          <w:sz w:val="28"/>
          <w:szCs w:val="28"/>
        </w:rPr>
        <w:t xml:space="preserve"> – сектора промышленного оборудования (прядильные станки). Изучая в течение многих лет полный цикл развития этих товаров и отраслей, </w:t>
      </w:r>
      <w:proofErr w:type="spellStart"/>
      <w:r w:rsidRPr="003845B5">
        <w:rPr>
          <w:rFonts w:ascii="Times New Roman" w:eastAsia="Times New Roman" w:hAnsi="Times New Roman" w:cs="Times New Roman"/>
          <w:color w:val="000000"/>
          <w:sz w:val="28"/>
          <w:szCs w:val="28"/>
        </w:rPr>
        <w:t>Акамацу</w:t>
      </w:r>
      <w:proofErr w:type="spellEnd"/>
      <w:r w:rsidRPr="003845B5">
        <w:rPr>
          <w:rFonts w:ascii="Times New Roman" w:eastAsia="Times New Roman" w:hAnsi="Times New Roman" w:cs="Times New Roman"/>
          <w:color w:val="000000"/>
          <w:sz w:val="28"/>
          <w:szCs w:val="28"/>
        </w:rPr>
        <w:t xml:space="preserve"> смог продемонстрировать динамику внутренних процессов и изменение конкурентоспособности японского промышленного сектора.</w:t>
      </w:r>
    </w:p>
    <w:p w:rsidR="002755F2" w:rsidRPr="003845B5" w:rsidRDefault="002755F2" w:rsidP="00F43C81">
      <w:pPr>
        <w:spacing w:after="0" w:line="240" w:lineRule="auto"/>
        <w:ind w:firstLine="720"/>
        <w:jc w:val="both"/>
        <w:rPr>
          <w:rFonts w:ascii="Times New Roman" w:eastAsia="Times New Roman" w:hAnsi="Times New Roman" w:cs="Times New Roman"/>
          <w:sz w:val="28"/>
          <w:szCs w:val="28"/>
        </w:rPr>
      </w:pPr>
      <w:r w:rsidRPr="003845B5">
        <w:rPr>
          <w:rFonts w:ascii="Times New Roman" w:eastAsia="Times New Roman" w:hAnsi="Times New Roman" w:cs="Times New Roman"/>
          <w:color w:val="000000"/>
          <w:sz w:val="28"/>
          <w:szCs w:val="28"/>
        </w:rPr>
        <w:t xml:space="preserve">Позднее японские ученые расширили эту модель для объяснения ситуации в новых индустриальных странах (Южной Корее, Тайване) и развивающихся странах (Таиланде, Малайзии), где многие капиталоемкие отрасли развивались вызванными ПИИ трансфертами </w:t>
      </w:r>
      <w:proofErr w:type="spellStart"/>
      <w:r w:rsidRPr="003845B5">
        <w:rPr>
          <w:rFonts w:ascii="Times New Roman" w:eastAsia="Times New Roman" w:hAnsi="Times New Roman" w:cs="Times New Roman"/>
          <w:color w:val="000000"/>
          <w:sz w:val="28"/>
          <w:szCs w:val="28"/>
        </w:rPr>
        <w:t>ноу</w:t>
      </w:r>
      <w:r w:rsidRPr="003845B5">
        <w:rPr>
          <w:rFonts w:ascii="Times New Roman" w:eastAsia="Times New Roman" w:hAnsi="Times New Roman" w:cs="Times New Roman"/>
          <w:color w:val="000000"/>
          <w:sz w:val="28"/>
          <w:szCs w:val="28"/>
        </w:rPr>
        <w:noBreakHyphen/>
        <w:t>хау</w:t>
      </w:r>
      <w:proofErr w:type="spellEnd"/>
      <w:r w:rsidRPr="003845B5">
        <w:rPr>
          <w:rFonts w:ascii="Times New Roman" w:eastAsia="Times New Roman" w:hAnsi="Times New Roman" w:cs="Times New Roman"/>
          <w:color w:val="000000"/>
          <w:sz w:val="28"/>
          <w:szCs w:val="28"/>
        </w:rPr>
        <w:t xml:space="preserve"> и передовых технологий. </w:t>
      </w:r>
    </w:p>
    <w:p w:rsidR="002755F2" w:rsidRPr="003845B5" w:rsidRDefault="002755F2" w:rsidP="00F43C81">
      <w:pPr>
        <w:spacing w:after="0" w:line="240" w:lineRule="auto"/>
        <w:ind w:firstLine="720"/>
        <w:jc w:val="both"/>
        <w:rPr>
          <w:rFonts w:ascii="Times New Roman" w:eastAsia="Times New Roman" w:hAnsi="Times New Roman" w:cs="Times New Roman"/>
          <w:sz w:val="28"/>
          <w:szCs w:val="28"/>
        </w:rPr>
      </w:pPr>
      <w:r w:rsidRPr="003845B5">
        <w:rPr>
          <w:rFonts w:ascii="Times New Roman" w:eastAsia="Times New Roman" w:hAnsi="Times New Roman" w:cs="Times New Roman"/>
          <w:color w:val="000000"/>
          <w:sz w:val="28"/>
          <w:szCs w:val="28"/>
        </w:rPr>
        <w:t xml:space="preserve">Согласно </w:t>
      </w:r>
      <w:proofErr w:type="spellStart"/>
      <w:r w:rsidRPr="003845B5">
        <w:rPr>
          <w:rFonts w:ascii="Times New Roman" w:eastAsia="Times New Roman" w:hAnsi="Times New Roman" w:cs="Times New Roman"/>
          <w:color w:val="000000"/>
          <w:sz w:val="28"/>
          <w:szCs w:val="28"/>
        </w:rPr>
        <w:t>Коджиме</w:t>
      </w:r>
      <w:proofErr w:type="spellEnd"/>
      <w:r w:rsidRPr="003845B5">
        <w:rPr>
          <w:rFonts w:ascii="Times New Roman" w:eastAsia="Times New Roman" w:hAnsi="Times New Roman" w:cs="Times New Roman"/>
          <w:color w:val="000000"/>
          <w:sz w:val="28"/>
          <w:szCs w:val="28"/>
        </w:rPr>
        <w:t xml:space="preserve">, парадигма «догоняющего цикла» </w:t>
      </w:r>
      <w:proofErr w:type="spellStart"/>
      <w:r w:rsidRPr="003845B5">
        <w:rPr>
          <w:rFonts w:ascii="Times New Roman" w:eastAsia="Times New Roman" w:hAnsi="Times New Roman" w:cs="Times New Roman"/>
          <w:color w:val="000000"/>
          <w:sz w:val="28"/>
          <w:szCs w:val="28"/>
        </w:rPr>
        <w:t>Акамацу</w:t>
      </w:r>
      <w:proofErr w:type="spellEnd"/>
      <w:r w:rsidRPr="003845B5">
        <w:rPr>
          <w:rFonts w:ascii="Times New Roman" w:eastAsia="Times New Roman" w:hAnsi="Times New Roman" w:cs="Times New Roman"/>
          <w:color w:val="000000"/>
          <w:sz w:val="28"/>
          <w:szCs w:val="28"/>
        </w:rPr>
        <w:t xml:space="preserve"> объясняет развитие </w:t>
      </w:r>
      <w:proofErr w:type="spellStart"/>
      <w:r w:rsidRPr="001C0AF3">
        <w:rPr>
          <w:rFonts w:ascii="Times New Roman" w:eastAsia="Times New Roman" w:hAnsi="Times New Roman" w:cs="Times New Roman"/>
          <w:i/>
          <w:color w:val="000000"/>
          <w:sz w:val="28"/>
          <w:szCs w:val="28"/>
        </w:rPr>
        <w:t>экономик</w:t>
      </w:r>
      <w:r w:rsidRPr="001C0AF3">
        <w:rPr>
          <w:rFonts w:ascii="Times New Roman" w:eastAsia="Times New Roman" w:hAnsi="Times New Roman" w:cs="Times New Roman"/>
          <w:i/>
          <w:color w:val="000000"/>
          <w:sz w:val="28"/>
          <w:szCs w:val="28"/>
        </w:rPr>
        <w:noBreakHyphen/>
        <w:t>преследователей</w:t>
      </w:r>
      <w:proofErr w:type="spellEnd"/>
      <w:r w:rsidRPr="003845B5">
        <w:rPr>
          <w:rFonts w:ascii="Times New Roman" w:eastAsia="Times New Roman" w:hAnsi="Times New Roman" w:cs="Times New Roman"/>
          <w:color w:val="000000"/>
          <w:sz w:val="28"/>
          <w:szCs w:val="28"/>
        </w:rPr>
        <w:t xml:space="preserve">. Она предполагает взаимодействие и динамичные изменения в экономических отношениях между передовыми и догоняющими странами, поскольку последние развивают свои экономики, соревнуясь с лидерами. </w:t>
      </w:r>
    </w:p>
    <w:p w:rsidR="002755F2" w:rsidRPr="003845B5" w:rsidRDefault="002755F2" w:rsidP="00F43C81">
      <w:pPr>
        <w:spacing w:after="0" w:line="240" w:lineRule="auto"/>
        <w:ind w:firstLine="720"/>
        <w:jc w:val="both"/>
        <w:rPr>
          <w:rFonts w:ascii="Times New Roman" w:eastAsia="Times New Roman" w:hAnsi="Times New Roman" w:cs="Times New Roman"/>
          <w:sz w:val="28"/>
          <w:szCs w:val="28"/>
        </w:rPr>
      </w:pPr>
      <w:r w:rsidRPr="003845B5">
        <w:rPr>
          <w:rFonts w:ascii="Times New Roman" w:eastAsia="Times New Roman" w:hAnsi="Times New Roman" w:cs="Times New Roman"/>
          <w:color w:val="000000"/>
          <w:sz w:val="28"/>
          <w:szCs w:val="28"/>
        </w:rPr>
        <w:lastRenderedPageBreak/>
        <w:t xml:space="preserve">Позже </w:t>
      </w:r>
      <w:proofErr w:type="spellStart"/>
      <w:r w:rsidRPr="003845B5">
        <w:rPr>
          <w:rFonts w:ascii="Times New Roman" w:eastAsia="Times New Roman" w:hAnsi="Times New Roman" w:cs="Times New Roman"/>
          <w:color w:val="000000"/>
          <w:sz w:val="28"/>
          <w:szCs w:val="28"/>
        </w:rPr>
        <w:t>Озава</w:t>
      </w:r>
      <w:proofErr w:type="spellEnd"/>
      <w:r w:rsidRPr="003845B5">
        <w:rPr>
          <w:rFonts w:ascii="Times New Roman" w:eastAsia="Times New Roman" w:hAnsi="Times New Roman" w:cs="Times New Roman"/>
          <w:color w:val="000000"/>
          <w:sz w:val="28"/>
          <w:szCs w:val="28"/>
        </w:rPr>
        <w:t xml:space="preserve"> добавил в эту парадигму фактор прямых инвестиций и продемонстрировал, что технологическая и финансовая помощь иностранных компаний может форсировать экономический прогресс в развивающихся странах. Он доказал это на примере японских фирм, перемещавших свои производственные мощности и менеджмент на соседние рынки Китая и стран Юго-Восточной Азии. С точки зрения корпорации, эти инвестиции осуществлялись для снижения производственных расходов и выхода на рынок, одновременно для местных экономик они несли положительный «альтруистический» эффект. Японские инвестиции повлекли за собой создание большого числа конкурентоспособных отраслей, таких, как автомобилестроение и текстильная отрасль в Таиланде, сектор бытовой электроники в Малайзии и Гонконге, производство микрокомпьютеров на Тайване. С появлением растущего числа транснациональных компаний экспортная фаза (Х) парадигмы зачастую пропускается или, по меньшей мере, быстро минуется. </w:t>
      </w:r>
    </w:p>
    <w:p w:rsidR="002755F2" w:rsidRPr="003845B5" w:rsidRDefault="002755F2" w:rsidP="00F43C81">
      <w:pPr>
        <w:spacing w:after="0" w:line="240" w:lineRule="auto"/>
        <w:ind w:firstLine="720"/>
        <w:jc w:val="both"/>
        <w:rPr>
          <w:rFonts w:ascii="Times New Roman" w:eastAsia="Times New Roman" w:hAnsi="Times New Roman" w:cs="Times New Roman"/>
          <w:sz w:val="28"/>
          <w:szCs w:val="28"/>
        </w:rPr>
      </w:pPr>
      <w:r w:rsidRPr="003845B5">
        <w:rPr>
          <w:rFonts w:ascii="Times New Roman" w:eastAsia="Times New Roman" w:hAnsi="Times New Roman" w:cs="Times New Roman"/>
          <w:color w:val="000000"/>
          <w:sz w:val="28"/>
          <w:szCs w:val="28"/>
        </w:rPr>
        <w:t xml:space="preserve">Посредством целевых прямых инвестиций </w:t>
      </w:r>
      <w:proofErr w:type="spellStart"/>
      <w:r w:rsidRPr="001C0AF3">
        <w:rPr>
          <w:rFonts w:ascii="Times New Roman" w:eastAsia="Times New Roman" w:hAnsi="Times New Roman" w:cs="Times New Roman"/>
          <w:i/>
          <w:color w:val="000000"/>
          <w:sz w:val="28"/>
          <w:szCs w:val="28"/>
        </w:rPr>
        <w:t>страны</w:t>
      </w:r>
      <w:r w:rsidRPr="001C0AF3">
        <w:rPr>
          <w:rFonts w:ascii="Times New Roman" w:eastAsia="Times New Roman" w:hAnsi="Times New Roman" w:cs="Times New Roman"/>
          <w:i/>
          <w:color w:val="000000"/>
          <w:sz w:val="28"/>
          <w:szCs w:val="28"/>
        </w:rPr>
        <w:noBreakHyphen/>
        <w:t>преследователи</w:t>
      </w:r>
      <w:proofErr w:type="spellEnd"/>
      <w:r w:rsidRPr="003845B5">
        <w:rPr>
          <w:rFonts w:ascii="Times New Roman" w:eastAsia="Times New Roman" w:hAnsi="Times New Roman" w:cs="Times New Roman"/>
          <w:color w:val="000000"/>
          <w:sz w:val="28"/>
          <w:szCs w:val="28"/>
        </w:rPr>
        <w:t xml:space="preserve"> могут одновременно развивать собственные отрасли потребительских товаров, минуя значительный временной промежуток между двумя фазами. В этом случае прямые инвестиции помогают сократить время, необходимое для последовательного создания сначала конкурентоспособного сектора потребительских товаров, затем капитальной продукции и далее высокотехнологичных отраслей (средства телекоммуникаций, производство компьютеров, биотехнологии, новые материалы). Таким образом, ТНК становятся так называемыми «межфазовыми агентами экономического развития».</w:t>
      </w:r>
    </w:p>
    <w:p w:rsidR="002755F2" w:rsidRPr="003845B5" w:rsidRDefault="002755F2" w:rsidP="00F43C81">
      <w:pPr>
        <w:spacing w:after="0" w:line="240" w:lineRule="auto"/>
        <w:ind w:firstLine="720"/>
        <w:jc w:val="both"/>
        <w:rPr>
          <w:rFonts w:ascii="Times New Roman" w:eastAsia="Times New Roman" w:hAnsi="Times New Roman" w:cs="Times New Roman"/>
          <w:sz w:val="28"/>
          <w:szCs w:val="28"/>
        </w:rPr>
      </w:pPr>
      <w:r w:rsidRPr="003845B5">
        <w:rPr>
          <w:rFonts w:ascii="Times New Roman" w:eastAsia="Times New Roman" w:hAnsi="Times New Roman" w:cs="Times New Roman"/>
          <w:color w:val="000000"/>
          <w:sz w:val="28"/>
          <w:szCs w:val="28"/>
        </w:rPr>
        <w:t xml:space="preserve">Важным элементом интерпретации парадигмы «летящих гусей», который был внесен </w:t>
      </w:r>
      <w:proofErr w:type="spellStart"/>
      <w:r w:rsidRPr="003845B5">
        <w:rPr>
          <w:rFonts w:ascii="Times New Roman" w:eastAsia="Times New Roman" w:hAnsi="Times New Roman" w:cs="Times New Roman"/>
          <w:color w:val="000000"/>
          <w:sz w:val="28"/>
          <w:szCs w:val="28"/>
        </w:rPr>
        <w:t>Коджимой</w:t>
      </w:r>
      <w:proofErr w:type="spellEnd"/>
      <w:r w:rsidRPr="003845B5">
        <w:rPr>
          <w:rFonts w:ascii="Times New Roman" w:eastAsia="Times New Roman" w:hAnsi="Times New Roman" w:cs="Times New Roman"/>
          <w:color w:val="000000"/>
          <w:sz w:val="28"/>
          <w:szCs w:val="28"/>
        </w:rPr>
        <w:t xml:space="preserve">, явилось разделение ПИИ на </w:t>
      </w:r>
      <w:proofErr w:type="spellStart"/>
      <w:r w:rsidRPr="003845B5">
        <w:rPr>
          <w:rFonts w:ascii="Times New Roman" w:eastAsia="Times New Roman" w:hAnsi="Times New Roman" w:cs="Times New Roman"/>
          <w:color w:val="000000"/>
          <w:sz w:val="28"/>
          <w:szCs w:val="28"/>
        </w:rPr>
        <w:t>про-торговые</w:t>
      </w:r>
      <w:proofErr w:type="spellEnd"/>
      <w:r w:rsidRPr="003845B5">
        <w:rPr>
          <w:rFonts w:ascii="Times New Roman" w:eastAsia="Times New Roman" w:hAnsi="Times New Roman" w:cs="Times New Roman"/>
          <w:color w:val="000000"/>
          <w:sz w:val="28"/>
          <w:szCs w:val="28"/>
        </w:rPr>
        <w:t xml:space="preserve"> и </w:t>
      </w:r>
      <w:proofErr w:type="spellStart"/>
      <w:r w:rsidRPr="003845B5">
        <w:rPr>
          <w:rFonts w:ascii="Times New Roman" w:eastAsia="Times New Roman" w:hAnsi="Times New Roman" w:cs="Times New Roman"/>
          <w:color w:val="000000"/>
          <w:sz w:val="28"/>
          <w:szCs w:val="28"/>
        </w:rPr>
        <w:t>анти-торговые</w:t>
      </w:r>
      <w:proofErr w:type="spellEnd"/>
      <w:r w:rsidRPr="003845B5">
        <w:rPr>
          <w:rFonts w:ascii="Times New Roman" w:eastAsia="Times New Roman" w:hAnsi="Times New Roman" w:cs="Times New Roman"/>
          <w:color w:val="000000"/>
          <w:sz w:val="28"/>
          <w:szCs w:val="28"/>
        </w:rPr>
        <w:t xml:space="preserve">. </w:t>
      </w:r>
      <w:proofErr w:type="spellStart"/>
      <w:r w:rsidRPr="003845B5">
        <w:rPr>
          <w:rFonts w:ascii="Times New Roman" w:eastAsia="Times New Roman" w:hAnsi="Times New Roman" w:cs="Times New Roman"/>
          <w:color w:val="000000"/>
          <w:sz w:val="28"/>
          <w:szCs w:val="28"/>
        </w:rPr>
        <w:t>Про-торговые</w:t>
      </w:r>
      <w:proofErr w:type="spellEnd"/>
      <w:r w:rsidRPr="003845B5">
        <w:rPr>
          <w:rFonts w:ascii="Times New Roman" w:eastAsia="Times New Roman" w:hAnsi="Times New Roman" w:cs="Times New Roman"/>
          <w:color w:val="000000"/>
          <w:sz w:val="28"/>
          <w:szCs w:val="28"/>
        </w:rPr>
        <w:t xml:space="preserve"> инвестиции имеют тенденцию перемещаться из национальных, сравнительно бесперспективных отраслей, </w:t>
      </w:r>
      <w:proofErr w:type="gramStart"/>
      <w:r w:rsidRPr="003845B5">
        <w:rPr>
          <w:rFonts w:ascii="Times New Roman" w:eastAsia="Times New Roman" w:hAnsi="Times New Roman" w:cs="Times New Roman"/>
          <w:color w:val="000000"/>
          <w:sz w:val="28"/>
          <w:szCs w:val="28"/>
        </w:rPr>
        <w:t>в</w:t>
      </w:r>
      <w:proofErr w:type="gramEnd"/>
      <w:r w:rsidRPr="003845B5">
        <w:rPr>
          <w:rFonts w:ascii="Times New Roman" w:eastAsia="Times New Roman" w:hAnsi="Times New Roman" w:cs="Times New Roman"/>
          <w:color w:val="000000"/>
          <w:sz w:val="28"/>
          <w:szCs w:val="28"/>
        </w:rPr>
        <w:t xml:space="preserve"> зарубежные, обладающие хорошими конкурентными преимуществами. Напротив, </w:t>
      </w:r>
      <w:proofErr w:type="spellStart"/>
      <w:r w:rsidRPr="003845B5">
        <w:rPr>
          <w:rFonts w:ascii="Times New Roman" w:eastAsia="Times New Roman" w:hAnsi="Times New Roman" w:cs="Times New Roman"/>
          <w:color w:val="000000"/>
          <w:sz w:val="28"/>
          <w:szCs w:val="28"/>
        </w:rPr>
        <w:t>анти-торговые</w:t>
      </w:r>
      <w:proofErr w:type="spellEnd"/>
      <w:r w:rsidRPr="003845B5">
        <w:rPr>
          <w:rFonts w:ascii="Times New Roman" w:eastAsia="Times New Roman" w:hAnsi="Times New Roman" w:cs="Times New Roman"/>
          <w:color w:val="000000"/>
          <w:sz w:val="28"/>
          <w:szCs w:val="28"/>
        </w:rPr>
        <w:t xml:space="preserve"> инвестиции появляются в том случае, когда компания, функционирующая в секторе с хорошими конкурентными преимуществами на национальном рынке, инвестирует в зарубежный сектор, практически не обладающий преимуществами. Если страна практикует стратегии, направленные на замещение импорта, в ее высокозащищенные сектора обычно проникают </w:t>
      </w:r>
      <w:proofErr w:type="spellStart"/>
      <w:r w:rsidRPr="003845B5">
        <w:rPr>
          <w:rFonts w:ascii="Times New Roman" w:eastAsia="Times New Roman" w:hAnsi="Times New Roman" w:cs="Times New Roman"/>
          <w:color w:val="000000"/>
          <w:sz w:val="28"/>
          <w:szCs w:val="28"/>
        </w:rPr>
        <w:t>анти-торговые</w:t>
      </w:r>
      <w:proofErr w:type="spellEnd"/>
      <w:r w:rsidRPr="003845B5">
        <w:rPr>
          <w:rFonts w:ascii="Times New Roman" w:eastAsia="Times New Roman" w:hAnsi="Times New Roman" w:cs="Times New Roman"/>
          <w:color w:val="000000"/>
          <w:sz w:val="28"/>
          <w:szCs w:val="28"/>
        </w:rPr>
        <w:t xml:space="preserve"> инвестиции. Однако в последние годы большинство развивающихся стран проводит </w:t>
      </w:r>
      <w:proofErr w:type="spellStart"/>
      <w:r w:rsidRPr="003845B5">
        <w:rPr>
          <w:rFonts w:ascii="Times New Roman" w:eastAsia="Times New Roman" w:hAnsi="Times New Roman" w:cs="Times New Roman"/>
          <w:color w:val="000000"/>
          <w:sz w:val="28"/>
          <w:szCs w:val="28"/>
        </w:rPr>
        <w:t>экспорто-ориентированную</w:t>
      </w:r>
      <w:proofErr w:type="spellEnd"/>
      <w:r w:rsidRPr="003845B5">
        <w:rPr>
          <w:rFonts w:ascii="Times New Roman" w:eastAsia="Times New Roman" w:hAnsi="Times New Roman" w:cs="Times New Roman"/>
          <w:color w:val="000000"/>
          <w:sz w:val="28"/>
          <w:szCs w:val="28"/>
        </w:rPr>
        <w:t xml:space="preserve"> политику, направленную на привлечение инвестиций в торговлю и </w:t>
      </w:r>
      <w:proofErr w:type="spellStart"/>
      <w:r w:rsidRPr="003845B5">
        <w:rPr>
          <w:rFonts w:ascii="Times New Roman" w:eastAsia="Times New Roman" w:hAnsi="Times New Roman" w:cs="Times New Roman"/>
          <w:color w:val="000000"/>
          <w:sz w:val="28"/>
          <w:szCs w:val="28"/>
        </w:rPr>
        <w:t>экспорто-ориентированные</w:t>
      </w:r>
      <w:proofErr w:type="spellEnd"/>
      <w:r w:rsidRPr="003845B5">
        <w:rPr>
          <w:rFonts w:ascii="Times New Roman" w:eastAsia="Times New Roman" w:hAnsi="Times New Roman" w:cs="Times New Roman"/>
          <w:color w:val="000000"/>
          <w:sz w:val="28"/>
          <w:szCs w:val="28"/>
        </w:rPr>
        <w:t xml:space="preserve"> производства. </w:t>
      </w:r>
    </w:p>
    <w:p w:rsidR="002755F2" w:rsidRPr="003845B5" w:rsidRDefault="002755F2" w:rsidP="00F43C81">
      <w:pPr>
        <w:spacing w:after="0" w:line="240" w:lineRule="auto"/>
        <w:ind w:firstLine="720"/>
        <w:jc w:val="both"/>
        <w:rPr>
          <w:rFonts w:ascii="Times New Roman" w:eastAsia="Times New Roman" w:hAnsi="Times New Roman" w:cs="Times New Roman"/>
          <w:sz w:val="28"/>
          <w:szCs w:val="28"/>
        </w:rPr>
      </w:pPr>
      <w:r w:rsidRPr="003845B5">
        <w:rPr>
          <w:rFonts w:ascii="Times New Roman" w:eastAsia="Times New Roman" w:hAnsi="Times New Roman" w:cs="Times New Roman"/>
          <w:color w:val="000000"/>
          <w:sz w:val="28"/>
          <w:szCs w:val="28"/>
        </w:rPr>
        <w:t>Таким образом, парадигма «летящих гусей» предоставляет исследователям три вывода:</w:t>
      </w:r>
    </w:p>
    <w:p w:rsidR="002755F2" w:rsidRPr="001C0AF3" w:rsidRDefault="002755F2" w:rsidP="001C0AF3">
      <w:pPr>
        <w:pStyle w:val="a5"/>
        <w:numPr>
          <w:ilvl w:val="0"/>
          <w:numId w:val="2"/>
        </w:numPr>
        <w:spacing w:after="0" w:line="240" w:lineRule="auto"/>
        <w:ind w:left="709"/>
        <w:jc w:val="both"/>
        <w:rPr>
          <w:rFonts w:ascii="Times New Roman" w:eastAsia="Times New Roman" w:hAnsi="Times New Roman" w:cs="Times New Roman"/>
          <w:sz w:val="28"/>
          <w:szCs w:val="28"/>
        </w:rPr>
      </w:pPr>
      <w:r w:rsidRPr="001C0AF3">
        <w:rPr>
          <w:rFonts w:ascii="Times New Roman" w:eastAsia="Times New Roman" w:hAnsi="Times New Roman" w:cs="Times New Roman"/>
          <w:color w:val="000000"/>
          <w:sz w:val="28"/>
          <w:szCs w:val="28"/>
        </w:rPr>
        <w:t>международная экономическая интеграция позволяет переходным экономикам догонять и даже перегонять передовые, для этого страна должна оставаться открытой для прямых инвестиций со стороны зарубежных компаний;</w:t>
      </w:r>
    </w:p>
    <w:p w:rsidR="002755F2" w:rsidRPr="001C0AF3" w:rsidRDefault="002755F2" w:rsidP="001C0AF3">
      <w:pPr>
        <w:pStyle w:val="a5"/>
        <w:numPr>
          <w:ilvl w:val="0"/>
          <w:numId w:val="2"/>
        </w:numPr>
        <w:spacing w:after="0" w:line="240" w:lineRule="auto"/>
        <w:ind w:left="709"/>
        <w:jc w:val="both"/>
        <w:rPr>
          <w:rFonts w:ascii="Times New Roman" w:eastAsia="Times New Roman" w:hAnsi="Times New Roman" w:cs="Times New Roman"/>
          <w:sz w:val="28"/>
          <w:szCs w:val="28"/>
        </w:rPr>
      </w:pPr>
      <w:r w:rsidRPr="001C0AF3">
        <w:rPr>
          <w:rFonts w:ascii="Times New Roman" w:eastAsia="Times New Roman" w:hAnsi="Times New Roman" w:cs="Times New Roman"/>
          <w:color w:val="000000"/>
          <w:sz w:val="28"/>
          <w:szCs w:val="28"/>
        </w:rPr>
        <w:lastRenderedPageBreak/>
        <w:t xml:space="preserve">фактор прямых инвестиций, введенный в парадигму </w:t>
      </w:r>
      <w:proofErr w:type="spellStart"/>
      <w:r w:rsidRPr="001C0AF3">
        <w:rPr>
          <w:rFonts w:ascii="Times New Roman" w:eastAsia="Times New Roman" w:hAnsi="Times New Roman" w:cs="Times New Roman"/>
          <w:color w:val="000000"/>
          <w:sz w:val="28"/>
          <w:szCs w:val="28"/>
        </w:rPr>
        <w:t>Коджимой</w:t>
      </w:r>
      <w:proofErr w:type="spellEnd"/>
      <w:r w:rsidRPr="001C0AF3">
        <w:rPr>
          <w:rFonts w:ascii="Times New Roman" w:eastAsia="Times New Roman" w:hAnsi="Times New Roman" w:cs="Times New Roman"/>
          <w:color w:val="000000"/>
          <w:sz w:val="28"/>
          <w:szCs w:val="28"/>
        </w:rPr>
        <w:t xml:space="preserve"> и </w:t>
      </w:r>
      <w:proofErr w:type="spellStart"/>
      <w:r w:rsidRPr="001C0AF3">
        <w:rPr>
          <w:rFonts w:ascii="Times New Roman" w:eastAsia="Times New Roman" w:hAnsi="Times New Roman" w:cs="Times New Roman"/>
          <w:color w:val="000000"/>
          <w:sz w:val="28"/>
          <w:szCs w:val="28"/>
        </w:rPr>
        <w:t>Озавой</w:t>
      </w:r>
      <w:proofErr w:type="spellEnd"/>
      <w:r w:rsidRPr="001C0AF3">
        <w:rPr>
          <w:rFonts w:ascii="Times New Roman" w:eastAsia="Times New Roman" w:hAnsi="Times New Roman" w:cs="Times New Roman"/>
          <w:color w:val="000000"/>
          <w:sz w:val="28"/>
          <w:szCs w:val="28"/>
        </w:rPr>
        <w:t>, подчеркивает необходимость выработки разумной политики привлечения инвестиций для ускорения процесса экономического развития;</w:t>
      </w:r>
    </w:p>
    <w:p w:rsidR="002755F2" w:rsidRPr="001C0AF3" w:rsidRDefault="002755F2" w:rsidP="001C0AF3">
      <w:pPr>
        <w:pStyle w:val="a5"/>
        <w:numPr>
          <w:ilvl w:val="0"/>
          <w:numId w:val="2"/>
        </w:numPr>
        <w:spacing w:after="0" w:line="240" w:lineRule="auto"/>
        <w:ind w:left="709"/>
        <w:jc w:val="both"/>
        <w:rPr>
          <w:rFonts w:ascii="Times New Roman" w:eastAsia="Times New Roman" w:hAnsi="Times New Roman" w:cs="Times New Roman"/>
          <w:color w:val="000000"/>
          <w:sz w:val="28"/>
          <w:szCs w:val="28"/>
        </w:rPr>
      </w:pPr>
      <w:r w:rsidRPr="001C0AF3">
        <w:rPr>
          <w:rFonts w:ascii="Times New Roman" w:eastAsia="Times New Roman" w:hAnsi="Times New Roman" w:cs="Times New Roman"/>
          <w:color w:val="000000"/>
          <w:sz w:val="28"/>
          <w:szCs w:val="28"/>
        </w:rPr>
        <w:t>стимулируемое импортом прямых инвестиций экономическое развитие в стране-лидере может оказать влияние на соседние страны, особенно если их действия скоординированы. Например, наподобие позитивного эффекта, вызванного японскими прямыми инвестициями в странах АСЕАН.</w:t>
      </w:r>
    </w:p>
    <w:p w:rsidR="005E3FB3" w:rsidRPr="005E3FB3" w:rsidRDefault="005E3FB3" w:rsidP="00FE0483">
      <w:pPr>
        <w:spacing w:after="0" w:line="240" w:lineRule="auto"/>
        <w:ind w:firstLine="708"/>
        <w:jc w:val="both"/>
        <w:rPr>
          <w:rFonts w:ascii="Times New Roman" w:hAnsi="Times New Roman" w:cs="Times New Roman"/>
        </w:rPr>
      </w:pPr>
      <w:r>
        <w:rPr>
          <w:rFonts w:ascii="Times New Roman" w:hAnsi="Times New Roman" w:cs="Times New Roman"/>
          <w:sz w:val="28"/>
          <w:szCs w:val="28"/>
        </w:rPr>
        <w:t xml:space="preserve">Подведя </w:t>
      </w:r>
      <w:proofErr w:type="gramStart"/>
      <w:r>
        <w:rPr>
          <w:rFonts w:ascii="Times New Roman" w:hAnsi="Times New Roman" w:cs="Times New Roman"/>
          <w:sz w:val="28"/>
          <w:szCs w:val="28"/>
        </w:rPr>
        <w:t>итог вышеизложенному и перенеся</w:t>
      </w:r>
      <w:proofErr w:type="gramEnd"/>
      <w:r>
        <w:rPr>
          <w:rFonts w:ascii="Times New Roman" w:hAnsi="Times New Roman" w:cs="Times New Roman"/>
          <w:sz w:val="28"/>
          <w:szCs w:val="28"/>
        </w:rPr>
        <w:t xml:space="preserve"> акцент на нашу республику, можно сказать, что на сегодняшний день для решения таких </w:t>
      </w:r>
      <w:r w:rsidRPr="005E3FB3">
        <w:rPr>
          <w:rFonts w:ascii="Times New Roman" w:hAnsi="Times New Roman" w:cs="Times New Roman"/>
          <w:sz w:val="28"/>
          <w:szCs w:val="28"/>
        </w:rPr>
        <w:t xml:space="preserve">задач, как преодоление сырьевой направленности экономики и интенсификация экономического развития, Казахстану </w:t>
      </w:r>
      <w:r>
        <w:rPr>
          <w:rFonts w:ascii="Times New Roman" w:hAnsi="Times New Roman" w:cs="Times New Roman"/>
          <w:sz w:val="28"/>
          <w:szCs w:val="28"/>
        </w:rPr>
        <w:t xml:space="preserve">важно и </w:t>
      </w:r>
      <w:r w:rsidRPr="005E3FB3">
        <w:rPr>
          <w:rFonts w:ascii="Times New Roman" w:hAnsi="Times New Roman" w:cs="Times New Roman"/>
          <w:sz w:val="28"/>
          <w:szCs w:val="28"/>
        </w:rPr>
        <w:t xml:space="preserve">необходимо активизировать как внешние, так и внутренние источники финансирования в целях инвестирования и реализации крупномасштабных правительственных программ и проектов. </w:t>
      </w:r>
      <w:r w:rsidRPr="005E3FB3">
        <w:rPr>
          <w:rFonts w:ascii="Times New Roman" w:hAnsi="Times New Roman" w:cs="Times New Roman"/>
          <w:spacing w:val="-2"/>
          <w:sz w:val="28"/>
          <w:szCs w:val="28"/>
        </w:rPr>
        <w:t xml:space="preserve">Казахстан </w:t>
      </w:r>
      <w:r>
        <w:rPr>
          <w:rFonts w:ascii="Times New Roman" w:hAnsi="Times New Roman" w:cs="Times New Roman"/>
          <w:spacing w:val="-2"/>
          <w:sz w:val="28"/>
          <w:szCs w:val="28"/>
        </w:rPr>
        <w:t xml:space="preserve">– страна с </w:t>
      </w:r>
      <w:r w:rsidRPr="005E3FB3">
        <w:rPr>
          <w:rFonts w:ascii="Times New Roman" w:hAnsi="Times New Roman" w:cs="Times New Roman"/>
          <w:spacing w:val="-2"/>
          <w:sz w:val="28"/>
          <w:szCs w:val="28"/>
        </w:rPr>
        <w:t xml:space="preserve">особыми уникальными преимуществами, позитивными факторами, </w:t>
      </w:r>
      <w:r>
        <w:rPr>
          <w:rFonts w:ascii="Times New Roman" w:hAnsi="Times New Roman" w:cs="Times New Roman"/>
          <w:spacing w:val="-2"/>
          <w:sz w:val="28"/>
          <w:szCs w:val="28"/>
        </w:rPr>
        <w:t xml:space="preserve">которые способствуют </w:t>
      </w:r>
      <w:r w:rsidRPr="005E3FB3">
        <w:rPr>
          <w:rFonts w:ascii="Times New Roman" w:hAnsi="Times New Roman" w:cs="Times New Roman"/>
          <w:spacing w:val="-2"/>
          <w:sz w:val="28"/>
          <w:szCs w:val="28"/>
        </w:rPr>
        <w:t>привлечению</w:t>
      </w:r>
      <w:r>
        <w:rPr>
          <w:rFonts w:ascii="Times New Roman" w:hAnsi="Times New Roman" w:cs="Times New Roman"/>
          <w:spacing w:val="-2"/>
          <w:sz w:val="28"/>
          <w:szCs w:val="28"/>
        </w:rPr>
        <w:t xml:space="preserve"> прямых </w:t>
      </w:r>
      <w:r w:rsidRPr="005E3FB3">
        <w:rPr>
          <w:rFonts w:ascii="Times New Roman" w:hAnsi="Times New Roman" w:cs="Times New Roman"/>
          <w:spacing w:val="-2"/>
          <w:sz w:val="28"/>
          <w:szCs w:val="28"/>
        </w:rPr>
        <w:t xml:space="preserve"> иностранных инвестиций в экономику</w:t>
      </w:r>
      <w:r>
        <w:rPr>
          <w:rFonts w:ascii="Times New Roman" w:hAnsi="Times New Roman" w:cs="Times New Roman"/>
          <w:spacing w:val="-2"/>
          <w:sz w:val="28"/>
          <w:szCs w:val="28"/>
        </w:rPr>
        <w:t>. На сегодняшний день</w:t>
      </w:r>
      <w:r w:rsidRPr="005E3FB3">
        <w:rPr>
          <w:rFonts w:ascii="Times New Roman" w:hAnsi="Times New Roman" w:cs="Times New Roman"/>
          <w:spacing w:val="-4"/>
          <w:sz w:val="28"/>
          <w:szCs w:val="28"/>
        </w:rPr>
        <w:t xml:space="preserve"> </w:t>
      </w:r>
      <w:r>
        <w:rPr>
          <w:rFonts w:ascii="Times New Roman" w:hAnsi="Times New Roman" w:cs="Times New Roman"/>
          <w:spacing w:val="-4"/>
          <w:sz w:val="28"/>
          <w:szCs w:val="28"/>
        </w:rPr>
        <w:t>о</w:t>
      </w:r>
      <w:r w:rsidRPr="005E3FB3">
        <w:rPr>
          <w:rFonts w:ascii="Times New Roman" w:hAnsi="Times New Roman" w:cs="Times New Roman"/>
          <w:spacing w:val="-4"/>
          <w:sz w:val="28"/>
          <w:szCs w:val="28"/>
        </w:rPr>
        <w:t>сновны</w:t>
      </w:r>
      <w:r>
        <w:rPr>
          <w:rFonts w:ascii="Times New Roman" w:hAnsi="Times New Roman" w:cs="Times New Roman"/>
          <w:spacing w:val="-4"/>
          <w:sz w:val="28"/>
          <w:szCs w:val="28"/>
        </w:rPr>
        <w:t>ми</w:t>
      </w:r>
      <w:r w:rsidRPr="005E3FB3">
        <w:rPr>
          <w:rFonts w:ascii="Times New Roman" w:hAnsi="Times New Roman" w:cs="Times New Roman"/>
          <w:spacing w:val="-4"/>
          <w:sz w:val="28"/>
          <w:szCs w:val="28"/>
        </w:rPr>
        <w:t xml:space="preserve"> направления</w:t>
      </w:r>
      <w:r>
        <w:rPr>
          <w:rFonts w:ascii="Times New Roman" w:hAnsi="Times New Roman" w:cs="Times New Roman"/>
          <w:spacing w:val="-4"/>
          <w:sz w:val="28"/>
          <w:szCs w:val="28"/>
        </w:rPr>
        <w:t>ми улучшения</w:t>
      </w:r>
      <w:r w:rsidRPr="005E3FB3">
        <w:rPr>
          <w:rFonts w:ascii="Times New Roman" w:hAnsi="Times New Roman" w:cs="Times New Roman"/>
          <w:spacing w:val="-4"/>
          <w:sz w:val="28"/>
          <w:szCs w:val="28"/>
        </w:rPr>
        <w:t xml:space="preserve"> инвестиционного климата </w:t>
      </w:r>
      <w:r>
        <w:rPr>
          <w:rFonts w:ascii="Times New Roman" w:hAnsi="Times New Roman" w:cs="Times New Roman"/>
          <w:spacing w:val="-4"/>
          <w:sz w:val="28"/>
          <w:szCs w:val="28"/>
        </w:rPr>
        <w:t xml:space="preserve">являются в отношении </w:t>
      </w:r>
      <w:r w:rsidRPr="005E3FB3">
        <w:rPr>
          <w:rFonts w:ascii="Times New Roman" w:hAnsi="Times New Roman" w:cs="Times New Roman"/>
          <w:spacing w:val="-4"/>
          <w:sz w:val="28"/>
          <w:szCs w:val="28"/>
        </w:rPr>
        <w:t xml:space="preserve">специальных экономических и индустриальных зон, политики в сфере </w:t>
      </w:r>
      <w:proofErr w:type="spellStart"/>
      <w:r w:rsidRPr="005E3FB3">
        <w:rPr>
          <w:rFonts w:ascii="Times New Roman" w:hAnsi="Times New Roman" w:cs="Times New Roman"/>
          <w:spacing w:val="-4"/>
          <w:sz w:val="28"/>
          <w:szCs w:val="28"/>
        </w:rPr>
        <w:t>недропользования</w:t>
      </w:r>
      <w:proofErr w:type="spellEnd"/>
      <w:r w:rsidRPr="005E3FB3">
        <w:rPr>
          <w:rFonts w:ascii="Times New Roman" w:hAnsi="Times New Roman" w:cs="Times New Roman"/>
          <w:spacing w:val="-4"/>
          <w:sz w:val="28"/>
          <w:szCs w:val="28"/>
        </w:rPr>
        <w:t>, развития местного содержания, таможенных преференций, предоставляемых в качестве мер стимулирования для инвесторов</w:t>
      </w:r>
      <w:r>
        <w:rPr>
          <w:rFonts w:ascii="Times New Roman" w:hAnsi="Times New Roman" w:cs="Times New Roman"/>
          <w:spacing w:val="-4"/>
          <w:sz w:val="28"/>
          <w:szCs w:val="28"/>
        </w:rPr>
        <w:t xml:space="preserve"> и др</w:t>
      </w:r>
      <w:r w:rsidRPr="005E3FB3">
        <w:rPr>
          <w:rFonts w:ascii="Times New Roman" w:hAnsi="Times New Roman" w:cs="Times New Roman"/>
          <w:spacing w:val="-4"/>
          <w:sz w:val="28"/>
          <w:szCs w:val="28"/>
        </w:rPr>
        <w:t xml:space="preserve">. </w:t>
      </w:r>
    </w:p>
    <w:p w:rsidR="00FE0483" w:rsidRPr="005E3FB3" w:rsidRDefault="005E3FB3" w:rsidP="00FE04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Кроме того, формирование благоприятного </w:t>
      </w:r>
      <w:proofErr w:type="spellStart"/>
      <w:r>
        <w:rPr>
          <w:rFonts w:ascii="Times New Roman" w:hAnsi="Times New Roman" w:cs="Times New Roman"/>
          <w:sz w:val="28"/>
          <w:szCs w:val="28"/>
        </w:rPr>
        <w:t>инвестклимата</w:t>
      </w:r>
      <w:proofErr w:type="spellEnd"/>
      <w:r>
        <w:rPr>
          <w:rFonts w:ascii="Times New Roman" w:hAnsi="Times New Roman" w:cs="Times New Roman"/>
          <w:sz w:val="28"/>
          <w:szCs w:val="28"/>
        </w:rPr>
        <w:t xml:space="preserve"> касается д</w:t>
      </w:r>
      <w:r w:rsidRPr="005E3FB3">
        <w:rPr>
          <w:rFonts w:ascii="Times New Roman" w:hAnsi="Times New Roman" w:cs="Times New Roman"/>
          <w:sz w:val="28"/>
          <w:szCs w:val="28"/>
        </w:rPr>
        <w:t>альнейш</w:t>
      </w:r>
      <w:r>
        <w:rPr>
          <w:rFonts w:ascii="Times New Roman" w:hAnsi="Times New Roman" w:cs="Times New Roman"/>
          <w:sz w:val="28"/>
          <w:szCs w:val="28"/>
        </w:rPr>
        <w:t>ей</w:t>
      </w:r>
      <w:r w:rsidRPr="005E3FB3">
        <w:rPr>
          <w:rFonts w:ascii="Times New Roman" w:hAnsi="Times New Roman" w:cs="Times New Roman"/>
          <w:sz w:val="28"/>
          <w:szCs w:val="28"/>
        </w:rPr>
        <w:t xml:space="preserve"> либерализаци</w:t>
      </w:r>
      <w:r>
        <w:rPr>
          <w:rFonts w:ascii="Times New Roman" w:hAnsi="Times New Roman" w:cs="Times New Roman"/>
          <w:sz w:val="28"/>
          <w:szCs w:val="28"/>
        </w:rPr>
        <w:t>и</w:t>
      </w:r>
      <w:r w:rsidRPr="005E3FB3">
        <w:rPr>
          <w:rFonts w:ascii="Times New Roman" w:hAnsi="Times New Roman" w:cs="Times New Roman"/>
          <w:sz w:val="28"/>
          <w:szCs w:val="28"/>
        </w:rPr>
        <w:t xml:space="preserve"> экономики в связи с вступлением в международные экономические и финансовые организации, интеграционные процессы</w:t>
      </w:r>
      <w:r>
        <w:rPr>
          <w:rFonts w:ascii="Times New Roman" w:hAnsi="Times New Roman" w:cs="Times New Roman"/>
          <w:sz w:val="28"/>
          <w:szCs w:val="28"/>
        </w:rPr>
        <w:t>,</w:t>
      </w:r>
      <w:r w:rsidRPr="005E3FB3">
        <w:rPr>
          <w:rFonts w:ascii="Times New Roman" w:hAnsi="Times New Roman" w:cs="Times New Roman"/>
          <w:sz w:val="28"/>
          <w:szCs w:val="28"/>
        </w:rPr>
        <w:t xml:space="preserve"> и увеличени</w:t>
      </w:r>
      <w:r>
        <w:rPr>
          <w:rFonts w:ascii="Times New Roman" w:hAnsi="Times New Roman" w:cs="Times New Roman"/>
          <w:sz w:val="28"/>
          <w:szCs w:val="28"/>
        </w:rPr>
        <w:t>я</w:t>
      </w:r>
      <w:r w:rsidRPr="005E3FB3">
        <w:rPr>
          <w:rFonts w:ascii="Times New Roman" w:hAnsi="Times New Roman" w:cs="Times New Roman"/>
          <w:sz w:val="28"/>
          <w:szCs w:val="28"/>
        </w:rPr>
        <w:t xml:space="preserve"> «внутреннего рынка».  </w:t>
      </w:r>
      <w:r>
        <w:rPr>
          <w:rFonts w:ascii="Times New Roman" w:hAnsi="Times New Roman" w:cs="Times New Roman"/>
          <w:sz w:val="28"/>
          <w:szCs w:val="28"/>
        </w:rPr>
        <w:t>К примеру, создание</w:t>
      </w:r>
      <w:r w:rsidRPr="005E3FB3">
        <w:rPr>
          <w:rFonts w:ascii="Times New Roman" w:hAnsi="Times New Roman" w:cs="Times New Roman"/>
          <w:sz w:val="28"/>
          <w:szCs w:val="28"/>
        </w:rPr>
        <w:t xml:space="preserve"> Таможенного союза </w:t>
      </w:r>
      <w:r>
        <w:rPr>
          <w:rFonts w:ascii="Times New Roman" w:hAnsi="Times New Roman" w:cs="Times New Roman"/>
          <w:sz w:val="28"/>
          <w:szCs w:val="28"/>
        </w:rPr>
        <w:t>трех</w:t>
      </w:r>
      <w:r w:rsidRPr="005E3FB3">
        <w:rPr>
          <w:rFonts w:ascii="Times New Roman" w:hAnsi="Times New Roman" w:cs="Times New Roman"/>
          <w:sz w:val="28"/>
          <w:szCs w:val="28"/>
        </w:rPr>
        <w:t xml:space="preserve"> государств будет способствовать повышению инвестиционной привлекательности Казахстана</w:t>
      </w:r>
      <w:r>
        <w:rPr>
          <w:rFonts w:ascii="Times New Roman" w:hAnsi="Times New Roman" w:cs="Times New Roman"/>
          <w:sz w:val="28"/>
          <w:szCs w:val="28"/>
        </w:rPr>
        <w:t>, так как е</w:t>
      </w:r>
      <w:r w:rsidRPr="005E3FB3">
        <w:rPr>
          <w:rFonts w:ascii="Times New Roman" w:hAnsi="Times New Roman" w:cs="Times New Roman"/>
          <w:sz w:val="28"/>
          <w:szCs w:val="28"/>
        </w:rPr>
        <w:t>диное таможенное пространство откроет новые возможности для инвесторов</w:t>
      </w:r>
      <w:r>
        <w:rPr>
          <w:rFonts w:ascii="Times New Roman" w:hAnsi="Times New Roman" w:cs="Times New Roman"/>
          <w:sz w:val="28"/>
          <w:szCs w:val="28"/>
        </w:rPr>
        <w:t xml:space="preserve">. </w:t>
      </w:r>
      <w:r w:rsidR="00FE0483" w:rsidRPr="005E3FB3">
        <w:rPr>
          <w:rFonts w:ascii="Times New Roman" w:hAnsi="Times New Roman" w:cs="Times New Roman"/>
          <w:sz w:val="28"/>
          <w:szCs w:val="28"/>
        </w:rPr>
        <w:t xml:space="preserve">Политика страны в отношении иностранных инвестиций сегодня становится </w:t>
      </w:r>
      <w:proofErr w:type="gramStart"/>
      <w:r w:rsidR="00FE0483" w:rsidRPr="005E3FB3">
        <w:rPr>
          <w:rFonts w:ascii="Times New Roman" w:hAnsi="Times New Roman" w:cs="Times New Roman"/>
          <w:sz w:val="28"/>
          <w:szCs w:val="28"/>
        </w:rPr>
        <w:t>более избирательной</w:t>
      </w:r>
      <w:proofErr w:type="gramEnd"/>
      <w:r w:rsidR="00FE0483" w:rsidRPr="005E3FB3">
        <w:rPr>
          <w:rFonts w:ascii="Times New Roman" w:hAnsi="Times New Roman" w:cs="Times New Roman"/>
          <w:sz w:val="28"/>
          <w:szCs w:val="28"/>
        </w:rPr>
        <w:t>, стимулирование осуществляется с целью диверсификации экономики в основном к инвестициям в обрабатывающую промышленность.</w:t>
      </w:r>
    </w:p>
    <w:p w:rsidR="00070E90" w:rsidRPr="005E3FB3" w:rsidRDefault="001C0AF3" w:rsidP="005E3FB3">
      <w:pPr>
        <w:spacing w:after="0" w:line="240" w:lineRule="auto"/>
        <w:ind w:firstLine="708"/>
        <w:jc w:val="both"/>
        <w:rPr>
          <w:rFonts w:ascii="Times New Roman" w:hAnsi="Times New Roman" w:cs="Times New Roman"/>
          <w:sz w:val="28"/>
          <w:szCs w:val="28"/>
        </w:rPr>
      </w:pPr>
      <w:r w:rsidRPr="005E3FB3">
        <w:rPr>
          <w:rFonts w:ascii="Times New Roman" w:hAnsi="Times New Roman" w:cs="Times New Roman"/>
          <w:sz w:val="28"/>
          <w:szCs w:val="28"/>
        </w:rPr>
        <w:t xml:space="preserve">Исходя из вышеизложенного, необходимо заметить, что </w:t>
      </w:r>
      <w:r w:rsidR="00A06803" w:rsidRPr="005E3FB3">
        <w:rPr>
          <w:rFonts w:ascii="Times New Roman" w:hAnsi="Times New Roman" w:cs="Times New Roman"/>
          <w:sz w:val="28"/>
          <w:szCs w:val="28"/>
        </w:rPr>
        <w:t>многообразие теорий  ПИИ дает возможность и полезный опыт объяснения различных, порой неожиданных эффектов ПИИ, в той или иной стране. Опираясь на этот мировой опыт необходимо эффективно координировать все элементы инвестиционной стратегии страны, корректировать по мере возникновения отрицательных эффектов и совершенствовать для усиления всех положительных эффектов прямых иностранных инвестиций в стране. В связи с этим, важно совершенствовать государственную политику и поддержку в области ПИИ как для укрепления и улучшения инвестиционного климата, так и для дальнейшего развития интеграционных процессов в стране в целях обеспечения эффективного экономического развития республики.</w:t>
      </w:r>
    </w:p>
    <w:p w:rsidR="00A06803" w:rsidRDefault="00A06803" w:rsidP="005E3FB3">
      <w:pPr>
        <w:spacing w:after="0" w:line="240" w:lineRule="auto"/>
        <w:ind w:firstLine="708"/>
        <w:jc w:val="both"/>
        <w:rPr>
          <w:rFonts w:ascii="Times New Roman" w:hAnsi="Times New Roman" w:cs="Times New Roman"/>
          <w:sz w:val="28"/>
          <w:szCs w:val="28"/>
        </w:rPr>
      </w:pPr>
    </w:p>
    <w:p w:rsidR="00A06803" w:rsidRPr="005E3FB3" w:rsidRDefault="00A06803" w:rsidP="005E3FB3">
      <w:pPr>
        <w:spacing w:after="0" w:line="240" w:lineRule="auto"/>
        <w:ind w:firstLine="708"/>
        <w:jc w:val="both"/>
        <w:rPr>
          <w:rFonts w:ascii="Times New Roman" w:hAnsi="Times New Roman" w:cs="Times New Roman"/>
          <w:sz w:val="28"/>
          <w:szCs w:val="28"/>
        </w:rPr>
      </w:pPr>
      <w:r w:rsidRPr="005E3FB3">
        <w:rPr>
          <w:rFonts w:ascii="Times New Roman" w:hAnsi="Times New Roman" w:cs="Times New Roman"/>
          <w:sz w:val="28"/>
          <w:szCs w:val="28"/>
        </w:rPr>
        <w:lastRenderedPageBreak/>
        <w:t xml:space="preserve">Список </w:t>
      </w:r>
      <w:r w:rsidR="00FE0483">
        <w:rPr>
          <w:rFonts w:ascii="Times New Roman" w:hAnsi="Times New Roman" w:cs="Times New Roman"/>
          <w:sz w:val="28"/>
          <w:szCs w:val="28"/>
        </w:rPr>
        <w:t>литературы</w:t>
      </w:r>
      <w:r w:rsidRPr="005E3FB3">
        <w:rPr>
          <w:rFonts w:ascii="Times New Roman" w:hAnsi="Times New Roman" w:cs="Times New Roman"/>
          <w:sz w:val="28"/>
          <w:szCs w:val="28"/>
        </w:rPr>
        <w:t>:</w:t>
      </w:r>
    </w:p>
    <w:p w:rsidR="00A06803" w:rsidRPr="005E3FB3" w:rsidRDefault="00A06803" w:rsidP="005E3FB3">
      <w:pPr>
        <w:spacing w:after="0" w:line="240" w:lineRule="auto"/>
        <w:ind w:firstLine="708"/>
        <w:jc w:val="both"/>
        <w:rPr>
          <w:rFonts w:ascii="Times New Roman" w:hAnsi="Times New Roman" w:cs="Times New Roman"/>
          <w:sz w:val="28"/>
          <w:szCs w:val="28"/>
        </w:rPr>
      </w:pPr>
    </w:p>
    <w:p w:rsidR="005F582B" w:rsidRDefault="005F582B" w:rsidP="005F582B">
      <w:pPr>
        <w:pStyle w:val="a5"/>
        <w:numPr>
          <w:ilvl w:val="0"/>
          <w:numId w:val="5"/>
        </w:numPr>
        <w:spacing w:after="0" w:line="240" w:lineRule="auto"/>
        <w:jc w:val="both"/>
        <w:rPr>
          <w:rFonts w:ascii="Times New Roman" w:hAnsi="Times New Roman" w:cs="Times New Roman"/>
          <w:sz w:val="28"/>
          <w:szCs w:val="28"/>
        </w:rPr>
      </w:pPr>
      <w:r w:rsidRPr="005F582B">
        <w:rPr>
          <w:rFonts w:ascii="Times New Roman" w:hAnsi="Times New Roman" w:cs="Times New Roman"/>
          <w:sz w:val="28"/>
          <w:szCs w:val="28"/>
        </w:rPr>
        <w:t>Назарбаев Н.А. Стратегия – 2030. Послание Президента Республики Казахстан народу Казахстана</w:t>
      </w:r>
      <w:r w:rsidR="00FE0483">
        <w:rPr>
          <w:rFonts w:ascii="Times New Roman" w:hAnsi="Times New Roman" w:cs="Times New Roman"/>
          <w:sz w:val="28"/>
          <w:szCs w:val="28"/>
        </w:rPr>
        <w:t>. -</w:t>
      </w:r>
      <w:r w:rsidRPr="005F582B">
        <w:rPr>
          <w:rFonts w:ascii="Times New Roman" w:hAnsi="Times New Roman" w:cs="Times New Roman"/>
          <w:sz w:val="28"/>
          <w:szCs w:val="28"/>
        </w:rPr>
        <w:t xml:space="preserve"> Астана</w:t>
      </w:r>
      <w:r w:rsidRPr="00FE0483">
        <w:rPr>
          <w:rFonts w:ascii="Times New Roman" w:hAnsi="Times New Roman" w:cs="Times New Roman"/>
          <w:sz w:val="28"/>
          <w:szCs w:val="28"/>
        </w:rPr>
        <w:t>,</w:t>
      </w:r>
      <w:r w:rsidR="00FE0483">
        <w:rPr>
          <w:rFonts w:ascii="Times New Roman" w:hAnsi="Times New Roman" w:cs="Times New Roman"/>
          <w:sz w:val="28"/>
          <w:szCs w:val="28"/>
        </w:rPr>
        <w:t xml:space="preserve"> 1997</w:t>
      </w:r>
    </w:p>
    <w:p w:rsidR="00FE0483" w:rsidRPr="005F582B" w:rsidRDefault="00FE0483" w:rsidP="00FE0483">
      <w:pPr>
        <w:pStyle w:val="a5"/>
        <w:numPr>
          <w:ilvl w:val="0"/>
          <w:numId w:val="5"/>
        </w:num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Пауль</w:t>
      </w:r>
      <w:proofErr w:type="spellEnd"/>
      <w:r>
        <w:rPr>
          <w:rFonts w:ascii="Times New Roman" w:hAnsi="Times New Roman" w:cs="Times New Roman"/>
          <w:sz w:val="28"/>
          <w:szCs w:val="28"/>
        </w:rPr>
        <w:t xml:space="preserve"> Фишер. Привлечение ПИИ в Россию: 5 шагов к успеху. – М.: Издательство «Флинта», 2004</w:t>
      </w:r>
    </w:p>
    <w:p w:rsidR="005F582B" w:rsidRPr="005F582B" w:rsidRDefault="005F582B" w:rsidP="005F582B">
      <w:pPr>
        <w:pStyle w:val="a5"/>
        <w:numPr>
          <w:ilvl w:val="0"/>
          <w:numId w:val="5"/>
        </w:numPr>
        <w:spacing w:after="0" w:line="240" w:lineRule="auto"/>
        <w:jc w:val="both"/>
        <w:rPr>
          <w:rFonts w:ascii="Times New Roman" w:hAnsi="Times New Roman" w:cs="Times New Roman"/>
          <w:sz w:val="28"/>
          <w:szCs w:val="28"/>
        </w:rPr>
      </w:pPr>
      <w:r w:rsidRPr="005F582B">
        <w:rPr>
          <w:rFonts w:ascii="Times New Roman" w:hAnsi="Times New Roman" w:cs="Times New Roman"/>
          <w:sz w:val="28"/>
        </w:rPr>
        <w:t xml:space="preserve">Рахматуллаева Д.Ж. </w:t>
      </w:r>
      <w:r w:rsidR="00C03009" w:rsidRPr="005F582B">
        <w:rPr>
          <w:rFonts w:ascii="Times New Roman" w:hAnsi="Times New Roman" w:cs="Times New Roman"/>
          <w:sz w:val="28"/>
        </w:rPr>
        <w:t xml:space="preserve">Иностранные инвестиции как предпосылка интеграции в мировое сообщество: зарубежный опыт//Стратегия экономического и социального развития Казахстана: теория и практика (материалы </w:t>
      </w:r>
      <w:r w:rsidR="00C03009" w:rsidRPr="005F582B">
        <w:rPr>
          <w:rFonts w:ascii="Times New Roman" w:hAnsi="Times New Roman" w:cs="Times New Roman"/>
          <w:sz w:val="28"/>
          <w:lang w:val="en-US"/>
        </w:rPr>
        <w:t>III</w:t>
      </w:r>
      <w:r w:rsidR="00C03009" w:rsidRPr="005F582B">
        <w:rPr>
          <w:rFonts w:ascii="Times New Roman" w:hAnsi="Times New Roman" w:cs="Times New Roman"/>
          <w:sz w:val="28"/>
        </w:rPr>
        <w:t xml:space="preserve"> традиционной научно-теоретической конференции молодых ученых и студентов 11-12 декабря 2002г.), А., Казак университет</w:t>
      </w:r>
      <w:proofErr w:type="spellStart"/>
      <w:proofErr w:type="gramStart"/>
      <w:r w:rsidR="00C03009" w:rsidRPr="005F582B">
        <w:rPr>
          <w:rFonts w:ascii="Times New Roman" w:eastAsia="Batang" w:hAnsi="Times New Roman" w:cs="Times New Roman"/>
          <w:sz w:val="28"/>
          <w:lang w:val="en-US" w:eastAsia="ko-KR"/>
        </w:rPr>
        <w:t>i</w:t>
      </w:r>
      <w:proofErr w:type="spellEnd"/>
      <w:proofErr w:type="gramEnd"/>
      <w:r w:rsidR="00C03009" w:rsidRPr="005F582B">
        <w:rPr>
          <w:rFonts w:ascii="Times New Roman" w:eastAsia="Batang" w:hAnsi="Times New Roman" w:cs="Times New Roman"/>
          <w:sz w:val="28"/>
          <w:lang w:eastAsia="ko-KR"/>
        </w:rPr>
        <w:t xml:space="preserve">, </w:t>
      </w:r>
      <w:r w:rsidR="00C03009" w:rsidRPr="005F582B">
        <w:rPr>
          <w:rFonts w:ascii="Times New Roman" w:hAnsi="Times New Roman" w:cs="Times New Roman"/>
          <w:sz w:val="28"/>
        </w:rPr>
        <w:t>2003</w:t>
      </w:r>
    </w:p>
    <w:p w:rsidR="00C03009" w:rsidRDefault="005F582B" w:rsidP="005F582B">
      <w:pPr>
        <w:pStyle w:val="a5"/>
        <w:numPr>
          <w:ilvl w:val="0"/>
          <w:numId w:val="5"/>
        </w:numPr>
        <w:spacing w:after="0" w:line="240" w:lineRule="auto"/>
        <w:jc w:val="both"/>
        <w:rPr>
          <w:rFonts w:ascii="Times New Roman" w:hAnsi="Times New Roman" w:cs="Times New Roman"/>
          <w:sz w:val="28"/>
          <w:szCs w:val="28"/>
        </w:rPr>
      </w:pPr>
      <w:r w:rsidRPr="005F582B">
        <w:rPr>
          <w:rFonts w:ascii="Times New Roman" w:hAnsi="Times New Roman" w:cs="Times New Roman"/>
          <w:sz w:val="28"/>
        </w:rPr>
        <w:t xml:space="preserve">Рахматуллаева Д.Ж. </w:t>
      </w:r>
      <w:r w:rsidR="00C03009" w:rsidRPr="005F582B">
        <w:rPr>
          <w:rFonts w:ascii="Times New Roman" w:hAnsi="Times New Roman" w:cs="Times New Roman"/>
          <w:sz w:val="28"/>
          <w:szCs w:val="28"/>
          <w:lang w:val="kk-KZ"/>
        </w:rPr>
        <w:t>Роль ПИИ в интеграционных процессах на примере стран Восточной Европы</w:t>
      </w:r>
      <w:r w:rsidRPr="005F582B">
        <w:rPr>
          <w:rFonts w:ascii="Times New Roman" w:hAnsi="Times New Roman" w:cs="Times New Roman"/>
          <w:sz w:val="28"/>
          <w:szCs w:val="28"/>
          <w:lang w:val="kk-KZ"/>
        </w:rPr>
        <w:t xml:space="preserve">// </w:t>
      </w:r>
      <w:r w:rsidR="00C03009" w:rsidRPr="005F582B">
        <w:rPr>
          <w:rFonts w:ascii="Times New Roman" w:hAnsi="Times New Roman" w:cs="Times New Roman"/>
          <w:sz w:val="28"/>
          <w:szCs w:val="28"/>
        </w:rPr>
        <w:t xml:space="preserve">Единое экономическое пространство как основа создания новой экономики (материалы международной научной конференции 16-17 марта 2012г.), </w:t>
      </w:r>
      <w:r w:rsidR="00C03009" w:rsidRPr="005F582B">
        <w:rPr>
          <w:rFonts w:ascii="Times New Roman" w:hAnsi="Times New Roman" w:cs="Times New Roman"/>
          <w:sz w:val="28"/>
          <w:szCs w:val="28"/>
          <w:lang w:val="kk-KZ"/>
        </w:rPr>
        <w:t>Алматы, «Қазақ университеті»</w:t>
      </w:r>
      <w:r w:rsidR="00C03009" w:rsidRPr="005F582B">
        <w:rPr>
          <w:rFonts w:ascii="Times New Roman" w:hAnsi="Times New Roman" w:cs="Times New Roman"/>
          <w:sz w:val="28"/>
          <w:szCs w:val="28"/>
        </w:rPr>
        <w:t>, 2012</w:t>
      </w:r>
    </w:p>
    <w:p w:rsidR="00C03009" w:rsidRDefault="00C03009" w:rsidP="00C03009">
      <w:pPr>
        <w:spacing w:after="0" w:line="240" w:lineRule="auto"/>
        <w:jc w:val="both"/>
        <w:rPr>
          <w:rFonts w:ascii="Times New Roman" w:hAnsi="Times New Roman" w:cs="Times New Roman"/>
          <w:sz w:val="28"/>
          <w:szCs w:val="28"/>
        </w:rPr>
      </w:pPr>
    </w:p>
    <w:p w:rsidR="00FE0483" w:rsidRDefault="00FE0483" w:rsidP="00C03009">
      <w:pPr>
        <w:spacing w:after="0" w:line="240" w:lineRule="auto"/>
        <w:jc w:val="both"/>
        <w:rPr>
          <w:rFonts w:ascii="Times New Roman" w:hAnsi="Times New Roman" w:cs="Times New Roman"/>
          <w:sz w:val="28"/>
          <w:szCs w:val="28"/>
        </w:rPr>
      </w:pPr>
    </w:p>
    <w:p w:rsidR="00FE0483" w:rsidRPr="00FE0483" w:rsidRDefault="00FE0483" w:rsidP="00FE0483">
      <w:pPr>
        <w:spacing w:after="0" w:line="240" w:lineRule="auto"/>
        <w:ind w:firstLine="708"/>
        <w:jc w:val="both"/>
        <w:rPr>
          <w:rFonts w:ascii="Times New Roman" w:hAnsi="Times New Roman" w:cs="Times New Roman"/>
          <w:b/>
          <w:sz w:val="28"/>
          <w:szCs w:val="28"/>
          <w:lang w:val="kk-KZ"/>
        </w:rPr>
      </w:pPr>
      <w:r w:rsidRPr="00FE0483">
        <w:rPr>
          <w:rFonts w:ascii="Times New Roman" w:hAnsi="Times New Roman" w:cs="Times New Roman"/>
          <w:b/>
          <w:sz w:val="28"/>
          <w:szCs w:val="28"/>
          <w:lang w:val="kk-KZ"/>
        </w:rPr>
        <w:t>Түйін</w:t>
      </w:r>
    </w:p>
    <w:p w:rsidR="00FE0483" w:rsidRDefault="00FE0483" w:rsidP="00C0300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en-US"/>
        </w:rPr>
        <w:t xml:space="preserve"> </w:t>
      </w:r>
    </w:p>
    <w:p w:rsidR="00FE0483" w:rsidRPr="00FE0483" w:rsidRDefault="00FE0483" w:rsidP="00FE048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Мақалада республиканың негізгі экономикалық даму бағыты ретінде тікелей шетелдік инвестицияларды зерттеудің теориялық әдістемелік аспектілері қарастырылады, өйткені оларды зерттеу барысында интеграциялық үрдістің күшеюі жағдайында еліміздің адамдық кешенің тиімді пайдаланудың ролі маңызды екені сөзсіз.</w:t>
      </w:r>
    </w:p>
    <w:p w:rsidR="00FE0483" w:rsidRDefault="00FE0483" w:rsidP="00C03009">
      <w:pPr>
        <w:spacing w:after="0" w:line="240" w:lineRule="auto"/>
        <w:jc w:val="both"/>
        <w:rPr>
          <w:rFonts w:ascii="Times New Roman" w:hAnsi="Times New Roman" w:cs="Times New Roman"/>
          <w:sz w:val="28"/>
          <w:szCs w:val="28"/>
          <w:lang w:val="kk-KZ"/>
        </w:rPr>
      </w:pPr>
    </w:p>
    <w:p w:rsidR="00FE0483" w:rsidRPr="00FE0483" w:rsidRDefault="00FE0483" w:rsidP="00FE0483">
      <w:pPr>
        <w:spacing w:after="0" w:line="240" w:lineRule="auto"/>
        <w:ind w:firstLine="708"/>
        <w:jc w:val="both"/>
        <w:rPr>
          <w:rFonts w:ascii="Times New Roman" w:hAnsi="Times New Roman" w:cs="Times New Roman"/>
          <w:b/>
          <w:sz w:val="28"/>
          <w:szCs w:val="28"/>
          <w:lang w:val="en-US"/>
        </w:rPr>
      </w:pPr>
      <w:r w:rsidRPr="00FE0483">
        <w:rPr>
          <w:rFonts w:ascii="Times New Roman" w:hAnsi="Times New Roman" w:cs="Times New Roman"/>
          <w:b/>
          <w:sz w:val="28"/>
          <w:szCs w:val="28"/>
          <w:lang w:val="en-US"/>
        </w:rPr>
        <w:t xml:space="preserve">Resume </w:t>
      </w:r>
    </w:p>
    <w:p w:rsidR="00FE0483" w:rsidRDefault="00FE0483" w:rsidP="00FE0483">
      <w:pPr>
        <w:spacing w:after="0" w:line="240" w:lineRule="auto"/>
        <w:ind w:firstLine="708"/>
        <w:jc w:val="both"/>
        <w:rPr>
          <w:rFonts w:ascii="Times New Roman" w:hAnsi="Times New Roman" w:cs="Times New Roman"/>
          <w:sz w:val="28"/>
          <w:szCs w:val="28"/>
          <w:lang w:val="en-US"/>
        </w:rPr>
      </w:pPr>
    </w:p>
    <w:p w:rsidR="00FE0483" w:rsidRPr="00FE0483" w:rsidRDefault="00FE0483" w:rsidP="00FE048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en-US"/>
        </w:rPr>
        <w:t>The article</w:t>
      </w:r>
      <w:r w:rsidRPr="00FE0483">
        <w:rPr>
          <w:rFonts w:ascii="Times New Roman" w:hAnsi="Times New Roman" w:cs="Times New Roman"/>
          <w:sz w:val="28"/>
          <w:szCs w:val="28"/>
          <w:lang w:val="kk-KZ"/>
        </w:rPr>
        <w:t xml:space="preserve"> considers</w:t>
      </w:r>
      <w:r>
        <w:rPr>
          <w:rFonts w:ascii="Times New Roman" w:hAnsi="Times New Roman" w:cs="Times New Roman"/>
          <w:sz w:val="28"/>
          <w:szCs w:val="28"/>
          <w:lang w:val="en-US"/>
        </w:rPr>
        <w:t xml:space="preserve"> the theory and </w:t>
      </w:r>
      <w:r w:rsidRPr="00FE0483">
        <w:rPr>
          <w:rFonts w:ascii="Times New Roman" w:hAnsi="Times New Roman" w:cs="Times New Roman"/>
          <w:sz w:val="28"/>
          <w:szCs w:val="28"/>
          <w:lang w:val="kk-KZ"/>
        </w:rPr>
        <w:t xml:space="preserve">methodological aspects of research </w:t>
      </w:r>
      <w:r>
        <w:rPr>
          <w:rFonts w:ascii="Times New Roman" w:hAnsi="Times New Roman" w:cs="Times New Roman"/>
          <w:sz w:val="28"/>
          <w:szCs w:val="28"/>
          <w:lang w:val="en-US"/>
        </w:rPr>
        <w:t>of direct foreign</w:t>
      </w:r>
      <w:r w:rsidRPr="00FE0483">
        <w:rPr>
          <w:rFonts w:ascii="Times New Roman" w:hAnsi="Times New Roman" w:cs="Times New Roman"/>
          <w:sz w:val="28"/>
          <w:szCs w:val="28"/>
          <w:lang w:val="kk-KZ"/>
        </w:rPr>
        <w:t xml:space="preserve"> </w:t>
      </w:r>
      <w:r>
        <w:rPr>
          <w:rFonts w:ascii="Times New Roman" w:hAnsi="Times New Roman" w:cs="Times New Roman"/>
          <w:sz w:val="28"/>
          <w:szCs w:val="28"/>
          <w:lang w:val="en-US"/>
        </w:rPr>
        <w:t xml:space="preserve">investment </w:t>
      </w:r>
      <w:r w:rsidRPr="00FE0483">
        <w:rPr>
          <w:rFonts w:ascii="Times New Roman" w:hAnsi="Times New Roman" w:cs="Times New Roman"/>
          <w:sz w:val="28"/>
          <w:szCs w:val="28"/>
          <w:lang w:val="kk-KZ"/>
        </w:rPr>
        <w:t xml:space="preserve">as basic direction of economic development of republic, within the framework of which study the important role is played with an effective </w:t>
      </w:r>
      <w:r>
        <w:rPr>
          <w:rFonts w:ascii="Times New Roman" w:hAnsi="Times New Roman" w:cs="Times New Roman"/>
          <w:sz w:val="28"/>
          <w:szCs w:val="28"/>
          <w:lang w:val="en-US"/>
        </w:rPr>
        <w:t xml:space="preserve">using </w:t>
      </w:r>
      <w:r w:rsidRPr="00FE0483">
        <w:rPr>
          <w:rFonts w:ascii="Times New Roman" w:hAnsi="Times New Roman" w:cs="Times New Roman"/>
          <w:sz w:val="28"/>
          <w:szCs w:val="28"/>
          <w:lang w:val="kk-KZ"/>
        </w:rPr>
        <w:t xml:space="preserve">of human potential in conditions </w:t>
      </w:r>
      <w:proofErr w:type="gramStart"/>
      <w:r w:rsidRPr="00FE0483">
        <w:rPr>
          <w:rFonts w:ascii="Times New Roman" w:hAnsi="Times New Roman" w:cs="Times New Roman"/>
          <w:sz w:val="28"/>
          <w:szCs w:val="28"/>
          <w:lang w:val="kk-KZ"/>
        </w:rPr>
        <w:t xml:space="preserve">of </w:t>
      </w:r>
      <w:r>
        <w:rPr>
          <w:rFonts w:ascii="Times New Roman" w:hAnsi="Times New Roman" w:cs="Times New Roman"/>
          <w:sz w:val="28"/>
          <w:szCs w:val="28"/>
          <w:lang w:val="en-US"/>
        </w:rPr>
        <w:t xml:space="preserve"> </w:t>
      </w:r>
      <w:r w:rsidRPr="00FE0483">
        <w:rPr>
          <w:rFonts w:ascii="Times New Roman" w:hAnsi="Times New Roman" w:cs="Times New Roman"/>
          <w:sz w:val="28"/>
          <w:szCs w:val="28"/>
          <w:lang w:val="kk-KZ"/>
        </w:rPr>
        <w:t>amplification</w:t>
      </w:r>
      <w:proofErr w:type="gramEnd"/>
      <w:r>
        <w:rPr>
          <w:rFonts w:ascii="Times New Roman" w:hAnsi="Times New Roman" w:cs="Times New Roman"/>
          <w:sz w:val="28"/>
          <w:szCs w:val="28"/>
          <w:lang w:val="en-US"/>
        </w:rPr>
        <w:t xml:space="preserve"> of integration </w:t>
      </w:r>
      <w:r w:rsidRPr="00FE0483">
        <w:rPr>
          <w:rFonts w:ascii="Times New Roman" w:hAnsi="Times New Roman" w:cs="Times New Roman"/>
          <w:sz w:val="28"/>
          <w:szCs w:val="28"/>
          <w:lang w:val="kk-KZ"/>
        </w:rPr>
        <w:t>process.</w:t>
      </w:r>
    </w:p>
    <w:sectPr w:rsidR="00FE0483" w:rsidRPr="00FE0483" w:rsidSect="00567437">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B86810"/>
    <w:multiLevelType w:val="hybridMultilevel"/>
    <w:tmpl w:val="539293A6"/>
    <w:lvl w:ilvl="0" w:tplc="80C6C93A">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EFD0144"/>
    <w:multiLevelType w:val="hybridMultilevel"/>
    <w:tmpl w:val="68224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3D3BBA"/>
    <w:multiLevelType w:val="hybridMultilevel"/>
    <w:tmpl w:val="EA2C4708"/>
    <w:lvl w:ilvl="0" w:tplc="FF642EBA">
      <w:numFmt w:val="bullet"/>
      <w:lvlText w:val="·"/>
      <w:lvlJc w:val="left"/>
      <w:pPr>
        <w:ind w:left="1725" w:hanging="1005"/>
      </w:pPr>
      <w:rPr>
        <w:rFonts w:ascii="Times New Roman" w:eastAsia="Times New Roman" w:hAnsi="Times New Roman" w:cs="Times New Roman" w:hint="default"/>
        <w:color w:val="00000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7AE02D7F"/>
    <w:multiLevelType w:val="hybridMultilevel"/>
    <w:tmpl w:val="3F307C8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7E89192C"/>
    <w:multiLevelType w:val="hybridMultilevel"/>
    <w:tmpl w:val="2DA2EFBA"/>
    <w:lvl w:ilvl="0" w:tplc="26D4D9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70E90"/>
    <w:rsid w:val="00030A0B"/>
    <w:rsid w:val="00070E90"/>
    <w:rsid w:val="001021B7"/>
    <w:rsid w:val="00157B6F"/>
    <w:rsid w:val="00181C46"/>
    <w:rsid w:val="001A78BC"/>
    <w:rsid w:val="001C0AF3"/>
    <w:rsid w:val="002173AD"/>
    <w:rsid w:val="00235154"/>
    <w:rsid w:val="0025237B"/>
    <w:rsid w:val="002755F2"/>
    <w:rsid w:val="002C3691"/>
    <w:rsid w:val="002E63D2"/>
    <w:rsid w:val="003845B5"/>
    <w:rsid w:val="00505A5C"/>
    <w:rsid w:val="00533018"/>
    <w:rsid w:val="00567437"/>
    <w:rsid w:val="005D620E"/>
    <w:rsid w:val="005E3FB3"/>
    <w:rsid w:val="005E55EC"/>
    <w:rsid w:val="005F582B"/>
    <w:rsid w:val="00610438"/>
    <w:rsid w:val="006700F4"/>
    <w:rsid w:val="007B1A55"/>
    <w:rsid w:val="009D5F16"/>
    <w:rsid w:val="00A06803"/>
    <w:rsid w:val="00B87CB6"/>
    <w:rsid w:val="00C03009"/>
    <w:rsid w:val="00C05813"/>
    <w:rsid w:val="00D5730D"/>
    <w:rsid w:val="00D63EB3"/>
    <w:rsid w:val="00DA55C6"/>
    <w:rsid w:val="00E46FF4"/>
    <w:rsid w:val="00F43C81"/>
    <w:rsid w:val="00F864CD"/>
    <w:rsid w:val="00FC6407"/>
    <w:rsid w:val="00FE04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3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070E90"/>
    <w:pPr>
      <w:spacing w:after="0" w:line="240" w:lineRule="auto"/>
      <w:jc w:val="center"/>
    </w:pPr>
    <w:rPr>
      <w:rFonts w:ascii="Times New Roman" w:eastAsia="Times New Roman" w:hAnsi="Times New Roman" w:cs="Times New Roman"/>
      <w:b/>
      <w:bCs/>
      <w:sz w:val="28"/>
      <w:szCs w:val="20"/>
      <w:lang w:eastAsia="ru-RU"/>
    </w:rPr>
  </w:style>
  <w:style w:type="character" w:customStyle="1" w:styleId="a4">
    <w:name w:val="Основной текст Знак"/>
    <w:basedOn w:val="a0"/>
    <w:link w:val="a3"/>
    <w:semiHidden/>
    <w:rsid w:val="00070E90"/>
    <w:rPr>
      <w:rFonts w:ascii="Times New Roman" w:eastAsia="Times New Roman" w:hAnsi="Times New Roman" w:cs="Times New Roman"/>
      <w:b/>
      <w:bCs/>
      <w:sz w:val="28"/>
      <w:szCs w:val="20"/>
      <w:lang w:eastAsia="ru-RU"/>
    </w:rPr>
  </w:style>
  <w:style w:type="paragraph" w:styleId="a5">
    <w:name w:val="List Paragraph"/>
    <w:basedOn w:val="a"/>
    <w:uiPriority w:val="34"/>
    <w:qFormat/>
    <w:rsid w:val="00070E9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8</Pages>
  <Words>3037</Words>
  <Characters>17316</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10</cp:revision>
  <dcterms:created xsi:type="dcterms:W3CDTF">2012-11-29T13:31:00Z</dcterms:created>
  <dcterms:modified xsi:type="dcterms:W3CDTF">2012-12-03T09:41:00Z</dcterms:modified>
</cp:coreProperties>
</file>