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8A" w:rsidRDefault="00AA108A" w:rsidP="00AA108A">
      <w:pPr>
        <w:shd w:val="clear" w:color="auto" w:fill="FFFFFF"/>
      </w:pPr>
      <w:r>
        <w:t>Добрый день ,</w:t>
      </w:r>
      <w:proofErr w:type="spellStart"/>
      <w:r>
        <w:t>Тургараев</w:t>
      </w:r>
      <w:proofErr w:type="spellEnd"/>
      <w:r>
        <w:t xml:space="preserve"> </w:t>
      </w:r>
      <w:proofErr w:type="spellStart"/>
      <w:r>
        <w:t>Бакдаулет</w:t>
      </w:r>
      <w:proofErr w:type="spellEnd"/>
      <w:r w:rsidR="00924E20" w:rsidRPr="00924E20">
        <w:t xml:space="preserve"> </w:t>
      </w:r>
      <w:proofErr w:type="spellStart"/>
      <w:r w:rsidR="00924E20">
        <w:t>Нысанбекова</w:t>
      </w:r>
      <w:proofErr w:type="spellEnd"/>
      <w:r w:rsidR="00924E20">
        <w:t xml:space="preserve"> Л.Б.</w:t>
      </w:r>
      <w:r>
        <w:br/>
        <w:t>Это письмо было отправлено автоматически</w:t>
      </w:r>
      <w:r>
        <w:br/>
        <w:t>Ваша статья ,Некоторые особенности правового статуса беженцев в РК, регистрационный номер 136144 опубликована</w:t>
      </w:r>
      <w:r>
        <w:br/>
        <w:t>В сборнике трудов конференции (научном журнале) ,Эффективные инструменты современных наук</w:t>
      </w:r>
      <w:proofErr w:type="gramStart"/>
      <w:r>
        <w:t xml:space="preserve"> </w:t>
      </w:r>
      <w:r>
        <w:br/>
        <w:t>В</w:t>
      </w:r>
      <w:proofErr w:type="gramEnd"/>
      <w:r>
        <w:t>ысылаем ее электронный вариант ,</w:t>
      </w:r>
      <w:hyperlink r:id="rId5" w:tgtFrame="_blank" w:history="1">
        <w:r>
          <w:rPr>
            <w:rStyle w:val="a3"/>
          </w:rPr>
          <w:t>http://www.ukrnauka.ru/2013_EISN/2013-04-28__A4__tom-18.pdf</w:t>
        </w:r>
      </w:hyperlink>
      <w:r>
        <w:br/>
        <w:t>Дата подписания к печати ,2013-04-28</w:t>
      </w:r>
      <w:r>
        <w:br/>
        <w:t>Сборники будут высылаться заказными письмами через две недели</w:t>
      </w:r>
      <w:r>
        <w:br/>
        <w:t>Бумажный вариант будет высылаться на адрес ,</w:t>
      </w:r>
      <w:proofErr w:type="spellStart"/>
      <w:r>
        <w:t>Нысанбекова</w:t>
      </w:r>
      <w:proofErr w:type="spellEnd"/>
      <w:r>
        <w:t xml:space="preserve"> Л.Б. Республика </w:t>
      </w:r>
      <w:proofErr w:type="spellStart"/>
      <w:r>
        <w:t>Казахстан,г</w:t>
      </w:r>
      <w:proofErr w:type="gramStart"/>
      <w:r>
        <w:t>.А</w:t>
      </w:r>
      <w:proofErr w:type="gramEnd"/>
      <w:r>
        <w:t>лматы,ул.Кабанбай</w:t>
      </w:r>
      <w:proofErr w:type="spellEnd"/>
      <w:r>
        <w:t xml:space="preserve"> батыра д. 260 кв.30 0500008</w:t>
      </w:r>
      <w:r>
        <w:br/>
        <w:t>Если данный адрес не указан или указан неправильный , просим уточнить его по электронной почте</w:t>
      </w:r>
      <w:r>
        <w:br/>
        <w:t>С уважением!</w:t>
      </w:r>
      <w:r>
        <w:br/>
        <w:t>Редакция</w:t>
      </w:r>
    </w:p>
    <w:p w:rsidR="00AA108A" w:rsidRDefault="00AA108A" w:rsidP="00AA108A">
      <w:pPr>
        <w:shd w:val="clear" w:color="auto" w:fill="FFFFFF"/>
        <w:rPr>
          <w:rFonts w:ascii="Courier New" w:hAnsi="Courier New" w:cs="Courier New"/>
          <w:vanish/>
          <w:sz w:val="20"/>
          <w:szCs w:val="20"/>
        </w:rPr>
      </w:pPr>
      <w:r>
        <w:rPr>
          <w:rFonts w:ascii="Courier New" w:hAnsi="Courier New" w:cs="Courier New"/>
          <w:b/>
          <w:bCs/>
          <w:vanish/>
          <w:color w:val="E9221F"/>
          <w:sz w:val="20"/>
          <w:szCs w:val="20"/>
        </w:rPr>
        <w:t>ВНИМАНИЕ!</w:t>
      </w:r>
      <w:r>
        <w:rPr>
          <w:rFonts w:ascii="Courier New" w:hAnsi="Courier New" w:cs="Courier New"/>
          <w:vanish/>
          <w:sz w:val="20"/>
          <w:szCs w:val="20"/>
        </w:rPr>
        <w:br/>
        <w:t>Заголовки письма не соответствуют RFC 822.</w:t>
      </w:r>
    </w:p>
    <w:p w:rsidR="00AA108A" w:rsidRDefault="00AA108A" w:rsidP="00AA108A">
      <w:pPr>
        <w:shd w:val="clear" w:color="auto" w:fill="FFFFFF"/>
        <w:rPr>
          <w:rFonts w:ascii="Courier New" w:hAnsi="Courier New" w:cs="Courier New"/>
          <w:vanish/>
          <w:sz w:val="20"/>
          <w:szCs w:val="20"/>
        </w:rPr>
      </w:pPr>
      <w:r>
        <w:rPr>
          <w:rFonts w:ascii="Courier New" w:hAnsi="Courier New" w:cs="Courier New"/>
          <w:b/>
          <w:bCs/>
          <w:vanish/>
          <w:color w:val="E9221F"/>
          <w:sz w:val="20"/>
          <w:szCs w:val="20"/>
        </w:rPr>
        <w:t>ВНИМАНИЕ!</w:t>
      </w:r>
      <w:r>
        <w:rPr>
          <w:rFonts w:ascii="Courier New" w:hAnsi="Courier New" w:cs="Courier New"/>
          <w:vanish/>
          <w:sz w:val="20"/>
          <w:szCs w:val="20"/>
        </w:rPr>
        <w:br/>
      </w:r>
      <w:r>
        <w:rPr>
          <w:rStyle w:val="if"/>
          <w:rFonts w:ascii="Courier New" w:hAnsi="Courier New" w:cs="Courier New"/>
          <w:vanish/>
          <w:sz w:val="20"/>
          <w:szCs w:val="20"/>
        </w:rPr>
        <w:t>Напоминаем, что администрация Mail.Ru и владельцы других сайтов никогда не просят своих пользователей прислать им пароли от ящиков.</w:t>
      </w:r>
      <w:r>
        <w:rPr>
          <w:rFonts w:ascii="Courier New" w:hAnsi="Courier New" w:cs="Courier New"/>
          <w:vanish/>
          <w:sz w:val="20"/>
          <w:szCs w:val="20"/>
        </w:rPr>
        <w:br/>
      </w:r>
      <w:r>
        <w:rPr>
          <w:rStyle w:val="if"/>
          <w:rFonts w:ascii="Courier New" w:hAnsi="Courier New" w:cs="Courier New"/>
          <w:vanish/>
          <w:sz w:val="20"/>
          <w:szCs w:val="20"/>
        </w:rPr>
        <w:t>Компания Mail.Ru никогда не просит своих пользователей оплатить доставку подарков и призов.</w:t>
      </w:r>
      <w:r>
        <w:rPr>
          <w:rFonts w:ascii="Courier New" w:hAnsi="Courier New" w:cs="Courier New"/>
          <w:vanish/>
          <w:sz w:val="20"/>
          <w:szCs w:val="20"/>
        </w:rPr>
        <w:br/>
      </w:r>
      <w:r>
        <w:rPr>
          <w:rStyle w:val="if"/>
          <w:rFonts w:ascii="Courier New" w:hAnsi="Courier New" w:cs="Courier New"/>
          <w:vanish/>
          <w:sz w:val="20"/>
          <w:szCs w:val="20"/>
        </w:rPr>
        <w:t>Компания Mail.Ru никогда не просит своих пользователей отправить смс (в том числе и бесплатные) для возобновления или поддержания работы почтового ящика, а также для получения приза.</w:t>
      </w:r>
      <w:r>
        <w:rPr>
          <w:rFonts w:ascii="Courier New" w:hAnsi="Courier New" w:cs="Courier New"/>
          <w:vanish/>
          <w:sz w:val="20"/>
          <w:szCs w:val="20"/>
        </w:rPr>
        <w:br/>
        <w:t xml:space="preserve">Будьте внимательны, не попадайтесь на уловки мошенников! </w:t>
      </w:r>
    </w:p>
    <w:p w:rsidR="00AA108A" w:rsidRDefault="00AA108A" w:rsidP="00AA10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Вторник, 14 мая 2013, 1:20 UTC от </w:t>
      </w:r>
      <w:proofErr w:type="spellStart"/>
      <w:r>
        <w:rPr>
          <w:rFonts w:ascii="Arial" w:hAnsi="Arial" w:cs="Arial"/>
          <w:sz w:val="18"/>
          <w:szCs w:val="18"/>
        </w:rPr>
        <w:t>rusnauka</w:t>
      </w:r>
      <w:proofErr w:type="spellEnd"/>
      <w:r>
        <w:rPr>
          <w:rFonts w:ascii="Arial" w:hAnsi="Arial" w:cs="Arial"/>
          <w:sz w:val="18"/>
          <w:szCs w:val="18"/>
        </w:rPr>
        <w:t xml:space="preserve"> &lt;robot@rusnauka.com&gt;:</w:t>
      </w:r>
    </w:p>
    <w:p w:rsidR="00AA108A" w:rsidRDefault="00AA108A" w:rsidP="00AA10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>Добрый день</w:t>
      </w:r>
      <w:proofErr w:type="gramStart"/>
      <w:r>
        <w:rPr>
          <w:rFonts w:ascii="Arial" w:hAnsi="Arial" w:cs="Arial"/>
          <w:sz w:val="18"/>
          <w:szCs w:val="18"/>
        </w:rPr>
        <w:t xml:space="preserve"> ,</w:t>
      </w:r>
      <w:proofErr w:type="spellStart"/>
      <w:proofErr w:type="gramEnd"/>
      <w:r>
        <w:rPr>
          <w:rFonts w:ascii="Arial" w:hAnsi="Arial" w:cs="Arial"/>
          <w:sz w:val="18"/>
          <w:szCs w:val="18"/>
        </w:rPr>
        <w:t>Гаухарбекова</w:t>
      </w:r>
      <w:proofErr w:type="spellEnd"/>
      <w:r>
        <w:rPr>
          <w:rFonts w:ascii="Arial" w:hAnsi="Arial" w:cs="Arial"/>
          <w:sz w:val="18"/>
          <w:szCs w:val="18"/>
        </w:rPr>
        <w:t xml:space="preserve"> М.</w:t>
      </w:r>
      <w:r w:rsidR="00924E20" w:rsidRPr="00924E20">
        <w:t xml:space="preserve"> </w:t>
      </w:r>
      <w:proofErr w:type="spellStart"/>
      <w:r w:rsidR="00924E20">
        <w:t>Нысанбекова</w:t>
      </w:r>
      <w:proofErr w:type="spellEnd"/>
      <w:r w:rsidR="00924E20">
        <w:t xml:space="preserve"> Л.Б.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br/>
        <w:t>Это письмо было отправлено автоматически</w:t>
      </w:r>
      <w:r>
        <w:rPr>
          <w:rFonts w:ascii="Arial" w:hAnsi="Arial" w:cs="Arial"/>
          <w:sz w:val="18"/>
          <w:szCs w:val="18"/>
        </w:rPr>
        <w:br/>
        <w:t>Ваша статья ,Проблема стабильности контракта на недропользование в РК, регистрационный номер 136147 опубликована</w:t>
      </w:r>
      <w:r>
        <w:rPr>
          <w:rFonts w:ascii="Arial" w:hAnsi="Arial" w:cs="Arial"/>
          <w:sz w:val="18"/>
          <w:szCs w:val="18"/>
        </w:rPr>
        <w:br/>
        <w:t xml:space="preserve">В сборнике трудов конференции (научном журнале) ,Эффективные инструменты современных наук </w:t>
      </w:r>
      <w:r>
        <w:rPr>
          <w:rFonts w:ascii="Arial" w:hAnsi="Arial" w:cs="Arial"/>
          <w:sz w:val="18"/>
          <w:szCs w:val="18"/>
        </w:rPr>
        <w:br/>
        <w:t>Высылаем ее электронный вариант ,</w:t>
      </w:r>
      <w:hyperlink r:id="rId6" w:tgtFrame="_blank" w:history="1">
        <w:r>
          <w:rPr>
            <w:rStyle w:val="a3"/>
            <w:rFonts w:ascii="Arial" w:hAnsi="Arial" w:cs="Arial"/>
            <w:sz w:val="18"/>
            <w:szCs w:val="18"/>
          </w:rPr>
          <w:t>http://www.ukrnauka.ru/2013_EISN/2013-04-28__A4__tom-18.pdf</w:t>
        </w:r>
      </w:hyperlink>
      <w:r>
        <w:rPr>
          <w:rFonts w:ascii="Arial" w:hAnsi="Arial" w:cs="Arial"/>
          <w:sz w:val="18"/>
          <w:szCs w:val="18"/>
        </w:rPr>
        <w:br/>
        <w:t>Дата подписания к печати ,2013-04-28</w:t>
      </w:r>
      <w:r>
        <w:rPr>
          <w:rFonts w:ascii="Arial" w:hAnsi="Arial" w:cs="Arial"/>
          <w:sz w:val="18"/>
          <w:szCs w:val="18"/>
        </w:rPr>
        <w:br/>
        <w:t>Сборники будут высылаться заказными письмами через две недели</w:t>
      </w:r>
      <w:r>
        <w:rPr>
          <w:rFonts w:ascii="Arial" w:hAnsi="Arial" w:cs="Arial"/>
          <w:sz w:val="18"/>
          <w:szCs w:val="18"/>
        </w:rPr>
        <w:br/>
        <w:t>Бумажный вариант будет высылаться на адрес ,</w:t>
      </w:r>
      <w:proofErr w:type="spellStart"/>
      <w:r>
        <w:rPr>
          <w:rFonts w:ascii="Arial" w:hAnsi="Arial" w:cs="Arial"/>
          <w:sz w:val="18"/>
          <w:szCs w:val="18"/>
        </w:rPr>
        <w:t>Нысанбекова</w:t>
      </w:r>
      <w:proofErr w:type="spellEnd"/>
      <w:r>
        <w:rPr>
          <w:rFonts w:ascii="Arial" w:hAnsi="Arial" w:cs="Arial"/>
          <w:sz w:val="18"/>
          <w:szCs w:val="18"/>
        </w:rPr>
        <w:t xml:space="preserve"> Л.Б. Республика </w:t>
      </w:r>
      <w:proofErr w:type="spellStart"/>
      <w:r>
        <w:rPr>
          <w:rFonts w:ascii="Arial" w:hAnsi="Arial" w:cs="Arial"/>
          <w:sz w:val="18"/>
          <w:szCs w:val="18"/>
        </w:rPr>
        <w:t>Казахстан,г.Алматы,ул.Кабанбай</w:t>
      </w:r>
      <w:proofErr w:type="spellEnd"/>
      <w:r>
        <w:rPr>
          <w:rFonts w:ascii="Arial" w:hAnsi="Arial" w:cs="Arial"/>
          <w:sz w:val="18"/>
          <w:szCs w:val="18"/>
        </w:rPr>
        <w:t xml:space="preserve"> батыра д. 260 кв.30 0500008</w:t>
      </w:r>
      <w:r>
        <w:rPr>
          <w:rFonts w:ascii="Arial" w:hAnsi="Arial" w:cs="Arial"/>
          <w:sz w:val="18"/>
          <w:szCs w:val="18"/>
        </w:rPr>
        <w:br/>
        <w:t>Если данный адрес не указан или указан неправильный , просим уточнить его по электронной почте</w:t>
      </w:r>
      <w:r>
        <w:rPr>
          <w:rFonts w:ascii="Arial" w:hAnsi="Arial" w:cs="Arial"/>
          <w:sz w:val="18"/>
          <w:szCs w:val="18"/>
        </w:rPr>
        <w:br/>
        <w:t>С уважением!</w:t>
      </w:r>
      <w:r>
        <w:rPr>
          <w:rFonts w:ascii="Arial" w:hAnsi="Arial" w:cs="Arial"/>
          <w:sz w:val="18"/>
          <w:szCs w:val="18"/>
        </w:rPr>
        <w:br/>
        <w:t>Редакция</w:t>
      </w:r>
    </w:p>
    <w:p w:rsidR="000C66AD" w:rsidRPr="000C66AD" w:rsidRDefault="000C66AD" w:rsidP="000C66A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C66AD">
        <w:rPr>
          <w:rFonts w:ascii="Arial" w:eastAsia="Times New Roman" w:hAnsi="Arial" w:cs="Arial"/>
          <w:sz w:val="18"/>
          <w:szCs w:val="18"/>
          <w:lang w:eastAsia="ru-RU"/>
        </w:rPr>
        <w:t xml:space="preserve">Вторник, 14 мая 2013, 1:22 UTC от </w:t>
      </w:r>
      <w:proofErr w:type="spellStart"/>
      <w:r w:rsidRPr="000C66AD">
        <w:rPr>
          <w:rFonts w:ascii="Arial" w:eastAsia="Times New Roman" w:hAnsi="Arial" w:cs="Arial"/>
          <w:sz w:val="18"/>
          <w:szCs w:val="18"/>
          <w:lang w:eastAsia="ru-RU"/>
        </w:rPr>
        <w:t>rusnauka</w:t>
      </w:r>
      <w:proofErr w:type="spellEnd"/>
      <w:r w:rsidRPr="000C66AD">
        <w:rPr>
          <w:rFonts w:ascii="Arial" w:eastAsia="Times New Roman" w:hAnsi="Arial" w:cs="Arial"/>
          <w:sz w:val="18"/>
          <w:szCs w:val="18"/>
          <w:lang w:eastAsia="ru-RU"/>
        </w:rPr>
        <w:t xml:space="preserve"> &lt;robot@rusnauka.com&gt;:</w:t>
      </w:r>
    </w:p>
    <w:p w:rsidR="000C66AD" w:rsidRPr="000C66AD" w:rsidRDefault="000C66AD" w:rsidP="000C66A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Добрый день</w:t>
      </w:r>
      <w:proofErr w:type="gramStart"/>
      <w:r w:rsidRPr="000C66AD">
        <w:rPr>
          <w:rFonts w:ascii="Arial" w:eastAsia="Times New Roman" w:hAnsi="Arial" w:cs="Arial"/>
          <w:sz w:val="18"/>
          <w:szCs w:val="18"/>
          <w:lang w:eastAsia="ru-RU"/>
        </w:rPr>
        <w:t xml:space="preserve"> ,</w:t>
      </w:r>
      <w:proofErr w:type="spellStart"/>
      <w:proofErr w:type="gramEnd"/>
      <w:r w:rsidRPr="000C66AD">
        <w:rPr>
          <w:rFonts w:ascii="Arial" w:eastAsia="Times New Roman" w:hAnsi="Arial" w:cs="Arial"/>
          <w:sz w:val="18"/>
          <w:szCs w:val="18"/>
          <w:lang w:eastAsia="ru-RU"/>
        </w:rPr>
        <w:t>Абдукаримова</w:t>
      </w:r>
      <w:proofErr w:type="spellEnd"/>
      <w:r w:rsidRPr="000C66AD">
        <w:rPr>
          <w:rFonts w:ascii="Arial" w:eastAsia="Times New Roman" w:hAnsi="Arial" w:cs="Arial"/>
          <w:sz w:val="18"/>
          <w:szCs w:val="18"/>
          <w:lang w:eastAsia="ru-RU"/>
        </w:rPr>
        <w:t xml:space="preserve"> Л.,</w:t>
      </w:r>
      <w:proofErr w:type="spellStart"/>
      <w:r w:rsidRPr="000C66AD">
        <w:rPr>
          <w:rFonts w:ascii="Arial" w:eastAsia="Times New Roman" w:hAnsi="Arial" w:cs="Arial"/>
          <w:sz w:val="18"/>
          <w:szCs w:val="18"/>
          <w:lang w:eastAsia="ru-RU"/>
        </w:rPr>
        <w:t>Нысанбекова</w:t>
      </w:r>
      <w:proofErr w:type="spellEnd"/>
      <w:r w:rsidRPr="000C66AD">
        <w:rPr>
          <w:rFonts w:ascii="Arial" w:eastAsia="Times New Roman" w:hAnsi="Arial" w:cs="Arial"/>
          <w:sz w:val="18"/>
          <w:szCs w:val="18"/>
          <w:lang w:eastAsia="ru-RU"/>
        </w:rPr>
        <w:t xml:space="preserve"> Л.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Это письмо было отправлено автоматически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Ваша статья ,Тайна </w:t>
      </w:r>
      <w:proofErr w:type="spellStart"/>
      <w:r w:rsidRPr="000C66AD">
        <w:rPr>
          <w:rFonts w:ascii="Arial" w:eastAsia="Times New Roman" w:hAnsi="Arial" w:cs="Arial"/>
          <w:sz w:val="18"/>
          <w:szCs w:val="18"/>
          <w:lang w:eastAsia="ru-RU"/>
        </w:rPr>
        <w:t>усыновления:социально-правовой</w:t>
      </w:r>
      <w:proofErr w:type="spellEnd"/>
      <w:r w:rsidRPr="000C66AD">
        <w:rPr>
          <w:rFonts w:ascii="Arial" w:eastAsia="Times New Roman" w:hAnsi="Arial" w:cs="Arial"/>
          <w:sz w:val="18"/>
          <w:szCs w:val="18"/>
          <w:lang w:eastAsia="ru-RU"/>
        </w:rPr>
        <w:t xml:space="preserve"> аспект, регистрационный номер 136150 опубликована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В сборнике трудов конференции (научном журнале) ,Эффективные инструменты современных наук 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Высылаем ее электронный вариант ,</w:t>
      </w:r>
      <w:hyperlink r:id="rId7" w:tgtFrame="_blank" w:history="1">
        <w:r w:rsidRPr="000C66AD">
          <w:rPr>
            <w:rFonts w:ascii="Arial" w:eastAsia="Times New Roman" w:hAnsi="Arial" w:cs="Arial"/>
            <w:color w:val="0857A6"/>
            <w:sz w:val="18"/>
            <w:szCs w:val="18"/>
            <w:u w:val="single"/>
            <w:lang w:eastAsia="ru-RU"/>
          </w:rPr>
          <w:t>http://www.ukrnauka.ru/2013_EISN/2013-04-28__A4__tom-18.pdf</w:t>
        </w:r>
      </w:hyperlink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Дата подписания к печати ,2013-04-28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Сборники будут высылаться заказными письмами через две недели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Бумажный вариант будет высылаться на адрес ,</w:t>
      </w:r>
      <w:proofErr w:type="spellStart"/>
      <w:r w:rsidRPr="000C66AD">
        <w:rPr>
          <w:rFonts w:ascii="Arial" w:eastAsia="Times New Roman" w:hAnsi="Arial" w:cs="Arial"/>
          <w:sz w:val="18"/>
          <w:szCs w:val="18"/>
          <w:lang w:eastAsia="ru-RU"/>
        </w:rPr>
        <w:t>Нысанбекова</w:t>
      </w:r>
      <w:proofErr w:type="spellEnd"/>
      <w:r w:rsidRPr="000C66AD">
        <w:rPr>
          <w:rFonts w:ascii="Arial" w:eastAsia="Times New Roman" w:hAnsi="Arial" w:cs="Arial"/>
          <w:sz w:val="18"/>
          <w:szCs w:val="18"/>
          <w:lang w:eastAsia="ru-RU"/>
        </w:rPr>
        <w:t xml:space="preserve"> Л.Б. Республика </w:t>
      </w:r>
      <w:proofErr w:type="spellStart"/>
      <w:r w:rsidRPr="000C66AD">
        <w:rPr>
          <w:rFonts w:ascii="Arial" w:eastAsia="Times New Roman" w:hAnsi="Arial" w:cs="Arial"/>
          <w:sz w:val="18"/>
          <w:szCs w:val="18"/>
          <w:lang w:eastAsia="ru-RU"/>
        </w:rPr>
        <w:t>Казахстан,г</w:t>
      </w:r>
      <w:proofErr w:type="gramStart"/>
      <w:r w:rsidRPr="000C66AD">
        <w:rPr>
          <w:rFonts w:ascii="Arial" w:eastAsia="Times New Roman" w:hAnsi="Arial" w:cs="Arial"/>
          <w:sz w:val="18"/>
          <w:szCs w:val="18"/>
          <w:lang w:eastAsia="ru-RU"/>
        </w:rPr>
        <w:t>.А</w:t>
      </w:r>
      <w:proofErr w:type="gramEnd"/>
      <w:r w:rsidRPr="000C66AD">
        <w:rPr>
          <w:rFonts w:ascii="Arial" w:eastAsia="Times New Roman" w:hAnsi="Arial" w:cs="Arial"/>
          <w:sz w:val="18"/>
          <w:szCs w:val="18"/>
          <w:lang w:eastAsia="ru-RU"/>
        </w:rPr>
        <w:t>лматы,ул.Кабанбай</w:t>
      </w:r>
      <w:proofErr w:type="spellEnd"/>
      <w:r w:rsidRPr="000C66AD">
        <w:rPr>
          <w:rFonts w:ascii="Arial" w:eastAsia="Times New Roman" w:hAnsi="Arial" w:cs="Arial"/>
          <w:sz w:val="18"/>
          <w:szCs w:val="18"/>
          <w:lang w:eastAsia="ru-RU"/>
        </w:rPr>
        <w:t xml:space="preserve"> батыра д. 260 кв.30 0500008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Если данный адрес не указан или указан неправильный , просим уточнить его по электронной почте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С уважением!</w:t>
      </w:r>
      <w:r w:rsidRPr="000C66AD">
        <w:rPr>
          <w:rFonts w:ascii="Arial" w:eastAsia="Times New Roman" w:hAnsi="Arial" w:cs="Arial"/>
          <w:sz w:val="18"/>
          <w:szCs w:val="18"/>
          <w:lang w:eastAsia="ru-RU"/>
        </w:rPr>
        <w:br/>
        <w:t>Редакция</w:t>
      </w:r>
    </w:p>
    <w:p w:rsidR="00CD7BF3" w:rsidRDefault="00CD7BF3"/>
    <w:sectPr w:rsidR="00CD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01"/>
    <w:rsid w:val="000C66AD"/>
    <w:rsid w:val="00924E20"/>
    <w:rsid w:val="00AA108A"/>
    <w:rsid w:val="00CD7BF3"/>
    <w:rsid w:val="00E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6AD"/>
    <w:rPr>
      <w:color w:val="0857A6"/>
      <w:u w:val="single"/>
    </w:rPr>
  </w:style>
  <w:style w:type="character" w:customStyle="1" w:styleId="if">
    <w:name w:val="if"/>
    <w:basedOn w:val="a0"/>
    <w:rsid w:val="00AA108A"/>
  </w:style>
  <w:style w:type="character" w:customStyle="1" w:styleId="answerbarlink2">
    <w:name w:val="answerbar__link2"/>
    <w:basedOn w:val="a0"/>
    <w:rsid w:val="00AA108A"/>
  </w:style>
  <w:style w:type="character" w:customStyle="1" w:styleId="answerbarlinktext2">
    <w:name w:val="answerbar__link__text2"/>
    <w:basedOn w:val="a0"/>
    <w:rsid w:val="00AA108A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66AD"/>
    <w:rPr>
      <w:color w:val="0857A6"/>
      <w:u w:val="single"/>
    </w:rPr>
  </w:style>
  <w:style w:type="character" w:customStyle="1" w:styleId="if">
    <w:name w:val="if"/>
    <w:basedOn w:val="a0"/>
    <w:rsid w:val="00AA108A"/>
  </w:style>
  <w:style w:type="character" w:customStyle="1" w:styleId="answerbarlink2">
    <w:name w:val="answerbar__link2"/>
    <w:basedOn w:val="a0"/>
    <w:rsid w:val="00AA108A"/>
  </w:style>
  <w:style w:type="character" w:customStyle="1" w:styleId="answerbarlinktext2">
    <w:name w:val="answerbar__link__text2"/>
    <w:basedOn w:val="a0"/>
    <w:rsid w:val="00AA108A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9066">
              <w:marLeft w:val="0"/>
              <w:marRight w:val="0"/>
              <w:marTop w:val="0"/>
              <w:marBottom w:val="0"/>
              <w:divBdr>
                <w:top w:val="single" w:sz="6" w:space="11" w:color="FF0000"/>
                <w:left w:val="single" w:sz="6" w:space="8" w:color="FF0000"/>
                <w:bottom w:val="single" w:sz="6" w:space="11" w:color="FF0000"/>
                <w:right w:val="single" w:sz="6" w:space="8" w:color="FF0000"/>
              </w:divBdr>
            </w:div>
          </w:divsChild>
        </w:div>
        <w:div w:id="10065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4686">
                  <w:marLeft w:val="0"/>
                  <w:marRight w:val="0"/>
                  <w:marTop w:val="0"/>
                  <w:marBottom w:val="0"/>
                  <w:divBdr>
                    <w:top w:val="single" w:sz="6" w:space="11" w:color="FF0000"/>
                    <w:left w:val="single" w:sz="6" w:space="8" w:color="FF0000"/>
                    <w:bottom w:val="single" w:sz="6" w:space="11" w:color="FF0000"/>
                    <w:right w:val="single" w:sz="6" w:space="8" w:color="FF0000"/>
                  </w:divBdr>
                </w:div>
              </w:divsChild>
            </w:div>
            <w:div w:id="14702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.mail.ru/cgi-bin/link?check=1&amp;refresh=1&amp;cnf=bbf7be&amp;url=http%3A%2F%2Fwww.ukrnauka.ru%2F2013_EISN%2F2013-04-28__A4__tom-18.pdf&amp;msgid=13684945500000000799&amp;x-email=lazzat_nb9%40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.mail.ru/cgi-bin/link?check=1&amp;refresh=1&amp;cnf=bbf7be&amp;url=http%3A%2F%2Fwww.ukrnauka.ru%2F2013_EISN%2F2013-04-28__A4__tom-18.pdf&amp;msgid=13684944400000000122&amp;x-email=lazzat_nb9%40mail.ru" TargetMode="External"/><Relationship Id="rId5" Type="http://schemas.openxmlformats.org/officeDocument/2006/relationships/hyperlink" Target="http://www.ukrnauka.ru/2013_EISN/2013-04-28__A4__tom-1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2013-05-20T10:23:00Z</dcterms:created>
  <dcterms:modified xsi:type="dcterms:W3CDTF">2013-05-20T11:01:00Z</dcterms:modified>
</cp:coreProperties>
</file>