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6131" w:rsidRPr="00727D55" w:rsidRDefault="00EE6131" w:rsidP="00EE6131">
      <w:pPr>
        <w:rPr>
          <w:rFonts w:ascii="Times New Roman" w:hAnsi="Times New Roman" w:cs="Times New Roman"/>
          <w:sz w:val="24"/>
          <w:szCs w:val="24"/>
          <w:lang w:val="kk-KZ"/>
        </w:rPr>
      </w:pPr>
    </w:p>
    <w:p w:rsidR="00727D55" w:rsidRPr="00727D55" w:rsidRDefault="00727D55" w:rsidP="005F26D3">
      <w:pPr>
        <w:spacing w:after="0" w:line="240" w:lineRule="auto"/>
        <w:jc w:val="right"/>
        <w:rPr>
          <w:rFonts w:ascii="Times New Roman" w:hAnsi="Times New Roman" w:cs="Times New Roman"/>
          <w:sz w:val="24"/>
          <w:szCs w:val="24"/>
          <w:lang w:val="kk-KZ"/>
        </w:rPr>
      </w:pPr>
      <w:r w:rsidRPr="00727D55">
        <w:rPr>
          <w:rFonts w:ascii="Times New Roman" w:hAnsi="Times New Roman" w:cs="Times New Roman"/>
          <w:sz w:val="24"/>
          <w:szCs w:val="24"/>
          <w:lang w:val="kk-KZ"/>
        </w:rPr>
        <w:t>Досымбекова Әсем Жумабекқызы</w:t>
      </w:r>
    </w:p>
    <w:p w:rsidR="00727D55" w:rsidRPr="00727D55" w:rsidRDefault="00727D55" w:rsidP="005F26D3">
      <w:pPr>
        <w:spacing w:after="0" w:line="240" w:lineRule="auto"/>
        <w:jc w:val="right"/>
        <w:rPr>
          <w:rFonts w:ascii="Times New Roman" w:hAnsi="Times New Roman" w:cs="Times New Roman"/>
          <w:sz w:val="24"/>
          <w:szCs w:val="24"/>
          <w:lang w:val="kk-KZ"/>
        </w:rPr>
      </w:pPr>
      <w:r w:rsidRPr="00727D55">
        <w:rPr>
          <w:rFonts w:ascii="Times New Roman" w:hAnsi="Times New Roman" w:cs="Times New Roman"/>
          <w:sz w:val="24"/>
          <w:szCs w:val="24"/>
          <w:lang w:val="kk-KZ"/>
        </w:rPr>
        <w:t>Әл-Фараби атындағы ҚазҰУ</w:t>
      </w:r>
    </w:p>
    <w:p w:rsidR="00727D55" w:rsidRPr="00727D55" w:rsidRDefault="00727D55" w:rsidP="005F26D3">
      <w:pPr>
        <w:spacing w:after="0" w:line="240" w:lineRule="auto"/>
        <w:jc w:val="right"/>
        <w:rPr>
          <w:rFonts w:ascii="Times New Roman" w:hAnsi="Times New Roman" w:cs="Times New Roman"/>
          <w:sz w:val="24"/>
          <w:szCs w:val="24"/>
          <w:lang w:val="kk-KZ"/>
        </w:rPr>
      </w:pPr>
      <w:r w:rsidRPr="00727D55">
        <w:rPr>
          <w:rFonts w:ascii="Times New Roman" w:hAnsi="Times New Roman" w:cs="Times New Roman"/>
          <w:sz w:val="24"/>
          <w:szCs w:val="24"/>
          <w:lang w:val="kk-KZ"/>
        </w:rPr>
        <w:t>Экономика және Бизнес Жоғары Мектебі</w:t>
      </w:r>
    </w:p>
    <w:p w:rsidR="00727D55" w:rsidRPr="00727D55" w:rsidRDefault="00727D55" w:rsidP="005F26D3">
      <w:pPr>
        <w:spacing w:after="0" w:line="240" w:lineRule="auto"/>
        <w:jc w:val="right"/>
        <w:rPr>
          <w:rFonts w:ascii="Times New Roman" w:hAnsi="Times New Roman" w:cs="Times New Roman"/>
          <w:sz w:val="24"/>
          <w:szCs w:val="24"/>
          <w:lang w:val="kk-KZ"/>
        </w:rPr>
      </w:pPr>
      <w:r w:rsidRPr="00727D55">
        <w:rPr>
          <w:rFonts w:ascii="Times New Roman" w:hAnsi="Times New Roman" w:cs="Times New Roman"/>
          <w:sz w:val="24"/>
          <w:szCs w:val="24"/>
          <w:lang w:val="kk-KZ"/>
        </w:rPr>
        <w:t>3 курс студенті</w:t>
      </w:r>
    </w:p>
    <w:p w:rsidR="00727D55" w:rsidRPr="00727D55" w:rsidRDefault="00727D55" w:rsidP="005F26D3">
      <w:pPr>
        <w:spacing w:after="0" w:line="240" w:lineRule="auto"/>
        <w:jc w:val="right"/>
        <w:rPr>
          <w:rFonts w:ascii="Times New Roman" w:hAnsi="Times New Roman" w:cs="Times New Roman"/>
          <w:sz w:val="24"/>
          <w:szCs w:val="24"/>
          <w:lang w:val="kk-KZ"/>
        </w:rPr>
      </w:pPr>
      <w:r w:rsidRPr="00727D55">
        <w:rPr>
          <w:rFonts w:ascii="Times New Roman" w:hAnsi="Times New Roman" w:cs="Times New Roman"/>
          <w:sz w:val="24"/>
          <w:szCs w:val="24"/>
          <w:lang w:val="kk-KZ"/>
        </w:rPr>
        <w:t>Ғылыми жетекші</w:t>
      </w:r>
    </w:p>
    <w:p w:rsidR="00727D55" w:rsidRPr="00727D55" w:rsidRDefault="005F26D3" w:rsidP="005F26D3">
      <w:pPr>
        <w:spacing w:after="0" w:line="240" w:lineRule="auto"/>
        <w:jc w:val="right"/>
        <w:rPr>
          <w:rFonts w:ascii="Times New Roman" w:hAnsi="Times New Roman" w:cs="Times New Roman"/>
          <w:sz w:val="24"/>
          <w:szCs w:val="24"/>
          <w:lang w:val="kk-KZ"/>
        </w:rPr>
      </w:pPr>
      <w:r>
        <w:rPr>
          <w:rFonts w:ascii="Times New Roman" w:hAnsi="Times New Roman" w:cs="Times New Roman"/>
          <w:sz w:val="24"/>
          <w:szCs w:val="24"/>
          <w:lang w:val="kk-KZ"/>
        </w:rPr>
        <w:t xml:space="preserve">э.ғ.к., </w:t>
      </w:r>
      <w:r w:rsidRPr="00727D55">
        <w:rPr>
          <w:rFonts w:ascii="Times New Roman" w:hAnsi="Times New Roman" w:cs="Times New Roman"/>
          <w:sz w:val="24"/>
          <w:szCs w:val="24"/>
          <w:lang w:val="kk-KZ"/>
        </w:rPr>
        <w:t>аға оқытушы</w:t>
      </w:r>
      <w:r>
        <w:rPr>
          <w:rFonts w:ascii="Times New Roman" w:hAnsi="Times New Roman" w:cs="Times New Roman"/>
          <w:sz w:val="24"/>
          <w:szCs w:val="24"/>
          <w:lang w:val="kk-KZ"/>
        </w:rPr>
        <w:t xml:space="preserve"> </w:t>
      </w:r>
      <w:r w:rsidR="00727D55" w:rsidRPr="00727D55">
        <w:rPr>
          <w:rFonts w:ascii="Times New Roman" w:hAnsi="Times New Roman" w:cs="Times New Roman"/>
          <w:sz w:val="24"/>
          <w:szCs w:val="24"/>
          <w:lang w:val="kk-KZ"/>
        </w:rPr>
        <w:t>Жорабаева Ж</w:t>
      </w:r>
      <w:r>
        <w:rPr>
          <w:rFonts w:ascii="Times New Roman" w:hAnsi="Times New Roman" w:cs="Times New Roman"/>
          <w:sz w:val="24"/>
          <w:szCs w:val="24"/>
          <w:lang w:val="kk-KZ"/>
        </w:rPr>
        <w:t xml:space="preserve">. </w:t>
      </w:r>
      <w:r w:rsidR="00727D55" w:rsidRPr="00727D55">
        <w:rPr>
          <w:rFonts w:ascii="Times New Roman" w:hAnsi="Times New Roman" w:cs="Times New Roman"/>
          <w:sz w:val="24"/>
          <w:szCs w:val="24"/>
          <w:lang w:val="kk-KZ"/>
        </w:rPr>
        <w:t>Қ</w:t>
      </w:r>
      <w:r>
        <w:rPr>
          <w:rFonts w:ascii="Times New Roman" w:hAnsi="Times New Roman" w:cs="Times New Roman"/>
          <w:sz w:val="24"/>
          <w:szCs w:val="24"/>
          <w:lang w:val="kk-KZ"/>
        </w:rPr>
        <w:t>.</w:t>
      </w:r>
    </w:p>
    <w:p w:rsidR="005F26D3" w:rsidRPr="005F26D3" w:rsidRDefault="005F26D3" w:rsidP="005F26D3">
      <w:pPr>
        <w:jc w:val="right"/>
        <w:rPr>
          <w:rFonts w:ascii="Times New Roman" w:hAnsi="Times New Roman" w:cs="Times New Roman"/>
          <w:b/>
          <w:color w:val="292929"/>
          <w:sz w:val="24"/>
          <w:szCs w:val="24"/>
          <w:shd w:val="clear" w:color="auto" w:fill="FFFFFF"/>
          <w:lang w:val="kk-KZ"/>
        </w:rPr>
      </w:pPr>
    </w:p>
    <w:p w:rsidR="005F26D3" w:rsidRPr="005F26D3" w:rsidRDefault="005F26D3" w:rsidP="005F26D3">
      <w:pPr>
        <w:jc w:val="center"/>
        <w:rPr>
          <w:rFonts w:ascii="Times New Roman" w:hAnsi="Times New Roman" w:cs="Times New Roman"/>
          <w:b/>
          <w:sz w:val="24"/>
          <w:szCs w:val="24"/>
          <w:lang w:val="kk-KZ"/>
        </w:rPr>
      </w:pPr>
      <w:r w:rsidRPr="005F26D3">
        <w:rPr>
          <w:rFonts w:ascii="Times New Roman" w:hAnsi="Times New Roman" w:cs="Times New Roman"/>
          <w:b/>
          <w:color w:val="292929"/>
          <w:sz w:val="24"/>
          <w:szCs w:val="24"/>
          <w:shd w:val="clear" w:color="auto" w:fill="FFFFFF"/>
          <w:lang w:val="kk-KZ"/>
        </w:rPr>
        <w:t>Қазіргі кездегі туризм – қаржының негізгі көзі ретінде</w:t>
      </w:r>
    </w:p>
    <w:p w:rsidR="001A1D24" w:rsidRPr="00727D55" w:rsidRDefault="001A1D24" w:rsidP="00A33163">
      <w:pPr>
        <w:jc w:val="center"/>
        <w:rPr>
          <w:rFonts w:ascii="Times New Roman" w:hAnsi="Times New Roman" w:cs="Times New Roman"/>
          <w:i/>
          <w:color w:val="292929"/>
          <w:sz w:val="24"/>
          <w:szCs w:val="24"/>
          <w:shd w:val="clear" w:color="auto" w:fill="FFFFFF"/>
          <w:lang w:val="kk-KZ"/>
        </w:rPr>
      </w:pPr>
      <w:r w:rsidRPr="00727D55">
        <w:rPr>
          <w:rFonts w:ascii="Times New Roman" w:hAnsi="Times New Roman" w:cs="Times New Roman"/>
          <w:i/>
          <w:color w:val="292929"/>
          <w:sz w:val="24"/>
          <w:szCs w:val="24"/>
          <w:shd w:val="clear" w:color="auto" w:fill="FFFFFF"/>
          <w:lang w:val="kk-KZ"/>
        </w:rPr>
        <w:t>Аннотация</w:t>
      </w:r>
    </w:p>
    <w:p w:rsidR="003B03BB" w:rsidRPr="00727D55" w:rsidRDefault="00CD4360" w:rsidP="003B03BB">
      <w:pPr>
        <w:ind w:firstLine="708"/>
        <w:jc w:val="both"/>
        <w:rPr>
          <w:rFonts w:ascii="Times New Roman" w:hAnsi="Times New Roman" w:cs="Times New Roman"/>
          <w:i/>
          <w:color w:val="292929"/>
          <w:sz w:val="24"/>
          <w:szCs w:val="24"/>
          <w:shd w:val="clear" w:color="auto" w:fill="FFFFFF"/>
          <w:lang w:val="kk-KZ"/>
        </w:rPr>
      </w:pPr>
      <w:r w:rsidRPr="00727D55">
        <w:rPr>
          <w:rFonts w:ascii="Times New Roman" w:hAnsi="Times New Roman" w:cs="Times New Roman"/>
          <w:i/>
          <w:color w:val="292929"/>
          <w:sz w:val="24"/>
          <w:szCs w:val="24"/>
          <w:shd w:val="clear" w:color="auto" w:fill="FFFFFF"/>
          <w:lang w:val="kk-KZ"/>
        </w:rPr>
        <w:t>Бұл мақалада туризмнің экономикадағы рөлі туралы айтылмақ. Жаңадан дамып келе жатқан сала ретінде туризм басқа дамыған салалармен салыстырғанда көп пайда әкеліп отыр. Туризм елдің инфраструктурасының да</w:t>
      </w:r>
      <w:r w:rsidR="003829FA" w:rsidRPr="00727D55">
        <w:rPr>
          <w:rFonts w:ascii="Times New Roman" w:hAnsi="Times New Roman" w:cs="Times New Roman"/>
          <w:i/>
          <w:color w:val="292929"/>
          <w:sz w:val="24"/>
          <w:szCs w:val="24"/>
          <w:shd w:val="clear" w:color="auto" w:fill="FFFFFF"/>
          <w:lang w:val="kk-KZ"/>
        </w:rPr>
        <w:t xml:space="preserve">муына өз үлесін қосады және </w:t>
      </w:r>
      <w:r w:rsidRPr="00727D55">
        <w:rPr>
          <w:rFonts w:ascii="Times New Roman" w:hAnsi="Times New Roman" w:cs="Times New Roman"/>
          <w:i/>
          <w:color w:val="292929"/>
          <w:sz w:val="24"/>
          <w:szCs w:val="24"/>
          <w:shd w:val="clear" w:color="auto" w:fill="FFFFFF"/>
          <w:lang w:val="kk-KZ"/>
        </w:rPr>
        <w:t>ол арқылы біздің халқымыз бен салтымызға деген қызығушыл</w:t>
      </w:r>
      <w:r w:rsidR="003829FA" w:rsidRPr="00727D55">
        <w:rPr>
          <w:rFonts w:ascii="Times New Roman" w:hAnsi="Times New Roman" w:cs="Times New Roman"/>
          <w:i/>
          <w:color w:val="292929"/>
          <w:sz w:val="24"/>
          <w:szCs w:val="24"/>
          <w:shd w:val="clear" w:color="auto" w:fill="FFFFFF"/>
          <w:lang w:val="kk-KZ"/>
        </w:rPr>
        <w:t>ық арттуда</w:t>
      </w:r>
      <w:r w:rsidRPr="00727D55">
        <w:rPr>
          <w:rFonts w:ascii="Times New Roman" w:hAnsi="Times New Roman" w:cs="Times New Roman"/>
          <w:i/>
          <w:color w:val="292929"/>
          <w:sz w:val="24"/>
          <w:szCs w:val="24"/>
          <w:shd w:val="clear" w:color="auto" w:fill="FFFFFF"/>
          <w:lang w:val="kk-KZ"/>
        </w:rPr>
        <w:t>. Сонымен қатар, жаңа жұмыс орындарын</w:t>
      </w:r>
      <w:r w:rsidR="003829FA" w:rsidRPr="00727D55">
        <w:rPr>
          <w:rFonts w:ascii="Times New Roman" w:hAnsi="Times New Roman" w:cs="Times New Roman"/>
          <w:i/>
          <w:color w:val="292929"/>
          <w:sz w:val="24"/>
          <w:szCs w:val="24"/>
          <w:shd w:val="clear" w:color="auto" w:fill="FFFFFF"/>
          <w:lang w:val="kk-KZ"/>
        </w:rPr>
        <w:t xml:space="preserve">ың ашылуына және елге көп </w:t>
      </w:r>
      <w:r w:rsidRPr="00727D55">
        <w:rPr>
          <w:rFonts w:ascii="Times New Roman" w:hAnsi="Times New Roman" w:cs="Times New Roman"/>
          <w:i/>
          <w:color w:val="292929"/>
          <w:sz w:val="24"/>
          <w:szCs w:val="24"/>
          <w:shd w:val="clear" w:color="auto" w:fill="FFFFFF"/>
          <w:lang w:val="kk-KZ"/>
        </w:rPr>
        <w:t>пайда әке</w:t>
      </w:r>
      <w:r w:rsidR="003829FA" w:rsidRPr="00727D55">
        <w:rPr>
          <w:rFonts w:ascii="Times New Roman" w:hAnsi="Times New Roman" w:cs="Times New Roman"/>
          <w:i/>
          <w:color w:val="292929"/>
          <w:sz w:val="24"/>
          <w:szCs w:val="24"/>
          <w:shd w:val="clear" w:color="auto" w:fill="FFFFFF"/>
          <w:lang w:val="kk-KZ"/>
        </w:rPr>
        <w:t>луіне септігін тигізіп отыр. Автор бұл мақалада туризмге толық түсінік беріп, туризм нарығын талдаған. Сонымен қоса, келімсектер мен қонақ-үйлердің санын жылдар бойынша салыстырулар жасаған.</w:t>
      </w:r>
    </w:p>
    <w:p w:rsidR="00615CCF" w:rsidRPr="00727D55" w:rsidRDefault="000C1240" w:rsidP="000C1240">
      <w:pPr>
        <w:ind w:firstLine="708"/>
        <w:jc w:val="both"/>
        <w:rPr>
          <w:rFonts w:ascii="Times New Roman" w:hAnsi="Times New Roman" w:cs="Times New Roman"/>
          <w:color w:val="000000"/>
          <w:spacing w:val="2"/>
          <w:sz w:val="24"/>
          <w:szCs w:val="24"/>
          <w:shd w:val="clear" w:color="auto" w:fill="FFFFFF"/>
          <w:lang w:val="kk-KZ"/>
        </w:rPr>
      </w:pPr>
      <w:bookmarkStart w:id="0" w:name="_GoBack"/>
      <w:bookmarkEnd w:id="0"/>
      <w:r w:rsidRPr="00727D55">
        <w:rPr>
          <w:rFonts w:ascii="Times New Roman" w:hAnsi="Times New Roman" w:cs="Times New Roman"/>
          <w:color w:val="000000"/>
          <w:spacing w:val="2"/>
          <w:sz w:val="24"/>
          <w:szCs w:val="24"/>
          <w:shd w:val="clear" w:color="auto" w:fill="FFFFFF"/>
          <w:lang w:val="kk-KZ"/>
        </w:rPr>
        <w:t>Әлемдік экономиканың қазіргі даму жағдайында туризм саласы жетекші және серпінді дамып келе жатқан салалардың бірі болып табылады. Бүкіләлемдік туристік ұйым деректері бойынша туризм тауар мен қызмет көрсетулердің (7,4 %) әлемдік экспортында тек автокөлік, химия және отын өнімдерінінің экспортына жол бере отырып, төртінші орынды иеленеді. Ал кіріс жағынан бұл сала әлемде мұнай өндіру өнеркәсібі мен машина жасаудан кейін үшінші орынды иеленді.</w:t>
      </w:r>
    </w:p>
    <w:p w:rsidR="000C1240" w:rsidRPr="00727D55" w:rsidRDefault="000C1240" w:rsidP="000C1240">
      <w:pPr>
        <w:ind w:firstLine="708"/>
        <w:jc w:val="both"/>
        <w:rPr>
          <w:rFonts w:ascii="Times New Roman" w:hAnsi="Times New Roman" w:cs="Times New Roman"/>
          <w:sz w:val="24"/>
          <w:szCs w:val="24"/>
          <w:shd w:val="clear" w:color="auto" w:fill="FFFFFF"/>
          <w:lang w:val="kk-KZ"/>
        </w:rPr>
      </w:pPr>
      <w:r w:rsidRPr="00727D55">
        <w:rPr>
          <w:rFonts w:ascii="Times New Roman" w:hAnsi="Times New Roman" w:cs="Times New Roman"/>
          <w:color w:val="000000"/>
          <w:sz w:val="24"/>
          <w:szCs w:val="24"/>
          <w:shd w:val="clear" w:color="auto" w:fill="FFFFFF"/>
          <w:lang w:val="kk-KZ"/>
        </w:rPr>
        <w:t>Дүниежүзiлiк Туристiк Ұйымның (ДТҰ) деректерi бойынша ол әлемдегi жалпы ұлттық өнiмнiң оннан бiр бөлiгiн, халықаралық инвестицияның 11 пайыздан астамын, әлемдiк өндiрiстiң әрбiр 9-шы жұмыс орнын қамтамасыз етедi</w:t>
      </w:r>
      <w:r w:rsidRPr="00727D55">
        <w:rPr>
          <w:rStyle w:val="apple-converted-space"/>
          <w:rFonts w:ascii="Times New Roman" w:hAnsi="Times New Roman" w:cs="Times New Roman"/>
          <w:sz w:val="24"/>
          <w:szCs w:val="24"/>
          <w:shd w:val="clear" w:color="auto" w:fill="FFFFFF"/>
          <w:lang w:val="kk-KZ"/>
        </w:rPr>
        <w:t xml:space="preserve"> </w:t>
      </w:r>
      <w:r w:rsidRPr="00727D55">
        <w:rPr>
          <w:rFonts w:ascii="Times New Roman" w:hAnsi="Times New Roman" w:cs="Times New Roman"/>
          <w:sz w:val="24"/>
          <w:szCs w:val="24"/>
          <w:shd w:val="clear" w:color="auto" w:fill="FFFFFF"/>
          <w:lang w:val="kk-KZ"/>
        </w:rPr>
        <w:t>[1].</w:t>
      </w:r>
    </w:p>
    <w:p w:rsidR="00075F17" w:rsidRPr="00727D55" w:rsidRDefault="00B933EB" w:rsidP="00075F17">
      <w:pPr>
        <w:ind w:firstLine="708"/>
        <w:jc w:val="both"/>
        <w:rPr>
          <w:rFonts w:ascii="Times New Roman" w:hAnsi="Times New Roman" w:cs="Times New Roman"/>
          <w:sz w:val="24"/>
          <w:szCs w:val="24"/>
          <w:shd w:val="clear" w:color="auto" w:fill="FFFFFF"/>
          <w:lang w:val="kk-KZ"/>
        </w:rPr>
      </w:pPr>
      <w:r w:rsidRPr="00727D55">
        <w:rPr>
          <w:rFonts w:ascii="Times New Roman" w:hAnsi="Times New Roman" w:cs="Times New Roman"/>
          <w:sz w:val="24"/>
          <w:szCs w:val="24"/>
          <w:shd w:val="clear" w:color="auto" w:fill="FFFFFF"/>
        </w:rPr>
        <w:t xml:space="preserve">Туризм </w:t>
      </w:r>
      <w:proofErr w:type="spellStart"/>
      <w:r w:rsidRPr="00727D55">
        <w:rPr>
          <w:rFonts w:ascii="Times New Roman" w:hAnsi="Times New Roman" w:cs="Times New Roman"/>
          <w:sz w:val="24"/>
          <w:szCs w:val="24"/>
          <w:shd w:val="clear" w:color="auto" w:fill="FFFFFF"/>
        </w:rPr>
        <w:t>саласы</w:t>
      </w:r>
      <w:proofErr w:type="spellEnd"/>
      <w:r w:rsidRPr="00727D55">
        <w:rPr>
          <w:rFonts w:ascii="Times New Roman" w:hAnsi="Times New Roman" w:cs="Times New Roman"/>
          <w:sz w:val="24"/>
          <w:szCs w:val="24"/>
          <w:shd w:val="clear" w:color="auto" w:fill="FFFFFF"/>
        </w:rPr>
        <w:t xml:space="preserve"> </w:t>
      </w:r>
      <w:proofErr w:type="spellStart"/>
      <w:r w:rsidRPr="00727D55">
        <w:rPr>
          <w:rFonts w:ascii="Times New Roman" w:hAnsi="Times New Roman" w:cs="Times New Roman"/>
          <w:sz w:val="24"/>
          <w:szCs w:val="24"/>
          <w:shd w:val="clear" w:color="auto" w:fill="FFFFFF"/>
        </w:rPr>
        <w:t>экономиканы</w:t>
      </w:r>
      <w:proofErr w:type="spellEnd"/>
      <w:r w:rsidRPr="00727D55">
        <w:rPr>
          <w:rFonts w:ascii="Times New Roman" w:hAnsi="Times New Roman" w:cs="Times New Roman"/>
          <w:sz w:val="24"/>
          <w:szCs w:val="24"/>
          <w:shd w:val="clear" w:color="auto" w:fill="FFFFFF"/>
        </w:rPr>
        <w:t xml:space="preserve"> </w:t>
      </w:r>
      <w:proofErr w:type="spellStart"/>
      <w:r w:rsidRPr="00727D55">
        <w:rPr>
          <w:rFonts w:ascii="Times New Roman" w:hAnsi="Times New Roman" w:cs="Times New Roman"/>
          <w:sz w:val="24"/>
          <w:szCs w:val="24"/>
          <w:shd w:val="clear" w:color="auto" w:fill="FFFFFF"/>
        </w:rPr>
        <w:t>дамыту</w:t>
      </w:r>
      <w:proofErr w:type="spellEnd"/>
      <w:r w:rsidRPr="00727D55">
        <w:rPr>
          <w:rFonts w:ascii="Times New Roman" w:hAnsi="Times New Roman" w:cs="Times New Roman"/>
          <w:sz w:val="24"/>
          <w:szCs w:val="24"/>
          <w:shd w:val="clear" w:color="auto" w:fill="FFFFFF"/>
        </w:rPr>
        <w:t xml:space="preserve"> </w:t>
      </w:r>
      <w:proofErr w:type="spellStart"/>
      <w:r w:rsidRPr="00727D55">
        <w:rPr>
          <w:rFonts w:ascii="Times New Roman" w:hAnsi="Times New Roman" w:cs="Times New Roman"/>
          <w:sz w:val="24"/>
          <w:szCs w:val="24"/>
          <w:shd w:val="clear" w:color="auto" w:fill="FFFFFF"/>
        </w:rPr>
        <w:t>көздерінің</w:t>
      </w:r>
      <w:proofErr w:type="spellEnd"/>
      <w:r w:rsidRPr="00727D55">
        <w:rPr>
          <w:rFonts w:ascii="Times New Roman" w:hAnsi="Times New Roman" w:cs="Times New Roman"/>
          <w:sz w:val="24"/>
          <w:szCs w:val="24"/>
          <w:shd w:val="clear" w:color="auto" w:fill="FFFFFF"/>
        </w:rPr>
        <w:t xml:space="preserve"> </w:t>
      </w:r>
      <w:proofErr w:type="spellStart"/>
      <w:r w:rsidRPr="00727D55">
        <w:rPr>
          <w:rFonts w:ascii="Times New Roman" w:hAnsi="Times New Roman" w:cs="Times New Roman"/>
          <w:sz w:val="24"/>
          <w:szCs w:val="24"/>
          <w:shd w:val="clear" w:color="auto" w:fill="FFFFFF"/>
        </w:rPr>
        <w:t>бі</w:t>
      </w:r>
      <w:proofErr w:type="gramStart"/>
      <w:r w:rsidRPr="00727D55">
        <w:rPr>
          <w:rFonts w:ascii="Times New Roman" w:hAnsi="Times New Roman" w:cs="Times New Roman"/>
          <w:sz w:val="24"/>
          <w:szCs w:val="24"/>
          <w:shd w:val="clear" w:color="auto" w:fill="FFFFFF"/>
        </w:rPr>
        <w:t>р</w:t>
      </w:r>
      <w:proofErr w:type="gramEnd"/>
      <w:r w:rsidRPr="00727D55">
        <w:rPr>
          <w:rFonts w:ascii="Times New Roman" w:hAnsi="Times New Roman" w:cs="Times New Roman"/>
          <w:sz w:val="24"/>
          <w:szCs w:val="24"/>
          <w:shd w:val="clear" w:color="auto" w:fill="FFFFFF"/>
        </w:rPr>
        <w:t>і</w:t>
      </w:r>
      <w:proofErr w:type="spellEnd"/>
      <w:r w:rsidRPr="00727D55">
        <w:rPr>
          <w:rFonts w:ascii="Times New Roman" w:hAnsi="Times New Roman" w:cs="Times New Roman"/>
          <w:sz w:val="24"/>
          <w:szCs w:val="24"/>
          <w:shd w:val="clear" w:color="auto" w:fill="FFFFFF"/>
        </w:rPr>
        <w:t xml:space="preserve"> </w:t>
      </w:r>
      <w:proofErr w:type="spellStart"/>
      <w:r w:rsidRPr="00727D55">
        <w:rPr>
          <w:rFonts w:ascii="Times New Roman" w:hAnsi="Times New Roman" w:cs="Times New Roman"/>
          <w:sz w:val="24"/>
          <w:szCs w:val="24"/>
          <w:shd w:val="clear" w:color="auto" w:fill="FFFFFF"/>
        </w:rPr>
        <w:t>болып</w:t>
      </w:r>
      <w:proofErr w:type="spellEnd"/>
      <w:r w:rsidRPr="00727D55">
        <w:rPr>
          <w:rFonts w:ascii="Times New Roman" w:hAnsi="Times New Roman" w:cs="Times New Roman"/>
          <w:sz w:val="24"/>
          <w:szCs w:val="24"/>
          <w:shd w:val="clear" w:color="auto" w:fill="FFFFFF"/>
        </w:rPr>
        <w:t xml:space="preserve"> </w:t>
      </w:r>
      <w:proofErr w:type="spellStart"/>
      <w:r w:rsidRPr="00727D55">
        <w:rPr>
          <w:rFonts w:ascii="Times New Roman" w:hAnsi="Times New Roman" w:cs="Times New Roman"/>
          <w:sz w:val="24"/>
          <w:szCs w:val="24"/>
          <w:shd w:val="clear" w:color="auto" w:fill="FFFFFF"/>
        </w:rPr>
        <w:t>саналады</w:t>
      </w:r>
      <w:proofErr w:type="spellEnd"/>
      <w:r w:rsidRPr="00727D55">
        <w:rPr>
          <w:rFonts w:ascii="Times New Roman" w:hAnsi="Times New Roman" w:cs="Times New Roman"/>
          <w:sz w:val="24"/>
          <w:szCs w:val="24"/>
          <w:shd w:val="clear" w:color="auto" w:fill="FFFFFF"/>
        </w:rPr>
        <w:t xml:space="preserve">. </w:t>
      </w:r>
      <w:proofErr w:type="spellStart"/>
      <w:r w:rsidRPr="00727D55">
        <w:rPr>
          <w:rFonts w:ascii="Times New Roman" w:hAnsi="Times New Roman" w:cs="Times New Roman"/>
          <w:sz w:val="24"/>
          <w:szCs w:val="24"/>
          <w:shd w:val="clear" w:color="auto" w:fill="FFFFFF"/>
        </w:rPr>
        <w:t>Қазақстан</w:t>
      </w:r>
      <w:proofErr w:type="spellEnd"/>
      <w:r w:rsidRPr="00727D55">
        <w:rPr>
          <w:rFonts w:ascii="Times New Roman" w:hAnsi="Times New Roman" w:cs="Times New Roman"/>
          <w:sz w:val="24"/>
          <w:szCs w:val="24"/>
          <w:shd w:val="clear" w:color="auto" w:fill="FFFFFF"/>
        </w:rPr>
        <w:t xml:space="preserve"> </w:t>
      </w:r>
      <w:proofErr w:type="spellStart"/>
      <w:r w:rsidRPr="00727D55">
        <w:rPr>
          <w:rFonts w:ascii="Times New Roman" w:hAnsi="Times New Roman" w:cs="Times New Roman"/>
          <w:sz w:val="24"/>
          <w:szCs w:val="24"/>
          <w:shd w:val="clear" w:color="auto" w:fill="FFFFFF"/>
        </w:rPr>
        <w:t>Республикасында</w:t>
      </w:r>
      <w:proofErr w:type="spellEnd"/>
      <w:r w:rsidRPr="00727D55">
        <w:rPr>
          <w:rFonts w:ascii="Times New Roman" w:hAnsi="Times New Roman" w:cs="Times New Roman"/>
          <w:sz w:val="24"/>
          <w:szCs w:val="24"/>
          <w:shd w:val="clear" w:color="auto" w:fill="FFFFFF"/>
        </w:rPr>
        <w:t xml:space="preserve"> </w:t>
      </w:r>
      <w:proofErr w:type="spellStart"/>
      <w:r w:rsidRPr="00727D55">
        <w:rPr>
          <w:rFonts w:ascii="Times New Roman" w:hAnsi="Times New Roman" w:cs="Times New Roman"/>
          <w:sz w:val="24"/>
          <w:szCs w:val="24"/>
          <w:shd w:val="clear" w:color="auto" w:fill="FFFFFF"/>
        </w:rPr>
        <w:t>туризмді</w:t>
      </w:r>
      <w:proofErr w:type="spellEnd"/>
      <w:r w:rsidRPr="00727D55">
        <w:rPr>
          <w:rFonts w:ascii="Times New Roman" w:hAnsi="Times New Roman" w:cs="Times New Roman"/>
          <w:sz w:val="24"/>
          <w:szCs w:val="24"/>
          <w:shd w:val="clear" w:color="auto" w:fill="FFFFFF"/>
        </w:rPr>
        <w:t xml:space="preserve"> </w:t>
      </w:r>
      <w:proofErr w:type="spellStart"/>
      <w:r w:rsidRPr="00727D55">
        <w:rPr>
          <w:rFonts w:ascii="Times New Roman" w:hAnsi="Times New Roman" w:cs="Times New Roman"/>
          <w:sz w:val="24"/>
          <w:szCs w:val="24"/>
          <w:shd w:val="clear" w:color="auto" w:fill="FFFFFF"/>
        </w:rPr>
        <w:t>дамыту</w:t>
      </w:r>
      <w:proofErr w:type="spellEnd"/>
      <w:r w:rsidRPr="00727D55">
        <w:rPr>
          <w:rFonts w:ascii="Times New Roman" w:hAnsi="Times New Roman" w:cs="Times New Roman"/>
          <w:sz w:val="24"/>
          <w:szCs w:val="24"/>
          <w:shd w:val="clear" w:color="auto" w:fill="FFFFFF"/>
        </w:rPr>
        <w:t xml:space="preserve"> </w:t>
      </w:r>
      <w:proofErr w:type="spellStart"/>
      <w:r w:rsidRPr="00727D55">
        <w:rPr>
          <w:rFonts w:ascii="Times New Roman" w:hAnsi="Times New Roman" w:cs="Times New Roman"/>
          <w:sz w:val="24"/>
          <w:szCs w:val="24"/>
          <w:shd w:val="clear" w:color="auto" w:fill="FFFFFF"/>
        </w:rPr>
        <w:t>үшін</w:t>
      </w:r>
      <w:proofErr w:type="spellEnd"/>
      <w:r w:rsidRPr="00727D55">
        <w:rPr>
          <w:rFonts w:ascii="Times New Roman" w:hAnsi="Times New Roman" w:cs="Times New Roman"/>
          <w:sz w:val="24"/>
          <w:szCs w:val="24"/>
          <w:shd w:val="clear" w:color="auto" w:fill="FFFFFF"/>
        </w:rPr>
        <w:t xml:space="preserve"> </w:t>
      </w:r>
      <w:proofErr w:type="spellStart"/>
      <w:r w:rsidRPr="00727D55">
        <w:rPr>
          <w:rFonts w:ascii="Times New Roman" w:hAnsi="Times New Roman" w:cs="Times New Roman"/>
          <w:sz w:val="24"/>
          <w:szCs w:val="24"/>
          <w:shd w:val="clear" w:color="auto" w:fill="FFFFFF"/>
        </w:rPr>
        <w:t>барлық</w:t>
      </w:r>
      <w:proofErr w:type="spellEnd"/>
      <w:r w:rsidRPr="00727D55">
        <w:rPr>
          <w:rFonts w:ascii="Times New Roman" w:hAnsi="Times New Roman" w:cs="Times New Roman"/>
          <w:sz w:val="24"/>
          <w:szCs w:val="24"/>
          <w:shd w:val="clear" w:color="auto" w:fill="FFFFFF"/>
        </w:rPr>
        <w:t xml:space="preserve"> </w:t>
      </w:r>
      <w:proofErr w:type="spellStart"/>
      <w:r w:rsidRPr="00727D55">
        <w:rPr>
          <w:rFonts w:ascii="Times New Roman" w:hAnsi="Times New Roman" w:cs="Times New Roman"/>
          <w:sz w:val="24"/>
          <w:szCs w:val="24"/>
          <w:shd w:val="clear" w:color="auto" w:fill="FFFFFF"/>
        </w:rPr>
        <w:t>қажетті</w:t>
      </w:r>
      <w:proofErr w:type="spellEnd"/>
      <w:r w:rsidRPr="00727D55">
        <w:rPr>
          <w:rFonts w:ascii="Times New Roman" w:hAnsi="Times New Roman" w:cs="Times New Roman"/>
          <w:sz w:val="24"/>
          <w:szCs w:val="24"/>
          <w:shd w:val="clear" w:color="auto" w:fill="FFFFFF"/>
        </w:rPr>
        <w:t xml:space="preserve"> </w:t>
      </w:r>
      <w:proofErr w:type="spellStart"/>
      <w:r w:rsidRPr="00727D55">
        <w:rPr>
          <w:rFonts w:ascii="Times New Roman" w:hAnsi="Times New Roman" w:cs="Times New Roman"/>
          <w:sz w:val="24"/>
          <w:szCs w:val="24"/>
          <w:shd w:val="clear" w:color="auto" w:fill="FFFFFF"/>
        </w:rPr>
        <w:t>мәдени</w:t>
      </w:r>
      <w:proofErr w:type="spellEnd"/>
      <w:r w:rsidRPr="00727D55">
        <w:rPr>
          <w:rFonts w:ascii="Times New Roman" w:hAnsi="Times New Roman" w:cs="Times New Roman"/>
          <w:sz w:val="24"/>
          <w:szCs w:val="24"/>
          <w:shd w:val="clear" w:color="auto" w:fill="FFFFFF"/>
        </w:rPr>
        <w:t xml:space="preserve">, </w:t>
      </w:r>
      <w:proofErr w:type="spellStart"/>
      <w:r w:rsidRPr="00727D55">
        <w:rPr>
          <w:rFonts w:ascii="Times New Roman" w:hAnsi="Times New Roman" w:cs="Times New Roman"/>
          <w:sz w:val="24"/>
          <w:szCs w:val="24"/>
          <w:shd w:val="clear" w:color="auto" w:fill="FFFFFF"/>
        </w:rPr>
        <w:t>тарихи</w:t>
      </w:r>
      <w:proofErr w:type="spellEnd"/>
      <w:r w:rsidRPr="00727D55">
        <w:rPr>
          <w:rFonts w:ascii="Times New Roman" w:hAnsi="Times New Roman" w:cs="Times New Roman"/>
          <w:sz w:val="24"/>
          <w:szCs w:val="24"/>
          <w:shd w:val="clear" w:color="auto" w:fill="FFFFFF"/>
        </w:rPr>
        <w:t xml:space="preserve">, </w:t>
      </w:r>
      <w:proofErr w:type="spellStart"/>
      <w:r w:rsidRPr="00727D55">
        <w:rPr>
          <w:rFonts w:ascii="Times New Roman" w:hAnsi="Times New Roman" w:cs="Times New Roman"/>
          <w:sz w:val="24"/>
          <w:szCs w:val="24"/>
          <w:shd w:val="clear" w:color="auto" w:fill="FFFFFF"/>
        </w:rPr>
        <w:t>географиялық</w:t>
      </w:r>
      <w:proofErr w:type="spellEnd"/>
      <w:r w:rsidRPr="00727D55">
        <w:rPr>
          <w:rFonts w:ascii="Times New Roman" w:hAnsi="Times New Roman" w:cs="Times New Roman"/>
          <w:sz w:val="24"/>
          <w:szCs w:val="24"/>
          <w:shd w:val="clear" w:color="auto" w:fill="FFFFFF"/>
        </w:rPr>
        <w:t xml:space="preserve"> </w:t>
      </w:r>
      <w:proofErr w:type="spellStart"/>
      <w:r w:rsidRPr="00727D55">
        <w:rPr>
          <w:rFonts w:ascii="Times New Roman" w:hAnsi="Times New Roman" w:cs="Times New Roman"/>
          <w:sz w:val="24"/>
          <w:szCs w:val="24"/>
          <w:shd w:val="clear" w:color="auto" w:fill="FFFFFF"/>
        </w:rPr>
        <w:t>және</w:t>
      </w:r>
      <w:proofErr w:type="spellEnd"/>
      <w:r w:rsidRPr="00727D55">
        <w:rPr>
          <w:rFonts w:ascii="Times New Roman" w:hAnsi="Times New Roman" w:cs="Times New Roman"/>
          <w:sz w:val="24"/>
          <w:szCs w:val="24"/>
          <w:shd w:val="clear" w:color="auto" w:fill="FFFFFF"/>
        </w:rPr>
        <w:t xml:space="preserve"> </w:t>
      </w:r>
      <w:proofErr w:type="spellStart"/>
      <w:r w:rsidRPr="00727D55">
        <w:rPr>
          <w:rFonts w:ascii="Times New Roman" w:hAnsi="Times New Roman" w:cs="Times New Roman"/>
          <w:sz w:val="24"/>
          <w:szCs w:val="24"/>
          <w:shd w:val="clear" w:color="auto" w:fill="FFFFFF"/>
        </w:rPr>
        <w:t>климаттық</w:t>
      </w:r>
      <w:proofErr w:type="spellEnd"/>
      <w:r w:rsidRPr="00727D55">
        <w:rPr>
          <w:rFonts w:ascii="Times New Roman" w:hAnsi="Times New Roman" w:cs="Times New Roman"/>
          <w:sz w:val="24"/>
          <w:szCs w:val="24"/>
          <w:shd w:val="clear" w:color="auto" w:fill="FFFFFF"/>
        </w:rPr>
        <w:t xml:space="preserve"> </w:t>
      </w:r>
      <w:proofErr w:type="spellStart"/>
      <w:r w:rsidRPr="00727D55">
        <w:rPr>
          <w:rFonts w:ascii="Times New Roman" w:hAnsi="Times New Roman" w:cs="Times New Roman"/>
          <w:sz w:val="24"/>
          <w:szCs w:val="24"/>
          <w:shd w:val="clear" w:color="auto" w:fill="FFFFFF"/>
        </w:rPr>
        <w:t>жағдайлар</w:t>
      </w:r>
      <w:proofErr w:type="spellEnd"/>
      <w:r w:rsidRPr="00727D55">
        <w:rPr>
          <w:rFonts w:ascii="Times New Roman" w:hAnsi="Times New Roman" w:cs="Times New Roman"/>
          <w:sz w:val="24"/>
          <w:szCs w:val="24"/>
          <w:shd w:val="clear" w:color="auto" w:fill="FFFFFF"/>
        </w:rPr>
        <w:t xml:space="preserve"> </w:t>
      </w:r>
      <w:proofErr w:type="spellStart"/>
      <w:r w:rsidRPr="00727D55">
        <w:rPr>
          <w:rFonts w:ascii="Times New Roman" w:hAnsi="Times New Roman" w:cs="Times New Roman"/>
          <w:sz w:val="24"/>
          <w:szCs w:val="24"/>
          <w:shd w:val="clear" w:color="auto" w:fill="FFFFFF"/>
        </w:rPr>
        <w:t>жеткілікті</w:t>
      </w:r>
      <w:proofErr w:type="spellEnd"/>
      <w:r w:rsidRPr="00727D55">
        <w:rPr>
          <w:rFonts w:ascii="Times New Roman" w:hAnsi="Times New Roman" w:cs="Times New Roman"/>
          <w:sz w:val="24"/>
          <w:szCs w:val="24"/>
          <w:shd w:val="clear" w:color="auto" w:fill="FFFFFF"/>
        </w:rPr>
        <w:t xml:space="preserve">. </w:t>
      </w:r>
      <w:proofErr w:type="spellStart"/>
      <w:r w:rsidRPr="00727D55">
        <w:rPr>
          <w:rFonts w:ascii="Times New Roman" w:hAnsi="Times New Roman" w:cs="Times New Roman"/>
          <w:sz w:val="24"/>
          <w:szCs w:val="24"/>
          <w:shd w:val="clear" w:color="auto" w:fill="FFFFFF"/>
        </w:rPr>
        <w:t>Тәуелсіздік</w:t>
      </w:r>
      <w:proofErr w:type="spellEnd"/>
      <w:r w:rsidRPr="00727D55">
        <w:rPr>
          <w:rFonts w:ascii="Times New Roman" w:hAnsi="Times New Roman" w:cs="Times New Roman"/>
          <w:sz w:val="24"/>
          <w:szCs w:val="24"/>
          <w:shd w:val="clear" w:color="auto" w:fill="FFFFFF"/>
        </w:rPr>
        <w:t xml:space="preserve"> </w:t>
      </w:r>
      <w:proofErr w:type="spellStart"/>
      <w:r w:rsidRPr="00727D55">
        <w:rPr>
          <w:rFonts w:ascii="Times New Roman" w:hAnsi="Times New Roman" w:cs="Times New Roman"/>
          <w:sz w:val="24"/>
          <w:szCs w:val="24"/>
          <w:shd w:val="clear" w:color="auto" w:fill="FFFFFF"/>
        </w:rPr>
        <w:t>алған</w:t>
      </w:r>
      <w:proofErr w:type="spellEnd"/>
      <w:r w:rsidRPr="00727D55">
        <w:rPr>
          <w:rFonts w:ascii="Times New Roman" w:hAnsi="Times New Roman" w:cs="Times New Roman"/>
          <w:sz w:val="24"/>
          <w:szCs w:val="24"/>
          <w:shd w:val="clear" w:color="auto" w:fill="FFFFFF"/>
        </w:rPr>
        <w:t xml:space="preserve"> </w:t>
      </w:r>
      <w:proofErr w:type="spellStart"/>
      <w:r w:rsidRPr="00727D55">
        <w:rPr>
          <w:rFonts w:ascii="Times New Roman" w:hAnsi="Times New Roman" w:cs="Times New Roman"/>
          <w:sz w:val="24"/>
          <w:szCs w:val="24"/>
          <w:shd w:val="clear" w:color="auto" w:fill="FFFFFF"/>
        </w:rPr>
        <w:t>соң</w:t>
      </w:r>
      <w:proofErr w:type="spellEnd"/>
      <w:r w:rsidRPr="00727D55">
        <w:rPr>
          <w:rFonts w:ascii="Times New Roman" w:hAnsi="Times New Roman" w:cs="Times New Roman"/>
          <w:sz w:val="24"/>
          <w:szCs w:val="24"/>
          <w:shd w:val="clear" w:color="auto" w:fill="FFFFFF"/>
        </w:rPr>
        <w:t xml:space="preserve"> </w:t>
      </w:r>
      <w:proofErr w:type="spellStart"/>
      <w:r w:rsidRPr="00727D55">
        <w:rPr>
          <w:rFonts w:ascii="Times New Roman" w:hAnsi="Times New Roman" w:cs="Times New Roman"/>
          <w:sz w:val="24"/>
          <w:szCs w:val="24"/>
          <w:shd w:val="clear" w:color="auto" w:fill="FFFFFF"/>
        </w:rPr>
        <w:t>мәдени</w:t>
      </w:r>
      <w:proofErr w:type="spellEnd"/>
      <w:r w:rsidRPr="00727D55">
        <w:rPr>
          <w:rFonts w:ascii="Times New Roman" w:hAnsi="Times New Roman" w:cs="Times New Roman"/>
          <w:sz w:val="24"/>
          <w:szCs w:val="24"/>
          <w:shd w:val="clear" w:color="auto" w:fill="FFFFFF"/>
        </w:rPr>
        <w:t xml:space="preserve"> </w:t>
      </w:r>
      <w:proofErr w:type="spellStart"/>
      <w:r w:rsidRPr="00727D55">
        <w:rPr>
          <w:rFonts w:ascii="Times New Roman" w:hAnsi="Times New Roman" w:cs="Times New Roman"/>
          <w:sz w:val="24"/>
          <w:szCs w:val="24"/>
          <w:shd w:val="clear" w:color="auto" w:fill="FFFFFF"/>
        </w:rPr>
        <w:t>және</w:t>
      </w:r>
      <w:proofErr w:type="spellEnd"/>
      <w:r w:rsidRPr="00727D55">
        <w:rPr>
          <w:rFonts w:ascii="Times New Roman" w:hAnsi="Times New Roman" w:cs="Times New Roman"/>
          <w:sz w:val="24"/>
          <w:szCs w:val="24"/>
          <w:shd w:val="clear" w:color="auto" w:fill="FFFFFF"/>
        </w:rPr>
        <w:t xml:space="preserve"> </w:t>
      </w:r>
      <w:proofErr w:type="spellStart"/>
      <w:r w:rsidRPr="00727D55">
        <w:rPr>
          <w:rFonts w:ascii="Times New Roman" w:hAnsi="Times New Roman" w:cs="Times New Roman"/>
          <w:sz w:val="24"/>
          <w:szCs w:val="24"/>
          <w:shd w:val="clear" w:color="auto" w:fill="FFFFFF"/>
        </w:rPr>
        <w:t>тарихи</w:t>
      </w:r>
      <w:proofErr w:type="spellEnd"/>
      <w:r w:rsidRPr="00727D55">
        <w:rPr>
          <w:rFonts w:ascii="Times New Roman" w:hAnsi="Times New Roman" w:cs="Times New Roman"/>
          <w:sz w:val="24"/>
          <w:szCs w:val="24"/>
          <w:shd w:val="clear" w:color="auto" w:fill="FFFFFF"/>
        </w:rPr>
        <w:t xml:space="preserve"> </w:t>
      </w:r>
      <w:proofErr w:type="spellStart"/>
      <w:r w:rsidRPr="00727D55">
        <w:rPr>
          <w:rFonts w:ascii="Times New Roman" w:hAnsi="Times New Roman" w:cs="Times New Roman"/>
          <w:sz w:val="24"/>
          <w:szCs w:val="24"/>
          <w:shd w:val="clear" w:color="auto" w:fill="FFFFFF"/>
        </w:rPr>
        <w:t>құндылықтарды</w:t>
      </w:r>
      <w:proofErr w:type="spellEnd"/>
      <w:r w:rsidRPr="00727D55">
        <w:rPr>
          <w:rFonts w:ascii="Times New Roman" w:hAnsi="Times New Roman" w:cs="Times New Roman"/>
          <w:sz w:val="24"/>
          <w:szCs w:val="24"/>
          <w:shd w:val="clear" w:color="auto" w:fill="FFFFFF"/>
        </w:rPr>
        <w:t xml:space="preserve"> </w:t>
      </w:r>
      <w:proofErr w:type="spellStart"/>
      <w:r w:rsidRPr="00727D55">
        <w:rPr>
          <w:rFonts w:ascii="Times New Roman" w:hAnsi="Times New Roman" w:cs="Times New Roman"/>
          <w:sz w:val="24"/>
          <w:szCs w:val="24"/>
          <w:shd w:val="clear" w:color="auto" w:fill="FFFFFF"/>
        </w:rPr>
        <w:t>жаңартуға</w:t>
      </w:r>
      <w:proofErr w:type="spellEnd"/>
      <w:r w:rsidRPr="00727D55">
        <w:rPr>
          <w:rFonts w:ascii="Times New Roman" w:hAnsi="Times New Roman" w:cs="Times New Roman"/>
          <w:sz w:val="24"/>
          <w:szCs w:val="24"/>
          <w:shd w:val="clear" w:color="auto" w:fill="FFFFFF"/>
        </w:rPr>
        <w:t xml:space="preserve"> </w:t>
      </w:r>
      <w:proofErr w:type="spellStart"/>
      <w:r w:rsidRPr="00727D55">
        <w:rPr>
          <w:rFonts w:ascii="Times New Roman" w:hAnsi="Times New Roman" w:cs="Times New Roman"/>
          <w:sz w:val="24"/>
          <w:szCs w:val="24"/>
          <w:shd w:val="clear" w:color="auto" w:fill="FFFFFF"/>
        </w:rPr>
        <w:t>бағытталған</w:t>
      </w:r>
      <w:proofErr w:type="spellEnd"/>
      <w:r w:rsidRPr="00727D55">
        <w:rPr>
          <w:rFonts w:ascii="Times New Roman" w:hAnsi="Times New Roman" w:cs="Times New Roman"/>
          <w:sz w:val="24"/>
          <w:szCs w:val="24"/>
          <w:shd w:val="clear" w:color="auto" w:fill="FFFFFF"/>
        </w:rPr>
        <w:t xml:space="preserve"> </w:t>
      </w:r>
      <w:proofErr w:type="spellStart"/>
      <w:r w:rsidRPr="00727D55">
        <w:rPr>
          <w:rFonts w:ascii="Times New Roman" w:hAnsi="Times New Roman" w:cs="Times New Roman"/>
          <w:sz w:val="24"/>
          <w:szCs w:val="24"/>
          <w:shd w:val="clear" w:color="auto" w:fill="FFFFFF"/>
        </w:rPr>
        <w:t>бұл</w:t>
      </w:r>
      <w:proofErr w:type="spellEnd"/>
      <w:r w:rsidRPr="00727D55">
        <w:rPr>
          <w:rFonts w:ascii="Times New Roman" w:hAnsi="Times New Roman" w:cs="Times New Roman"/>
          <w:sz w:val="24"/>
          <w:szCs w:val="24"/>
          <w:shd w:val="clear" w:color="auto" w:fill="FFFFFF"/>
        </w:rPr>
        <w:t xml:space="preserve"> </w:t>
      </w:r>
      <w:proofErr w:type="spellStart"/>
      <w:r w:rsidRPr="00727D55">
        <w:rPr>
          <w:rFonts w:ascii="Times New Roman" w:hAnsi="Times New Roman" w:cs="Times New Roman"/>
          <w:sz w:val="24"/>
          <w:szCs w:val="24"/>
          <w:shd w:val="clear" w:color="auto" w:fill="FFFFFF"/>
        </w:rPr>
        <w:t>саланы</w:t>
      </w:r>
      <w:proofErr w:type="spellEnd"/>
      <w:r w:rsidRPr="00727D55">
        <w:rPr>
          <w:rFonts w:ascii="Times New Roman" w:hAnsi="Times New Roman" w:cs="Times New Roman"/>
          <w:sz w:val="24"/>
          <w:szCs w:val="24"/>
          <w:shd w:val="clear" w:color="auto" w:fill="FFFFFF"/>
        </w:rPr>
        <w:t xml:space="preserve"> </w:t>
      </w:r>
      <w:proofErr w:type="spellStart"/>
      <w:r w:rsidRPr="00727D55">
        <w:rPr>
          <w:rFonts w:ascii="Times New Roman" w:hAnsi="Times New Roman" w:cs="Times New Roman"/>
          <w:sz w:val="24"/>
          <w:szCs w:val="24"/>
          <w:shd w:val="clear" w:color="auto" w:fill="FFFFFF"/>
        </w:rPr>
        <w:t>дамытуға</w:t>
      </w:r>
      <w:proofErr w:type="spellEnd"/>
      <w:r w:rsidRPr="00727D55">
        <w:rPr>
          <w:rFonts w:ascii="Times New Roman" w:hAnsi="Times New Roman" w:cs="Times New Roman"/>
          <w:sz w:val="24"/>
          <w:szCs w:val="24"/>
          <w:shd w:val="clear" w:color="auto" w:fill="FFFFFF"/>
        </w:rPr>
        <w:t xml:space="preserve"> </w:t>
      </w:r>
      <w:proofErr w:type="spellStart"/>
      <w:r w:rsidRPr="00727D55">
        <w:rPr>
          <w:rFonts w:ascii="Times New Roman" w:hAnsi="Times New Roman" w:cs="Times New Roman"/>
          <w:sz w:val="24"/>
          <w:szCs w:val="24"/>
          <w:shd w:val="clear" w:color="auto" w:fill="FFFFFF"/>
        </w:rPr>
        <w:t>алғышарттар</w:t>
      </w:r>
      <w:proofErr w:type="spellEnd"/>
      <w:r w:rsidRPr="00727D55">
        <w:rPr>
          <w:rFonts w:ascii="Times New Roman" w:hAnsi="Times New Roman" w:cs="Times New Roman"/>
          <w:sz w:val="24"/>
          <w:szCs w:val="24"/>
          <w:shd w:val="clear" w:color="auto" w:fill="FFFFFF"/>
        </w:rPr>
        <w:t xml:space="preserve"> </w:t>
      </w:r>
      <w:proofErr w:type="spellStart"/>
      <w:r w:rsidRPr="00727D55">
        <w:rPr>
          <w:rFonts w:ascii="Times New Roman" w:hAnsi="Times New Roman" w:cs="Times New Roman"/>
          <w:sz w:val="24"/>
          <w:szCs w:val="24"/>
          <w:shd w:val="clear" w:color="auto" w:fill="FFFFFF"/>
        </w:rPr>
        <w:t>жасалды</w:t>
      </w:r>
      <w:proofErr w:type="spellEnd"/>
      <w:r w:rsidRPr="00727D55">
        <w:rPr>
          <w:rFonts w:ascii="Times New Roman" w:hAnsi="Times New Roman" w:cs="Times New Roman"/>
          <w:sz w:val="24"/>
          <w:szCs w:val="24"/>
          <w:shd w:val="clear" w:color="auto" w:fill="FFFFFF"/>
        </w:rPr>
        <w:t xml:space="preserve">. </w:t>
      </w:r>
      <w:proofErr w:type="spellStart"/>
      <w:r w:rsidRPr="00727D55">
        <w:rPr>
          <w:rFonts w:ascii="Times New Roman" w:hAnsi="Times New Roman" w:cs="Times New Roman"/>
          <w:sz w:val="24"/>
          <w:szCs w:val="24"/>
          <w:shd w:val="clear" w:color="auto" w:fill="FFFFFF"/>
        </w:rPr>
        <w:t>Сонымен</w:t>
      </w:r>
      <w:proofErr w:type="spellEnd"/>
      <w:r w:rsidRPr="00727D55">
        <w:rPr>
          <w:rFonts w:ascii="Times New Roman" w:hAnsi="Times New Roman" w:cs="Times New Roman"/>
          <w:sz w:val="24"/>
          <w:szCs w:val="24"/>
          <w:shd w:val="clear" w:color="auto" w:fill="FFFFFF"/>
        </w:rPr>
        <w:t xml:space="preserve"> </w:t>
      </w:r>
      <w:proofErr w:type="spellStart"/>
      <w:r w:rsidRPr="00727D55">
        <w:rPr>
          <w:rFonts w:ascii="Times New Roman" w:hAnsi="Times New Roman" w:cs="Times New Roman"/>
          <w:sz w:val="24"/>
          <w:szCs w:val="24"/>
          <w:shd w:val="clear" w:color="auto" w:fill="FFFFFF"/>
        </w:rPr>
        <w:t>қатар</w:t>
      </w:r>
      <w:proofErr w:type="spellEnd"/>
      <w:r w:rsidRPr="00727D55">
        <w:rPr>
          <w:rFonts w:ascii="Times New Roman" w:hAnsi="Times New Roman" w:cs="Times New Roman"/>
          <w:sz w:val="24"/>
          <w:szCs w:val="24"/>
          <w:shd w:val="clear" w:color="auto" w:fill="FFFFFF"/>
        </w:rPr>
        <w:t xml:space="preserve"> </w:t>
      </w:r>
      <w:proofErr w:type="spellStart"/>
      <w:r w:rsidRPr="00727D55">
        <w:rPr>
          <w:rFonts w:ascii="Times New Roman" w:hAnsi="Times New Roman" w:cs="Times New Roman"/>
          <w:sz w:val="24"/>
          <w:szCs w:val="24"/>
          <w:shd w:val="clear" w:color="auto" w:fill="FFFFFF"/>
        </w:rPr>
        <w:t>бұл</w:t>
      </w:r>
      <w:proofErr w:type="spellEnd"/>
      <w:r w:rsidRPr="00727D55">
        <w:rPr>
          <w:rFonts w:ascii="Times New Roman" w:hAnsi="Times New Roman" w:cs="Times New Roman"/>
          <w:sz w:val="24"/>
          <w:szCs w:val="24"/>
          <w:shd w:val="clear" w:color="auto" w:fill="FFFFFF"/>
        </w:rPr>
        <w:t xml:space="preserve"> </w:t>
      </w:r>
      <w:proofErr w:type="spellStart"/>
      <w:r w:rsidRPr="00727D55">
        <w:rPr>
          <w:rFonts w:ascii="Times New Roman" w:hAnsi="Times New Roman" w:cs="Times New Roman"/>
          <w:sz w:val="24"/>
          <w:szCs w:val="24"/>
          <w:shd w:val="clear" w:color="auto" w:fill="FFFFFF"/>
        </w:rPr>
        <w:t>өз</w:t>
      </w:r>
      <w:proofErr w:type="spellEnd"/>
      <w:r w:rsidRPr="00727D55">
        <w:rPr>
          <w:rFonts w:ascii="Times New Roman" w:hAnsi="Times New Roman" w:cs="Times New Roman"/>
          <w:sz w:val="24"/>
          <w:szCs w:val="24"/>
          <w:shd w:val="clear" w:color="auto" w:fill="FFFFFF"/>
        </w:rPr>
        <w:t xml:space="preserve"> </w:t>
      </w:r>
      <w:proofErr w:type="spellStart"/>
      <w:r w:rsidRPr="00727D55">
        <w:rPr>
          <w:rFonts w:ascii="Times New Roman" w:hAnsi="Times New Roman" w:cs="Times New Roman"/>
          <w:sz w:val="24"/>
          <w:szCs w:val="24"/>
          <w:shd w:val="clear" w:color="auto" w:fill="FFFFFF"/>
        </w:rPr>
        <w:t>кезегінде</w:t>
      </w:r>
      <w:proofErr w:type="spellEnd"/>
      <w:r w:rsidRPr="00727D55">
        <w:rPr>
          <w:rFonts w:ascii="Times New Roman" w:hAnsi="Times New Roman" w:cs="Times New Roman"/>
          <w:sz w:val="24"/>
          <w:szCs w:val="24"/>
          <w:shd w:val="clear" w:color="auto" w:fill="FFFFFF"/>
        </w:rPr>
        <w:t xml:space="preserve"> </w:t>
      </w:r>
      <w:proofErr w:type="spellStart"/>
      <w:r w:rsidRPr="00727D55">
        <w:rPr>
          <w:rFonts w:ascii="Times New Roman" w:hAnsi="Times New Roman" w:cs="Times New Roman"/>
          <w:sz w:val="24"/>
          <w:szCs w:val="24"/>
          <w:shd w:val="clear" w:color="auto" w:fill="FFFFFF"/>
        </w:rPr>
        <w:t>көліктік</w:t>
      </w:r>
      <w:proofErr w:type="spellEnd"/>
      <w:r w:rsidRPr="00727D55">
        <w:rPr>
          <w:rFonts w:ascii="Times New Roman" w:hAnsi="Times New Roman" w:cs="Times New Roman"/>
          <w:sz w:val="24"/>
          <w:szCs w:val="24"/>
          <w:shd w:val="clear" w:color="auto" w:fill="FFFFFF"/>
        </w:rPr>
        <w:t xml:space="preserve">, </w:t>
      </w:r>
      <w:proofErr w:type="spellStart"/>
      <w:r w:rsidRPr="00727D55">
        <w:rPr>
          <w:rFonts w:ascii="Times New Roman" w:hAnsi="Times New Roman" w:cs="Times New Roman"/>
          <w:sz w:val="24"/>
          <w:szCs w:val="24"/>
          <w:shd w:val="clear" w:color="auto" w:fill="FFFFFF"/>
        </w:rPr>
        <w:t>инфрақұрылымдық</w:t>
      </w:r>
      <w:proofErr w:type="spellEnd"/>
      <w:r w:rsidRPr="00727D55">
        <w:rPr>
          <w:rFonts w:ascii="Times New Roman" w:hAnsi="Times New Roman" w:cs="Times New Roman"/>
          <w:sz w:val="24"/>
          <w:szCs w:val="24"/>
          <w:shd w:val="clear" w:color="auto" w:fill="FFFFFF"/>
        </w:rPr>
        <w:t xml:space="preserve">, </w:t>
      </w:r>
      <w:proofErr w:type="spellStart"/>
      <w:r w:rsidRPr="00727D55">
        <w:rPr>
          <w:rFonts w:ascii="Times New Roman" w:hAnsi="Times New Roman" w:cs="Times New Roman"/>
          <w:sz w:val="24"/>
          <w:szCs w:val="24"/>
          <w:shd w:val="clear" w:color="auto" w:fill="FFFFFF"/>
        </w:rPr>
        <w:t>сауда</w:t>
      </w:r>
      <w:proofErr w:type="spellEnd"/>
      <w:r w:rsidRPr="00727D55">
        <w:rPr>
          <w:rFonts w:ascii="Times New Roman" w:hAnsi="Times New Roman" w:cs="Times New Roman"/>
          <w:sz w:val="24"/>
          <w:szCs w:val="24"/>
          <w:shd w:val="clear" w:color="auto" w:fill="FFFFFF"/>
        </w:rPr>
        <w:t xml:space="preserve"> </w:t>
      </w:r>
      <w:proofErr w:type="spellStart"/>
      <w:r w:rsidRPr="00727D55">
        <w:rPr>
          <w:rFonts w:ascii="Times New Roman" w:hAnsi="Times New Roman" w:cs="Times New Roman"/>
          <w:sz w:val="24"/>
          <w:szCs w:val="24"/>
          <w:shd w:val="clear" w:color="auto" w:fill="FFFFFF"/>
        </w:rPr>
        <w:t>орындары</w:t>
      </w:r>
      <w:proofErr w:type="spellEnd"/>
      <w:r w:rsidRPr="00727D55">
        <w:rPr>
          <w:rFonts w:ascii="Times New Roman" w:hAnsi="Times New Roman" w:cs="Times New Roman"/>
          <w:sz w:val="24"/>
          <w:szCs w:val="24"/>
          <w:shd w:val="clear" w:color="auto" w:fill="FFFFFF"/>
        </w:rPr>
        <w:t xml:space="preserve">, </w:t>
      </w:r>
      <w:proofErr w:type="spellStart"/>
      <w:r w:rsidRPr="00727D55">
        <w:rPr>
          <w:rFonts w:ascii="Times New Roman" w:hAnsi="Times New Roman" w:cs="Times New Roman"/>
          <w:sz w:val="24"/>
          <w:szCs w:val="24"/>
          <w:shd w:val="clear" w:color="auto" w:fill="FFFFFF"/>
        </w:rPr>
        <w:t>денсаулық</w:t>
      </w:r>
      <w:proofErr w:type="spellEnd"/>
      <w:r w:rsidRPr="00727D55">
        <w:rPr>
          <w:rFonts w:ascii="Times New Roman" w:hAnsi="Times New Roman" w:cs="Times New Roman"/>
          <w:sz w:val="24"/>
          <w:szCs w:val="24"/>
          <w:shd w:val="clear" w:color="auto" w:fill="FFFFFF"/>
        </w:rPr>
        <w:t xml:space="preserve"> </w:t>
      </w:r>
      <w:proofErr w:type="spellStart"/>
      <w:r w:rsidRPr="00727D55">
        <w:rPr>
          <w:rFonts w:ascii="Times New Roman" w:hAnsi="Times New Roman" w:cs="Times New Roman"/>
          <w:sz w:val="24"/>
          <w:szCs w:val="24"/>
          <w:shd w:val="clear" w:color="auto" w:fill="FFFFFF"/>
        </w:rPr>
        <w:t>сақтау</w:t>
      </w:r>
      <w:proofErr w:type="spellEnd"/>
      <w:r w:rsidRPr="00727D55">
        <w:rPr>
          <w:rFonts w:ascii="Times New Roman" w:hAnsi="Times New Roman" w:cs="Times New Roman"/>
          <w:sz w:val="24"/>
          <w:szCs w:val="24"/>
          <w:shd w:val="clear" w:color="auto" w:fill="FFFFFF"/>
        </w:rPr>
        <w:t xml:space="preserve"> </w:t>
      </w:r>
      <w:proofErr w:type="spellStart"/>
      <w:r w:rsidRPr="00727D55">
        <w:rPr>
          <w:rFonts w:ascii="Times New Roman" w:hAnsi="Times New Roman" w:cs="Times New Roman"/>
          <w:sz w:val="24"/>
          <w:szCs w:val="24"/>
          <w:shd w:val="clear" w:color="auto" w:fill="FFFFFF"/>
        </w:rPr>
        <w:t>қызметтерін</w:t>
      </w:r>
      <w:proofErr w:type="spellEnd"/>
      <w:r w:rsidRPr="00727D55">
        <w:rPr>
          <w:rFonts w:ascii="Times New Roman" w:hAnsi="Times New Roman" w:cs="Times New Roman"/>
          <w:sz w:val="24"/>
          <w:szCs w:val="24"/>
          <w:shd w:val="clear" w:color="auto" w:fill="FFFFFF"/>
        </w:rPr>
        <w:t xml:space="preserve"> </w:t>
      </w:r>
      <w:proofErr w:type="spellStart"/>
      <w:r w:rsidRPr="00727D55">
        <w:rPr>
          <w:rFonts w:ascii="Times New Roman" w:hAnsi="Times New Roman" w:cs="Times New Roman"/>
          <w:sz w:val="24"/>
          <w:szCs w:val="24"/>
          <w:shd w:val="clear" w:color="auto" w:fill="FFFFFF"/>
        </w:rPr>
        <w:t>жетілдіруді</w:t>
      </w:r>
      <w:proofErr w:type="spellEnd"/>
      <w:r w:rsidRPr="00727D55">
        <w:rPr>
          <w:rFonts w:ascii="Times New Roman" w:hAnsi="Times New Roman" w:cs="Times New Roman"/>
          <w:sz w:val="24"/>
          <w:szCs w:val="24"/>
          <w:shd w:val="clear" w:color="auto" w:fill="FFFFFF"/>
        </w:rPr>
        <w:t xml:space="preserve"> </w:t>
      </w:r>
      <w:proofErr w:type="spellStart"/>
      <w:r w:rsidRPr="00727D55">
        <w:rPr>
          <w:rFonts w:ascii="Times New Roman" w:hAnsi="Times New Roman" w:cs="Times New Roman"/>
          <w:sz w:val="24"/>
          <w:szCs w:val="24"/>
          <w:shd w:val="clear" w:color="auto" w:fill="FFFFFF"/>
        </w:rPr>
        <w:t>қажет</w:t>
      </w:r>
      <w:proofErr w:type="spellEnd"/>
      <w:r w:rsidRPr="00727D55">
        <w:rPr>
          <w:rFonts w:ascii="Times New Roman" w:hAnsi="Times New Roman" w:cs="Times New Roman"/>
          <w:sz w:val="24"/>
          <w:szCs w:val="24"/>
          <w:shd w:val="clear" w:color="auto" w:fill="FFFFFF"/>
        </w:rPr>
        <w:t xml:space="preserve"> </w:t>
      </w:r>
      <w:proofErr w:type="spellStart"/>
      <w:r w:rsidRPr="00727D55">
        <w:rPr>
          <w:rFonts w:ascii="Times New Roman" w:hAnsi="Times New Roman" w:cs="Times New Roman"/>
          <w:sz w:val="24"/>
          <w:szCs w:val="24"/>
          <w:shd w:val="clear" w:color="auto" w:fill="FFFFFF"/>
        </w:rPr>
        <w:t>етеді</w:t>
      </w:r>
      <w:proofErr w:type="spellEnd"/>
      <w:r w:rsidRPr="00727D55">
        <w:rPr>
          <w:rFonts w:ascii="Times New Roman" w:hAnsi="Times New Roman" w:cs="Times New Roman"/>
          <w:sz w:val="24"/>
          <w:szCs w:val="24"/>
          <w:shd w:val="clear" w:color="auto" w:fill="FFFFFF"/>
        </w:rPr>
        <w:t xml:space="preserve">. </w:t>
      </w:r>
      <w:proofErr w:type="spellStart"/>
      <w:r w:rsidRPr="00727D55">
        <w:rPr>
          <w:rFonts w:ascii="Times New Roman" w:hAnsi="Times New Roman" w:cs="Times New Roman"/>
          <w:sz w:val="24"/>
          <w:szCs w:val="24"/>
          <w:shd w:val="clear" w:color="auto" w:fill="FFFFFF"/>
        </w:rPr>
        <w:t>Осыған</w:t>
      </w:r>
      <w:proofErr w:type="spellEnd"/>
      <w:r w:rsidRPr="00727D55">
        <w:rPr>
          <w:rFonts w:ascii="Times New Roman" w:hAnsi="Times New Roman" w:cs="Times New Roman"/>
          <w:sz w:val="24"/>
          <w:szCs w:val="24"/>
          <w:shd w:val="clear" w:color="auto" w:fill="FFFFFF"/>
        </w:rPr>
        <w:t xml:space="preserve"> </w:t>
      </w:r>
      <w:proofErr w:type="spellStart"/>
      <w:r w:rsidRPr="00727D55">
        <w:rPr>
          <w:rFonts w:ascii="Times New Roman" w:hAnsi="Times New Roman" w:cs="Times New Roman"/>
          <w:sz w:val="24"/>
          <w:szCs w:val="24"/>
          <w:shd w:val="clear" w:color="auto" w:fill="FFFFFF"/>
        </w:rPr>
        <w:t>байланысты</w:t>
      </w:r>
      <w:proofErr w:type="spellEnd"/>
      <w:r w:rsidRPr="00727D55">
        <w:rPr>
          <w:rFonts w:ascii="Times New Roman" w:hAnsi="Times New Roman" w:cs="Times New Roman"/>
          <w:sz w:val="24"/>
          <w:szCs w:val="24"/>
          <w:shd w:val="clear" w:color="auto" w:fill="FFFFFF"/>
        </w:rPr>
        <w:t xml:space="preserve"> </w:t>
      </w:r>
      <w:proofErr w:type="spellStart"/>
      <w:r w:rsidRPr="00727D55">
        <w:rPr>
          <w:rFonts w:ascii="Times New Roman" w:hAnsi="Times New Roman" w:cs="Times New Roman"/>
          <w:sz w:val="24"/>
          <w:szCs w:val="24"/>
          <w:shd w:val="clear" w:color="auto" w:fill="FFFFFF"/>
        </w:rPr>
        <w:t>Қазақстан</w:t>
      </w:r>
      <w:proofErr w:type="spellEnd"/>
      <w:r w:rsidRPr="00727D55">
        <w:rPr>
          <w:rFonts w:ascii="Times New Roman" w:hAnsi="Times New Roman" w:cs="Times New Roman"/>
          <w:sz w:val="24"/>
          <w:szCs w:val="24"/>
          <w:shd w:val="clear" w:color="auto" w:fill="FFFFFF"/>
        </w:rPr>
        <w:t xml:space="preserve"> </w:t>
      </w:r>
      <w:proofErr w:type="spellStart"/>
      <w:r w:rsidRPr="00727D55">
        <w:rPr>
          <w:rFonts w:ascii="Times New Roman" w:hAnsi="Times New Roman" w:cs="Times New Roman"/>
          <w:sz w:val="24"/>
          <w:szCs w:val="24"/>
          <w:shd w:val="clear" w:color="auto" w:fill="FFFFFF"/>
        </w:rPr>
        <w:t>Республикасының</w:t>
      </w:r>
      <w:proofErr w:type="spellEnd"/>
      <w:r w:rsidRPr="00727D55">
        <w:rPr>
          <w:rFonts w:ascii="Times New Roman" w:hAnsi="Times New Roman" w:cs="Times New Roman"/>
          <w:sz w:val="24"/>
          <w:szCs w:val="24"/>
          <w:shd w:val="clear" w:color="auto" w:fill="FFFFFF"/>
        </w:rPr>
        <w:t xml:space="preserve"> </w:t>
      </w:r>
      <w:proofErr w:type="spellStart"/>
      <w:r w:rsidRPr="00727D55">
        <w:rPr>
          <w:rFonts w:ascii="Times New Roman" w:hAnsi="Times New Roman" w:cs="Times New Roman"/>
          <w:sz w:val="24"/>
          <w:szCs w:val="24"/>
          <w:shd w:val="clear" w:color="auto" w:fill="FFFFFF"/>
        </w:rPr>
        <w:t>Үкіметі</w:t>
      </w:r>
      <w:proofErr w:type="spellEnd"/>
      <w:r w:rsidRPr="00727D55">
        <w:rPr>
          <w:rFonts w:ascii="Times New Roman" w:hAnsi="Times New Roman" w:cs="Times New Roman"/>
          <w:sz w:val="24"/>
          <w:szCs w:val="24"/>
          <w:shd w:val="clear" w:color="auto" w:fill="FFFFFF"/>
        </w:rPr>
        <w:t xml:space="preserve"> </w:t>
      </w:r>
      <w:proofErr w:type="spellStart"/>
      <w:r w:rsidRPr="00727D55">
        <w:rPr>
          <w:rFonts w:ascii="Times New Roman" w:hAnsi="Times New Roman" w:cs="Times New Roman"/>
          <w:sz w:val="24"/>
          <w:szCs w:val="24"/>
          <w:shd w:val="clear" w:color="auto" w:fill="FFFFFF"/>
        </w:rPr>
        <w:t>өзінің</w:t>
      </w:r>
      <w:proofErr w:type="spellEnd"/>
      <w:r w:rsidRPr="00727D55">
        <w:rPr>
          <w:rFonts w:ascii="Times New Roman" w:hAnsi="Times New Roman" w:cs="Times New Roman"/>
          <w:sz w:val="24"/>
          <w:szCs w:val="24"/>
          <w:shd w:val="clear" w:color="auto" w:fill="FFFFFF"/>
        </w:rPr>
        <w:t xml:space="preserve"> </w:t>
      </w:r>
      <w:proofErr w:type="spellStart"/>
      <w:r w:rsidRPr="00727D55">
        <w:rPr>
          <w:rFonts w:ascii="Times New Roman" w:hAnsi="Times New Roman" w:cs="Times New Roman"/>
          <w:sz w:val="24"/>
          <w:szCs w:val="24"/>
          <w:shd w:val="clear" w:color="auto" w:fill="FFFFFF"/>
        </w:rPr>
        <w:t>дамудың</w:t>
      </w:r>
      <w:proofErr w:type="spellEnd"/>
      <w:r w:rsidRPr="00727D55">
        <w:rPr>
          <w:rFonts w:ascii="Times New Roman" w:hAnsi="Times New Roman" w:cs="Times New Roman"/>
          <w:sz w:val="24"/>
          <w:szCs w:val="24"/>
          <w:shd w:val="clear" w:color="auto" w:fill="FFFFFF"/>
        </w:rPr>
        <w:t xml:space="preserve"> </w:t>
      </w:r>
      <w:proofErr w:type="spellStart"/>
      <w:r w:rsidRPr="00727D55">
        <w:rPr>
          <w:rFonts w:ascii="Times New Roman" w:hAnsi="Times New Roman" w:cs="Times New Roman"/>
          <w:sz w:val="24"/>
          <w:szCs w:val="24"/>
          <w:shd w:val="clear" w:color="auto" w:fill="FFFFFF"/>
        </w:rPr>
        <w:t>ұзақ</w:t>
      </w:r>
      <w:proofErr w:type="spellEnd"/>
      <w:r w:rsidRPr="00727D55">
        <w:rPr>
          <w:rFonts w:ascii="Times New Roman" w:hAnsi="Times New Roman" w:cs="Times New Roman"/>
          <w:sz w:val="24"/>
          <w:szCs w:val="24"/>
          <w:shd w:val="clear" w:color="auto" w:fill="FFFFFF"/>
        </w:rPr>
        <w:t xml:space="preserve"> </w:t>
      </w:r>
      <w:proofErr w:type="spellStart"/>
      <w:r w:rsidRPr="00727D55">
        <w:rPr>
          <w:rFonts w:ascii="Times New Roman" w:hAnsi="Times New Roman" w:cs="Times New Roman"/>
          <w:sz w:val="24"/>
          <w:szCs w:val="24"/>
          <w:shd w:val="clear" w:color="auto" w:fill="FFFFFF"/>
        </w:rPr>
        <w:t>мерзімді</w:t>
      </w:r>
      <w:proofErr w:type="spellEnd"/>
      <w:r w:rsidRPr="00727D55">
        <w:rPr>
          <w:rFonts w:ascii="Times New Roman" w:hAnsi="Times New Roman" w:cs="Times New Roman"/>
          <w:sz w:val="24"/>
          <w:szCs w:val="24"/>
          <w:shd w:val="clear" w:color="auto" w:fill="FFFFFF"/>
        </w:rPr>
        <w:t xml:space="preserve"> </w:t>
      </w:r>
      <w:proofErr w:type="spellStart"/>
      <w:r w:rsidRPr="00727D55">
        <w:rPr>
          <w:rFonts w:ascii="Times New Roman" w:hAnsi="Times New Roman" w:cs="Times New Roman"/>
          <w:sz w:val="24"/>
          <w:szCs w:val="24"/>
          <w:shd w:val="clear" w:color="auto" w:fill="FFFFFF"/>
        </w:rPr>
        <w:t>бағдарламасында</w:t>
      </w:r>
      <w:proofErr w:type="spellEnd"/>
      <w:r w:rsidRPr="00727D55">
        <w:rPr>
          <w:rFonts w:ascii="Times New Roman" w:hAnsi="Times New Roman" w:cs="Times New Roman"/>
          <w:sz w:val="24"/>
          <w:szCs w:val="24"/>
          <w:shd w:val="clear" w:color="auto" w:fill="FFFFFF"/>
        </w:rPr>
        <w:t xml:space="preserve"> </w:t>
      </w:r>
      <w:proofErr w:type="spellStart"/>
      <w:r w:rsidRPr="00727D55">
        <w:rPr>
          <w:rFonts w:ascii="Times New Roman" w:hAnsi="Times New Roman" w:cs="Times New Roman"/>
          <w:sz w:val="24"/>
          <w:szCs w:val="24"/>
          <w:shd w:val="clear" w:color="auto" w:fill="FFFFFF"/>
        </w:rPr>
        <w:t>туризмді</w:t>
      </w:r>
      <w:proofErr w:type="spellEnd"/>
      <w:r w:rsidRPr="00727D55">
        <w:rPr>
          <w:rFonts w:ascii="Times New Roman" w:hAnsi="Times New Roman" w:cs="Times New Roman"/>
          <w:sz w:val="24"/>
          <w:szCs w:val="24"/>
          <w:shd w:val="clear" w:color="auto" w:fill="FFFFFF"/>
        </w:rPr>
        <w:t xml:space="preserve"> </w:t>
      </w:r>
      <w:proofErr w:type="spellStart"/>
      <w:r w:rsidRPr="00727D55">
        <w:rPr>
          <w:rFonts w:ascii="Times New Roman" w:hAnsi="Times New Roman" w:cs="Times New Roman"/>
          <w:sz w:val="24"/>
          <w:szCs w:val="24"/>
          <w:shd w:val="clear" w:color="auto" w:fill="FFFFFF"/>
        </w:rPr>
        <w:t>экономиканың</w:t>
      </w:r>
      <w:proofErr w:type="spellEnd"/>
      <w:r w:rsidRPr="00727D55">
        <w:rPr>
          <w:rFonts w:ascii="Times New Roman" w:hAnsi="Times New Roman" w:cs="Times New Roman"/>
          <w:sz w:val="24"/>
          <w:szCs w:val="24"/>
          <w:shd w:val="clear" w:color="auto" w:fill="FFFFFF"/>
        </w:rPr>
        <w:t xml:space="preserve"> </w:t>
      </w:r>
      <w:proofErr w:type="spellStart"/>
      <w:r w:rsidRPr="00727D55">
        <w:rPr>
          <w:rFonts w:ascii="Times New Roman" w:hAnsi="Times New Roman" w:cs="Times New Roman"/>
          <w:sz w:val="24"/>
          <w:szCs w:val="24"/>
          <w:shd w:val="clear" w:color="auto" w:fill="FFFFFF"/>
        </w:rPr>
        <w:t>маңызды</w:t>
      </w:r>
      <w:proofErr w:type="spellEnd"/>
      <w:r w:rsidRPr="00727D55">
        <w:rPr>
          <w:rFonts w:ascii="Times New Roman" w:hAnsi="Times New Roman" w:cs="Times New Roman"/>
          <w:sz w:val="24"/>
          <w:szCs w:val="24"/>
          <w:shd w:val="clear" w:color="auto" w:fill="FFFFFF"/>
        </w:rPr>
        <w:t xml:space="preserve"> </w:t>
      </w:r>
      <w:proofErr w:type="spellStart"/>
      <w:r w:rsidR="00075F17" w:rsidRPr="00727D55">
        <w:rPr>
          <w:rFonts w:ascii="Times New Roman" w:hAnsi="Times New Roman" w:cs="Times New Roman"/>
          <w:sz w:val="24"/>
          <w:szCs w:val="24"/>
          <w:shd w:val="clear" w:color="auto" w:fill="FFFFFF"/>
        </w:rPr>
        <w:t>салаларының</w:t>
      </w:r>
      <w:proofErr w:type="spellEnd"/>
      <w:r w:rsidR="00075F17" w:rsidRPr="00727D55">
        <w:rPr>
          <w:rFonts w:ascii="Times New Roman" w:hAnsi="Times New Roman" w:cs="Times New Roman"/>
          <w:sz w:val="24"/>
          <w:szCs w:val="24"/>
          <w:shd w:val="clear" w:color="auto" w:fill="FFFFFF"/>
        </w:rPr>
        <w:t xml:space="preserve"> </w:t>
      </w:r>
      <w:proofErr w:type="spellStart"/>
      <w:r w:rsidR="00075F17" w:rsidRPr="00727D55">
        <w:rPr>
          <w:rFonts w:ascii="Times New Roman" w:hAnsi="Times New Roman" w:cs="Times New Roman"/>
          <w:sz w:val="24"/>
          <w:szCs w:val="24"/>
          <w:shd w:val="clear" w:color="auto" w:fill="FFFFFF"/>
        </w:rPr>
        <w:t>бі</w:t>
      </w:r>
      <w:proofErr w:type="gramStart"/>
      <w:r w:rsidR="00075F17" w:rsidRPr="00727D55">
        <w:rPr>
          <w:rFonts w:ascii="Times New Roman" w:hAnsi="Times New Roman" w:cs="Times New Roman"/>
          <w:sz w:val="24"/>
          <w:szCs w:val="24"/>
          <w:shd w:val="clear" w:color="auto" w:fill="FFFFFF"/>
        </w:rPr>
        <w:t>р</w:t>
      </w:r>
      <w:proofErr w:type="gramEnd"/>
      <w:r w:rsidR="00075F17" w:rsidRPr="00727D55">
        <w:rPr>
          <w:rFonts w:ascii="Times New Roman" w:hAnsi="Times New Roman" w:cs="Times New Roman"/>
          <w:sz w:val="24"/>
          <w:szCs w:val="24"/>
          <w:shd w:val="clear" w:color="auto" w:fill="FFFFFF"/>
        </w:rPr>
        <w:t>і</w:t>
      </w:r>
      <w:proofErr w:type="spellEnd"/>
      <w:r w:rsidR="00075F17" w:rsidRPr="00727D55">
        <w:rPr>
          <w:rFonts w:ascii="Times New Roman" w:hAnsi="Times New Roman" w:cs="Times New Roman"/>
          <w:sz w:val="24"/>
          <w:szCs w:val="24"/>
          <w:shd w:val="clear" w:color="auto" w:fill="FFFFFF"/>
        </w:rPr>
        <w:t xml:space="preserve"> </w:t>
      </w:r>
      <w:proofErr w:type="spellStart"/>
      <w:r w:rsidR="00075F17" w:rsidRPr="00727D55">
        <w:rPr>
          <w:rFonts w:ascii="Times New Roman" w:hAnsi="Times New Roman" w:cs="Times New Roman"/>
          <w:sz w:val="24"/>
          <w:szCs w:val="24"/>
          <w:shd w:val="clear" w:color="auto" w:fill="FFFFFF"/>
        </w:rPr>
        <w:t>деп</w:t>
      </w:r>
      <w:proofErr w:type="spellEnd"/>
      <w:r w:rsidR="00075F17" w:rsidRPr="00727D55">
        <w:rPr>
          <w:rFonts w:ascii="Times New Roman" w:hAnsi="Times New Roman" w:cs="Times New Roman"/>
          <w:sz w:val="24"/>
          <w:szCs w:val="24"/>
          <w:shd w:val="clear" w:color="auto" w:fill="FFFFFF"/>
        </w:rPr>
        <w:t xml:space="preserve"> </w:t>
      </w:r>
      <w:proofErr w:type="spellStart"/>
      <w:r w:rsidR="00075F17" w:rsidRPr="00727D55">
        <w:rPr>
          <w:rFonts w:ascii="Times New Roman" w:hAnsi="Times New Roman" w:cs="Times New Roman"/>
          <w:sz w:val="24"/>
          <w:szCs w:val="24"/>
          <w:shd w:val="clear" w:color="auto" w:fill="FFFFFF"/>
        </w:rPr>
        <w:t>жариялады</w:t>
      </w:r>
      <w:proofErr w:type="spellEnd"/>
      <w:r w:rsidR="00075F17" w:rsidRPr="00727D55">
        <w:rPr>
          <w:rFonts w:ascii="Times New Roman" w:hAnsi="Times New Roman" w:cs="Times New Roman"/>
          <w:sz w:val="24"/>
          <w:szCs w:val="24"/>
          <w:shd w:val="clear" w:color="auto" w:fill="FFFFFF"/>
          <w:lang w:val="kk-KZ"/>
        </w:rPr>
        <w:t xml:space="preserve"> </w:t>
      </w:r>
      <w:r w:rsidR="00A1558D" w:rsidRPr="00727D55">
        <w:rPr>
          <w:rFonts w:ascii="Times New Roman" w:hAnsi="Times New Roman" w:cs="Times New Roman"/>
          <w:sz w:val="24"/>
          <w:szCs w:val="24"/>
          <w:shd w:val="clear" w:color="auto" w:fill="FFFFFF"/>
        </w:rPr>
        <w:t>[</w:t>
      </w:r>
      <w:r w:rsidR="00A1558D" w:rsidRPr="00727D55">
        <w:rPr>
          <w:rFonts w:ascii="Times New Roman" w:hAnsi="Times New Roman" w:cs="Times New Roman"/>
          <w:sz w:val="24"/>
          <w:szCs w:val="24"/>
          <w:shd w:val="clear" w:color="auto" w:fill="FFFFFF"/>
          <w:lang w:val="kk-KZ"/>
        </w:rPr>
        <w:t>2</w:t>
      </w:r>
      <w:r w:rsidR="00A1558D" w:rsidRPr="00727D55">
        <w:rPr>
          <w:rFonts w:ascii="Times New Roman" w:hAnsi="Times New Roman" w:cs="Times New Roman"/>
          <w:sz w:val="24"/>
          <w:szCs w:val="24"/>
          <w:shd w:val="clear" w:color="auto" w:fill="FFFFFF"/>
        </w:rPr>
        <w:t>].</w:t>
      </w:r>
    </w:p>
    <w:p w:rsidR="003235AD" w:rsidRPr="00727D55" w:rsidRDefault="003235AD" w:rsidP="003235AD">
      <w:pPr>
        <w:widowControl w:val="0"/>
        <w:tabs>
          <w:tab w:val="left" w:pos="930"/>
        </w:tabs>
        <w:ind w:firstLine="397"/>
        <w:jc w:val="both"/>
        <w:rPr>
          <w:rFonts w:ascii="Times New Roman" w:hAnsi="Times New Roman" w:cs="Times New Roman"/>
          <w:sz w:val="24"/>
          <w:szCs w:val="24"/>
          <w:lang w:val="kk-KZ"/>
        </w:rPr>
      </w:pPr>
      <w:r w:rsidRPr="00727D55">
        <w:rPr>
          <w:rFonts w:ascii="Times New Roman" w:hAnsi="Times New Roman" w:cs="Times New Roman"/>
          <w:sz w:val="24"/>
          <w:szCs w:val="24"/>
          <w:lang w:val="kk-KZ"/>
        </w:rPr>
        <w:t xml:space="preserve">Туризм индустриясы өзіндік мәртебесі әлеуметтік, </w:t>
      </w:r>
      <w:r w:rsidR="007A213C" w:rsidRPr="00727D55">
        <w:rPr>
          <w:rFonts w:ascii="Times New Roman" w:hAnsi="Times New Roman" w:cs="Times New Roman"/>
          <w:sz w:val="24"/>
          <w:szCs w:val="24"/>
          <w:lang w:val="kk-KZ"/>
        </w:rPr>
        <w:t>экологиялық, демографиялық күрде</w:t>
      </w:r>
      <w:r w:rsidRPr="00727D55">
        <w:rPr>
          <w:rFonts w:ascii="Times New Roman" w:hAnsi="Times New Roman" w:cs="Times New Roman"/>
          <w:sz w:val="24"/>
          <w:szCs w:val="24"/>
          <w:lang w:val="kk-KZ"/>
        </w:rPr>
        <w:t>лі жағдайларды шешеді. Туризм әлемдік қауымдастығында ең па</w:t>
      </w:r>
      <w:r w:rsidR="00073CAF" w:rsidRPr="00727D55">
        <w:rPr>
          <w:rFonts w:ascii="Times New Roman" w:hAnsi="Times New Roman" w:cs="Times New Roman"/>
          <w:sz w:val="24"/>
          <w:szCs w:val="24"/>
          <w:lang w:val="kk-KZ"/>
        </w:rPr>
        <w:t>й</w:t>
      </w:r>
      <w:r w:rsidRPr="00727D55">
        <w:rPr>
          <w:rFonts w:ascii="Times New Roman" w:hAnsi="Times New Roman" w:cs="Times New Roman"/>
          <w:sz w:val="24"/>
          <w:szCs w:val="24"/>
          <w:lang w:val="kk-KZ"/>
        </w:rPr>
        <w:t>далы және қарқынды дамушы сала жалпы пайданың 10% құрайды. Көптеген мемлекеттерде туризм алдыңғы қатардағы үш саланың біріне кіреді, сондай-ақ тез қарқын мен дамуына әлеуметтік және экономикалық сипатқа ие болады. Олар :</w:t>
      </w:r>
    </w:p>
    <w:p w:rsidR="003235AD" w:rsidRPr="00727D55" w:rsidRDefault="003235AD" w:rsidP="00073CAF">
      <w:pPr>
        <w:widowControl w:val="0"/>
        <w:numPr>
          <w:ilvl w:val="0"/>
          <w:numId w:val="7"/>
        </w:numPr>
        <w:tabs>
          <w:tab w:val="left" w:pos="-540"/>
        </w:tabs>
        <w:spacing w:after="0" w:line="240" w:lineRule="auto"/>
        <w:jc w:val="both"/>
        <w:rPr>
          <w:rFonts w:ascii="Times New Roman" w:hAnsi="Times New Roman" w:cs="Times New Roman"/>
          <w:sz w:val="24"/>
          <w:szCs w:val="24"/>
          <w:lang w:val="kk-KZ"/>
        </w:rPr>
      </w:pPr>
      <w:r w:rsidRPr="00727D55">
        <w:rPr>
          <w:rFonts w:ascii="Times New Roman" w:hAnsi="Times New Roman" w:cs="Times New Roman"/>
          <w:sz w:val="24"/>
          <w:szCs w:val="24"/>
          <w:lang w:val="kk-KZ"/>
        </w:rPr>
        <w:t>аймақта пайданың көбеюі;</w:t>
      </w:r>
    </w:p>
    <w:p w:rsidR="003235AD" w:rsidRPr="00727D55" w:rsidRDefault="003235AD" w:rsidP="00073CAF">
      <w:pPr>
        <w:widowControl w:val="0"/>
        <w:numPr>
          <w:ilvl w:val="0"/>
          <w:numId w:val="7"/>
        </w:numPr>
        <w:tabs>
          <w:tab w:val="left" w:pos="-540"/>
        </w:tabs>
        <w:spacing w:after="0" w:line="240" w:lineRule="auto"/>
        <w:jc w:val="both"/>
        <w:rPr>
          <w:rFonts w:ascii="Times New Roman" w:hAnsi="Times New Roman" w:cs="Times New Roman"/>
          <w:sz w:val="24"/>
          <w:szCs w:val="24"/>
          <w:lang w:val="kk-KZ"/>
        </w:rPr>
      </w:pPr>
      <w:r w:rsidRPr="00727D55">
        <w:rPr>
          <w:rFonts w:ascii="Times New Roman" w:hAnsi="Times New Roman" w:cs="Times New Roman"/>
          <w:sz w:val="24"/>
          <w:szCs w:val="24"/>
          <w:lang w:val="kk-KZ"/>
        </w:rPr>
        <w:lastRenderedPageBreak/>
        <w:t>жаңа жұмыс орындарын қалыптастыру;</w:t>
      </w:r>
    </w:p>
    <w:p w:rsidR="003235AD" w:rsidRPr="00727D55" w:rsidRDefault="003235AD" w:rsidP="00073CAF">
      <w:pPr>
        <w:widowControl w:val="0"/>
        <w:numPr>
          <w:ilvl w:val="0"/>
          <w:numId w:val="7"/>
        </w:numPr>
        <w:tabs>
          <w:tab w:val="left" w:pos="-540"/>
        </w:tabs>
        <w:spacing w:after="0" w:line="240" w:lineRule="auto"/>
        <w:jc w:val="both"/>
        <w:rPr>
          <w:rFonts w:ascii="Times New Roman" w:hAnsi="Times New Roman" w:cs="Times New Roman"/>
          <w:sz w:val="24"/>
          <w:szCs w:val="24"/>
          <w:lang w:val="kk-KZ"/>
        </w:rPr>
      </w:pPr>
      <w:r w:rsidRPr="00727D55">
        <w:rPr>
          <w:rFonts w:ascii="Times New Roman" w:hAnsi="Times New Roman" w:cs="Times New Roman"/>
          <w:sz w:val="24"/>
          <w:szCs w:val="24"/>
          <w:lang w:val="kk-KZ"/>
        </w:rPr>
        <w:t>өндірістік туристік қызметпен байланысты барлық салалардың дамуы;</w:t>
      </w:r>
    </w:p>
    <w:p w:rsidR="003235AD" w:rsidRPr="00727D55" w:rsidRDefault="003235AD" w:rsidP="00073CAF">
      <w:pPr>
        <w:widowControl w:val="0"/>
        <w:numPr>
          <w:ilvl w:val="0"/>
          <w:numId w:val="7"/>
        </w:numPr>
        <w:tabs>
          <w:tab w:val="left" w:pos="-540"/>
        </w:tabs>
        <w:spacing w:after="0" w:line="240" w:lineRule="auto"/>
        <w:jc w:val="both"/>
        <w:rPr>
          <w:rFonts w:ascii="Times New Roman" w:hAnsi="Times New Roman" w:cs="Times New Roman"/>
          <w:sz w:val="24"/>
          <w:szCs w:val="24"/>
          <w:lang w:val="kk-KZ"/>
        </w:rPr>
      </w:pPr>
      <w:r w:rsidRPr="00727D55">
        <w:rPr>
          <w:rFonts w:ascii="Times New Roman" w:hAnsi="Times New Roman" w:cs="Times New Roman"/>
          <w:sz w:val="24"/>
          <w:szCs w:val="24"/>
          <w:lang w:val="kk-KZ"/>
        </w:rPr>
        <w:t>әлеуметтік және өндірістік инфрақұрылымның туристік орталықтарын дамыту;</w:t>
      </w:r>
    </w:p>
    <w:p w:rsidR="003235AD" w:rsidRPr="00727D55" w:rsidRDefault="003235AD" w:rsidP="00073CAF">
      <w:pPr>
        <w:widowControl w:val="0"/>
        <w:numPr>
          <w:ilvl w:val="0"/>
          <w:numId w:val="7"/>
        </w:numPr>
        <w:tabs>
          <w:tab w:val="left" w:pos="-540"/>
        </w:tabs>
        <w:spacing w:after="0" w:line="240" w:lineRule="auto"/>
        <w:jc w:val="both"/>
        <w:rPr>
          <w:rFonts w:ascii="Times New Roman" w:hAnsi="Times New Roman" w:cs="Times New Roman"/>
          <w:sz w:val="24"/>
          <w:szCs w:val="24"/>
          <w:lang w:val="kk-KZ"/>
        </w:rPr>
      </w:pPr>
      <w:r w:rsidRPr="00727D55">
        <w:rPr>
          <w:rFonts w:ascii="Times New Roman" w:hAnsi="Times New Roman" w:cs="Times New Roman"/>
          <w:sz w:val="24"/>
          <w:szCs w:val="24"/>
          <w:lang w:val="kk-KZ"/>
        </w:rPr>
        <w:t>мәдениет пен халықтың кәсіптік орталықтардың қызметтінің белсенділігі;</w:t>
      </w:r>
    </w:p>
    <w:p w:rsidR="003235AD" w:rsidRPr="00727D55" w:rsidRDefault="003235AD" w:rsidP="00073CAF">
      <w:pPr>
        <w:widowControl w:val="0"/>
        <w:numPr>
          <w:ilvl w:val="0"/>
          <w:numId w:val="7"/>
        </w:numPr>
        <w:tabs>
          <w:tab w:val="left" w:pos="-540"/>
        </w:tabs>
        <w:spacing w:after="0" w:line="240" w:lineRule="auto"/>
        <w:jc w:val="both"/>
        <w:rPr>
          <w:rFonts w:ascii="Times New Roman" w:hAnsi="Times New Roman" w:cs="Times New Roman"/>
          <w:sz w:val="24"/>
          <w:szCs w:val="24"/>
          <w:lang w:val="kk-KZ"/>
        </w:rPr>
      </w:pPr>
      <w:r w:rsidRPr="00727D55">
        <w:rPr>
          <w:rFonts w:ascii="Times New Roman" w:hAnsi="Times New Roman" w:cs="Times New Roman"/>
          <w:sz w:val="24"/>
          <w:szCs w:val="24"/>
          <w:lang w:val="kk-KZ"/>
        </w:rPr>
        <w:t>аймақ тұрғындарының өмірлік деңгейінің өсуін қамтамасыз етуі;</w:t>
      </w:r>
    </w:p>
    <w:p w:rsidR="003235AD" w:rsidRPr="00727D55" w:rsidRDefault="003235AD" w:rsidP="00073CAF">
      <w:pPr>
        <w:widowControl w:val="0"/>
        <w:numPr>
          <w:ilvl w:val="0"/>
          <w:numId w:val="7"/>
        </w:numPr>
        <w:tabs>
          <w:tab w:val="left" w:pos="-540"/>
        </w:tabs>
        <w:spacing w:after="0" w:line="240" w:lineRule="auto"/>
        <w:jc w:val="both"/>
        <w:rPr>
          <w:rFonts w:ascii="Times New Roman" w:hAnsi="Times New Roman" w:cs="Times New Roman"/>
          <w:sz w:val="24"/>
          <w:szCs w:val="24"/>
          <w:lang w:val="kk-KZ"/>
        </w:rPr>
      </w:pPr>
      <w:r w:rsidRPr="00727D55">
        <w:rPr>
          <w:rFonts w:ascii="Times New Roman" w:hAnsi="Times New Roman" w:cs="Times New Roman"/>
          <w:sz w:val="24"/>
          <w:szCs w:val="24"/>
          <w:lang w:val="kk-KZ"/>
        </w:rPr>
        <w:t>валюталық түсімді көбейту;</w:t>
      </w:r>
    </w:p>
    <w:p w:rsidR="003235AD" w:rsidRPr="00727D55" w:rsidRDefault="003235AD" w:rsidP="00073CAF">
      <w:pPr>
        <w:widowControl w:val="0"/>
        <w:numPr>
          <w:ilvl w:val="0"/>
          <w:numId w:val="7"/>
        </w:numPr>
        <w:tabs>
          <w:tab w:val="left" w:pos="-540"/>
        </w:tabs>
        <w:spacing w:after="0" w:line="240" w:lineRule="auto"/>
        <w:jc w:val="both"/>
        <w:rPr>
          <w:rFonts w:ascii="Times New Roman" w:hAnsi="Times New Roman" w:cs="Times New Roman"/>
          <w:sz w:val="24"/>
          <w:szCs w:val="24"/>
          <w:lang w:val="kk-KZ"/>
        </w:rPr>
      </w:pPr>
      <w:r w:rsidRPr="00727D55">
        <w:rPr>
          <w:rFonts w:ascii="Times New Roman" w:hAnsi="Times New Roman" w:cs="Times New Roman"/>
          <w:sz w:val="24"/>
          <w:szCs w:val="24"/>
          <w:lang w:val="kk-KZ"/>
        </w:rPr>
        <w:t>туризм мемлекетке жағымды әсерін тигізу үшін туризм жан-жақты дамуы тиіс. Басқаша айтқанда, туризмнің экономикалық әсері мемлекетке басқада әлеуметтік-экономикалық салалар кешенімен қоса дамуы керек.</w:t>
      </w:r>
    </w:p>
    <w:p w:rsidR="003235AD" w:rsidRPr="00727D55" w:rsidRDefault="003235AD" w:rsidP="003235AD">
      <w:pPr>
        <w:widowControl w:val="0"/>
        <w:tabs>
          <w:tab w:val="left" w:pos="930"/>
        </w:tabs>
        <w:ind w:firstLine="397"/>
        <w:jc w:val="both"/>
        <w:rPr>
          <w:rFonts w:ascii="Times New Roman" w:hAnsi="Times New Roman" w:cs="Times New Roman"/>
          <w:sz w:val="24"/>
          <w:szCs w:val="24"/>
          <w:lang w:val="kk-KZ"/>
        </w:rPr>
      </w:pPr>
      <w:r w:rsidRPr="00727D55">
        <w:rPr>
          <w:rFonts w:ascii="Times New Roman" w:hAnsi="Times New Roman" w:cs="Times New Roman"/>
          <w:sz w:val="24"/>
          <w:szCs w:val="24"/>
          <w:lang w:val="kk-KZ"/>
        </w:rPr>
        <w:t>Халықаралық туризм қазіргі кезде әлемдік экономиканың бірден-бір пайда әкелетін қарқынды дамушы сала. XXI ғасырдың басында халықаралық туризмнің жалпы көлемін 8% құраса, әлемдік экспортта және әлемдік сауда қызметінде 30-35% құрады.</w:t>
      </w:r>
    </w:p>
    <w:p w:rsidR="003235AD" w:rsidRPr="00727D55" w:rsidRDefault="003235AD" w:rsidP="003235AD">
      <w:pPr>
        <w:widowControl w:val="0"/>
        <w:tabs>
          <w:tab w:val="left" w:pos="930"/>
        </w:tabs>
        <w:ind w:firstLine="397"/>
        <w:jc w:val="both"/>
        <w:rPr>
          <w:rFonts w:ascii="Times New Roman" w:hAnsi="Times New Roman" w:cs="Times New Roman"/>
          <w:sz w:val="24"/>
          <w:szCs w:val="24"/>
          <w:lang w:val="kk-KZ"/>
        </w:rPr>
      </w:pPr>
      <w:r w:rsidRPr="00727D55">
        <w:rPr>
          <w:rFonts w:ascii="Times New Roman" w:hAnsi="Times New Roman" w:cs="Times New Roman"/>
          <w:sz w:val="24"/>
          <w:szCs w:val="24"/>
          <w:lang w:val="kk-KZ"/>
        </w:rPr>
        <w:t>Әлемде туристердің саны өсуде. Кейінгі 20 жыл ішінде орта жылдық шет ел туристерінің келу санының қарқыны әлемде  5% құрайды. Ал валюталық түсім 15% шамасын құрайды. Халықаралық туризм әлемдегі 100 млн адамды жұмыспен қамтамасыз етеді. Көптеген елдерде туризм экон</w:t>
      </w:r>
      <w:r w:rsidR="007A213C" w:rsidRPr="00727D55">
        <w:rPr>
          <w:rFonts w:ascii="Times New Roman" w:hAnsi="Times New Roman" w:cs="Times New Roman"/>
          <w:sz w:val="24"/>
          <w:szCs w:val="24"/>
          <w:lang w:val="kk-KZ"/>
        </w:rPr>
        <w:t>о</w:t>
      </w:r>
      <w:r w:rsidRPr="00727D55">
        <w:rPr>
          <w:rFonts w:ascii="Times New Roman" w:hAnsi="Times New Roman" w:cs="Times New Roman"/>
          <w:sz w:val="24"/>
          <w:szCs w:val="24"/>
          <w:lang w:val="kk-KZ"/>
        </w:rPr>
        <w:t>миканың алдыңғы саласы болып табылады. Туризм әлеуметтік-экономикалық көптеген мәселелерді шешеді және ішкі өнімді қалыптастыруда маңызды рөл атқарады. Сондай-ақ:</w:t>
      </w:r>
    </w:p>
    <w:p w:rsidR="003235AD" w:rsidRPr="00727D55" w:rsidRDefault="003235AD" w:rsidP="00073CAF">
      <w:pPr>
        <w:widowControl w:val="0"/>
        <w:numPr>
          <w:ilvl w:val="0"/>
          <w:numId w:val="8"/>
        </w:numPr>
        <w:tabs>
          <w:tab w:val="left" w:pos="-900"/>
        </w:tabs>
        <w:spacing w:after="0" w:line="240" w:lineRule="auto"/>
        <w:jc w:val="both"/>
        <w:rPr>
          <w:rFonts w:ascii="Times New Roman" w:hAnsi="Times New Roman" w:cs="Times New Roman"/>
          <w:sz w:val="24"/>
          <w:szCs w:val="24"/>
          <w:lang w:val="kk-KZ"/>
        </w:rPr>
      </w:pPr>
      <w:r w:rsidRPr="00727D55">
        <w:rPr>
          <w:rFonts w:ascii="Times New Roman" w:hAnsi="Times New Roman" w:cs="Times New Roman"/>
          <w:sz w:val="24"/>
          <w:szCs w:val="24"/>
          <w:lang w:val="kk-KZ"/>
        </w:rPr>
        <w:t>валюталық түсім көздері тұрақты болады.</w:t>
      </w:r>
    </w:p>
    <w:p w:rsidR="003235AD" w:rsidRPr="00727D55" w:rsidRDefault="003235AD" w:rsidP="00073CAF">
      <w:pPr>
        <w:widowControl w:val="0"/>
        <w:numPr>
          <w:ilvl w:val="0"/>
          <w:numId w:val="8"/>
        </w:numPr>
        <w:tabs>
          <w:tab w:val="left" w:pos="-900"/>
        </w:tabs>
        <w:spacing w:after="0" w:line="240" w:lineRule="auto"/>
        <w:jc w:val="both"/>
        <w:rPr>
          <w:rFonts w:ascii="Times New Roman" w:hAnsi="Times New Roman" w:cs="Times New Roman"/>
          <w:sz w:val="24"/>
          <w:szCs w:val="24"/>
          <w:lang w:val="kk-KZ"/>
        </w:rPr>
      </w:pPr>
      <w:r w:rsidRPr="00727D55">
        <w:rPr>
          <w:rFonts w:ascii="Times New Roman" w:hAnsi="Times New Roman" w:cs="Times New Roman"/>
          <w:sz w:val="24"/>
          <w:szCs w:val="24"/>
          <w:lang w:val="kk-KZ"/>
        </w:rPr>
        <w:t xml:space="preserve">жаңа жұмыс орындары пайда болады, жұмыссыздықтың деңгейі төмендейді. </w:t>
      </w:r>
    </w:p>
    <w:p w:rsidR="003235AD" w:rsidRPr="00727D55" w:rsidRDefault="003235AD" w:rsidP="00073CAF">
      <w:pPr>
        <w:widowControl w:val="0"/>
        <w:numPr>
          <w:ilvl w:val="0"/>
          <w:numId w:val="8"/>
        </w:numPr>
        <w:tabs>
          <w:tab w:val="left" w:pos="-900"/>
        </w:tabs>
        <w:spacing w:after="0" w:line="240" w:lineRule="auto"/>
        <w:jc w:val="both"/>
        <w:rPr>
          <w:rFonts w:ascii="Times New Roman" w:hAnsi="Times New Roman" w:cs="Times New Roman"/>
          <w:sz w:val="24"/>
          <w:szCs w:val="24"/>
          <w:lang w:val="kk-KZ"/>
        </w:rPr>
      </w:pPr>
      <w:r w:rsidRPr="00727D55">
        <w:rPr>
          <w:rFonts w:ascii="Times New Roman" w:hAnsi="Times New Roman" w:cs="Times New Roman"/>
          <w:sz w:val="24"/>
          <w:szCs w:val="24"/>
          <w:lang w:val="kk-KZ"/>
        </w:rPr>
        <w:t>ұлттық шаруашылық саланың өсуіне немесе туристік қызметтік өндірістермен байланысты болады</w:t>
      </w:r>
      <w:r w:rsidR="007A213C" w:rsidRPr="00727D55">
        <w:rPr>
          <w:rFonts w:ascii="Times New Roman" w:hAnsi="Times New Roman" w:cs="Times New Roman"/>
          <w:sz w:val="24"/>
          <w:szCs w:val="24"/>
          <w:lang w:val="kk-KZ"/>
        </w:rPr>
        <w:t xml:space="preserve"> (</w:t>
      </w:r>
      <w:r w:rsidRPr="00727D55">
        <w:rPr>
          <w:rFonts w:ascii="Times New Roman" w:hAnsi="Times New Roman" w:cs="Times New Roman"/>
          <w:sz w:val="24"/>
          <w:szCs w:val="24"/>
          <w:lang w:val="kk-KZ"/>
        </w:rPr>
        <w:t>азық-түлік және жеңіл өнеркәсібі, құрылыс, медицина, транспорттық қызмет, қонақ үй және көңіл көтеру кешені).</w:t>
      </w:r>
    </w:p>
    <w:p w:rsidR="003235AD" w:rsidRPr="00727D55" w:rsidRDefault="003235AD" w:rsidP="00073CAF">
      <w:pPr>
        <w:widowControl w:val="0"/>
        <w:numPr>
          <w:ilvl w:val="0"/>
          <w:numId w:val="8"/>
        </w:numPr>
        <w:tabs>
          <w:tab w:val="left" w:pos="-900"/>
        </w:tabs>
        <w:spacing w:after="0" w:line="240" w:lineRule="auto"/>
        <w:jc w:val="both"/>
        <w:rPr>
          <w:rFonts w:ascii="Times New Roman" w:hAnsi="Times New Roman" w:cs="Times New Roman"/>
          <w:sz w:val="24"/>
          <w:szCs w:val="24"/>
          <w:lang w:val="kk-KZ"/>
        </w:rPr>
      </w:pPr>
      <w:r w:rsidRPr="00727D55">
        <w:rPr>
          <w:rFonts w:ascii="Times New Roman" w:hAnsi="Times New Roman" w:cs="Times New Roman"/>
          <w:sz w:val="24"/>
          <w:szCs w:val="24"/>
          <w:lang w:val="kk-KZ"/>
        </w:rPr>
        <w:t>халықтың шығармашылығы (сувенирлер) мен жалпы мәдениет дамытудағы әсері.</w:t>
      </w:r>
    </w:p>
    <w:p w:rsidR="003235AD" w:rsidRPr="00727D55" w:rsidRDefault="003235AD" w:rsidP="00073CAF">
      <w:pPr>
        <w:widowControl w:val="0"/>
        <w:numPr>
          <w:ilvl w:val="0"/>
          <w:numId w:val="8"/>
        </w:numPr>
        <w:tabs>
          <w:tab w:val="left" w:pos="-900"/>
        </w:tabs>
        <w:spacing w:after="0" w:line="240" w:lineRule="auto"/>
        <w:jc w:val="both"/>
        <w:rPr>
          <w:rFonts w:ascii="Times New Roman" w:hAnsi="Times New Roman" w:cs="Times New Roman"/>
          <w:sz w:val="24"/>
          <w:szCs w:val="24"/>
          <w:lang w:val="kk-KZ"/>
        </w:rPr>
      </w:pPr>
      <w:r w:rsidRPr="00727D55">
        <w:rPr>
          <w:rFonts w:ascii="Times New Roman" w:hAnsi="Times New Roman" w:cs="Times New Roman"/>
          <w:sz w:val="24"/>
          <w:szCs w:val="24"/>
          <w:lang w:val="kk-KZ"/>
        </w:rPr>
        <w:t>тұрғындардың өмір сүру деңгейінің одан әрі жоғарлай беру.</w:t>
      </w:r>
    </w:p>
    <w:p w:rsidR="003235AD" w:rsidRPr="00727D55" w:rsidRDefault="003235AD" w:rsidP="003235AD">
      <w:pPr>
        <w:widowControl w:val="0"/>
        <w:tabs>
          <w:tab w:val="left" w:pos="930"/>
        </w:tabs>
        <w:ind w:firstLine="397"/>
        <w:jc w:val="both"/>
        <w:rPr>
          <w:rFonts w:ascii="Times New Roman" w:hAnsi="Times New Roman" w:cs="Times New Roman"/>
          <w:sz w:val="24"/>
          <w:szCs w:val="24"/>
          <w:lang w:val="kk-KZ"/>
        </w:rPr>
      </w:pPr>
      <w:r w:rsidRPr="00727D55">
        <w:rPr>
          <w:rFonts w:ascii="Times New Roman" w:hAnsi="Times New Roman" w:cs="Times New Roman"/>
          <w:sz w:val="24"/>
          <w:szCs w:val="24"/>
          <w:lang w:val="kk-KZ"/>
        </w:rPr>
        <w:t>Туризмнің даму қарқыны мемлекеттің жалпы экономикасына</w:t>
      </w:r>
      <w:r w:rsidR="007A213C" w:rsidRPr="00727D55">
        <w:rPr>
          <w:rFonts w:ascii="Times New Roman" w:hAnsi="Times New Roman" w:cs="Times New Roman"/>
          <w:sz w:val="24"/>
          <w:szCs w:val="24"/>
          <w:lang w:val="kk-KZ"/>
        </w:rPr>
        <w:t xml:space="preserve"> </w:t>
      </w:r>
      <w:r w:rsidRPr="00727D55">
        <w:rPr>
          <w:rFonts w:ascii="Times New Roman" w:hAnsi="Times New Roman" w:cs="Times New Roman"/>
          <w:sz w:val="24"/>
          <w:szCs w:val="24"/>
          <w:lang w:val="kk-KZ"/>
        </w:rPr>
        <w:t>да байланысты. Мысалы; Испания мен Австрия туризмнен 40% жалпы пайда түседі, яғни тауарлар мен қызметтерді экспорттағанды қоса алғанда.</w:t>
      </w:r>
    </w:p>
    <w:p w:rsidR="007F54C1" w:rsidRPr="00727D55" w:rsidRDefault="003235AD" w:rsidP="009C33EB">
      <w:pPr>
        <w:widowControl w:val="0"/>
        <w:tabs>
          <w:tab w:val="left" w:pos="930"/>
        </w:tabs>
        <w:ind w:firstLine="397"/>
        <w:jc w:val="both"/>
        <w:rPr>
          <w:rFonts w:ascii="Times New Roman" w:hAnsi="Times New Roman" w:cs="Times New Roman"/>
          <w:sz w:val="24"/>
          <w:szCs w:val="24"/>
          <w:lang w:val="kk-KZ"/>
        </w:rPr>
      </w:pPr>
      <w:r w:rsidRPr="00727D55">
        <w:rPr>
          <w:rFonts w:ascii="Times New Roman" w:hAnsi="Times New Roman" w:cs="Times New Roman"/>
          <w:sz w:val="24"/>
          <w:szCs w:val="24"/>
          <w:lang w:val="kk-KZ"/>
        </w:rPr>
        <w:t>Халықаралық туризмнің дамуы кері әсерін</w:t>
      </w:r>
      <w:r w:rsidR="007A213C" w:rsidRPr="00727D55">
        <w:rPr>
          <w:rFonts w:ascii="Times New Roman" w:hAnsi="Times New Roman" w:cs="Times New Roman"/>
          <w:sz w:val="24"/>
          <w:szCs w:val="24"/>
          <w:lang w:val="kk-KZ"/>
        </w:rPr>
        <w:t xml:space="preserve"> </w:t>
      </w:r>
      <w:r w:rsidRPr="00727D55">
        <w:rPr>
          <w:rFonts w:ascii="Times New Roman" w:hAnsi="Times New Roman" w:cs="Times New Roman"/>
          <w:sz w:val="24"/>
          <w:szCs w:val="24"/>
          <w:lang w:val="kk-KZ"/>
        </w:rPr>
        <w:t>де тигізеді қоршаған ортаны қосымша ластау, инфляция, тұрғылықты тұрғындардың салтының бұзылуы, ұлтаралық қақтығыстың жиілеп кетуі және т.б.</w:t>
      </w:r>
      <w:r w:rsidR="00807D77" w:rsidRPr="00727D55">
        <w:rPr>
          <w:rFonts w:ascii="Times New Roman" w:hAnsi="Times New Roman" w:cs="Times New Roman"/>
          <w:sz w:val="24"/>
          <w:szCs w:val="24"/>
          <w:shd w:val="clear" w:color="auto" w:fill="FFFFFF"/>
          <w:lang w:val="kk-KZ"/>
        </w:rPr>
        <w:t>[3].</w:t>
      </w:r>
    </w:p>
    <w:p w:rsidR="009C33EB" w:rsidRPr="00727D55" w:rsidRDefault="009C33EB" w:rsidP="009C33EB">
      <w:pPr>
        <w:widowControl w:val="0"/>
        <w:tabs>
          <w:tab w:val="left" w:pos="930"/>
        </w:tabs>
        <w:ind w:firstLine="397"/>
        <w:jc w:val="both"/>
        <w:rPr>
          <w:rFonts w:ascii="Times New Roman" w:hAnsi="Times New Roman" w:cs="Times New Roman"/>
          <w:sz w:val="24"/>
          <w:szCs w:val="24"/>
          <w:lang w:val="kk-KZ"/>
        </w:rPr>
      </w:pPr>
      <w:r w:rsidRPr="00727D55">
        <w:rPr>
          <w:rFonts w:ascii="Times New Roman" w:hAnsi="Times New Roman" w:cs="Times New Roman"/>
          <w:sz w:val="24"/>
          <w:szCs w:val="24"/>
          <w:lang w:val="kk-KZ"/>
        </w:rPr>
        <w:t>Статистикалық мәліметтерге сүйенер болсақ соңғы жылдары елімізге келетін туристер саны жылдам өсіп келеді, көбіне бұл жағдай шетел азаматтарының туризм саласы енді дамып келе жатқан елдерге деген қызығушылығынан дейді мамандар</w:t>
      </w:r>
      <w:r w:rsidR="00FA419E" w:rsidRPr="00727D55">
        <w:rPr>
          <w:rFonts w:ascii="Times New Roman" w:hAnsi="Times New Roman" w:cs="Times New Roman"/>
          <w:sz w:val="24"/>
          <w:szCs w:val="24"/>
          <w:lang w:val="kk-KZ"/>
        </w:rPr>
        <w:t>. Қазақстан Республикасына келушілердің  динамикасы төмендегі диаграммада бейнеленген.</w:t>
      </w:r>
    </w:p>
    <w:p w:rsidR="00FA419E" w:rsidRPr="00727D55" w:rsidRDefault="00FA419E" w:rsidP="00FA419E">
      <w:pPr>
        <w:widowControl w:val="0"/>
        <w:tabs>
          <w:tab w:val="left" w:pos="930"/>
        </w:tabs>
        <w:jc w:val="center"/>
        <w:rPr>
          <w:rFonts w:ascii="Times New Roman" w:hAnsi="Times New Roman" w:cs="Times New Roman"/>
          <w:sz w:val="24"/>
          <w:szCs w:val="24"/>
          <w:lang w:val="kk-KZ"/>
        </w:rPr>
      </w:pPr>
      <w:r w:rsidRPr="00727D55">
        <w:rPr>
          <w:rFonts w:ascii="Times New Roman" w:hAnsi="Times New Roman" w:cs="Times New Roman"/>
          <w:noProof/>
          <w:sz w:val="24"/>
          <w:szCs w:val="24"/>
          <w:lang w:eastAsia="ru-RU"/>
        </w:rPr>
        <w:lastRenderedPageBreak/>
        <w:drawing>
          <wp:inline distT="0" distB="0" distL="0" distR="0" wp14:anchorId="7DC7B8E0" wp14:editId="720C5BB6">
            <wp:extent cx="4686300" cy="2962275"/>
            <wp:effectExtent l="0" t="0" r="0" b="9525"/>
            <wp:docPr id="2" name="Рисунок 2" descr="C:\Users\lenovo\Downloads\Орналастыру орындарындағы қызмет көрсетілген келушілер сан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Downloads\Орналастыру орындарындағы қызмет көрсетілген келушілер саны.jpg"/>
                    <pic:cNvPicPr>
                      <a:picLocks noChangeAspect="1" noChangeArrowheads="1"/>
                    </pic:cNvPicPr>
                  </pic:nvPicPr>
                  <pic:blipFill rotWithShape="1">
                    <a:blip r:embed="rId6">
                      <a:extLst>
                        <a:ext uri="{28A0092B-C50C-407E-A947-70E740481C1C}">
                          <a14:useLocalDpi xmlns:a14="http://schemas.microsoft.com/office/drawing/2010/main" val="0"/>
                        </a:ext>
                      </a:extLst>
                    </a:blip>
                    <a:srcRect l="15890" t="6977" r="19745" b="18862"/>
                    <a:stretch/>
                  </pic:blipFill>
                  <pic:spPr bwMode="auto">
                    <a:xfrm>
                      <a:off x="0" y="0"/>
                      <a:ext cx="4691335" cy="2965458"/>
                    </a:xfrm>
                    <a:prstGeom prst="rect">
                      <a:avLst/>
                    </a:prstGeom>
                    <a:noFill/>
                    <a:ln>
                      <a:noFill/>
                    </a:ln>
                    <a:extLst>
                      <a:ext uri="{53640926-AAD7-44D8-BBD7-CCE9431645EC}">
                        <a14:shadowObscured xmlns:a14="http://schemas.microsoft.com/office/drawing/2010/main"/>
                      </a:ext>
                    </a:extLst>
                  </pic:spPr>
                </pic:pic>
              </a:graphicData>
            </a:graphic>
          </wp:inline>
        </w:drawing>
      </w:r>
    </w:p>
    <w:p w:rsidR="00D73FE0" w:rsidRPr="00727D55" w:rsidRDefault="00D73FE0" w:rsidP="00FA419E">
      <w:pPr>
        <w:widowControl w:val="0"/>
        <w:tabs>
          <w:tab w:val="left" w:pos="930"/>
        </w:tabs>
        <w:rPr>
          <w:rFonts w:ascii="Times New Roman" w:hAnsi="Times New Roman" w:cs="Times New Roman"/>
          <w:sz w:val="24"/>
          <w:szCs w:val="24"/>
          <w:lang w:val="kk-KZ"/>
        </w:rPr>
      </w:pPr>
      <w:r w:rsidRPr="00727D55">
        <w:rPr>
          <w:rFonts w:ascii="Times New Roman" w:hAnsi="Times New Roman" w:cs="Times New Roman"/>
          <w:sz w:val="24"/>
          <w:szCs w:val="24"/>
          <w:lang w:val="kk-KZ"/>
        </w:rPr>
        <w:tab/>
      </w:r>
      <w:r w:rsidR="00807D77" w:rsidRPr="00727D55">
        <w:rPr>
          <w:rFonts w:ascii="Times New Roman" w:hAnsi="Times New Roman" w:cs="Times New Roman"/>
          <w:sz w:val="24"/>
          <w:szCs w:val="24"/>
          <w:lang w:val="kk-KZ"/>
        </w:rPr>
        <w:t>Көріп отқанымыздай к</w:t>
      </w:r>
      <w:r w:rsidR="009B1487" w:rsidRPr="00727D55">
        <w:rPr>
          <w:rFonts w:ascii="Times New Roman" w:hAnsi="Times New Roman" w:cs="Times New Roman"/>
          <w:sz w:val="24"/>
          <w:szCs w:val="24"/>
          <w:lang w:val="kk-KZ"/>
        </w:rPr>
        <w:t>елген тури</w:t>
      </w:r>
      <w:r w:rsidR="00807D77" w:rsidRPr="00727D55">
        <w:rPr>
          <w:rFonts w:ascii="Times New Roman" w:hAnsi="Times New Roman" w:cs="Times New Roman"/>
          <w:sz w:val="24"/>
          <w:szCs w:val="24"/>
          <w:lang w:val="kk-KZ"/>
        </w:rPr>
        <w:t>стер саны, м</w:t>
      </w:r>
      <w:r w:rsidR="009B1487" w:rsidRPr="00727D55">
        <w:rPr>
          <w:rFonts w:ascii="Times New Roman" w:hAnsi="Times New Roman" w:cs="Times New Roman"/>
          <w:sz w:val="24"/>
          <w:szCs w:val="24"/>
          <w:lang w:val="kk-KZ"/>
        </w:rPr>
        <w:t xml:space="preserve">әселен </w:t>
      </w:r>
      <w:r w:rsidR="00807D77" w:rsidRPr="00727D55">
        <w:rPr>
          <w:rFonts w:ascii="Times New Roman" w:hAnsi="Times New Roman" w:cs="Times New Roman"/>
          <w:sz w:val="24"/>
          <w:szCs w:val="24"/>
          <w:lang w:val="kk-KZ"/>
        </w:rPr>
        <w:t xml:space="preserve">2012 жылы </w:t>
      </w:r>
      <w:r w:rsidR="009B1487" w:rsidRPr="00727D55">
        <w:rPr>
          <w:rFonts w:ascii="Times New Roman" w:hAnsi="Times New Roman" w:cs="Times New Roman"/>
          <w:sz w:val="24"/>
          <w:szCs w:val="24"/>
          <w:lang w:val="kk-KZ"/>
        </w:rPr>
        <w:t>3026227 адам болса, 2013 жылы олардың саны 3307752 адамға жеткен. Ал 2014 жылы олардың саны 3808894 адам болған. Әрбір жылдарды салыстыратын болсақ 2013 жы</w:t>
      </w:r>
      <w:r w:rsidRPr="00727D55">
        <w:rPr>
          <w:rFonts w:ascii="Times New Roman" w:hAnsi="Times New Roman" w:cs="Times New Roman"/>
          <w:sz w:val="24"/>
          <w:szCs w:val="24"/>
          <w:lang w:val="kk-KZ"/>
        </w:rPr>
        <w:t>лы келемендер саны 281525 бірлікке өскен</w:t>
      </w:r>
      <w:r w:rsidR="009B1487" w:rsidRPr="00727D55">
        <w:rPr>
          <w:rFonts w:ascii="Times New Roman" w:hAnsi="Times New Roman" w:cs="Times New Roman"/>
          <w:sz w:val="24"/>
          <w:szCs w:val="24"/>
          <w:lang w:val="kk-KZ"/>
        </w:rPr>
        <w:t xml:space="preserve">, </w:t>
      </w:r>
      <w:r w:rsidRPr="00727D55">
        <w:rPr>
          <w:rFonts w:ascii="Times New Roman" w:hAnsi="Times New Roman" w:cs="Times New Roman"/>
          <w:sz w:val="24"/>
          <w:szCs w:val="24"/>
          <w:lang w:val="kk-KZ"/>
        </w:rPr>
        <w:t xml:space="preserve">ал </w:t>
      </w:r>
      <w:r w:rsidR="009B1487" w:rsidRPr="00727D55">
        <w:rPr>
          <w:rFonts w:ascii="Times New Roman" w:hAnsi="Times New Roman" w:cs="Times New Roman"/>
          <w:sz w:val="24"/>
          <w:szCs w:val="24"/>
          <w:lang w:val="kk-KZ"/>
        </w:rPr>
        <w:t>2014 жылы</w:t>
      </w:r>
      <w:r w:rsidRPr="00727D55">
        <w:rPr>
          <w:rFonts w:ascii="Times New Roman" w:hAnsi="Times New Roman" w:cs="Times New Roman"/>
          <w:sz w:val="24"/>
          <w:szCs w:val="24"/>
          <w:lang w:val="kk-KZ"/>
        </w:rPr>
        <w:t xml:space="preserve"> 2 есеге, яғни 501142 бірлікке артып отыр. Бұл әрине біздің мемлекетімізге туристердің қызығұшылығының артқанын көрсетіп отыр.  </w:t>
      </w:r>
    </w:p>
    <w:p w:rsidR="00B76F31" w:rsidRPr="00727D55" w:rsidRDefault="00B76F31" w:rsidP="00FA419E">
      <w:pPr>
        <w:widowControl w:val="0"/>
        <w:tabs>
          <w:tab w:val="left" w:pos="930"/>
        </w:tabs>
        <w:rPr>
          <w:rFonts w:ascii="Times New Roman" w:hAnsi="Times New Roman" w:cs="Times New Roman"/>
          <w:sz w:val="24"/>
          <w:szCs w:val="24"/>
          <w:shd w:val="clear" w:color="auto" w:fill="FFFFFF"/>
          <w:lang w:val="kk-KZ"/>
        </w:rPr>
      </w:pPr>
      <w:r w:rsidRPr="00727D55">
        <w:rPr>
          <w:rFonts w:ascii="Times New Roman" w:hAnsi="Times New Roman" w:cs="Times New Roman"/>
          <w:sz w:val="24"/>
          <w:szCs w:val="24"/>
          <w:lang w:val="kk-KZ"/>
        </w:rPr>
        <w:tab/>
      </w:r>
      <w:r w:rsidR="00AB6358" w:rsidRPr="00727D55">
        <w:rPr>
          <w:rFonts w:ascii="Times New Roman" w:hAnsi="Times New Roman" w:cs="Times New Roman"/>
          <w:sz w:val="24"/>
          <w:szCs w:val="24"/>
          <w:lang w:val="kk-KZ"/>
        </w:rPr>
        <w:t xml:space="preserve">Қазақстандағы туристік бизнестің негізгі табысын бүгінгі күнге дейін сыртқы туризм алады. Туристік қызмет көрсетуден түсетін түсімдер: 2012 жылы 53486,3 млн тг, 2013 жылы 59714,1 млн тг, 2014 жылы 72618,7 млн тг құрап отыр. Бұл ретте </w:t>
      </w:r>
      <w:r w:rsidR="00D84228" w:rsidRPr="00727D55">
        <w:rPr>
          <w:rFonts w:ascii="Times New Roman" w:hAnsi="Times New Roman" w:cs="Times New Roman"/>
          <w:sz w:val="24"/>
          <w:szCs w:val="24"/>
          <w:lang w:val="kk-KZ"/>
        </w:rPr>
        <w:t xml:space="preserve">туристік қызмет көрсетуден түсетін түсімнің артуы келелмендердің санының артуына байланысты </w:t>
      </w:r>
      <w:r w:rsidR="00D84228" w:rsidRPr="00727D55">
        <w:rPr>
          <w:rFonts w:ascii="Times New Roman" w:hAnsi="Times New Roman" w:cs="Times New Roman"/>
          <w:sz w:val="24"/>
          <w:szCs w:val="24"/>
          <w:shd w:val="clear" w:color="auto" w:fill="FFFFFF"/>
          <w:lang w:val="kk-KZ"/>
        </w:rPr>
        <w:t>[4].</w:t>
      </w:r>
    </w:p>
    <w:tbl>
      <w:tblPr>
        <w:tblStyle w:val="a7"/>
        <w:tblW w:w="0" w:type="auto"/>
        <w:jc w:val="center"/>
        <w:tblInd w:w="-176" w:type="dxa"/>
        <w:tblLook w:val="04A0" w:firstRow="1" w:lastRow="0" w:firstColumn="1" w:lastColumn="0" w:noHBand="0" w:noVBand="1"/>
      </w:tblPr>
      <w:tblGrid>
        <w:gridCol w:w="3686"/>
        <w:gridCol w:w="2127"/>
        <w:gridCol w:w="1984"/>
        <w:gridCol w:w="1950"/>
      </w:tblGrid>
      <w:tr w:rsidR="003C19B5" w:rsidRPr="00727D55" w:rsidTr="0031209E">
        <w:trPr>
          <w:jc w:val="center"/>
        </w:trPr>
        <w:tc>
          <w:tcPr>
            <w:tcW w:w="3686" w:type="dxa"/>
          </w:tcPr>
          <w:p w:rsidR="003C19B5" w:rsidRPr="00727D55" w:rsidRDefault="003C19B5" w:rsidP="0031209E">
            <w:pPr>
              <w:widowControl w:val="0"/>
              <w:tabs>
                <w:tab w:val="left" w:pos="930"/>
              </w:tabs>
              <w:rPr>
                <w:rFonts w:ascii="Times New Roman" w:hAnsi="Times New Roman" w:cs="Times New Roman"/>
                <w:sz w:val="24"/>
                <w:szCs w:val="24"/>
                <w:shd w:val="clear" w:color="auto" w:fill="FFFFFF"/>
                <w:lang w:val="kk-KZ"/>
              </w:rPr>
            </w:pPr>
            <w:r w:rsidRPr="00727D55">
              <w:rPr>
                <w:rFonts w:ascii="Times New Roman" w:hAnsi="Times New Roman" w:cs="Times New Roman"/>
                <w:sz w:val="24"/>
                <w:szCs w:val="24"/>
                <w:shd w:val="clear" w:color="auto" w:fill="FFFFFF"/>
                <w:lang w:val="kk-KZ"/>
              </w:rPr>
              <w:t>Жылдар</w:t>
            </w:r>
          </w:p>
        </w:tc>
        <w:tc>
          <w:tcPr>
            <w:tcW w:w="2127" w:type="dxa"/>
          </w:tcPr>
          <w:p w:rsidR="003C19B5" w:rsidRPr="00727D55" w:rsidRDefault="003C19B5" w:rsidP="0031209E">
            <w:pPr>
              <w:widowControl w:val="0"/>
              <w:tabs>
                <w:tab w:val="left" w:pos="930"/>
              </w:tabs>
              <w:jc w:val="center"/>
              <w:rPr>
                <w:rFonts w:ascii="Times New Roman" w:hAnsi="Times New Roman" w:cs="Times New Roman"/>
                <w:sz w:val="24"/>
                <w:szCs w:val="24"/>
                <w:shd w:val="clear" w:color="auto" w:fill="FFFFFF"/>
                <w:lang w:val="kk-KZ"/>
              </w:rPr>
            </w:pPr>
            <w:r w:rsidRPr="00727D55">
              <w:rPr>
                <w:rFonts w:ascii="Times New Roman" w:hAnsi="Times New Roman" w:cs="Times New Roman"/>
                <w:sz w:val="24"/>
                <w:szCs w:val="24"/>
                <w:shd w:val="clear" w:color="auto" w:fill="FFFFFF"/>
                <w:lang w:val="kk-KZ"/>
              </w:rPr>
              <w:t>2012 жыл</w:t>
            </w:r>
          </w:p>
        </w:tc>
        <w:tc>
          <w:tcPr>
            <w:tcW w:w="1984" w:type="dxa"/>
          </w:tcPr>
          <w:p w:rsidR="003C19B5" w:rsidRPr="00727D55" w:rsidRDefault="003C19B5" w:rsidP="0031209E">
            <w:pPr>
              <w:widowControl w:val="0"/>
              <w:tabs>
                <w:tab w:val="left" w:pos="930"/>
              </w:tabs>
              <w:jc w:val="center"/>
              <w:rPr>
                <w:rFonts w:ascii="Times New Roman" w:hAnsi="Times New Roman" w:cs="Times New Roman"/>
                <w:sz w:val="24"/>
                <w:szCs w:val="24"/>
                <w:shd w:val="clear" w:color="auto" w:fill="FFFFFF"/>
                <w:lang w:val="kk-KZ"/>
              </w:rPr>
            </w:pPr>
            <w:r w:rsidRPr="00727D55">
              <w:rPr>
                <w:rFonts w:ascii="Times New Roman" w:hAnsi="Times New Roman" w:cs="Times New Roman"/>
                <w:sz w:val="24"/>
                <w:szCs w:val="24"/>
                <w:shd w:val="clear" w:color="auto" w:fill="FFFFFF"/>
                <w:lang w:val="kk-KZ"/>
              </w:rPr>
              <w:t>2013 жыл</w:t>
            </w:r>
          </w:p>
        </w:tc>
        <w:tc>
          <w:tcPr>
            <w:tcW w:w="1950" w:type="dxa"/>
          </w:tcPr>
          <w:p w:rsidR="003C19B5" w:rsidRPr="00727D55" w:rsidRDefault="003C19B5" w:rsidP="0031209E">
            <w:pPr>
              <w:widowControl w:val="0"/>
              <w:tabs>
                <w:tab w:val="left" w:pos="930"/>
              </w:tabs>
              <w:jc w:val="center"/>
              <w:rPr>
                <w:rFonts w:ascii="Times New Roman" w:hAnsi="Times New Roman" w:cs="Times New Roman"/>
                <w:sz w:val="24"/>
                <w:szCs w:val="24"/>
                <w:shd w:val="clear" w:color="auto" w:fill="FFFFFF"/>
                <w:lang w:val="kk-KZ"/>
              </w:rPr>
            </w:pPr>
            <w:r w:rsidRPr="00727D55">
              <w:rPr>
                <w:rFonts w:ascii="Times New Roman" w:hAnsi="Times New Roman" w:cs="Times New Roman"/>
                <w:sz w:val="24"/>
                <w:szCs w:val="24"/>
                <w:shd w:val="clear" w:color="auto" w:fill="FFFFFF"/>
                <w:lang w:val="kk-KZ"/>
              </w:rPr>
              <w:t>2014 жыл</w:t>
            </w:r>
          </w:p>
        </w:tc>
      </w:tr>
      <w:tr w:rsidR="003C19B5" w:rsidRPr="00727D55" w:rsidTr="0031209E">
        <w:trPr>
          <w:jc w:val="center"/>
        </w:trPr>
        <w:tc>
          <w:tcPr>
            <w:tcW w:w="3686" w:type="dxa"/>
          </w:tcPr>
          <w:p w:rsidR="003C19B5" w:rsidRPr="00727D55" w:rsidRDefault="003C19B5" w:rsidP="0031209E">
            <w:pPr>
              <w:widowControl w:val="0"/>
              <w:tabs>
                <w:tab w:val="left" w:pos="930"/>
              </w:tabs>
              <w:rPr>
                <w:rFonts w:ascii="Times New Roman" w:hAnsi="Times New Roman" w:cs="Times New Roman"/>
                <w:sz w:val="24"/>
                <w:szCs w:val="24"/>
                <w:shd w:val="clear" w:color="auto" w:fill="FFFFFF"/>
                <w:lang w:val="kk-KZ"/>
              </w:rPr>
            </w:pPr>
            <w:r w:rsidRPr="00727D55">
              <w:rPr>
                <w:rFonts w:ascii="Times New Roman" w:hAnsi="Times New Roman" w:cs="Times New Roman"/>
                <w:sz w:val="24"/>
                <w:szCs w:val="24"/>
                <w:shd w:val="clear" w:color="auto" w:fill="FFFFFF"/>
                <w:lang w:val="kk-KZ"/>
              </w:rPr>
              <w:t>Барлығы</w:t>
            </w:r>
          </w:p>
        </w:tc>
        <w:tc>
          <w:tcPr>
            <w:tcW w:w="2127" w:type="dxa"/>
          </w:tcPr>
          <w:p w:rsidR="003C19B5" w:rsidRPr="00727D55" w:rsidRDefault="003C19B5" w:rsidP="0031209E">
            <w:pPr>
              <w:widowControl w:val="0"/>
              <w:tabs>
                <w:tab w:val="left" w:pos="930"/>
              </w:tabs>
              <w:jc w:val="center"/>
              <w:rPr>
                <w:rFonts w:ascii="Times New Roman" w:hAnsi="Times New Roman" w:cs="Times New Roman"/>
                <w:sz w:val="24"/>
                <w:szCs w:val="24"/>
                <w:shd w:val="clear" w:color="auto" w:fill="FFFFFF"/>
                <w:lang w:val="kk-KZ"/>
              </w:rPr>
            </w:pPr>
            <w:r w:rsidRPr="00727D55">
              <w:rPr>
                <w:rFonts w:ascii="Times New Roman" w:hAnsi="Times New Roman" w:cs="Times New Roman"/>
                <w:sz w:val="24"/>
                <w:szCs w:val="24"/>
                <w:shd w:val="clear" w:color="auto" w:fill="FFFFFF"/>
                <w:lang w:val="kk-KZ"/>
              </w:rPr>
              <w:t>53 486 371,6</w:t>
            </w:r>
          </w:p>
        </w:tc>
        <w:tc>
          <w:tcPr>
            <w:tcW w:w="1984" w:type="dxa"/>
          </w:tcPr>
          <w:p w:rsidR="003C19B5" w:rsidRPr="00727D55" w:rsidRDefault="003C19B5" w:rsidP="0031209E">
            <w:pPr>
              <w:widowControl w:val="0"/>
              <w:tabs>
                <w:tab w:val="left" w:pos="930"/>
              </w:tabs>
              <w:jc w:val="center"/>
              <w:rPr>
                <w:rFonts w:ascii="Times New Roman" w:hAnsi="Times New Roman" w:cs="Times New Roman"/>
                <w:sz w:val="24"/>
                <w:szCs w:val="24"/>
                <w:shd w:val="clear" w:color="auto" w:fill="FFFFFF"/>
                <w:lang w:val="kk-KZ"/>
              </w:rPr>
            </w:pPr>
            <w:r w:rsidRPr="00727D55">
              <w:rPr>
                <w:rFonts w:ascii="Times New Roman" w:hAnsi="Times New Roman" w:cs="Times New Roman"/>
                <w:sz w:val="24"/>
                <w:szCs w:val="24"/>
                <w:shd w:val="clear" w:color="auto" w:fill="FFFFFF"/>
                <w:lang w:val="kk-KZ"/>
              </w:rPr>
              <w:t>59 714 164,2</w:t>
            </w:r>
          </w:p>
        </w:tc>
        <w:tc>
          <w:tcPr>
            <w:tcW w:w="1950" w:type="dxa"/>
          </w:tcPr>
          <w:p w:rsidR="003C19B5" w:rsidRPr="00727D55" w:rsidRDefault="003C19B5" w:rsidP="0031209E">
            <w:pPr>
              <w:widowControl w:val="0"/>
              <w:tabs>
                <w:tab w:val="left" w:pos="930"/>
              </w:tabs>
              <w:jc w:val="center"/>
              <w:rPr>
                <w:rFonts w:ascii="Times New Roman" w:hAnsi="Times New Roman" w:cs="Times New Roman"/>
                <w:sz w:val="24"/>
                <w:szCs w:val="24"/>
                <w:shd w:val="clear" w:color="auto" w:fill="FFFFFF"/>
                <w:lang w:val="kk-KZ"/>
              </w:rPr>
            </w:pPr>
            <w:r w:rsidRPr="00727D55">
              <w:rPr>
                <w:rFonts w:ascii="Times New Roman" w:hAnsi="Times New Roman" w:cs="Times New Roman"/>
                <w:sz w:val="24"/>
                <w:szCs w:val="24"/>
                <w:shd w:val="clear" w:color="auto" w:fill="FFFFFF"/>
                <w:lang w:val="kk-KZ"/>
              </w:rPr>
              <w:t>72 618 723,1</w:t>
            </w:r>
          </w:p>
        </w:tc>
      </w:tr>
      <w:tr w:rsidR="003C19B5" w:rsidRPr="00727D55" w:rsidTr="0031209E">
        <w:trPr>
          <w:jc w:val="center"/>
        </w:trPr>
        <w:tc>
          <w:tcPr>
            <w:tcW w:w="3686" w:type="dxa"/>
          </w:tcPr>
          <w:p w:rsidR="003C19B5" w:rsidRPr="00727D55" w:rsidRDefault="003C19B5" w:rsidP="0031209E">
            <w:pPr>
              <w:widowControl w:val="0"/>
              <w:tabs>
                <w:tab w:val="left" w:pos="930"/>
              </w:tabs>
              <w:rPr>
                <w:rFonts w:ascii="Times New Roman" w:hAnsi="Times New Roman" w:cs="Times New Roman"/>
                <w:sz w:val="24"/>
                <w:szCs w:val="24"/>
                <w:shd w:val="clear" w:color="auto" w:fill="FFFFFF"/>
                <w:lang w:val="kk-KZ"/>
              </w:rPr>
            </w:pPr>
            <w:r w:rsidRPr="00727D55">
              <w:rPr>
                <w:rFonts w:ascii="Times New Roman" w:hAnsi="Times New Roman" w:cs="Times New Roman"/>
                <w:sz w:val="24"/>
                <w:szCs w:val="24"/>
                <w:shd w:val="clear" w:color="auto" w:fill="FFFFFF"/>
                <w:lang w:val="kk-KZ"/>
              </w:rPr>
              <w:t>мейрамханалары бар қонақ үйлердің қызметтері</w:t>
            </w:r>
          </w:p>
        </w:tc>
        <w:tc>
          <w:tcPr>
            <w:tcW w:w="2127" w:type="dxa"/>
          </w:tcPr>
          <w:p w:rsidR="003C19B5" w:rsidRPr="00727D55" w:rsidRDefault="003C19B5" w:rsidP="0031209E">
            <w:pPr>
              <w:widowControl w:val="0"/>
              <w:tabs>
                <w:tab w:val="left" w:pos="930"/>
              </w:tabs>
              <w:jc w:val="center"/>
              <w:rPr>
                <w:rFonts w:ascii="Times New Roman" w:hAnsi="Times New Roman" w:cs="Times New Roman"/>
                <w:sz w:val="24"/>
                <w:szCs w:val="24"/>
                <w:shd w:val="clear" w:color="auto" w:fill="FFFFFF"/>
                <w:lang w:val="kk-KZ"/>
              </w:rPr>
            </w:pPr>
            <w:r w:rsidRPr="00727D55">
              <w:rPr>
                <w:rFonts w:ascii="Times New Roman" w:hAnsi="Times New Roman" w:cs="Times New Roman"/>
                <w:sz w:val="24"/>
                <w:szCs w:val="24"/>
                <w:shd w:val="clear" w:color="auto" w:fill="FFFFFF"/>
                <w:lang w:val="kk-KZ"/>
              </w:rPr>
              <w:t>37 184 754,9</w:t>
            </w:r>
          </w:p>
        </w:tc>
        <w:tc>
          <w:tcPr>
            <w:tcW w:w="1984" w:type="dxa"/>
          </w:tcPr>
          <w:p w:rsidR="003C19B5" w:rsidRPr="00727D55" w:rsidRDefault="003C19B5" w:rsidP="0031209E">
            <w:pPr>
              <w:widowControl w:val="0"/>
              <w:tabs>
                <w:tab w:val="left" w:pos="930"/>
              </w:tabs>
              <w:jc w:val="center"/>
              <w:rPr>
                <w:rFonts w:ascii="Times New Roman" w:hAnsi="Times New Roman" w:cs="Times New Roman"/>
                <w:sz w:val="24"/>
                <w:szCs w:val="24"/>
                <w:shd w:val="clear" w:color="auto" w:fill="FFFFFF"/>
                <w:lang w:val="kk-KZ"/>
              </w:rPr>
            </w:pPr>
            <w:r w:rsidRPr="00727D55">
              <w:rPr>
                <w:rFonts w:ascii="Times New Roman" w:hAnsi="Times New Roman" w:cs="Times New Roman"/>
                <w:sz w:val="24"/>
                <w:szCs w:val="24"/>
                <w:shd w:val="clear" w:color="auto" w:fill="FFFFFF"/>
                <w:lang w:val="kk-KZ"/>
              </w:rPr>
              <w:t>41 940 239,4</w:t>
            </w:r>
          </w:p>
        </w:tc>
        <w:tc>
          <w:tcPr>
            <w:tcW w:w="1950" w:type="dxa"/>
          </w:tcPr>
          <w:p w:rsidR="003C19B5" w:rsidRPr="00727D55" w:rsidRDefault="003C19B5" w:rsidP="0031209E">
            <w:pPr>
              <w:widowControl w:val="0"/>
              <w:tabs>
                <w:tab w:val="left" w:pos="930"/>
              </w:tabs>
              <w:jc w:val="center"/>
              <w:rPr>
                <w:rFonts w:ascii="Times New Roman" w:hAnsi="Times New Roman" w:cs="Times New Roman"/>
                <w:sz w:val="24"/>
                <w:szCs w:val="24"/>
                <w:shd w:val="clear" w:color="auto" w:fill="FFFFFF"/>
                <w:lang w:val="kk-KZ"/>
              </w:rPr>
            </w:pPr>
            <w:r w:rsidRPr="00727D55">
              <w:rPr>
                <w:rFonts w:ascii="Times New Roman" w:hAnsi="Times New Roman" w:cs="Times New Roman"/>
                <w:sz w:val="24"/>
                <w:szCs w:val="24"/>
                <w:shd w:val="clear" w:color="auto" w:fill="FFFFFF"/>
                <w:lang w:val="kk-KZ"/>
              </w:rPr>
              <w:t>51 946 456,5</w:t>
            </w:r>
          </w:p>
        </w:tc>
      </w:tr>
      <w:tr w:rsidR="003C19B5" w:rsidRPr="00727D55" w:rsidTr="0031209E">
        <w:trPr>
          <w:jc w:val="center"/>
        </w:trPr>
        <w:tc>
          <w:tcPr>
            <w:tcW w:w="3686" w:type="dxa"/>
          </w:tcPr>
          <w:p w:rsidR="003C19B5" w:rsidRPr="00727D55" w:rsidRDefault="003C19B5" w:rsidP="0031209E">
            <w:pPr>
              <w:widowControl w:val="0"/>
              <w:tabs>
                <w:tab w:val="left" w:pos="930"/>
              </w:tabs>
              <w:rPr>
                <w:rFonts w:ascii="Times New Roman" w:hAnsi="Times New Roman" w:cs="Times New Roman"/>
                <w:sz w:val="24"/>
                <w:szCs w:val="24"/>
                <w:shd w:val="clear" w:color="auto" w:fill="FFFFFF"/>
                <w:lang w:val="kk-KZ"/>
              </w:rPr>
            </w:pPr>
            <w:r w:rsidRPr="00727D55">
              <w:rPr>
                <w:rFonts w:ascii="Times New Roman" w:hAnsi="Times New Roman" w:cs="Times New Roman"/>
                <w:sz w:val="24"/>
                <w:szCs w:val="24"/>
                <w:shd w:val="clear" w:color="auto" w:fill="FFFFFF"/>
                <w:lang w:val="kk-KZ"/>
              </w:rPr>
              <w:t>мейрамханалары жоқ қонақ үйлердің қызметтері</w:t>
            </w:r>
          </w:p>
        </w:tc>
        <w:tc>
          <w:tcPr>
            <w:tcW w:w="2127" w:type="dxa"/>
          </w:tcPr>
          <w:p w:rsidR="003C19B5" w:rsidRPr="00727D55" w:rsidRDefault="003C19B5" w:rsidP="0031209E">
            <w:pPr>
              <w:widowControl w:val="0"/>
              <w:tabs>
                <w:tab w:val="left" w:pos="930"/>
              </w:tabs>
              <w:jc w:val="center"/>
              <w:rPr>
                <w:rFonts w:ascii="Times New Roman" w:hAnsi="Times New Roman" w:cs="Times New Roman"/>
                <w:sz w:val="24"/>
                <w:szCs w:val="24"/>
                <w:shd w:val="clear" w:color="auto" w:fill="FFFFFF"/>
                <w:lang w:val="kk-KZ"/>
              </w:rPr>
            </w:pPr>
            <w:r w:rsidRPr="00727D55">
              <w:rPr>
                <w:rFonts w:ascii="Times New Roman" w:hAnsi="Times New Roman" w:cs="Times New Roman"/>
                <w:sz w:val="24"/>
                <w:szCs w:val="24"/>
                <w:shd w:val="clear" w:color="auto" w:fill="FFFFFF"/>
                <w:lang w:val="kk-KZ"/>
              </w:rPr>
              <w:t>12 691 914,4</w:t>
            </w:r>
          </w:p>
        </w:tc>
        <w:tc>
          <w:tcPr>
            <w:tcW w:w="1984" w:type="dxa"/>
          </w:tcPr>
          <w:p w:rsidR="003C19B5" w:rsidRPr="00727D55" w:rsidRDefault="003C19B5" w:rsidP="0031209E">
            <w:pPr>
              <w:widowControl w:val="0"/>
              <w:tabs>
                <w:tab w:val="left" w:pos="930"/>
              </w:tabs>
              <w:jc w:val="center"/>
              <w:rPr>
                <w:rFonts w:ascii="Times New Roman" w:hAnsi="Times New Roman" w:cs="Times New Roman"/>
                <w:sz w:val="24"/>
                <w:szCs w:val="24"/>
                <w:shd w:val="clear" w:color="auto" w:fill="FFFFFF"/>
                <w:lang w:val="kk-KZ"/>
              </w:rPr>
            </w:pPr>
            <w:r w:rsidRPr="00727D55">
              <w:rPr>
                <w:rFonts w:ascii="Times New Roman" w:hAnsi="Times New Roman" w:cs="Times New Roman"/>
                <w:sz w:val="24"/>
                <w:szCs w:val="24"/>
                <w:shd w:val="clear" w:color="auto" w:fill="FFFFFF"/>
                <w:lang w:val="kk-KZ"/>
              </w:rPr>
              <w:t>12 784 801,1</w:t>
            </w:r>
          </w:p>
        </w:tc>
        <w:tc>
          <w:tcPr>
            <w:tcW w:w="1950" w:type="dxa"/>
          </w:tcPr>
          <w:p w:rsidR="003C19B5" w:rsidRPr="00727D55" w:rsidRDefault="003C19B5" w:rsidP="0031209E">
            <w:pPr>
              <w:widowControl w:val="0"/>
              <w:tabs>
                <w:tab w:val="left" w:pos="930"/>
              </w:tabs>
              <w:jc w:val="center"/>
              <w:rPr>
                <w:rFonts w:ascii="Times New Roman" w:hAnsi="Times New Roman" w:cs="Times New Roman"/>
                <w:sz w:val="24"/>
                <w:szCs w:val="24"/>
                <w:shd w:val="clear" w:color="auto" w:fill="FFFFFF"/>
                <w:lang w:val="kk-KZ"/>
              </w:rPr>
            </w:pPr>
            <w:r w:rsidRPr="00727D55">
              <w:rPr>
                <w:rFonts w:ascii="Times New Roman" w:hAnsi="Times New Roman" w:cs="Times New Roman"/>
                <w:sz w:val="24"/>
                <w:szCs w:val="24"/>
                <w:shd w:val="clear" w:color="auto" w:fill="FFFFFF"/>
                <w:lang w:val="kk-KZ"/>
              </w:rPr>
              <w:t>15 160 943,3</w:t>
            </w:r>
          </w:p>
        </w:tc>
      </w:tr>
      <w:tr w:rsidR="003C19B5" w:rsidRPr="00727D55" w:rsidTr="0031209E">
        <w:trPr>
          <w:jc w:val="center"/>
        </w:trPr>
        <w:tc>
          <w:tcPr>
            <w:tcW w:w="3686" w:type="dxa"/>
          </w:tcPr>
          <w:p w:rsidR="003C19B5" w:rsidRPr="00727D55" w:rsidRDefault="003C19B5" w:rsidP="0031209E">
            <w:pPr>
              <w:widowControl w:val="0"/>
              <w:tabs>
                <w:tab w:val="left" w:pos="930"/>
              </w:tabs>
              <w:rPr>
                <w:rFonts w:ascii="Times New Roman" w:hAnsi="Times New Roman" w:cs="Times New Roman"/>
                <w:sz w:val="24"/>
                <w:szCs w:val="24"/>
                <w:shd w:val="clear" w:color="auto" w:fill="FFFFFF"/>
                <w:lang w:val="kk-KZ"/>
              </w:rPr>
            </w:pPr>
            <w:r w:rsidRPr="00727D55">
              <w:rPr>
                <w:rFonts w:ascii="Times New Roman" w:hAnsi="Times New Roman" w:cs="Times New Roman"/>
                <w:sz w:val="24"/>
                <w:szCs w:val="24"/>
                <w:shd w:val="clear" w:color="auto" w:fill="FFFFFF"/>
                <w:lang w:val="kk-KZ"/>
              </w:rPr>
              <w:t>демалыс күндерінде және қысқа мерзімді тұрудың өзге де кезеңдерінде тұрғын үй беру</w:t>
            </w:r>
          </w:p>
        </w:tc>
        <w:tc>
          <w:tcPr>
            <w:tcW w:w="2127" w:type="dxa"/>
          </w:tcPr>
          <w:p w:rsidR="003C19B5" w:rsidRPr="00727D55" w:rsidRDefault="003C19B5" w:rsidP="0031209E">
            <w:pPr>
              <w:widowControl w:val="0"/>
              <w:tabs>
                <w:tab w:val="left" w:pos="930"/>
              </w:tabs>
              <w:jc w:val="center"/>
              <w:rPr>
                <w:rFonts w:ascii="Times New Roman" w:hAnsi="Times New Roman" w:cs="Times New Roman"/>
                <w:sz w:val="24"/>
                <w:szCs w:val="24"/>
                <w:shd w:val="clear" w:color="auto" w:fill="FFFFFF"/>
                <w:lang w:val="kk-KZ"/>
              </w:rPr>
            </w:pPr>
            <w:r w:rsidRPr="00727D55">
              <w:rPr>
                <w:rFonts w:ascii="Times New Roman" w:hAnsi="Times New Roman" w:cs="Times New Roman"/>
                <w:sz w:val="24"/>
                <w:szCs w:val="24"/>
                <w:shd w:val="clear" w:color="auto" w:fill="FFFFFF"/>
                <w:lang w:val="kk-KZ"/>
              </w:rPr>
              <w:t>3 090 592,1</w:t>
            </w:r>
          </w:p>
        </w:tc>
        <w:tc>
          <w:tcPr>
            <w:tcW w:w="1984" w:type="dxa"/>
          </w:tcPr>
          <w:p w:rsidR="003C19B5" w:rsidRPr="00727D55" w:rsidRDefault="003C19B5" w:rsidP="0031209E">
            <w:pPr>
              <w:widowControl w:val="0"/>
              <w:tabs>
                <w:tab w:val="left" w:pos="930"/>
              </w:tabs>
              <w:jc w:val="center"/>
              <w:rPr>
                <w:rFonts w:ascii="Times New Roman" w:hAnsi="Times New Roman" w:cs="Times New Roman"/>
                <w:sz w:val="24"/>
                <w:szCs w:val="24"/>
                <w:shd w:val="clear" w:color="auto" w:fill="FFFFFF"/>
                <w:lang w:val="kk-KZ"/>
              </w:rPr>
            </w:pPr>
            <w:r w:rsidRPr="00727D55">
              <w:rPr>
                <w:rFonts w:ascii="Times New Roman" w:hAnsi="Times New Roman" w:cs="Times New Roman"/>
                <w:sz w:val="24"/>
                <w:szCs w:val="24"/>
                <w:shd w:val="clear" w:color="auto" w:fill="FFFFFF"/>
                <w:lang w:val="kk-KZ"/>
              </w:rPr>
              <w:t>4 360 582,7</w:t>
            </w:r>
          </w:p>
        </w:tc>
        <w:tc>
          <w:tcPr>
            <w:tcW w:w="1950" w:type="dxa"/>
          </w:tcPr>
          <w:p w:rsidR="003C19B5" w:rsidRPr="00727D55" w:rsidRDefault="003C19B5" w:rsidP="0031209E">
            <w:pPr>
              <w:widowControl w:val="0"/>
              <w:tabs>
                <w:tab w:val="left" w:pos="930"/>
              </w:tabs>
              <w:jc w:val="center"/>
              <w:rPr>
                <w:rFonts w:ascii="Times New Roman" w:hAnsi="Times New Roman" w:cs="Times New Roman"/>
                <w:sz w:val="24"/>
                <w:szCs w:val="24"/>
                <w:shd w:val="clear" w:color="auto" w:fill="FFFFFF"/>
                <w:lang w:val="kk-KZ"/>
              </w:rPr>
            </w:pPr>
            <w:r w:rsidRPr="00727D55">
              <w:rPr>
                <w:rFonts w:ascii="Times New Roman" w:hAnsi="Times New Roman" w:cs="Times New Roman"/>
                <w:sz w:val="24"/>
                <w:szCs w:val="24"/>
                <w:shd w:val="clear" w:color="auto" w:fill="FFFFFF"/>
                <w:lang w:val="kk-KZ"/>
              </w:rPr>
              <w:t>4 511 890,1</w:t>
            </w:r>
          </w:p>
        </w:tc>
      </w:tr>
      <w:tr w:rsidR="003C19B5" w:rsidRPr="00727D55" w:rsidTr="0031209E">
        <w:trPr>
          <w:jc w:val="center"/>
        </w:trPr>
        <w:tc>
          <w:tcPr>
            <w:tcW w:w="3686" w:type="dxa"/>
          </w:tcPr>
          <w:p w:rsidR="003C19B5" w:rsidRPr="00727D55" w:rsidRDefault="003C19B5" w:rsidP="0031209E">
            <w:pPr>
              <w:widowControl w:val="0"/>
              <w:tabs>
                <w:tab w:val="left" w:pos="930"/>
              </w:tabs>
              <w:rPr>
                <w:rFonts w:ascii="Times New Roman" w:hAnsi="Times New Roman" w:cs="Times New Roman"/>
                <w:sz w:val="24"/>
                <w:szCs w:val="24"/>
                <w:shd w:val="clear" w:color="auto" w:fill="FFFFFF"/>
                <w:lang w:val="kk-KZ"/>
              </w:rPr>
            </w:pPr>
            <w:r w:rsidRPr="00727D55">
              <w:rPr>
                <w:rFonts w:ascii="Times New Roman" w:hAnsi="Times New Roman" w:cs="Times New Roman"/>
                <w:sz w:val="24"/>
                <w:szCs w:val="24"/>
                <w:shd w:val="clear" w:color="auto" w:fill="FFFFFF"/>
                <w:lang w:val="kk-KZ"/>
              </w:rPr>
              <w:t>туристік лагерлер, демалыс және ойын-сауық парктері</w:t>
            </w:r>
          </w:p>
        </w:tc>
        <w:tc>
          <w:tcPr>
            <w:tcW w:w="2127" w:type="dxa"/>
          </w:tcPr>
          <w:p w:rsidR="003C19B5" w:rsidRPr="00727D55" w:rsidRDefault="003C19B5" w:rsidP="0031209E">
            <w:pPr>
              <w:widowControl w:val="0"/>
              <w:tabs>
                <w:tab w:val="left" w:pos="930"/>
              </w:tabs>
              <w:jc w:val="center"/>
              <w:rPr>
                <w:rFonts w:ascii="Times New Roman" w:hAnsi="Times New Roman" w:cs="Times New Roman"/>
                <w:sz w:val="24"/>
                <w:szCs w:val="24"/>
                <w:shd w:val="clear" w:color="auto" w:fill="FFFFFF"/>
                <w:lang w:val="kk-KZ"/>
              </w:rPr>
            </w:pPr>
            <w:r w:rsidRPr="00727D55">
              <w:rPr>
                <w:rFonts w:ascii="Times New Roman" w:hAnsi="Times New Roman" w:cs="Times New Roman"/>
                <w:sz w:val="24"/>
                <w:szCs w:val="24"/>
                <w:shd w:val="clear" w:color="auto" w:fill="FFFFFF"/>
                <w:lang w:val="kk-KZ"/>
              </w:rPr>
              <w:t>211 511,2</w:t>
            </w:r>
          </w:p>
        </w:tc>
        <w:tc>
          <w:tcPr>
            <w:tcW w:w="1984" w:type="dxa"/>
          </w:tcPr>
          <w:p w:rsidR="003C19B5" w:rsidRPr="00727D55" w:rsidRDefault="003C19B5" w:rsidP="0031209E">
            <w:pPr>
              <w:widowControl w:val="0"/>
              <w:tabs>
                <w:tab w:val="left" w:pos="930"/>
              </w:tabs>
              <w:jc w:val="center"/>
              <w:rPr>
                <w:rFonts w:ascii="Times New Roman" w:hAnsi="Times New Roman" w:cs="Times New Roman"/>
                <w:sz w:val="24"/>
                <w:szCs w:val="24"/>
                <w:shd w:val="clear" w:color="auto" w:fill="FFFFFF"/>
                <w:lang w:val="kk-KZ"/>
              </w:rPr>
            </w:pPr>
            <w:r w:rsidRPr="00727D55">
              <w:rPr>
                <w:rFonts w:ascii="Times New Roman" w:hAnsi="Times New Roman" w:cs="Times New Roman"/>
                <w:sz w:val="24"/>
                <w:szCs w:val="24"/>
                <w:shd w:val="clear" w:color="auto" w:fill="FFFFFF"/>
                <w:lang w:val="kk-KZ"/>
              </w:rPr>
              <w:t>280 521,9</w:t>
            </w:r>
          </w:p>
        </w:tc>
        <w:tc>
          <w:tcPr>
            <w:tcW w:w="1950" w:type="dxa"/>
          </w:tcPr>
          <w:p w:rsidR="003C19B5" w:rsidRPr="00727D55" w:rsidRDefault="003C19B5" w:rsidP="0031209E">
            <w:pPr>
              <w:widowControl w:val="0"/>
              <w:tabs>
                <w:tab w:val="left" w:pos="930"/>
              </w:tabs>
              <w:jc w:val="center"/>
              <w:rPr>
                <w:rFonts w:ascii="Times New Roman" w:hAnsi="Times New Roman" w:cs="Times New Roman"/>
                <w:sz w:val="24"/>
                <w:szCs w:val="24"/>
                <w:shd w:val="clear" w:color="auto" w:fill="FFFFFF"/>
                <w:lang w:val="kk-KZ"/>
              </w:rPr>
            </w:pPr>
            <w:r w:rsidRPr="00727D55">
              <w:rPr>
                <w:rFonts w:ascii="Times New Roman" w:hAnsi="Times New Roman" w:cs="Times New Roman"/>
                <w:sz w:val="24"/>
                <w:szCs w:val="24"/>
                <w:shd w:val="clear" w:color="auto" w:fill="FFFFFF"/>
                <w:lang w:val="kk-KZ"/>
              </w:rPr>
              <w:t>211 678,8</w:t>
            </w:r>
          </w:p>
        </w:tc>
      </w:tr>
      <w:tr w:rsidR="003C19B5" w:rsidRPr="00727D55" w:rsidTr="0031209E">
        <w:trPr>
          <w:jc w:val="center"/>
        </w:trPr>
        <w:tc>
          <w:tcPr>
            <w:tcW w:w="3686" w:type="dxa"/>
          </w:tcPr>
          <w:p w:rsidR="003C19B5" w:rsidRPr="00727D55" w:rsidRDefault="003C19B5" w:rsidP="0031209E">
            <w:pPr>
              <w:widowControl w:val="0"/>
              <w:tabs>
                <w:tab w:val="left" w:pos="930"/>
              </w:tabs>
              <w:rPr>
                <w:rFonts w:ascii="Times New Roman" w:hAnsi="Times New Roman" w:cs="Times New Roman"/>
                <w:sz w:val="24"/>
                <w:szCs w:val="24"/>
                <w:shd w:val="clear" w:color="auto" w:fill="FFFFFF"/>
                <w:lang w:val="kk-KZ"/>
              </w:rPr>
            </w:pPr>
            <w:r w:rsidRPr="00727D55">
              <w:rPr>
                <w:rFonts w:ascii="Times New Roman" w:hAnsi="Times New Roman" w:cs="Times New Roman"/>
                <w:sz w:val="24"/>
                <w:szCs w:val="24"/>
                <w:shd w:val="clear" w:color="auto" w:fill="FFFFFF"/>
                <w:lang w:val="kk-KZ"/>
              </w:rPr>
              <w:t>тұрғын үйдің басқа түрлері</w:t>
            </w:r>
          </w:p>
        </w:tc>
        <w:tc>
          <w:tcPr>
            <w:tcW w:w="2127" w:type="dxa"/>
          </w:tcPr>
          <w:p w:rsidR="003C19B5" w:rsidRPr="00727D55" w:rsidRDefault="003C19B5" w:rsidP="0031209E">
            <w:pPr>
              <w:widowControl w:val="0"/>
              <w:tabs>
                <w:tab w:val="left" w:pos="930"/>
              </w:tabs>
              <w:jc w:val="center"/>
              <w:rPr>
                <w:rFonts w:ascii="Times New Roman" w:hAnsi="Times New Roman" w:cs="Times New Roman"/>
                <w:sz w:val="24"/>
                <w:szCs w:val="24"/>
                <w:shd w:val="clear" w:color="auto" w:fill="FFFFFF"/>
                <w:lang w:val="kk-KZ"/>
              </w:rPr>
            </w:pPr>
            <w:r w:rsidRPr="00727D55">
              <w:rPr>
                <w:rFonts w:ascii="Times New Roman" w:hAnsi="Times New Roman" w:cs="Times New Roman"/>
                <w:sz w:val="24"/>
                <w:szCs w:val="24"/>
                <w:shd w:val="clear" w:color="auto" w:fill="FFFFFF"/>
                <w:lang w:val="kk-KZ"/>
              </w:rPr>
              <w:t>307 599,0</w:t>
            </w:r>
          </w:p>
        </w:tc>
        <w:tc>
          <w:tcPr>
            <w:tcW w:w="1984" w:type="dxa"/>
          </w:tcPr>
          <w:p w:rsidR="003C19B5" w:rsidRPr="00727D55" w:rsidRDefault="003C19B5" w:rsidP="0031209E">
            <w:pPr>
              <w:widowControl w:val="0"/>
              <w:tabs>
                <w:tab w:val="left" w:pos="930"/>
              </w:tabs>
              <w:jc w:val="center"/>
              <w:rPr>
                <w:rFonts w:ascii="Times New Roman" w:hAnsi="Times New Roman" w:cs="Times New Roman"/>
                <w:sz w:val="24"/>
                <w:szCs w:val="24"/>
                <w:shd w:val="clear" w:color="auto" w:fill="FFFFFF"/>
                <w:lang w:val="kk-KZ"/>
              </w:rPr>
            </w:pPr>
            <w:r w:rsidRPr="00727D55">
              <w:rPr>
                <w:rFonts w:ascii="Times New Roman" w:hAnsi="Times New Roman" w:cs="Times New Roman"/>
                <w:sz w:val="24"/>
                <w:szCs w:val="24"/>
                <w:shd w:val="clear" w:color="auto" w:fill="FFFFFF"/>
                <w:lang w:val="kk-KZ"/>
              </w:rPr>
              <w:t>348 019,1</w:t>
            </w:r>
          </w:p>
        </w:tc>
        <w:tc>
          <w:tcPr>
            <w:tcW w:w="1950" w:type="dxa"/>
          </w:tcPr>
          <w:p w:rsidR="003C19B5" w:rsidRPr="00727D55" w:rsidRDefault="003C19B5" w:rsidP="0031209E">
            <w:pPr>
              <w:widowControl w:val="0"/>
              <w:tabs>
                <w:tab w:val="left" w:pos="930"/>
              </w:tabs>
              <w:jc w:val="center"/>
              <w:rPr>
                <w:rFonts w:ascii="Times New Roman" w:hAnsi="Times New Roman" w:cs="Times New Roman"/>
                <w:sz w:val="24"/>
                <w:szCs w:val="24"/>
                <w:shd w:val="clear" w:color="auto" w:fill="FFFFFF"/>
                <w:lang w:val="kk-KZ"/>
              </w:rPr>
            </w:pPr>
            <w:r w:rsidRPr="00727D55">
              <w:rPr>
                <w:rFonts w:ascii="Times New Roman" w:hAnsi="Times New Roman" w:cs="Times New Roman"/>
                <w:sz w:val="24"/>
                <w:szCs w:val="24"/>
                <w:shd w:val="clear" w:color="auto" w:fill="FFFFFF"/>
                <w:lang w:val="kk-KZ"/>
              </w:rPr>
              <w:t>787 754,4</w:t>
            </w:r>
          </w:p>
        </w:tc>
      </w:tr>
    </w:tbl>
    <w:p w:rsidR="00D84228" w:rsidRPr="00727D55" w:rsidRDefault="0031209E" w:rsidP="00FA419E">
      <w:pPr>
        <w:widowControl w:val="0"/>
        <w:tabs>
          <w:tab w:val="left" w:pos="930"/>
        </w:tabs>
        <w:rPr>
          <w:rFonts w:ascii="Times New Roman" w:hAnsi="Times New Roman" w:cs="Times New Roman"/>
          <w:sz w:val="24"/>
          <w:szCs w:val="24"/>
          <w:shd w:val="clear" w:color="auto" w:fill="FFFFFF"/>
          <w:lang w:val="kk-KZ"/>
        </w:rPr>
      </w:pPr>
      <w:r w:rsidRPr="00727D55">
        <w:rPr>
          <w:rFonts w:ascii="Times New Roman" w:hAnsi="Times New Roman" w:cs="Times New Roman"/>
          <w:sz w:val="24"/>
          <w:szCs w:val="24"/>
          <w:shd w:val="clear" w:color="auto" w:fill="FFFFFF"/>
          <w:lang w:val="kk-KZ"/>
        </w:rPr>
        <w:t xml:space="preserve"> 2012-2014 жылдардағы орналастыру орындарының көрсеткен қызмет көлемі</w:t>
      </w:r>
      <w:r w:rsidRPr="00727D55">
        <w:rPr>
          <w:rFonts w:ascii="Times New Roman" w:hAnsi="Times New Roman" w:cs="Times New Roman"/>
          <w:sz w:val="24"/>
          <w:szCs w:val="24"/>
          <w:shd w:val="clear" w:color="auto" w:fill="FFFFFF"/>
        </w:rPr>
        <w:t xml:space="preserve"> (</w:t>
      </w:r>
      <w:r w:rsidRPr="00727D55">
        <w:rPr>
          <w:rFonts w:ascii="Times New Roman" w:hAnsi="Times New Roman" w:cs="Times New Roman"/>
          <w:sz w:val="24"/>
          <w:szCs w:val="24"/>
          <w:shd w:val="clear" w:color="auto" w:fill="FFFFFF"/>
          <w:lang w:val="kk-KZ"/>
        </w:rPr>
        <w:t>мың теңге</w:t>
      </w:r>
      <w:r w:rsidRPr="00727D55">
        <w:rPr>
          <w:rFonts w:ascii="Times New Roman" w:hAnsi="Times New Roman" w:cs="Times New Roman"/>
          <w:sz w:val="24"/>
          <w:szCs w:val="24"/>
          <w:shd w:val="clear" w:color="auto" w:fill="FFFFFF"/>
        </w:rPr>
        <w:t>)</w:t>
      </w:r>
      <w:r w:rsidRPr="00727D55">
        <w:rPr>
          <w:rFonts w:ascii="Times New Roman" w:hAnsi="Times New Roman" w:cs="Times New Roman"/>
          <w:sz w:val="24"/>
          <w:szCs w:val="24"/>
          <w:shd w:val="clear" w:color="auto" w:fill="FFFFFF"/>
          <w:lang w:val="kk-KZ"/>
        </w:rPr>
        <w:t>.</w:t>
      </w:r>
    </w:p>
    <w:p w:rsidR="002A6DB4" w:rsidRPr="00727D55" w:rsidRDefault="00765AA0" w:rsidP="00FA419E">
      <w:pPr>
        <w:widowControl w:val="0"/>
        <w:tabs>
          <w:tab w:val="left" w:pos="930"/>
        </w:tabs>
        <w:rPr>
          <w:rFonts w:ascii="Times New Roman" w:hAnsi="Times New Roman" w:cs="Times New Roman"/>
          <w:sz w:val="24"/>
          <w:szCs w:val="24"/>
          <w:lang w:val="kk-KZ"/>
        </w:rPr>
      </w:pPr>
      <w:r w:rsidRPr="00727D55">
        <w:rPr>
          <w:rFonts w:ascii="Times New Roman" w:hAnsi="Times New Roman" w:cs="Times New Roman"/>
          <w:sz w:val="24"/>
          <w:szCs w:val="24"/>
          <w:lang w:val="kk-KZ"/>
        </w:rPr>
        <w:tab/>
        <w:t>Көптеген мамандардың пікірінше Қазақстан әлі де туризм саласын дамытудағы мүмкіндіктерін толық пайдалана алмай отыр. Ал бұл ретте әлемдік тәжірибеде көріп отырғанымыздай туризм индустриясы мемлекет экономикасының перспективті саласының бірі болып отыр.</w:t>
      </w:r>
      <w:r w:rsidR="002A6DB4" w:rsidRPr="00727D55">
        <w:rPr>
          <w:rFonts w:ascii="Times New Roman" w:hAnsi="Times New Roman" w:cs="Times New Roman"/>
          <w:sz w:val="24"/>
          <w:szCs w:val="24"/>
          <w:lang w:val="kk-KZ"/>
        </w:rPr>
        <w:t xml:space="preserve"> Әлемдік туристік нарықтың дәстүрлі аудандары рекреациялық сыйымдылығының шегіне жетті десе де болады, ал туризмнің өсуі жаңа аудандардың пайда болуына негізізделеді. Осы орайда</w:t>
      </w:r>
      <w:r w:rsidR="00155574" w:rsidRPr="00727D55">
        <w:rPr>
          <w:rFonts w:ascii="Times New Roman" w:hAnsi="Times New Roman" w:cs="Times New Roman"/>
          <w:sz w:val="24"/>
          <w:szCs w:val="24"/>
          <w:lang w:val="kk-KZ"/>
        </w:rPr>
        <w:t xml:space="preserve">, </w:t>
      </w:r>
      <w:r w:rsidR="002A6DB4" w:rsidRPr="00727D55">
        <w:rPr>
          <w:rFonts w:ascii="Times New Roman" w:hAnsi="Times New Roman" w:cs="Times New Roman"/>
          <w:sz w:val="24"/>
          <w:szCs w:val="24"/>
          <w:lang w:val="kk-KZ"/>
        </w:rPr>
        <w:t>Қазақстанның әлемд</w:t>
      </w:r>
      <w:r w:rsidR="00155574" w:rsidRPr="00727D55">
        <w:rPr>
          <w:rFonts w:ascii="Times New Roman" w:hAnsi="Times New Roman" w:cs="Times New Roman"/>
          <w:sz w:val="24"/>
          <w:szCs w:val="24"/>
          <w:lang w:val="kk-KZ"/>
        </w:rPr>
        <w:t xml:space="preserve">ік туристік </w:t>
      </w:r>
      <w:r w:rsidR="00155574" w:rsidRPr="00727D55">
        <w:rPr>
          <w:rFonts w:ascii="Times New Roman" w:hAnsi="Times New Roman" w:cs="Times New Roman"/>
          <w:sz w:val="24"/>
          <w:szCs w:val="24"/>
          <w:lang w:val="kk-KZ"/>
        </w:rPr>
        <w:lastRenderedPageBreak/>
        <w:t>нарықтағы өз орнын табуына</w:t>
      </w:r>
      <w:r w:rsidR="002A6DB4" w:rsidRPr="00727D55">
        <w:rPr>
          <w:rFonts w:ascii="Times New Roman" w:hAnsi="Times New Roman" w:cs="Times New Roman"/>
          <w:sz w:val="24"/>
          <w:szCs w:val="24"/>
          <w:lang w:val="kk-KZ"/>
        </w:rPr>
        <w:t xml:space="preserve"> бірегей мүмкіндігі бар</w:t>
      </w:r>
      <w:r w:rsidR="00155574" w:rsidRPr="00727D55">
        <w:rPr>
          <w:rFonts w:ascii="Times New Roman" w:hAnsi="Times New Roman" w:cs="Times New Roman"/>
          <w:sz w:val="24"/>
          <w:szCs w:val="24"/>
          <w:lang w:val="kk-KZ"/>
        </w:rPr>
        <w:t>.</w:t>
      </w:r>
    </w:p>
    <w:p w:rsidR="00A63DFD" w:rsidRPr="00727D55" w:rsidRDefault="00EC6D86" w:rsidP="00EC6D86">
      <w:pPr>
        <w:pStyle w:val="a3"/>
        <w:widowControl w:val="0"/>
        <w:numPr>
          <w:ilvl w:val="0"/>
          <w:numId w:val="9"/>
        </w:numPr>
        <w:tabs>
          <w:tab w:val="left" w:pos="930"/>
        </w:tabs>
        <w:rPr>
          <w:rFonts w:ascii="Times New Roman" w:hAnsi="Times New Roman" w:cs="Times New Roman"/>
          <w:sz w:val="24"/>
          <w:szCs w:val="24"/>
          <w:lang w:val="kk-KZ"/>
        </w:rPr>
      </w:pPr>
      <w:r w:rsidRPr="00727D55">
        <w:rPr>
          <w:rFonts w:ascii="Times New Roman" w:hAnsi="Times New Roman" w:cs="Times New Roman"/>
          <w:sz w:val="24"/>
          <w:szCs w:val="24"/>
          <w:lang w:val="kk-KZ"/>
        </w:rPr>
        <w:t>http://adilet.zan.kz/</w:t>
      </w:r>
    </w:p>
    <w:p w:rsidR="00EC6D86" w:rsidRPr="00727D55" w:rsidRDefault="00EC6D86" w:rsidP="00EC6D86">
      <w:pPr>
        <w:pStyle w:val="a3"/>
        <w:widowControl w:val="0"/>
        <w:numPr>
          <w:ilvl w:val="0"/>
          <w:numId w:val="9"/>
        </w:numPr>
        <w:tabs>
          <w:tab w:val="left" w:pos="930"/>
        </w:tabs>
        <w:rPr>
          <w:rFonts w:ascii="Times New Roman" w:hAnsi="Times New Roman" w:cs="Times New Roman"/>
          <w:sz w:val="24"/>
          <w:szCs w:val="24"/>
          <w:lang w:val="kk-KZ"/>
        </w:rPr>
      </w:pPr>
      <w:r w:rsidRPr="00727D55">
        <w:rPr>
          <w:rFonts w:ascii="Times New Roman" w:hAnsi="Times New Roman" w:cs="Times New Roman"/>
          <w:sz w:val="24"/>
          <w:szCs w:val="24"/>
          <w:lang w:val="kk-KZ"/>
        </w:rPr>
        <w:t>http://botschaft-kaz.de/</w:t>
      </w:r>
    </w:p>
    <w:p w:rsidR="00EC6D86" w:rsidRPr="00727D55" w:rsidRDefault="00C82382" w:rsidP="00C82382">
      <w:pPr>
        <w:pStyle w:val="a3"/>
        <w:widowControl w:val="0"/>
        <w:numPr>
          <w:ilvl w:val="0"/>
          <w:numId w:val="9"/>
        </w:numPr>
        <w:tabs>
          <w:tab w:val="left" w:pos="930"/>
        </w:tabs>
        <w:rPr>
          <w:rFonts w:ascii="Times New Roman" w:hAnsi="Times New Roman" w:cs="Times New Roman"/>
          <w:sz w:val="24"/>
          <w:szCs w:val="24"/>
          <w:lang w:val="kk-KZ"/>
        </w:rPr>
      </w:pPr>
      <w:r w:rsidRPr="00727D55">
        <w:rPr>
          <w:rFonts w:ascii="Times New Roman" w:hAnsi="Times New Roman" w:cs="Times New Roman"/>
          <w:sz w:val="24"/>
          <w:szCs w:val="24"/>
          <w:lang w:val="kk-KZ"/>
        </w:rPr>
        <w:t>http://group-global.org/</w:t>
      </w:r>
    </w:p>
    <w:p w:rsidR="00C82382" w:rsidRPr="00727D55" w:rsidRDefault="001B1F61" w:rsidP="001B1F61">
      <w:pPr>
        <w:pStyle w:val="a3"/>
        <w:widowControl w:val="0"/>
        <w:numPr>
          <w:ilvl w:val="0"/>
          <w:numId w:val="9"/>
        </w:numPr>
        <w:tabs>
          <w:tab w:val="left" w:pos="930"/>
        </w:tabs>
        <w:rPr>
          <w:rFonts w:ascii="Times New Roman" w:hAnsi="Times New Roman" w:cs="Times New Roman"/>
          <w:sz w:val="24"/>
          <w:szCs w:val="24"/>
          <w:lang w:val="kk-KZ"/>
        </w:rPr>
      </w:pPr>
      <w:r w:rsidRPr="00727D55">
        <w:rPr>
          <w:rFonts w:ascii="Times New Roman" w:hAnsi="Times New Roman" w:cs="Times New Roman"/>
          <w:sz w:val="24"/>
          <w:szCs w:val="24"/>
          <w:lang w:val="kk-KZ"/>
        </w:rPr>
        <w:t>http://www.stat.gov.kz/</w:t>
      </w:r>
    </w:p>
    <w:sectPr w:rsidR="00C82382" w:rsidRPr="00727D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6B21C9"/>
    <w:multiLevelType w:val="hybridMultilevel"/>
    <w:tmpl w:val="C8306472"/>
    <w:lvl w:ilvl="0" w:tplc="AC90AC28">
      <w:start w:val="1"/>
      <w:numFmt w:val="bullet"/>
      <w:lvlText w:val=""/>
      <w:lvlJc w:val="left"/>
      <w:pPr>
        <w:tabs>
          <w:tab w:val="num" w:pos="1854"/>
        </w:tabs>
        <w:ind w:left="1854"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1">
    <w:nsid w:val="1EF43A76"/>
    <w:multiLevelType w:val="hybridMultilevel"/>
    <w:tmpl w:val="E7A2CD8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7050802"/>
    <w:multiLevelType w:val="hybridMultilevel"/>
    <w:tmpl w:val="17101290"/>
    <w:lvl w:ilvl="0" w:tplc="E29E8D10">
      <w:start w:val="1"/>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3">
    <w:nsid w:val="3E271AB7"/>
    <w:multiLevelType w:val="hybridMultilevel"/>
    <w:tmpl w:val="3BF8FA60"/>
    <w:lvl w:ilvl="0" w:tplc="04190001">
      <w:start w:val="1"/>
      <w:numFmt w:val="bullet"/>
      <w:lvlText w:val=""/>
      <w:lvlJc w:val="left"/>
      <w:pPr>
        <w:tabs>
          <w:tab w:val="num" w:pos="1854"/>
        </w:tabs>
        <w:ind w:left="1854"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4">
    <w:nsid w:val="64584D9D"/>
    <w:multiLevelType w:val="hybridMultilevel"/>
    <w:tmpl w:val="C8FE5C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47C234E"/>
    <w:multiLevelType w:val="hybridMultilevel"/>
    <w:tmpl w:val="20E6611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CFF5179"/>
    <w:multiLevelType w:val="hybridMultilevel"/>
    <w:tmpl w:val="D17E6264"/>
    <w:lvl w:ilvl="0" w:tplc="AC90AC28">
      <w:start w:val="1"/>
      <w:numFmt w:val="bullet"/>
      <w:lvlText w:val=""/>
      <w:lvlJc w:val="left"/>
      <w:pPr>
        <w:tabs>
          <w:tab w:val="num" w:pos="1854"/>
        </w:tabs>
        <w:ind w:left="1854"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nsid w:val="70BE692F"/>
    <w:multiLevelType w:val="hybridMultilevel"/>
    <w:tmpl w:val="DF7A0878"/>
    <w:lvl w:ilvl="0" w:tplc="0419000B">
      <w:start w:val="1"/>
      <w:numFmt w:val="bullet"/>
      <w:lvlText w:val=""/>
      <w:lvlJc w:val="left"/>
      <w:pPr>
        <w:tabs>
          <w:tab w:val="num" w:pos="1854"/>
        </w:tabs>
        <w:ind w:left="1854" w:hanging="360"/>
      </w:pPr>
      <w:rPr>
        <w:rFonts w:ascii="Wingdings" w:hAnsi="Wingdings"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hint="default"/>
      </w:rPr>
    </w:lvl>
  </w:abstractNum>
  <w:num w:numId="1">
    <w:abstractNumId w:val="4"/>
  </w:num>
  <w:num w:numId="2">
    <w:abstractNumId w:val="1"/>
  </w:num>
  <w:num w:numId="3">
    <w:abstractNumId w:val="5"/>
  </w:num>
  <w:num w:numId="4">
    <w:abstractNumId w:val="0"/>
  </w:num>
  <w:num w:numId="5">
    <w:abstractNumId w:val="6"/>
  </w:num>
  <w:num w:numId="6">
    <w:abstractNumId w:val="0"/>
  </w:num>
  <w:num w:numId="7">
    <w:abstractNumId w:val="3"/>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4442"/>
    <w:rsid w:val="00073CAF"/>
    <w:rsid w:val="00075F17"/>
    <w:rsid w:val="000B2BFA"/>
    <w:rsid w:val="000C1240"/>
    <w:rsid w:val="000C556E"/>
    <w:rsid w:val="00155574"/>
    <w:rsid w:val="001651DE"/>
    <w:rsid w:val="001A1D24"/>
    <w:rsid w:val="001B1F61"/>
    <w:rsid w:val="001E293E"/>
    <w:rsid w:val="002A65C7"/>
    <w:rsid w:val="002A6DB4"/>
    <w:rsid w:val="0031209E"/>
    <w:rsid w:val="003235AD"/>
    <w:rsid w:val="003829FA"/>
    <w:rsid w:val="003A5F30"/>
    <w:rsid w:val="003B03BB"/>
    <w:rsid w:val="003C19B5"/>
    <w:rsid w:val="00512BC0"/>
    <w:rsid w:val="005F26D3"/>
    <w:rsid w:val="00615CCF"/>
    <w:rsid w:val="00622A1D"/>
    <w:rsid w:val="006343FC"/>
    <w:rsid w:val="00727D55"/>
    <w:rsid w:val="00765AA0"/>
    <w:rsid w:val="007A213C"/>
    <w:rsid w:val="007F54C1"/>
    <w:rsid w:val="00807D77"/>
    <w:rsid w:val="00845FFB"/>
    <w:rsid w:val="00884442"/>
    <w:rsid w:val="00970F33"/>
    <w:rsid w:val="009B1487"/>
    <w:rsid w:val="009C33EB"/>
    <w:rsid w:val="009E7E6C"/>
    <w:rsid w:val="00A1558D"/>
    <w:rsid w:val="00A33163"/>
    <w:rsid w:val="00A35785"/>
    <w:rsid w:val="00A63DFD"/>
    <w:rsid w:val="00AB6358"/>
    <w:rsid w:val="00B531E1"/>
    <w:rsid w:val="00B76F31"/>
    <w:rsid w:val="00B933EB"/>
    <w:rsid w:val="00BC4649"/>
    <w:rsid w:val="00C57F22"/>
    <w:rsid w:val="00C82382"/>
    <w:rsid w:val="00CA0CCF"/>
    <w:rsid w:val="00CD4360"/>
    <w:rsid w:val="00D73FE0"/>
    <w:rsid w:val="00D84228"/>
    <w:rsid w:val="00DE1611"/>
    <w:rsid w:val="00EC6D86"/>
    <w:rsid w:val="00EE6131"/>
    <w:rsid w:val="00FA419E"/>
    <w:rsid w:val="00FB0B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15CCF"/>
    <w:pPr>
      <w:ind w:left="720"/>
      <w:contextualSpacing/>
    </w:pPr>
  </w:style>
  <w:style w:type="character" w:customStyle="1" w:styleId="apple-converted-space">
    <w:name w:val="apple-converted-space"/>
    <w:basedOn w:val="a0"/>
    <w:rsid w:val="000C1240"/>
  </w:style>
  <w:style w:type="paragraph" w:styleId="a4">
    <w:name w:val="Balloon Text"/>
    <w:basedOn w:val="a"/>
    <w:link w:val="a5"/>
    <w:uiPriority w:val="99"/>
    <w:semiHidden/>
    <w:unhideWhenUsed/>
    <w:rsid w:val="009C33E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C33EB"/>
    <w:rPr>
      <w:rFonts w:ascii="Tahoma" w:hAnsi="Tahoma" w:cs="Tahoma"/>
      <w:sz w:val="16"/>
      <w:szCs w:val="16"/>
    </w:rPr>
  </w:style>
  <w:style w:type="character" w:styleId="a6">
    <w:name w:val="Hyperlink"/>
    <w:basedOn w:val="a0"/>
    <w:uiPriority w:val="99"/>
    <w:unhideWhenUsed/>
    <w:rsid w:val="00EC6D86"/>
    <w:rPr>
      <w:color w:val="0000FF" w:themeColor="hyperlink"/>
      <w:u w:val="single"/>
    </w:rPr>
  </w:style>
  <w:style w:type="table" w:styleId="a7">
    <w:name w:val="Table Grid"/>
    <w:basedOn w:val="a1"/>
    <w:uiPriority w:val="59"/>
    <w:rsid w:val="003C19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15CCF"/>
    <w:pPr>
      <w:ind w:left="720"/>
      <w:contextualSpacing/>
    </w:pPr>
  </w:style>
  <w:style w:type="character" w:customStyle="1" w:styleId="apple-converted-space">
    <w:name w:val="apple-converted-space"/>
    <w:basedOn w:val="a0"/>
    <w:rsid w:val="000C1240"/>
  </w:style>
  <w:style w:type="paragraph" w:styleId="a4">
    <w:name w:val="Balloon Text"/>
    <w:basedOn w:val="a"/>
    <w:link w:val="a5"/>
    <w:uiPriority w:val="99"/>
    <w:semiHidden/>
    <w:unhideWhenUsed/>
    <w:rsid w:val="009C33E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C33EB"/>
    <w:rPr>
      <w:rFonts w:ascii="Tahoma" w:hAnsi="Tahoma" w:cs="Tahoma"/>
      <w:sz w:val="16"/>
      <w:szCs w:val="16"/>
    </w:rPr>
  </w:style>
  <w:style w:type="character" w:styleId="a6">
    <w:name w:val="Hyperlink"/>
    <w:basedOn w:val="a0"/>
    <w:uiPriority w:val="99"/>
    <w:unhideWhenUsed/>
    <w:rsid w:val="00EC6D86"/>
    <w:rPr>
      <w:color w:val="0000FF" w:themeColor="hyperlink"/>
      <w:u w:val="single"/>
    </w:rPr>
  </w:style>
  <w:style w:type="table" w:styleId="a7">
    <w:name w:val="Table Grid"/>
    <w:basedOn w:val="a1"/>
    <w:uiPriority w:val="59"/>
    <w:rsid w:val="003C19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4309878">
      <w:bodyDiv w:val="1"/>
      <w:marLeft w:val="0"/>
      <w:marRight w:val="0"/>
      <w:marTop w:val="0"/>
      <w:marBottom w:val="0"/>
      <w:divBdr>
        <w:top w:val="none" w:sz="0" w:space="0" w:color="auto"/>
        <w:left w:val="none" w:sz="0" w:space="0" w:color="auto"/>
        <w:bottom w:val="none" w:sz="0" w:space="0" w:color="auto"/>
        <w:right w:val="none" w:sz="0" w:space="0" w:color="auto"/>
      </w:divBdr>
    </w:div>
    <w:div w:id="934366100">
      <w:bodyDiv w:val="1"/>
      <w:marLeft w:val="0"/>
      <w:marRight w:val="0"/>
      <w:marTop w:val="0"/>
      <w:marBottom w:val="0"/>
      <w:divBdr>
        <w:top w:val="none" w:sz="0" w:space="0" w:color="auto"/>
        <w:left w:val="none" w:sz="0" w:space="0" w:color="auto"/>
        <w:bottom w:val="none" w:sz="0" w:space="0" w:color="auto"/>
        <w:right w:val="none" w:sz="0" w:space="0" w:color="auto"/>
      </w:divBdr>
    </w:div>
    <w:div w:id="1260019457">
      <w:bodyDiv w:val="1"/>
      <w:marLeft w:val="0"/>
      <w:marRight w:val="0"/>
      <w:marTop w:val="0"/>
      <w:marBottom w:val="0"/>
      <w:divBdr>
        <w:top w:val="none" w:sz="0" w:space="0" w:color="auto"/>
        <w:left w:val="none" w:sz="0" w:space="0" w:color="auto"/>
        <w:bottom w:val="none" w:sz="0" w:space="0" w:color="auto"/>
        <w:right w:val="none" w:sz="0" w:space="0" w:color="auto"/>
      </w:divBdr>
    </w:div>
    <w:div w:id="1498693825">
      <w:bodyDiv w:val="1"/>
      <w:marLeft w:val="0"/>
      <w:marRight w:val="0"/>
      <w:marTop w:val="0"/>
      <w:marBottom w:val="0"/>
      <w:divBdr>
        <w:top w:val="none" w:sz="0" w:space="0" w:color="auto"/>
        <w:left w:val="none" w:sz="0" w:space="0" w:color="auto"/>
        <w:bottom w:val="none" w:sz="0" w:space="0" w:color="auto"/>
        <w:right w:val="none" w:sz="0" w:space="0" w:color="auto"/>
      </w:divBdr>
    </w:div>
    <w:div w:id="1520001420">
      <w:bodyDiv w:val="1"/>
      <w:marLeft w:val="0"/>
      <w:marRight w:val="0"/>
      <w:marTop w:val="0"/>
      <w:marBottom w:val="0"/>
      <w:divBdr>
        <w:top w:val="none" w:sz="0" w:space="0" w:color="auto"/>
        <w:left w:val="none" w:sz="0" w:space="0" w:color="auto"/>
        <w:bottom w:val="none" w:sz="0" w:space="0" w:color="auto"/>
        <w:right w:val="none" w:sz="0" w:space="0" w:color="auto"/>
      </w:divBdr>
    </w:div>
    <w:div w:id="1625193155">
      <w:bodyDiv w:val="1"/>
      <w:marLeft w:val="0"/>
      <w:marRight w:val="0"/>
      <w:marTop w:val="0"/>
      <w:marBottom w:val="0"/>
      <w:divBdr>
        <w:top w:val="none" w:sz="0" w:space="0" w:color="auto"/>
        <w:left w:val="none" w:sz="0" w:space="0" w:color="auto"/>
        <w:bottom w:val="none" w:sz="0" w:space="0" w:color="auto"/>
        <w:right w:val="none" w:sz="0" w:space="0" w:color="auto"/>
      </w:divBdr>
    </w:div>
    <w:div w:id="1677609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1000</Words>
  <Characters>5702</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5</cp:revision>
  <dcterms:created xsi:type="dcterms:W3CDTF">2015-11-27T14:00:00Z</dcterms:created>
  <dcterms:modified xsi:type="dcterms:W3CDTF">2016-02-20T16:47:00Z</dcterms:modified>
</cp:coreProperties>
</file>