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0124">
      <w:pPr>
        <w:pStyle w:val="Style1"/>
        <w:widowControl/>
        <w:spacing w:before="38"/>
        <w:jc w:val="both"/>
        <w:rPr>
          <w:rStyle w:val="FontStyle41"/>
        </w:rPr>
      </w:pPr>
      <w:r>
        <w:rPr>
          <w:rStyle w:val="FontStyle41"/>
        </w:rPr>
        <w:t>КАЗАХСКИЙ НАЦИОНАЛЬНЫЙ УНИВЕРСИТЕТ им. АЛЬ-ФАРАБИ</w:t>
      </w:r>
    </w:p>
    <w:p w:rsidR="00000000" w:rsidRDefault="009E0124">
      <w:pPr>
        <w:pStyle w:val="Style2"/>
        <w:widowControl/>
        <w:spacing w:line="240" w:lineRule="exact"/>
        <w:ind w:left="1901" w:right="1766"/>
        <w:rPr>
          <w:sz w:val="20"/>
          <w:szCs w:val="20"/>
        </w:rPr>
      </w:pPr>
    </w:p>
    <w:p w:rsidR="00000000" w:rsidRDefault="009E0124">
      <w:pPr>
        <w:pStyle w:val="Style2"/>
        <w:widowControl/>
        <w:spacing w:line="240" w:lineRule="exact"/>
        <w:ind w:left="1901" w:right="1766"/>
        <w:rPr>
          <w:sz w:val="20"/>
          <w:szCs w:val="20"/>
        </w:rPr>
      </w:pPr>
    </w:p>
    <w:p w:rsidR="00000000" w:rsidRDefault="009E0124">
      <w:pPr>
        <w:pStyle w:val="Style2"/>
        <w:widowControl/>
        <w:spacing w:line="240" w:lineRule="exact"/>
        <w:ind w:left="1901" w:right="1766"/>
        <w:rPr>
          <w:sz w:val="20"/>
          <w:szCs w:val="20"/>
        </w:rPr>
      </w:pPr>
    </w:p>
    <w:p w:rsidR="00000000" w:rsidRDefault="009E0124">
      <w:pPr>
        <w:pStyle w:val="Style2"/>
        <w:widowControl/>
        <w:spacing w:before="154" w:line="298" w:lineRule="exact"/>
        <w:ind w:left="1901" w:right="1766"/>
        <w:rPr>
          <w:rStyle w:val="FontStyle25"/>
        </w:rPr>
      </w:pPr>
      <w:r>
        <w:rPr>
          <w:rStyle w:val="FontStyle25"/>
        </w:rPr>
        <w:t xml:space="preserve">А.А. Жаутикбаева </w:t>
      </w:r>
      <w:r>
        <w:rPr>
          <w:rStyle w:val="FontStyle26"/>
        </w:rPr>
        <w:t xml:space="preserve">Ш.Б. </w:t>
      </w:r>
      <w:r>
        <w:rPr>
          <w:rStyle w:val="FontStyle25"/>
        </w:rPr>
        <w:t>Гумарова Л.Е. Страутман</w:t>
      </w:r>
    </w:p>
    <w:p w:rsidR="00000000" w:rsidRDefault="009E0124">
      <w:pPr>
        <w:pStyle w:val="Style3"/>
        <w:widowControl/>
        <w:spacing w:line="240" w:lineRule="exact"/>
        <w:ind w:left="264"/>
        <w:jc w:val="both"/>
        <w:rPr>
          <w:sz w:val="20"/>
          <w:szCs w:val="20"/>
        </w:rPr>
      </w:pPr>
    </w:p>
    <w:p w:rsidR="00000000" w:rsidRDefault="009E0124">
      <w:pPr>
        <w:pStyle w:val="Style3"/>
        <w:widowControl/>
        <w:spacing w:line="240" w:lineRule="exact"/>
        <w:ind w:left="264"/>
        <w:jc w:val="both"/>
        <w:rPr>
          <w:sz w:val="20"/>
          <w:szCs w:val="20"/>
        </w:rPr>
      </w:pPr>
    </w:p>
    <w:p w:rsidR="00000000" w:rsidRPr="006A326D" w:rsidRDefault="009E0124">
      <w:pPr>
        <w:pStyle w:val="Style3"/>
        <w:widowControl/>
        <w:spacing w:before="187"/>
        <w:ind w:left="264"/>
        <w:jc w:val="both"/>
        <w:rPr>
          <w:rStyle w:val="FontStyle27"/>
          <w:lang w:eastAsia="en-US"/>
        </w:rPr>
      </w:pPr>
      <w:r>
        <w:rPr>
          <w:rStyle w:val="FontStyle27"/>
          <w:lang w:val="en-US" w:eastAsia="en-US"/>
        </w:rPr>
        <w:t>LEARN</w:t>
      </w:r>
      <w:r w:rsidRPr="006A326D">
        <w:rPr>
          <w:rStyle w:val="FontStyle27"/>
          <w:lang w:eastAsia="en-US"/>
        </w:rPr>
        <w:t xml:space="preserve"> </w:t>
      </w:r>
      <w:r>
        <w:rPr>
          <w:rStyle w:val="FontStyle27"/>
          <w:lang w:eastAsia="en-US"/>
        </w:rPr>
        <w:t xml:space="preserve">ТО </w:t>
      </w:r>
      <w:r>
        <w:rPr>
          <w:rStyle w:val="FontStyle27"/>
          <w:lang w:val="en-US" w:eastAsia="en-US"/>
        </w:rPr>
        <w:t>READ</w:t>
      </w:r>
      <w:r w:rsidRPr="006A326D">
        <w:rPr>
          <w:rStyle w:val="FontStyle27"/>
          <w:lang w:eastAsia="en-US"/>
        </w:rPr>
        <w:t xml:space="preserve"> </w:t>
      </w:r>
      <w:r>
        <w:rPr>
          <w:rStyle w:val="FontStyle27"/>
          <w:lang w:val="en-US" w:eastAsia="en-US"/>
        </w:rPr>
        <w:t>NEWSPAPERS</w:t>
      </w:r>
    </w:p>
    <w:p w:rsidR="00000000" w:rsidRDefault="009E0124">
      <w:pPr>
        <w:pStyle w:val="Style4"/>
        <w:widowControl/>
        <w:spacing w:before="216"/>
        <w:ind w:left="835"/>
        <w:rPr>
          <w:rStyle w:val="FontStyle35"/>
        </w:rPr>
      </w:pPr>
      <w:r>
        <w:rPr>
          <w:rStyle w:val="FontStyle35"/>
        </w:rPr>
        <w:t>Методическая разработка для студентов физико-технического ф</w:t>
      </w:r>
      <w:r>
        <w:rPr>
          <w:rStyle w:val="FontStyle35"/>
        </w:rPr>
        <w:t>акультета по специачъности «Ядерная физика»</w:t>
      </w: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9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before="130"/>
        <w:ind w:left="1819" w:right="1872"/>
        <w:rPr>
          <w:rStyle w:val="FontStyle41"/>
        </w:rPr>
      </w:pPr>
      <w:r>
        <w:rPr>
          <w:rStyle w:val="FontStyle41"/>
        </w:rPr>
        <w:t xml:space="preserve">Алматы </w:t>
      </w:r>
      <w:r>
        <w:rPr>
          <w:rStyle w:val="FontStyle43"/>
        </w:rPr>
        <w:t xml:space="preserve">«Казак </w:t>
      </w:r>
      <w:r>
        <w:rPr>
          <w:rStyle w:val="FontStyle41"/>
        </w:rPr>
        <w:t>университет!» 2013</w:t>
      </w:r>
    </w:p>
    <w:p w:rsidR="00000000" w:rsidRDefault="009E0124">
      <w:pPr>
        <w:pStyle w:val="Style5"/>
        <w:widowControl/>
        <w:spacing w:before="38" w:line="240" w:lineRule="auto"/>
        <w:jc w:val="both"/>
        <w:rPr>
          <w:rStyle w:val="FontStyle41"/>
        </w:rPr>
      </w:pPr>
      <w:r>
        <w:rPr>
          <w:rStyle w:val="FontStyle41"/>
        </w:rPr>
        <w:t>КАЗАХСКИЙ НАЦИОНАЛЬНЫЙ УНИВЕРСИТЕТ им. АЛЬ-ФАРАБИ</w:t>
      </w:r>
    </w:p>
    <w:p w:rsidR="00000000" w:rsidRDefault="009E0124">
      <w:pPr>
        <w:pStyle w:val="Style2"/>
        <w:widowControl/>
        <w:spacing w:line="240" w:lineRule="exact"/>
        <w:ind w:left="1896" w:right="1766"/>
        <w:rPr>
          <w:sz w:val="20"/>
          <w:szCs w:val="20"/>
        </w:rPr>
      </w:pPr>
    </w:p>
    <w:p w:rsidR="00000000" w:rsidRDefault="009E0124">
      <w:pPr>
        <w:pStyle w:val="Style2"/>
        <w:widowControl/>
        <w:spacing w:line="240" w:lineRule="exact"/>
        <w:ind w:left="1896" w:right="1766"/>
        <w:rPr>
          <w:sz w:val="20"/>
          <w:szCs w:val="20"/>
        </w:rPr>
      </w:pPr>
    </w:p>
    <w:p w:rsidR="00000000" w:rsidRDefault="009E0124">
      <w:pPr>
        <w:pStyle w:val="Style2"/>
        <w:widowControl/>
        <w:spacing w:line="240" w:lineRule="exact"/>
        <w:ind w:left="1896" w:right="1766"/>
        <w:rPr>
          <w:sz w:val="20"/>
          <w:szCs w:val="20"/>
        </w:rPr>
      </w:pPr>
    </w:p>
    <w:p w:rsidR="00000000" w:rsidRDefault="009E0124">
      <w:pPr>
        <w:pStyle w:val="Style2"/>
        <w:widowControl/>
        <w:spacing w:before="154" w:line="298" w:lineRule="exact"/>
        <w:ind w:left="1896" w:right="1766"/>
        <w:rPr>
          <w:rStyle w:val="FontStyle25"/>
        </w:rPr>
      </w:pPr>
      <w:r>
        <w:rPr>
          <w:rStyle w:val="FontStyle25"/>
        </w:rPr>
        <w:t xml:space="preserve">А.А. Жаутикбаева </w:t>
      </w:r>
      <w:r>
        <w:rPr>
          <w:rStyle w:val="FontStyle26"/>
        </w:rPr>
        <w:t xml:space="preserve">Ш.Б. </w:t>
      </w:r>
      <w:r>
        <w:rPr>
          <w:rStyle w:val="FontStyle25"/>
        </w:rPr>
        <w:t>Гумарова Л.Е. Страутман</w:t>
      </w:r>
    </w:p>
    <w:p w:rsidR="00000000" w:rsidRDefault="009E0124">
      <w:pPr>
        <w:pStyle w:val="Style3"/>
        <w:widowControl/>
        <w:spacing w:line="240" w:lineRule="exact"/>
        <w:ind w:left="259"/>
        <w:jc w:val="both"/>
        <w:rPr>
          <w:sz w:val="20"/>
          <w:szCs w:val="20"/>
        </w:rPr>
      </w:pPr>
    </w:p>
    <w:p w:rsidR="00000000" w:rsidRDefault="009E0124">
      <w:pPr>
        <w:pStyle w:val="Style3"/>
        <w:widowControl/>
        <w:spacing w:line="240" w:lineRule="exact"/>
        <w:ind w:left="259"/>
        <w:jc w:val="both"/>
        <w:rPr>
          <w:sz w:val="20"/>
          <w:szCs w:val="20"/>
        </w:rPr>
      </w:pPr>
    </w:p>
    <w:p w:rsidR="00000000" w:rsidRPr="006A326D" w:rsidRDefault="009E0124">
      <w:pPr>
        <w:pStyle w:val="Style3"/>
        <w:widowControl/>
        <w:spacing w:before="187"/>
        <w:ind w:left="259"/>
        <w:jc w:val="both"/>
        <w:rPr>
          <w:rStyle w:val="FontStyle27"/>
          <w:lang w:eastAsia="en-US"/>
        </w:rPr>
      </w:pPr>
      <w:r>
        <w:rPr>
          <w:rStyle w:val="FontStyle27"/>
          <w:lang w:val="en-US" w:eastAsia="en-US"/>
        </w:rPr>
        <w:t>LEARN</w:t>
      </w:r>
      <w:r w:rsidRPr="006A326D">
        <w:rPr>
          <w:rStyle w:val="FontStyle27"/>
          <w:lang w:eastAsia="en-US"/>
        </w:rPr>
        <w:t xml:space="preserve"> </w:t>
      </w:r>
      <w:r>
        <w:rPr>
          <w:rStyle w:val="FontStyle27"/>
          <w:lang w:eastAsia="en-US"/>
        </w:rPr>
        <w:t xml:space="preserve">ТО </w:t>
      </w:r>
      <w:r>
        <w:rPr>
          <w:rStyle w:val="FontStyle27"/>
          <w:lang w:val="en-US" w:eastAsia="en-US"/>
        </w:rPr>
        <w:t>READ</w:t>
      </w:r>
      <w:r w:rsidRPr="006A326D">
        <w:rPr>
          <w:rStyle w:val="FontStyle27"/>
          <w:lang w:eastAsia="en-US"/>
        </w:rPr>
        <w:t xml:space="preserve"> </w:t>
      </w:r>
      <w:r>
        <w:rPr>
          <w:rStyle w:val="FontStyle27"/>
          <w:lang w:val="en-US" w:eastAsia="en-US"/>
        </w:rPr>
        <w:t>NEWSPAPERS</w:t>
      </w:r>
    </w:p>
    <w:p w:rsidR="00000000" w:rsidRDefault="009E0124">
      <w:pPr>
        <w:pStyle w:val="Style4"/>
        <w:widowControl/>
        <w:spacing w:before="216"/>
        <w:ind w:left="830"/>
        <w:rPr>
          <w:rStyle w:val="FontStyle35"/>
        </w:rPr>
      </w:pPr>
      <w:r>
        <w:rPr>
          <w:rStyle w:val="FontStyle35"/>
        </w:rPr>
        <w:t>Методическая разработка для студенто</w:t>
      </w:r>
      <w:r>
        <w:rPr>
          <w:rStyle w:val="FontStyle35"/>
        </w:rPr>
        <w:t>в физико-технического факультета по специальности «Ядерная физика»</w:t>
      </w: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line="240" w:lineRule="exact"/>
        <w:ind w:left="1814" w:right="1872"/>
        <w:rPr>
          <w:sz w:val="20"/>
          <w:szCs w:val="20"/>
        </w:rPr>
      </w:pPr>
    </w:p>
    <w:p w:rsidR="00000000" w:rsidRDefault="009E0124">
      <w:pPr>
        <w:pStyle w:val="Style5"/>
        <w:widowControl/>
        <w:spacing w:before="134" w:line="202" w:lineRule="exact"/>
        <w:ind w:left="1814" w:right="1872"/>
        <w:rPr>
          <w:rStyle w:val="FontStyle41"/>
        </w:rPr>
      </w:pPr>
      <w:r>
        <w:rPr>
          <w:rStyle w:val="FontStyle41"/>
        </w:rPr>
        <w:t xml:space="preserve">Алматы </w:t>
      </w:r>
      <w:r>
        <w:rPr>
          <w:rStyle w:val="FontStyle43"/>
        </w:rPr>
        <w:t xml:space="preserve">«Казак </w:t>
      </w:r>
      <w:r>
        <w:rPr>
          <w:rStyle w:val="FontStyle41"/>
        </w:rPr>
        <w:t>университет!» 2013</w:t>
      </w:r>
    </w:p>
    <w:p w:rsidR="00000000" w:rsidRDefault="009E0124">
      <w:pPr>
        <w:pStyle w:val="Style5"/>
        <w:widowControl/>
        <w:spacing w:before="134" w:line="202" w:lineRule="exact"/>
        <w:ind w:left="1814" w:right="1872"/>
        <w:rPr>
          <w:rStyle w:val="FontStyle41"/>
        </w:rPr>
        <w:sectPr w:rsidR="00000000">
          <w:footerReference w:type="default" r:id="rId7"/>
          <w:type w:val="continuous"/>
          <w:pgSz w:w="16837" w:h="23810"/>
          <w:pgMar w:top="7940" w:right="5684" w:bottom="1440" w:left="5762" w:header="720" w:footer="720" w:gutter="0"/>
          <w:cols w:space="60"/>
          <w:noEndnote/>
        </w:sectPr>
      </w:pPr>
    </w:p>
    <w:p w:rsidR="00000000" w:rsidRDefault="009E0124">
      <w:pPr>
        <w:pStyle w:val="Style11"/>
        <w:widowControl/>
        <w:spacing w:before="34"/>
        <w:ind w:right="4243"/>
        <w:rPr>
          <w:rStyle w:val="FontStyle33"/>
        </w:rPr>
      </w:pPr>
      <w:r>
        <w:rPr>
          <w:rStyle w:val="FontStyle33"/>
        </w:rPr>
        <w:lastRenderedPageBreak/>
        <w:t>УДК 811.111 ББК81.2Англ-923 Ж 397</w:t>
      </w:r>
    </w:p>
    <w:p w:rsidR="00000000" w:rsidRDefault="009E0124">
      <w:pPr>
        <w:pStyle w:val="Style12"/>
        <w:widowControl/>
        <w:spacing w:before="10"/>
        <w:ind w:left="634"/>
        <w:rPr>
          <w:rStyle w:val="FontStyle28"/>
        </w:rPr>
      </w:pPr>
      <w:r>
        <w:rPr>
          <w:rStyle w:val="FontStyle28"/>
        </w:rPr>
        <w:t xml:space="preserve">Рекомендовано к изданию Ученым советом факультета филологии, литературоведения и </w:t>
      </w:r>
      <w:r>
        <w:rPr>
          <w:rStyle w:val="FontStyle28"/>
        </w:rPr>
        <w:t>мировых языков и РИСО КазНУ им. аль-Фараби</w:t>
      </w:r>
    </w:p>
    <w:p w:rsidR="00000000" w:rsidRDefault="009E0124">
      <w:pPr>
        <w:pStyle w:val="Style19"/>
        <w:widowControl/>
        <w:spacing w:line="240" w:lineRule="exact"/>
        <w:jc w:val="center"/>
        <w:rPr>
          <w:sz w:val="20"/>
          <w:szCs w:val="20"/>
        </w:rPr>
      </w:pPr>
    </w:p>
    <w:p w:rsidR="00000000" w:rsidRDefault="009E0124">
      <w:pPr>
        <w:pStyle w:val="Style19"/>
        <w:widowControl/>
        <w:spacing w:line="240" w:lineRule="exact"/>
        <w:jc w:val="center"/>
        <w:rPr>
          <w:sz w:val="20"/>
          <w:szCs w:val="20"/>
        </w:rPr>
      </w:pPr>
    </w:p>
    <w:p w:rsidR="00000000" w:rsidRDefault="009E0124">
      <w:pPr>
        <w:pStyle w:val="Style19"/>
        <w:widowControl/>
        <w:spacing w:before="106" w:line="202" w:lineRule="exact"/>
        <w:jc w:val="center"/>
        <w:rPr>
          <w:rStyle w:val="FontStyle34"/>
        </w:rPr>
      </w:pPr>
      <w:r>
        <w:rPr>
          <w:rStyle w:val="FontStyle34"/>
        </w:rPr>
        <w:t>Рецензенты:</w:t>
      </w:r>
    </w:p>
    <w:p w:rsidR="00000000" w:rsidRDefault="009E0124">
      <w:pPr>
        <w:pStyle w:val="Style14"/>
        <w:widowControl/>
        <w:ind w:left="898"/>
        <w:rPr>
          <w:rStyle w:val="FontStyle33"/>
        </w:rPr>
      </w:pPr>
      <w:r>
        <w:rPr>
          <w:rStyle w:val="FontStyle33"/>
        </w:rPr>
        <w:t xml:space="preserve">кандидат филологических наук, доцент </w:t>
      </w:r>
      <w:r>
        <w:rPr>
          <w:rStyle w:val="FontStyle30"/>
        </w:rPr>
        <w:t>З</w:t>
      </w:r>
      <w:r>
        <w:rPr>
          <w:rStyle w:val="FontStyle29"/>
        </w:rPr>
        <w:t xml:space="preserve">.Ш. </w:t>
      </w:r>
      <w:r>
        <w:rPr>
          <w:rStyle w:val="FontStyle30"/>
        </w:rPr>
        <w:t xml:space="preserve">Калыкова </w:t>
      </w:r>
      <w:r>
        <w:rPr>
          <w:rStyle w:val="FontStyle33"/>
        </w:rPr>
        <w:t>(КИМЭП)</w:t>
      </w:r>
    </w:p>
    <w:p w:rsidR="00000000" w:rsidRDefault="009E0124">
      <w:pPr>
        <w:pStyle w:val="Style14"/>
        <w:widowControl/>
        <w:ind w:left="768"/>
        <w:rPr>
          <w:rStyle w:val="FontStyle33"/>
        </w:rPr>
      </w:pPr>
      <w:r>
        <w:rPr>
          <w:rStyle w:val="FontStyle33"/>
        </w:rPr>
        <w:t xml:space="preserve">кандидат филологических наук, доцент </w:t>
      </w:r>
      <w:r>
        <w:rPr>
          <w:rStyle w:val="FontStyle30"/>
        </w:rPr>
        <w:t xml:space="preserve">И.А. Баймуратова </w:t>
      </w:r>
      <w:r>
        <w:rPr>
          <w:rStyle w:val="FontStyle33"/>
        </w:rPr>
        <w:t>(КазНУ им. аль-Фараби)</w:t>
      </w:r>
    </w:p>
    <w:p w:rsidR="00000000" w:rsidRDefault="009E0124">
      <w:pPr>
        <w:pStyle w:val="Style15"/>
        <w:widowControl/>
        <w:spacing w:line="240" w:lineRule="exact"/>
        <w:ind w:left="341"/>
        <w:rPr>
          <w:sz w:val="20"/>
          <w:szCs w:val="20"/>
        </w:rPr>
      </w:pPr>
    </w:p>
    <w:p w:rsidR="00000000" w:rsidRDefault="009E0124">
      <w:pPr>
        <w:pStyle w:val="Style15"/>
        <w:widowControl/>
        <w:spacing w:line="240" w:lineRule="exact"/>
        <w:ind w:left="341"/>
        <w:rPr>
          <w:sz w:val="20"/>
          <w:szCs w:val="20"/>
        </w:rPr>
      </w:pPr>
    </w:p>
    <w:p w:rsidR="00000000" w:rsidRDefault="009E0124">
      <w:pPr>
        <w:pStyle w:val="Style15"/>
        <w:widowControl/>
        <w:spacing w:line="240" w:lineRule="exact"/>
        <w:ind w:left="341"/>
        <w:rPr>
          <w:sz w:val="20"/>
          <w:szCs w:val="20"/>
        </w:rPr>
      </w:pPr>
    </w:p>
    <w:p w:rsidR="00000000" w:rsidRDefault="009E0124">
      <w:pPr>
        <w:pStyle w:val="Style15"/>
        <w:widowControl/>
        <w:spacing w:line="240" w:lineRule="exact"/>
        <w:ind w:left="341"/>
        <w:rPr>
          <w:sz w:val="20"/>
          <w:szCs w:val="20"/>
        </w:rPr>
      </w:pPr>
    </w:p>
    <w:p w:rsidR="00000000" w:rsidRDefault="009E0124">
      <w:pPr>
        <w:pStyle w:val="Style15"/>
        <w:widowControl/>
        <w:spacing w:before="34" w:line="245" w:lineRule="exact"/>
        <w:ind w:left="341"/>
        <w:rPr>
          <w:rStyle w:val="FontStyle31"/>
        </w:rPr>
      </w:pPr>
      <w:r>
        <w:rPr>
          <w:rStyle w:val="FontStyle31"/>
        </w:rPr>
        <w:t>Жаутикбаева А.А. и др.</w:t>
      </w:r>
    </w:p>
    <w:p w:rsidR="00000000" w:rsidRDefault="009E0124">
      <w:pPr>
        <w:pStyle w:val="Style16"/>
        <w:widowControl/>
        <w:ind w:left="312"/>
        <w:rPr>
          <w:rStyle w:val="FontStyle43"/>
        </w:rPr>
      </w:pPr>
      <w:r>
        <w:rPr>
          <w:rStyle w:val="FontStyle43"/>
        </w:rPr>
        <w:t xml:space="preserve">Ж 397 </w:t>
      </w:r>
      <w:r>
        <w:rPr>
          <w:rStyle w:val="FontStyle43"/>
          <w:lang w:val="en-US"/>
        </w:rPr>
        <w:t>Learn</w:t>
      </w:r>
      <w:r w:rsidRPr="006A326D">
        <w:rPr>
          <w:rStyle w:val="FontStyle43"/>
        </w:rPr>
        <w:t xml:space="preserve"> </w:t>
      </w:r>
      <w:r>
        <w:rPr>
          <w:rStyle w:val="FontStyle43"/>
          <w:lang w:val="en-US"/>
        </w:rPr>
        <w:t>to</w:t>
      </w:r>
      <w:r w:rsidRPr="006A326D">
        <w:rPr>
          <w:rStyle w:val="FontStyle43"/>
        </w:rPr>
        <w:t xml:space="preserve"> </w:t>
      </w:r>
      <w:r>
        <w:rPr>
          <w:rStyle w:val="FontStyle43"/>
          <w:lang w:val="en-US"/>
        </w:rPr>
        <w:t>read</w:t>
      </w:r>
      <w:r w:rsidRPr="006A326D">
        <w:rPr>
          <w:rStyle w:val="FontStyle43"/>
        </w:rPr>
        <w:t xml:space="preserve"> </w:t>
      </w:r>
      <w:r>
        <w:rPr>
          <w:rStyle w:val="FontStyle43"/>
          <w:lang w:val="en-US"/>
        </w:rPr>
        <w:t>newspapers</w:t>
      </w:r>
      <w:r w:rsidRPr="006A326D">
        <w:rPr>
          <w:rStyle w:val="FontStyle43"/>
        </w:rPr>
        <w:t xml:space="preserve">: </w:t>
      </w:r>
      <w:r>
        <w:rPr>
          <w:rStyle w:val="FontStyle43"/>
        </w:rPr>
        <w:t>мето</w:t>
      </w:r>
      <w:r>
        <w:rPr>
          <w:rStyle w:val="FontStyle43"/>
        </w:rPr>
        <w:t>дическая разработка для студентов физико-технического факультета по специаль</w:t>
      </w:r>
      <w:r>
        <w:rPr>
          <w:rStyle w:val="FontStyle43"/>
        </w:rPr>
        <w:softHyphen/>
        <w:t xml:space="preserve">ности «Ядерная физика» / А.А. Жаутикбаева, Ш.Б. Гумарова, Л.Е. Страутман. - Алматы: </w:t>
      </w:r>
      <w:r>
        <w:rPr>
          <w:rStyle w:val="FontStyle32"/>
        </w:rPr>
        <w:t xml:space="preserve">Казак </w:t>
      </w:r>
      <w:r>
        <w:rPr>
          <w:rStyle w:val="FontStyle43"/>
        </w:rPr>
        <w:t>университет^ 2013. - 122 с.</w:t>
      </w:r>
    </w:p>
    <w:p w:rsidR="00000000" w:rsidRDefault="009E0124">
      <w:pPr>
        <w:pStyle w:val="Style19"/>
        <w:widowControl/>
        <w:spacing w:before="197" w:line="240" w:lineRule="auto"/>
        <w:ind w:left="653"/>
        <w:jc w:val="left"/>
        <w:rPr>
          <w:rStyle w:val="FontStyle34"/>
          <w:lang w:eastAsia="en-US"/>
        </w:rPr>
      </w:pPr>
      <w:r>
        <w:rPr>
          <w:rStyle w:val="FontStyle34"/>
          <w:lang w:val="en-US" w:eastAsia="en-US"/>
        </w:rPr>
        <w:t>ISBN</w:t>
      </w:r>
      <w:r w:rsidRPr="006A326D">
        <w:rPr>
          <w:rStyle w:val="FontStyle34"/>
          <w:lang w:eastAsia="en-US"/>
        </w:rPr>
        <w:t xml:space="preserve"> </w:t>
      </w:r>
      <w:r>
        <w:rPr>
          <w:rStyle w:val="FontStyle34"/>
          <w:lang w:eastAsia="en-US"/>
        </w:rPr>
        <w:t>978-601-247-...-...</w:t>
      </w:r>
    </w:p>
    <w:p w:rsidR="00000000" w:rsidRDefault="009E0124">
      <w:pPr>
        <w:pStyle w:val="Style18"/>
        <w:widowControl/>
        <w:spacing w:before="206" w:line="197" w:lineRule="exact"/>
        <w:ind w:left="322"/>
        <w:rPr>
          <w:rStyle w:val="FontStyle33"/>
        </w:rPr>
      </w:pPr>
      <w:r>
        <w:rPr>
          <w:rStyle w:val="FontStyle33"/>
        </w:rPr>
        <w:t xml:space="preserve">Пособие </w:t>
      </w:r>
      <w:r w:rsidRPr="006A326D">
        <w:rPr>
          <w:rStyle w:val="FontStyle33"/>
        </w:rPr>
        <w:t>«</w:t>
      </w:r>
      <w:r>
        <w:rPr>
          <w:rStyle w:val="FontStyle33"/>
          <w:lang w:val="en-US"/>
        </w:rPr>
        <w:t>Learn</w:t>
      </w:r>
      <w:r w:rsidRPr="006A326D">
        <w:rPr>
          <w:rStyle w:val="FontStyle33"/>
        </w:rPr>
        <w:t xml:space="preserve"> </w:t>
      </w:r>
      <w:r>
        <w:rPr>
          <w:rStyle w:val="FontStyle33"/>
          <w:lang w:val="en-US"/>
        </w:rPr>
        <w:t>to</w:t>
      </w:r>
      <w:r w:rsidRPr="006A326D">
        <w:rPr>
          <w:rStyle w:val="FontStyle33"/>
        </w:rPr>
        <w:t xml:space="preserve"> </w:t>
      </w:r>
      <w:r>
        <w:rPr>
          <w:rStyle w:val="FontStyle33"/>
          <w:lang w:val="en-US"/>
        </w:rPr>
        <w:t>read</w:t>
      </w:r>
      <w:r w:rsidRPr="006A326D">
        <w:rPr>
          <w:rStyle w:val="FontStyle33"/>
        </w:rPr>
        <w:t xml:space="preserve"> </w:t>
      </w:r>
      <w:r>
        <w:rPr>
          <w:rStyle w:val="FontStyle33"/>
          <w:lang w:val="en-US"/>
        </w:rPr>
        <w:t>newspapers</w:t>
      </w:r>
      <w:r w:rsidRPr="006A326D">
        <w:rPr>
          <w:rStyle w:val="FontStyle33"/>
        </w:rPr>
        <w:t xml:space="preserve">)) </w:t>
      </w:r>
      <w:r>
        <w:rPr>
          <w:rStyle w:val="FontStyle33"/>
        </w:rPr>
        <w:t>состоит из 8 уроков, включающих лексику урока, вводные и тренировочные упражнения, тексты Охватывает перевод газетных текстов, публицистических текстов, выступлений и заяв</w:t>
      </w:r>
      <w:r>
        <w:rPr>
          <w:rStyle w:val="FontStyle33"/>
        </w:rPr>
        <w:softHyphen/>
        <w:t xml:space="preserve">лений </w:t>
      </w:r>
      <w:r w:rsidRPr="006A326D">
        <w:rPr>
          <w:rStyle w:val="FontStyle33"/>
        </w:rPr>
        <w:t>(</w:t>
      </w:r>
      <w:r>
        <w:rPr>
          <w:rStyle w:val="FontStyle33"/>
          <w:lang w:val="en-US"/>
        </w:rPr>
        <w:t>media</w:t>
      </w:r>
      <w:r w:rsidRPr="006A326D">
        <w:rPr>
          <w:rStyle w:val="FontStyle33"/>
        </w:rPr>
        <w:t xml:space="preserve"> </w:t>
      </w:r>
      <w:r>
        <w:rPr>
          <w:rStyle w:val="FontStyle33"/>
          <w:lang w:val="en-US"/>
        </w:rPr>
        <w:t>texts</w:t>
      </w:r>
      <w:r w:rsidRPr="006A326D">
        <w:rPr>
          <w:rStyle w:val="FontStyle33"/>
        </w:rPr>
        <w:t xml:space="preserve">) </w:t>
      </w:r>
      <w:r>
        <w:rPr>
          <w:rStyle w:val="FontStyle33"/>
        </w:rPr>
        <w:t>с распространенной тематикой: политические системы, визиты, встр</w:t>
      </w:r>
      <w:r>
        <w:rPr>
          <w:rStyle w:val="FontStyle33"/>
        </w:rPr>
        <w:t xml:space="preserve">ечи, переговоры, договоры </w:t>
      </w:r>
      <w:r w:rsidRPr="006A326D">
        <w:rPr>
          <w:rStyle w:val="FontStyle33"/>
        </w:rPr>
        <w:t>(</w:t>
      </w:r>
      <w:r>
        <w:rPr>
          <w:rStyle w:val="FontStyle33"/>
          <w:lang w:val="en-US"/>
        </w:rPr>
        <w:t>political</w:t>
      </w:r>
      <w:r w:rsidRPr="006A326D">
        <w:rPr>
          <w:rStyle w:val="FontStyle33"/>
        </w:rPr>
        <w:t>-</w:t>
      </w:r>
      <w:r>
        <w:rPr>
          <w:rStyle w:val="FontStyle33"/>
          <w:lang w:val="en-US"/>
        </w:rPr>
        <w:t>and</w:t>
      </w:r>
      <w:r w:rsidRPr="006A326D">
        <w:rPr>
          <w:rStyle w:val="FontStyle33"/>
        </w:rPr>
        <w:t>-</w:t>
      </w:r>
      <w:r>
        <w:rPr>
          <w:rStyle w:val="FontStyle33"/>
          <w:lang w:val="en-US"/>
        </w:rPr>
        <w:t>social</w:t>
      </w:r>
      <w:r w:rsidRPr="006A326D">
        <w:rPr>
          <w:rStyle w:val="FontStyle33"/>
        </w:rPr>
        <w:t xml:space="preserve"> </w:t>
      </w:r>
      <w:r>
        <w:rPr>
          <w:rStyle w:val="FontStyle33"/>
          <w:lang w:val="en-US"/>
        </w:rPr>
        <w:t>texts</w:t>
      </w:r>
      <w:r w:rsidRPr="006A326D">
        <w:rPr>
          <w:rStyle w:val="FontStyle33"/>
        </w:rPr>
        <w:t xml:space="preserve">), </w:t>
      </w:r>
      <w:r>
        <w:rPr>
          <w:rStyle w:val="FontStyle33"/>
        </w:rPr>
        <w:t>характе</w:t>
      </w:r>
      <w:r>
        <w:rPr>
          <w:rStyle w:val="FontStyle33"/>
        </w:rPr>
        <w:softHyphen/>
        <w:t>ризующиеся определенной идеологической, пропагандистской и информа</w:t>
      </w:r>
      <w:r>
        <w:rPr>
          <w:rStyle w:val="FontStyle33"/>
        </w:rPr>
        <w:softHyphen/>
        <w:t>ционной направленностью. Данное пособие поможет студентам приобрес</w:t>
      </w:r>
      <w:r>
        <w:rPr>
          <w:rStyle w:val="FontStyle33"/>
        </w:rPr>
        <w:softHyphen/>
        <w:t>ти практические навыки перевода.</w:t>
      </w:r>
    </w:p>
    <w:p w:rsidR="00000000" w:rsidRDefault="009E0124">
      <w:pPr>
        <w:pStyle w:val="Style18"/>
        <w:widowControl/>
        <w:spacing w:line="197" w:lineRule="exact"/>
        <w:ind w:left="326" w:firstLine="259"/>
        <w:rPr>
          <w:rStyle w:val="FontStyle33"/>
        </w:rPr>
      </w:pPr>
      <w:r>
        <w:rPr>
          <w:rStyle w:val="FontStyle33"/>
        </w:rPr>
        <w:t>Предназначено для препода</w:t>
      </w:r>
      <w:r>
        <w:rPr>
          <w:rStyle w:val="FontStyle33"/>
        </w:rPr>
        <w:t>вателей и студентов физико-технического факультета 2-го и 3-го года обучения по специальности «Ядерная физика».</w:t>
      </w:r>
    </w:p>
    <w:p w:rsidR="00000000" w:rsidRDefault="009E0124">
      <w:pPr>
        <w:pStyle w:val="Style19"/>
        <w:widowControl/>
        <w:spacing w:before="206" w:after="158"/>
        <w:ind w:left="4243"/>
        <w:rPr>
          <w:rStyle w:val="FontStyle34"/>
        </w:rPr>
      </w:pPr>
      <w:r>
        <w:rPr>
          <w:rStyle w:val="FontStyle33"/>
        </w:rPr>
        <w:t xml:space="preserve">УДК </w:t>
      </w:r>
      <w:r>
        <w:rPr>
          <w:rStyle w:val="FontStyle34"/>
        </w:rPr>
        <w:t>811.111 ББК81.2 Англ-923</w:t>
      </w:r>
    </w:p>
    <w:p w:rsidR="00000000" w:rsidRDefault="009E0124">
      <w:pPr>
        <w:pStyle w:val="Style19"/>
        <w:widowControl/>
        <w:spacing w:before="206" w:after="158"/>
        <w:ind w:left="4243"/>
        <w:rPr>
          <w:rStyle w:val="FontStyle34"/>
        </w:rPr>
        <w:sectPr w:rsidR="00000000">
          <w:pgSz w:w="16837" w:h="23810"/>
          <w:pgMar w:top="9539" w:right="5219" w:bottom="1440" w:left="5905" w:header="720" w:footer="720" w:gutter="0"/>
          <w:cols w:space="60"/>
          <w:noEndnote/>
        </w:sectPr>
      </w:pPr>
    </w:p>
    <w:p w:rsidR="00000000" w:rsidRDefault="009E0124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9E0124">
      <w:pPr>
        <w:pStyle w:val="Style11"/>
        <w:widowControl/>
        <w:spacing w:before="154" w:line="240" w:lineRule="auto"/>
        <w:jc w:val="both"/>
        <w:rPr>
          <w:rStyle w:val="FontStyle33"/>
          <w:lang w:eastAsia="en-US"/>
        </w:rPr>
      </w:pPr>
      <w:r>
        <w:rPr>
          <w:rStyle w:val="FontStyle33"/>
          <w:lang w:val="en-US" w:eastAsia="en-US"/>
        </w:rPr>
        <w:t>ISBN</w:t>
      </w:r>
      <w:r w:rsidRPr="006A326D">
        <w:rPr>
          <w:rStyle w:val="FontStyle33"/>
          <w:lang w:eastAsia="en-US"/>
        </w:rPr>
        <w:t xml:space="preserve"> </w:t>
      </w:r>
      <w:r>
        <w:rPr>
          <w:rStyle w:val="FontStyle33"/>
          <w:lang w:eastAsia="en-US"/>
        </w:rPr>
        <w:t>978-601-247-..-.</w:t>
      </w:r>
    </w:p>
    <w:p w:rsidR="00000000" w:rsidRDefault="009E0124">
      <w:pPr>
        <w:pStyle w:val="Style20"/>
        <w:widowControl/>
        <w:rPr>
          <w:rStyle w:val="FontStyle36"/>
        </w:rPr>
      </w:pPr>
      <w:r>
        <w:rPr>
          <w:rStyle w:val="FontStyle33"/>
          <w:lang w:eastAsia="en-US"/>
        </w:rPr>
        <w:br w:type="column"/>
      </w:r>
      <w:r>
        <w:rPr>
          <w:rStyle w:val="FontStyle36"/>
        </w:rPr>
        <w:lastRenderedPageBreak/>
        <w:t>О Жаутикбаева А.А., Гумарова Ш.Б., Л.Е. Страутман, 2013 © КазНУ имен</w:t>
      </w:r>
      <w:r>
        <w:rPr>
          <w:rStyle w:val="FontStyle36"/>
        </w:rPr>
        <w:t>и аль-Фараби, 2013</w:t>
      </w:r>
    </w:p>
    <w:p w:rsidR="00000000" w:rsidRDefault="009E0124">
      <w:pPr>
        <w:pStyle w:val="Style20"/>
        <w:widowControl/>
        <w:rPr>
          <w:rStyle w:val="FontStyle36"/>
        </w:rPr>
        <w:sectPr w:rsidR="00000000">
          <w:type w:val="continuous"/>
          <w:pgSz w:w="16837" w:h="23810"/>
          <w:pgMar w:top="9539" w:right="5238" w:bottom="1440" w:left="5905" w:header="720" w:footer="720" w:gutter="0"/>
          <w:cols w:num="2" w:space="720" w:equalWidth="0">
            <w:col w:w="1704" w:space="1646"/>
            <w:col w:w="2342"/>
          </w:cols>
          <w:noEndnote/>
        </w:sectPr>
      </w:pPr>
    </w:p>
    <w:p w:rsidR="00000000" w:rsidRDefault="009E0124">
      <w:pPr>
        <w:pStyle w:val="Style14"/>
        <w:widowControl/>
        <w:spacing w:before="34" w:line="240" w:lineRule="auto"/>
        <w:ind w:left="1848"/>
        <w:jc w:val="both"/>
        <w:rPr>
          <w:rStyle w:val="FontStyle33"/>
        </w:rPr>
      </w:pPr>
      <w:r>
        <w:rPr>
          <w:rStyle w:val="FontStyle33"/>
        </w:rPr>
        <w:lastRenderedPageBreak/>
        <w:t>Учебное издание</w:t>
      </w:r>
    </w:p>
    <w:p w:rsidR="00000000" w:rsidRDefault="009E0124">
      <w:pPr>
        <w:pStyle w:val="Style22"/>
        <w:widowControl/>
        <w:spacing w:before="206"/>
        <w:ind w:left="1253" w:right="1037"/>
        <w:rPr>
          <w:rStyle w:val="FontStyle35"/>
        </w:rPr>
      </w:pPr>
      <w:r>
        <w:rPr>
          <w:rStyle w:val="FontStyle35"/>
        </w:rPr>
        <w:t>Жаутикбаева Алия Аблиметовна Гумарова Шолпан Билашевна Страутман ЛиОия Евгеньевна</w:t>
      </w:r>
    </w:p>
    <w:p w:rsidR="00000000" w:rsidRDefault="009E0124">
      <w:pPr>
        <w:pStyle w:val="Style23"/>
        <w:widowControl/>
        <w:spacing w:line="240" w:lineRule="exact"/>
        <w:jc w:val="center"/>
        <w:rPr>
          <w:sz w:val="20"/>
          <w:szCs w:val="20"/>
        </w:rPr>
      </w:pPr>
    </w:p>
    <w:p w:rsidR="00000000" w:rsidRPr="006A326D" w:rsidRDefault="009E0124">
      <w:pPr>
        <w:pStyle w:val="Style23"/>
        <w:widowControl/>
        <w:spacing w:before="10"/>
        <w:jc w:val="center"/>
        <w:rPr>
          <w:rStyle w:val="FontStyle40"/>
          <w:lang w:eastAsia="en-US"/>
        </w:rPr>
      </w:pPr>
      <w:r>
        <w:rPr>
          <w:rStyle w:val="FontStyle40"/>
          <w:lang w:val="en-US" w:eastAsia="en-US"/>
        </w:rPr>
        <w:t>LEARN</w:t>
      </w:r>
      <w:r w:rsidRPr="006A326D">
        <w:rPr>
          <w:rStyle w:val="FontStyle40"/>
          <w:lang w:eastAsia="en-US"/>
        </w:rPr>
        <w:t xml:space="preserve"> </w:t>
      </w:r>
      <w:r>
        <w:rPr>
          <w:rStyle w:val="FontStyle40"/>
          <w:lang w:eastAsia="en-US"/>
        </w:rPr>
        <w:t xml:space="preserve">ТО </w:t>
      </w:r>
      <w:r>
        <w:rPr>
          <w:rStyle w:val="FontStyle40"/>
          <w:lang w:val="en-US" w:eastAsia="en-US"/>
        </w:rPr>
        <w:t>READ</w:t>
      </w:r>
      <w:r w:rsidRPr="006A326D">
        <w:rPr>
          <w:rStyle w:val="FontStyle40"/>
          <w:lang w:eastAsia="en-US"/>
        </w:rPr>
        <w:t xml:space="preserve"> </w:t>
      </w:r>
      <w:r>
        <w:rPr>
          <w:rStyle w:val="FontStyle40"/>
          <w:lang w:val="en-US" w:eastAsia="en-US"/>
        </w:rPr>
        <w:t>NEWSPAPERS</w:t>
      </w:r>
    </w:p>
    <w:p w:rsidR="00000000" w:rsidRDefault="009E0124">
      <w:pPr>
        <w:pStyle w:val="Style4"/>
        <w:widowControl/>
        <w:spacing w:before="226" w:line="221" w:lineRule="exact"/>
        <w:ind w:left="778"/>
        <w:rPr>
          <w:rStyle w:val="FontStyle35"/>
        </w:rPr>
      </w:pPr>
      <w:r>
        <w:rPr>
          <w:rStyle w:val="FontStyle35"/>
        </w:rPr>
        <w:t>Методическая разработка для студентов физико-технического факультета по специаль</w:t>
      </w:r>
      <w:r>
        <w:rPr>
          <w:rStyle w:val="FontStyle35"/>
        </w:rPr>
        <w:t>ности «Ядерная физика»</w:t>
      </w:r>
    </w:p>
    <w:p w:rsidR="00000000" w:rsidRDefault="009E0124">
      <w:pPr>
        <w:pStyle w:val="Style14"/>
        <w:widowControl/>
        <w:spacing w:line="240" w:lineRule="exact"/>
        <w:ind w:left="821"/>
        <w:rPr>
          <w:sz w:val="20"/>
          <w:szCs w:val="20"/>
        </w:rPr>
      </w:pPr>
    </w:p>
    <w:p w:rsidR="00000000" w:rsidRDefault="009E0124">
      <w:pPr>
        <w:pStyle w:val="Style14"/>
        <w:widowControl/>
        <w:spacing w:before="144"/>
        <w:ind w:left="821"/>
        <w:rPr>
          <w:rStyle w:val="FontStyle28"/>
        </w:rPr>
      </w:pPr>
      <w:r>
        <w:rPr>
          <w:rStyle w:val="FontStyle33"/>
        </w:rPr>
        <w:t xml:space="preserve">Выпускающий редактор </w:t>
      </w:r>
      <w:r>
        <w:rPr>
          <w:rStyle w:val="FontStyle28"/>
        </w:rPr>
        <w:t xml:space="preserve">Гупмира Бекбердиева </w:t>
      </w:r>
      <w:r>
        <w:rPr>
          <w:rStyle w:val="FontStyle33"/>
        </w:rPr>
        <w:t xml:space="preserve">Компьютерная верстка </w:t>
      </w:r>
      <w:r>
        <w:rPr>
          <w:rStyle w:val="FontStyle28"/>
        </w:rPr>
        <w:t xml:space="preserve">Сауле Сарпековой </w:t>
      </w:r>
      <w:r>
        <w:rPr>
          <w:rStyle w:val="FontStyle33"/>
        </w:rPr>
        <w:t xml:space="preserve">Дизайнер обложки </w:t>
      </w:r>
      <w:r>
        <w:rPr>
          <w:rStyle w:val="FontStyle28"/>
        </w:rPr>
        <w:t>Ринат Скоков</w:t>
      </w:r>
    </w:p>
    <w:p w:rsidR="00000000" w:rsidRDefault="009E0124">
      <w:pPr>
        <w:pStyle w:val="Style19"/>
        <w:widowControl/>
        <w:spacing w:line="240" w:lineRule="exact"/>
        <w:jc w:val="center"/>
        <w:rPr>
          <w:sz w:val="20"/>
          <w:szCs w:val="20"/>
        </w:rPr>
      </w:pPr>
    </w:p>
    <w:p w:rsidR="00000000" w:rsidRDefault="009E0124">
      <w:pPr>
        <w:pStyle w:val="Style19"/>
        <w:widowControl/>
        <w:spacing w:before="182" w:line="240" w:lineRule="auto"/>
        <w:jc w:val="center"/>
        <w:rPr>
          <w:rStyle w:val="FontStyle34"/>
        </w:rPr>
      </w:pPr>
      <w:r>
        <w:rPr>
          <w:rStyle w:val="FontStyle34"/>
        </w:rPr>
        <w:t>ИБ №6434</w:t>
      </w:r>
    </w:p>
    <w:p w:rsidR="00000000" w:rsidRDefault="009E0124">
      <w:pPr>
        <w:pStyle w:val="Style7"/>
        <w:widowControl/>
        <w:spacing w:before="58"/>
        <w:rPr>
          <w:rStyle w:val="FontStyle36"/>
        </w:rPr>
      </w:pPr>
      <w:r>
        <w:rPr>
          <w:rStyle w:val="FontStyle36"/>
        </w:rPr>
        <w:t>Подписано в печать 16.05 2013 Формат 60x84 '/„ Бумага офсетная. Печать цифровая Объем 7,62 Тираж 100 экз. Заказ №</w:t>
      </w:r>
      <w:r>
        <w:rPr>
          <w:rStyle w:val="FontStyle36"/>
        </w:rPr>
        <w:t xml:space="preserve">616. Издательство </w:t>
      </w:r>
      <w:r>
        <w:rPr>
          <w:rStyle w:val="FontStyle37"/>
        </w:rPr>
        <w:t xml:space="preserve">«Казак </w:t>
      </w:r>
      <w:r>
        <w:rPr>
          <w:rStyle w:val="FontStyle36"/>
        </w:rPr>
        <w:t xml:space="preserve">университет!» Казахского национального университета им. аль-Фараби 050040, г Алматы, пр аль-Фараби, 71 КазНУ Отпечатано в типографии издательства </w:t>
      </w:r>
      <w:r>
        <w:rPr>
          <w:rStyle w:val="FontStyle37"/>
        </w:rPr>
        <w:t xml:space="preserve">«Казак </w:t>
      </w:r>
      <w:r>
        <w:rPr>
          <w:rStyle w:val="FontStyle36"/>
        </w:rPr>
        <w:t>университет!».</w:t>
      </w:r>
    </w:p>
    <w:p w:rsidR="00000000" w:rsidRDefault="009E0124">
      <w:pPr>
        <w:pStyle w:val="Style7"/>
        <w:widowControl/>
        <w:spacing w:before="58"/>
        <w:rPr>
          <w:rStyle w:val="FontStyle36"/>
        </w:rPr>
        <w:sectPr w:rsidR="00000000">
          <w:pgSz w:w="16837" w:h="23810"/>
          <w:pgMar w:top="12241" w:right="6330" w:bottom="1440" w:left="5610" w:header="720" w:footer="720" w:gutter="0"/>
          <w:cols w:space="60"/>
          <w:noEndnote/>
        </w:sectPr>
      </w:pPr>
    </w:p>
    <w:p w:rsidR="00000000" w:rsidRPr="006A326D" w:rsidRDefault="009E0124">
      <w:pPr>
        <w:pStyle w:val="Style17"/>
        <w:widowControl/>
        <w:spacing w:before="48" w:line="288" w:lineRule="exact"/>
        <w:jc w:val="center"/>
        <w:rPr>
          <w:rStyle w:val="FontStyle31"/>
          <w:lang w:val="en-US" w:eastAsia="en-US"/>
        </w:rPr>
      </w:pPr>
      <w:r>
        <w:rPr>
          <w:rStyle w:val="FontStyle38"/>
          <w:lang w:val="en-US" w:eastAsia="en-US"/>
        </w:rPr>
        <w:lastRenderedPageBreak/>
        <w:t xml:space="preserve">UNIT </w:t>
      </w:r>
      <w:r w:rsidRPr="006A326D">
        <w:rPr>
          <w:rStyle w:val="FontStyle31"/>
          <w:lang w:val="en-US" w:eastAsia="en-US"/>
        </w:rPr>
        <w:t>1</w:t>
      </w:r>
    </w:p>
    <w:p w:rsidR="00000000" w:rsidRDefault="009E0124">
      <w:pPr>
        <w:pStyle w:val="Style13"/>
        <w:widowControl/>
        <w:spacing w:line="288" w:lineRule="exact"/>
        <w:ind w:left="624"/>
        <w:rPr>
          <w:rStyle w:val="FontStyle39"/>
          <w:lang w:val="en-US" w:eastAsia="en-US"/>
        </w:rPr>
      </w:pPr>
      <w:r>
        <w:rPr>
          <w:rStyle w:val="FontStyle39"/>
          <w:lang w:val="en-US" w:eastAsia="en-US"/>
        </w:rPr>
        <w:t>Some words and expressio</w:t>
      </w:r>
      <w:r>
        <w:rPr>
          <w:rStyle w:val="FontStyle39"/>
          <w:lang w:val="en-US" w:eastAsia="en-US"/>
        </w:rPr>
        <w:t>ns used in newspaper articles, summaries, and reports</w:t>
      </w:r>
    </w:p>
    <w:p w:rsidR="00000000" w:rsidRPr="006A326D" w:rsidRDefault="009E0124">
      <w:pPr>
        <w:pStyle w:val="Style23"/>
        <w:widowControl/>
        <w:spacing w:line="240" w:lineRule="exact"/>
        <w:ind w:left="374"/>
        <w:rPr>
          <w:sz w:val="20"/>
          <w:szCs w:val="20"/>
          <w:lang w:val="en-US"/>
        </w:rPr>
      </w:pPr>
    </w:p>
    <w:p w:rsidR="00000000" w:rsidRDefault="009E0124">
      <w:pPr>
        <w:pStyle w:val="Style23"/>
        <w:widowControl/>
        <w:spacing w:before="29"/>
        <w:ind w:left="374"/>
        <w:rPr>
          <w:rStyle w:val="FontStyle40"/>
          <w:lang w:val="en-US" w:eastAsia="en-US"/>
        </w:rPr>
      </w:pPr>
      <w:r>
        <w:rPr>
          <w:rStyle w:val="FontStyle40"/>
          <w:lang w:val="en-US" w:eastAsia="en-US"/>
        </w:rPr>
        <w:t>Active Vocabulary:</w:t>
      </w:r>
    </w:p>
    <w:p w:rsidR="00000000" w:rsidRPr="006A326D" w:rsidRDefault="009E0124">
      <w:pPr>
        <w:pStyle w:val="Style8"/>
        <w:widowControl/>
        <w:spacing w:line="240" w:lineRule="exact"/>
        <w:rPr>
          <w:sz w:val="20"/>
          <w:szCs w:val="20"/>
          <w:lang w:val="en-US"/>
        </w:rPr>
      </w:pPr>
    </w:p>
    <w:p w:rsidR="00000000" w:rsidRPr="006A326D" w:rsidRDefault="009E0124">
      <w:pPr>
        <w:pStyle w:val="Style8"/>
        <w:widowControl/>
        <w:spacing w:before="29"/>
        <w:rPr>
          <w:rStyle w:val="FontStyle41"/>
          <w:lang w:val="en-US" w:eastAsia="en-US"/>
        </w:rPr>
      </w:pPr>
      <w:r>
        <w:rPr>
          <w:rStyle w:val="FontStyle41"/>
          <w:lang w:val="en-US" w:eastAsia="en-US"/>
        </w:rPr>
        <w:t xml:space="preserve">the article under review is devoted to </w:t>
      </w:r>
      <w:r w:rsidRPr="006A326D">
        <w:rPr>
          <w:rStyle w:val="FontStyle41"/>
          <w:lang w:val="en-US" w:eastAsia="en-US"/>
        </w:rPr>
        <w:t xml:space="preserve">... - </w:t>
      </w:r>
      <w:r>
        <w:rPr>
          <w:rStyle w:val="FontStyle41"/>
          <w:lang w:eastAsia="en-US"/>
        </w:rPr>
        <w:t>рассматриваемая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статья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посвя</w:t>
      </w:r>
      <w:r w:rsidRPr="006A326D">
        <w:rPr>
          <w:rStyle w:val="FontStyle41"/>
          <w:lang w:val="en-US" w:eastAsia="en-US"/>
        </w:rPr>
        <w:softHyphen/>
      </w:r>
      <w:r>
        <w:rPr>
          <w:rStyle w:val="FontStyle41"/>
          <w:lang w:eastAsia="en-US"/>
        </w:rPr>
        <w:t>щена</w:t>
      </w:r>
      <w:r w:rsidRPr="006A326D">
        <w:rPr>
          <w:rStyle w:val="FontStyle41"/>
          <w:lang w:val="en-US" w:eastAsia="en-US"/>
        </w:rPr>
        <w:t xml:space="preserve"> ...</w:t>
      </w:r>
    </w:p>
    <w:p w:rsidR="00000000" w:rsidRDefault="009E0124">
      <w:pPr>
        <w:pStyle w:val="Style8"/>
        <w:widowControl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paper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discusses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situation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in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eastAsia="en-US"/>
        </w:rPr>
        <w:t>... - в газете обсуждается/рассматри-вается обстановка в</w:t>
      </w:r>
    </w:p>
    <w:p w:rsidR="00000000" w:rsidRDefault="009E0124">
      <w:pPr>
        <w:pStyle w:val="Style8"/>
        <w:widowControl/>
        <w:spacing w:before="5"/>
        <w:ind w:left="374" w:firstLine="0"/>
        <w:jc w:val="left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news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is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about</w:t>
      </w:r>
      <w:r w:rsidRPr="006A326D">
        <w:rPr>
          <w:rStyle w:val="FontStyle41"/>
          <w:lang w:eastAsia="en-US"/>
        </w:rPr>
        <w:t xml:space="preserve">... </w:t>
      </w:r>
      <w:r>
        <w:rPr>
          <w:rStyle w:val="FontStyle41"/>
          <w:lang w:eastAsia="en-US"/>
        </w:rPr>
        <w:t>- новости о..., новости содержат информацию о ...</w:t>
      </w:r>
    </w:p>
    <w:p w:rsidR="00000000" w:rsidRPr="006A326D" w:rsidRDefault="009E0124">
      <w:pPr>
        <w:pStyle w:val="Style8"/>
        <w:widowControl/>
        <w:ind w:left="370" w:firstLine="0"/>
        <w:jc w:val="left"/>
        <w:rPr>
          <w:rStyle w:val="FontStyle41"/>
          <w:lang w:val="en-US" w:eastAsia="en-US"/>
        </w:rPr>
      </w:pPr>
      <w:r>
        <w:rPr>
          <w:rStyle w:val="FontStyle41"/>
          <w:lang w:val="en-US" w:eastAsia="en-US"/>
        </w:rPr>
        <w:t xml:space="preserve">the editorial is entitled headlined </w:t>
      </w:r>
      <w:r w:rsidRPr="006A326D">
        <w:rPr>
          <w:rStyle w:val="FontStyle41"/>
          <w:lang w:val="en-US" w:eastAsia="en-US"/>
        </w:rPr>
        <w:t xml:space="preserve">- </w:t>
      </w:r>
      <w:r>
        <w:rPr>
          <w:rStyle w:val="FontStyle41"/>
          <w:lang w:eastAsia="en-US"/>
        </w:rPr>
        <w:t>передовица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озаглавлена</w:t>
      </w:r>
    </w:p>
    <w:p w:rsidR="00000000" w:rsidRDefault="009E0124">
      <w:pPr>
        <w:pStyle w:val="Style8"/>
        <w:widowControl/>
        <w:ind w:firstLine="341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information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is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published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editorially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eastAsia="en-US"/>
        </w:rPr>
        <w:t>- информация опубликована в передовой статье</w:t>
      </w:r>
    </w:p>
    <w:p w:rsidR="00000000" w:rsidRDefault="009E0124">
      <w:pPr>
        <w:pStyle w:val="Style8"/>
        <w:widowControl/>
        <w:spacing w:before="5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article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deals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with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eastAsia="en-US"/>
        </w:rPr>
        <w:t>... - в статье гово</w:t>
      </w:r>
      <w:r>
        <w:rPr>
          <w:rStyle w:val="FontStyle41"/>
          <w:lang w:eastAsia="en-US"/>
        </w:rPr>
        <w:t>рится о ... / новости содержат ин</w:t>
      </w:r>
      <w:r>
        <w:rPr>
          <w:rStyle w:val="FontStyle41"/>
          <w:lang w:eastAsia="en-US"/>
        </w:rPr>
        <w:softHyphen/>
        <w:t>формацию о ...</w:t>
      </w:r>
    </w:p>
    <w:p w:rsidR="00000000" w:rsidRPr="006A326D" w:rsidRDefault="009E0124">
      <w:pPr>
        <w:pStyle w:val="Style8"/>
        <w:widowControl/>
        <w:spacing w:before="5"/>
        <w:ind w:firstLine="341"/>
        <w:rPr>
          <w:rStyle w:val="FontStyle41"/>
          <w:lang w:val="en-US" w:eastAsia="en-US"/>
        </w:rPr>
      </w:pPr>
      <w:r>
        <w:rPr>
          <w:rStyle w:val="FontStyle41"/>
          <w:lang w:val="en-US" w:eastAsia="en-US"/>
        </w:rPr>
        <w:t xml:space="preserve">the author attracts our attention to </w:t>
      </w:r>
      <w:r w:rsidRPr="006A326D">
        <w:rPr>
          <w:rStyle w:val="FontStyle41"/>
          <w:lang w:val="en-US" w:eastAsia="en-US"/>
        </w:rPr>
        <w:t xml:space="preserve">... - </w:t>
      </w:r>
      <w:r>
        <w:rPr>
          <w:rStyle w:val="FontStyle41"/>
          <w:lang w:eastAsia="en-US"/>
        </w:rPr>
        <w:t>автор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привлекает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наше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внима</w:t>
      </w:r>
      <w:r w:rsidRPr="006A326D">
        <w:rPr>
          <w:rStyle w:val="FontStyle41"/>
          <w:lang w:val="en-US" w:eastAsia="en-US"/>
        </w:rPr>
        <w:softHyphen/>
      </w:r>
      <w:r>
        <w:rPr>
          <w:rStyle w:val="FontStyle41"/>
          <w:lang w:eastAsia="en-US"/>
        </w:rPr>
        <w:t>ние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к</w:t>
      </w:r>
      <w:r w:rsidRPr="006A326D">
        <w:rPr>
          <w:rStyle w:val="FontStyle41"/>
          <w:lang w:val="en-US" w:eastAsia="en-US"/>
        </w:rPr>
        <w:t xml:space="preserve"> ...</w:t>
      </w:r>
    </w:p>
    <w:p w:rsidR="00000000" w:rsidRPr="006A326D" w:rsidRDefault="009E0124">
      <w:pPr>
        <w:pStyle w:val="Style1"/>
        <w:widowControl/>
        <w:spacing w:line="226" w:lineRule="exact"/>
        <w:ind w:left="355" w:right="1094"/>
        <w:rPr>
          <w:rStyle w:val="FontStyle41"/>
          <w:lang w:val="en-US" w:eastAsia="en-US"/>
        </w:rPr>
      </w:pPr>
      <w:r>
        <w:rPr>
          <w:rStyle w:val="FontStyle41"/>
          <w:lang w:val="en-US" w:eastAsia="en-US"/>
        </w:rPr>
        <w:t xml:space="preserve">the author is in favour of... </w:t>
      </w:r>
      <w:r w:rsidRPr="006A326D">
        <w:rPr>
          <w:rStyle w:val="FontStyle41"/>
          <w:lang w:val="en-US" w:eastAsia="en-US"/>
        </w:rPr>
        <w:t xml:space="preserve">- </w:t>
      </w:r>
      <w:r>
        <w:rPr>
          <w:rStyle w:val="FontStyle41"/>
          <w:lang w:eastAsia="en-US"/>
        </w:rPr>
        <w:t>автор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поддерживает</w:t>
      </w:r>
      <w:r w:rsidRPr="006A326D">
        <w:rPr>
          <w:rStyle w:val="FontStyle41"/>
          <w:lang w:val="en-US" w:eastAsia="en-US"/>
        </w:rPr>
        <w:t xml:space="preserve"> ... </w:t>
      </w:r>
      <w:r>
        <w:rPr>
          <w:rStyle w:val="FontStyle41"/>
          <w:lang w:val="en-US" w:eastAsia="en-US"/>
        </w:rPr>
        <w:t xml:space="preserve">the author is opposed to </w:t>
      </w:r>
      <w:r w:rsidRPr="006A326D">
        <w:rPr>
          <w:rStyle w:val="FontStyle41"/>
          <w:lang w:val="en-US" w:eastAsia="en-US"/>
        </w:rPr>
        <w:t xml:space="preserve">... - </w:t>
      </w:r>
      <w:r>
        <w:rPr>
          <w:rStyle w:val="FontStyle41"/>
          <w:lang w:eastAsia="en-US"/>
        </w:rPr>
        <w:t>автор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высказывается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против</w:t>
      </w:r>
      <w:r w:rsidRPr="006A326D">
        <w:rPr>
          <w:rStyle w:val="FontStyle41"/>
          <w:lang w:val="en-US" w:eastAsia="en-US"/>
        </w:rPr>
        <w:t xml:space="preserve"> ... </w:t>
      </w:r>
      <w:r>
        <w:rPr>
          <w:rStyle w:val="FontStyle41"/>
          <w:lang w:val="en-US" w:eastAsia="en-US"/>
        </w:rPr>
        <w:t>the autho</w:t>
      </w:r>
      <w:r>
        <w:rPr>
          <w:rStyle w:val="FontStyle41"/>
          <w:lang w:val="en-US" w:eastAsia="en-US"/>
        </w:rPr>
        <w:t xml:space="preserve">r draws a conclusion </w:t>
      </w:r>
      <w:r w:rsidRPr="006A326D">
        <w:rPr>
          <w:rStyle w:val="FontStyle41"/>
          <w:lang w:val="en-US" w:eastAsia="en-US"/>
        </w:rPr>
        <w:t xml:space="preserve">... - </w:t>
      </w:r>
      <w:r>
        <w:rPr>
          <w:rStyle w:val="FontStyle41"/>
          <w:lang w:eastAsia="en-US"/>
        </w:rPr>
        <w:t>автор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делает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вывод</w:t>
      </w:r>
      <w:r w:rsidRPr="006A326D">
        <w:rPr>
          <w:rStyle w:val="FontStyle41"/>
          <w:lang w:val="en-US" w:eastAsia="en-US"/>
        </w:rPr>
        <w:t xml:space="preserve"> ... </w:t>
      </w:r>
      <w:r>
        <w:rPr>
          <w:rStyle w:val="FontStyle41"/>
          <w:lang w:val="en-US" w:eastAsia="en-US"/>
        </w:rPr>
        <w:t xml:space="preserve">it should be noted </w:t>
      </w:r>
      <w:r w:rsidRPr="006A326D">
        <w:rPr>
          <w:rStyle w:val="FontStyle41"/>
          <w:lang w:val="en-US" w:eastAsia="en-US"/>
        </w:rPr>
        <w:t xml:space="preserve">... - </w:t>
      </w:r>
      <w:r>
        <w:rPr>
          <w:rStyle w:val="FontStyle41"/>
          <w:lang w:eastAsia="en-US"/>
        </w:rPr>
        <w:t>следует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отметить</w:t>
      </w:r>
    </w:p>
    <w:p w:rsidR="00000000" w:rsidRPr="006A326D" w:rsidRDefault="009E0124">
      <w:pPr>
        <w:pStyle w:val="Style8"/>
        <w:widowControl/>
        <w:ind w:firstLine="341"/>
        <w:rPr>
          <w:rStyle w:val="FontStyle41"/>
          <w:lang w:val="en-US" w:eastAsia="en-US"/>
        </w:rPr>
      </w:pPr>
      <w:r>
        <w:rPr>
          <w:rStyle w:val="FontStyle41"/>
          <w:lang w:val="en-US" w:eastAsia="en-US"/>
        </w:rPr>
        <w:t xml:space="preserve">it is underlined; it is specified; it is pointed out in the article </w:t>
      </w:r>
      <w:r w:rsidRPr="006A326D">
        <w:rPr>
          <w:rStyle w:val="FontStyle41"/>
          <w:lang w:val="en-US" w:eastAsia="en-US"/>
        </w:rPr>
        <w:t xml:space="preserve">- </w:t>
      </w:r>
      <w:r>
        <w:rPr>
          <w:rStyle w:val="FontStyle41"/>
          <w:lang w:eastAsia="en-US"/>
        </w:rPr>
        <w:t>в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статье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под</w:t>
      </w:r>
      <w:r w:rsidRPr="006A326D">
        <w:rPr>
          <w:rStyle w:val="FontStyle41"/>
          <w:lang w:val="en-US" w:eastAsia="en-US"/>
        </w:rPr>
        <w:softHyphen/>
      </w:r>
      <w:r>
        <w:rPr>
          <w:rStyle w:val="FontStyle41"/>
          <w:lang w:eastAsia="en-US"/>
        </w:rPr>
        <w:t>черкивается</w:t>
      </w:r>
      <w:r w:rsidRPr="006A326D">
        <w:rPr>
          <w:rStyle w:val="FontStyle41"/>
          <w:lang w:val="en-US" w:eastAsia="en-US"/>
        </w:rPr>
        <w:t xml:space="preserve">; </w:t>
      </w:r>
      <w:r>
        <w:rPr>
          <w:rStyle w:val="FontStyle41"/>
          <w:lang w:eastAsia="en-US"/>
        </w:rPr>
        <w:t>уточняется</w:t>
      </w:r>
      <w:r w:rsidRPr="006A326D">
        <w:rPr>
          <w:rStyle w:val="FontStyle41"/>
          <w:lang w:val="en-US" w:eastAsia="en-US"/>
        </w:rPr>
        <w:t xml:space="preserve">; </w:t>
      </w:r>
      <w:r>
        <w:rPr>
          <w:rStyle w:val="FontStyle41"/>
          <w:lang w:eastAsia="en-US"/>
        </w:rPr>
        <w:t>отмечается</w:t>
      </w:r>
      <w:r w:rsidRPr="006A326D">
        <w:rPr>
          <w:rStyle w:val="FontStyle41"/>
          <w:lang w:val="en-US" w:eastAsia="en-US"/>
        </w:rPr>
        <w:t xml:space="preserve"> ...</w:t>
      </w:r>
    </w:p>
    <w:p w:rsidR="00000000" w:rsidRDefault="009E0124">
      <w:pPr>
        <w:pStyle w:val="Style8"/>
        <w:widowControl/>
        <w:ind w:left="350" w:firstLine="0"/>
        <w:jc w:val="left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another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major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story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is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about</w:t>
      </w:r>
      <w:r w:rsidRPr="006A326D">
        <w:rPr>
          <w:rStyle w:val="FontStyle41"/>
          <w:lang w:eastAsia="en-US"/>
        </w:rPr>
        <w:t xml:space="preserve">... </w:t>
      </w:r>
      <w:r>
        <w:rPr>
          <w:rStyle w:val="FontStyle41"/>
          <w:lang w:eastAsia="en-US"/>
        </w:rPr>
        <w:t xml:space="preserve">- другое </w:t>
      </w:r>
      <w:r>
        <w:rPr>
          <w:rStyle w:val="FontStyle41"/>
          <w:lang w:eastAsia="en-US"/>
        </w:rPr>
        <w:t>важное сообщение о</w:t>
      </w:r>
    </w:p>
    <w:p w:rsidR="00000000" w:rsidRDefault="009E0124">
      <w:pPr>
        <w:pStyle w:val="Style8"/>
        <w:widowControl/>
        <w:ind w:left="355" w:firstLine="0"/>
        <w:jc w:val="left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article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blames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smb</w:t>
      </w:r>
      <w:r w:rsidRPr="006A326D">
        <w:rPr>
          <w:rStyle w:val="FontStyle41"/>
          <w:lang w:eastAsia="en-US"/>
        </w:rPr>
        <w:t xml:space="preserve">. </w:t>
      </w:r>
      <w:r>
        <w:rPr>
          <w:rStyle w:val="FontStyle41"/>
          <w:lang w:val="en-US" w:eastAsia="en-US"/>
        </w:rPr>
        <w:t>for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smth</w:t>
      </w:r>
      <w:r w:rsidRPr="006A326D">
        <w:rPr>
          <w:rStyle w:val="FontStyle41"/>
          <w:lang w:eastAsia="en-US"/>
        </w:rPr>
        <w:t xml:space="preserve">. </w:t>
      </w:r>
      <w:r>
        <w:rPr>
          <w:rStyle w:val="FontStyle41"/>
          <w:lang w:eastAsia="en-US"/>
        </w:rPr>
        <w:t>- в статье за что-то обвиняется кто-то</w:t>
      </w:r>
    </w:p>
    <w:p w:rsidR="00000000" w:rsidRDefault="009E0124">
      <w:pPr>
        <w:pStyle w:val="Style8"/>
        <w:widowControl/>
        <w:ind w:left="350" w:firstLine="0"/>
        <w:jc w:val="left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article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highlights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eastAsia="en-US"/>
        </w:rPr>
        <w:t>- статья освещает</w:t>
      </w:r>
    </w:p>
    <w:p w:rsidR="00000000" w:rsidRDefault="009E0124">
      <w:pPr>
        <w:pStyle w:val="Style8"/>
        <w:widowControl/>
        <w:ind w:left="350" w:firstLine="0"/>
        <w:jc w:val="left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article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describes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eastAsia="en-US"/>
        </w:rPr>
        <w:t>- в статье дается описание</w:t>
      </w:r>
    </w:p>
    <w:p w:rsidR="00000000" w:rsidRDefault="009E0124">
      <w:pPr>
        <w:pStyle w:val="Style8"/>
        <w:widowControl/>
        <w:ind w:firstLine="350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article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denounces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the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policy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pursued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val="en-US" w:eastAsia="en-US"/>
        </w:rPr>
        <w:t>by</w:t>
      </w:r>
      <w:r w:rsidRPr="006A326D">
        <w:rPr>
          <w:rStyle w:val="FontStyle41"/>
          <w:lang w:eastAsia="en-US"/>
        </w:rPr>
        <w:t xml:space="preserve"> </w:t>
      </w:r>
      <w:r>
        <w:rPr>
          <w:rStyle w:val="FontStyle41"/>
          <w:lang w:eastAsia="en-US"/>
        </w:rPr>
        <w:t>... - в статье осуждается по</w:t>
      </w:r>
      <w:r>
        <w:rPr>
          <w:rStyle w:val="FontStyle41"/>
          <w:lang w:eastAsia="en-US"/>
        </w:rPr>
        <w:softHyphen/>
        <w:t>л</w:t>
      </w:r>
      <w:r>
        <w:rPr>
          <w:rStyle w:val="FontStyle41"/>
          <w:lang w:eastAsia="en-US"/>
        </w:rPr>
        <w:t>итика, проводимая</w:t>
      </w:r>
    </w:p>
    <w:p w:rsidR="00000000" w:rsidRPr="006A326D" w:rsidRDefault="009E0124">
      <w:pPr>
        <w:pStyle w:val="Style1"/>
        <w:widowControl/>
        <w:spacing w:before="5" w:line="226" w:lineRule="exact"/>
        <w:rPr>
          <w:rStyle w:val="FontStyle41"/>
          <w:lang w:val="en-US" w:eastAsia="en-US"/>
        </w:rPr>
      </w:pPr>
      <w:r>
        <w:rPr>
          <w:rStyle w:val="FontStyle41"/>
          <w:lang w:val="en-US" w:eastAsia="en-US"/>
        </w:rPr>
        <w:t xml:space="preserve">to carry out reforms </w:t>
      </w:r>
      <w:r w:rsidRPr="006A326D">
        <w:rPr>
          <w:rStyle w:val="FontStyle41"/>
          <w:lang w:val="en-US" w:eastAsia="en-US"/>
        </w:rPr>
        <w:t xml:space="preserve">- </w:t>
      </w:r>
      <w:r>
        <w:rPr>
          <w:rStyle w:val="FontStyle41"/>
          <w:lang w:eastAsia="en-US"/>
        </w:rPr>
        <w:t>проводить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реформы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val="en-US" w:eastAsia="en-US"/>
        </w:rPr>
        <w:t xml:space="preserve">the statement is published in </w:t>
      </w:r>
      <w:r w:rsidRPr="006A326D">
        <w:rPr>
          <w:rStyle w:val="FontStyle41"/>
          <w:lang w:val="en-US" w:eastAsia="en-US"/>
        </w:rPr>
        <w:t xml:space="preserve">... - </w:t>
      </w:r>
      <w:r>
        <w:rPr>
          <w:rStyle w:val="FontStyle41"/>
          <w:lang w:eastAsia="en-US"/>
        </w:rPr>
        <w:t>заявление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опубликовано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val="en-US" w:eastAsia="en-US"/>
        </w:rPr>
        <w:t xml:space="preserve">speaking of... it is necessary to note that/to point out that... </w:t>
      </w:r>
      <w:r w:rsidRPr="006A326D">
        <w:rPr>
          <w:rStyle w:val="FontStyle41"/>
          <w:lang w:val="en-US" w:eastAsia="en-US"/>
        </w:rPr>
        <w:t xml:space="preserve">- </w:t>
      </w:r>
      <w:r>
        <w:rPr>
          <w:rStyle w:val="FontStyle41"/>
          <w:lang w:eastAsia="en-US"/>
        </w:rPr>
        <w:t>говоря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о</w:t>
      </w:r>
      <w:r w:rsidRPr="006A326D">
        <w:rPr>
          <w:rStyle w:val="FontStyle41"/>
          <w:lang w:val="en-US" w:eastAsia="en-US"/>
        </w:rPr>
        <w:t xml:space="preserve"> ... </w:t>
      </w:r>
      <w:r>
        <w:rPr>
          <w:rStyle w:val="FontStyle41"/>
          <w:lang w:eastAsia="en-US"/>
        </w:rPr>
        <w:t>не</w:t>
      </w:r>
      <w:r w:rsidRPr="006A326D">
        <w:rPr>
          <w:rStyle w:val="FontStyle41"/>
          <w:lang w:val="en-US" w:eastAsia="en-US"/>
        </w:rPr>
        <w:softHyphen/>
      </w:r>
      <w:r>
        <w:rPr>
          <w:rStyle w:val="FontStyle41"/>
          <w:lang w:eastAsia="en-US"/>
        </w:rPr>
        <w:t>обходимо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отметить</w:t>
      </w:r>
      <w:r w:rsidRPr="006A326D">
        <w:rPr>
          <w:rStyle w:val="FontStyle41"/>
          <w:lang w:val="en-US" w:eastAsia="en-US"/>
        </w:rPr>
        <w:t xml:space="preserve">, </w:t>
      </w:r>
      <w:r>
        <w:rPr>
          <w:rStyle w:val="FontStyle41"/>
          <w:lang w:eastAsia="en-US"/>
        </w:rPr>
        <w:t>что</w:t>
      </w:r>
      <w:r w:rsidRPr="006A326D">
        <w:rPr>
          <w:rStyle w:val="FontStyle41"/>
          <w:lang w:val="en-US" w:eastAsia="en-US"/>
        </w:rPr>
        <w:t xml:space="preserve"> ...</w:t>
      </w:r>
    </w:p>
    <w:p w:rsidR="00000000" w:rsidRPr="006A326D" w:rsidRDefault="009E0124">
      <w:pPr>
        <w:pStyle w:val="Style8"/>
        <w:widowControl/>
        <w:spacing w:before="5"/>
        <w:ind w:left="341" w:firstLine="0"/>
        <w:jc w:val="left"/>
        <w:rPr>
          <w:rStyle w:val="FontStyle41"/>
          <w:lang w:val="en-US" w:eastAsia="en-US"/>
        </w:rPr>
      </w:pPr>
      <w:r>
        <w:rPr>
          <w:rStyle w:val="FontStyle41"/>
          <w:lang w:val="en-US" w:eastAsia="en-US"/>
        </w:rPr>
        <w:t>the article comes out in sup</w:t>
      </w:r>
      <w:r>
        <w:rPr>
          <w:rStyle w:val="FontStyle41"/>
          <w:lang w:val="en-US" w:eastAsia="en-US"/>
        </w:rPr>
        <w:t xml:space="preserve">port </w:t>
      </w:r>
      <w:r w:rsidRPr="006A326D">
        <w:rPr>
          <w:rStyle w:val="FontStyle41"/>
          <w:lang w:val="en-US" w:eastAsia="en-US"/>
        </w:rPr>
        <w:t xml:space="preserve">- </w:t>
      </w:r>
      <w:r>
        <w:rPr>
          <w:rStyle w:val="FontStyle41"/>
          <w:lang w:eastAsia="en-US"/>
        </w:rPr>
        <w:t>статья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выступает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в</w:t>
      </w:r>
      <w:r w:rsidRPr="006A326D">
        <w:rPr>
          <w:rStyle w:val="FontStyle41"/>
          <w:lang w:val="en-US" w:eastAsia="en-US"/>
        </w:rPr>
        <w:t xml:space="preserve"> </w:t>
      </w:r>
      <w:r>
        <w:rPr>
          <w:rStyle w:val="FontStyle41"/>
          <w:lang w:eastAsia="en-US"/>
        </w:rPr>
        <w:t>поддержку</w:t>
      </w:r>
      <w:r w:rsidRPr="006A326D">
        <w:rPr>
          <w:rStyle w:val="FontStyle41"/>
          <w:lang w:val="en-US" w:eastAsia="en-US"/>
        </w:rPr>
        <w:t xml:space="preserve"> ...</w:t>
      </w:r>
    </w:p>
    <w:p w:rsidR="00000000" w:rsidRPr="006A326D" w:rsidRDefault="009E0124">
      <w:pPr>
        <w:pStyle w:val="Style8"/>
        <w:widowControl/>
        <w:spacing w:before="5"/>
        <w:ind w:left="341" w:firstLine="0"/>
        <w:jc w:val="left"/>
        <w:rPr>
          <w:rStyle w:val="FontStyle41"/>
          <w:lang w:val="en-US" w:eastAsia="en-US"/>
        </w:rPr>
        <w:sectPr w:rsidR="00000000" w:rsidRPr="006A326D">
          <w:footerReference w:type="default" r:id="rId8"/>
          <w:pgSz w:w="16837" w:h="23810"/>
          <w:pgMar w:top="9336" w:right="5699" w:bottom="1440" w:left="4979" w:header="720" w:footer="720" w:gutter="0"/>
          <w:cols w:space="60"/>
          <w:noEndnote/>
        </w:sectPr>
      </w:pPr>
    </w:p>
    <w:p w:rsidR="00000000" w:rsidRDefault="009E0124">
      <w:pPr>
        <w:pStyle w:val="Style6"/>
        <w:widowControl/>
        <w:spacing w:before="96" w:line="350" w:lineRule="exact"/>
        <w:ind w:left="346"/>
        <w:jc w:val="both"/>
        <w:rPr>
          <w:rStyle w:val="FontStyle42"/>
          <w:position w:val="-2"/>
        </w:rPr>
      </w:pPr>
      <w:r>
        <w:rPr>
          <w:rStyle w:val="FontStyle42"/>
          <w:position w:val="-2"/>
        </w:rPr>
        <w:lastRenderedPageBreak/>
        <w:t>/</w:t>
      </w:r>
    </w:p>
    <w:p w:rsidR="00000000" w:rsidRDefault="009E0124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Pr="006A326D" w:rsidRDefault="009E0124">
      <w:pPr>
        <w:pStyle w:val="Style10"/>
        <w:widowControl/>
        <w:spacing w:before="197" w:line="259" w:lineRule="exact"/>
        <w:rPr>
          <w:rStyle w:val="FontStyle43"/>
        </w:rPr>
      </w:pPr>
      <w:r>
        <w:rPr>
          <w:rStyle w:val="FontStyle43"/>
        </w:rPr>
        <w:t xml:space="preserve">чГША. Состоит из двух палат: Палаты представителей </w:t>
      </w:r>
      <w:r w:rsidRPr="006A326D">
        <w:rPr>
          <w:rStyle w:val="FontStyle43"/>
        </w:rPr>
        <w:t>(</w:t>
      </w:r>
      <w:r>
        <w:rPr>
          <w:rStyle w:val="FontStyle43"/>
          <w:lang w:val="en-US"/>
        </w:rPr>
        <w:t>House</w:t>
      </w:r>
      <w:r w:rsidRPr="006A326D">
        <w:rPr>
          <w:rStyle w:val="FontStyle43"/>
        </w:rPr>
        <w:t xml:space="preserve"> </w:t>
      </w:r>
      <w:r>
        <w:rPr>
          <w:rStyle w:val="FontStyle43"/>
          <w:lang w:val="en-US"/>
        </w:rPr>
        <w:t>of</w:t>
      </w:r>
      <w:r w:rsidRPr="006A326D">
        <w:rPr>
          <w:rStyle w:val="FontStyle43"/>
        </w:rPr>
        <w:t xml:space="preserve"> </w:t>
      </w:r>
      <w:r>
        <w:rPr>
          <w:rStyle w:val="FontStyle43"/>
          <w:lang w:val="en-US"/>
        </w:rPr>
        <w:t>Representatives</w:t>
      </w:r>
      <w:r w:rsidRPr="006A326D">
        <w:rPr>
          <w:rStyle w:val="FontStyle43"/>
        </w:rPr>
        <w:t xml:space="preserve">) </w:t>
      </w:r>
      <w:r>
        <w:rPr>
          <w:rStyle w:val="FontStyle43"/>
        </w:rPr>
        <w:t xml:space="preserve">и Сената </w:t>
      </w:r>
      <w:r w:rsidRPr="006A326D">
        <w:rPr>
          <w:rStyle w:val="FontStyle43"/>
        </w:rPr>
        <w:t>(</w:t>
      </w:r>
      <w:r>
        <w:rPr>
          <w:rStyle w:val="FontStyle43"/>
          <w:lang w:val="en-US"/>
        </w:rPr>
        <w:t>Senate</w:t>
      </w:r>
      <w:r w:rsidRPr="006A326D">
        <w:rPr>
          <w:rStyle w:val="FontStyle43"/>
        </w:rPr>
        <w:t>).</w:t>
      </w:r>
    </w:p>
    <w:p w:rsidR="00000000" w:rsidRDefault="009E0124">
      <w:pPr>
        <w:pStyle w:val="Style10"/>
        <w:widowControl/>
        <w:spacing w:line="259" w:lineRule="exact"/>
        <w:jc w:val="left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Contiki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Travel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 xml:space="preserve">название туристического бюро; </w:t>
      </w:r>
      <w:r>
        <w:rPr>
          <w:rStyle w:val="FontStyle43"/>
          <w:lang w:val="en-US" w:eastAsia="en-US"/>
        </w:rPr>
        <w:t>Contiki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название плота знаменитого норвежского п</w:t>
      </w:r>
      <w:r>
        <w:rPr>
          <w:rStyle w:val="FontStyle43"/>
          <w:lang w:eastAsia="en-US"/>
        </w:rPr>
        <w:t>утеше</w:t>
      </w:r>
      <w:r>
        <w:rPr>
          <w:rStyle w:val="FontStyle43"/>
          <w:lang w:eastAsia="en-US"/>
        </w:rPr>
        <w:softHyphen/>
        <w:t>ственника Тура Хейердала, данное ему в честь местного боже</w:t>
      </w:r>
      <w:r>
        <w:rPr>
          <w:rStyle w:val="FontStyle43"/>
          <w:lang w:eastAsia="en-US"/>
        </w:rPr>
        <w:softHyphen/>
        <w:t>ства жителей острова Пасхи</w:t>
      </w:r>
    </w:p>
    <w:p w:rsidR="00000000" w:rsidRDefault="009E0124">
      <w:pPr>
        <w:pStyle w:val="Style10"/>
        <w:widowControl/>
        <w:spacing w:line="259" w:lineRule="exact"/>
        <w:jc w:val="left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Eta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 xml:space="preserve">Эта, баскская сепаратистская организация </w:t>
      </w:r>
      <w:r>
        <w:rPr>
          <w:rStyle w:val="FontStyle43"/>
          <w:lang w:val="en-US" w:eastAsia="en-US"/>
        </w:rPr>
        <w:t>European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Union</w:t>
      </w:r>
      <w:r w:rsidRPr="006A326D">
        <w:rPr>
          <w:rStyle w:val="FontStyle43"/>
          <w:lang w:eastAsia="en-US"/>
        </w:rPr>
        <w:t xml:space="preserve">, </w:t>
      </w:r>
      <w:r>
        <w:rPr>
          <w:rStyle w:val="FontStyle43"/>
          <w:lang w:val="en-US" w:eastAsia="en-US"/>
        </w:rPr>
        <w:t>EU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 xml:space="preserve">Европейский союз, Евросоюз </w:t>
      </w:r>
      <w:r>
        <w:rPr>
          <w:rStyle w:val="FontStyle43"/>
          <w:lang w:val="en-US" w:eastAsia="en-US"/>
        </w:rPr>
        <w:t>Federal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Bureau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of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Investigation</w:t>
      </w:r>
      <w:r w:rsidRPr="006A326D">
        <w:rPr>
          <w:rStyle w:val="FontStyle43"/>
          <w:lang w:eastAsia="en-US"/>
        </w:rPr>
        <w:t xml:space="preserve">, </w:t>
      </w:r>
      <w:r>
        <w:rPr>
          <w:rStyle w:val="FontStyle43"/>
          <w:lang w:val="en-US" w:eastAsia="en-US"/>
        </w:rPr>
        <w:t>FBI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Федеральное бюро рассле</w:t>
      </w:r>
      <w:r>
        <w:rPr>
          <w:rStyle w:val="FontStyle43"/>
          <w:lang w:eastAsia="en-US"/>
        </w:rPr>
        <w:softHyphen/>
        <w:t>дований, ФБР</w:t>
      </w:r>
    </w:p>
    <w:p w:rsidR="00000000" w:rsidRDefault="009E0124">
      <w:pPr>
        <w:pStyle w:val="Style10"/>
        <w:widowControl/>
        <w:spacing w:line="259" w:lineRule="exact"/>
        <w:ind w:left="374"/>
        <w:jc w:val="left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Hisbollah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Хисболла</w:t>
      </w:r>
    </w:p>
    <w:p w:rsidR="00000000" w:rsidRDefault="009E0124">
      <w:pPr>
        <w:pStyle w:val="Style21"/>
        <w:widowControl/>
        <w:spacing w:line="259" w:lineRule="exact"/>
        <w:ind w:firstLine="0"/>
        <w:jc w:val="left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International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Institute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for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Strategic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Studies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Международный ин</w:t>
      </w:r>
      <w:r>
        <w:rPr>
          <w:rStyle w:val="FontStyle43"/>
          <w:lang w:eastAsia="en-US"/>
        </w:rPr>
        <w:softHyphen/>
        <w:t xml:space="preserve">ститут стратегических исследований </w:t>
      </w:r>
      <w:r>
        <w:rPr>
          <w:rStyle w:val="FontStyle43"/>
          <w:lang w:val="en-US" w:eastAsia="en-US"/>
        </w:rPr>
        <w:t>Monetary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union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 xml:space="preserve">Валютный союз </w:t>
      </w:r>
      <w:r>
        <w:rPr>
          <w:rStyle w:val="FontStyle43"/>
          <w:lang w:val="en-US" w:eastAsia="en-US"/>
        </w:rPr>
        <w:t>NATO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НАТО</w:t>
      </w:r>
    </w:p>
    <w:p w:rsidR="00000000" w:rsidRPr="006A326D" w:rsidRDefault="009E0124">
      <w:pPr>
        <w:pStyle w:val="Style10"/>
        <w:widowControl/>
        <w:spacing w:line="259" w:lineRule="exact"/>
        <w:ind w:left="365"/>
        <w:jc w:val="left"/>
        <w:rPr>
          <w:rStyle w:val="FontStyle43"/>
          <w:lang w:val="en-US" w:eastAsia="en-US"/>
        </w:rPr>
      </w:pPr>
      <w:r>
        <w:rPr>
          <w:rStyle w:val="FontStyle43"/>
          <w:lang w:val="en-US" w:eastAsia="en-US"/>
        </w:rPr>
        <w:t xml:space="preserve">New York Times </w:t>
      </w:r>
      <w:r>
        <w:rPr>
          <w:rStyle w:val="FontStyle43"/>
          <w:lang w:eastAsia="en-US"/>
        </w:rPr>
        <w:t>Нью</w:t>
      </w:r>
      <w:r w:rsidRPr="006A326D">
        <w:rPr>
          <w:rStyle w:val="FontStyle43"/>
          <w:lang w:val="en-US" w:eastAsia="en-US"/>
        </w:rPr>
        <w:t xml:space="preserve"> </w:t>
      </w:r>
      <w:r>
        <w:rPr>
          <w:rStyle w:val="FontStyle43"/>
          <w:lang w:eastAsia="en-US"/>
        </w:rPr>
        <w:t>Иорк</w:t>
      </w:r>
      <w:r w:rsidRPr="006A326D">
        <w:rPr>
          <w:rStyle w:val="FontStyle43"/>
          <w:lang w:val="en-US" w:eastAsia="en-US"/>
        </w:rPr>
        <w:t xml:space="preserve"> </w:t>
      </w:r>
      <w:r>
        <w:rPr>
          <w:rStyle w:val="FontStyle43"/>
          <w:lang w:eastAsia="en-US"/>
        </w:rPr>
        <w:t>Тайме</w:t>
      </w:r>
    </w:p>
    <w:p w:rsidR="00000000" w:rsidRDefault="009E0124">
      <w:pPr>
        <w:pStyle w:val="Style21"/>
        <w:widowControl/>
        <w:spacing w:line="259" w:lineRule="exact"/>
        <w:ind w:firstLine="346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Open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University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Открытый университет, особый вид высшего учебного зав</w:t>
      </w:r>
      <w:r>
        <w:rPr>
          <w:rStyle w:val="FontStyle43"/>
          <w:lang w:eastAsia="en-US"/>
        </w:rPr>
        <w:t>едения</w:t>
      </w:r>
    </w:p>
    <w:p w:rsidR="00000000" w:rsidRDefault="009E0124">
      <w:pPr>
        <w:pStyle w:val="Style10"/>
        <w:widowControl/>
        <w:spacing w:line="259" w:lineRule="exact"/>
        <w:ind w:left="374"/>
        <w:jc w:val="left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Popular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Party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Народная партия (в Испании)</w:t>
      </w:r>
    </w:p>
    <w:p w:rsidR="00000000" w:rsidRDefault="009E0124">
      <w:pPr>
        <w:pStyle w:val="Style21"/>
        <w:widowControl/>
        <w:spacing w:line="259" w:lineRule="exact"/>
        <w:ind w:firstLine="346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SNCF</w:t>
      </w:r>
      <w:r w:rsidRPr="006A326D">
        <w:rPr>
          <w:rStyle w:val="FontStyle43"/>
          <w:lang w:eastAsia="en-US"/>
        </w:rPr>
        <w:t xml:space="preserve">, </w:t>
      </w:r>
      <w:r>
        <w:rPr>
          <w:rStyle w:val="FontStyle43"/>
          <w:lang w:val="en-US" w:eastAsia="en-US"/>
        </w:rPr>
        <w:t>Societe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Nationale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des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Chemins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de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Fer</w:t>
      </w:r>
      <w:r w:rsidRPr="006A326D">
        <w:rPr>
          <w:rStyle w:val="FontStyle43"/>
          <w:lang w:eastAsia="en-US"/>
        </w:rPr>
        <w:t xml:space="preserve">, </w:t>
      </w:r>
      <w:r>
        <w:rPr>
          <w:rStyle w:val="FontStyle43"/>
          <w:lang w:val="en-US" w:eastAsia="en-US"/>
        </w:rPr>
        <w:t>French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Railways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название национальной железнодорожной компании Франции</w:t>
      </w:r>
    </w:p>
    <w:p w:rsidR="00000000" w:rsidRDefault="009E0124">
      <w:pPr>
        <w:pStyle w:val="Style21"/>
        <w:widowControl/>
        <w:spacing w:line="259" w:lineRule="exact"/>
        <w:ind w:firstLine="346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Strategic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Survey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- Стратегический обзор, название ежегод</w:t>
      </w:r>
      <w:r>
        <w:rPr>
          <w:rStyle w:val="FontStyle43"/>
          <w:lang w:eastAsia="en-US"/>
        </w:rPr>
        <w:softHyphen/>
        <w:t>ного журнала, издаваемого Междунаро</w:t>
      </w:r>
      <w:r>
        <w:rPr>
          <w:rStyle w:val="FontStyle43"/>
          <w:lang w:eastAsia="en-US"/>
        </w:rPr>
        <w:t>дным институтом стра</w:t>
      </w:r>
      <w:r>
        <w:rPr>
          <w:rStyle w:val="FontStyle43"/>
          <w:lang w:eastAsia="en-US"/>
        </w:rPr>
        <w:softHyphen/>
        <w:t xml:space="preserve">тегических исследований </w:t>
      </w:r>
      <w:r>
        <w:rPr>
          <w:rStyle w:val="FontStyle43"/>
          <w:lang w:val="en-US" w:eastAsia="en-US"/>
        </w:rPr>
        <w:t>TACIS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 xml:space="preserve">= </w:t>
      </w:r>
      <w:r>
        <w:rPr>
          <w:rStyle w:val="FontStyle43"/>
          <w:lang w:val="en-US" w:eastAsia="en-US"/>
        </w:rPr>
        <w:t>Technical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Assistance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CIS</w:t>
      </w:r>
      <w:r w:rsidRPr="006A326D">
        <w:rPr>
          <w:rStyle w:val="FontStyle43"/>
          <w:lang w:eastAsia="en-US"/>
        </w:rPr>
        <w:t xml:space="preserve"> (</w:t>
      </w:r>
      <w:r>
        <w:rPr>
          <w:rStyle w:val="FontStyle43"/>
          <w:lang w:val="en-US" w:eastAsia="en-US"/>
        </w:rPr>
        <w:t>Commonwealth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of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Independent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States</w:t>
      </w:r>
      <w:r w:rsidRPr="006A326D">
        <w:rPr>
          <w:rStyle w:val="FontStyle43"/>
          <w:lang w:eastAsia="en-US"/>
        </w:rPr>
        <w:t xml:space="preserve">). </w:t>
      </w:r>
      <w:r>
        <w:rPr>
          <w:rStyle w:val="FontStyle43"/>
          <w:lang w:eastAsia="en-US"/>
        </w:rPr>
        <w:t>ТАСИС, международная организация, осуществляющая помощь (в том числе предостав</w:t>
      </w:r>
      <w:r>
        <w:rPr>
          <w:rStyle w:val="FontStyle43"/>
          <w:lang w:eastAsia="en-US"/>
        </w:rPr>
        <w:softHyphen/>
        <w:t>ление грантов) странам СНГ</w:t>
      </w:r>
    </w:p>
    <w:p w:rsidR="00000000" w:rsidRDefault="009E0124">
      <w:pPr>
        <w:pStyle w:val="Style21"/>
        <w:widowControl/>
        <w:spacing w:line="259" w:lineRule="exact"/>
        <w:ind w:firstLine="331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UN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Commission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for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Human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Rights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Ком</w:t>
      </w:r>
      <w:r>
        <w:rPr>
          <w:rStyle w:val="FontStyle43"/>
          <w:lang w:eastAsia="en-US"/>
        </w:rPr>
        <w:t xml:space="preserve">иссия ООН по правам человека </w:t>
      </w:r>
      <w:r>
        <w:rPr>
          <w:rStyle w:val="FontStyle43"/>
          <w:lang w:val="en-US" w:eastAsia="en-US"/>
        </w:rPr>
        <w:t>United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Nations</w:t>
      </w:r>
      <w:r w:rsidRPr="006A326D">
        <w:rPr>
          <w:rStyle w:val="FontStyle43"/>
          <w:lang w:eastAsia="en-US"/>
        </w:rPr>
        <w:t xml:space="preserve">, </w:t>
      </w:r>
      <w:r>
        <w:rPr>
          <w:rStyle w:val="FontStyle43"/>
          <w:lang w:val="en-US" w:eastAsia="en-US"/>
        </w:rPr>
        <w:t>UN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 xml:space="preserve">Организация Объединенных Наций, ООН </w:t>
      </w:r>
      <w:r>
        <w:rPr>
          <w:rStyle w:val="FontStyle43"/>
          <w:lang w:val="en-US" w:eastAsia="en-US"/>
        </w:rPr>
        <w:t>White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House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Белый дом. резиденция президента США в Ва</w:t>
      </w:r>
      <w:r>
        <w:rPr>
          <w:rStyle w:val="FontStyle43"/>
          <w:lang w:eastAsia="en-US"/>
        </w:rPr>
        <w:softHyphen/>
        <w:t>шингтоне; орган высшей исполнительной власти США.</w:t>
      </w:r>
    </w:p>
    <w:p w:rsidR="00000000" w:rsidRDefault="009E0124">
      <w:pPr>
        <w:pStyle w:val="Style10"/>
        <w:widowControl/>
        <w:spacing w:line="259" w:lineRule="exact"/>
        <w:ind w:left="370"/>
        <w:jc w:val="left"/>
        <w:rPr>
          <w:rStyle w:val="FontStyle43"/>
          <w:lang w:eastAsia="en-US"/>
        </w:rPr>
      </w:pPr>
      <w:r>
        <w:rPr>
          <w:rStyle w:val="FontStyle43"/>
          <w:lang w:val="en-US" w:eastAsia="en-US"/>
        </w:rPr>
        <w:t>World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Youth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val="en-US" w:eastAsia="en-US"/>
        </w:rPr>
        <w:t>Games</w:t>
      </w:r>
      <w:r w:rsidRPr="006A326D">
        <w:rPr>
          <w:rStyle w:val="FontStyle43"/>
          <w:lang w:eastAsia="en-US"/>
        </w:rPr>
        <w:t xml:space="preserve"> </w:t>
      </w:r>
      <w:r>
        <w:rPr>
          <w:rStyle w:val="FontStyle43"/>
          <w:lang w:eastAsia="en-US"/>
        </w:rPr>
        <w:t>Всемирные юношеские шры</w:t>
      </w:r>
    </w:p>
    <w:p w:rsidR="00000000" w:rsidRDefault="009E0124">
      <w:pPr>
        <w:pStyle w:val="Style10"/>
        <w:widowControl/>
        <w:spacing w:line="259" w:lineRule="exact"/>
        <w:ind w:left="370"/>
        <w:jc w:val="left"/>
        <w:rPr>
          <w:rStyle w:val="FontStyle43"/>
          <w:lang w:eastAsia="en-US"/>
        </w:rPr>
        <w:sectPr w:rsidR="00000000">
          <w:pgSz w:w="16837" w:h="23810"/>
          <w:pgMar w:top="5651" w:right="5675" w:bottom="1440" w:left="4955" w:header="720" w:footer="720" w:gutter="0"/>
          <w:cols w:space="60"/>
          <w:noEndnote/>
        </w:sectPr>
      </w:pPr>
    </w:p>
    <w:p w:rsidR="00000000" w:rsidRPr="006A326D" w:rsidRDefault="009E0124">
      <w:pPr>
        <w:pStyle w:val="Style15"/>
        <w:widowControl/>
        <w:spacing w:before="48"/>
        <w:ind w:left="2203"/>
        <w:jc w:val="both"/>
        <w:rPr>
          <w:rStyle w:val="FontStyle31"/>
          <w:lang w:eastAsia="en-US"/>
        </w:rPr>
      </w:pPr>
      <w:r>
        <w:rPr>
          <w:rStyle w:val="FontStyle31"/>
          <w:lang w:val="en-US" w:eastAsia="en-US"/>
        </w:rPr>
        <w:lastRenderedPageBreak/>
        <w:t>BI</w:t>
      </w:r>
      <w:r>
        <w:rPr>
          <w:rStyle w:val="FontStyle31"/>
          <w:lang w:val="en-US" w:eastAsia="en-US"/>
        </w:rPr>
        <w:t>BLIOGRAPHY</w:t>
      </w:r>
    </w:p>
    <w:p w:rsidR="00000000" w:rsidRDefault="009E0124">
      <w:pPr>
        <w:pStyle w:val="Style8"/>
        <w:widowControl/>
        <w:spacing w:line="240" w:lineRule="exact"/>
        <w:ind w:firstLine="360"/>
        <w:rPr>
          <w:sz w:val="20"/>
          <w:szCs w:val="20"/>
        </w:rPr>
      </w:pPr>
    </w:p>
    <w:p w:rsidR="00000000" w:rsidRDefault="009E0124">
      <w:pPr>
        <w:pStyle w:val="Style8"/>
        <w:widowControl/>
        <w:spacing w:before="29" w:line="216" w:lineRule="exact"/>
        <w:ind w:firstLine="360"/>
        <w:rPr>
          <w:rStyle w:val="FontStyle41"/>
        </w:rPr>
      </w:pPr>
      <w:r>
        <w:rPr>
          <w:rStyle w:val="FontStyle41"/>
        </w:rPr>
        <w:t>1. Бархударов Л.С.Язык и перевод: Вопросы общей и частной теории перевода. М.: Восток. Запад, 2005.</w:t>
      </w:r>
    </w:p>
    <w:p w:rsidR="00000000" w:rsidRDefault="009E0124">
      <w:pPr>
        <w:pStyle w:val="Style8"/>
        <w:widowControl/>
        <w:spacing w:before="43" w:line="240" w:lineRule="auto"/>
        <w:ind w:left="341" w:firstLine="0"/>
        <w:jc w:val="left"/>
        <w:rPr>
          <w:rStyle w:val="FontStyle41"/>
        </w:rPr>
      </w:pPr>
      <w:r>
        <w:rPr>
          <w:rStyle w:val="FontStyle41"/>
        </w:rPr>
        <w:t xml:space="preserve">2.Комиссаров В.Н. Лингвистика перевода. - М.: </w:t>
      </w:r>
      <w:r>
        <w:rPr>
          <w:rStyle w:val="FontStyle41"/>
          <w:lang w:val="en-US"/>
        </w:rPr>
        <w:t>URSS</w:t>
      </w:r>
      <w:r w:rsidRPr="006A326D">
        <w:rPr>
          <w:rStyle w:val="FontStyle41"/>
        </w:rPr>
        <w:t xml:space="preserve">, </w:t>
      </w:r>
      <w:r>
        <w:rPr>
          <w:rStyle w:val="FontStyle41"/>
        </w:rPr>
        <w:t>2008.</w:t>
      </w:r>
    </w:p>
    <w:p w:rsidR="00000000" w:rsidRDefault="009E0124" w:rsidP="006A326D">
      <w:pPr>
        <w:pStyle w:val="Style9"/>
        <w:widowControl/>
        <w:numPr>
          <w:ilvl w:val="0"/>
          <w:numId w:val="1"/>
        </w:numPr>
        <w:tabs>
          <w:tab w:val="left" w:pos="523"/>
        </w:tabs>
        <w:spacing w:before="19"/>
        <w:rPr>
          <w:rStyle w:val="FontStyle41"/>
        </w:rPr>
      </w:pPr>
      <w:r>
        <w:rPr>
          <w:rStyle w:val="FontStyle41"/>
        </w:rPr>
        <w:t xml:space="preserve">Косарева Т.Б. Международный коммерческий контракт: составление и перевод. - М.: </w:t>
      </w:r>
      <w:r>
        <w:rPr>
          <w:rStyle w:val="FontStyle41"/>
          <w:lang w:val="en-US"/>
        </w:rPr>
        <w:t>URSS</w:t>
      </w:r>
      <w:r w:rsidRPr="006A326D">
        <w:rPr>
          <w:rStyle w:val="FontStyle41"/>
        </w:rPr>
        <w:t xml:space="preserve">, </w:t>
      </w:r>
      <w:r>
        <w:rPr>
          <w:rStyle w:val="FontStyle41"/>
        </w:rPr>
        <w:t>2008.</w:t>
      </w:r>
    </w:p>
    <w:p w:rsidR="00000000" w:rsidRDefault="009E0124" w:rsidP="006A326D">
      <w:pPr>
        <w:pStyle w:val="Style9"/>
        <w:widowControl/>
        <w:numPr>
          <w:ilvl w:val="0"/>
          <w:numId w:val="1"/>
        </w:numPr>
        <w:tabs>
          <w:tab w:val="left" w:pos="523"/>
        </w:tabs>
        <w:spacing w:before="48" w:line="240" w:lineRule="auto"/>
        <w:ind w:left="331" w:firstLine="0"/>
        <w:jc w:val="left"/>
        <w:rPr>
          <w:rStyle w:val="FontStyle40"/>
        </w:rPr>
      </w:pPr>
      <w:r>
        <w:rPr>
          <w:rStyle w:val="FontStyle41"/>
        </w:rPr>
        <w:t>Львовская З.Д. Современные проблемы перевода. - М.: УРАО. 2003.</w:t>
      </w:r>
    </w:p>
    <w:p w:rsidR="00000000" w:rsidRDefault="009E0124">
      <w:pPr>
        <w:pStyle w:val="Style9"/>
        <w:widowControl/>
        <w:tabs>
          <w:tab w:val="left" w:pos="523"/>
        </w:tabs>
        <w:spacing w:before="48" w:line="240" w:lineRule="auto"/>
        <w:ind w:left="331" w:firstLine="0"/>
        <w:jc w:val="left"/>
        <w:rPr>
          <w:rStyle w:val="FontStyle40"/>
        </w:rPr>
        <w:sectPr w:rsidR="00000000">
          <w:footerReference w:type="default" r:id="rId9"/>
          <w:pgSz w:w="16837" w:h="23810"/>
          <w:pgMar w:top="7150" w:right="4991" w:bottom="1440" w:left="5711" w:header="720" w:footer="720" w:gutter="0"/>
          <w:cols w:space="60"/>
          <w:noEndnote/>
        </w:sectPr>
      </w:pPr>
    </w:p>
    <w:p w:rsidR="006A326D" w:rsidRDefault="009E0124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4.95pt;height:852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6A326D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59675" cy="10819130"/>
                        <wp:effectExtent l="19050" t="0" r="317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9675" cy="10819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6A326D">
      <w:footerReference w:type="default" r:id="rId11"/>
      <w:pgSz w:w="16837" w:h="23810"/>
      <w:pgMar w:top="3385" w:right="2618" w:bottom="1440" w:left="23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24" w:rsidRDefault="009E0124">
      <w:r>
        <w:separator/>
      </w:r>
    </w:p>
  </w:endnote>
  <w:endnote w:type="continuationSeparator" w:id="0">
    <w:p w:rsidR="009E0124" w:rsidRDefault="009E0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012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0124">
    <w:pPr>
      <w:pStyle w:val="Style14"/>
      <w:widowControl/>
      <w:spacing w:line="240" w:lineRule="auto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6A326D">
      <w:rPr>
        <w:rStyle w:val="FontStyle33"/>
        <w:noProof/>
      </w:rPr>
      <w:t>6</w:t>
    </w:r>
    <w:r>
      <w:rPr>
        <w:rStyle w:val="FontStyle33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0124">
    <w:pPr>
      <w:widowControl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012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24" w:rsidRDefault="009E0124">
      <w:r>
        <w:separator/>
      </w:r>
    </w:p>
  </w:footnote>
  <w:footnote w:type="continuationSeparator" w:id="0">
    <w:p w:rsidR="009E0124" w:rsidRDefault="009E0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7785"/>
    <w:multiLevelType w:val="singleLevel"/>
    <w:tmpl w:val="5AA04976"/>
    <w:lvl w:ilvl="0">
      <w:start w:val="3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D5BD5"/>
    <w:rsid w:val="002D5BD5"/>
    <w:rsid w:val="006A326D"/>
    <w:rsid w:val="009E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00" w:lineRule="exact"/>
      <w:ind w:hanging="134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40" w:lineRule="exact"/>
      <w:jc w:val="center"/>
    </w:pPr>
  </w:style>
  <w:style w:type="paragraph" w:customStyle="1" w:styleId="Style5">
    <w:name w:val="Style5"/>
    <w:basedOn w:val="a"/>
    <w:uiPriority w:val="99"/>
    <w:pPr>
      <w:spacing w:line="206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78" w:lineRule="exact"/>
      <w:jc w:val="center"/>
    </w:pPr>
  </w:style>
  <w:style w:type="paragraph" w:customStyle="1" w:styleId="Style8">
    <w:name w:val="Style8"/>
    <w:basedOn w:val="a"/>
    <w:uiPriority w:val="99"/>
    <w:pPr>
      <w:spacing w:line="226" w:lineRule="exact"/>
      <w:ind w:firstLine="336"/>
      <w:jc w:val="both"/>
    </w:pPr>
  </w:style>
  <w:style w:type="paragraph" w:customStyle="1" w:styleId="Style9">
    <w:name w:val="Style9"/>
    <w:basedOn w:val="a"/>
    <w:uiPriority w:val="99"/>
    <w:pPr>
      <w:spacing w:line="211" w:lineRule="exact"/>
      <w:ind w:firstLine="331"/>
      <w:jc w:val="both"/>
    </w:pPr>
  </w:style>
  <w:style w:type="paragraph" w:customStyle="1" w:styleId="Style10">
    <w:name w:val="Style10"/>
    <w:basedOn w:val="a"/>
    <w:uiPriority w:val="99"/>
    <w:pPr>
      <w:spacing w:line="264" w:lineRule="exact"/>
      <w:jc w:val="both"/>
    </w:pPr>
  </w:style>
  <w:style w:type="paragraph" w:customStyle="1" w:styleId="Style11">
    <w:name w:val="Style11"/>
    <w:basedOn w:val="a"/>
    <w:uiPriority w:val="99"/>
    <w:pPr>
      <w:spacing w:line="202" w:lineRule="exact"/>
    </w:pPr>
  </w:style>
  <w:style w:type="paragraph" w:customStyle="1" w:styleId="Style12">
    <w:name w:val="Style12"/>
    <w:basedOn w:val="a"/>
    <w:uiPriority w:val="99"/>
    <w:pPr>
      <w:spacing w:line="202" w:lineRule="exact"/>
      <w:jc w:val="center"/>
    </w:pPr>
  </w:style>
  <w:style w:type="paragraph" w:customStyle="1" w:styleId="Style13">
    <w:name w:val="Style13"/>
    <w:basedOn w:val="a"/>
    <w:uiPriority w:val="99"/>
    <w:pPr>
      <w:spacing w:line="293" w:lineRule="exact"/>
      <w:jc w:val="center"/>
    </w:pPr>
  </w:style>
  <w:style w:type="paragraph" w:customStyle="1" w:styleId="Style14">
    <w:name w:val="Style14"/>
    <w:basedOn w:val="a"/>
    <w:uiPriority w:val="99"/>
    <w:pPr>
      <w:spacing w:line="202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45" w:lineRule="exact"/>
      <w:ind w:hanging="312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00" w:lineRule="exact"/>
      <w:ind w:firstLine="264"/>
      <w:jc w:val="both"/>
    </w:pPr>
  </w:style>
  <w:style w:type="paragraph" w:customStyle="1" w:styleId="Style19">
    <w:name w:val="Style19"/>
    <w:basedOn w:val="a"/>
    <w:uiPriority w:val="99"/>
    <w:pPr>
      <w:spacing w:line="187" w:lineRule="exact"/>
      <w:jc w:val="right"/>
    </w:pPr>
  </w:style>
  <w:style w:type="paragraph" w:customStyle="1" w:styleId="Style20">
    <w:name w:val="Style20"/>
    <w:basedOn w:val="a"/>
    <w:uiPriority w:val="99"/>
    <w:pPr>
      <w:spacing w:line="192" w:lineRule="exact"/>
      <w:jc w:val="right"/>
    </w:pPr>
  </w:style>
  <w:style w:type="paragraph" w:customStyle="1" w:styleId="Style21">
    <w:name w:val="Style21"/>
    <w:basedOn w:val="a"/>
    <w:uiPriority w:val="99"/>
    <w:pPr>
      <w:spacing w:line="264" w:lineRule="exact"/>
      <w:ind w:firstLine="336"/>
      <w:jc w:val="both"/>
    </w:pPr>
  </w:style>
  <w:style w:type="paragraph" w:customStyle="1" w:styleId="Style22">
    <w:name w:val="Style22"/>
    <w:basedOn w:val="a"/>
    <w:uiPriority w:val="99"/>
    <w:pPr>
      <w:spacing w:line="221" w:lineRule="exact"/>
      <w:ind w:hanging="139"/>
    </w:pPr>
  </w:style>
  <w:style w:type="paragraph" w:customStyle="1" w:styleId="Style23">
    <w:name w:val="Style23"/>
    <w:basedOn w:val="a"/>
    <w:uiPriority w:val="99"/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basedOn w:val="a0"/>
    <w:uiPriority w:val="99"/>
    <w:rPr>
      <w:rFonts w:ascii="Franklin Gothic Heavy" w:hAnsi="Franklin Gothic Heavy" w:cs="Franklin Gothic Heavy"/>
      <w:sz w:val="38"/>
      <w:szCs w:val="38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1</cp:revision>
  <dcterms:created xsi:type="dcterms:W3CDTF">2013-05-17T05:00:00Z</dcterms:created>
  <dcterms:modified xsi:type="dcterms:W3CDTF">2013-05-17T05:01:00Z</dcterms:modified>
</cp:coreProperties>
</file>