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95" w:rsidRDefault="00D45D95" w:rsidP="00D45D95">
      <w:pPr>
        <w:pStyle w:val="Style2"/>
        <w:widowControl/>
        <w:spacing w:before="197"/>
        <w:ind w:left="893"/>
        <w:jc w:val="center"/>
        <w:rPr>
          <w:rStyle w:val="FontStyle15"/>
        </w:rPr>
      </w:pPr>
      <w:r>
        <w:rPr>
          <w:rStyle w:val="FontStyle15"/>
        </w:rPr>
        <w:t xml:space="preserve">Казахстан </w:t>
      </w:r>
      <w:proofErr w:type="spellStart"/>
      <w:r>
        <w:rPr>
          <w:rStyle w:val="FontStyle15"/>
        </w:rPr>
        <w:t>Республикасынын</w:t>
      </w:r>
      <w:proofErr w:type="spellEnd"/>
      <w:proofErr w:type="gramStart"/>
      <w:r>
        <w:rPr>
          <w:rStyle w:val="FontStyle15"/>
        </w:rPr>
        <w:t xml:space="preserve"> </w:t>
      </w:r>
      <w:r>
        <w:rPr>
          <w:rStyle w:val="FontStyle12"/>
          <w:lang w:val="kk-KZ"/>
        </w:rPr>
        <w:t>Б</w:t>
      </w:r>
      <w:proofErr w:type="gramEnd"/>
      <w:r>
        <w:rPr>
          <w:rStyle w:val="FontStyle12"/>
          <w:lang w:val="kk-KZ"/>
        </w:rPr>
        <w:t>ілі</w:t>
      </w:r>
      <w:proofErr w:type="spellStart"/>
      <w:r>
        <w:rPr>
          <w:rStyle w:val="FontStyle12"/>
          <w:lang w:val="en-US"/>
        </w:rPr>
        <w:t>i</w:t>
      </w:r>
      <w:proofErr w:type="spellEnd"/>
      <w:r w:rsidRPr="00D45D95">
        <w:rPr>
          <w:rStyle w:val="FontStyle12"/>
        </w:rPr>
        <w:t>м</w:t>
      </w:r>
      <w:r w:rsidRPr="007A2CBE">
        <w:rPr>
          <w:rStyle w:val="FontStyle12"/>
        </w:rPr>
        <w:t xml:space="preserve"> </w:t>
      </w:r>
      <w:proofErr w:type="spellStart"/>
      <w:r>
        <w:rPr>
          <w:rStyle w:val="FontStyle15"/>
        </w:rPr>
        <w:t>жэне</w:t>
      </w:r>
      <w:proofErr w:type="spellEnd"/>
      <w:r>
        <w:rPr>
          <w:rStyle w:val="FontStyle15"/>
        </w:rPr>
        <w:t xml:space="preserve"> </w:t>
      </w:r>
      <w:proofErr w:type="spellStart"/>
      <w:r>
        <w:rPr>
          <w:rStyle w:val="FontStyle15"/>
        </w:rPr>
        <w:t>гылым</w:t>
      </w:r>
      <w:proofErr w:type="spellEnd"/>
      <w:r>
        <w:rPr>
          <w:rStyle w:val="FontStyle15"/>
        </w:rPr>
        <w:t xml:space="preserve"> </w:t>
      </w:r>
      <w:proofErr w:type="spellStart"/>
      <w:r>
        <w:rPr>
          <w:rStyle w:val="FontStyle15"/>
        </w:rPr>
        <w:t>министрлт</w:t>
      </w:r>
      <w:proofErr w:type="spellEnd"/>
      <w:r>
        <w:rPr>
          <w:rStyle w:val="FontStyle15"/>
        </w:rPr>
        <w:t xml:space="preserve"> Министерство образования и науки Республики Казахстан</w:t>
      </w:r>
    </w:p>
    <w:p w:rsidR="00D45D95" w:rsidRDefault="00D45D95" w:rsidP="00D45D95">
      <w:pPr>
        <w:pStyle w:val="Style3"/>
        <w:widowControl/>
        <w:spacing w:before="230"/>
        <w:ind w:left="1056"/>
        <w:jc w:val="center"/>
        <w:rPr>
          <w:rStyle w:val="FontStyle15"/>
        </w:rPr>
      </w:pPr>
      <w:proofErr w:type="spellStart"/>
      <w:r>
        <w:rPr>
          <w:rStyle w:val="FontStyle15"/>
        </w:rPr>
        <w:t>бл-Фараби</w:t>
      </w:r>
      <w:proofErr w:type="spellEnd"/>
      <w:r>
        <w:rPr>
          <w:rStyle w:val="FontStyle15"/>
        </w:rPr>
        <w:t xml:space="preserve"> </w:t>
      </w:r>
      <w:proofErr w:type="spellStart"/>
      <w:r>
        <w:rPr>
          <w:rStyle w:val="FontStyle15"/>
        </w:rPr>
        <w:t>атындагы</w:t>
      </w:r>
      <w:proofErr w:type="spellEnd"/>
      <w:r>
        <w:rPr>
          <w:rStyle w:val="FontStyle15"/>
        </w:rPr>
        <w:t xml:space="preserve"> </w:t>
      </w:r>
      <w:proofErr w:type="spellStart"/>
      <w:r>
        <w:rPr>
          <w:rStyle w:val="FontStyle13"/>
        </w:rPr>
        <w:t>К</w:t>
      </w:r>
      <w:proofErr w:type="gramStart"/>
      <w:r>
        <w:rPr>
          <w:rStyle w:val="FontStyle13"/>
        </w:rPr>
        <w:t>,а</w:t>
      </w:r>
      <w:proofErr w:type="gramEnd"/>
      <w:r>
        <w:rPr>
          <w:rStyle w:val="FontStyle13"/>
        </w:rPr>
        <w:t>зак</w:t>
      </w:r>
      <w:proofErr w:type="spellEnd"/>
      <w:r>
        <w:rPr>
          <w:rStyle w:val="FontStyle13"/>
        </w:rPr>
        <w:t xml:space="preserve"> </w:t>
      </w:r>
      <w:r>
        <w:rPr>
          <w:rStyle w:val="FontStyle15"/>
        </w:rPr>
        <w:t>¥</w:t>
      </w:r>
      <w:proofErr w:type="spellStart"/>
      <w:r>
        <w:rPr>
          <w:rStyle w:val="FontStyle15"/>
        </w:rPr>
        <w:t>лттьщ</w:t>
      </w:r>
      <w:proofErr w:type="spellEnd"/>
      <w:r>
        <w:rPr>
          <w:rStyle w:val="FontStyle15"/>
        </w:rPr>
        <w:t xml:space="preserve"> университет! Казахский национальный университет им. </w:t>
      </w:r>
      <w:proofErr w:type="spellStart"/>
      <w:r>
        <w:rPr>
          <w:rStyle w:val="FontStyle15"/>
        </w:rPr>
        <w:t>аль-Фараби</w:t>
      </w:r>
      <w:proofErr w:type="spellEnd"/>
    </w:p>
    <w:p w:rsidR="00D45D95" w:rsidRDefault="00D45D95" w:rsidP="00D45D95">
      <w:pPr>
        <w:pStyle w:val="Style4"/>
        <w:widowControl/>
        <w:spacing w:line="240" w:lineRule="exact"/>
        <w:ind w:left="1517"/>
        <w:jc w:val="center"/>
        <w:rPr>
          <w:sz w:val="20"/>
          <w:szCs w:val="20"/>
        </w:rPr>
      </w:pPr>
    </w:p>
    <w:p w:rsidR="00D45D95" w:rsidRDefault="00D45D95" w:rsidP="00D45D95">
      <w:pPr>
        <w:pStyle w:val="Style4"/>
        <w:widowControl/>
        <w:spacing w:line="240" w:lineRule="exact"/>
        <w:ind w:left="1517"/>
        <w:jc w:val="center"/>
        <w:rPr>
          <w:sz w:val="20"/>
          <w:szCs w:val="20"/>
        </w:rPr>
      </w:pPr>
    </w:p>
    <w:p w:rsidR="00D45D95" w:rsidRDefault="00D45D95" w:rsidP="00D45D95">
      <w:pPr>
        <w:pStyle w:val="Style4"/>
        <w:widowControl/>
        <w:spacing w:before="187"/>
        <w:ind w:left="1517"/>
        <w:jc w:val="center"/>
        <w:rPr>
          <w:rStyle w:val="FontStyle15"/>
        </w:rPr>
      </w:pPr>
      <w:r>
        <w:rPr>
          <w:rStyle w:val="FontStyle15"/>
        </w:rPr>
        <w:t xml:space="preserve">«Т1Л ЖЭНЕ ИННОВАЦИЯ» </w:t>
      </w:r>
      <w:proofErr w:type="spellStart"/>
      <w:r>
        <w:rPr>
          <w:rStyle w:val="FontStyle15"/>
        </w:rPr>
        <w:t>атты</w:t>
      </w:r>
      <w:proofErr w:type="spellEnd"/>
      <w:r>
        <w:rPr>
          <w:rStyle w:val="FontStyle15"/>
        </w:rPr>
        <w:t xml:space="preserve"> XV </w:t>
      </w:r>
      <w:proofErr w:type="spellStart"/>
      <w:r>
        <w:rPr>
          <w:rStyle w:val="FontStyle15"/>
        </w:rPr>
        <w:t>Халыкаралык</w:t>
      </w:r>
      <w:proofErr w:type="spellEnd"/>
      <w:r>
        <w:rPr>
          <w:rStyle w:val="FontStyle15"/>
        </w:rPr>
        <w:t xml:space="preserve"> </w:t>
      </w:r>
      <w:proofErr w:type="spellStart"/>
      <w:r>
        <w:rPr>
          <w:rStyle w:val="FontStyle15"/>
        </w:rPr>
        <w:t>гылыми-теориялык</w:t>
      </w:r>
      <w:proofErr w:type="spellEnd"/>
      <w:r>
        <w:rPr>
          <w:rStyle w:val="FontStyle15"/>
        </w:rPr>
        <w:t xml:space="preserve">. </w:t>
      </w:r>
      <w:proofErr w:type="spellStart"/>
      <w:r>
        <w:rPr>
          <w:rStyle w:val="FontStyle15"/>
        </w:rPr>
        <w:t>конференциясыныц</w:t>
      </w:r>
      <w:proofErr w:type="spellEnd"/>
      <w:r>
        <w:rPr>
          <w:rStyle w:val="FontStyle15"/>
        </w:rPr>
        <w:t xml:space="preserve"> </w:t>
      </w:r>
      <w:proofErr w:type="spellStart"/>
      <w:r>
        <w:rPr>
          <w:rStyle w:val="FontStyle15"/>
        </w:rPr>
        <w:t>материалдар</w:t>
      </w:r>
      <w:proofErr w:type="spellEnd"/>
      <w:r>
        <w:rPr>
          <w:rStyle w:val="FontStyle15"/>
        </w:rPr>
        <w:t xml:space="preserve"> </w:t>
      </w:r>
      <w:proofErr w:type="spellStart"/>
      <w:r>
        <w:rPr>
          <w:rStyle w:val="FontStyle15"/>
        </w:rPr>
        <w:t>жинагы</w:t>
      </w:r>
      <w:proofErr w:type="spellEnd"/>
      <w:r>
        <w:rPr>
          <w:rStyle w:val="FontStyle15"/>
        </w:rPr>
        <w:t xml:space="preserve"> </w:t>
      </w:r>
      <w:proofErr w:type="spellStart"/>
      <w:r>
        <w:rPr>
          <w:rStyle w:val="FontStyle15"/>
        </w:rPr>
        <w:t>Аханов</w:t>
      </w:r>
      <w:proofErr w:type="spellEnd"/>
      <w:r>
        <w:rPr>
          <w:rStyle w:val="FontStyle15"/>
        </w:rPr>
        <w:t xml:space="preserve"> </w:t>
      </w:r>
      <w:proofErr w:type="spellStart"/>
      <w:r>
        <w:rPr>
          <w:rStyle w:val="FontStyle15"/>
        </w:rPr>
        <w:t>тагылымы</w:t>
      </w:r>
      <w:proofErr w:type="spellEnd"/>
      <w:r>
        <w:rPr>
          <w:rStyle w:val="FontStyle15"/>
        </w:rPr>
        <w:t xml:space="preserve"> 20-21 </w:t>
      </w:r>
      <w:proofErr w:type="spellStart"/>
      <w:r>
        <w:rPr>
          <w:rStyle w:val="FontStyle15"/>
        </w:rPr>
        <w:t>маусым</w:t>
      </w:r>
      <w:proofErr w:type="spellEnd"/>
    </w:p>
    <w:p w:rsidR="00D45D95" w:rsidRDefault="00D45D95" w:rsidP="00D45D95">
      <w:pPr>
        <w:pStyle w:val="Style4"/>
        <w:widowControl/>
        <w:spacing w:line="240" w:lineRule="exact"/>
        <w:ind w:left="902"/>
        <w:jc w:val="center"/>
        <w:rPr>
          <w:sz w:val="20"/>
          <w:szCs w:val="20"/>
        </w:rPr>
      </w:pPr>
    </w:p>
    <w:p w:rsidR="00D45D95" w:rsidRDefault="00D45D95" w:rsidP="00D45D95">
      <w:pPr>
        <w:pStyle w:val="Style4"/>
        <w:widowControl/>
        <w:spacing w:before="197" w:line="216" w:lineRule="exact"/>
        <w:ind w:left="902"/>
        <w:jc w:val="center"/>
        <w:rPr>
          <w:rStyle w:val="FontStyle15"/>
        </w:rPr>
      </w:pPr>
      <w:r>
        <w:rPr>
          <w:rStyle w:val="FontStyle15"/>
        </w:rPr>
        <w:t xml:space="preserve">Сборник материалов XV Международной научно-теоретической конференции «ЯЗЫК И ИННОВАЦИИ» </w:t>
      </w:r>
      <w:proofErr w:type="spellStart"/>
      <w:r>
        <w:rPr>
          <w:rStyle w:val="FontStyle14"/>
        </w:rPr>
        <w:t>Ахановские</w:t>
      </w:r>
      <w:proofErr w:type="spellEnd"/>
      <w:r>
        <w:rPr>
          <w:rStyle w:val="FontStyle14"/>
        </w:rPr>
        <w:t xml:space="preserve"> чтения </w:t>
      </w:r>
      <w:r>
        <w:rPr>
          <w:rStyle w:val="FontStyle15"/>
        </w:rPr>
        <w:t>20-21 июня</w:t>
      </w:r>
    </w:p>
    <w:p w:rsidR="00D45D95" w:rsidRDefault="00D45D95" w:rsidP="00D45D95">
      <w:pPr>
        <w:pStyle w:val="Style4"/>
        <w:widowControl/>
        <w:spacing w:line="240" w:lineRule="exact"/>
        <w:ind w:left="1286"/>
        <w:jc w:val="center"/>
        <w:rPr>
          <w:sz w:val="20"/>
          <w:szCs w:val="20"/>
        </w:rPr>
      </w:pPr>
    </w:p>
    <w:p w:rsidR="00D45D95" w:rsidRDefault="00D45D95" w:rsidP="00D45D95">
      <w:pPr>
        <w:pStyle w:val="Style4"/>
        <w:widowControl/>
        <w:spacing w:before="206" w:line="216" w:lineRule="exact"/>
        <w:ind w:left="1286"/>
        <w:jc w:val="center"/>
        <w:rPr>
          <w:rStyle w:val="FontStyle15"/>
          <w:lang w:val="en-US" w:eastAsia="en-US"/>
        </w:rPr>
      </w:pPr>
      <w:r>
        <w:rPr>
          <w:rStyle w:val="FontStyle15"/>
          <w:lang w:val="en-US" w:eastAsia="en-US"/>
        </w:rPr>
        <w:t xml:space="preserve">Collected articles of </w:t>
      </w:r>
      <w:r w:rsidRPr="007A2CBE">
        <w:rPr>
          <w:rStyle w:val="FontStyle15"/>
          <w:lang w:val="en-US" w:eastAsia="en-US"/>
        </w:rPr>
        <w:t xml:space="preserve">XV </w:t>
      </w:r>
      <w:r>
        <w:rPr>
          <w:rStyle w:val="FontStyle15"/>
          <w:lang w:val="en-US" w:eastAsia="en-US"/>
        </w:rPr>
        <w:t xml:space="preserve">International Scientific-Theoretical Conference «LANGUAGE AND INNOVATIONS)) </w:t>
      </w:r>
      <w:proofErr w:type="spellStart"/>
      <w:r>
        <w:rPr>
          <w:rStyle w:val="FontStyle14"/>
          <w:lang w:val="en-US" w:eastAsia="en-US"/>
        </w:rPr>
        <w:t>Akhanov</w:t>
      </w:r>
      <w:proofErr w:type="spellEnd"/>
      <w:r>
        <w:rPr>
          <w:rStyle w:val="FontStyle14"/>
          <w:lang w:val="en-US" w:eastAsia="en-US"/>
        </w:rPr>
        <w:t xml:space="preserve"> Conference </w:t>
      </w:r>
      <w:r w:rsidRPr="007A2CBE">
        <w:rPr>
          <w:rStyle w:val="FontStyle15"/>
          <w:lang w:val="en-US" w:eastAsia="en-US"/>
        </w:rPr>
        <w:t xml:space="preserve">20-21 </w:t>
      </w:r>
      <w:r>
        <w:rPr>
          <w:rStyle w:val="FontStyle15"/>
          <w:lang w:val="en-US" w:eastAsia="en-US"/>
        </w:rPr>
        <w:t>June</w:t>
      </w:r>
    </w:p>
    <w:p w:rsidR="00D45D95" w:rsidRPr="007A2CBE" w:rsidRDefault="00D45D95" w:rsidP="00D45D95">
      <w:pPr>
        <w:pStyle w:val="Style5"/>
        <w:widowControl/>
        <w:spacing w:line="240" w:lineRule="exact"/>
        <w:ind w:left="2659"/>
        <w:jc w:val="center"/>
        <w:rPr>
          <w:sz w:val="20"/>
          <w:szCs w:val="20"/>
          <w:lang w:val="en-US"/>
        </w:rPr>
      </w:pPr>
    </w:p>
    <w:p w:rsidR="00D45D95" w:rsidRPr="007A2CBE" w:rsidRDefault="00D45D95" w:rsidP="00D45D95">
      <w:pPr>
        <w:pStyle w:val="Style5"/>
        <w:widowControl/>
        <w:spacing w:line="240" w:lineRule="exact"/>
        <w:ind w:left="2659"/>
        <w:jc w:val="center"/>
        <w:rPr>
          <w:sz w:val="20"/>
          <w:szCs w:val="20"/>
          <w:lang w:val="en-US"/>
        </w:rPr>
      </w:pPr>
    </w:p>
    <w:p w:rsidR="00D45D95" w:rsidRPr="007A2CBE" w:rsidRDefault="00D45D95" w:rsidP="00D45D95">
      <w:pPr>
        <w:pStyle w:val="Style5"/>
        <w:widowControl/>
        <w:spacing w:line="240" w:lineRule="exact"/>
        <w:ind w:left="2659"/>
        <w:jc w:val="center"/>
        <w:rPr>
          <w:sz w:val="20"/>
          <w:szCs w:val="20"/>
          <w:lang w:val="en-US"/>
        </w:rPr>
      </w:pPr>
    </w:p>
    <w:p w:rsidR="00D45D95" w:rsidRPr="007A2CBE" w:rsidRDefault="00D45D95" w:rsidP="00D45D95">
      <w:pPr>
        <w:pStyle w:val="Style5"/>
        <w:widowControl/>
        <w:spacing w:line="240" w:lineRule="exact"/>
        <w:ind w:left="2659"/>
        <w:jc w:val="center"/>
        <w:rPr>
          <w:sz w:val="20"/>
          <w:szCs w:val="20"/>
          <w:lang w:val="en-US"/>
        </w:rPr>
      </w:pPr>
    </w:p>
    <w:p w:rsidR="00D45D95" w:rsidRPr="007A2CBE" w:rsidRDefault="00D45D95" w:rsidP="00D45D95">
      <w:pPr>
        <w:pStyle w:val="Style5"/>
        <w:widowControl/>
        <w:spacing w:line="240" w:lineRule="exact"/>
        <w:ind w:left="2659"/>
        <w:jc w:val="center"/>
        <w:rPr>
          <w:sz w:val="20"/>
          <w:szCs w:val="20"/>
          <w:lang w:val="en-US"/>
        </w:rPr>
      </w:pPr>
    </w:p>
    <w:p w:rsidR="00D45D95" w:rsidRPr="007A2CBE" w:rsidRDefault="00D45D95" w:rsidP="00D45D95">
      <w:pPr>
        <w:pStyle w:val="Style5"/>
        <w:widowControl/>
        <w:spacing w:line="240" w:lineRule="exact"/>
        <w:ind w:left="2659"/>
        <w:jc w:val="center"/>
        <w:rPr>
          <w:sz w:val="20"/>
          <w:szCs w:val="20"/>
          <w:lang w:val="en-US"/>
        </w:rPr>
      </w:pPr>
    </w:p>
    <w:p w:rsidR="00D45D95" w:rsidRPr="007A2CBE" w:rsidRDefault="00D45D95" w:rsidP="00D45D95">
      <w:pPr>
        <w:pStyle w:val="Style5"/>
        <w:widowControl/>
        <w:spacing w:line="240" w:lineRule="exact"/>
        <w:ind w:left="2659"/>
        <w:jc w:val="center"/>
        <w:rPr>
          <w:sz w:val="20"/>
          <w:szCs w:val="20"/>
          <w:lang w:val="en-US"/>
        </w:rPr>
      </w:pPr>
    </w:p>
    <w:p w:rsidR="00D45D95" w:rsidRPr="007A2CBE" w:rsidRDefault="00D45D95" w:rsidP="00D45D95">
      <w:pPr>
        <w:pStyle w:val="Style5"/>
        <w:widowControl/>
        <w:spacing w:line="240" w:lineRule="exact"/>
        <w:ind w:left="2659"/>
        <w:jc w:val="center"/>
        <w:rPr>
          <w:sz w:val="20"/>
          <w:szCs w:val="20"/>
          <w:lang w:val="en-US"/>
        </w:rPr>
      </w:pPr>
    </w:p>
    <w:p w:rsidR="00D45D95" w:rsidRPr="007A2CBE" w:rsidRDefault="00D45D95" w:rsidP="00D45D95">
      <w:pPr>
        <w:pStyle w:val="Style5"/>
        <w:widowControl/>
        <w:spacing w:line="240" w:lineRule="exact"/>
        <w:ind w:left="2659"/>
        <w:jc w:val="center"/>
        <w:rPr>
          <w:sz w:val="20"/>
          <w:szCs w:val="20"/>
          <w:lang w:val="en-US"/>
        </w:rPr>
      </w:pPr>
    </w:p>
    <w:p w:rsidR="00D45D95" w:rsidRPr="007A2CBE" w:rsidRDefault="00D45D95" w:rsidP="00D45D95">
      <w:pPr>
        <w:pStyle w:val="Style5"/>
        <w:widowControl/>
        <w:spacing w:line="240" w:lineRule="exact"/>
        <w:ind w:left="2659"/>
        <w:jc w:val="center"/>
        <w:rPr>
          <w:sz w:val="20"/>
          <w:szCs w:val="20"/>
          <w:lang w:val="en-US"/>
        </w:rPr>
      </w:pPr>
    </w:p>
    <w:p w:rsidR="00D45D95" w:rsidRDefault="00D45D95" w:rsidP="00D45D95">
      <w:pPr>
        <w:pStyle w:val="Style5"/>
        <w:widowControl/>
        <w:spacing w:before="235"/>
        <w:ind w:left="2659"/>
        <w:jc w:val="center"/>
        <w:rPr>
          <w:rStyle w:val="FontStyle15"/>
        </w:rPr>
      </w:pPr>
      <w:proofErr w:type="spellStart"/>
      <w:r>
        <w:rPr>
          <w:rStyle w:val="FontStyle15"/>
        </w:rPr>
        <w:t>Алматы</w:t>
      </w:r>
      <w:proofErr w:type="spellEnd"/>
      <w:r>
        <w:rPr>
          <w:rStyle w:val="FontStyle15"/>
        </w:rPr>
        <w:t>, 2012</w:t>
      </w:r>
    </w:p>
    <w:p w:rsidR="00D45D95" w:rsidRDefault="00D45D95" w:rsidP="00D45D95">
      <w:pPr>
        <w:pStyle w:val="Style5"/>
        <w:widowControl/>
        <w:spacing w:before="235"/>
        <w:ind w:left="2659"/>
        <w:rPr>
          <w:rStyle w:val="FontStyle15"/>
        </w:rPr>
      </w:pPr>
    </w:p>
    <w:p w:rsidR="00D45D95" w:rsidRDefault="00D45D95" w:rsidP="00D45D95">
      <w:pPr>
        <w:pStyle w:val="Style1"/>
        <w:widowControl/>
        <w:spacing w:before="43"/>
        <w:ind w:right="4733"/>
        <w:rPr>
          <w:rStyle w:val="FontStyle15"/>
        </w:rPr>
      </w:pPr>
    </w:p>
    <w:p w:rsidR="00D45D95" w:rsidRDefault="00D45D95" w:rsidP="00D45D95">
      <w:pPr>
        <w:pStyle w:val="Style1"/>
        <w:widowControl/>
        <w:spacing w:before="43"/>
        <w:ind w:right="4733"/>
        <w:rPr>
          <w:rStyle w:val="FontStyle12"/>
        </w:rPr>
      </w:pPr>
      <w:r>
        <w:rPr>
          <w:rStyle w:val="FontStyle12"/>
        </w:rPr>
        <w:t>УДК 81. 2463 Я 28</w:t>
      </w:r>
    </w:p>
    <w:p w:rsidR="00D45D95" w:rsidRDefault="00D45D95" w:rsidP="00D45D95">
      <w:pPr>
        <w:pStyle w:val="Style1"/>
        <w:widowControl/>
        <w:spacing w:before="43"/>
        <w:ind w:right="4733"/>
        <w:rPr>
          <w:rStyle w:val="FontStyle12"/>
        </w:rPr>
      </w:pPr>
    </w:p>
    <w:p w:rsidR="00D45D95" w:rsidRDefault="00D45D95" w:rsidP="00D45D95">
      <w:pPr>
        <w:pStyle w:val="Style1"/>
        <w:widowControl/>
        <w:spacing w:before="43"/>
        <w:ind w:right="4733"/>
        <w:rPr>
          <w:rStyle w:val="FontStyle12"/>
        </w:rPr>
      </w:pPr>
    </w:p>
    <w:p w:rsidR="00D45D95" w:rsidRDefault="00D45D95" w:rsidP="00D45D95">
      <w:pPr>
        <w:pStyle w:val="Style1"/>
        <w:widowControl/>
        <w:spacing w:before="43"/>
        <w:ind w:right="4733"/>
        <w:rPr>
          <w:rStyle w:val="FontStyle12"/>
        </w:rPr>
      </w:pPr>
    </w:p>
    <w:p w:rsidR="00D45D95" w:rsidRDefault="00D45D95" w:rsidP="00D45D95">
      <w:pPr>
        <w:pStyle w:val="Style1"/>
        <w:widowControl/>
        <w:spacing w:before="43"/>
        <w:ind w:right="4733"/>
        <w:rPr>
          <w:rStyle w:val="FontStyle12"/>
        </w:rPr>
      </w:pPr>
    </w:p>
    <w:p w:rsidR="00D45D95" w:rsidRDefault="00D45D95" w:rsidP="00D45D95">
      <w:pPr>
        <w:pStyle w:val="Style1"/>
        <w:widowControl/>
        <w:spacing w:before="43"/>
        <w:ind w:right="4733"/>
        <w:rPr>
          <w:rStyle w:val="FontStyle12"/>
        </w:rPr>
      </w:pPr>
    </w:p>
    <w:p w:rsidR="00D45D95" w:rsidRDefault="00D45D95" w:rsidP="00D45D95">
      <w:pPr>
        <w:pStyle w:val="Style5"/>
        <w:widowControl/>
        <w:spacing w:before="216"/>
        <w:ind w:left="888"/>
        <w:rPr>
          <w:rStyle w:val="FontStyle13"/>
        </w:rPr>
      </w:pPr>
      <w:r>
        <w:rPr>
          <w:rStyle w:val="FontStyle13"/>
        </w:rPr>
        <w:t xml:space="preserve">Казахский национальный университет имени </w:t>
      </w:r>
      <w:proofErr w:type="spellStart"/>
      <w:r>
        <w:rPr>
          <w:rStyle w:val="FontStyle13"/>
        </w:rPr>
        <w:t>аль-Фараби</w:t>
      </w:r>
      <w:proofErr w:type="spellEnd"/>
    </w:p>
    <w:p w:rsidR="00D45D95" w:rsidRDefault="00D45D95" w:rsidP="00D45D95">
      <w:pPr>
        <w:pStyle w:val="Style6"/>
        <w:widowControl/>
        <w:spacing w:before="216" w:line="216" w:lineRule="exact"/>
        <w:ind w:left="1334"/>
        <w:rPr>
          <w:rStyle w:val="FontStyle13"/>
        </w:rPr>
      </w:pPr>
      <w:r>
        <w:rPr>
          <w:rStyle w:val="FontStyle13"/>
        </w:rPr>
        <w:t>Международная ассоциация преподавателей русского языка и литературы (МАПРЯЛ)</w:t>
      </w:r>
    </w:p>
    <w:p w:rsidR="00D45D95" w:rsidRDefault="00D45D95" w:rsidP="00D45D95">
      <w:pPr>
        <w:pStyle w:val="Style7"/>
        <w:widowControl/>
        <w:spacing w:before="226"/>
        <w:ind w:left="2098"/>
        <w:rPr>
          <w:rStyle w:val="FontStyle13"/>
        </w:rPr>
      </w:pPr>
      <w:r>
        <w:rPr>
          <w:rStyle w:val="FontStyle13"/>
        </w:rPr>
        <w:t>Казахстанское общественное объединение преподавателей русского яз литературы (КАЗПРЯЛ)</w:t>
      </w:r>
    </w:p>
    <w:p w:rsidR="00D45D95" w:rsidRDefault="00D45D95" w:rsidP="00D45D95">
      <w:pPr>
        <w:pStyle w:val="Style3"/>
        <w:widowControl/>
        <w:spacing w:before="226"/>
        <w:ind w:left="1738"/>
        <w:rPr>
          <w:rStyle w:val="FontStyle13"/>
        </w:rPr>
      </w:pPr>
      <w:r>
        <w:rPr>
          <w:rStyle w:val="FontStyle12"/>
        </w:rPr>
        <w:t xml:space="preserve">Научный редактор </w:t>
      </w:r>
      <w:r>
        <w:rPr>
          <w:rStyle w:val="FontStyle13"/>
        </w:rPr>
        <w:t>Э.Д. Сулейменова</w:t>
      </w:r>
    </w:p>
    <w:p w:rsidR="00D45D95" w:rsidRDefault="00D45D95" w:rsidP="00D45D95">
      <w:pPr>
        <w:pStyle w:val="Style6"/>
        <w:widowControl/>
        <w:spacing w:before="221" w:line="221" w:lineRule="exact"/>
        <w:ind w:left="845"/>
        <w:rPr>
          <w:rStyle w:val="FontStyle13"/>
        </w:rPr>
      </w:pPr>
      <w:r>
        <w:rPr>
          <w:rStyle w:val="FontStyle12"/>
        </w:rPr>
        <w:t xml:space="preserve">Редакционная коллегия: </w:t>
      </w:r>
      <w:r>
        <w:rPr>
          <w:rStyle w:val="FontStyle13"/>
        </w:rPr>
        <w:t xml:space="preserve">Г.Б. </w:t>
      </w:r>
      <w:proofErr w:type="spellStart"/>
      <w:r>
        <w:rPr>
          <w:rStyle w:val="FontStyle13"/>
        </w:rPr>
        <w:t>Мадиева</w:t>
      </w:r>
      <w:proofErr w:type="spellEnd"/>
      <w:r>
        <w:rPr>
          <w:rStyle w:val="FontStyle13"/>
        </w:rPr>
        <w:t xml:space="preserve"> (</w:t>
      </w:r>
      <w:proofErr w:type="spellStart"/>
      <w:r>
        <w:rPr>
          <w:rStyle w:val="FontStyle13"/>
        </w:rPr>
        <w:t>ответственныйредактор</w:t>
      </w:r>
      <w:proofErr w:type="spellEnd"/>
      <w:r>
        <w:rPr>
          <w:rStyle w:val="FontStyle13"/>
        </w:rPr>
        <w:t xml:space="preserve">), Ж.М. </w:t>
      </w:r>
      <w:proofErr w:type="spellStart"/>
      <w:r>
        <w:rPr>
          <w:rStyle w:val="FontStyle13"/>
        </w:rPr>
        <w:t>Уматова</w:t>
      </w:r>
      <w:proofErr w:type="spellEnd"/>
      <w:r>
        <w:rPr>
          <w:rStyle w:val="FontStyle13"/>
        </w:rPr>
        <w:t xml:space="preserve">, </w:t>
      </w:r>
      <w:r>
        <w:rPr>
          <w:rStyle w:val="FontStyle13"/>
          <w:spacing w:val="20"/>
        </w:rPr>
        <w:t>РЖ.</w:t>
      </w:r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Кондыбаева</w:t>
      </w:r>
      <w:proofErr w:type="spellEnd"/>
      <w:r>
        <w:rPr>
          <w:rStyle w:val="FontStyle13"/>
        </w:rPr>
        <w:t xml:space="preserve">, Ж.Ж. </w:t>
      </w:r>
      <w:proofErr w:type="spellStart"/>
      <w:r>
        <w:rPr>
          <w:rStyle w:val="FontStyle13"/>
        </w:rPr>
        <w:t>Кузембекова</w:t>
      </w:r>
      <w:proofErr w:type="spellEnd"/>
    </w:p>
    <w:p w:rsidR="00D45D95" w:rsidRDefault="00D45D95" w:rsidP="00D45D95">
      <w:pPr>
        <w:pStyle w:val="Style1"/>
        <w:widowControl/>
        <w:spacing w:line="240" w:lineRule="exact"/>
        <w:rPr>
          <w:sz w:val="20"/>
          <w:szCs w:val="20"/>
        </w:rPr>
      </w:pPr>
    </w:p>
    <w:p w:rsidR="00D45D95" w:rsidRDefault="00D45D95" w:rsidP="00D45D95">
      <w:pPr>
        <w:pStyle w:val="Style1"/>
        <w:widowControl/>
        <w:spacing w:before="206"/>
        <w:rPr>
          <w:rStyle w:val="FontStyle12"/>
        </w:rPr>
      </w:pPr>
      <w:r>
        <w:rPr>
          <w:rStyle w:val="FontStyle12"/>
        </w:rPr>
        <w:t>Я 28</w:t>
      </w:r>
    </w:p>
    <w:p w:rsidR="00D45D95" w:rsidRDefault="00D45D95" w:rsidP="00D45D95">
      <w:pPr>
        <w:pStyle w:val="Style2"/>
        <w:widowControl/>
        <w:spacing w:before="216"/>
        <w:ind w:left="250" w:firstLine="221"/>
        <w:rPr>
          <w:rStyle w:val="FontStyle12"/>
        </w:rPr>
      </w:pPr>
      <w:r>
        <w:rPr>
          <w:rStyle w:val="FontStyle11"/>
        </w:rPr>
        <w:t xml:space="preserve">Язык и инновации. </w:t>
      </w:r>
      <w:r>
        <w:rPr>
          <w:rStyle w:val="FontStyle12"/>
        </w:rPr>
        <w:t>Международная конференция «</w:t>
      </w:r>
      <w:proofErr w:type="spellStart"/>
      <w:r>
        <w:rPr>
          <w:rStyle w:val="FontStyle12"/>
        </w:rPr>
        <w:t>Ахановские</w:t>
      </w:r>
      <w:proofErr w:type="spellEnd"/>
      <w:r>
        <w:rPr>
          <w:rStyle w:val="FontStyle12"/>
        </w:rPr>
        <w:t xml:space="preserve"> под эгидой МАПРЯЛ (материалы докладов и сообщений) / </w:t>
      </w:r>
      <w:r>
        <w:rPr>
          <w:rStyle w:val="FontStyle12"/>
          <w:lang w:val="en-US"/>
        </w:rPr>
        <w:t>Hay</w:t>
      </w:r>
      <w:r w:rsidRPr="00471132">
        <w:rPr>
          <w:rStyle w:val="FontStyle12"/>
        </w:rPr>
        <w:t xml:space="preserve"> </w:t>
      </w:r>
      <w:r>
        <w:rPr>
          <w:rStyle w:val="FontStyle12"/>
        </w:rPr>
        <w:t xml:space="preserve">Э.Д. Сулейменова. - </w:t>
      </w:r>
      <w:proofErr w:type="spellStart"/>
      <w:r>
        <w:rPr>
          <w:rStyle w:val="FontStyle12"/>
        </w:rPr>
        <w:t>Алматы</w:t>
      </w:r>
      <w:proofErr w:type="spellEnd"/>
      <w:r>
        <w:rPr>
          <w:rStyle w:val="FontStyle12"/>
        </w:rPr>
        <w:t>, 2012. - 337 с.</w:t>
      </w:r>
    </w:p>
    <w:p w:rsidR="00D45D95" w:rsidRDefault="00D45D95" w:rsidP="00D45D95">
      <w:pPr>
        <w:pStyle w:val="Style4"/>
        <w:widowControl/>
        <w:spacing w:before="230"/>
        <w:ind w:left="274"/>
        <w:rPr>
          <w:rStyle w:val="FontStyle11"/>
          <w:lang w:eastAsia="en-US"/>
        </w:rPr>
      </w:pPr>
      <w:r>
        <w:rPr>
          <w:rStyle w:val="FontStyle11"/>
          <w:lang w:val="en-US" w:eastAsia="en-US"/>
        </w:rPr>
        <w:t>ISBN</w:t>
      </w:r>
      <w:r w:rsidRPr="00471132">
        <w:rPr>
          <w:rStyle w:val="FontStyle11"/>
          <w:lang w:eastAsia="en-US"/>
        </w:rPr>
        <w:t xml:space="preserve"> </w:t>
      </w:r>
      <w:r>
        <w:rPr>
          <w:rStyle w:val="FontStyle11"/>
          <w:lang w:eastAsia="en-US"/>
        </w:rPr>
        <w:t>9965-30-554-4</w:t>
      </w:r>
    </w:p>
    <w:p w:rsidR="00D45D95" w:rsidRDefault="00D45D95" w:rsidP="00D45D95">
      <w:pPr>
        <w:pStyle w:val="Style8"/>
        <w:widowControl/>
        <w:spacing w:line="240" w:lineRule="exact"/>
        <w:rPr>
          <w:sz w:val="20"/>
          <w:szCs w:val="20"/>
        </w:rPr>
      </w:pPr>
    </w:p>
    <w:p w:rsidR="00D45D95" w:rsidRDefault="00D45D95" w:rsidP="00D45D95">
      <w:pPr>
        <w:pStyle w:val="Style8"/>
        <w:widowControl/>
        <w:spacing w:line="240" w:lineRule="exact"/>
        <w:rPr>
          <w:sz w:val="20"/>
          <w:szCs w:val="20"/>
        </w:rPr>
      </w:pPr>
    </w:p>
    <w:p w:rsidR="00D45D95" w:rsidRDefault="00D45D95" w:rsidP="00D45D95">
      <w:pPr>
        <w:pStyle w:val="Style8"/>
        <w:widowControl/>
        <w:spacing w:before="168" w:line="206" w:lineRule="exact"/>
        <w:rPr>
          <w:rStyle w:val="FontStyle12"/>
        </w:rPr>
      </w:pPr>
      <w:r>
        <w:rPr>
          <w:rStyle w:val="FontStyle12"/>
        </w:rPr>
        <w:t xml:space="preserve">Сборник материалов конференции подготовлен на факультете </w:t>
      </w:r>
      <w:proofErr w:type="spellStart"/>
      <w:r>
        <w:rPr>
          <w:rStyle w:val="FontStyle12"/>
        </w:rPr>
        <w:t>ф</w:t>
      </w:r>
      <w:proofErr w:type="spellEnd"/>
      <w:r>
        <w:rPr>
          <w:rStyle w:val="FontStyle12"/>
        </w:rPr>
        <w:t xml:space="preserve"> литературоведения и мировых языков Казахского национального университет </w:t>
      </w:r>
      <w:proofErr w:type="spellStart"/>
      <w:r>
        <w:rPr>
          <w:rStyle w:val="FontStyle12"/>
        </w:rPr>
        <w:t>аль-Фараби</w:t>
      </w:r>
      <w:proofErr w:type="spellEnd"/>
      <w:r>
        <w:rPr>
          <w:rStyle w:val="FontStyle12"/>
        </w:rPr>
        <w:t>.</w:t>
      </w:r>
    </w:p>
    <w:p w:rsidR="00D45D95" w:rsidRPr="009D6B50" w:rsidRDefault="00D45D95" w:rsidP="009D6B50">
      <w:pPr>
        <w:pStyle w:val="Style8"/>
        <w:widowControl/>
        <w:spacing w:after="658" w:line="206" w:lineRule="exact"/>
        <w:ind w:left="312"/>
        <w:rPr>
          <w:rStyle w:val="FontStyle12"/>
          <w:lang w:val="kk-KZ"/>
        </w:rPr>
        <w:sectPr w:rsidR="00D45D95" w:rsidRPr="009D6B50" w:rsidSect="00D45D95">
          <w:pgSz w:w="8390" w:h="11905"/>
          <w:pgMar w:top="1276" w:right="921" w:bottom="849" w:left="1641" w:header="720" w:footer="720" w:gutter="0"/>
          <w:cols w:space="60"/>
          <w:noEndnote/>
        </w:sectPr>
      </w:pPr>
      <w:r>
        <w:rPr>
          <w:rStyle w:val="FontStyle12"/>
        </w:rPr>
        <w:t>Все публика</w:t>
      </w:r>
      <w:r w:rsidR="009D6B50">
        <w:rPr>
          <w:rStyle w:val="FontStyle12"/>
        </w:rPr>
        <w:t>ции даются в авторской редакции</w:t>
      </w:r>
    </w:p>
    <w:p w:rsidR="00D45D95" w:rsidRPr="009D6B50" w:rsidRDefault="00D45D95" w:rsidP="00D45D95">
      <w:pPr>
        <w:pStyle w:val="Style2"/>
        <w:widowControl/>
        <w:spacing w:line="240" w:lineRule="exact"/>
        <w:jc w:val="both"/>
        <w:rPr>
          <w:sz w:val="20"/>
          <w:szCs w:val="20"/>
          <w:lang w:val="kk-KZ"/>
        </w:rPr>
      </w:pPr>
    </w:p>
    <w:p w:rsidR="00D45D95" w:rsidRDefault="00D45D95" w:rsidP="00D45D95">
      <w:pPr>
        <w:pStyle w:val="Style2"/>
        <w:widowControl/>
        <w:spacing w:before="197"/>
        <w:jc w:val="both"/>
        <w:rPr>
          <w:rStyle w:val="FontStyle12"/>
          <w:lang w:eastAsia="en-US"/>
        </w:rPr>
      </w:pPr>
      <w:r>
        <w:rPr>
          <w:rStyle w:val="FontStyle12"/>
          <w:lang w:val="en-US" w:eastAsia="en-US"/>
        </w:rPr>
        <w:t>ISBN</w:t>
      </w:r>
      <w:r w:rsidRPr="00471132">
        <w:rPr>
          <w:rStyle w:val="FontStyle12"/>
          <w:lang w:eastAsia="en-US"/>
        </w:rPr>
        <w:t xml:space="preserve"> </w:t>
      </w:r>
      <w:r>
        <w:rPr>
          <w:rStyle w:val="FontStyle12"/>
          <w:lang w:eastAsia="en-US"/>
        </w:rPr>
        <w:t>9965-30-554-4</w:t>
      </w:r>
    </w:p>
    <w:p w:rsidR="00D45D95" w:rsidRDefault="00D45D95" w:rsidP="00D45D95">
      <w:pPr>
        <w:pStyle w:val="Style3"/>
        <w:widowControl/>
        <w:rPr>
          <w:rStyle w:val="FontStyle12"/>
        </w:rPr>
      </w:pPr>
      <w:r>
        <w:rPr>
          <w:rStyle w:val="FontStyle12"/>
        </w:rPr>
        <w:t>УДК 8</w:t>
      </w:r>
    </w:p>
    <w:p w:rsidR="00D45D95" w:rsidRDefault="00D45D95" w:rsidP="00D45D95">
      <w:pPr>
        <w:pStyle w:val="Style3"/>
        <w:widowControl/>
        <w:spacing w:before="226"/>
        <w:jc w:val="both"/>
        <w:rPr>
          <w:rStyle w:val="FontStyle12"/>
        </w:rPr>
      </w:pPr>
      <w:r>
        <w:rPr>
          <w:rStyle w:val="FontStyle12"/>
        </w:rPr>
        <w:t xml:space="preserve">© </w:t>
      </w:r>
      <w:proofErr w:type="spellStart"/>
      <w:r>
        <w:rPr>
          <w:rStyle w:val="FontStyle12"/>
        </w:rPr>
        <w:t>КазНУ</w:t>
      </w:r>
      <w:proofErr w:type="spellEnd"/>
      <w:r>
        <w:rPr>
          <w:rStyle w:val="FontStyle12"/>
        </w:rPr>
        <w:t xml:space="preserve"> им. </w:t>
      </w:r>
      <w:proofErr w:type="spellStart"/>
      <w:r>
        <w:rPr>
          <w:rStyle w:val="FontStyle12"/>
        </w:rPr>
        <w:t>аль-Фараби</w:t>
      </w:r>
      <w:proofErr w:type="spellEnd"/>
      <w:r>
        <w:rPr>
          <w:rStyle w:val="FontStyle12"/>
        </w:rPr>
        <w:t>,</w:t>
      </w:r>
    </w:p>
    <w:p w:rsidR="00D45D95" w:rsidRPr="009D6B50" w:rsidRDefault="00D45D95" w:rsidP="00D45D95">
      <w:pPr>
        <w:pStyle w:val="Style2"/>
        <w:widowControl/>
        <w:spacing w:before="19"/>
        <w:rPr>
          <w:rStyle w:val="FontStyle17"/>
          <w:lang w:val="kk-KZ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00"/>
        <w:gridCol w:w="557"/>
      </w:tblGrid>
      <w:tr w:rsidR="00D45D95" w:rsidTr="0067390C">
        <w:tc>
          <w:tcPr>
            <w:tcW w:w="65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ind w:left="2731"/>
              <w:rPr>
                <w:rStyle w:val="FontStyle12"/>
              </w:rPr>
            </w:pPr>
            <w:r>
              <w:rPr>
                <w:rStyle w:val="FontStyle12"/>
              </w:rPr>
              <w:t>Содержание</w:t>
            </w:r>
          </w:p>
        </w:tc>
      </w:tr>
      <w:tr w:rsidR="00D45D95" w:rsidTr="0067390C">
        <w:tc>
          <w:tcPr>
            <w:tcW w:w="65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ПЛЕНАРНЫЕ ДОКЛАДЫ</w:t>
            </w:r>
          </w:p>
        </w:tc>
      </w:tr>
      <w:tr w:rsidR="00D45D95" w:rsidTr="0067390C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 xml:space="preserve">Иштван </w:t>
            </w:r>
            <w:proofErr w:type="spellStart"/>
            <w:r>
              <w:rPr>
                <w:rStyle w:val="FontStyle12"/>
              </w:rPr>
              <w:t>Бакони</w:t>
            </w:r>
            <w:proofErr w:type="spellEnd"/>
            <w:r>
              <w:rPr>
                <w:rStyle w:val="FontStyle12"/>
              </w:rPr>
              <w:t xml:space="preserve"> ИМИДЖ РОССИИ ГЛАЗАМИ ВЕНГРОВ (РУСОФОБСТВО -</w:t>
            </w:r>
            <w:proofErr w:type="gramEnd"/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7</w:t>
            </w:r>
          </w:p>
        </w:tc>
      </w:tr>
      <w:tr w:rsidR="00D45D95" w:rsidTr="0067390C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КОНТАКТЫ - МЕНТАЛИТЕТ - РКП)</w:t>
            </w:r>
            <w:proofErr w:type="gramEnd"/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3"/>
              <w:widowControl/>
            </w:pPr>
          </w:p>
        </w:tc>
      </w:tr>
      <w:tr w:rsidR="00D45D95" w:rsidTr="0067390C">
        <w:tc>
          <w:tcPr>
            <w:tcW w:w="6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Йожа</w:t>
            </w:r>
            <w:proofErr w:type="spellEnd"/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2"/>
              </w:rPr>
              <w:t>Ласло</w:t>
            </w:r>
            <w:proofErr w:type="spellEnd"/>
            <w:r>
              <w:rPr>
                <w:rStyle w:val="FontStyle12"/>
              </w:rPr>
              <w:t xml:space="preserve"> ИННОВАЦИЯ В ЯЗЫКЕ МАРКЕТИНГА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10</w:t>
            </w:r>
          </w:p>
        </w:tc>
      </w:tr>
      <w:tr w:rsidR="00D45D95" w:rsidTr="0067390C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Сулейменова Э.Д. ОТРАЖЕНИЕ ИННОВАЦИОННЫХ ПРОЦЕССОВ В ЯЗЫКЕ И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3"/>
              <w:widowControl/>
            </w:pPr>
          </w:p>
        </w:tc>
      </w:tr>
      <w:tr w:rsidR="00D45D95" w:rsidTr="0067390C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ЯЗЫКОВЫЕ ИННОВАЦИИ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11</w:t>
            </w:r>
          </w:p>
        </w:tc>
      </w:tr>
      <w:tr w:rsidR="00D45D95" w:rsidTr="0067390C">
        <w:tc>
          <w:tcPr>
            <w:tcW w:w="65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2"/>
              </w:rPr>
              <w:t xml:space="preserve">ЯЗЫК И ИННОВАЦИОННЫЕ ПРОЦЕССЫ </w:t>
            </w:r>
            <w:r>
              <w:rPr>
                <w:rStyle w:val="FontStyle14"/>
              </w:rPr>
              <w:t xml:space="preserve">В </w:t>
            </w:r>
            <w:r>
              <w:rPr>
                <w:rStyle w:val="FontStyle12"/>
              </w:rPr>
              <w:t xml:space="preserve">ЕГО </w:t>
            </w:r>
            <w:r>
              <w:rPr>
                <w:rStyle w:val="FontStyle14"/>
              </w:rPr>
              <w:t xml:space="preserve">СОСТАВЕ </w:t>
            </w:r>
            <w:r>
              <w:rPr>
                <w:rStyle w:val="FontStyle12"/>
              </w:rPr>
              <w:t xml:space="preserve">И </w:t>
            </w:r>
            <w:r>
              <w:rPr>
                <w:rStyle w:val="FontStyle14"/>
              </w:rPr>
              <w:t>СТРУКТУРЕ</w:t>
            </w:r>
          </w:p>
        </w:tc>
      </w:tr>
      <w:tr w:rsidR="00D45D95" w:rsidTr="0067390C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Казкенова</w:t>
            </w:r>
            <w:proofErr w:type="spellEnd"/>
            <w:r>
              <w:rPr>
                <w:rStyle w:val="FontStyle12"/>
              </w:rPr>
              <w:t xml:space="preserve"> АХ. К ВОПРОСУ </w:t>
            </w:r>
            <w:r>
              <w:rPr>
                <w:rStyle w:val="FontStyle14"/>
              </w:rPr>
              <w:t xml:space="preserve">О </w:t>
            </w:r>
            <w:r>
              <w:rPr>
                <w:rStyle w:val="FontStyle12"/>
              </w:rPr>
              <w:t xml:space="preserve">ВЛИЯНИИ ИНОЯЗЫЧНОГО ЗАИМСТВОВАНИЯ </w:t>
            </w:r>
            <w:proofErr w:type="gramStart"/>
            <w:r>
              <w:rPr>
                <w:rStyle w:val="FontStyle12"/>
              </w:rPr>
              <w:t>НА</w:t>
            </w:r>
            <w:proofErr w:type="gramEnd"/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12</w:t>
            </w:r>
          </w:p>
        </w:tc>
      </w:tr>
      <w:tr w:rsidR="00D45D95" w:rsidTr="0067390C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ТИПОЛОГИЧЕСКОЕ СВОЕОБРАЗИЕ РУССКОГО ЯЗЫКА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3"/>
              <w:widowControl/>
            </w:pPr>
          </w:p>
        </w:tc>
      </w:tr>
      <w:tr w:rsidR="00D45D95" w:rsidTr="0067390C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Самигулина</w:t>
            </w:r>
            <w:proofErr w:type="spellEnd"/>
            <w:r>
              <w:rPr>
                <w:rStyle w:val="FontStyle12"/>
              </w:rPr>
              <w:t xml:space="preserve"> Ф.Г. ВОСПРИЯТИЕ </w:t>
            </w:r>
            <w:r>
              <w:rPr>
                <w:rStyle w:val="FontStyle14"/>
              </w:rPr>
              <w:t xml:space="preserve">И </w:t>
            </w:r>
            <w:r>
              <w:rPr>
                <w:rStyle w:val="FontStyle12"/>
              </w:rPr>
              <w:t>ИНТЕРПЕТАЦИЯ БИСТАБИЛЬНЫХ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16</w:t>
            </w:r>
          </w:p>
        </w:tc>
      </w:tr>
      <w:tr w:rsidR="00D45D95" w:rsidTr="0067390C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КОНЦЕПТУАЛЬНЫХ СТРУКТУР: СИНЕРГЕТИЧЕСКИЙ АСПЕКТ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3"/>
              <w:widowControl/>
            </w:pPr>
          </w:p>
        </w:tc>
      </w:tr>
      <w:tr w:rsidR="00D45D95" w:rsidTr="0067390C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ТрошкинаТ.П</w:t>
            </w:r>
            <w:proofErr w:type="spellEnd"/>
            <w:r>
              <w:rPr>
                <w:rStyle w:val="FontStyle12"/>
              </w:rPr>
              <w:t xml:space="preserve">. АКТИВНЫЕ СЛОВООБРАЗОВАТЕЛЬНАЕ ПРОЦЕССЫ </w:t>
            </w:r>
            <w:proofErr w:type="gramStart"/>
            <w:r>
              <w:rPr>
                <w:rStyle w:val="FontStyle12"/>
              </w:rPr>
              <w:t>В</w:t>
            </w:r>
            <w:proofErr w:type="gramEnd"/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19</w:t>
            </w:r>
          </w:p>
        </w:tc>
      </w:tr>
      <w:tr w:rsidR="00D45D95" w:rsidTr="0067390C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СОВРЕМЕННОМ </w:t>
            </w:r>
            <w:proofErr w:type="gramStart"/>
            <w:r>
              <w:rPr>
                <w:rStyle w:val="FontStyle12"/>
              </w:rPr>
              <w:t>РУССКОМ</w:t>
            </w:r>
            <w:proofErr w:type="gramEnd"/>
            <w:r>
              <w:rPr>
                <w:rStyle w:val="FontStyle12"/>
              </w:rPr>
              <w:t xml:space="preserve"> ЯЗЫКЕ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3"/>
              <w:widowControl/>
            </w:pPr>
          </w:p>
        </w:tc>
      </w:tr>
      <w:tr w:rsidR="00D45D95" w:rsidTr="0067390C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Жанпеисова</w:t>
            </w:r>
            <w:proofErr w:type="spellEnd"/>
            <w:r>
              <w:rPr>
                <w:rStyle w:val="FontStyle12"/>
              </w:rPr>
              <w:t xml:space="preserve"> КМ. СОЗДАНИЕ ИННОВАЦИОННОЙ ОБРАЗОВАТЕЛЬНОЙ СРЕДЫ </w:t>
            </w:r>
            <w:proofErr w:type="gramStart"/>
            <w:r>
              <w:rPr>
                <w:rStyle w:val="FontStyle12"/>
              </w:rPr>
              <w:t>В</w:t>
            </w:r>
            <w:proofErr w:type="gramEnd"/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23</w:t>
            </w:r>
          </w:p>
        </w:tc>
      </w:tr>
      <w:tr w:rsidR="00D45D95" w:rsidTr="0067390C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УСЛОВИЯХ</w:t>
            </w:r>
            <w:proofErr w:type="gramEnd"/>
            <w:r>
              <w:rPr>
                <w:rStyle w:val="FontStyle12"/>
              </w:rPr>
              <w:t xml:space="preserve"> ФУНКЦИОНИРОВАНИЯ КУРСОВ ГОСУДАРСТВЕНОГО ЯЗЫКА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3"/>
              <w:widowControl/>
            </w:pPr>
          </w:p>
        </w:tc>
      </w:tr>
      <w:tr w:rsidR="00D45D95" w:rsidTr="0067390C">
        <w:tc>
          <w:tcPr>
            <w:tcW w:w="6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Баяндина</w:t>
            </w:r>
            <w:proofErr w:type="spellEnd"/>
            <w:r>
              <w:rPr>
                <w:rStyle w:val="FontStyle12"/>
              </w:rPr>
              <w:t xml:space="preserve"> С.Ж. СОВРЕМЕННЫЕ ТЕОРИИ И ТЕХНОЛОГИИ ОВЛАДЕНИЯ ЗНАНИЕМ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26</w:t>
            </w:r>
          </w:p>
        </w:tc>
      </w:tr>
      <w:tr w:rsidR="00D45D95" w:rsidTr="0067390C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Акшолакова</w:t>
            </w:r>
            <w:proofErr w:type="spellEnd"/>
            <w:r>
              <w:rPr>
                <w:rStyle w:val="FontStyle12"/>
              </w:rPr>
              <w:t xml:space="preserve"> АЖ ВАРИАНТНОСТЬ - ОСНОВНАЯ КАТЕГОРИЯ </w:t>
            </w:r>
            <w:proofErr w:type="gramStart"/>
            <w:r>
              <w:rPr>
                <w:rStyle w:val="FontStyle12"/>
              </w:rPr>
              <w:t>ЛИТЕРАТУРНОЙ</w:t>
            </w:r>
            <w:proofErr w:type="gramEnd"/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3"/>
              <w:widowControl/>
            </w:pPr>
          </w:p>
        </w:tc>
      </w:tr>
      <w:tr w:rsidR="00D45D95" w:rsidTr="0067390C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НОРМЫ </w:t>
            </w:r>
            <w:r>
              <w:rPr>
                <w:rStyle w:val="FontStyle14"/>
              </w:rPr>
              <w:t xml:space="preserve">И </w:t>
            </w:r>
            <w:r>
              <w:rPr>
                <w:rStyle w:val="FontStyle12"/>
              </w:rPr>
              <w:t>ПРЕДМЕТ ОРТОЛОГИИ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30</w:t>
            </w:r>
          </w:p>
        </w:tc>
      </w:tr>
      <w:tr w:rsidR="00D45D95" w:rsidTr="0067390C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Бекжанова</w:t>
            </w:r>
            <w:proofErr w:type="spellEnd"/>
            <w:proofErr w:type="gramStart"/>
            <w:r>
              <w:rPr>
                <w:rStyle w:val="FontStyle12"/>
              </w:rPr>
              <w:t xml:space="preserve"> А</w:t>
            </w:r>
            <w:proofErr w:type="gramEnd"/>
            <w:r>
              <w:rPr>
                <w:rStyle w:val="FontStyle12"/>
              </w:rPr>
              <w:t xml:space="preserve"> Б. БАК ТШ1 - КОГАМДАШ ЖАЕАНДАНУ МЕН ИНТЕГРАЦИЯЛЬЩ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3"/>
              <w:widowControl/>
            </w:pPr>
          </w:p>
        </w:tc>
      </w:tr>
      <w:tr w:rsidR="00D45D95" w:rsidTr="0067390C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4"/>
              <w:widowControl/>
              <w:rPr>
                <w:rStyle w:val="FontStyle14"/>
              </w:rPr>
            </w:pPr>
            <w:proofErr w:type="spellStart"/>
            <w:r>
              <w:rPr>
                <w:rStyle w:val="FontStyle14"/>
              </w:rPr>
              <w:t>удЕРГСтщкервжл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35</w:t>
            </w:r>
          </w:p>
        </w:tc>
      </w:tr>
      <w:tr w:rsidR="00D45D95" w:rsidTr="0067390C">
        <w:tc>
          <w:tcPr>
            <w:tcW w:w="6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  <w:lang w:val="en-US" w:eastAsia="en-US"/>
              </w:rPr>
            </w:pPr>
            <w:proofErr w:type="spellStart"/>
            <w:r>
              <w:rPr>
                <w:rStyle w:val="FontStyle12"/>
                <w:lang w:val="en-US" w:eastAsia="en-US"/>
              </w:rPr>
              <w:t>Guzel</w:t>
            </w:r>
            <w:proofErr w:type="spellEnd"/>
            <w:r>
              <w:rPr>
                <w:rStyle w:val="FontStyle12"/>
                <w:lang w:val="en-US" w:eastAsia="en-US"/>
              </w:rPr>
              <w:t xml:space="preserve"> &amp;sin KURESEL </w:t>
            </w:r>
            <w:proofErr w:type="spellStart"/>
            <w:r>
              <w:rPr>
                <w:rStyle w:val="FontStyle12"/>
                <w:lang w:val="en-US" w:eastAsia="en-US"/>
              </w:rPr>
              <w:t>BtR</w:t>
            </w:r>
            <w:proofErr w:type="spellEnd"/>
            <w:r>
              <w:rPr>
                <w:rStyle w:val="FontStyle12"/>
                <w:lang w:val="en-US" w:eastAsia="en-US"/>
              </w:rPr>
              <w:t xml:space="preserve"> Dill NASIL </w:t>
            </w:r>
            <w:proofErr w:type="spellStart"/>
            <w:r>
              <w:rPr>
                <w:rStyle w:val="FontStyle12"/>
                <w:lang w:val="en-US" w:eastAsia="en-US"/>
              </w:rPr>
              <w:t>YARATlLiR</w:t>
            </w:r>
            <w:proofErr w:type="spellEnd"/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38</w:t>
            </w:r>
          </w:p>
        </w:tc>
      </w:tr>
      <w:tr w:rsidR="00D45D95" w:rsidRPr="00297D7C" w:rsidTr="0067390C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  <w:lang w:val="en-US" w:eastAsia="en-US"/>
              </w:rPr>
            </w:pPr>
            <w:r w:rsidRPr="00F763A9">
              <w:rPr>
                <w:rStyle w:val="FontStyle12"/>
                <w:lang w:val="en-US" w:eastAsia="en-US"/>
              </w:rPr>
              <w:t xml:space="preserve">LE </w:t>
            </w:r>
            <w:proofErr w:type="spellStart"/>
            <w:r w:rsidRPr="00F763A9">
              <w:rPr>
                <w:rStyle w:val="FontStyle12"/>
                <w:lang w:val="en-US" w:eastAsia="en-US"/>
              </w:rPr>
              <w:t>Strautman</w:t>
            </w:r>
            <w:proofErr w:type="spellEnd"/>
            <w:r w:rsidRPr="00F763A9">
              <w:rPr>
                <w:rStyle w:val="FontStyle12"/>
                <w:lang w:val="en-US" w:eastAsia="en-US"/>
              </w:rPr>
              <w:t xml:space="preserve">, </w:t>
            </w:r>
            <w:proofErr w:type="spellStart"/>
            <w:r w:rsidRPr="00F763A9">
              <w:rPr>
                <w:rStyle w:val="FontStyle12"/>
                <w:lang w:val="en-US" w:eastAsia="en-US"/>
              </w:rPr>
              <w:t>Sh.B</w:t>
            </w:r>
            <w:proofErr w:type="spellEnd"/>
            <w:r w:rsidRPr="00F763A9">
              <w:rPr>
                <w:rStyle w:val="FontStyle12"/>
                <w:lang w:val="en-US" w:eastAsia="en-US"/>
              </w:rPr>
              <w:t xml:space="preserve">. </w:t>
            </w:r>
            <w:proofErr w:type="spellStart"/>
            <w:r w:rsidRPr="00F763A9">
              <w:rPr>
                <w:rStyle w:val="FontStyle12"/>
                <w:lang w:val="en-US" w:eastAsia="en-US"/>
              </w:rPr>
              <w:t>Gumarova</w:t>
            </w:r>
            <w:proofErr w:type="spellEnd"/>
            <w:r>
              <w:rPr>
                <w:rStyle w:val="FontStyle12"/>
                <w:lang w:val="en-US" w:eastAsia="en-US"/>
              </w:rPr>
              <w:t xml:space="preserve"> INTERACTIVE METHODS IN TEACHING TECHNICAL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Pr="002A5CF7" w:rsidRDefault="00D45D95" w:rsidP="0067390C">
            <w:pPr>
              <w:pStyle w:val="Style3"/>
              <w:widowControl/>
              <w:rPr>
                <w:lang w:val="en-US"/>
              </w:rPr>
            </w:pPr>
          </w:p>
        </w:tc>
      </w:tr>
      <w:tr w:rsidR="00D45D95" w:rsidTr="0067390C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  <w:lang w:val="en-US" w:eastAsia="en-US"/>
              </w:rPr>
            </w:pPr>
            <w:r>
              <w:rPr>
                <w:rStyle w:val="FontStyle12"/>
                <w:lang w:val="en-US" w:eastAsia="en-US"/>
              </w:rPr>
              <w:t>ENGLISH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41</w:t>
            </w:r>
          </w:p>
        </w:tc>
      </w:tr>
      <w:tr w:rsidR="00D45D95" w:rsidRPr="00297D7C" w:rsidTr="0067390C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  <w:lang w:val="en-US" w:eastAsia="en-US"/>
              </w:rPr>
            </w:pPr>
            <w:proofErr w:type="spellStart"/>
            <w:r>
              <w:rPr>
                <w:rStyle w:val="FontStyle12"/>
                <w:lang w:val="en-US" w:eastAsia="en-US"/>
              </w:rPr>
              <w:t>Issayev</w:t>
            </w:r>
            <w:proofErr w:type="spellEnd"/>
            <w:r>
              <w:rPr>
                <w:rStyle w:val="FontStyle12"/>
                <w:lang w:val="en-US" w:eastAsia="en-US"/>
              </w:rPr>
              <w:t xml:space="preserve"> MX ON CORPUS-BASED DESCRIPTION OF INNOVATIONS IN CURRENT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Pr="002A5CF7" w:rsidRDefault="00D45D95" w:rsidP="0067390C">
            <w:pPr>
              <w:pStyle w:val="Style3"/>
              <w:widowControl/>
              <w:rPr>
                <w:lang w:val="en-US"/>
              </w:rPr>
            </w:pPr>
          </w:p>
        </w:tc>
      </w:tr>
      <w:tr w:rsidR="00D45D95" w:rsidTr="0067390C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  <w:lang w:val="en-US" w:eastAsia="en-US"/>
              </w:rPr>
            </w:pPr>
            <w:r>
              <w:rPr>
                <w:rStyle w:val="FontStyle12"/>
                <w:lang w:val="en-US" w:eastAsia="en-US"/>
              </w:rPr>
              <w:t>ENGLISH USAGE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44</w:t>
            </w:r>
          </w:p>
        </w:tc>
      </w:tr>
      <w:tr w:rsidR="00D45D95" w:rsidRPr="00297D7C" w:rsidTr="0067390C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  <w:lang w:val="en-US" w:eastAsia="en-US"/>
              </w:rPr>
            </w:pPr>
            <w:proofErr w:type="spellStart"/>
            <w:r>
              <w:rPr>
                <w:rStyle w:val="FontStyle12"/>
                <w:lang w:val="en-US" w:eastAsia="en-US"/>
              </w:rPr>
              <w:t>Tuzelbayeva</w:t>
            </w:r>
            <w:proofErr w:type="spellEnd"/>
            <w:r>
              <w:rPr>
                <w:rStyle w:val="FontStyle12"/>
                <w:lang w:val="en-US" w:eastAsia="en-US"/>
              </w:rPr>
              <w:t xml:space="preserve"> D. THE ROLE OF INNOVATIVE TECHNOLOGY IN LEARNING ENGLISH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Pr="002A5CF7" w:rsidRDefault="00D45D95" w:rsidP="0067390C">
            <w:pPr>
              <w:pStyle w:val="Style3"/>
              <w:widowControl/>
              <w:rPr>
                <w:lang w:val="en-US"/>
              </w:rPr>
            </w:pPr>
          </w:p>
        </w:tc>
      </w:tr>
      <w:tr w:rsidR="00D45D95" w:rsidTr="0067390C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  <w:lang w:val="en-US" w:eastAsia="en-US"/>
              </w:rPr>
            </w:pPr>
            <w:r>
              <w:rPr>
                <w:rStyle w:val="FontStyle12"/>
                <w:lang w:val="en-US" w:eastAsia="en-US"/>
              </w:rPr>
              <w:t>ON THE EXAMPLE OF KINSHIP TERMS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47</w:t>
            </w:r>
          </w:p>
        </w:tc>
      </w:tr>
      <w:tr w:rsidR="00D45D95" w:rsidTr="0067390C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 xml:space="preserve">Юсупова </w:t>
            </w:r>
            <w:r>
              <w:rPr>
                <w:rStyle w:val="FontStyle12"/>
                <w:lang w:val="en-US"/>
              </w:rPr>
              <w:t>M</w:t>
            </w:r>
            <w:r w:rsidRPr="002A5CF7">
              <w:rPr>
                <w:rStyle w:val="FontStyle12"/>
              </w:rPr>
              <w:t xml:space="preserve">. </w:t>
            </w:r>
            <w:r>
              <w:rPr>
                <w:rStyle w:val="FontStyle12"/>
              </w:rPr>
              <w:t>КРИТИЧЕСКОЕ МЫШЛЕНИЕ КАК ОДИН ИЗ СПОСОБОВ ОБУЧЕНИЯ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3"/>
              <w:widowControl/>
            </w:pPr>
          </w:p>
        </w:tc>
      </w:tr>
      <w:tr w:rsidR="00D45D95" w:rsidTr="0067390C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ИНОСТРАННЫМ ЯЗЫКАМ ШКОЛЬНИКОВ В СРЕДНЕЙ ШКОЛЕ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51</w:t>
            </w:r>
          </w:p>
        </w:tc>
      </w:tr>
      <w:tr w:rsidR="00D45D95" w:rsidTr="0067390C">
        <w:tc>
          <w:tcPr>
            <w:tcW w:w="6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Азаматова</w:t>
            </w:r>
            <w:proofErr w:type="spellEnd"/>
            <w:r>
              <w:rPr>
                <w:rStyle w:val="FontStyle12"/>
              </w:rPr>
              <w:t xml:space="preserve"> А.Х. ДИСКУРС КАК ОБЪЕКТ </w:t>
            </w:r>
            <w:proofErr w:type="gramStart"/>
            <w:r>
              <w:rPr>
                <w:rStyle w:val="FontStyle12"/>
              </w:rPr>
              <w:t>КОГНИТИВНОГО</w:t>
            </w:r>
            <w:proofErr w:type="gramEnd"/>
            <w:r>
              <w:rPr>
                <w:rStyle w:val="FontStyle12"/>
              </w:rPr>
              <w:t xml:space="preserve"> ТЕРМИНОВЕДЕНИЯ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57</w:t>
            </w:r>
          </w:p>
        </w:tc>
      </w:tr>
      <w:tr w:rsidR="00D45D95" w:rsidTr="0067390C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Алдамжарова</w:t>
            </w:r>
            <w:proofErr w:type="spellEnd"/>
            <w:r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MX</w:t>
            </w:r>
            <w:proofErr w:type="gramStart"/>
            <w:r w:rsidRPr="002A5CF7">
              <w:rPr>
                <w:rStyle w:val="FontStyle12"/>
              </w:rPr>
              <w:t xml:space="preserve"> </w:t>
            </w:r>
            <w:r>
              <w:rPr>
                <w:rStyle w:val="FontStyle14"/>
              </w:rPr>
              <w:t>О</w:t>
            </w:r>
            <w:proofErr w:type="gramEnd"/>
            <w:r>
              <w:rPr>
                <w:rStyle w:val="FontStyle14"/>
              </w:rPr>
              <w:t xml:space="preserve"> </w:t>
            </w:r>
            <w:r>
              <w:rPr>
                <w:rStyle w:val="FontStyle12"/>
              </w:rPr>
              <w:t>КОМПОЗИЦИОННО-СИНТАКСИЧЕСКОМ АНАЛИЗЕ ХУДО-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3"/>
              <w:widowControl/>
            </w:pPr>
          </w:p>
        </w:tc>
      </w:tr>
      <w:tr w:rsidR="00D45D95" w:rsidTr="0067390C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ЖЕСТВЕННОГО ТЕКСТА И КАТЕГОРИИ «ХУДОЖЕСТВЕННОГО КОНТЕКСТА»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61</w:t>
            </w:r>
          </w:p>
        </w:tc>
      </w:tr>
      <w:tr w:rsidR="00D45D95" w:rsidTr="0067390C">
        <w:tc>
          <w:tcPr>
            <w:tcW w:w="6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АтымтаеваМХ</w:t>
            </w:r>
            <w:proofErr w:type="spellEnd"/>
            <w:r>
              <w:rPr>
                <w:rStyle w:val="FontStyle12"/>
              </w:rPr>
              <w:t xml:space="preserve"> </w:t>
            </w:r>
            <w:r>
              <w:rPr>
                <w:rStyle w:val="FontStyle16"/>
              </w:rPr>
              <w:t xml:space="preserve">К¥ТТЫ БШКТЕП </w:t>
            </w:r>
            <w:r>
              <w:rPr>
                <w:rStyle w:val="FontStyle12"/>
              </w:rPr>
              <w:t xml:space="preserve">ТТЛ ОРАМДАРЫ МЕН </w:t>
            </w:r>
            <w:proofErr w:type="spellStart"/>
            <w:r>
              <w:rPr>
                <w:rStyle w:val="FontStyle12"/>
              </w:rPr>
              <w:t>СвЗ</w:t>
            </w:r>
            <w:proofErr w:type="spellEnd"/>
            <w:r>
              <w:rPr>
                <w:rStyle w:val="FontStyle12"/>
              </w:rPr>
              <w:t xml:space="preserve"> ТОЛГАМДАРЫ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64</w:t>
            </w:r>
          </w:p>
        </w:tc>
      </w:tr>
      <w:tr w:rsidR="00D45D95" w:rsidTr="0067390C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Байдилдинова</w:t>
            </w:r>
            <w:proofErr w:type="spellEnd"/>
            <w:r>
              <w:rPr>
                <w:rStyle w:val="FontStyle12"/>
              </w:rPr>
              <w:t xml:space="preserve"> </w:t>
            </w:r>
            <w:r>
              <w:rPr>
                <w:rStyle w:val="FontStyle14"/>
              </w:rPr>
              <w:t>М</w:t>
            </w:r>
            <w:r>
              <w:rPr>
                <w:rStyle w:val="FontStyle12"/>
              </w:rPr>
              <w:t xml:space="preserve">.К </w:t>
            </w:r>
            <w:r>
              <w:rPr>
                <w:rStyle w:val="FontStyle16"/>
              </w:rPr>
              <w:t xml:space="preserve">ДЭЦГЕЛЕК - КР УГЛЫИ </w:t>
            </w:r>
            <w:r>
              <w:rPr>
                <w:rStyle w:val="FontStyle12"/>
              </w:rPr>
              <w:t>ФОРМАСЫНЫЦ Т1ЛД1К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3"/>
              <w:widowControl/>
            </w:pPr>
          </w:p>
        </w:tc>
      </w:tr>
      <w:tr w:rsidR="00D45D95" w:rsidTr="0067390C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КОНЦЕГГГУАЛДАНУЬ</w:t>
            </w:r>
            <w:proofErr w:type="gramStart"/>
            <w:r>
              <w:rPr>
                <w:rStyle w:val="FontStyle12"/>
              </w:rPr>
              <w:t>1</w:t>
            </w:r>
            <w:proofErr w:type="gramEnd"/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68</w:t>
            </w:r>
          </w:p>
        </w:tc>
      </w:tr>
      <w:tr w:rsidR="00D45D95" w:rsidTr="0067390C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Медетбекова</w:t>
            </w:r>
            <w:proofErr w:type="spellEnd"/>
            <w:r>
              <w:rPr>
                <w:rStyle w:val="FontStyle12"/>
              </w:rPr>
              <w:t xml:space="preserve"> П.Т. </w:t>
            </w:r>
            <w:proofErr w:type="spellStart"/>
            <w:r>
              <w:rPr>
                <w:rStyle w:val="FontStyle12"/>
              </w:rPr>
              <w:t>СвЙЛЁМДЁ</w:t>
            </w:r>
            <w:proofErr w:type="spellEnd"/>
            <w:r>
              <w:rPr>
                <w:rStyle w:val="FontStyle12"/>
              </w:rPr>
              <w:t xml:space="preserve"> </w:t>
            </w:r>
            <w:proofErr w:type="spellStart"/>
            <w:r>
              <w:rPr>
                <w:rStyle w:val="FontStyle17"/>
              </w:rPr>
              <w:t>сЩЁРДЩ</w:t>
            </w:r>
            <w:proofErr w:type="spellEnd"/>
            <w:r>
              <w:rPr>
                <w:rStyle w:val="FontStyle17"/>
              </w:rPr>
              <w:t xml:space="preserve"> </w:t>
            </w:r>
            <w:r>
              <w:rPr>
                <w:rStyle w:val="FontStyle12"/>
              </w:rPr>
              <w:t>МАГЪШАСЬЩ УИЖСТВРУ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3"/>
              <w:widowControl/>
            </w:pPr>
          </w:p>
        </w:tc>
      </w:tr>
      <w:tr w:rsidR="00D45D95" w:rsidTr="0067390C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МЕХАНИЗМДЕР</w:t>
            </w:r>
            <w:proofErr w:type="gramStart"/>
            <w:r>
              <w:rPr>
                <w:rStyle w:val="FontStyle12"/>
              </w:rPr>
              <w:t>1</w:t>
            </w:r>
            <w:proofErr w:type="gramEnd"/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72</w:t>
            </w:r>
          </w:p>
        </w:tc>
      </w:tr>
      <w:tr w:rsidR="00D45D95" w:rsidTr="0067390C">
        <w:tc>
          <w:tcPr>
            <w:tcW w:w="6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  <w:spacing w:val="-20"/>
              </w:rPr>
            </w:pPr>
            <w:r>
              <w:rPr>
                <w:rStyle w:val="FontStyle12"/>
              </w:rPr>
              <w:t xml:space="preserve">Назарова А. ИНТЕРНЕТ ЖЭНЕ МЕМЛЕКЕТТГК </w:t>
            </w:r>
            <w:r>
              <w:rPr>
                <w:rStyle w:val="FontStyle12"/>
                <w:spacing w:val="-20"/>
              </w:rPr>
              <w:t>ТТЛ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76</w:t>
            </w:r>
          </w:p>
        </w:tc>
      </w:tr>
      <w:tr w:rsidR="00D45D95" w:rsidTr="0067390C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4"/>
              </w:rPr>
            </w:pPr>
            <w:r>
              <w:rPr>
                <w:rStyle w:val="FontStyle12"/>
              </w:rPr>
              <w:t xml:space="preserve">Сон СЮ. </w:t>
            </w:r>
            <w:r>
              <w:rPr>
                <w:rStyle w:val="FontStyle14"/>
              </w:rPr>
              <w:t xml:space="preserve">НОВЫЕ ИЗМЕНЕНИЯ И НОВЫЕ </w:t>
            </w:r>
            <w:r>
              <w:rPr>
                <w:rStyle w:val="FontStyle12"/>
              </w:rPr>
              <w:t xml:space="preserve">ЯЗЫКОВЫЕ ПЕРСПЕКТИВЫ </w:t>
            </w:r>
            <w:proofErr w:type="gramStart"/>
            <w:r>
              <w:rPr>
                <w:rStyle w:val="FontStyle14"/>
              </w:rPr>
              <w:t>В</w:t>
            </w:r>
            <w:proofErr w:type="gramEnd"/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3"/>
              <w:widowControl/>
            </w:pPr>
          </w:p>
        </w:tc>
      </w:tr>
      <w:tr w:rsidR="00D45D95" w:rsidTr="0067390C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4"/>
              </w:rPr>
              <w:lastRenderedPageBreak/>
              <w:t xml:space="preserve">КОРЕЙСКОЙ </w:t>
            </w:r>
            <w:r>
              <w:rPr>
                <w:rStyle w:val="FontStyle12"/>
              </w:rPr>
              <w:t>ДИАСПОРЕ КАЗАХСТАНА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79</w:t>
            </w:r>
          </w:p>
        </w:tc>
      </w:tr>
      <w:tr w:rsidR="00D45D95" w:rsidTr="0067390C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Pr="009D6B50" w:rsidRDefault="00D45D95" w:rsidP="0067390C">
            <w:pPr>
              <w:pStyle w:val="Style5"/>
              <w:widowControl/>
              <w:rPr>
                <w:rStyle w:val="FontStyle12"/>
                <w:b/>
              </w:rPr>
            </w:pPr>
            <w:proofErr w:type="spellStart"/>
            <w:r w:rsidRPr="009D6B50">
              <w:rPr>
                <w:rStyle w:val="FontStyle12"/>
                <w:b/>
              </w:rPr>
              <w:t>Тастемирова</w:t>
            </w:r>
            <w:proofErr w:type="spellEnd"/>
            <w:r w:rsidRPr="009D6B50">
              <w:rPr>
                <w:rStyle w:val="FontStyle12"/>
                <w:b/>
              </w:rPr>
              <w:t xml:space="preserve"> Б.И., </w:t>
            </w:r>
            <w:proofErr w:type="spellStart"/>
            <w:r w:rsidRPr="009D6B50">
              <w:rPr>
                <w:rStyle w:val="FontStyle12"/>
                <w:b/>
              </w:rPr>
              <w:t>Жиреншина</w:t>
            </w:r>
            <w:proofErr w:type="spellEnd"/>
            <w:r w:rsidRPr="009D6B50">
              <w:rPr>
                <w:rStyle w:val="FontStyle12"/>
                <w:b/>
              </w:rPr>
              <w:t xml:space="preserve"> ГА. СПОСОБЫ ВОЗНИКНОВЕНИЯ </w:t>
            </w:r>
            <w:proofErr w:type="gramStart"/>
            <w:r w:rsidRPr="009D6B50">
              <w:rPr>
                <w:rStyle w:val="FontStyle12"/>
                <w:b/>
              </w:rPr>
              <w:t>ГЛАГОЛЬНЫХ</w:t>
            </w:r>
            <w:proofErr w:type="gramEnd"/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Pr="009D6B50" w:rsidRDefault="00D45D95" w:rsidP="0067390C">
            <w:pPr>
              <w:pStyle w:val="Style3"/>
              <w:widowControl/>
              <w:rPr>
                <w:b/>
              </w:rPr>
            </w:pPr>
          </w:p>
        </w:tc>
      </w:tr>
      <w:tr w:rsidR="00D45D95" w:rsidTr="0067390C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Pr="009D6B50" w:rsidRDefault="00D45D95" w:rsidP="0067390C">
            <w:pPr>
              <w:pStyle w:val="Style5"/>
              <w:widowControl/>
              <w:rPr>
                <w:rStyle w:val="FontStyle12"/>
                <w:b/>
              </w:rPr>
            </w:pPr>
            <w:r w:rsidRPr="009D6B50">
              <w:rPr>
                <w:rStyle w:val="FontStyle12"/>
                <w:b/>
              </w:rPr>
              <w:t>ЛЕКСЕМ В СОВРЕМЕННОМ НЕМЕЦКОМ ЯЗЫКЕ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Pr="009D6B50" w:rsidRDefault="00D45D95" w:rsidP="0067390C">
            <w:pPr>
              <w:pStyle w:val="Style5"/>
              <w:widowControl/>
              <w:rPr>
                <w:rStyle w:val="FontStyle12"/>
                <w:b/>
              </w:rPr>
            </w:pPr>
            <w:r w:rsidRPr="009D6B50">
              <w:rPr>
                <w:rStyle w:val="FontStyle12"/>
                <w:b/>
              </w:rPr>
              <w:t>82</w:t>
            </w:r>
          </w:p>
        </w:tc>
      </w:tr>
      <w:tr w:rsidR="00D45D95" w:rsidTr="0067390C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Каляева</w:t>
            </w:r>
            <w:proofErr w:type="spellEnd"/>
            <w:r>
              <w:rPr>
                <w:rStyle w:val="FontStyle12"/>
              </w:rPr>
              <w:t xml:space="preserve"> А.Ж. МЕТОД АКТИВИЗАЦИЙ ВОЗШЖНОСТЕЙ ЛИЧНОСТИ Й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3"/>
              <w:widowControl/>
            </w:pPr>
          </w:p>
        </w:tc>
      </w:tr>
      <w:tr w:rsidR="00D45D95" w:rsidTr="0067390C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КОЛЛЕКТИВА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85</w:t>
            </w:r>
          </w:p>
        </w:tc>
      </w:tr>
      <w:tr w:rsidR="00D45D95" w:rsidTr="0067390C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койилыбаеваГ</w:t>
            </w:r>
            <w:proofErr w:type="spellEnd"/>
            <w:r>
              <w:rPr>
                <w:rStyle w:val="FontStyle12"/>
              </w:rPr>
              <w:t xml:space="preserve">. КОРРЕЛЯЦИЯ </w:t>
            </w:r>
            <w:proofErr w:type="gramStart"/>
            <w:r>
              <w:rPr>
                <w:rStyle w:val="FontStyle12"/>
              </w:rPr>
              <w:t>ЭТНИЧЕСКОЙ</w:t>
            </w:r>
            <w:proofErr w:type="gramEnd"/>
            <w:r>
              <w:rPr>
                <w:rStyle w:val="FontStyle12"/>
              </w:rPr>
              <w:t xml:space="preserve"> ИДНН</w:t>
            </w:r>
            <w:r>
              <w:rPr>
                <w:rStyle w:val="FontStyle13"/>
                <w:spacing w:val="-10"/>
              </w:rPr>
              <w:t>1ЙЧНССТИ</w:t>
            </w:r>
            <w:r>
              <w:rPr>
                <w:rStyle w:val="FontStyle13"/>
              </w:rPr>
              <w:t xml:space="preserve"> </w:t>
            </w:r>
            <w:r>
              <w:rPr>
                <w:rStyle w:val="FontStyle12"/>
              </w:rPr>
              <w:t>Й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3"/>
              <w:widowControl/>
            </w:pPr>
          </w:p>
        </w:tc>
      </w:tr>
      <w:tr w:rsidR="00D45D95" w:rsidTr="0067390C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МЕЖПОКОЛЕННОЙ ЯЗЬЖОЮЙ ТРАНСМИССИИ (на материале массового</w:t>
            </w:r>
            <w:proofErr w:type="gram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3"/>
              <w:widowControl/>
            </w:pPr>
          </w:p>
        </w:tc>
      </w:tr>
      <w:tr w:rsidR="00D45D95" w:rsidTr="0067390C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социолингвистического анкетирования)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87</w:t>
            </w:r>
          </w:p>
        </w:tc>
      </w:tr>
      <w:tr w:rsidR="00D45D95" w:rsidTr="0067390C"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Кепплеуова</w:t>
            </w:r>
            <w:proofErr w:type="spellEnd"/>
            <w:r>
              <w:rPr>
                <w:rStyle w:val="FontStyle12"/>
              </w:rPr>
              <w:t xml:space="preserve"> ДТ„ </w:t>
            </w:r>
            <w:proofErr w:type="spellStart"/>
            <w:r>
              <w:rPr>
                <w:rStyle w:val="FontStyle12"/>
              </w:rPr>
              <w:t>Амантай</w:t>
            </w:r>
            <w:proofErr w:type="spellEnd"/>
            <w:r>
              <w:rPr>
                <w:rStyle w:val="FontStyle12"/>
              </w:rPr>
              <w:t xml:space="preserve"> ЖБ. КАЗАК ЖЭНЕ ЖАПОН ПАРЕМИЯЛАРЫНДАЕЫ</w:t>
            </w:r>
          </w:p>
        </w:tc>
        <w:tc>
          <w:tcPr>
            <w:tcW w:w="5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45D95" w:rsidRDefault="00D45D95" w:rsidP="0067390C">
            <w:pPr>
              <w:pStyle w:val="Style3"/>
              <w:widowControl/>
            </w:pPr>
          </w:p>
        </w:tc>
      </w:tr>
      <w:tr w:rsidR="00D45D95" w:rsidTr="0067390C">
        <w:tc>
          <w:tcPr>
            <w:tcW w:w="6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6"/>
              <w:widowControl/>
              <w:rPr>
                <w:rStyle w:val="FontStyle15"/>
              </w:rPr>
            </w:pPr>
            <w:r>
              <w:rPr>
                <w:rStyle w:val="FontStyle16"/>
              </w:rPr>
              <w:t xml:space="preserve">ОТБАСЫ </w:t>
            </w:r>
            <w:r>
              <w:rPr>
                <w:rStyle w:val="FontStyle12"/>
              </w:rPr>
              <w:t xml:space="preserve">КОНЦЕПТ1С1 </w:t>
            </w:r>
            <w:r>
              <w:rPr>
                <w:rStyle w:val="FontStyle15"/>
              </w:rPr>
              <w:t>(</w:t>
            </w:r>
            <w:proofErr w:type="spellStart"/>
            <w:r>
              <w:rPr>
                <w:rStyle w:val="FontStyle15"/>
              </w:rPr>
              <w:t>паремияларга</w:t>
            </w:r>
            <w:proofErr w:type="spellEnd"/>
            <w:r>
              <w:rPr>
                <w:rStyle w:val="FontStyle15"/>
              </w:rPr>
              <w:t xml:space="preserve"> </w:t>
            </w:r>
            <w:proofErr w:type="spellStart"/>
            <w:r>
              <w:rPr>
                <w:rStyle w:val="FontStyle16"/>
              </w:rPr>
              <w:t>когншпивтж</w:t>
            </w:r>
            <w:proofErr w:type="spellEnd"/>
            <w:r>
              <w:rPr>
                <w:rStyle w:val="FontStyle16"/>
              </w:rPr>
              <w:t xml:space="preserve"> </w:t>
            </w:r>
            <w:proofErr w:type="spellStart"/>
            <w:r>
              <w:rPr>
                <w:rStyle w:val="FontStyle15"/>
              </w:rPr>
              <w:t>талдау</w:t>
            </w:r>
            <w:proofErr w:type="spellEnd"/>
            <w:r>
              <w:rPr>
                <w:rStyle w:val="FontStyle15"/>
              </w:rPr>
              <w:t xml:space="preserve"> </w:t>
            </w:r>
            <w:proofErr w:type="spellStart"/>
            <w:r>
              <w:rPr>
                <w:rStyle w:val="FontStyle15"/>
              </w:rPr>
              <w:t>окаеау</w:t>
            </w:r>
            <w:proofErr w:type="spellEnd"/>
            <w:r>
              <w:rPr>
                <w:rStyle w:val="FontStyle15"/>
              </w:rPr>
              <w:t>)</w:t>
            </w:r>
          </w:p>
        </w:tc>
        <w:tc>
          <w:tcPr>
            <w:tcW w:w="5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5D95" w:rsidRDefault="00D45D95" w:rsidP="0067390C">
            <w:pPr>
              <w:pStyle w:val="Style5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91</w:t>
            </w:r>
          </w:p>
        </w:tc>
      </w:tr>
    </w:tbl>
    <w:p w:rsidR="00D45D95" w:rsidRDefault="00D45D95" w:rsidP="00D45D95">
      <w:pPr>
        <w:pStyle w:val="Style2"/>
        <w:widowControl/>
        <w:spacing w:before="19"/>
        <w:rPr>
          <w:rStyle w:val="FontStyle17"/>
        </w:rPr>
      </w:pPr>
    </w:p>
    <w:p w:rsidR="00D45D95" w:rsidRDefault="00D45D95" w:rsidP="00D45D95">
      <w:pPr>
        <w:pStyle w:val="Style2"/>
        <w:widowControl/>
        <w:spacing w:before="19"/>
        <w:rPr>
          <w:rStyle w:val="FontStyle17"/>
        </w:rPr>
      </w:pPr>
    </w:p>
    <w:p w:rsidR="00D45D95" w:rsidRDefault="00D45D95" w:rsidP="00D45D95">
      <w:pPr>
        <w:pStyle w:val="Style2"/>
        <w:widowControl/>
        <w:spacing w:before="202"/>
        <w:jc w:val="center"/>
        <w:rPr>
          <w:rStyle w:val="FontStyle16"/>
          <w:lang w:eastAsia="en-US"/>
        </w:rPr>
      </w:pPr>
    </w:p>
    <w:p w:rsidR="00D45D95" w:rsidRDefault="00D45D95" w:rsidP="00D45D95">
      <w:pPr>
        <w:pStyle w:val="Style2"/>
        <w:widowControl/>
        <w:spacing w:before="202"/>
        <w:jc w:val="center"/>
        <w:rPr>
          <w:rStyle w:val="FontStyle16"/>
          <w:lang w:eastAsia="en-US"/>
        </w:rPr>
      </w:pPr>
    </w:p>
    <w:p w:rsidR="00D45D95" w:rsidRDefault="00D45D95" w:rsidP="00D45D95">
      <w:pPr>
        <w:pStyle w:val="Style2"/>
        <w:widowControl/>
        <w:spacing w:before="202"/>
        <w:jc w:val="center"/>
        <w:rPr>
          <w:rStyle w:val="FontStyle16"/>
          <w:lang w:eastAsia="en-US"/>
        </w:rPr>
      </w:pPr>
    </w:p>
    <w:p w:rsidR="00D45D95" w:rsidRDefault="00D45D95" w:rsidP="00D45D95">
      <w:pPr>
        <w:pStyle w:val="Style2"/>
        <w:widowControl/>
        <w:spacing w:before="202"/>
        <w:jc w:val="center"/>
        <w:rPr>
          <w:rStyle w:val="FontStyle16"/>
          <w:lang w:eastAsia="en-US"/>
        </w:rPr>
      </w:pPr>
    </w:p>
    <w:p w:rsidR="00000000" w:rsidRDefault="009D6B5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D95"/>
    <w:rsid w:val="009D6B50"/>
    <w:rsid w:val="00D4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45D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45D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45D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45D95"/>
    <w:pPr>
      <w:widowControl w:val="0"/>
      <w:autoSpaceDE w:val="0"/>
      <w:autoSpaceDN w:val="0"/>
      <w:adjustRightInd w:val="0"/>
      <w:spacing w:after="0" w:line="173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45D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45D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45D95"/>
    <w:pPr>
      <w:widowControl w:val="0"/>
      <w:autoSpaceDE w:val="0"/>
      <w:autoSpaceDN w:val="0"/>
      <w:adjustRightInd w:val="0"/>
      <w:spacing w:after="0" w:line="187" w:lineRule="exact"/>
      <w:ind w:firstLine="29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45D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45D9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uiPriority w:val="99"/>
    <w:rsid w:val="00D45D95"/>
    <w:rPr>
      <w:rFonts w:ascii="Book Antiqua" w:hAnsi="Book Antiqua" w:cs="Book Antiqua"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rsid w:val="00D45D9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basedOn w:val="a0"/>
    <w:uiPriority w:val="99"/>
    <w:rsid w:val="00D45D95"/>
    <w:rPr>
      <w:rFonts w:ascii="Segoe UI" w:hAnsi="Segoe UI" w:cs="Segoe UI"/>
      <w:i/>
      <w:iCs/>
      <w:sz w:val="16"/>
      <w:szCs w:val="16"/>
    </w:rPr>
  </w:style>
  <w:style w:type="character" w:customStyle="1" w:styleId="FontStyle15">
    <w:name w:val="Font Style15"/>
    <w:basedOn w:val="a0"/>
    <w:uiPriority w:val="99"/>
    <w:rsid w:val="00D45D95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basedOn w:val="a0"/>
    <w:uiPriority w:val="99"/>
    <w:rsid w:val="00D45D95"/>
    <w:rPr>
      <w:rFonts w:ascii="Times New Roman" w:hAnsi="Times New Roman" w:cs="Times New Roman"/>
      <w:smallCaps/>
      <w:sz w:val="16"/>
      <w:szCs w:val="16"/>
    </w:rPr>
  </w:style>
  <w:style w:type="character" w:customStyle="1" w:styleId="FontStyle17">
    <w:name w:val="Font Style17"/>
    <w:basedOn w:val="a0"/>
    <w:uiPriority w:val="99"/>
    <w:rsid w:val="00D45D95"/>
    <w:rPr>
      <w:rFonts w:ascii="Times New Roman" w:hAnsi="Times New Roman" w:cs="Times New Roman"/>
      <w:i/>
      <w:iCs/>
      <w:spacing w:val="-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muldagalieva</dc:creator>
  <cp:keywords/>
  <dc:description/>
  <cp:lastModifiedBy>muldagalieva</cp:lastModifiedBy>
  <cp:revision>3</cp:revision>
  <dcterms:created xsi:type="dcterms:W3CDTF">2013-05-13T03:43:00Z</dcterms:created>
  <dcterms:modified xsi:type="dcterms:W3CDTF">2013-05-13T03:45:00Z</dcterms:modified>
</cp:coreProperties>
</file>