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92" w:rsidRPr="00316B87" w:rsidRDefault="00DD7892" w:rsidP="00DD7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7892" w:rsidRPr="00316B87" w:rsidRDefault="00DD7892" w:rsidP="00DD7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7892" w:rsidRPr="00316B87" w:rsidRDefault="00DD7892" w:rsidP="00DD7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7892" w:rsidRPr="00316B87" w:rsidRDefault="00DD7892" w:rsidP="00DD7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7892" w:rsidRPr="00316B87" w:rsidRDefault="00DD7892" w:rsidP="00DD7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7892" w:rsidRPr="00316B87" w:rsidRDefault="00DD7892" w:rsidP="00DD7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7892" w:rsidRPr="00316B87" w:rsidRDefault="00DD7892" w:rsidP="00DD7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7892" w:rsidRPr="00316B87" w:rsidRDefault="00DD7892" w:rsidP="00DD7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7892" w:rsidRPr="00316B87" w:rsidRDefault="00DD7892" w:rsidP="00DD7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7892" w:rsidRPr="00316B87" w:rsidRDefault="00DD7892" w:rsidP="00DD7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7892" w:rsidRPr="00316B87" w:rsidRDefault="00DD7892" w:rsidP="00DD7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7892" w:rsidRPr="00316B87" w:rsidRDefault="00DD7892" w:rsidP="00DD7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7892" w:rsidRPr="00316B87" w:rsidRDefault="00DD7892" w:rsidP="00DD7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7892" w:rsidRPr="00316B87" w:rsidRDefault="00DD7892" w:rsidP="00DD7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7892" w:rsidRPr="00316B87" w:rsidRDefault="00DD7892" w:rsidP="00DD7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7892" w:rsidRPr="00316B87" w:rsidRDefault="00DD7892" w:rsidP="00DD7892">
      <w:pPr>
        <w:jc w:val="center"/>
        <w:rPr>
          <w:rFonts w:ascii="Times New Roman" w:hAnsi="Times New Roman" w:cs="Times New Roman"/>
          <w:sz w:val="28"/>
          <w:szCs w:val="28"/>
        </w:rPr>
      </w:pPr>
      <w:r w:rsidRPr="00316B87">
        <w:rPr>
          <w:rFonts w:ascii="Times New Roman" w:hAnsi="Times New Roman" w:cs="Times New Roman"/>
          <w:sz w:val="28"/>
          <w:szCs w:val="28"/>
        </w:rPr>
        <w:t xml:space="preserve">Казахское чиновничество </w:t>
      </w:r>
      <w:r w:rsidRPr="00316B87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316B87">
        <w:rPr>
          <w:rFonts w:ascii="Times New Roman" w:hAnsi="Times New Roman" w:cs="Times New Roman"/>
          <w:sz w:val="28"/>
          <w:szCs w:val="28"/>
        </w:rPr>
        <w:t>-</w:t>
      </w:r>
      <w:r w:rsidRPr="00316B87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316B87">
        <w:rPr>
          <w:rFonts w:ascii="Times New Roman" w:hAnsi="Times New Roman" w:cs="Times New Roman"/>
          <w:sz w:val="28"/>
          <w:szCs w:val="28"/>
        </w:rPr>
        <w:t xml:space="preserve"> вв.: формирование, структура, персоналии</w:t>
      </w:r>
    </w:p>
    <w:p w:rsidR="00DD7892" w:rsidRPr="00316B87" w:rsidRDefault="00DD7892" w:rsidP="00DD78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7892" w:rsidRPr="00316B87" w:rsidRDefault="00DD7892" w:rsidP="00DD78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7892" w:rsidRPr="00316B87" w:rsidRDefault="00DD7892" w:rsidP="00DD78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7892" w:rsidRPr="00316B87" w:rsidRDefault="00DD7892" w:rsidP="00DD78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7892" w:rsidRPr="00316B87" w:rsidRDefault="00DD7892" w:rsidP="00DD78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7892" w:rsidRPr="00316B87" w:rsidRDefault="00DD7892" w:rsidP="00DD78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7892" w:rsidRPr="00316B87" w:rsidRDefault="00DD7892" w:rsidP="00DD78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7892" w:rsidRPr="00316B87" w:rsidRDefault="00DD7892" w:rsidP="00DD78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7892" w:rsidRPr="00316B87" w:rsidRDefault="00DD7892" w:rsidP="00DD78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7892" w:rsidRPr="00316B87" w:rsidRDefault="00DD7892" w:rsidP="00DD78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7892" w:rsidRPr="00316B87" w:rsidRDefault="00DD7892" w:rsidP="00DD78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7892" w:rsidRPr="00316B87" w:rsidRDefault="00DD7892" w:rsidP="00DD78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7892" w:rsidRPr="00316B87" w:rsidRDefault="00DD7892" w:rsidP="00DD78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7892" w:rsidRPr="00316B87" w:rsidRDefault="00DD7892" w:rsidP="00DD78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7892" w:rsidRDefault="00DD7892" w:rsidP="00DD7892">
      <w:pPr>
        <w:rPr>
          <w:rFonts w:ascii="Times New Roman" w:hAnsi="Times New Roman" w:cs="Times New Roman"/>
          <w:sz w:val="28"/>
          <w:szCs w:val="28"/>
        </w:rPr>
      </w:pPr>
    </w:p>
    <w:p w:rsidR="00DD7892" w:rsidRDefault="00DD7892" w:rsidP="00DD7892">
      <w:pPr>
        <w:rPr>
          <w:rFonts w:ascii="Times New Roman" w:hAnsi="Times New Roman" w:cs="Times New Roman"/>
          <w:sz w:val="28"/>
          <w:szCs w:val="28"/>
        </w:rPr>
      </w:pPr>
    </w:p>
    <w:p w:rsidR="00DD7892" w:rsidRDefault="00DD7892" w:rsidP="00DD78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УДК 94(574)</w:t>
      </w:r>
    </w:p>
    <w:p w:rsidR="00DD7892" w:rsidRDefault="00DD7892" w:rsidP="00DD7892">
      <w:pPr>
        <w:rPr>
          <w:rFonts w:ascii="Times New Roman" w:hAnsi="Times New Roman" w:cs="Times New Roman"/>
          <w:sz w:val="28"/>
          <w:szCs w:val="28"/>
        </w:rPr>
      </w:pPr>
      <w:r w:rsidRPr="00316B87">
        <w:rPr>
          <w:rFonts w:ascii="Times New Roman" w:hAnsi="Times New Roman" w:cs="Times New Roman"/>
          <w:sz w:val="28"/>
          <w:szCs w:val="28"/>
        </w:rPr>
        <w:t>ББК</w:t>
      </w:r>
      <w:r>
        <w:rPr>
          <w:rFonts w:ascii="Times New Roman" w:hAnsi="Times New Roman" w:cs="Times New Roman"/>
          <w:sz w:val="28"/>
          <w:szCs w:val="28"/>
        </w:rPr>
        <w:t xml:space="preserve"> 63.3 (2 к)</w:t>
      </w:r>
    </w:p>
    <w:p w:rsidR="00DD7892" w:rsidRPr="00316B87" w:rsidRDefault="00DD7892" w:rsidP="00DD78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143</w:t>
      </w:r>
    </w:p>
    <w:p w:rsidR="00DD7892" w:rsidRPr="00316B87" w:rsidRDefault="00DD7892" w:rsidP="00DD78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7892" w:rsidRDefault="00DD7892" w:rsidP="00DD78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Монография выпущена за счет гранта МОН РК 0896 ГФ/2</w:t>
      </w:r>
    </w:p>
    <w:p w:rsidR="00DD7892" w:rsidRPr="00316B87" w:rsidRDefault="00DD7892" w:rsidP="00DD78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6B87">
        <w:rPr>
          <w:rFonts w:ascii="Times New Roman" w:hAnsi="Times New Roman" w:cs="Times New Roman"/>
          <w:sz w:val="28"/>
          <w:szCs w:val="28"/>
        </w:rPr>
        <w:t xml:space="preserve">Казахское чиновничество </w:t>
      </w:r>
      <w:r w:rsidRPr="00316B87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316B87">
        <w:rPr>
          <w:rFonts w:ascii="Times New Roman" w:hAnsi="Times New Roman" w:cs="Times New Roman"/>
          <w:sz w:val="28"/>
          <w:szCs w:val="28"/>
        </w:rPr>
        <w:t>-</w:t>
      </w:r>
      <w:r w:rsidRPr="00316B87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316B87">
        <w:rPr>
          <w:rFonts w:ascii="Times New Roman" w:hAnsi="Times New Roman" w:cs="Times New Roman"/>
          <w:sz w:val="28"/>
          <w:szCs w:val="28"/>
        </w:rPr>
        <w:t xml:space="preserve"> вв.: формирование, структура, персоналии</w:t>
      </w:r>
    </w:p>
    <w:p w:rsidR="00DD7892" w:rsidRPr="00316B87" w:rsidRDefault="00DD7892" w:rsidP="00DD78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7892" w:rsidRPr="00316B87" w:rsidRDefault="00DD7892" w:rsidP="00DD7892">
      <w:pPr>
        <w:rPr>
          <w:rFonts w:ascii="Times New Roman" w:hAnsi="Times New Roman" w:cs="Times New Roman"/>
          <w:sz w:val="28"/>
          <w:szCs w:val="28"/>
        </w:rPr>
      </w:pPr>
    </w:p>
    <w:p w:rsidR="00DD7892" w:rsidRPr="00316B87" w:rsidRDefault="00DD7892" w:rsidP="00DD78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7DBE" w:rsidRPr="00316B87" w:rsidRDefault="00A07DBE" w:rsidP="00A07D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6B87">
        <w:rPr>
          <w:rFonts w:ascii="Times New Roman" w:hAnsi="Times New Roman" w:cs="Times New Roman"/>
          <w:sz w:val="28"/>
          <w:szCs w:val="28"/>
        </w:rPr>
        <w:t xml:space="preserve">Казахское чиновничество </w:t>
      </w:r>
      <w:r w:rsidRPr="00316B87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316B87">
        <w:rPr>
          <w:rFonts w:ascii="Times New Roman" w:hAnsi="Times New Roman" w:cs="Times New Roman"/>
          <w:sz w:val="28"/>
          <w:szCs w:val="28"/>
        </w:rPr>
        <w:t>-</w:t>
      </w:r>
      <w:r w:rsidRPr="00316B87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316B87">
        <w:rPr>
          <w:rFonts w:ascii="Times New Roman" w:hAnsi="Times New Roman" w:cs="Times New Roman"/>
          <w:sz w:val="28"/>
          <w:szCs w:val="28"/>
        </w:rPr>
        <w:t xml:space="preserve"> вв.: формирование, структура, персоналии</w:t>
      </w:r>
    </w:p>
    <w:p w:rsidR="00DD7892" w:rsidRPr="00316B87" w:rsidRDefault="00DD7892" w:rsidP="00A07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Султангалиева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Г.С. (отв. редактор)</w:t>
      </w:r>
      <w:r>
        <w:rPr>
          <w:rFonts w:ascii="Times New Roman" w:hAnsi="Times New Roman" w:cs="Times New Roman"/>
          <w:sz w:val="28"/>
          <w:szCs w:val="28"/>
        </w:rPr>
        <w:t xml:space="preserve">, составители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Султангалиева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16B87">
        <w:rPr>
          <w:rFonts w:ascii="Times New Roman" w:hAnsi="Times New Roman" w:cs="Times New Roman"/>
          <w:sz w:val="28"/>
          <w:szCs w:val="28"/>
        </w:rPr>
        <w:t xml:space="preserve"> Г.С., </w:t>
      </w:r>
      <w:proofErr w:type="spellStart"/>
      <w:r w:rsidRPr="00316B87">
        <w:rPr>
          <w:rFonts w:ascii="Times New Roman" w:hAnsi="Times New Roman" w:cs="Times New Roman"/>
          <w:sz w:val="28"/>
          <w:szCs w:val="28"/>
        </w:rPr>
        <w:t>Аманжолова</w:t>
      </w:r>
      <w:proofErr w:type="spellEnd"/>
      <w:r w:rsidRPr="00316B87">
        <w:rPr>
          <w:rFonts w:ascii="Times New Roman" w:hAnsi="Times New Roman" w:cs="Times New Roman"/>
          <w:sz w:val="28"/>
          <w:szCs w:val="28"/>
        </w:rPr>
        <w:t xml:space="preserve"> Д.А., </w:t>
      </w:r>
      <w:proofErr w:type="spellStart"/>
      <w:r w:rsidRPr="00316B87">
        <w:rPr>
          <w:rFonts w:ascii="Times New Roman" w:hAnsi="Times New Roman" w:cs="Times New Roman"/>
          <w:sz w:val="28"/>
          <w:szCs w:val="28"/>
        </w:rPr>
        <w:t>Далаева</w:t>
      </w:r>
      <w:proofErr w:type="spellEnd"/>
      <w:r w:rsidRPr="00316B87">
        <w:rPr>
          <w:rFonts w:ascii="Times New Roman" w:hAnsi="Times New Roman" w:cs="Times New Roman"/>
          <w:sz w:val="28"/>
          <w:szCs w:val="28"/>
        </w:rPr>
        <w:t xml:space="preserve"> Т.Т., </w:t>
      </w:r>
      <w:proofErr w:type="spellStart"/>
      <w:r w:rsidRPr="00316B87">
        <w:rPr>
          <w:rFonts w:ascii="Times New Roman" w:hAnsi="Times New Roman" w:cs="Times New Roman"/>
          <w:sz w:val="28"/>
          <w:szCs w:val="28"/>
        </w:rPr>
        <w:t>Удербаева</w:t>
      </w:r>
      <w:proofErr w:type="spellEnd"/>
      <w:r w:rsidRPr="00316B87">
        <w:rPr>
          <w:rFonts w:ascii="Times New Roman" w:hAnsi="Times New Roman" w:cs="Times New Roman"/>
          <w:sz w:val="28"/>
          <w:szCs w:val="28"/>
        </w:rPr>
        <w:t xml:space="preserve"> С.К. – Алматы:</w:t>
      </w:r>
      <w:r w:rsidRPr="00DD7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892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Қазақ</w:t>
      </w:r>
      <w:proofErr w:type="spellEnd"/>
      <w:r w:rsidRPr="00DD7892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DD7892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университеті</w:t>
      </w:r>
      <w:proofErr w:type="spellEnd"/>
      <w:r w:rsidRPr="00DD78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2016</w:t>
      </w:r>
      <w:r w:rsidRPr="00316B87">
        <w:rPr>
          <w:rFonts w:ascii="Times New Roman" w:hAnsi="Times New Roman" w:cs="Times New Roman"/>
          <w:sz w:val="28"/>
          <w:szCs w:val="28"/>
        </w:rPr>
        <w:t>. – 364с.</w:t>
      </w:r>
    </w:p>
    <w:p w:rsidR="00A07DBE" w:rsidRDefault="00A07DBE" w:rsidP="00DD7892">
      <w:pPr>
        <w:rPr>
          <w:rFonts w:ascii="Times New Roman" w:hAnsi="Times New Roman" w:cs="Times New Roman"/>
          <w:b/>
          <w:sz w:val="28"/>
          <w:szCs w:val="28"/>
        </w:rPr>
      </w:pPr>
    </w:p>
    <w:p w:rsidR="00DD7892" w:rsidRPr="00316B87" w:rsidRDefault="00DD7892" w:rsidP="00DD7892">
      <w:pPr>
        <w:rPr>
          <w:rFonts w:ascii="Times New Roman" w:hAnsi="Times New Roman" w:cs="Times New Roman"/>
          <w:b/>
          <w:sz w:val="28"/>
          <w:szCs w:val="28"/>
        </w:rPr>
      </w:pPr>
      <w:r w:rsidRPr="00316B87">
        <w:rPr>
          <w:rFonts w:ascii="Times New Roman" w:hAnsi="Times New Roman" w:cs="Times New Roman"/>
          <w:b/>
          <w:sz w:val="28"/>
          <w:szCs w:val="28"/>
          <w:lang w:val="en-US"/>
        </w:rPr>
        <w:t>ISBN</w:t>
      </w:r>
    </w:p>
    <w:p w:rsidR="00DD7892" w:rsidRPr="00316B87" w:rsidRDefault="00DD7892" w:rsidP="00DD78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B87">
        <w:rPr>
          <w:rFonts w:ascii="Times New Roman" w:hAnsi="Times New Roman" w:cs="Times New Roman"/>
          <w:sz w:val="28"/>
          <w:szCs w:val="28"/>
        </w:rPr>
        <w:t xml:space="preserve">В монографии представлен механизм кооптации казахов на службу в органы местного управления Оренбургского, Западно-Сибирского и Туркестанского </w:t>
      </w:r>
      <w:proofErr w:type="gramStart"/>
      <w:r w:rsidRPr="00316B87">
        <w:rPr>
          <w:rFonts w:ascii="Times New Roman" w:hAnsi="Times New Roman" w:cs="Times New Roman"/>
          <w:sz w:val="28"/>
          <w:szCs w:val="28"/>
        </w:rPr>
        <w:t>ген-губернаторств</w:t>
      </w:r>
      <w:proofErr w:type="gramEnd"/>
      <w:r w:rsidRPr="00316B87">
        <w:rPr>
          <w:rFonts w:ascii="Times New Roman" w:hAnsi="Times New Roman" w:cs="Times New Roman"/>
          <w:sz w:val="28"/>
          <w:szCs w:val="28"/>
        </w:rPr>
        <w:t xml:space="preserve">, награждения представителей казахского чиновничества чинами, медалями и орденами, показана эволюция представителей казахского чиновничества начало </w:t>
      </w:r>
      <w:r w:rsidRPr="00316B87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316B87">
        <w:rPr>
          <w:rFonts w:ascii="Times New Roman" w:hAnsi="Times New Roman" w:cs="Times New Roman"/>
          <w:sz w:val="28"/>
          <w:szCs w:val="28"/>
        </w:rPr>
        <w:t xml:space="preserve"> века от имперской системы управления в советскую партийную номенклатуру. </w:t>
      </w:r>
    </w:p>
    <w:p w:rsidR="00DD7892" w:rsidRPr="00316B87" w:rsidRDefault="00DD7892" w:rsidP="00DD78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16B87">
        <w:rPr>
          <w:rFonts w:ascii="Times New Roman" w:hAnsi="Times New Roman" w:cs="Times New Roman"/>
          <w:sz w:val="28"/>
          <w:szCs w:val="28"/>
        </w:rPr>
        <w:t>Рассчитан на ученых историков, преподавателей, студентов,  а также на широкий круг читателей, интересующихся историей Ка</w:t>
      </w:r>
      <w:bookmarkStart w:id="0" w:name="_GoBack"/>
      <w:bookmarkEnd w:id="0"/>
      <w:r w:rsidRPr="00316B87">
        <w:rPr>
          <w:rFonts w:ascii="Times New Roman" w:hAnsi="Times New Roman" w:cs="Times New Roman"/>
          <w:sz w:val="28"/>
          <w:szCs w:val="28"/>
        </w:rPr>
        <w:t>захстана.</w:t>
      </w:r>
      <w:proofErr w:type="gramEnd"/>
    </w:p>
    <w:p w:rsidR="00DD7892" w:rsidRPr="00316B87" w:rsidRDefault="00DD7892" w:rsidP="00DD7892">
      <w:pPr>
        <w:rPr>
          <w:rFonts w:ascii="Times New Roman" w:hAnsi="Times New Roman" w:cs="Times New Roman"/>
          <w:sz w:val="28"/>
          <w:szCs w:val="28"/>
        </w:rPr>
      </w:pPr>
    </w:p>
    <w:p w:rsidR="00DD7892" w:rsidRPr="00316B87" w:rsidRDefault="00DD7892" w:rsidP="00DD78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7892" w:rsidRDefault="00DD7892" w:rsidP="00DD78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7892" w:rsidRPr="00316B87" w:rsidRDefault="00DD7892" w:rsidP="00DD78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7892" w:rsidRPr="00316B87" w:rsidRDefault="00DD7892" w:rsidP="00DD78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7892" w:rsidRPr="00316B87" w:rsidRDefault="00DD7892" w:rsidP="00DD78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18B" w:rsidRDefault="0017418B"/>
    <w:sectPr w:rsidR="00174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4E1"/>
    <w:rsid w:val="0017418B"/>
    <w:rsid w:val="00A07DBE"/>
    <w:rsid w:val="00BF54E1"/>
    <w:rsid w:val="00DD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2016-04-27T03:07:00Z</dcterms:created>
  <dcterms:modified xsi:type="dcterms:W3CDTF">2016-04-27T03:18:00Z</dcterms:modified>
</cp:coreProperties>
</file>