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BE" w:rsidRPr="001C7F96" w:rsidRDefault="001C7F96">
      <w:pPr>
        <w:rPr>
          <w:lang w:val="kk-KZ"/>
        </w:rPr>
      </w:pPr>
      <w:r>
        <w:rPr>
          <w:lang w:val="kk-KZ"/>
        </w:rPr>
        <w:t>Жинақта студенттер мен жас ғалымдардың « Ғылыми таным және ізденіс» атты халықаралық конференциясының материалдары жарияланған</w:t>
      </w:r>
    </w:p>
    <w:sectPr w:rsidR="00FB01BE" w:rsidRPr="001C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1C7F96"/>
    <w:rsid w:val="001C7F96"/>
    <w:rsid w:val="00FB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2016-04-26T06:56:00Z</dcterms:created>
  <dcterms:modified xsi:type="dcterms:W3CDTF">2016-04-26T06:58:00Z</dcterms:modified>
</cp:coreProperties>
</file>