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E01" w:rsidRDefault="002D2E01" w:rsidP="002D2E01">
      <w:pPr>
        <w:widowControl/>
        <w:autoSpaceDE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2D2E01" w:rsidRDefault="002D2E01" w:rsidP="002D2E01">
      <w:pPr>
        <w:widowControl/>
        <w:autoSpaceDE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2D2E01" w:rsidRDefault="002D2E01" w:rsidP="002D2E01">
      <w:pPr>
        <w:widowControl/>
        <w:autoSpaceDE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2D2E01" w:rsidRDefault="002D2E01" w:rsidP="002D2E01">
      <w:pPr>
        <w:widowControl/>
        <w:autoSpaceDE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2D2E01" w:rsidRDefault="002D2E01" w:rsidP="002D2E01">
      <w:pPr>
        <w:widowControl/>
        <w:autoSpaceDE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2D2E01" w:rsidRDefault="002D2E01" w:rsidP="002D2E01">
      <w:pPr>
        <w:widowControl/>
        <w:autoSpaceDE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2D2E01" w:rsidRDefault="002D2E01" w:rsidP="002D2E01">
      <w:pPr>
        <w:widowControl/>
        <w:autoSpaceDE/>
        <w:adjustRightInd/>
        <w:spacing w:line="240" w:lineRule="auto"/>
        <w:ind w:left="0"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ГҮЛБАҒИЗА   ӘБІЛАСЫМҚЫЗЫ     МҰСАЕВА</w:t>
      </w:r>
    </w:p>
    <w:p w:rsidR="002D2E01" w:rsidRDefault="002D2E01" w:rsidP="002D2E01">
      <w:pPr>
        <w:widowControl/>
        <w:autoSpaceDE/>
        <w:adjustRightInd/>
        <w:spacing w:line="240" w:lineRule="auto"/>
        <w:ind w:left="0" w:firstLine="708"/>
        <w:jc w:val="center"/>
        <w:rPr>
          <w:b/>
          <w:sz w:val="28"/>
          <w:szCs w:val="28"/>
          <w:lang w:val="kk-KZ"/>
        </w:rPr>
      </w:pPr>
    </w:p>
    <w:p w:rsidR="002D2E01" w:rsidRDefault="002D2E01" w:rsidP="002D2E01">
      <w:pPr>
        <w:widowControl/>
        <w:autoSpaceDE/>
        <w:adjustRightInd/>
        <w:spacing w:line="240" w:lineRule="auto"/>
        <w:ind w:left="0" w:firstLine="708"/>
        <w:jc w:val="center"/>
        <w:rPr>
          <w:b/>
          <w:sz w:val="28"/>
          <w:szCs w:val="28"/>
          <w:lang w:val="kk-KZ"/>
        </w:rPr>
      </w:pPr>
    </w:p>
    <w:p w:rsidR="002D2E01" w:rsidRDefault="002D2E01" w:rsidP="002D2E01">
      <w:pPr>
        <w:widowControl/>
        <w:autoSpaceDE/>
        <w:adjustRightInd/>
        <w:spacing w:line="240" w:lineRule="auto"/>
        <w:ind w:left="0" w:firstLine="708"/>
        <w:jc w:val="center"/>
        <w:rPr>
          <w:b/>
          <w:sz w:val="28"/>
          <w:szCs w:val="28"/>
          <w:lang w:val="kk-KZ"/>
        </w:rPr>
      </w:pPr>
    </w:p>
    <w:p w:rsidR="002D2E01" w:rsidRDefault="002D2E01" w:rsidP="002D2E01">
      <w:pPr>
        <w:widowControl/>
        <w:autoSpaceDE/>
        <w:adjustRightInd/>
        <w:spacing w:line="240" w:lineRule="auto"/>
        <w:ind w:left="0" w:firstLine="708"/>
        <w:jc w:val="center"/>
        <w:rPr>
          <w:b/>
          <w:sz w:val="28"/>
          <w:szCs w:val="28"/>
          <w:lang w:val="kk-KZ"/>
        </w:rPr>
      </w:pPr>
    </w:p>
    <w:p w:rsidR="002D2E01" w:rsidRDefault="002D2E01" w:rsidP="002D2E01">
      <w:pPr>
        <w:widowControl/>
        <w:autoSpaceDE/>
        <w:adjustRightInd/>
        <w:spacing w:line="240" w:lineRule="auto"/>
        <w:ind w:left="0" w:firstLine="708"/>
        <w:jc w:val="center"/>
        <w:rPr>
          <w:b/>
          <w:sz w:val="28"/>
          <w:szCs w:val="28"/>
          <w:lang w:val="kk-KZ"/>
        </w:rPr>
      </w:pPr>
    </w:p>
    <w:p w:rsidR="002D2E01" w:rsidRDefault="002D2E01" w:rsidP="002D2E01">
      <w:pPr>
        <w:widowControl/>
        <w:autoSpaceDE/>
        <w:adjustRightInd/>
        <w:spacing w:line="240" w:lineRule="auto"/>
        <w:ind w:left="0" w:firstLine="708"/>
        <w:jc w:val="center"/>
        <w:rPr>
          <w:b/>
          <w:sz w:val="28"/>
          <w:szCs w:val="28"/>
          <w:lang w:val="kk-KZ"/>
        </w:rPr>
      </w:pPr>
    </w:p>
    <w:p w:rsidR="002D2E01" w:rsidRDefault="002D2E01" w:rsidP="002D2E01">
      <w:pPr>
        <w:widowControl/>
        <w:autoSpaceDE/>
        <w:adjustRightInd/>
        <w:spacing w:line="240" w:lineRule="auto"/>
        <w:ind w:left="0" w:firstLine="708"/>
        <w:jc w:val="center"/>
        <w:rPr>
          <w:b/>
          <w:sz w:val="28"/>
          <w:szCs w:val="28"/>
          <w:lang w:val="kk-KZ"/>
        </w:rPr>
      </w:pPr>
    </w:p>
    <w:p w:rsidR="002D2E01" w:rsidRDefault="002D2E01" w:rsidP="002D2E01">
      <w:pPr>
        <w:widowControl/>
        <w:autoSpaceDE/>
        <w:adjustRightInd/>
        <w:spacing w:line="240" w:lineRule="auto"/>
        <w:ind w:left="0" w:firstLine="708"/>
        <w:jc w:val="center"/>
        <w:rPr>
          <w:b/>
          <w:sz w:val="28"/>
          <w:szCs w:val="28"/>
          <w:lang w:val="kk-KZ"/>
        </w:rPr>
      </w:pPr>
    </w:p>
    <w:p w:rsidR="002D2E01" w:rsidRDefault="002D2E01" w:rsidP="002D2E01">
      <w:pPr>
        <w:widowControl/>
        <w:autoSpaceDE/>
        <w:adjustRightInd/>
        <w:spacing w:line="240" w:lineRule="auto"/>
        <w:ind w:left="0" w:firstLine="708"/>
        <w:jc w:val="center"/>
        <w:rPr>
          <w:b/>
          <w:sz w:val="28"/>
          <w:szCs w:val="28"/>
          <w:lang w:val="kk-KZ"/>
        </w:rPr>
      </w:pPr>
    </w:p>
    <w:p w:rsidR="002D2E01" w:rsidRDefault="002D2E01" w:rsidP="002D2E01">
      <w:pPr>
        <w:widowControl/>
        <w:autoSpaceDE/>
        <w:adjustRightInd/>
        <w:spacing w:line="240" w:lineRule="auto"/>
        <w:ind w:left="0"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ҚАЗАҚ ТІЛІ – ШЕТ ТІЛІ РЕТІНДЕ</w:t>
      </w:r>
    </w:p>
    <w:p w:rsidR="002D2E01" w:rsidRDefault="002D2E01" w:rsidP="002D2E01">
      <w:pPr>
        <w:widowControl/>
        <w:autoSpaceDE/>
        <w:adjustRightInd/>
        <w:spacing w:line="240" w:lineRule="auto"/>
        <w:ind w:left="0" w:firstLine="708"/>
        <w:jc w:val="center"/>
        <w:rPr>
          <w:b/>
          <w:sz w:val="28"/>
          <w:szCs w:val="28"/>
          <w:lang w:val="kk-KZ"/>
        </w:rPr>
      </w:pPr>
    </w:p>
    <w:p w:rsidR="002D2E01" w:rsidRDefault="009D03BE" w:rsidP="002D2E01">
      <w:pPr>
        <w:widowControl/>
        <w:autoSpaceDE/>
        <w:adjustRightInd/>
        <w:spacing w:line="240" w:lineRule="auto"/>
        <w:ind w:left="0"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Жалғастырушы </w:t>
      </w:r>
      <w:r w:rsidR="002D2E01">
        <w:rPr>
          <w:b/>
          <w:sz w:val="28"/>
          <w:szCs w:val="28"/>
          <w:lang w:val="kk-KZ"/>
        </w:rPr>
        <w:t>деңгей</w:t>
      </w:r>
    </w:p>
    <w:p w:rsidR="002D2E01" w:rsidRDefault="002D2E01" w:rsidP="002D2E01">
      <w:pPr>
        <w:widowControl/>
        <w:autoSpaceDE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2-кітап</w:t>
      </w:r>
    </w:p>
    <w:p w:rsidR="002D2E01" w:rsidRDefault="002D2E01" w:rsidP="002D2E01">
      <w:pPr>
        <w:widowControl/>
        <w:autoSpaceDE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2D2E01" w:rsidRDefault="002D2E01" w:rsidP="002D2E01">
      <w:pPr>
        <w:widowControl/>
        <w:autoSpaceDE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2D2E01" w:rsidRDefault="002D2E01" w:rsidP="002D2E01">
      <w:pPr>
        <w:widowControl/>
        <w:autoSpaceDE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2D2E01" w:rsidRDefault="002D2E01" w:rsidP="002D2E01">
      <w:pPr>
        <w:widowControl/>
        <w:autoSpaceDE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2D2E01" w:rsidRDefault="002D2E01" w:rsidP="002D2E01">
      <w:pPr>
        <w:widowControl/>
        <w:autoSpaceDE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2D2E01" w:rsidRDefault="002D2E01" w:rsidP="002D2E01">
      <w:pPr>
        <w:widowControl/>
        <w:autoSpaceDE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2D2E01" w:rsidRDefault="002D2E01" w:rsidP="002D2E01">
      <w:pPr>
        <w:widowControl/>
        <w:autoSpaceDE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2D2E01" w:rsidRDefault="002D2E01" w:rsidP="002D2E01">
      <w:pPr>
        <w:widowControl/>
        <w:autoSpaceDE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2D2E01" w:rsidRDefault="002D2E01" w:rsidP="002D2E01">
      <w:pPr>
        <w:widowControl/>
        <w:autoSpaceDE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2D2E01" w:rsidRDefault="002D2E01" w:rsidP="002D2E01">
      <w:pPr>
        <w:widowControl/>
        <w:autoSpaceDE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2D2E01" w:rsidRDefault="002D2E01" w:rsidP="002D2E01">
      <w:pPr>
        <w:widowControl/>
        <w:autoSpaceDE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2D2E01" w:rsidRDefault="002D2E01" w:rsidP="002D2E01">
      <w:pPr>
        <w:widowControl/>
        <w:autoSpaceDE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2D2E01" w:rsidRDefault="002D2E01" w:rsidP="002D2E01">
      <w:pPr>
        <w:widowControl/>
        <w:autoSpaceDE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2D2E01" w:rsidRDefault="002D2E01" w:rsidP="002D2E01">
      <w:pPr>
        <w:widowControl/>
        <w:autoSpaceDE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2D2E01" w:rsidRDefault="002D2E01" w:rsidP="002D2E01">
      <w:pPr>
        <w:widowControl/>
        <w:autoSpaceDE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2D2E01" w:rsidRDefault="002D2E01" w:rsidP="002D2E01">
      <w:pPr>
        <w:widowControl/>
        <w:autoSpaceDE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2D2E01" w:rsidRDefault="002D2E01" w:rsidP="002D2E01">
      <w:pPr>
        <w:widowControl/>
        <w:autoSpaceDE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2D2E01" w:rsidRDefault="002D2E01" w:rsidP="002D2E01">
      <w:pPr>
        <w:widowControl/>
        <w:autoSpaceDE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2D2E01" w:rsidRDefault="002D2E01" w:rsidP="002D2E01">
      <w:pPr>
        <w:widowControl/>
        <w:autoSpaceDE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2D2E01" w:rsidRDefault="002D2E01" w:rsidP="002D2E01">
      <w:pPr>
        <w:widowControl/>
        <w:autoSpaceDE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2D2E01" w:rsidRDefault="002D2E01" w:rsidP="002D2E01">
      <w:pPr>
        <w:widowControl/>
        <w:autoSpaceDE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2D2E01" w:rsidRDefault="002D2E01" w:rsidP="002D2E01">
      <w:pPr>
        <w:widowControl/>
        <w:autoSpaceDE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2D2E01" w:rsidRDefault="002D2E01" w:rsidP="002D2E01">
      <w:pPr>
        <w:spacing w:line="240" w:lineRule="auto"/>
        <w:rPr>
          <w:sz w:val="28"/>
          <w:szCs w:val="28"/>
          <w:lang w:val="kk-KZ"/>
        </w:rPr>
      </w:pPr>
    </w:p>
    <w:p w:rsidR="002D2E01" w:rsidRDefault="002D2E01" w:rsidP="002D2E01">
      <w:pPr>
        <w:spacing w:line="240" w:lineRule="auto"/>
        <w:rPr>
          <w:rFonts w:ascii="Comic Sans MS" w:hAnsi="Comic Sans MS"/>
          <w:sz w:val="28"/>
          <w:szCs w:val="28"/>
          <w:lang w:val="kk-KZ"/>
        </w:rPr>
      </w:pPr>
    </w:p>
    <w:p w:rsidR="002D2E01" w:rsidRDefault="002D2E01" w:rsidP="002D2E01">
      <w:pPr>
        <w:spacing w:line="240" w:lineRule="auto"/>
        <w:rPr>
          <w:rFonts w:ascii="Comic Sans MS" w:hAnsi="Comic Sans MS"/>
          <w:sz w:val="28"/>
          <w:szCs w:val="28"/>
          <w:lang w:val="kk-KZ"/>
        </w:rPr>
      </w:pPr>
    </w:p>
    <w:p w:rsidR="002D2E01" w:rsidRDefault="002D2E01" w:rsidP="002D2E01">
      <w:pPr>
        <w:spacing w:line="240" w:lineRule="auto"/>
        <w:rPr>
          <w:rFonts w:ascii="Comic Sans MS" w:hAnsi="Comic Sans MS"/>
          <w:sz w:val="28"/>
          <w:szCs w:val="28"/>
          <w:lang w:val="kk-KZ"/>
        </w:rPr>
      </w:pPr>
    </w:p>
    <w:p w:rsidR="002D2E01" w:rsidRDefault="002D2E01" w:rsidP="002D2E01">
      <w:pPr>
        <w:spacing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2D2E01" w:rsidRDefault="002D2E01" w:rsidP="002D2E01">
      <w:pPr>
        <w:spacing w:line="240" w:lineRule="auto"/>
        <w:rPr>
          <w:sz w:val="28"/>
          <w:szCs w:val="28"/>
          <w:lang w:val="kk-KZ"/>
        </w:rPr>
      </w:pPr>
    </w:p>
    <w:p w:rsidR="002D2E01" w:rsidRDefault="002D2E01" w:rsidP="002D2E01">
      <w:pPr>
        <w:spacing w:line="240" w:lineRule="auto"/>
        <w:rPr>
          <w:sz w:val="28"/>
          <w:szCs w:val="28"/>
          <w:lang w:val="kk-KZ"/>
        </w:rPr>
      </w:pPr>
    </w:p>
    <w:p w:rsidR="002D2E01" w:rsidRDefault="002D2E01" w:rsidP="002D2E01">
      <w:pPr>
        <w:spacing w:line="240" w:lineRule="auto"/>
        <w:ind w:left="0"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Пікір жазғандар:</w:t>
      </w:r>
    </w:p>
    <w:p w:rsidR="002D2E01" w:rsidRDefault="002D2E01" w:rsidP="002D2E01">
      <w:pPr>
        <w:spacing w:line="240" w:lineRule="auto"/>
        <w:ind w:left="0" w:firstLine="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филология ғылымдарының докторы, профессор Нұршайықова Ж.Ә. Әл-Фараби атындағы ҚазҰУ</w:t>
      </w:r>
    </w:p>
    <w:p w:rsidR="002D2E01" w:rsidRDefault="002D2E01" w:rsidP="002D2E01">
      <w:pPr>
        <w:spacing w:line="240" w:lineRule="auto"/>
        <w:ind w:left="0" w:firstLine="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филология ғылымдарының докторы  Жұбаева О.С. А.Байтұрсынов атындағы Тіл білімі институты</w:t>
      </w:r>
    </w:p>
    <w:p w:rsidR="002D2E01" w:rsidRDefault="002D2E01" w:rsidP="002D2E01">
      <w:pPr>
        <w:spacing w:line="240" w:lineRule="auto"/>
        <w:ind w:left="0" w:firstLine="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филология ғылымдарының докторы  Қалыбаева Қ.С. Абай атындағы ҰПУ</w:t>
      </w:r>
    </w:p>
    <w:p w:rsidR="002D2E01" w:rsidRDefault="002D2E01" w:rsidP="002D2E01">
      <w:pPr>
        <w:spacing w:line="240" w:lineRule="auto"/>
        <w:ind w:left="0" w:firstLine="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филология ғылымдарының докторы  Күдеринова Қ. С. Демирель университеті</w:t>
      </w:r>
    </w:p>
    <w:p w:rsidR="002D2E01" w:rsidRDefault="002D2E01" w:rsidP="002D2E01">
      <w:pPr>
        <w:spacing w:line="240" w:lineRule="auto"/>
        <w:rPr>
          <w:sz w:val="24"/>
          <w:szCs w:val="24"/>
          <w:lang w:val="kk-KZ"/>
        </w:rPr>
      </w:pPr>
    </w:p>
    <w:p w:rsidR="002D2E01" w:rsidRDefault="002D2E01" w:rsidP="002D2E01">
      <w:pPr>
        <w:spacing w:line="240" w:lineRule="auto"/>
        <w:rPr>
          <w:sz w:val="28"/>
          <w:szCs w:val="28"/>
          <w:lang w:val="kk-KZ"/>
        </w:rPr>
      </w:pPr>
    </w:p>
    <w:p w:rsidR="002D2E01" w:rsidRDefault="002D2E01" w:rsidP="002D2E01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Мұсаева Г.Ә. </w:t>
      </w:r>
    </w:p>
    <w:p w:rsidR="002D2E01" w:rsidRDefault="002D2E01" w:rsidP="002D2E01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«Қазақ тілі – шет тілі ретінде. Базалық деңгей» Оқу</w:t>
      </w:r>
      <w:r w:rsidR="00C12AA5">
        <w:rPr>
          <w:b/>
          <w:sz w:val="28"/>
          <w:szCs w:val="28"/>
          <w:lang w:val="kk-KZ"/>
        </w:rPr>
        <w:t>лық.</w:t>
      </w:r>
      <w:r>
        <w:rPr>
          <w:b/>
          <w:sz w:val="28"/>
          <w:szCs w:val="28"/>
          <w:lang w:val="kk-KZ"/>
        </w:rPr>
        <w:t xml:space="preserve"> </w:t>
      </w:r>
      <w:r w:rsidR="00E8646A">
        <w:rPr>
          <w:b/>
          <w:sz w:val="28"/>
          <w:szCs w:val="28"/>
          <w:lang w:val="kk-KZ"/>
        </w:rPr>
        <w:t xml:space="preserve">2- кітап. </w:t>
      </w:r>
      <w:r>
        <w:rPr>
          <w:b/>
          <w:sz w:val="28"/>
          <w:szCs w:val="28"/>
          <w:lang w:val="kk-KZ"/>
        </w:rPr>
        <w:t xml:space="preserve">– Алматы: </w:t>
      </w:r>
    </w:p>
    <w:p w:rsidR="002D2E01" w:rsidRDefault="002D2E01" w:rsidP="002D2E01">
      <w:pPr>
        <w:spacing w:line="240" w:lineRule="auto"/>
        <w:rPr>
          <w:b/>
          <w:sz w:val="28"/>
          <w:szCs w:val="28"/>
          <w:lang w:val="kk-KZ"/>
        </w:rPr>
      </w:pPr>
    </w:p>
    <w:p w:rsidR="002D2E01" w:rsidRDefault="002D2E01" w:rsidP="002D2E01">
      <w:pPr>
        <w:spacing w:line="240" w:lineRule="auto"/>
        <w:rPr>
          <w:b/>
          <w:sz w:val="28"/>
          <w:szCs w:val="28"/>
          <w:lang w:val="kk-KZ"/>
        </w:rPr>
      </w:pPr>
    </w:p>
    <w:p w:rsidR="002D2E01" w:rsidRDefault="002D2E01" w:rsidP="002D2E01">
      <w:pPr>
        <w:spacing w:line="240" w:lineRule="auto"/>
        <w:rPr>
          <w:b/>
          <w:sz w:val="28"/>
          <w:szCs w:val="28"/>
          <w:lang w:val="kk-KZ"/>
        </w:rPr>
      </w:pPr>
    </w:p>
    <w:p w:rsidR="002D2E01" w:rsidRDefault="002D2E01" w:rsidP="002D2E01">
      <w:pPr>
        <w:spacing w:line="240" w:lineRule="auto"/>
        <w:rPr>
          <w:b/>
          <w:sz w:val="28"/>
          <w:szCs w:val="28"/>
          <w:lang w:val="kk-KZ"/>
        </w:rPr>
      </w:pPr>
    </w:p>
    <w:p w:rsidR="002D2E01" w:rsidRDefault="002D2E01" w:rsidP="002D2E01">
      <w:pPr>
        <w:spacing w:line="240" w:lineRule="auto"/>
        <w:rPr>
          <w:b/>
          <w:sz w:val="28"/>
          <w:szCs w:val="28"/>
          <w:lang w:val="kk-KZ"/>
        </w:rPr>
      </w:pPr>
    </w:p>
    <w:p w:rsidR="002D2E01" w:rsidRDefault="002D2E01" w:rsidP="002D2E01">
      <w:pPr>
        <w:spacing w:line="240" w:lineRule="auto"/>
        <w:rPr>
          <w:b/>
          <w:sz w:val="28"/>
          <w:szCs w:val="28"/>
          <w:lang w:val="kk-KZ"/>
        </w:rPr>
      </w:pPr>
    </w:p>
    <w:p w:rsidR="002D2E01" w:rsidRDefault="002D2E01" w:rsidP="002D2E01">
      <w:pPr>
        <w:spacing w:line="240" w:lineRule="auto"/>
        <w:rPr>
          <w:b/>
          <w:sz w:val="28"/>
          <w:szCs w:val="28"/>
          <w:lang w:val="kk-KZ"/>
        </w:rPr>
      </w:pPr>
    </w:p>
    <w:p w:rsidR="00C714C9" w:rsidRDefault="00630C16" w:rsidP="002D2E01">
      <w:pPr>
        <w:widowControl/>
        <w:autoSpaceDE/>
        <w:adjustRightInd/>
        <w:spacing w:line="240" w:lineRule="auto"/>
        <w:ind w:left="0"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Жалғастырушы деңгейге арналған бұл оқулық базалық деңгейде қалыптасқан тілдік дағдылар</w:t>
      </w:r>
      <w:r w:rsidR="00540EC0">
        <w:rPr>
          <w:sz w:val="28"/>
          <w:szCs w:val="28"/>
          <w:lang w:val="kk-KZ"/>
        </w:rPr>
        <w:t>ды</w:t>
      </w:r>
      <w:r>
        <w:rPr>
          <w:sz w:val="28"/>
          <w:szCs w:val="28"/>
          <w:lang w:val="kk-KZ"/>
        </w:rPr>
        <w:t xml:space="preserve"> одан әрі дамытып, түрлі тақырып аясында тілдік қарым-қатынас құзірет қалыптастыруға арналған. </w:t>
      </w:r>
      <w:r w:rsidR="00C714C9">
        <w:rPr>
          <w:sz w:val="28"/>
          <w:szCs w:val="28"/>
          <w:lang w:val="kk-KZ"/>
        </w:rPr>
        <w:t>Әлеуметтік</w:t>
      </w:r>
      <w:r w:rsidR="00BD6983">
        <w:rPr>
          <w:sz w:val="28"/>
          <w:szCs w:val="28"/>
          <w:lang w:val="kk-KZ"/>
        </w:rPr>
        <w:t>-</w:t>
      </w:r>
      <w:r w:rsidR="00C714C9">
        <w:rPr>
          <w:sz w:val="28"/>
          <w:szCs w:val="28"/>
          <w:lang w:val="kk-KZ"/>
        </w:rPr>
        <w:t xml:space="preserve">тұрмыстық, </w:t>
      </w:r>
      <w:r w:rsidR="00BD6983">
        <w:rPr>
          <w:sz w:val="28"/>
          <w:szCs w:val="28"/>
          <w:lang w:val="kk-KZ"/>
        </w:rPr>
        <w:t>әлеуметтік-</w:t>
      </w:r>
      <w:r w:rsidR="00C714C9">
        <w:rPr>
          <w:sz w:val="28"/>
          <w:szCs w:val="28"/>
          <w:lang w:val="kk-KZ"/>
        </w:rPr>
        <w:t xml:space="preserve">мәдени салалар бойынша таңдап алынған тілдік материал және оны меңгеруге қажетті күрделі тілдік құрылымдар тіл меңгерушінің сөздік қорын көбейтіп, өз ойын еркін, жоғары деңгейде жеткізуге үйретеді. </w:t>
      </w:r>
    </w:p>
    <w:p w:rsidR="002D2E01" w:rsidRDefault="002D2E01" w:rsidP="002D2E01">
      <w:pPr>
        <w:widowControl/>
        <w:autoSpaceDE/>
        <w:adjustRightInd/>
        <w:spacing w:line="240" w:lineRule="auto"/>
        <w:ind w:left="0"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Оқу</w:t>
      </w:r>
      <w:r w:rsidR="00C714C9">
        <w:rPr>
          <w:sz w:val="28"/>
          <w:szCs w:val="28"/>
          <w:lang w:val="kk-KZ"/>
        </w:rPr>
        <w:t xml:space="preserve">лық </w:t>
      </w:r>
      <w:r>
        <w:rPr>
          <w:sz w:val="28"/>
          <w:szCs w:val="28"/>
          <w:lang w:val="kk-KZ"/>
        </w:rPr>
        <w:t>қазақ тілін</w:t>
      </w:r>
      <w:r w:rsidR="00E44669">
        <w:rPr>
          <w:sz w:val="28"/>
          <w:szCs w:val="28"/>
          <w:lang w:val="kk-KZ"/>
        </w:rPr>
        <w:t xml:space="preserve"> терең меңгеріп, </w:t>
      </w:r>
      <w:r>
        <w:rPr>
          <w:sz w:val="28"/>
          <w:szCs w:val="28"/>
          <w:lang w:val="kk-KZ"/>
        </w:rPr>
        <w:t>еркін сөйлеп үйренемін деуші барлық азаматтардың базалық білімін</w:t>
      </w:r>
      <w:r w:rsidR="00E44669">
        <w:rPr>
          <w:sz w:val="28"/>
          <w:szCs w:val="28"/>
          <w:lang w:val="kk-KZ"/>
        </w:rPr>
        <w:t xml:space="preserve"> одан әрі </w:t>
      </w:r>
      <w:r w:rsidR="00A264A7">
        <w:rPr>
          <w:sz w:val="28"/>
          <w:szCs w:val="28"/>
          <w:lang w:val="kk-KZ"/>
        </w:rPr>
        <w:t>дамыта</w:t>
      </w:r>
      <w:r w:rsidR="00E44669">
        <w:rPr>
          <w:sz w:val="28"/>
          <w:szCs w:val="28"/>
          <w:lang w:val="kk-KZ"/>
        </w:rPr>
        <w:t xml:space="preserve"> алады.</w:t>
      </w:r>
      <w:r>
        <w:rPr>
          <w:sz w:val="28"/>
          <w:szCs w:val="28"/>
          <w:lang w:val="kk-KZ"/>
        </w:rPr>
        <w:t xml:space="preserve">   </w:t>
      </w:r>
    </w:p>
    <w:p w:rsidR="002D2E01" w:rsidRDefault="002D2E01" w:rsidP="002D2E01">
      <w:pPr>
        <w:widowControl/>
        <w:autoSpaceDE/>
        <w:adjustRightInd/>
        <w:spacing w:line="240" w:lineRule="auto"/>
        <w:ind w:left="0" w:firstLine="708"/>
        <w:jc w:val="center"/>
        <w:rPr>
          <w:b/>
          <w:sz w:val="28"/>
          <w:szCs w:val="28"/>
          <w:lang w:val="kk-KZ"/>
        </w:rPr>
      </w:pPr>
    </w:p>
    <w:p w:rsidR="002D2E01" w:rsidRDefault="002D2E01" w:rsidP="002D2E01">
      <w:pPr>
        <w:widowControl/>
        <w:autoSpaceDE/>
        <w:adjustRightInd/>
        <w:spacing w:line="240" w:lineRule="auto"/>
        <w:ind w:left="0" w:firstLine="708"/>
        <w:jc w:val="center"/>
        <w:rPr>
          <w:b/>
          <w:sz w:val="28"/>
          <w:szCs w:val="28"/>
          <w:lang w:val="kk-KZ"/>
        </w:rPr>
      </w:pPr>
    </w:p>
    <w:p w:rsidR="002D2E01" w:rsidRDefault="002D2E01" w:rsidP="002D2E01">
      <w:pPr>
        <w:widowControl/>
        <w:autoSpaceDE/>
        <w:adjustRightInd/>
        <w:spacing w:line="240" w:lineRule="auto"/>
        <w:ind w:left="0" w:firstLine="708"/>
        <w:jc w:val="center"/>
        <w:rPr>
          <w:b/>
          <w:sz w:val="28"/>
          <w:szCs w:val="28"/>
          <w:lang w:val="kk-KZ"/>
        </w:rPr>
      </w:pPr>
    </w:p>
    <w:p w:rsidR="002D2E01" w:rsidRDefault="002D2E01" w:rsidP="002D2E01">
      <w:pPr>
        <w:widowControl/>
        <w:autoSpaceDE/>
        <w:adjustRightInd/>
        <w:spacing w:line="240" w:lineRule="auto"/>
        <w:ind w:left="0" w:firstLine="708"/>
        <w:jc w:val="center"/>
        <w:rPr>
          <w:b/>
          <w:sz w:val="28"/>
          <w:szCs w:val="28"/>
          <w:lang w:val="kk-KZ"/>
        </w:rPr>
      </w:pPr>
    </w:p>
    <w:p w:rsidR="002D2E01" w:rsidRDefault="002D2E01" w:rsidP="002D2E01">
      <w:pPr>
        <w:widowControl/>
        <w:autoSpaceDE/>
        <w:adjustRightInd/>
        <w:spacing w:line="240" w:lineRule="auto"/>
        <w:ind w:left="0" w:firstLine="708"/>
        <w:jc w:val="center"/>
        <w:rPr>
          <w:b/>
          <w:sz w:val="28"/>
          <w:szCs w:val="28"/>
          <w:lang w:val="kk-KZ"/>
        </w:rPr>
      </w:pPr>
    </w:p>
    <w:p w:rsidR="002D2E01" w:rsidRDefault="002D2E01" w:rsidP="002D2E01">
      <w:pPr>
        <w:widowControl/>
        <w:autoSpaceDE/>
        <w:adjustRightInd/>
        <w:spacing w:line="240" w:lineRule="auto"/>
        <w:ind w:left="0" w:firstLine="708"/>
        <w:jc w:val="center"/>
        <w:rPr>
          <w:b/>
          <w:sz w:val="28"/>
          <w:szCs w:val="28"/>
          <w:lang w:val="kk-KZ"/>
        </w:rPr>
      </w:pPr>
    </w:p>
    <w:p w:rsidR="002D2E01" w:rsidRDefault="002D2E01" w:rsidP="002D2E01">
      <w:pPr>
        <w:widowControl/>
        <w:autoSpaceDE/>
        <w:adjustRightInd/>
        <w:spacing w:line="240" w:lineRule="auto"/>
        <w:ind w:left="0" w:firstLine="708"/>
        <w:jc w:val="center"/>
        <w:rPr>
          <w:b/>
          <w:sz w:val="28"/>
          <w:szCs w:val="28"/>
          <w:lang w:val="kk-KZ"/>
        </w:rPr>
      </w:pPr>
    </w:p>
    <w:p w:rsidR="002D2E01" w:rsidRDefault="002D2E01" w:rsidP="002D2E01">
      <w:pPr>
        <w:widowControl/>
        <w:autoSpaceDE/>
        <w:adjustRightInd/>
        <w:spacing w:line="240" w:lineRule="auto"/>
        <w:ind w:left="0" w:firstLine="708"/>
        <w:jc w:val="center"/>
        <w:rPr>
          <w:b/>
          <w:sz w:val="28"/>
          <w:szCs w:val="28"/>
          <w:lang w:val="kk-KZ"/>
        </w:rPr>
      </w:pPr>
    </w:p>
    <w:p w:rsidR="002D2E01" w:rsidRDefault="002D2E01" w:rsidP="002D2E01">
      <w:pPr>
        <w:widowControl/>
        <w:autoSpaceDE/>
        <w:adjustRightInd/>
        <w:spacing w:line="240" w:lineRule="auto"/>
        <w:ind w:left="0" w:firstLine="708"/>
        <w:jc w:val="center"/>
        <w:rPr>
          <w:b/>
          <w:sz w:val="28"/>
          <w:szCs w:val="28"/>
          <w:lang w:val="kk-KZ"/>
        </w:rPr>
      </w:pPr>
    </w:p>
    <w:p w:rsidR="002D2E01" w:rsidRDefault="002D2E01" w:rsidP="002D2E01">
      <w:pPr>
        <w:widowControl/>
        <w:autoSpaceDE/>
        <w:adjustRightInd/>
        <w:spacing w:line="240" w:lineRule="auto"/>
        <w:ind w:left="0" w:firstLine="708"/>
        <w:jc w:val="center"/>
        <w:rPr>
          <w:b/>
          <w:sz w:val="28"/>
          <w:szCs w:val="28"/>
          <w:lang w:val="kk-KZ"/>
        </w:rPr>
      </w:pPr>
    </w:p>
    <w:p w:rsidR="002D2E01" w:rsidRDefault="002D2E01" w:rsidP="002D2E01">
      <w:pPr>
        <w:widowControl/>
        <w:autoSpaceDE/>
        <w:adjustRightInd/>
        <w:spacing w:line="240" w:lineRule="auto"/>
        <w:ind w:left="0" w:firstLine="708"/>
        <w:jc w:val="center"/>
        <w:rPr>
          <w:b/>
          <w:sz w:val="28"/>
          <w:szCs w:val="28"/>
          <w:lang w:val="kk-KZ"/>
        </w:rPr>
      </w:pPr>
    </w:p>
    <w:p w:rsidR="002D2E01" w:rsidRDefault="002D2E01" w:rsidP="002D2E01">
      <w:pPr>
        <w:widowControl/>
        <w:autoSpaceDE/>
        <w:adjustRightInd/>
        <w:spacing w:line="240" w:lineRule="auto"/>
        <w:ind w:left="0" w:firstLine="708"/>
        <w:jc w:val="center"/>
        <w:rPr>
          <w:b/>
          <w:sz w:val="28"/>
          <w:szCs w:val="28"/>
          <w:lang w:val="kk-KZ"/>
        </w:rPr>
      </w:pPr>
    </w:p>
    <w:p w:rsidR="002D2E01" w:rsidRDefault="002D2E01" w:rsidP="002D2E01">
      <w:pPr>
        <w:widowControl/>
        <w:autoSpaceDE/>
        <w:adjustRightInd/>
        <w:spacing w:line="240" w:lineRule="auto"/>
        <w:ind w:left="0" w:firstLine="708"/>
        <w:jc w:val="center"/>
        <w:rPr>
          <w:b/>
          <w:sz w:val="28"/>
          <w:szCs w:val="28"/>
          <w:lang w:val="kk-KZ"/>
        </w:rPr>
      </w:pPr>
    </w:p>
    <w:p w:rsidR="002D2E01" w:rsidRDefault="002D2E01" w:rsidP="002D2E01">
      <w:pPr>
        <w:widowControl/>
        <w:autoSpaceDE/>
        <w:adjustRightInd/>
        <w:spacing w:line="240" w:lineRule="auto"/>
        <w:ind w:left="0" w:firstLine="708"/>
        <w:jc w:val="center"/>
        <w:rPr>
          <w:b/>
          <w:sz w:val="28"/>
          <w:szCs w:val="28"/>
          <w:lang w:val="kk-KZ"/>
        </w:rPr>
      </w:pPr>
    </w:p>
    <w:p w:rsidR="002D2E01" w:rsidRDefault="002D2E01" w:rsidP="002D2E01">
      <w:pPr>
        <w:widowControl/>
        <w:autoSpaceDE/>
        <w:adjustRightInd/>
        <w:spacing w:line="240" w:lineRule="auto"/>
        <w:ind w:left="0" w:firstLine="708"/>
        <w:jc w:val="center"/>
        <w:rPr>
          <w:b/>
          <w:sz w:val="28"/>
          <w:szCs w:val="28"/>
          <w:lang w:val="kk-KZ"/>
        </w:rPr>
      </w:pPr>
    </w:p>
    <w:p w:rsidR="00FA0261" w:rsidRPr="00FA0261" w:rsidRDefault="00FA0261" w:rsidP="00FA0261">
      <w:pPr>
        <w:widowControl/>
        <w:autoSpaceDE/>
        <w:autoSpaceDN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  <w:r w:rsidRPr="00FA0261">
        <w:rPr>
          <w:sz w:val="28"/>
          <w:szCs w:val="28"/>
          <w:lang w:val="kk-KZ"/>
        </w:rPr>
        <w:t>Алғы сөз</w:t>
      </w:r>
    </w:p>
    <w:p w:rsidR="00FA0261" w:rsidRPr="00FA0261" w:rsidRDefault="00FA0261" w:rsidP="00FA0261">
      <w:pPr>
        <w:widowControl/>
        <w:autoSpaceDE/>
        <w:autoSpaceDN/>
        <w:adjustRightInd/>
        <w:spacing w:line="240" w:lineRule="auto"/>
        <w:ind w:left="0" w:firstLine="708"/>
        <w:rPr>
          <w:sz w:val="28"/>
          <w:szCs w:val="28"/>
          <w:lang w:val="kk-KZ"/>
        </w:rPr>
      </w:pPr>
      <w:r w:rsidRPr="00FA0261">
        <w:rPr>
          <w:sz w:val="28"/>
          <w:szCs w:val="28"/>
          <w:lang w:val="kk-KZ"/>
        </w:rPr>
        <w:t xml:space="preserve">  Қазақ тілінің бұл оқу</w:t>
      </w:r>
      <w:r w:rsidR="005637B7">
        <w:rPr>
          <w:sz w:val="28"/>
          <w:szCs w:val="28"/>
          <w:lang w:val="kk-KZ"/>
        </w:rPr>
        <w:t>лығы</w:t>
      </w:r>
      <w:r w:rsidRPr="00FA0261">
        <w:rPr>
          <w:sz w:val="28"/>
          <w:szCs w:val="28"/>
          <w:lang w:val="kk-KZ"/>
        </w:rPr>
        <w:t xml:space="preserve"> қазақ тілін екінші немесе шет тілі ретінде меңгерудің базалық – А2 деңгейіне және В1 деңгейінің бастапқы кезеңіне арналып жазылған.  </w:t>
      </w:r>
    </w:p>
    <w:p w:rsidR="009D03BE" w:rsidRDefault="00FA0261" w:rsidP="00FA0261">
      <w:pPr>
        <w:widowControl/>
        <w:autoSpaceDE/>
        <w:autoSpaceDN/>
        <w:adjustRightInd/>
        <w:spacing w:line="240" w:lineRule="auto"/>
        <w:ind w:left="0" w:firstLine="708"/>
        <w:rPr>
          <w:sz w:val="28"/>
          <w:szCs w:val="28"/>
          <w:highlight w:val="yellow"/>
          <w:lang w:val="kk-KZ"/>
        </w:rPr>
      </w:pPr>
      <w:r w:rsidRPr="00FA0261">
        <w:rPr>
          <w:sz w:val="28"/>
          <w:szCs w:val="28"/>
          <w:lang w:val="kk-KZ"/>
        </w:rPr>
        <w:t>Оқу</w:t>
      </w:r>
      <w:r w:rsidR="00C12AA5">
        <w:rPr>
          <w:sz w:val="28"/>
          <w:szCs w:val="28"/>
          <w:lang w:val="kk-KZ"/>
        </w:rPr>
        <w:t xml:space="preserve">лықтың мақсаты </w:t>
      </w:r>
      <w:r w:rsidRPr="00FA0261">
        <w:rPr>
          <w:sz w:val="28"/>
          <w:szCs w:val="28"/>
          <w:lang w:val="kk-KZ"/>
        </w:rPr>
        <w:t>–</w:t>
      </w:r>
      <w:r w:rsidR="00447C65">
        <w:rPr>
          <w:sz w:val="28"/>
          <w:szCs w:val="28"/>
          <w:lang w:val="kk-KZ"/>
        </w:rPr>
        <w:t xml:space="preserve"> </w:t>
      </w:r>
      <w:r w:rsidR="009D03BE">
        <w:rPr>
          <w:sz w:val="28"/>
          <w:szCs w:val="28"/>
          <w:lang w:val="kk-KZ"/>
        </w:rPr>
        <w:t>арнайы берілген тақырыптар аясында</w:t>
      </w:r>
      <w:r w:rsidR="009D03BE" w:rsidRPr="00FA0261">
        <w:rPr>
          <w:sz w:val="28"/>
          <w:szCs w:val="28"/>
          <w:lang w:val="kk-KZ"/>
        </w:rPr>
        <w:t xml:space="preserve"> </w:t>
      </w:r>
      <w:r w:rsidR="00447C65" w:rsidRPr="00FA0261">
        <w:rPr>
          <w:sz w:val="28"/>
          <w:szCs w:val="28"/>
          <w:lang w:val="kk-KZ"/>
        </w:rPr>
        <w:t>тіл меңгерушінің қазақ тілінде</w:t>
      </w:r>
      <w:r w:rsidR="00447C65">
        <w:rPr>
          <w:sz w:val="28"/>
          <w:szCs w:val="28"/>
          <w:lang w:val="kk-KZ"/>
        </w:rPr>
        <w:t xml:space="preserve"> </w:t>
      </w:r>
      <w:r w:rsidR="009D03BE" w:rsidRPr="00FA0261">
        <w:rPr>
          <w:sz w:val="28"/>
          <w:szCs w:val="28"/>
          <w:lang w:val="kk-KZ"/>
        </w:rPr>
        <w:t>тілдік қарым-қатынас құзіретін қалыптастыру.</w:t>
      </w:r>
    </w:p>
    <w:p w:rsidR="009D03BE" w:rsidRPr="00BD6983" w:rsidRDefault="00F10633" w:rsidP="00FA0261">
      <w:pPr>
        <w:widowControl/>
        <w:autoSpaceDE/>
        <w:autoSpaceDN/>
        <w:adjustRightInd/>
        <w:spacing w:line="240" w:lineRule="auto"/>
        <w:ind w:left="0" w:firstLine="708"/>
        <w:rPr>
          <w:sz w:val="28"/>
          <w:szCs w:val="28"/>
          <w:lang w:val="kk-KZ"/>
        </w:rPr>
      </w:pPr>
      <w:r w:rsidRPr="00BD6983">
        <w:rPr>
          <w:sz w:val="28"/>
          <w:szCs w:val="28"/>
          <w:lang w:val="kk-KZ"/>
        </w:rPr>
        <w:t>Тіл</w:t>
      </w:r>
      <w:r w:rsidR="00447C65">
        <w:rPr>
          <w:sz w:val="28"/>
          <w:szCs w:val="28"/>
          <w:lang w:val="kk-KZ"/>
        </w:rPr>
        <w:t>ді үйренуші</w:t>
      </w:r>
      <w:r w:rsidRPr="00BD6983">
        <w:rPr>
          <w:sz w:val="28"/>
          <w:szCs w:val="28"/>
          <w:lang w:val="kk-KZ"/>
        </w:rPr>
        <w:t xml:space="preserve"> б</w:t>
      </w:r>
      <w:r w:rsidR="009D03BE" w:rsidRPr="00BD6983">
        <w:rPr>
          <w:sz w:val="28"/>
          <w:szCs w:val="28"/>
          <w:lang w:val="kk-KZ"/>
        </w:rPr>
        <w:t>ұл бөлімде оқулықтың базалық деңгейінде қалыптастырған</w:t>
      </w:r>
      <w:r w:rsidRPr="00BD6983">
        <w:rPr>
          <w:sz w:val="28"/>
          <w:szCs w:val="28"/>
          <w:lang w:val="kk-KZ"/>
        </w:rPr>
        <w:t xml:space="preserve"> білімдерін одан әрі дамыта отырып, тілдік құзіреттің жаңа деңгейіне көтеріле</w:t>
      </w:r>
      <w:r w:rsidR="00447C65">
        <w:rPr>
          <w:sz w:val="28"/>
          <w:szCs w:val="28"/>
          <w:lang w:val="kk-KZ"/>
        </w:rPr>
        <w:t xml:space="preserve"> алады.</w:t>
      </w:r>
      <w:r w:rsidR="003743A9" w:rsidRPr="00BD6983">
        <w:rPr>
          <w:sz w:val="28"/>
          <w:szCs w:val="28"/>
          <w:lang w:val="kk-KZ"/>
        </w:rPr>
        <w:t xml:space="preserve"> </w:t>
      </w:r>
      <w:r w:rsidR="00447C65">
        <w:rPr>
          <w:sz w:val="28"/>
          <w:szCs w:val="28"/>
          <w:lang w:val="kk-KZ"/>
        </w:rPr>
        <w:t xml:space="preserve"> </w:t>
      </w:r>
    </w:p>
    <w:p w:rsidR="00BD6983" w:rsidRDefault="00BD6983" w:rsidP="00BD6983">
      <w:pPr>
        <w:widowControl/>
        <w:autoSpaceDE/>
        <w:autoSpaceDN/>
        <w:adjustRightInd/>
        <w:spacing w:line="240" w:lineRule="auto"/>
        <w:ind w:left="0" w:firstLine="708"/>
        <w:rPr>
          <w:sz w:val="28"/>
          <w:szCs w:val="28"/>
          <w:lang w:val="kk-KZ"/>
        </w:rPr>
      </w:pPr>
      <w:r w:rsidRPr="00BD6983">
        <w:rPr>
          <w:sz w:val="28"/>
          <w:szCs w:val="28"/>
          <w:lang w:val="kk-KZ"/>
        </w:rPr>
        <w:t>Оқулық</w:t>
      </w:r>
      <w:r w:rsidR="003743A9" w:rsidRPr="00BD6983">
        <w:rPr>
          <w:sz w:val="28"/>
          <w:szCs w:val="28"/>
          <w:lang w:val="kk-KZ"/>
        </w:rPr>
        <w:t xml:space="preserve"> </w:t>
      </w:r>
      <w:r w:rsidRPr="00BD6983">
        <w:rPr>
          <w:sz w:val="28"/>
          <w:szCs w:val="28"/>
          <w:lang w:val="kk-KZ"/>
        </w:rPr>
        <w:t xml:space="preserve">әлеуметтік-тұрмыстық, әлеуметтік-мәдени салалар бойынша </w:t>
      </w:r>
      <w:r w:rsidR="00FA0261" w:rsidRPr="00BD6983">
        <w:rPr>
          <w:sz w:val="28"/>
          <w:szCs w:val="28"/>
          <w:lang w:val="kk-KZ"/>
        </w:rPr>
        <w:t>қарым-қатынасқ</w:t>
      </w:r>
      <w:r w:rsidR="005637B7">
        <w:rPr>
          <w:sz w:val="28"/>
          <w:szCs w:val="28"/>
          <w:lang w:val="kk-KZ"/>
        </w:rPr>
        <w:t>а</w:t>
      </w:r>
      <w:r w:rsidR="00FA0261" w:rsidRPr="00BD6983">
        <w:rPr>
          <w:sz w:val="28"/>
          <w:szCs w:val="28"/>
          <w:lang w:val="kk-KZ"/>
        </w:rPr>
        <w:t xml:space="preserve"> қажетті</w:t>
      </w:r>
      <w:r w:rsidR="005637B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л</w:t>
      </w:r>
      <w:r w:rsidRPr="00BD6983">
        <w:rPr>
          <w:sz w:val="28"/>
          <w:szCs w:val="28"/>
          <w:lang w:val="kk-KZ"/>
        </w:rPr>
        <w:t xml:space="preserve">ексикалық тақырыппен, оған қажетті грамматикалық материалмен, </w:t>
      </w:r>
      <w:r w:rsidR="00052817">
        <w:rPr>
          <w:sz w:val="28"/>
          <w:szCs w:val="28"/>
          <w:lang w:val="kk-KZ"/>
        </w:rPr>
        <w:t xml:space="preserve">лингвистикалық </w:t>
      </w:r>
      <w:r w:rsidR="00076BC9">
        <w:rPr>
          <w:sz w:val="28"/>
          <w:szCs w:val="28"/>
          <w:lang w:val="kk-KZ"/>
        </w:rPr>
        <w:t xml:space="preserve">прагматикаға негізделген </w:t>
      </w:r>
      <w:r w:rsidRPr="00BD6983">
        <w:rPr>
          <w:sz w:val="28"/>
          <w:szCs w:val="28"/>
          <w:lang w:val="kk-KZ"/>
        </w:rPr>
        <w:t xml:space="preserve">жаттығулар жүйесімен </w:t>
      </w:r>
      <w:r>
        <w:rPr>
          <w:sz w:val="28"/>
          <w:szCs w:val="28"/>
          <w:lang w:val="kk-KZ"/>
        </w:rPr>
        <w:t>қамтамасыз етілген. Жаңа материалды ұсыну әдісі бірінші кітапта қалыптасқан әдіспен ұштас</w:t>
      </w:r>
      <w:r w:rsidR="00076BC9">
        <w:rPr>
          <w:sz w:val="28"/>
          <w:szCs w:val="28"/>
          <w:lang w:val="kk-KZ"/>
        </w:rPr>
        <w:t>тырылған.</w:t>
      </w:r>
      <w:r>
        <w:rPr>
          <w:sz w:val="28"/>
          <w:szCs w:val="28"/>
          <w:lang w:val="kk-KZ"/>
        </w:rPr>
        <w:t xml:space="preserve"> </w:t>
      </w:r>
      <w:r w:rsidR="00184D00">
        <w:rPr>
          <w:sz w:val="28"/>
          <w:szCs w:val="28"/>
          <w:lang w:val="kk-KZ"/>
        </w:rPr>
        <w:t>Грамматикалық материал функционалдық тұрғыдан іріктеліп сабақтардың тақырыбы</w:t>
      </w:r>
      <w:r w:rsidR="005637B7">
        <w:rPr>
          <w:sz w:val="28"/>
          <w:szCs w:val="28"/>
          <w:lang w:val="kk-KZ"/>
        </w:rPr>
        <w:t xml:space="preserve">на </w:t>
      </w:r>
      <w:r w:rsidR="00184D00">
        <w:rPr>
          <w:sz w:val="28"/>
          <w:szCs w:val="28"/>
          <w:lang w:val="kk-KZ"/>
        </w:rPr>
        <w:t xml:space="preserve"> бекітілген. </w:t>
      </w:r>
      <w:r>
        <w:rPr>
          <w:sz w:val="28"/>
          <w:szCs w:val="28"/>
          <w:lang w:val="kk-KZ"/>
        </w:rPr>
        <w:t xml:space="preserve">Бұл тіл меңгерушінің бір деңгейден екінші деңгейге </w:t>
      </w:r>
      <w:r w:rsidR="00EC15D2">
        <w:rPr>
          <w:sz w:val="28"/>
          <w:szCs w:val="28"/>
          <w:lang w:val="kk-KZ"/>
        </w:rPr>
        <w:t xml:space="preserve">еш ауыртпалықсыз </w:t>
      </w:r>
      <w:r>
        <w:rPr>
          <w:sz w:val="28"/>
          <w:szCs w:val="28"/>
          <w:lang w:val="kk-KZ"/>
        </w:rPr>
        <w:t xml:space="preserve">өтуіне ықпал етеді. </w:t>
      </w:r>
    </w:p>
    <w:p w:rsidR="00EC15D2" w:rsidRDefault="00EC15D2" w:rsidP="00BD6983">
      <w:pPr>
        <w:widowControl/>
        <w:autoSpaceDE/>
        <w:autoSpaceDN/>
        <w:adjustRightInd/>
        <w:spacing w:line="240" w:lineRule="auto"/>
        <w:ind w:left="0"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Оқулық</w:t>
      </w:r>
      <w:r w:rsidR="00B027D5">
        <w:rPr>
          <w:sz w:val="28"/>
          <w:szCs w:val="28"/>
          <w:lang w:val="kk-KZ"/>
        </w:rPr>
        <w:t>та</w:t>
      </w:r>
      <w:r>
        <w:rPr>
          <w:sz w:val="28"/>
          <w:szCs w:val="28"/>
          <w:lang w:val="kk-KZ"/>
        </w:rPr>
        <w:t xml:space="preserve"> бірінші кітапта</w:t>
      </w:r>
      <w:r w:rsidR="00A35CE8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аса мұқияттылықпен сұрыпталған лексика-грамматикалық материал барынша кеңейтіл</w:t>
      </w:r>
      <w:r w:rsidR="00F905A0">
        <w:rPr>
          <w:sz w:val="28"/>
          <w:szCs w:val="28"/>
          <w:lang w:val="kk-KZ"/>
        </w:rPr>
        <w:t>іп</w:t>
      </w:r>
      <w:r>
        <w:rPr>
          <w:sz w:val="28"/>
          <w:szCs w:val="28"/>
          <w:lang w:val="kk-KZ"/>
        </w:rPr>
        <w:t>, толықтырылып</w:t>
      </w:r>
      <w:r w:rsidR="00B027D5">
        <w:rPr>
          <w:sz w:val="28"/>
          <w:szCs w:val="28"/>
          <w:lang w:val="kk-KZ"/>
        </w:rPr>
        <w:t xml:space="preserve"> беріліп</w:t>
      </w:r>
      <w:r>
        <w:rPr>
          <w:sz w:val="28"/>
          <w:szCs w:val="28"/>
          <w:lang w:val="kk-KZ"/>
        </w:rPr>
        <w:t>, күрделі тілдік құрылымдар</w:t>
      </w:r>
      <w:r w:rsidR="002A49C9">
        <w:rPr>
          <w:sz w:val="28"/>
          <w:szCs w:val="28"/>
          <w:lang w:val="kk-KZ"/>
        </w:rPr>
        <w:t>ды</w:t>
      </w:r>
      <w:r w:rsidR="00A30DF8">
        <w:rPr>
          <w:sz w:val="28"/>
          <w:szCs w:val="28"/>
          <w:lang w:val="kk-KZ"/>
        </w:rPr>
        <w:t xml:space="preserve"> –</w:t>
      </w:r>
      <w:r>
        <w:rPr>
          <w:sz w:val="28"/>
          <w:szCs w:val="28"/>
          <w:lang w:val="kk-KZ"/>
        </w:rPr>
        <w:t xml:space="preserve"> </w:t>
      </w:r>
      <w:r w:rsidR="00A30DF8">
        <w:rPr>
          <w:sz w:val="28"/>
          <w:szCs w:val="28"/>
          <w:lang w:val="kk-KZ"/>
        </w:rPr>
        <w:t xml:space="preserve">салалас және сабақтас құрамалас сөйлемдерді </w:t>
      </w:r>
      <w:r>
        <w:rPr>
          <w:sz w:val="28"/>
          <w:szCs w:val="28"/>
          <w:lang w:val="kk-KZ"/>
        </w:rPr>
        <w:t>меңгер</w:t>
      </w:r>
      <w:r w:rsidR="005B516A">
        <w:rPr>
          <w:sz w:val="28"/>
          <w:szCs w:val="28"/>
          <w:lang w:val="kk-KZ"/>
        </w:rPr>
        <w:t>ту</w:t>
      </w:r>
      <w:r w:rsidR="00A30DF8">
        <w:rPr>
          <w:sz w:val="28"/>
          <w:szCs w:val="28"/>
          <w:lang w:val="kk-KZ"/>
        </w:rPr>
        <w:t xml:space="preserve"> к</w:t>
      </w:r>
      <w:r w:rsidR="00C0321A">
        <w:rPr>
          <w:sz w:val="28"/>
          <w:szCs w:val="28"/>
          <w:lang w:val="kk-KZ"/>
        </w:rPr>
        <w:t>өзделген.</w:t>
      </w:r>
      <w:r w:rsidR="005B516A">
        <w:rPr>
          <w:sz w:val="28"/>
          <w:szCs w:val="28"/>
          <w:lang w:val="kk-KZ"/>
        </w:rPr>
        <w:t xml:space="preserve"> </w:t>
      </w:r>
      <w:r w:rsidR="00447C65">
        <w:rPr>
          <w:sz w:val="28"/>
          <w:szCs w:val="28"/>
          <w:lang w:val="kk-KZ"/>
        </w:rPr>
        <w:t>Баяндау, сипаттау, пайымдау түрінде берілген мәтіндермен, диалогтармен құрылған жұмыс түрлері арқылы сөйлеу әрекетінің бүкіл аспектісі (тыңдалым, жазылым, оқылым, сөйлесім) қатар дамып отырады.</w:t>
      </w:r>
    </w:p>
    <w:p w:rsidR="00331A62" w:rsidRDefault="00F905A0" w:rsidP="00BD6983">
      <w:pPr>
        <w:widowControl/>
        <w:autoSpaceDE/>
        <w:autoSpaceDN/>
        <w:adjustRightInd/>
        <w:spacing w:line="240" w:lineRule="auto"/>
        <w:ind w:left="0"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Бірінші </w:t>
      </w:r>
      <w:r w:rsidR="006262EC">
        <w:rPr>
          <w:sz w:val="28"/>
          <w:szCs w:val="28"/>
          <w:lang w:val="kk-KZ"/>
        </w:rPr>
        <w:t xml:space="preserve">және екінші </w:t>
      </w:r>
      <w:r>
        <w:rPr>
          <w:sz w:val="28"/>
          <w:szCs w:val="28"/>
          <w:lang w:val="kk-KZ"/>
        </w:rPr>
        <w:t xml:space="preserve">кітапта </w:t>
      </w:r>
      <w:r w:rsidR="006262EC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«Оқыңыз, қызық! Қазақ елі қандай ел?» атты айдармен өз бетімен оқу үшін берілген мәтіндер</w:t>
      </w:r>
      <w:r w:rsidR="006262EC">
        <w:rPr>
          <w:sz w:val="28"/>
          <w:szCs w:val="28"/>
          <w:lang w:val="kk-KZ"/>
        </w:rPr>
        <w:t>дің көмегімен</w:t>
      </w:r>
      <w:r>
        <w:rPr>
          <w:sz w:val="28"/>
          <w:szCs w:val="28"/>
          <w:lang w:val="kk-KZ"/>
        </w:rPr>
        <w:t xml:space="preserve"> қазақ тілін үйренуші азаматтың қазақ халқы, оның әдет-ғұрпы, мәдениеті, өнері, әде</w:t>
      </w:r>
      <w:r w:rsidR="006262EC">
        <w:rPr>
          <w:sz w:val="28"/>
          <w:szCs w:val="28"/>
          <w:lang w:val="kk-KZ"/>
        </w:rPr>
        <w:t xml:space="preserve">биеті туралы </w:t>
      </w:r>
      <w:bookmarkStart w:id="0" w:name="_GoBack"/>
      <w:bookmarkEnd w:id="0"/>
      <w:r w:rsidR="006262EC">
        <w:rPr>
          <w:sz w:val="28"/>
          <w:szCs w:val="28"/>
          <w:lang w:val="kk-KZ"/>
        </w:rPr>
        <w:t>танымдық көзқарасы</w:t>
      </w:r>
      <w:r>
        <w:rPr>
          <w:sz w:val="28"/>
          <w:szCs w:val="28"/>
          <w:lang w:val="kk-KZ"/>
        </w:rPr>
        <w:t xml:space="preserve"> қалыптас</w:t>
      </w:r>
      <w:r w:rsidR="006262EC">
        <w:rPr>
          <w:sz w:val="28"/>
          <w:szCs w:val="28"/>
          <w:lang w:val="kk-KZ"/>
        </w:rPr>
        <w:t>ып</w:t>
      </w:r>
      <w:r>
        <w:rPr>
          <w:sz w:val="28"/>
          <w:szCs w:val="28"/>
          <w:lang w:val="kk-KZ"/>
        </w:rPr>
        <w:t>, сол арқылы үйреніп отырған тіл табиғатын тереңірек түсіну</w:t>
      </w:r>
      <w:r w:rsidR="006262EC">
        <w:rPr>
          <w:sz w:val="28"/>
          <w:szCs w:val="28"/>
          <w:lang w:val="kk-KZ"/>
        </w:rPr>
        <w:t>іне</w:t>
      </w:r>
      <w:r>
        <w:rPr>
          <w:sz w:val="28"/>
          <w:szCs w:val="28"/>
          <w:lang w:val="kk-KZ"/>
        </w:rPr>
        <w:t xml:space="preserve"> жол ашылады</w:t>
      </w:r>
      <w:r w:rsidR="006262EC">
        <w:rPr>
          <w:sz w:val="28"/>
          <w:szCs w:val="28"/>
          <w:lang w:val="kk-KZ"/>
        </w:rPr>
        <w:t xml:space="preserve"> деп ойлаймыз</w:t>
      </w:r>
      <w:r>
        <w:rPr>
          <w:sz w:val="28"/>
          <w:szCs w:val="28"/>
          <w:lang w:val="kk-KZ"/>
        </w:rPr>
        <w:t xml:space="preserve">.  </w:t>
      </w:r>
    </w:p>
    <w:p w:rsidR="00447C65" w:rsidRPr="00BD6983" w:rsidRDefault="00A30DF8" w:rsidP="00BD6983">
      <w:pPr>
        <w:widowControl/>
        <w:autoSpaceDE/>
        <w:autoSpaceDN/>
        <w:adjustRightInd/>
        <w:spacing w:line="240" w:lineRule="auto"/>
        <w:ind w:left="0"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Бұл кітаптың сөздік қоры 1000-ға жуық сөз бен сөз тіркесін құрайды.</w:t>
      </w:r>
    </w:p>
    <w:p w:rsidR="00BD6983" w:rsidRPr="00BD6983" w:rsidRDefault="006262EC" w:rsidP="00BD6983">
      <w:pPr>
        <w:widowControl/>
        <w:autoSpaceDE/>
        <w:autoSpaceDN/>
        <w:adjustRightInd/>
        <w:spacing w:line="240" w:lineRule="auto"/>
        <w:ind w:left="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ab/>
        <w:t>Оқулық қазақ тілін жалғастырып, тереңдетіп оқу үшін ұсынылады.</w:t>
      </w:r>
    </w:p>
    <w:p w:rsidR="00FA0261" w:rsidRPr="00FA0261" w:rsidRDefault="00FA0261" w:rsidP="00FA0261">
      <w:pPr>
        <w:spacing w:line="259" w:lineRule="auto"/>
        <w:ind w:left="0" w:firstLine="708"/>
        <w:rPr>
          <w:sz w:val="28"/>
          <w:szCs w:val="28"/>
          <w:lang w:val="kk-KZ"/>
        </w:rPr>
      </w:pPr>
      <w:r w:rsidRPr="006262EC">
        <w:rPr>
          <w:sz w:val="28"/>
          <w:szCs w:val="28"/>
          <w:lang w:val="kk-KZ"/>
        </w:rPr>
        <w:t>Іске сәт!</w:t>
      </w:r>
    </w:p>
    <w:p w:rsidR="00FA0261" w:rsidRPr="00FA0261" w:rsidRDefault="00FA0261" w:rsidP="00FA0261">
      <w:pPr>
        <w:spacing w:line="259" w:lineRule="auto"/>
        <w:ind w:left="0" w:firstLine="708"/>
        <w:jc w:val="center"/>
        <w:rPr>
          <w:sz w:val="28"/>
          <w:szCs w:val="28"/>
          <w:lang w:val="kk-KZ"/>
        </w:rPr>
      </w:pPr>
    </w:p>
    <w:sectPr w:rsidR="00FA0261" w:rsidRPr="00FA0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28D"/>
    <w:rsid w:val="00052817"/>
    <w:rsid w:val="00076BC9"/>
    <w:rsid w:val="00184D00"/>
    <w:rsid w:val="0021121B"/>
    <w:rsid w:val="002A49C9"/>
    <w:rsid w:val="002D2E01"/>
    <w:rsid w:val="00331A62"/>
    <w:rsid w:val="003743A9"/>
    <w:rsid w:val="00415E51"/>
    <w:rsid w:val="00447C65"/>
    <w:rsid w:val="00540EC0"/>
    <w:rsid w:val="005637B7"/>
    <w:rsid w:val="005B516A"/>
    <w:rsid w:val="006262EC"/>
    <w:rsid w:val="00630C16"/>
    <w:rsid w:val="0067028D"/>
    <w:rsid w:val="009D03BE"/>
    <w:rsid w:val="00A264A7"/>
    <w:rsid w:val="00A30DF8"/>
    <w:rsid w:val="00A35CE8"/>
    <w:rsid w:val="00B027D5"/>
    <w:rsid w:val="00BD6983"/>
    <w:rsid w:val="00C0321A"/>
    <w:rsid w:val="00C12AA5"/>
    <w:rsid w:val="00C714C9"/>
    <w:rsid w:val="00D217A5"/>
    <w:rsid w:val="00E12772"/>
    <w:rsid w:val="00E44669"/>
    <w:rsid w:val="00E8646A"/>
    <w:rsid w:val="00EC15D2"/>
    <w:rsid w:val="00F10633"/>
    <w:rsid w:val="00F21C54"/>
    <w:rsid w:val="00F905A0"/>
    <w:rsid w:val="00FA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1A961-C2C6-45F4-BD98-F07C1EFC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E01"/>
    <w:pPr>
      <w:widowControl w:val="0"/>
      <w:autoSpaceDE w:val="0"/>
      <w:autoSpaceDN w:val="0"/>
      <w:adjustRightInd w:val="0"/>
      <w:spacing w:after="0" w:line="256" w:lineRule="auto"/>
      <w:ind w:left="840" w:firstLine="420"/>
      <w:jc w:val="both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7B7"/>
    <w:pPr>
      <w:spacing w:line="240" w:lineRule="auto"/>
    </w:pPr>
    <w:rPr>
      <w:rFonts w:ascii="Segoe UI" w:hAnsi="Segoe UI" w:cs="Segoe UI"/>
    </w:rPr>
  </w:style>
  <w:style w:type="character" w:customStyle="1" w:styleId="a4">
    <w:name w:val="Текст выноски Знак"/>
    <w:basedOn w:val="a0"/>
    <w:link w:val="a3"/>
    <w:uiPriority w:val="99"/>
    <w:semiHidden/>
    <w:rsid w:val="005637B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7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Нуржан</dc:creator>
  <cp:keywords/>
  <dc:description/>
  <cp:lastModifiedBy>Нуржан</cp:lastModifiedBy>
  <cp:revision>18</cp:revision>
  <cp:lastPrinted>2015-09-20T06:10:00Z</cp:lastPrinted>
  <dcterms:created xsi:type="dcterms:W3CDTF">2015-09-13T12:01:00Z</dcterms:created>
  <dcterms:modified xsi:type="dcterms:W3CDTF">2015-09-20T06:19:00Z</dcterms:modified>
</cp:coreProperties>
</file>