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62" w:rsidRPr="00D74008" w:rsidRDefault="00F96762" w:rsidP="006404B3">
      <w:pPr>
        <w:pStyle w:val="ad"/>
        <w:autoSpaceDE w:val="0"/>
        <w:autoSpaceDN w:val="0"/>
        <w:ind w:left="0" w:firstLine="540"/>
        <w:jc w:val="left"/>
        <w:rPr>
          <w:b w:val="0"/>
          <w:sz w:val="28"/>
        </w:rPr>
      </w:pPr>
      <w:r w:rsidRPr="00AA44E1">
        <w:rPr>
          <w:b w:val="0"/>
          <w:sz w:val="28"/>
        </w:rPr>
        <w:t xml:space="preserve">ӘӨЖ </w:t>
      </w:r>
      <w:r w:rsidRPr="00AA44E1">
        <w:rPr>
          <w:rFonts w:ascii="KZ Times New Roman" w:hAnsi="KZ Times New Roman" w:cs="KZ Times New Roman"/>
          <w:b w:val="0"/>
          <w:color w:val="000000"/>
          <w:sz w:val="28"/>
          <w:shd w:val="clear" w:color="auto" w:fill="FFFFFF"/>
        </w:rPr>
        <w:t>94(574)</w:t>
      </w:r>
    </w:p>
    <w:p w:rsidR="00F96762" w:rsidRDefault="00F96762" w:rsidP="006404B3">
      <w:pPr>
        <w:pStyle w:val="Pa4"/>
        <w:spacing w:line="240" w:lineRule="auto"/>
        <w:ind w:firstLine="540"/>
        <w:rPr>
          <w:b/>
          <w:sz w:val="28"/>
          <w:szCs w:val="28"/>
          <w:lang w:val="kk-KZ"/>
        </w:rPr>
      </w:pPr>
    </w:p>
    <w:p w:rsidR="00F96762" w:rsidRPr="00B41798" w:rsidRDefault="00F96762" w:rsidP="006404B3">
      <w:pPr>
        <w:pStyle w:val="Pa4"/>
        <w:spacing w:line="240" w:lineRule="auto"/>
        <w:ind w:firstLine="540"/>
        <w:jc w:val="center"/>
        <w:rPr>
          <w:b/>
          <w:sz w:val="28"/>
          <w:szCs w:val="28"/>
        </w:rPr>
      </w:pPr>
      <w:r w:rsidRPr="00B41798">
        <w:rPr>
          <w:b/>
          <w:sz w:val="28"/>
          <w:szCs w:val="28"/>
        </w:rPr>
        <w:t>¹</w:t>
      </w:r>
      <w:r w:rsidRPr="00B41798">
        <w:rPr>
          <w:b/>
          <w:sz w:val="28"/>
          <w:szCs w:val="28"/>
          <w:lang w:val="kk-KZ"/>
        </w:rPr>
        <w:t xml:space="preserve">Ж.Е. Жаппасов, </w:t>
      </w:r>
      <w:r w:rsidRPr="00B41798">
        <w:rPr>
          <w:b/>
          <w:sz w:val="28"/>
          <w:szCs w:val="28"/>
        </w:rPr>
        <w:t xml:space="preserve">¹Н.А. Тасилова, </w:t>
      </w:r>
    </w:p>
    <w:p w:rsidR="00F96762" w:rsidRPr="00D9540C" w:rsidRDefault="00F96762" w:rsidP="006404B3">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B41798">
        <w:rPr>
          <w:sz w:val="28"/>
          <w:szCs w:val="28"/>
        </w:rPr>
        <w:t>¹</w:t>
      </w:r>
      <w:r w:rsidRPr="00F96762">
        <w:rPr>
          <w:rFonts w:ascii="Times New Roman" w:eastAsia="Times New Roman" w:hAnsi="Times New Roman" w:cs="Times New Roman"/>
          <w:sz w:val="28"/>
          <w:szCs w:val="28"/>
          <w:lang w:val="kk-KZ"/>
        </w:rPr>
        <w:t xml:space="preserve"> </w:t>
      </w:r>
      <w:r w:rsidRPr="00D9540C">
        <w:rPr>
          <w:rFonts w:ascii="Times New Roman" w:eastAsia="Times New Roman" w:hAnsi="Times New Roman" w:cs="Times New Roman"/>
          <w:sz w:val="28"/>
          <w:szCs w:val="28"/>
          <w:lang w:val="kk-KZ"/>
        </w:rPr>
        <w:t>Әл-Фараби атындағы Қазақ ұлттық университетінің Қазақстан тарихы</w:t>
      </w:r>
    </w:p>
    <w:p w:rsidR="00F96762" w:rsidRDefault="00F96762" w:rsidP="006404B3">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D9540C">
        <w:rPr>
          <w:rFonts w:ascii="Times New Roman" w:eastAsia="Times New Roman" w:hAnsi="Times New Roman" w:cs="Times New Roman"/>
          <w:sz w:val="28"/>
          <w:szCs w:val="28"/>
          <w:lang w:val="kk-KZ"/>
        </w:rPr>
        <w:t>кафедрасының доценті, тарих ғылымдарының кандидаты</w:t>
      </w:r>
    </w:p>
    <w:p w:rsidR="00F96762" w:rsidRDefault="00F96762" w:rsidP="006404B3">
      <w:pPr>
        <w:pStyle w:val="Pa5"/>
        <w:spacing w:line="240" w:lineRule="auto"/>
        <w:ind w:firstLine="540"/>
        <w:jc w:val="center"/>
        <w:rPr>
          <w:sz w:val="28"/>
          <w:szCs w:val="28"/>
          <w:lang w:val="kk-KZ"/>
        </w:rPr>
      </w:pPr>
      <w:r>
        <w:rPr>
          <w:sz w:val="28"/>
          <w:szCs w:val="28"/>
          <w:lang w:val="kk-KZ"/>
        </w:rPr>
        <w:t>Қазақстан</w:t>
      </w:r>
      <w:r w:rsidRPr="00F96762">
        <w:rPr>
          <w:sz w:val="28"/>
          <w:szCs w:val="28"/>
          <w:lang w:val="kk-KZ"/>
        </w:rPr>
        <w:t xml:space="preserve">, </w:t>
      </w:r>
      <w:r>
        <w:rPr>
          <w:sz w:val="28"/>
          <w:szCs w:val="28"/>
          <w:lang w:val="kk-KZ"/>
        </w:rPr>
        <w:t>қ</w:t>
      </w:r>
      <w:r w:rsidRPr="00F96762">
        <w:rPr>
          <w:sz w:val="28"/>
          <w:szCs w:val="28"/>
          <w:lang w:val="kk-KZ"/>
        </w:rPr>
        <w:t xml:space="preserve">. Алматы </w:t>
      </w:r>
    </w:p>
    <w:p w:rsidR="00F96762" w:rsidRPr="00F96762" w:rsidRDefault="00F96762" w:rsidP="006404B3">
      <w:pPr>
        <w:pStyle w:val="Pa5"/>
        <w:spacing w:line="240" w:lineRule="auto"/>
        <w:ind w:firstLine="540"/>
        <w:jc w:val="center"/>
        <w:rPr>
          <w:sz w:val="28"/>
          <w:szCs w:val="28"/>
          <w:lang w:val="kk-KZ"/>
        </w:rPr>
      </w:pPr>
      <w:r w:rsidRPr="00F96762">
        <w:rPr>
          <w:sz w:val="28"/>
          <w:szCs w:val="28"/>
          <w:lang w:val="kk-KZ"/>
        </w:rPr>
        <w:t xml:space="preserve">Е-mail: </w:t>
      </w:r>
      <w:hyperlink r:id="rId7" w:history="1">
        <w:r w:rsidRPr="00F96762">
          <w:rPr>
            <w:rStyle w:val="ac"/>
            <w:sz w:val="28"/>
            <w:szCs w:val="28"/>
            <w:lang w:val="kk-KZ"/>
          </w:rPr>
          <w:t>zhappasov-74@mail.ru</w:t>
        </w:r>
      </w:hyperlink>
      <w:r w:rsidRPr="00F96762">
        <w:rPr>
          <w:sz w:val="28"/>
          <w:szCs w:val="28"/>
          <w:lang w:val="kk-KZ"/>
        </w:rPr>
        <w:t xml:space="preserve"> </w:t>
      </w:r>
    </w:p>
    <w:p w:rsidR="00F96762" w:rsidRPr="00D9540C" w:rsidRDefault="00F96762" w:rsidP="006404B3">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6404B3">
        <w:rPr>
          <w:sz w:val="28"/>
          <w:szCs w:val="28"/>
          <w:lang w:val="kk-KZ"/>
        </w:rPr>
        <w:t>²</w:t>
      </w:r>
      <w:r w:rsidRPr="00F96762">
        <w:rPr>
          <w:rFonts w:ascii="Times New Roman" w:eastAsia="Times New Roman" w:hAnsi="Times New Roman" w:cs="Times New Roman"/>
          <w:sz w:val="28"/>
          <w:szCs w:val="28"/>
          <w:lang w:val="kk-KZ"/>
        </w:rPr>
        <w:t xml:space="preserve"> </w:t>
      </w:r>
      <w:r w:rsidRPr="00D9540C">
        <w:rPr>
          <w:rFonts w:ascii="Times New Roman" w:eastAsia="Times New Roman" w:hAnsi="Times New Roman" w:cs="Times New Roman"/>
          <w:sz w:val="28"/>
          <w:szCs w:val="28"/>
          <w:lang w:val="kk-KZ"/>
        </w:rPr>
        <w:t>Әл-Фараби атындағы Қазақ ұлттық университетінің Қазақстан тарихы</w:t>
      </w:r>
    </w:p>
    <w:p w:rsidR="00F96762" w:rsidRDefault="00F96762" w:rsidP="006404B3">
      <w:pPr>
        <w:shd w:val="clear" w:color="auto" w:fill="FFFFFF"/>
        <w:spacing w:after="0" w:line="240" w:lineRule="auto"/>
        <w:ind w:firstLine="540"/>
        <w:jc w:val="center"/>
        <w:textAlignment w:val="baseline"/>
        <w:outlineLvl w:val="1"/>
        <w:rPr>
          <w:rFonts w:ascii="Times New Roman" w:eastAsia="Times New Roman" w:hAnsi="Times New Roman" w:cs="Times New Roman"/>
          <w:sz w:val="28"/>
          <w:szCs w:val="28"/>
          <w:lang w:val="kk-KZ"/>
        </w:rPr>
      </w:pPr>
      <w:r w:rsidRPr="00D9540C">
        <w:rPr>
          <w:rFonts w:ascii="Times New Roman" w:eastAsia="Times New Roman" w:hAnsi="Times New Roman" w:cs="Times New Roman"/>
          <w:sz w:val="28"/>
          <w:szCs w:val="28"/>
          <w:lang w:val="kk-KZ"/>
        </w:rPr>
        <w:t>кафедрасының доценті, тарих ғылымдарының кандидаты</w:t>
      </w:r>
    </w:p>
    <w:p w:rsidR="00F96762" w:rsidRDefault="00F96762" w:rsidP="006404B3">
      <w:pPr>
        <w:pStyle w:val="Pa5"/>
        <w:spacing w:line="240" w:lineRule="auto"/>
        <w:ind w:firstLine="540"/>
        <w:jc w:val="center"/>
        <w:rPr>
          <w:sz w:val="28"/>
          <w:szCs w:val="28"/>
          <w:lang w:val="kk-KZ"/>
        </w:rPr>
      </w:pPr>
      <w:r>
        <w:rPr>
          <w:sz w:val="28"/>
          <w:szCs w:val="28"/>
          <w:lang w:val="kk-KZ"/>
        </w:rPr>
        <w:t>Қазақстан</w:t>
      </w:r>
      <w:r w:rsidRPr="00F96762">
        <w:rPr>
          <w:sz w:val="28"/>
          <w:szCs w:val="28"/>
          <w:lang w:val="kk-KZ"/>
        </w:rPr>
        <w:t xml:space="preserve">, </w:t>
      </w:r>
      <w:r>
        <w:rPr>
          <w:sz w:val="28"/>
          <w:szCs w:val="28"/>
          <w:lang w:val="kk-KZ"/>
        </w:rPr>
        <w:t>қ</w:t>
      </w:r>
      <w:r w:rsidRPr="00F96762">
        <w:rPr>
          <w:sz w:val="28"/>
          <w:szCs w:val="28"/>
          <w:lang w:val="kk-KZ"/>
        </w:rPr>
        <w:t xml:space="preserve">. Алматы </w:t>
      </w:r>
    </w:p>
    <w:p w:rsidR="00F96762" w:rsidRPr="00F96762" w:rsidRDefault="00F96762" w:rsidP="006404B3">
      <w:pPr>
        <w:pStyle w:val="Pa5"/>
        <w:spacing w:line="240" w:lineRule="auto"/>
        <w:ind w:firstLine="540"/>
        <w:jc w:val="center"/>
        <w:rPr>
          <w:sz w:val="28"/>
          <w:szCs w:val="28"/>
          <w:lang w:val="kk-KZ"/>
        </w:rPr>
      </w:pPr>
      <w:r w:rsidRPr="00F96762">
        <w:rPr>
          <w:sz w:val="28"/>
          <w:szCs w:val="28"/>
          <w:lang w:val="kk-KZ"/>
        </w:rPr>
        <w:t xml:space="preserve">Е-mail: </w:t>
      </w:r>
      <w:hyperlink r:id="rId8" w:history="1">
        <w:r w:rsidRPr="00F96762">
          <w:rPr>
            <w:rStyle w:val="ac"/>
            <w:sz w:val="28"/>
            <w:szCs w:val="28"/>
            <w:lang w:val="kk-KZ"/>
          </w:rPr>
          <w:t>tasnaz@mail.ru</w:t>
        </w:r>
      </w:hyperlink>
      <w:r>
        <w:rPr>
          <w:sz w:val="28"/>
          <w:szCs w:val="28"/>
          <w:lang w:val="kk-KZ"/>
        </w:rPr>
        <w:t xml:space="preserve"> </w:t>
      </w:r>
      <w:r w:rsidRPr="00F96762">
        <w:rPr>
          <w:sz w:val="28"/>
          <w:szCs w:val="28"/>
          <w:lang w:val="kk-KZ"/>
        </w:rPr>
        <w:t xml:space="preserve"> </w:t>
      </w:r>
    </w:p>
    <w:p w:rsidR="00F96762" w:rsidRPr="00F96762" w:rsidRDefault="00F96762" w:rsidP="006404B3">
      <w:pPr>
        <w:pStyle w:val="Pa5"/>
        <w:spacing w:line="240" w:lineRule="auto"/>
        <w:ind w:firstLine="540"/>
        <w:jc w:val="center"/>
        <w:rPr>
          <w:sz w:val="28"/>
          <w:szCs w:val="28"/>
          <w:lang w:val="kk-KZ"/>
        </w:rPr>
      </w:pPr>
    </w:p>
    <w:p w:rsidR="005D1201" w:rsidRPr="006404B3" w:rsidRDefault="00FD02B8" w:rsidP="006404B3">
      <w:pPr>
        <w:spacing w:after="0" w:line="240" w:lineRule="auto"/>
        <w:ind w:firstLine="540"/>
        <w:jc w:val="center"/>
        <w:rPr>
          <w:rFonts w:ascii="Times New Roman" w:hAnsi="Times New Roman" w:cs="Times New Roman"/>
          <w:b/>
          <w:caps/>
          <w:sz w:val="28"/>
          <w:szCs w:val="28"/>
          <w:lang w:val="kk-KZ"/>
        </w:rPr>
      </w:pPr>
      <w:bookmarkStart w:id="0" w:name="_GoBack"/>
      <w:bookmarkEnd w:id="0"/>
      <w:r w:rsidRPr="006404B3">
        <w:rPr>
          <w:rFonts w:ascii="Times New Roman" w:hAnsi="Times New Roman" w:cs="Times New Roman"/>
          <w:b/>
          <w:sz w:val="28"/>
          <w:szCs w:val="28"/>
          <w:lang w:val="kk-KZ"/>
        </w:rPr>
        <w:t>Е</w:t>
      </w:r>
      <w:r w:rsidR="00E3298D" w:rsidRPr="006404B3">
        <w:rPr>
          <w:rFonts w:ascii="Times New Roman" w:hAnsi="Times New Roman" w:cs="Times New Roman"/>
          <w:b/>
          <w:sz w:val="28"/>
          <w:szCs w:val="28"/>
          <w:lang w:val="kk-KZ"/>
        </w:rPr>
        <w:t>РМҰХАН</w:t>
      </w:r>
      <w:r w:rsidRPr="006404B3">
        <w:rPr>
          <w:rFonts w:ascii="Times New Roman" w:hAnsi="Times New Roman" w:cs="Times New Roman"/>
          <w:b/>
          <w:sz w:val="28"/>
          <w:szCs w:val="28"/>
          <w:lang w:val="kk-KZ"/>
        </w:rPr>
        <w:t xml:space="preserve"> БЕКМАХАНОВ</w:t>
      </w:r>
      <w:r w:rsidR="00E3298D" w:rsidRPr="006404B3">
        <w:rPr>
          <w:rFonts w:ascii="Times New Roman" w:hAnsi="Times New Roman" w:cs="Times New Roman"/>
          <w:b/>
          <w:sz w:val="28"/>
          <w:szCs w:val="28"/>
          <w:lang w:val="kk-KZ"/>
        </w:rPr>
        <w:t>ТЫҢ</w:t>
      </w:r>
      <w:r w:rsidR="00F96762" w:rsidRPr="006404B3">
        <w:rPr>
          <w:rFonts w:ascii="Times New Roman" w:hAnsi="Times New Roman" w:cs="Times New Roman"/>
          <w:b/>
          <w:sz w:val="28"/>
          <w:szCs w:val="28"/>
          <w:lang w:val="kk-KZ"/>
        </w:rPr>
        <w:t xml:space="preserve"> </w:t>
      </w:r>
      <w:r w:rsidR="006404B3" w:rsidRPr="006404B3">
        <w:rPr>
          <w:rFonts w:ascii="Times New Roman" w:hAnsi="Times New Roman" w:cs="Times New Roman"/>
          <w:b/>
          <w:sz w:val="28"/>
          <w:szCs w:val="28"/>
          <w:lang w:val="kk-KZ"/>
        </w:rPr>
        <w:t xml:space="preserve">ӨМІРІ МЕН ҚЫЗМЕТІ </w:t>
      </w:r>
    </w:p>
    <w:p w:rsidR="00075CDC" w:rsidRDefault="00F96762" w:rsidP="006404B3">
      <w:pPr>
        <w:spacing w:after="0" w:line="240" w:lineRule="auto"/>
        <w:ind w:firstLine="540"/>
        <w:jc w:val="both"/>
        <w:rPr>
          <w:rFonts w:ascii="Times New Roman" w:hAnsi="Times New Roman" w:cs="Times New Roman"/>
          <w:sz w:val="28"/>
          <w:szCs w:val="28"/>
          <w:lang w:val="kk-KZ"/>
        </w:rPr>
      </w:pPr>
      <w:r w:rsidRPr="006404B3">
        <w:rPr>
          <w:rFonts w:ascii="Times New Roman" w:hAnsi="Times New Roman" w:cs="Times New Roman"/>
          <w:sz w:val="28"/>
          <w:szCs w:val="28"/>
          <w:lang w:val="kk-KZ"/>
        </w:rPr>
        <w:t xml:space="preserve">Бұл мақалада қазақ халқының дәстүрлі қоғамын зерттеген ғалым </w:t>
      </w:r>
      <w:r w:rsidR="00E24A12">
        <w:rPr>
          <w:rFonts w:ascii="Times New Roman" w:hAnsi="Times New Roman" w:cs="Times New Roman"/>
          <w:sz w:val="28"/>
          <w:szCs w:val="28"/>
          <w:lang w:val="kk-KZ"/>
        </w:rPr>
        <w:t>Ермұхан Бекмахановтың</w:t>
      </w:r>
      <w:r w:rsidRPr="006404B3">
        <w:rPr>
          <w:rFonts w:ascii="Times New Roman" w:hAnsi="Times New Roman" w:cs="Times New Roman"/>
          <w:sz w:val="28"/>
          <w:szCs w:val="28"/>
          <w:lang w:val="kk-KZ"/>
        </w:rPr>
        <w:t xml:space="preserve"> өмірі мен қызметі, </w:t>
      </w:r>
      <w:r w:rsidR="00E24A12">
        <w:rPr>
          <w:rFonts w:ascii="Times New Roman" w:hAnsi="Times New Roman" w:cs="Times New Roman"/>
          <w:sz w:val="28"/>
          <w:szCs w:val="28"/>
          <w:lang w:val="kk-KZ"/>
        </w:rPr>
        <w:t xml:space="preserve">қиын тағдыры мен </w:t>
      </w:r>
      <w:r w:rsidRPr="006404B3">
        <w:rPr>
          <w:rFonts w:ascii="Times New Roman" w:hAnsi="Times New Roman" w:cs="Times New Roman"/>
          <w:sz w:val="28"/>
          <w:szCs w:val="28"/>
          <w:lang w:val="kk-KZ"/>
        </w:rPr>
        <w:t xml:space="preserve">шығармашылығы жан-жақты қарастырылып, еңбектеріне жекелеген талдаулар жасалынады әрі </w:t>
      </w:r>
      <w:r w:rsidR="00075CDC">
        <w:rPr>
          <w:rFonts w:ascii="Times New Roman" w:hAnsi="Times New Roman" w:cs="Times New Roman"/>
          <w:sz w:val="28"/>
          <w:szCs w:val="28"/>
          <w:lang w:val="kk-KZ"/>
        </w:rPr>
        <w:t>еңбектерінің</w:t>
      </w:r>
      <w:r w:rsidRPr="006404B3">
        <w:rPr>
          <w:rFonts w:ascii="Times New Roman" w:hAnsi="Times New Roman" w:cs="Times New Roman"/>
          <w:sz w:val="28"/>
          <w:szCs w:val="28"/>
          <w:lang w:val="kk-KZ"/>
        </w:rPr>
        <w:t xml:space="preserve"> мазмұны да қысқаша қарастырылады. Ғылымға қосқан қомақты үлесі арқылы ғалым, педагогикалық қызметі үшін ұстаз, қоғамдық қызметі үшін қазақ тарихын</w:t>
      </w:r>
      <w:r w:rsidR="00E24A12">
        <w:rPr>
          <w:rFonts w:ascii="Times New Roman" w:hAnsi="Times New Roman" w:cs="Times New Roman"/>
          <w:sz w:val="28"/>
          <w:szCs w:val="28"/>
          <w:lang w:val="kk-KZ"/>
        </w:rPr>
        <w:t xml:space="preserve">ың, оның ішінде </w:t>
      </w:r>
      <w:r w:rsidRPr="006404B3">
        <w:rPr>
          <w:rFonts w:ascii="Times New Roman" w:hAnsi="Times New Roman" w:cs="Times New Roman"/>
          <w:sz w:val="28"/>
          <w:szCs w:val="28"/>
          <w:lang w:val="kk-KZ"/>
        </w:rPr>
        <w:t>қазақта</w:t>
      </w:r>
      <w:r w:rsidR="00E24A12">
        <w:rPr>
          <w:rFonts w:ascii="Times New Roman" w:hAnsi="Times New Roman" w:cs="Times New Roman"/>
          <w:sz w:val="28"/>
          <w:szCs w:val="28"/>
          <w:lang w:val="kk-KZ"/>
        </w:rPr>
        <w:t>рдың қоғамдық</w:t>
      </w:r>
      <w:r w:rsidR="00075CDC">
        <w:rPr>
          <w:rFonts w:ascii="Times New Roman" w:hAnsi="Times New Roman" w:cs="Times New Roman"/>
          <w:sz w:val="28"/>
          <w:szCs w:val="28"/>
          <w:lang w:val="kk-KZ"/>
        </w:rPr>
        <w:t xml:space="preserve"> </w:t>
      </w:r>
      <w:r w:rsidRPr="006404B3">
        <w:rPr>
          <w:rFonts w:ascii="Times New Roman" w:hAnsi="Times New Roman" w:cs="Times New Roman"/>
          <w:sz w:val="28"/>
          <w:szCs w:val="28"/>
          <w:lang w:val="kk-KZ"/>
        </w:rPr>
        <w:t>құрылымының</w:t>
      </w:r>
      <w:r w:rsidR="00075CDC">
        <w:rPr>
          <w:rFonts w:ascii="Times New Roman" w:hAnsi="Times New Roman" w:cs="Times New Roman"/>
          <w:sz w:val="28"/>
          <w:szCs w:val="28"/>
          <w:lang w:val="kk-KZ"/>
        </w:rPr>
        <w:t xml:space="preserve"> ерекшеліктері, Кенесары Қасымұлының ұлт</w:t>
      </w:r>
      <w:r w:rsidR="00075CDC" w:rsidRPr="00075CDC">
        <w:rPr>
          <w:rFonts w:ascii="Times New Roman" w:hAnsi="Times New Roman" w:cs="Times New Roman"/>
          <w:sz w:val="28"/>
          <w:szCs w:val="28"/>
          <w:lang w:val="kk-KZ"/>
        </w:rPr>
        <w:t>-</w:t>
      </w:r>
      <w:r w:rsidR="00075CDC">
        <w:rPr>
          <w:rFonts w:ascii="Times New Roman" w:hAnsi="Times New Roman" w:cs="Times New Roman"/>
          <w:sz w:val="28"/>
          <w:szCs w:val="28"/>
          <w:lang w:val="kk-KZ"/>
        </w:rPr>
        <w:t>азаттық күресінің</w:t>
      </w:r>
      <w:r w:rsidRPr="006404B3">
        <w:rPr>
          <w:rFonts w:ascii="Times New Roman" w:hAnsi="Times New Roman" w:cs="Times New Roman"/>
          <w:sz w:val="28"/>
          <w:szCs w:val="28"/>
          <w:lang w:val="kk-KZ"/>
        </w:rPr>
        <w:t xml:space="preserve"> негізгі мәселелері талқыланады. </w:t>
      </w:r>
    </w:p>
    <w:p w:rsidR="0044314E" w:rsidRDefault="001804A7" w:rsidP="001804A7">
      <w:pPr>
        <w:spacing w:after="0" w:line="240" w:lineRule="auto"/>
        <w:ind w:firstLine="540"/>
        <w:jc w:val="both"/>
        <w:rPr>
          <w:rFonts w:ascii="Times New Roman" w:eastAsia="Times New Roman" w:hAnsi="Times New Roman" w:cs="Times New Roman"/>
          <w:color w:val="131313"/>
          <w:sz w:val="28"/>
          <w:szCs w:val="28"/>
          <w:lang w:val="kk-KZ"/>
        </w:rPr>
      </w:pPr>
      <w:r w:rsidRPr="00DF5B6C">
        <w:rPr>
          <w:rFonts w:ascii="Times New Roman" w:eastAsia="Times New Roman" w:hAnsi="Times New Roman" w:cs="Times New Roman"/>
          <w:color w:val="131313"/>
          <w:sz w:val="28"/>
          <w:szCs w:val="28"/>
          <w:lang w:val="kk-KZ"/>
        </w:rPr>
        <w:t>Е.Б. Бекмаханов</w:t>
      </w:r>
      <w:r w:rsidR="00DF5B6C" w:rsidRPr="00DF5B6C">
        <w:rPr>
          <w:rFonts w:ascii="Times New Roman" w:eastAsia="Times New Roman" w:hAnsi="Times New Roman" w:cs="Times New Roman"/>
          <w:color w:val="131313"/>
          <w:sz w:val="28"/>
          <w:szCs w:val="28"/>
          <w:lang w:val="kk-KZ"/>
        </w:rPr>
        <w:t xml:space="preserve"> – </w:t>
      </w:r>
      <w:r w:rsidR="00DF5B6C">
        <w:rPr>
          <w:rFonts w:ascii="Times New Roman" w:eastAsia="Times New Roman" w:hAnsi="Times New Roman" w:cs="Times New Roman"/>
          <w:color w:val="131313"/>
          <w:sz w:val="28"/>
          <w:szCs w:val="28"/>
          <w:lang w:val="kk-KZ"/>
        </w:rPr>
        <w:t xml:space="preserve">Қазақстан тарихнамасында маңызды орынды иеленген ғалым, қазақтан шыққан тұңғыш тарих ғылымдарының докторы, республикамыздағы алғаш рет Қазақстан тарихы </w:t>
      </w:r>
      <w:r w:rsidR="0044314E">
        <w:rPr>
          <w:rFonts w:ascii="Times New Roman" w:eastAsia="Times New Roman" w:hAnsi="Times New Roman" w:cs="Times New Roman"/>
          <w:color w:val="131313"/>
          <w:sz w:val="28"/>
          <w:szCs w:val="28"/>
          <w:lang w:val="kk-KZ"/>
        </w:rPr>
        <w:t>кафедрасының негізін қалаушыларын</w:t>
      </w:r>
      <w:r w:rsidR="00DF5B6C">
        <w:rPr>
          <w:rFonts w:ascii="Times New Roman" w:eastAsia="Times New Roman" w:hAnsi="Times New Roman" w:cs="Times New Roman"/>
          <w:color w:val="131313"/>
          <w:sz w:val="28"/>
          <w:szCs w:val="28"/>
          <w:lang w:val="kk-KZ"/>
        </w:rPr>
        <w:t>ың бірі</w:t>
      </w:r>
      <w:r w:rsidR="0044314E">
        <w:rPr>
          <w:rFonts w:ascii="Times New Roman" w:eastAsia="Times New Roman" w:hAnsi="Times New Roman" w:cs="Times New Roman"/>
          <w:color w:val="131313"/>
          <w:sz w:val="28"/>
          <w:szCs w:val="28"/>
          <w:lang w:val="kk-KZ"/>
        </w:rPr>
        <w:t xml:space="preserve">, профессор, ҚазКСР Ғылым Академиясының </w:t>
      </w:r>
      <w:r w:rsidR="0044314E" w:rsidRPr="0044314E">
        <w:rPr>
          <w:rFonts w:ascii="Times New Roman" w:eastAsia="Times New Roman" w:hAnsi="Times New Roman" w:cs="Times New Roman"/>
          <w:color w:val="131313"/>
          <w:sz w:val="28"/>
          <w:szCs w:val="28"/>
          <w:lang w:val="kk-KZ"/>
        </w:rPr>
        <w:t>корреспондент-</w:t>
      </w:r>
      <w:r w:rsidR="0044314E">
        <w:rPr>
          <w:rFonts w:ascii="Times New Roman" w:eastAsia="Times New Roman" w:hAnsi="Times New Roman" w:cs="Times New Roman"/>
          <w:color w:val="131313"/>
          <w:sz w:val="28"/>
          <w:szCs w:val="28"/>
          <w:lang w:val="kk-KZ"/>
        </w:rPr>
        <w:t>мүшесі болған.</w:t>
      </w:r>
      <w:r w:rsidR="00DF5B6C">
        <w:rPr>
          <w:rFonts w:ascii="Times New Roman" w:eastAsia="Times New Roman" w:hAnsi="Times New Roman" w:cs="Times New Roman"/>
          <w:color w:val="131313"/>
          <w:sz w:val="28"/>
          <w:szCs w:val="28"/>
          <w:lang w:val="kk-KZ"/>
        </w:rPr>
        <w:t xml:space="preserve"> </w:t>
      </w:r>
      <w:r w:rsidRPr="00DF5B6C">
        <w:rPr>
          <w:rFonts w:ascii="Times New Roman" w:eastAsia="Times New Roman" w:hAnsi="Times New Roman" w:cs="Times New Roman"/>
          <w:color w:val="131313"/>
          <w:sz w:val="28"/>
          <w:szCs w:val="28"/>
          <w:lang w:val="kk-KZ"/>
        </w:rPr>
        <w:t xml:space="preserve"> </w:t>
      </w:r>
      <w:r w:rsidR="0044314E">
        <w:rPr>
          <w:rFonts w:ascii="Times New Roman" w:eastAsia="Times New Roman" w:hAnsi="Times New Roman" w:cs="Times New Roman"/>
          <w:color w:val="131313"/>
          <w:sz w:val="28"/>
          <w:szCs w:val="28"/>
          <w:lang w:val="kk-KZ"/>
        </w:rPr>
        <w:t xml:space="preserve">Өзінің қысқа ғана өмірінде </w:t>
      </w:r>
      <w:r w:rsidR="0044314E" w:rsidRPr="0044314E">
        <w:rPr>
          <w:rFonts w:ascii="Times New Roman" w:eastAsia="Times New Roman" w:hAnsi="Times New Roman" w:cs="Times New Roman"/>
          <w:color w:val="131313"/>
          <w:sz w:val="28"/>
          <w:szCs w:val="28"/>
          <w:lang w:val="kk-KZ"/>
        </w:rPr>
        <w:t xml:space="preserve">(1915-1966 </w:t>
      </w:r>
      <w:r w:rsidR="0044314E">
        <w:rPr>
          <w:rFonts w:ascii="Times New Roman" w:eastAsia="Times New Roman" w:hAnsi="Times New Roman" w:cs="Times New Roman"/>
          <w:color w:val="131313"/>
          <w:sz w:val="28"/>
          <w:szCs w:val="28"/>
          <w:lang w:val="kk-KZ"/>
        </w:rPr>
        <w:t>жж</w:t>
      </w:r>
      <w:r w:rsidR="0044314E" w:rsidRPr="0044314E">
        <w:rPr>
          <w:rFonts w:ascii="Times New Roman" w:eastAsia="Times New Roman" w:hAnsi="Times New Roman" w:cs="Times New Roman"/>
          <w:color w:val="131313"/>
          <w:sz w:val="28"/>
          <w:szCs w:val="28"/>
          <w:lang w:val="kk-KZ"/>
        </w:rPr>
        <w:t>.)</w:t>
      </w:r>
      <w:r w:rsidR="0044314E">
        <w:rPr>
          <w:rFonts w:ascii="Times New Roman" w:eastAsia="Times New Roman" w:hAnsi="Times New Roman" w:cs="Times New Roman"/>
          <w:color w:val="131313"/>
          <w:sz w:val="28"/>
          <w:szCs w:val="28"/>
          <w:lang w:val="kk-KZ"/>
        </w:rPr>
        <w:t xml:space="preserve"> талантының, таусылмайтын энергиясы мен туған елінің тарихына деген махаббатының арқасында, ол ғылымға қомақты үлес қосты және оның аты халық жадында мәңгіге сақталатыны хақ.   </w:t>
      </w:r>
    </w:p>
    <w:p w:rsidR="00F96762" w:rsidRPr="006404B3" w:rsidRDefault="00F96762" w:rsidP="006404B3">
      <w:pPr>
        <w:pStyle w:val="ad"/>
        <w:tabs>
          <w:tab w:val="left" w:pos="0"/>
        </w:tabs>
        <w:ind w:left="0" w:firstLine="540"/>
        <w:rPr>
          <w:b w:val="0"/>
          <w:sz w:val="28"/>
          <w:lang w:eastAsia="ru-RU"/>
        </w:rPr>
      </w:pPr>
      <w:r w:rsidRPr="006404B3">
        <w:rPr>
          <w:bCs w:val="0"/>
          <w:color w:val="000000"/>
          <w:sz w:val="28"/>
        </w:rPr>
        <w:t>Түйін сөздер:</w:t>
      </w:r>
      <w:r w:rsidRPr="006404B3">
        <w:rPr>
          <w:b w:val="0"/>
          <w:sz w:val="28"/>
          <w:lang w:eastAsia="ru-RU"/>
        </w:rPr>
        <w:t xml:space="preserve"> ғалым, </w:t>
      </w:r>
      <w:r w:rsidR="006404B3">
        <w:rPr>
          <w:b w:val="0"/>
          <w:sz w:val="28"/>
          <w:lang w:eastAsia="ru-RU"/>
        </w:rPr>
        <w:t>тарихшы</w:t>
      </w:r>
      <w:r w:rsidRPr="006404B3">
        <w:rPr>
          <w:b w:val="0"/>
          <w:sz w:val="28"/>
          <w:lang w:eastAsia="ru-RU"/>
        </w:rPr>
        <w:t xml:space="preserve">, </w:t>
      </w:r>
      <w:r w:rsidR="006404B3">
        <w:rPr>
          <w:b w:val="0"/>
          <w:sz w:val="28"/>
          <w:lang w:eastAsia="ru-RU"/>
        </w:rPr>
        <w:t xml:space="preserve">хан, </w:t>
      </w:r>
      <w:r w:rsidRPr="006404B3">
        <w:rPr>
          <w:b w:val="0"/>
          <w:sz w:val="28"/>
          <w:lang w:eastAsia="ru-RU"/>
        </w:rPr>
        <w:t>к</w:t>
      </w:r>
      <w:r w:rsidR="006404B3">
        <w:rPr>
          <w:b w:val="0"/>
          <w:sz w:val="28"/>
          <w:lang w:eastAsia="ru-RU"/>
        </w:rPr>
        <w:t>өтеріліс</w:t>
      </w:r>
      <w:r w:rsidRPr="006404B3">
        <w:rPr>
          <w:b w:val="0"/>
          <w:sz w:val="28"/>
          <w:lang w:eastAsia="ru-RU"/>
        </w:rPr>
        <w:t xml:space="preserve">, қоғамдық құрылыс. </w:t>
      </w:r>
    </w:p>
    <w:p w:rsidR="00F96762" w:rsidRPr="001B16CF" w:rsidRDefault="00F96762" w:rsidP="006404B3">
      <w:pPr>
        <w:spacing w:after="0" w:line="240" w:lineRule="auto"/>
        <w:ind w:firstLine="540"/>
        <w:jc w:val="both"/>
        <w:rPr>
          <w:rFonts w:ascii="Times New Roman" w:hAnsi="Times New Roman" w:cs="Times New Roman"/>
          <w:sz w:val="28"/>
          <w:szCs w:val="28"/>
          <w:highlight w:val="yellow"/>
          <w:lang w:val="kk-KZ"/>
        </w:rPr>
      </w:pPr>
    </w:p>
    <w:p w:rsidR="00F96762" w:rsidRPr="001804A7" w:rsidRDefault="006404B3" w:rsidP="006404B3">
      <w:pPr>
        <w:spacing w:after="0" w:line="240" w:lineRule="auto"/>
        <w:ind w:firstLine="540"/>
        <w:jc w:val="center"/>
        <w:rPr>
          <w:rFonts w:ascii="Times New Roman" w:hAnsi="Times New Roman" w:cs="Times New Roman"/>
          <w:b/>
          <w:sz w:val="28"/>
          <w:szCs w:val="28"/>
          <w:lang w:val="kk-KZ"/>
        </w:rPr>
      </w:pPr>
      <w:r w:rsidRPr="001804A7">
        <w:rPr>
          <w:rFonts w:ascii="Times New Roman" w:hAnsi="Times New Roman" w:cs="Times New Roman"/>
          <w:b/>
          <w:sz w:val="28"/>
          <w:szCs w:val="28"/>
          <w:lang w:val="kk-KZ"/>
        </w:rPr>
        <w:t xml:space="preserve">Ж.Е. Жаппасов, </w:t>
      </w:r>
      <w:r w:rsidR="00F96762" w:rsidRPr="001804A7">
        <w:rPr>
          <w:rFonts w:ascii="Times New Roman" w:hAnsi="Times New Roman" w:cs="Times New Roman"/>
          <w:b/>
          <w:sz w:val="28"/>
          <w:szCs w:val="28"/>
          <w:lang w:val="kk-KZ"/>
        </w:rPr>
        <w:t>Н.А.Тасилова</w:t>
      </w:r>
    </w:p>
    <w:p w:rsidR="00F96762" w:rsidRPr="006404B3" w:rsidRDefault="00F96762" w:rsidP="006404B3">
      <w:pPr>
        <w:spacing w:after="0" w:line="240" w:lineRule="auto"/>
        <w:ind w:firstLine="540"/>
        <w:jc w:val="center"/>
        <w:rPr>
          <w:rFonts w:ascii="Times New Roman" w:hAnsi="Times New Roman" w:cs="Times New Roman"/>
          <w:b/>
          <w:sz w:val="28"/>
          <w:szCs w:val="28"/>
          <w:lang w:val="kk-KZ"/>
        </w:rPr>
      </w:pPr>
      <w:r w:rsidRPr="006404B3">
        <w:rPr>
          <w:rFonts w:ascii="Times New Roman" w:hAnsi="Times New Roman" w:cs="Times New Roman"/>
          <w:b/>
          <w:sz w:val="28"/>
          <w:szCs w:val="28"/>
        </w:rPr>
        <w:t xml:space="preserve">Жизнь и деятельность </w:t>
      </w:r>
      <w:r w:rsidR="006404B3" w:rsidRPr="006404B3">
        <w:rPr>
          <w:rFonts w:ascii="Times New Roman" w:hAnsi="Times New Roman" w:cs="Times New Roman"/>
          <w:b/>
          <w:sz w:val="28"/>
          <w:szCs w:val="28"/>
          <w:lang w:val="kk-KZ"/>
        </w:rPr>
        <w:t>Ермухана Бекмаханова</w:t>
      </w:r>
    </w:p>
    <w:p w:rsidR="00F96762" w:rsidRPr="001B16CF" w:rsidRDefault="00F96762" w:rsidP="006404B3">
      <w:pPr>
        <w:spacing w:after="0" w:line="240" w:lineRule="auto"/>
        <w:ind w:firstLine="540"/>
        <w:jc w:val="center"/>
        <w:rPr>
          <w:rFonts w:ascii="Times New Roman" w:hAnsi="Times New Roman" w:cs="Times New Roman"/>
          <w:sz w:val="28"/>
          <w:szCs w:val="28"/>
          <w:highlight w:val="yellow"/>
          <w:lang w:val="kk-KZ"/>
        </w:rPr>
      </w:pPr>
    </w:p>
    <w:p w:rsidR="00E24A12" w:rsidRDefault="00F96762" w:rsidP="006404B3">
      <w:pPr>
        <w:spacing w:after="0" w:line="240" w:lineRule="auto"/>
        <w:ind w:firstLine="540"/>
        <w:jc w:val="both"/>
        <w:rPr>
          <w:rFonts w:ascii="Times New Roman" w:hAnsi="Times New Roman" w:cs="Times New Roman"/>
          <w:sz w:val="28"/>
          <w:szCs w:val="28"/>
          <w:lang w:val="kk-KZ"/>
        </w:rPr>
      </w:pPr>
      <w:r w:rsidRPr="00E24A12">
        <w:rPr>
          <w:rFonts w:ascii="Times New Roman" w:hAnsi="Times New Roman" w:cs="Times New Roman"/>
          <w:sz w:val="28"/>
          <w:szCs w:val="28"/>
        </w:rPr>
        <w:t xml:space="preserve">В данной статье подробно рассматривается жизнь, деятельность и творчество  ученого, который исследовал </w:t>
      </w:r>
      <w:r w:rsidR="00E24A12" w:rsidRPr="00E24A12">
        <w:rPr>
          <w:rFonts w:ascii="Times New Roman" w:hAnsi="Times New Roman" w:cs="Times New Roman"/>
          <w:sz w:val="28"/>
          <w:szCs w:val="28"/>
          <w:lang w:val="kk-KZ"/>
        </w:rPr>
        <w:t xml:space="preserve">восстание Кенесары Касымулы, </w:t>
      </w:r>
      <w:r w:rsidRPr="00E24A12">
        <w:rPr>
          <w:rFonts w:ascii="Times New Roman" w:hAnsi="Times New Roman" w:cs="Times New Roman"/>
          <w:sz w:val="28"/>
          <w:szCs w:val="28"/>
        </w:rPr>
        <w:t xml:space="preserve">традиционное общество казахского народа </w:t>
      </w:r>
      <w:r w:rsidR="00E24A12" w:rsidRPr="00E24A12">
        <w:rPr>
          <w:rFonts w:ascii="Times New Roman" w:hAnsi="Times New Roman" w:cs="Times New Roman"/>
          <w:sz w:val="28"/>
          <w:szCs w:val="28"/>
          <w:lang w:val="kk-KZ"/>
        </w:rPr>
        <w:t xml:space="preserve">Е. Бекмаханова. </w:t>
      </w:r>
    </w:p>
    <w:p w:rsidR="00E24A12" w:rsidRPr="00E24A12" w:rsidRDefault="00E24A12" w:rsidP="006404B3">
      <w:pPr>
        <w:spacing w:after="0" w:line="240" w:lineRule="auto"/>
        <w:ind w:firstLine="540"/>
        <w:jc w:val="both"/>
        <w:rPr>
          <w:rFonts w:ascii="Times New Roman" w:hAnsi="Times New Roman" w:cs="Times New Roman"/>
          <w:sz w:val="28"/>
          <w:szCs w:val="28"/>
          <w:highlight w:val="yellow"/>
        </w:rPr>
      </w:pPr>
      <w:r>
        <w:rPr>
          <w:rFonts w:ascii="Times New Roman" w:eastAsia="Times New Roman" w:hAnsi="Times New Roman" w:cs="Times New Roman"/>
          <w:color w:val="131313"/>
          <w:sz w:val="28"/>
          <w:szCs w:val="28"/>
        </w:rPr>
        <w:t>Е.</w:t>
      </w:r>
      <w:r w:rsidRPr="00E24A12">
        <w:rPr>
          <w:rFonts w:ascii="Times New Roman" w:eastAsia="Times New Roman" w:hAnsi="Times New Roman" w:cs="Times New Roman"/>
          <w:color w:val="131313"/>
          <w:sz w:val="28"/>
          <w:szCs w:val="28"/>
        </w:rPr>
        <w:t>Б. Бекмаханов занимает видное место в казахстанской историографии, он — первый доктор исторических наук из числа казахов, основатель первой кафедры истории Казахстана в республике, профессор, член-корреспондент Академии наук Казахской ССР. За свою корот</w:t>
      </w:r>
      <w:r>
        <w:rPr>
          <w:rFonts w:ascii="Times New Roman" w:eastAsia="Times New Roman" w:hAnsi="Times New Roman" w:cs="Times New Roman"/>
          <w:color w:val="131313"/>
          <w:sz w:val="28"/>
          <w:szCs w:val="28"/>
        </w:rPr>
        <w:t>кую жизнь (1915</w:t>
      </w:r>
      <w:r w:rsidRPr="00E24A12">
        <w:rPr>
          <w:rFonts w:ascii="Times New Roman" w:eastAsia="Times New Roman" w:hAnsi="Times New Roman" w:cs="Times New Roman"/>
          <w:color w:val="131313"/>
          <w:sz w:val="28"/>
          <w:szCs w:val="28"/>
        </w:rPr>
        <w:t>-1966 гг.) благодаря своему таланту, неиссякаемой энергии и огромной любви к истории родного народа, он смог внести заметный вклад в науку и имя его сохранится в памяти народа навсегда.</w:t>
      </w:r>
    </w:p>
    <w:p w:rsidR="00F96762" w:rsidRPr="00E24A12" w:rsidRDefault="00F96762" w:rsidP="006404B3">
      <w:pPr>
        <w:pStyle w:val="ad"/>
        <w:tabs>
          <w:tab w:val="left" w:pos="0"/>
        </w:tabs>
        <w:ind w:left="0" w:firstLine="540"/>
        <w:rPr>
          <w:b w:val="0"/>
          <w:sz w:val="28"/>
          <w:lang w:eastAsia="ru-RU"/>
        </w:rPr>
      </w:pPr>
      <w:r w:rsidRPr="00E24A12">
        <w:rPr>
          <w:sz w:val="28"/>
          <w:lang w:eastAsia="ru-RU"/>
        </w:rPr>
        <w:lastRenderedPageBreak/>
        <w:t>Ключевые слова:</w:t>
      </w:r>
      <w:r w:rsidRPr="00E24A12">
        <w:rPr>
          <w:b w:val="0"/>
          <w:sz w:val="28"/>
          <w:lang w:eastAsia="ru-RU"/>
        </w:rPr>
        <w:t xml:space="preserve"> ученый, </w:t>
      </w:r>
      <w:r w:rsidR="006404B3" w:rsidRPr="00E24A12">
        <w:rPr>
          <w:b w:val="0"/>
          <w:sz w:val="28"/>
          <w:lang w:eastAsia="ru-RU"/>
        </w:rPr>
        <w:t>историк</w:t>
      </w:r>
      <w:r w:rsidRPr="00E24A12">
        <w:rPr>
          <w:b w:val="0"/>
          <w:sz w:val="28"/>
          <w:lang w:eastAsia="ru-RU"/>
        </w:rPr>
        <w:t xml:space="preserve">, </w:t>
      </w:r>
      <w:r w:rsidR="006404B3" w:rsidRPr="00E24A12">
        <w:rPr>
          <w:b w:val="0"/>
          <w:sz w:val="28"/>
          <w:lang w:eastAsia="ru-RU"/>
        </w:rPr>
        <w:t>хан</w:t>
      </w:r>
      <w:r w:rsidRPr="00E24A12">
        <w:rPr>
          <w:b w:val="0"/>
          <w:sz w:val="28"/>
          <w:lang w:eastAsia="ru-RU"/>
        </w:rPr>
        <w:t xml:space="preserve">, </w:t>
      </w:r>
      <w:r w:rsidR="006404B3" w:rsidRPr="00E24A12">
        <w:rPr>
          <w:b w:val="0"/>
          <w:sz w:val="28"/>
          <w:lang w:eastAsia="ru-RU"/>
        </w:rPr>
        <w:t xml:space="preserve">восстание, </w:t>
      </w:r>
      <w:r w:rsidRPr="00E24A12">
        <w:rPr>
          <w:b w:val="0"/>
          <w:sz w:val="28"/>
          <w:lang w:eastAsia="ru-RU"/>
        </w:rPr>
        <w:t>общественный строй.</w:t>
      </w:r>
    </w:p>
    <w:p w:rsidR="00F96762" w:rsidRPr="006404B3" w:rsidRDefault="006404B3" w:rsidP="006404B3">
      <w:pPr>
        <w:pStyle w:val="ad"/>
        <w:tabs>
          <w:tab w:val="left" w:pos="0"/>
        </w:tabs>
        <w:ind w:left="0" w:firstLine="540"/>
        <w:jc w:val="center"/>
        <w:rPr>
          <w:b w:val="0"/>
          <w:bCs w:val="0"/>
          <w:sz w:val="28"/>
        </w:rPr>
      </w:pPr>
      <w:r w:rsidRPr="006404B3">
        <w:rPr>
          <w:b w:val="0"/>
          <w:bCs w:val="0"/>
          <w:sz w:val="28"/>
          <w:lang w:val="en-US"/>
        </w:rPr>
        <w:t>Zh.E. Zhappasov</w:t>
      </w:r>
      <w:r w:rsidRPr="006404B3">
        <w:rPr>
          <w:b w:val="0"/>
          <w:bCs w:val="0"/>
          <w:sz w:val="28"/>
        </w:rPr>
        <w:t xml:space="preserve">,  </w:t>
      </w:r>
      <w:r w:rsidRPr="006404B3">
        <w:rPr>
          <w:b w:val="0"/>
          <w:bCs w:val="0"/>
          <w:sz w:val="28"/>
          <w:lang w:val="en-US"/>
        </w:rPr>
        <w:t>N.A.</w:t>
      </w:r>
      <w:r w:rsidR="00F96762" w:rsidRPr="006404B3">
        <w:rPr>
          <w:b w:val="0"/>
          <w:bCs w:val="0"/>
          <w:sz w:val="28"/>
          <w:lang w:val="en-US"/>
        </w:rPr>
        <w:t xml:space="preserve"> Tasylova</w:t>
      </w:r>
      <w:r w:rsidR="00F96762" w:rsidRPr="006404B3">
        <w:rPr>
          <w:b w:val="0"/>
          <w:bCs w:val="0"/>
          <w:sz w:val="28"/>
        </w:rPr>
        <w:t xml:space="preserve"> </w:t>
      </w:r>
    </w:p>
    <w:p w:rsidR="00F96762" w:rsidRDefault="00F96762" w:rsidP="006404B3">
      <w:pPr>
        <w:spacing w:after="0" w:line="240" w:lineRule="auto"/>
        <w:ind w:firstLine="540"/>
        <w:jc w:val="center"/>
        <w:rPr>
          <w:rStyle w:val="hps"/>
          <w:rFonts w:ascii="Times New Roman" w:hAnsi="Times New Roman" w:cs="Times New Roman"/>
          <w:b/>
          <w:sz w:val="28"/>
          <w:szCs w:val="28"/>
          <w:lang w:val="kk-KZ"/>
        </w:rPr>
      </w:pPr>
      <w:r w:rsidRPr="006404B3">
        <w:rPr>
          <w:rStyle w:val="hps"/>
          <w:rFonts w:ascii="Times New Roman" w:hAnsi="Times New Roman" w:cs="Times New Roman"/>
          <w:b/>
          <w:sz w:val="28"/>
          <w:szCs w:val="28"/>
          <w:lang w:val="en-US"/>
        </w:rPr>
        <w:t>Life and activity</w:t>
      </w:r>
      <w:r w:rsidRPr="006404B3">
        <w:rPr>
          <w:rFonts w:ascii="Times New Roman" w:hAnsi="Times New Roman" w:cs="Times New Roman"/>
          <w:b/>
          <w:sz w:val="28"/>
          <w:szCs w:val="28"/>
          <w:highlight w:val="yellow"/>
          <w:lang w:val="en-US"/>
        </w:rPr>
        <w:t xml:space="preserve"> </w:t>
      </w:r>
      <w:r w:rsidR="006404B3" w:rsidRPr="00E24A12">
        <w:rPr>
          <w:rStyle w:val="hps"/>
          <w:rFonts w:ascii="Times New Roman" w:hAnsi="Times New Roman" w:cs="Times New Roman"/>
          <w:b/>
          <w:sz w:val="28"/>
          <w:szCs w:val="28"/>
          <w:lang w:val="en-US"/>
        </w:rPr>
        <w:t>E.Bekmahanov</w:t>
      </w:r>
      <w:r w:rsidRPr="006404B3">
        <w:rPr>
          <w:rFonts w:ascii="Times New Roman" w:hAnsi="Times New Roman" w:cs="Times New Roman"/>
          <w:b/>
          <w:sz w:val="28"/>
          <w:szCs w:val="28"/>
          <w:highlight w:val="yellow"/>
          <w:lang w:val="en-US"/>
        </w:rPr>
        <w:t xml:space="preserve"> </w:t>
      </w:r>
    </w:p>
    <w:p w:rsidR="00F96762" w:rsidRPr="001804A7" w:rsidRDefault="00F96762" w:rsidP="006404B3">
      <w:pPr>
        <w:spacing w:after="0" w:line="240" w:lineRule="auto"/>
        <w:ind w:firstLine="540"/>
        <w:jc w:val="both"/>
        <w:rPr>
          <w:rFonts w:ascii="Times New Roman" w:hAnsi="Times New Roman" w:cs="Times New Roman"/>
          <w:sz w:val="28"/>
          <w:szCs w:val="28"/>
          <w:highlight w:val="red"/>
          <w:lang w:val="en-US"/>
        </w:rPr>
      </w:pPr>
    </w:p>
    <w:p w:rsidR="00F96762" w:rsidRPr="001B16CF" w:rsidRDefault="00F96762" w:rsidP="006404B3">
      <w:pPr>
        <w:pStyle w:val="ad"/>
        <w:tabs>
          <w:tab w:val="left" w:pos="0"/>
        </w:tabs>
        <w:ind w:left="0" w:firstLine="540"/>
        <w:rPr>
          <w:b w:val="0"/>
          <w:color w:val="FF0000"/>
          <w:sz w:val="28"/>
          <w:lang w:eastAsia="ru-RU"/>
        </w:rPr>
      </w:pPr>
      <w:r w:rsidRPr="001804A7">
        <w:rPr>
          <w:sz w:val="28"/>
          <w:highlight w:val="red"/>
          <w:lang w:eastAsia="ru-RU"/>
        </w:rPr>
        <w:t>Keywords:</w:t>
      </w:r>
      <w:r w:rsidRPr="001804A7">
        <w:rPr>
          <w:b w:val="0"/>
          <w:color w:val="FF0000"/>
          <w:sz w:val="28"/>
          <w:highlight w:val="red"/>
          <w:lang w:eastAsia="ru-RU"/>
        </w:rPr>
        <w:t xml:space="preserve"> </w:t>
      </w:r>
      <w:r w:rsidRPr="001804A7">
        <w:rPr>
          <w:rStyle w:val="hps"/>
          <w:b w:val="0"/>
          <w:sz w:val="28"/>
          <w:highlight w:val="red"/>
        </w:rPr>
        <w:t>scholar</w:t>
      </w:r>
      <w:r w:rsidRPr="001804A7">
        <w:rPr>
          <w:b w:val="0"/>
          <w:sz w:val="28"/>
          <w:highlight w:val="red"/>
        </w:rPr>
        <w:t xml:space="preserve">, , </w:t>
      </w:r>
      <w:r w:rsidRPr="001804A7">
        <w:rPr>
          <w:rStyle w:val="hps"/>
          <w:b w:val="0"/>
          <w:sz w:val="28"/>
          <w:highlight w:val="red"/>
        </w:rPr>
        <w:t>social system</w:t>
      </w:r>
      <w:r w:rsidRPr="001804A7">
        <w:rPr>
          <w:b w:val="0"/>
          <w:sz w:val="28"/>
          <w:highlight w:val="red"/>
        </w:rPr>
        <w:t>.</w:t>
      </w:r>
    </w:p>
    <w:p w:rsidR="00F96762" w:rsidRPr="001B16CF" w:rsidRDefault="00F96762" w:rsidP="006404B3">
      <w:pPr>
        <w:spacing w:after="0" w:line="240" w:lineRule="auto"/>
        <w:ind w:firstLine="540"/>
        <w:rPr>
          <w:rFonts w:ascii="Times New Roman" w:hAnsi="Times New Roman" w:cs="Times New Roman"/>
          <w:b/>
          <w:sz w:val="28"/>
          <w:szCs w:val="28"/>
          <w:lang w:val="kk-KZ"/>
        </w:rPr>
      </w:pPr>
    </w:p>
    <w:p w:rsidR="006404B3" w:rsidRDefault="00800715" w:rsidP="006404B3">
      <w:pPr>
        <w:spacing w:after="0" w:line="240" w:lineRule="auto"/>
        <w:ind w:firstLine="540"/>
        <w:jc w:val="both"/>
        <w:rPr>
          <w:rFonts w:ascii="Times New Roman" w:eastAsia="Times New Roman" w:hAnsi="Times New Roman" w:cs="Times New Roman"/>
          <w:sz w:val="28"/>
          <w:szCs w:val="28"/>
          <w:lang w:val="kk-KZ"/>
        </w:rPr>
      </w:pPr>
      <w:r w:rsidRPr="001B16CF">
        <w:rPr>
          <w:rFonts w:ascii="Times New Roman" w:hAnsi="Times New Roman" w:cs="Times New Roman"/>
          <w:sz w:val="28"/>
          <w:szCs w:val="28"/>
          <w:lang w:val="kk-KZ"/>
        </w:rPr>
        <w:t xml:space="preserve">Ермұхан </w:t>
      </w:r>
      <w:r w:rsidRPr="001B16CF">
        <w:rPr>
          <w:rFonts w:ascii="Times New Roman" w:eastAsia="Times New Roman" w:hAnsi="Times New Roman" w:cs="Times New Roman"/>
          <w:sz w:val="28"/>
          <w:szCs w:val="28"/>
          <w:lang w:val="kk-KZ"/>
        </w:rPr>
        <w:t xml:space="preserve">Бекмаханов </w:t>
      </w:r>
      <w:r w:rsidR="00C63757" w:rsidRPr="001B16CF">
        <w:rPr>
          <w:rFonts w:ascii="Times New Roman" w:hAnsi="Times New Roman" w:cs="Times New Roman"/>
          <w:sz w:val="28"/>
          <w:szCs w:val="28"/>
          <w:lang w:val="kk-KZ"/>
        </w:rPr>
        <w:t xml:space="preserve">ұлттық </w:t>
      </w:r>
      <w:r w:rsidRPr="001B16CF">
        <w:rPr>
          <w:rFonts w:ascii="Times New Roman" w:eastAsia="Times New Roman" w:hAnsi="Times New Roman" w:cs="Times New Roman"/>
          <w:sz w:val="28"/>
          <w:szCs w:val="28"/>
          <w:lang w:val="kk-KZ"/>
        </w:rPr>
        <w:t>тарихнама</w:t>
      </w:r>
      <w:r w:rsidR="00C63757" w:rsidRPr="001B16CF">
        <w:rPr>
          <w:rFonts w:ascii="Times New Roman" w:hAnsi="Times New Roman" w:cs="Times New Roman"/>
          <w:sz w:val="28"/>
          <w:szCs w:val="28"/>
          <w:lang w:val="kk-KZ"/>
        </w:rPr>
        <w:t>мыз</w:t>
      </w:r>
      <w:r w:rsidRPr="001B16CF">
        <w:rPr>
          <w:rFonts w:ascii="Times New Roman" w:eastAsia="Times New Roman" w:hAnsi="Times New Roman" w:cs="Times New Roman"/>
          <w:sz w:val="28"/>
          <w:szCs w:val="28"/>
          <w:lang w:val="kk-KZ"/>
        </w:rPr>
        <w:t>да маңызды орынды иеленген қазақтан</w:t>
      </w:r>
      <w:r w:rsidRPr="00800715">
        <w:rPr>
          <w:rFonts w:ascii="Times New Roman" w:eastAsia="Times New Roman" w:hAnsi="Times New Roman" w:cs="Times New Roman"/>
          <w:sz w:val="28"/>
          <w:szCs w:val="28"/>
          <w:lang w:val="kk-KZ"/>
        </w:rPr>
        <w:t xml:space="preserve"> шыққан тұңғыш ғылым докторы, профессор, республикамызда алғаш Қазақстан тарихы кафедрасының негізін қалаған</w:t>
      </w:r>
      <w:r w:rsidR="006952D1">
        <w:rPr>
          <w:rFonts w:ascii="Times New Roman" w:hAnsi="Times New Roman" w:cs="Times New Roman"/>
          <w:sz w:val="28"/>
          <w:szCs w:val="28"/>
          <w:lang w:val="kk-KZ"/>
        </w:rPr>
        <w:t xml:space="preserve"> (Әл</w:t>
      </w:r>
      <w:r w:rsidR="006952D1" w:rsidRPr="006952D1">
        <w:rPr>
          <w:rFonts w:ascii="Times New Roman" w:hAnsi="Times New Roman" w:cs="Times New Roman"/>
          <w:sz w:val="28"/>
          <w:szCs w:val="28"/>
          <w:lang w:val="kk-KZ"/>
        </w:rPr>
        <w:t>-</w:t>
      </w:r>
      <w:r w:rsidR="006952D1">
        <w:rPr>
          <w:rFonts w:ascii="Times New Roman" w:hAnsi="Times New Roman" w:cs="Times New Roman"/>
          <w:sz w:val="28"/>
          <w:szCs w:val="28"/>
          <w:lang w:val="kk-KZ"/>
        </w:rPr>
        <w:t>Фараби атындағы ҚазҰУ)</w:t>
      </w:r>
      <w:r w:rsidRPr="00800715">
        <w:rPr>
          <w:rFonts w:ascii="Times New Roman" w:eastAsia="Times New Roman" w:hAnsi="Times New Roman" w:cs="Times New Roman"/>
          <w:sz w:val="28"/>
          <w:szCs w:val="28"/>
          <w:lang w:val="kk-KZ"/>
        </w:rPr>
        <w:t>, Қазақ КСР ғылым академиясының корреспондент-мүшесі болған ірі тұлғаларымыздың бірі. Өзінің аз ғана ғұмырында (1915-1966 жж.) бойындағы дара таланты мен сарқылмас күш-жігерінің, халқының төл тарихына деген махаббатының арқасында ғылым саласына қомақты үлес қосты, оның есімі халқымыздың жадында мәңгі сақталатыны сөзсіз.</w:t>
      </w:r>
    </w:p>
    <w:p w:rsidR="006404B3" w:rsidRPr="006404B3" w:rsidRDefault="00FD02B8" w:rsidP="006404B3">
      <w:pPr>
        <w:spacing w:after="0" w:line="240" w:lineRule="auto"/>
        <w:ind w:firstLine="540"/>
        <w:jc w:val="both"/>
        <w:rPr>
          <w:rFonts w:ascii="Times New Roman" w:eastAsia="Times New Roman" w:hAnsi="Times New Roman" w:cs="Times New Roman"/>
          <w:sz w:val="28"/>
          <w:szCs w:val="28"/>
          <w:lang w:val="kk-KZ"/>
        </w:rPr>
      </w:pPr>
      <w:r w:rsidRPr="00800715">
        <w:rPr>
          <w:rFonts w:ascii="Times New Roman" w:hAnsi="Times New Roman" w:cs="Times New Roman"/>
          <w:sz w:val="28"/>
          <w:szCs w:val="28"/>
          <w:lang w:val="kk-KZ"/>
        </w:rPr>
        <w:t>Алаштың ардақты азаматы, дара да дана тұлғаларымыздың бірі Ермұхан Бекмахановтың</w:t>
      </w:r>
      <w:r>
        <w:rPr>
          <w:rFonts w:ascii="Times New Roman" w:hAnsi="Times New Roman" w:cs="Times New Roman"/>
          <w:sz w:val="28"/>
          <w:szCs w:val="28"/>
          <w:lang w:val="kk-KZ"/>
        </w:rPr>
        <w:t xml:space="preserve"> осы жылы </w:t>
      </w:r>
      <w:r w:rsidRPr="00FD02B8">
        <w:rPr>
          <w:rFonts w:ascii="Times New Roman" w:hAnsi="Times New Roman" w:cs="Times New Roman"/>
          <w:sz w:val="28"/>
          <w:szCs w:val="28"/>
          <w:lang w:val="kk-KZ"/>
        </w:rPr>
        <w:t>100</w:t>
      </w:r>
      <w:r>
        <w:rPr>
          <w:rFonts w:ascii="Times New Roman" w:hAnsi="Times New Roman" w:cs="Times New Roman"/>
          <w:sz w:val="28"/>
          <w:szCs w:val="28"/>
          <w:lang w:val="kk-KZ"/>
        </w:rPr>
        <w:t xml:space="preserve"> жылдық мерейтойы тойлануда. Өз басын қатерге тігіп, тағдырдың қиындығы мен заманының осалдығына мойымай, төтеп берген зиялы азаматымыздың аз ғана ғұмырында артынан өшпестей із қалдырғаны баршамызға мәлім. Өз ұлтының </w:t>
      </w:r>
      <w:r w:rsidR="00021B29">
        <w:rPr>
          <w:rFonts w:ascii="Times New Roman" w:hAnsi="Times New Roman" w:cs="Times New Roman"/>
          <w:sz w:val="28"/>
          <w:szCs w:val="28"/>
          <w:lang w:val="kk-KZ"/>
        </w:rPr>
        <w:t xml:space="preserve">шынайы тарихын зерттеп,артынан мол мұра </w:t>
      </w:r>
      <w:r>
        <w:rPr>
          <w:rFonts w:ascii="Times New Roman" w:hAnsi="Times New Roman" w:cs="Times New Roman"/>
          <w:sz w:val="28"/>
          <w:szCs w:val="28"/>
          <w:lang w:val="kk-KZ"/>
        </w:rPr>
        <w:t>қалдырған</w:t>
      </w:r>
      <w:r w:rsidR="00800715">
        <w:rPr>
          <w:rFonts w:ascii="Times New Roman" w:hAnsi="Times New Roman" w:cs="Times New Roman"/>
          <w:sz w:val="28"/>
          <w:szCs w:val="28"/>
          <w:lang w:val="kk-KZ"/>
        </w:rPr>
        <w:t xml:space="preserve"> шыншыл ғалымКенесары Қасымұлы бастаған </w:t>
      </w:r>
      <w:r>
        <w:rPr>
          <w:rFonts w:ascii="Times New Roman" w:hAnsi="Times New Roman" w:cs="Times New Roman"/>
          <w:sz w:val="28"/>
          <w:szCs w:val="28"/>
          <w:lang w:val="kk-KZ"/>
        </w:rPr>
        <w:t>ұлт</w:t>
      </w:r>
      <w:r w:rsidR="00964BEE" w:rsidRPr="00964BEE">
        <w:rPr>
          <w:rFonts w:ascii="Times New Roman" w:hAnsi="Times New Roman" w:cs="Times New Roman"/>
          <w:sz w:val="28"/>
          <w:szCs w:val="28"/>
          <w:lang w:val="kk-KZ"/>
        </w:rPr>
        <w:t>-</w:t>
      </w:r>
      <w:r w:rsidR="00800715">
        <w:rPr>
          <w:rFonts w:ascii="Times New Roman" w:hAnsi="Times New Roman" w:cs="Times New Roman"/>
          <w:sz w:val="28"/>
          <w:szCs w:val="28"/>
          <w:lang w:val="kk-KZ"/>
        </w:rPr>
        <w:t xml:space="preserve">азаттық </w:t>
      </w:r>
      <w:r>
        <w:rPr>
          <w:rFonts w:ascii="Times New Roman" w:hAnsi="Times New Roman" w:cs="Times New Roman"/>
          <w:sz w:val="28"/>
          <w:szCs w:val="28"/>
          <w:lang w:val="kk-KZ"/>
        </w:rPr>
        <w:t>күрес</w:t>
      </w:r>
      <w:r w:rsidR="00800715">
        <w:rPr>
          <w:rFonts w:ascii="Times New Roman" w:hAnsi="Times New Roman" w:cs="Times New Roman"/>
          <w:sz w:val="28"/>
          <w:szCs w:val="28"/>
          <w:lang w:val="kk-KZ"/>
        </w:rPr>
        <w:t xml:space="preserve"> тарихын</w:t>
      </w:r>
      <w:r>
        <w:rPr>
          <w:rFonts w:ascii="Times New Roman" w:hAnsi="Times New Roman" w:cs="Times New Roman"/>
          <w:sz w:val="28"/>
          <w:szCs w:val="28"/>
          <w:lang w:val="kk-KZ"/>
        </w:rPr>
        <w:t xml:space="preserve"> жа</w:t>
      </w:r>
      <w:r w:rsidR="00021B29">
        <w:rPr>
          <w:rFonts w:ascii="Times New Roman" w:hAnsi="Times New Roman" w:cs="Times New Roman"/>
          <w:sz w:val="28"/>
          <w:szCs w:val="28"/>
          <w:lang w:val="kk-KZ"/>
        </w:rPr>
        <w:t>зып, сол үшін азапқа салынған, ноқталанған тарихшының өмір жолын бірі білсе, келесі бірі толық білмейді</w:t>
      </w:r>
      <w:r w:rsidR="00800715">
        <w:rPr>
          <w:rFonts w:ascii="Times New Roman" w:hAnsi="Times New Roman" w:cs="Times New Roman"/>
          <w:sz w:val="28"/>
          <w:szCs w:val="28"/>
          <w:lang w:val="kk-KZ"/>
        </w:rPr>
        <w:t>.</w:t>
      </w:r>
      <w:r w:rsidR="00C63757">
        <w:rPr>
          <w:rFonts w:ascii="Times New Roman" w:hAnsi="Times New Roman" w:cs="Times New Roman"/>
          <w:sz w:val="28"/>
          <w:szCs w:val="28"/>
          <w:lang w:val="kk-KZ"/>
        </w:rPr>
        <w:t xml:space="preserve"> Сондықтанда ғалымның өмір жолының маңызды белестерін атап өту қажет сияқты.</w:t>
      </w:r>
    </w:p>
    <w:p w:rsidR="00201D6B" w:rsidRPr="00C63757" w:rsidRDefault="00800715" w:rsidP="006404B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Ермұхан Бекмаханов 1915 жылдың 15 ақпанында қазіргі Павлодар облысының Баянауыл ауданында туған. Тағдыр тәлкегімен </w:t>
      </w:r>
      <w:r w:rsidRPr="00800715">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жасында әкесінен айырылып, сауатын </w:t>
      </w:r>
      <w:r w:rsidR="006952D1" w:rsidRPr="00800715">
        <w:rPr>
          <w:rFonts w:ascii="Times New Roman" w:hAnsi="Times New Roman" w:cs="Times New Roman"/>
          <w:sz w:val="28"/>
          <w:szCs w:val="28"/>
          <w:lang w:val="kk-KZ"/>
        </w:rPr>
        <w:t>11</w:t>
      </w:r>
      <w:r w:rsidR="006952D1">
        <w:rPr>
          <w:rFonts w:ascii="Times New Roman" w:hAnsi="Times New Roman" w:cs="Times New Roman"/>
          <w:sz w:val="28"/>
          <w:szCs w:val="28"/>
          <w:lang w:val="kk-KZ"/>
        </w:rPr>
        <w:t xml:space="preserve"> жасынан бастап </w:t>
      </w:r>
      <w:r>
        <w:rPr>
          <w:rFonts w:ascii="Times New Roman" w:hAnsi="Times New Roman" w:cs="Times New Roman"/>
          <w:sz w:val="28"/>
          <w:szCs w:val="28"/>
          <w:lang w:val="kk-KZ"/>
        </w:rPr>
        <w:t>ауыл мектебінде ашады</w:t>
      </w:r>
      <w:r w:rsidR="006952D1">
        <w:rPr>
          <w:rFonts w:ascii="Times New Roman" w:hAnsi="Times New Roman" w:cs="Times New Roman"/>
          <w:sz w:val="28"/>
          <w:szCs w:val="28"/>
          <w:lang w:val="kk-KZ"/>
        </w:rPr>
        <w:t>.</w:t>
      </w:r>
      <w:r w:rsidRPr="00800715">
        <w:rPr>
          <w:rFonts w:ascii="Times New Roman" w:hAnsi="Times New Roman" w:cs="Times New Roman"/>
          <w:sz w:val="28"/>
          <w:szCs w:val="28"/>
          <w:lang w:val="kk-KZ"/>
        </w:rPr>
        <w:t xml:space="preserve"> 1932</w:t>
      </w:r>
      <w:r w:rsidR="006952D1">
        <w:rPr>
          <w:rFonts w:ascii="Times New Roman" w:hAnsi="Times New Roman" w:cs="Times New Roman"/>
          <w:sz w:val="28"/>
          <w:szCs w:val="28"/>
          <w:lang w:val="kk-KZ"/>
        </w:rPr>
        <w:t xml:space="preserve"> жылы Семейдегі жоғары оқу орнына дайындайтын бір жылдық курсты бітіріп, Халық ағарту комиссариатының нұсқауымен </w:t>
      </w:r>
      <w:r w:rsidRPr="00800715">
        <w:rPr>
          <w:rFonts w:ascii="Times New Roman" w:hAnsi="Times New Roman" w:cs="Times New Roman"/>
          <w:sz w:val="28"/>
          <w:szCs w:val="28"/>
          <w:lang w:val="kk-KZ"/>
        </w:rPr>
        <w:t>1937</w:t>
      </w:r>
      <w:r w:rsidR="006952D1">
        <w:rPr>
          <w:rFonts w:ascii="Times New Roman" w:hAnsi="Times New Roman" w:cs="Times New Roman"/>
          <w:sz w:val="28"/>
          <w:szCs w:val="28"/>
          <w:lang w:val="kk-KZ"/>
        </w:rPr>
        <w:t xml:space="preserve"> жылы Воронеждегі педагогикалық институтты тәмәмдайды. Қызметін Алматыдағы №</w:t>
      </w:r>
      <w:r w:rsidR="006952D1" w:rsidRPr="006952D1">
        <w:rPr>
          <w:rFonts w:ascii="Times New Roman" w:hAnsi="Times New Roman" w:cs="Times New Roman"/>
          <w:sz w:val="28"/>
          <w:szCs w:val="28"/>
          <w:lang w:val="kk-KZ"/>
        </w:rPr>
        <w:t>28 мектепте тарих п</w:t>
      </w:r>
      <w:r w:rsidR="006952D1">
        <w:rPr>
          <w:rFonts w:ascii="Times New Roman" w:hAnsi="Times New Roman" w:cs="Times New Roman"/>
          <w:sz w:val="28"/>
          <w:szCs w:val="28"/>
          <w:lang w:val="kk-KZ"/>
        </w:rPr>
        <w:t xml:space="preserve">әнінің мұғалімі ретінде бастап, </w:t>
      </w:r>
      <w:r w:rsidR="006952D1" w:rsidRPr="00800715">
        <w:rPr>
          <w:rFonts w:ascii="Times New Roman" w:hAnsi="Times New Roman" w:cs="Times New Roman"/>
          <w:sz w:val="28"/>
          <w:szCs w:val="28"/>
          <w:lang w:val="kk-KZ"/>
        </w:rPr>
        <w:t>1937</w:t>
      </w:r>
      <w:r w:rsidR="006952D1" w:rsidRPr="006952D1">
        <w:rPr>
          <w:rFonts w:ascii="Times New Roman" w:hAnsi="Times New Roman" w:cs="Times New Roman"/>
          <w:sz w:val="28"/>
          <w:szCs w:val="28"/>
          <w:lang w:val="kk-KZ"/>
        </w:rPr>
        <w:t>-</w:t>
      </w:r>
      <w:r w:rsidRPr="00800715">
        <w:rPr>
          <w:rFonts w:ascii="Times New Roman" w:hAnsi="Times New Roman" w:cs="Times New Roman"/>
          <w:sz w:val="28"/>
          <w:szCs w:val="28"/>
          <w:lang w:val="kk-KZ"/>
        </w:rPr>
        <w:t>1939</w:t>
      </w:r>
      <w:r w:rsidR="006952D1">
        <w:rPr>
          <w:rFonts w:ascii="Times New Roman" w:hAnsi="Times New Roman" w:cs="Times New Roman"/>
          <w:sz w:val="28"/>
          <w:szCs w:val="28"/>
          <w:lang w:val="kk-KZ"/>
        </w:rPr>
        <w:t xml:space="preserve"> жж.Халық ағарту комиссариаты жанындағы педагогикалық ғылыми зерттеу институтының ғылыми қызметкері, көп ұзамай директоры болып қызмет атқарады. </w:t>
      </w:r>
      <w:r w:rsidR="008338B3">
        <w:rPr>
          <w:rFonts w:ascii="Times New Roman" w:hAnsi="Times New Roman" w:cs="Times New Roman"/>
          <w:sz w:val="28"/>
          <w:szCs w:val="28"/>
          <w:lang w:val="kk-KZ"/>
        </w:rPr>
        <w:t>Осы жылдары Ермұхан Бекмахановтың бірте</w:t>
      </w:r>
      <w:r w:rsidR="008338B3" w:rsidRPr="008338B3">
        <w:rPr>
          <w:rFonts w:ascii="Times New Roman" w:hAnsi="Times New Roman" w:cs="Times New Roman"/>
          <w:sz w:val="28"/>
          <w:szCs w:val="28"/>
          <w:lang w:val="kk-KZ"/>
        </w:rPr>
        <w:t>-</w:t>
      </w:r>
      <w:r w:rsidR="008338B3">
        <w:rPr>
          <w:rFonts w:ascii="Times New Roman" w:hAnsi="Times New Roman" w:cs="Times New Roman"/>
          <w:sz w:val="28"/>
          <w:szCs w:val="28"/>
          <w:lang w:val="kk-KZ"/>
        </w:rPr>
        <w:t xml:space="preserve">бірте ғылыми және педагогикалық біліктілігі мен кәсіби шеберлігі шыңдалып, тәжірибесі арта түседі. Ол </w:t>
      </w:r>
      <w:r w:rsidRPr="00800715">
        <w:rPr>
          <w:rFonts w:ascii="Times New Roman" w:hAnsi="Times New Roman" w:cs="Times New Roman"/>
          <w:sz w:val="28"/>
          <w:szCs w:val="28"/>
          <w:lang w:val="kk-KZ"/>
        </w:rPr>
        <w:t>1940</w:t>
      </w:r>
      <w:r w:rsidR="008338B3" w:rsidRPr="008338B3">
        <w:rPr>
          <w:rFonts w:ascii="Times New Roman" w:hAnsi="Times New Roman" w:cs="Times New Roman"/>
          <w:sz w:val="28"/>
          <w:szCs w:val="28"/>
          <w:lang w:val="kk-KZ"/>
        </w:rPr>
        <w:t>-</w:t>
      </w:r>
      <w:r w:rsidRPr="00800715">
        <w:rPr>
          <w:rFonts w:ascii="Times New Roman" w:hAnsi="Times New Roman" w:cs="Times New Roman"/>
          <w:sz w:val="28"/>
          <w:szCs w:val="28"/>
          <w:lang w:val="kk-KZ"/>
        </w:rPr>
        <w:t>1941</w:t>
      </w:r>
      <w:r w:rsidR="008338B3">
        <w:rPr>
          <w:rFonts w:ascii="Times New Roman" w:hAnsi="Times New Roman" w:cs="Times New Roman"/>
          <w:sz w:val="28"/>
          <w:szCs w:val="28"/>
          <w:lang w:val="kk-KZ"/>
        </w:rPr>
        <w:t xml:space="preserve"> жылдары Мәскеудегі Жоғары партия мектебінде оқиды.  </w:t>
      </w:r>
      <w:r w:rsidR="008338B3" w:rsidRPr="00800715">
        <w:rPr>
          <w:rFonts w:ascii="Times New Roman" w:hAnsi="Times New Roman" w:cs="Times New Roman"/>
          <w:sz w:val="28"/>
          <w:szCs w:val="28"/>
          <w:lang w:val="kk-KZ"/>
        </w:rPr>
        <w:t>1941</w:t>
      </w:r>
      <w:r w:rsidR="008338B3" w:rsidRPr="008338B3">
        <w:rPr>
          <w:rFonts w:ascii="Times New Roman" w:hAnsi="Times New Roman" w:cs="Times New Roman"/>
          <w:sz w:val="28"/>
          <w:szCs w:val="28"/>
          <w:lang w:val="kk-KZ"/>
        </w:rPr>
        <w:t>-</w:t>
      </w:r>
      <w:r w:rsidR="008338B3">
        <w:rPr>
          <w:rFonts w:ascii="Times New Roman" w:hAnsi="Times New Roman" w:cs="Times New Roman"/>
          <w:sz w:val="28"/>
          <w:szCs w:val="28"/>
          <w:lang w:val="kk-KZ"/>
        </w:rPr>
        <w:t>194</w:t>
      </w:r>
      <w:r w:rsidR="008338B3" w:rsidRPr="008338B3">
        <w:rPr>
          <w:rFonts w:ascii="Times New Roman" w:hAnsi="Times New Roman" w:cs="Times New Roman"/>
          <w:sz w:val="28"/>
          <w:szCs w:val="28"/>
          <w:lang w:val="kk-KZ"/>
        </w:rPr>
        <w:t>6</w:t>
      </w:r>
      <w:r w:rsidR="008338B3">
        <w:rPr>
          <w:rFonts w:ascii="Times New Roman" w:hAnsi="Times New Roman" w:cs="Times New Roman"/>
          <w:sz w:val="28"/>
          <w:szCs w:val="28"/>
          <w:lang w:val="kk-KZ"/>
        </w:rPr>
        <w:t xml:space="preserve"> жж. Қазақстан Компартиясының Орталық Комитетінің лекторы, кейінгі жылы Ғылым академиясының Тарих, археология және этнография институты директорының орынбасары қызметін атқарып, өзінің ғылыми жұмысын да сәтті жалғастырады. </w:t>
      </w:r>
    </w:p>
    <w:p w:rsidR="006404B3" w:rsidRDefault="00201D6B" w:rsidP="006404B3">
      <w:pPr>
        <w:spacing w:after="0" w:line="240" w:lineRule="auto"/>
        <w:ind w:firstLine="540"/>
        <w:jc w:val="both"/>
        <w:rPr>
          <w:rFonts w:ascii="Times New Roman" w:hAnsi="Times New Roman" w:cs="Times New Roman"/>
          <w:sz w:val="28"/>
          <w:szCs w:val="28"/>
          <w:lang w:val="kk-KZ"/>
        </w:rPr>
      </w:pPr>
      <w:r w:rsidRPr="00201D6B">
        <w:rPr>
          <w:rFonts w:ascii="Times New Roman" w:hAnsi="Times New Roman" w:cs="Times New Roman"/>
          <w:sz w:val="28"/>
          <w:szCs w:val="28"/>
          <w:lang w:val="kk-KZ"/>
        </w:rPr>
        <w:t xml:space="preserve">1947-1951 </w:t>
      </w:r>
      <w:r>
        <w:rPr>
          <w:rFonts w:ascii="Times New Roman" w:hAnsi="Times New Roman" w:cs="Times New Roman"/>
          <w:sz w:val="28"/>
          <w:szCs w:val="28"/>
          <w:lang w:val="kk-KZ"/>
        </w:rPr>
        <w:t xml:space="preserve">жылдары Ермұхан Бекмаханов Қазақ мемлекеттік университетінде профессор, кафедра меңгерушісі қызметтерін атқарады.        </w:t>
      </w:r>
      <w:r>
        <w:rPr>
          <w:rFonts w:ascii="Times New Roman" w:hAnsi="Times New Roman" w:cs="Times New Roman"/>
          <w:sz w:val="28"/>
          <w:szCs w:val="28"/>
          <w:lang w:val="kk-KZ"/>
        </w:rPr>
        <w:lastRenderedPageBreak/>
        <w:t>Ғылыми жетістігі мен қ</w:t>
      </w:r>
      <w:r w:rsidR="008338B3">
        <w:rPr>
          <w:rFonts w:ascii="Times New Roman" w:hAnsi="Times New Roman" w:cs="Times New Roman"/>
          <w:sz w:val="28"/>
          <w:szCs w:val="28"/>
          <w:lang w:val="kk-KZ"/>
        </w:rPr>
        <w:t>ызметтік сатыда дәрежесі мен беделі күрт жоғарылап, әріптестері мен қызметтестерінің ішінде марапат пен үлкен құрметке ие болған ғалымның</w:t>
      </w:r>
      <w:r>
        <w:rPr>
          <w:rFonts w:ascii="Times New Roman" w:hAnsi="Times New Roman" w:cs="Times New Roman"/>
          <w:sz w:val="28"/>
          <w:szCs w:val="28"/>
          <w:lang w:val="kk-KZ"/>
        </w:rPr>
        <w:t xml:space="preserve"> өмірі іштарлық пен көреалмаушылық дерті жайлаған қоғамда қуғын</w:t>
      </w:r>
      <w:r w:rsidRPr="00201D6B">
        <w:rPr>
          <w:rFonts w:ascii="Times New Roman" w:hAnsi="Times New Roman" w:cs="Times New Roman"/>
          <w:sz w:val="28"/>
          <w:szCs w:val="28"/>
          <w:lang w:val="kk-KZ"/>
        </w:rPr>
        <w:t>-</w:t>
      </w:r>
      <w:r>
        <w:rPr>
          <w:rFonts w:ascii="Times New Roman" w:hAnsi="Times New Roman" w:cs="Times New Roman"/>
          <w:sz w:val="28"/>
          <w:szCs w:val="28"/>
          <w:lang w:val="kk-KZ"/>
        </w:rPr>
        <w:t>сүргінге ұшырағаны баршамызға мәлім. Қоғамды жайлаған бұл жылдардағы сұмдық дерттің көрінісі көптеген көрнекті ақын</w:t>
      </w:r>
      <w:r w:rsidRPr="00201D6B">
        <w:rPr>
          <w:rFonts w:ascii="Times New Roman" w:hAnsi="Times New Roman" w:cs="Times New Roman"/>
          <w:sz w:val="28"/>
          <w:szCs w:val="28"/>
          <w:lang w:val="kk-KZ"/>
        </w:rPr>
        <w:t>-</w:t>
      </w:r>
      <w:r>
        <w:rPr>
          <w:rFonts w:ascii="Times New Roman" w:hAnsi="Times New Roman" w:cs="Times New Roman"/>
          <w:sz w:val="28"/>
          <w:szCs w:val="28"/>
          <w:lang w:val="kk-KZ"/>
        </w:rPr>
        <w:t xml:space="preserve">жазушылар мен зиялы ғалымдардың өмірін жалмап, тағдырын тәлкекке ұшыратты. </w:t>
      </w:r>
      <w:r w:rsidR="00BD0DBC">
        <w:rPr>
          <w:rFonts w:ascii="Times New Roman" w:hAnsi="Times New Roman" w:cs="Times New Roman"/>
          <w:sz w:val="28"/>
          <w:szCs w:val="28"/>
          <w:lang w:val="kk-KZ"/>
        </w:rPr>
        <w:t xml:space="preserve">Ғалымның басынан өткерген қиындығы мен қуғындалу тарихына қатысты зерттеуші М.Қозыбаев, К.Нүрпейісов, Ә.Тәкенов, </w:t>
      </w:r>
      <w:r w:rsidR="00EE5A58">
        <w:rPr>
          <w:rFonts w:ascii="Times New Roman" w:hAnsi="Times New Roman" w:cs="Times New Roman"/>
          <w:sz w:val="28"/>
          <w:szCs w:val="28"/>
          <w:lang w:val="kk-KZ"/>
        </w:rPr>
        <w:t xml:space="preserve">Қ.Атабаев, </w:t>
      </w:r>
      <w:r w:rsidR="00BD0DBC">
        <w:rPr>
          <w:rFonts w:ascii="Times New Roman" w:hAnsi="Times New Roman" w:cs="Times New Roman"/>
          <w:sz w:val="28"/>
          <w:szCs w:val="28"/>
          <w:lang w:val="kk-KZ"/>
        </w:rPr>
        <w:t xml:space="preserve">М.Сәрсеке,  Т.Омарбеков және т.б. ғалымдар қалам тартты. </w:t>
      </w:r>
      <w:r w:rsidR="005077E7">
        <w:rPr>
          <w:rFonts w:ascii="Times New Roman" w:hAnsi="Times New Roman" w:cs="Times New Roman"/>
          <w:sz w:val="28"/>
          <w:szCs w:val="28"/>
          <w:lang w:val="kk-KZ"/>
        </w:rPr>
        <w:t xml:space="preserve">Олар ғалымның өмірі мен қызметінің түрлі қырларын зерттеп, </w:t>
      </w:r>
      <w:r w:rsidR="00EE5A58">
        <w:rPr>
          <w:rFonts w:ascii="Times New Roman" w:hAnsi="Times New Roman" w:cs="Times New Roman"/>
          <w:sz w:val="28"/>
          <w:szCs w:val="28"/>
          <w:lang w:val="kk-KZ"/>
        </w:rPr>
        <w:t xml:space="preserve">«Қазақстан ХІХ ғасырдың 20-40 </w:t>
      </w:r>
      <w:r w:rsidR="009554EC">
        <w:rPr>
          <w:rFonts w:ascii="Times New Roman" w:hAnsi="Times New Roman" w:cs="Times New Roman"/>
          <w:sz w:val="28"/>
          <w:szCs w:val="28"/>
          <w:lang w:val="kk-KZ"/>
        </w:rPr>
        <w:t>жылдарында</w:t>
      </w:r>
      <w:r w:rsidR="00EE5A58">
        <w:rPr>
          <w:rFonts w:ascii="Times New Roman" w:hAnsi="Times New Roman" w:cs="Times New Roman"/>
          <w:sz w:val="28"/>
          <w:szCs w:val="28"/>
          <w:lang w:val="kk-KZ"/>
        </w:rPr>
        <w:t>» атты монографиясын жан</w:t>
      </w:r>
      <w:r w:rsidR="00EE5A58" w:rsidRPr="00EE5A58">
        <w:rPr>
          <w:rFonts w:ascii="Times New Roman" w:hAnsi="Times New Roman" w:cs="Times New Roman"/>
          <w:sz w:val="28"/>
          <w:szCs w:val="28"/>
          <w:lang w:val="kk-KZ"/>
        </w:rPr>
        <w:t>-</w:t>
      </w:r>
      <w:r w:rsidR="00EE5A58">
        <w:rPr>
          <w:rFonts w:ascii="Times New Roman" w:hAnsi="Times New Roman" w:cs="Times New Roman"/>
          <w:sz w:val="28"/>
          <w:szCs w:val="28"/>
          <w:lang w:val="kk-KZ"/>
        </w:rPr>
        <w:t>жақты талдап, жоғары бағасын берген болатын.</w:t>
      </w:r>
    </w:p>
    <w:p w:rsidR="006404B3" w:rsidRDefault="00EE5A58" w:rsidP="006404B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Е.Бекмаханов </w:t>
      </w:r>
      <w:r w:rsidRPr="008338B3">
        <w:rPr>
          <w:rFonts w:ascii="Times New Roman" w:hAnsi="Times New Roman" w:cs="Times New Roman"/>
          <w:sz w:val="28"/>
          <w:szCs w:val="28"/>
          <w:lang w:val="kk-KZ"/>
        </w:rPr>
        <w:t xml:space="preserve">1943 </w:t>
      </w:r>
      <w:r>
        <w:rPr>
          <w:rFonts w:ascii="Times New Roman" w:hAnsi="Times New Roman" w:cs="Times New Roman"/>
          <w:sz w:val="28"/>
          <w:szCs w:val="28"/>
          <w:lang w:val="kk-KZ"/>
        </w:rPr>
        <w:t xml:space="preserve">ж. </w:t>
      </w:r>
      <w:r w:rsidRPr="00C63757">
        <w:rPr>
          <w:rFonts w:ascii="Times New Roman" w:hAnsi="Times New Roman" w:cs="Times New Roman"/>
          <w:sz w:val="28"/>
          <w:szCs w:val="28"/>
          <w:lang w:val="kk-KZ"/>
        </w:rPr>
        <w:t xml:space="preserve">27 жасында </w:t>
      </w:r>
      <w:r>
        <w:rPr>
          <w:rFonts w:ascii="Times New Roman" w:hAnsi="Times New Roman" w:cs="Times New Roman"/>
          <w:sz w:val="28"/>
          <w:szCs w:val="28"/>
          <w:lang w:val="kk-KZ"/>
        </w:rPr>
        <w:t xml:space="preserve">ғылым кандидаты, ал </w:t>
      </w:r>
      <w:r w:rsidRPr="008338B3">
        <w:rPr>
          <w:rFonts w:ascii="Times New Roman" w:hAnsi="Times New Roman" w:cs="Times New Roman"/>
          <w:sz w:val="28"/>
          <w:szCs w:val="28"/>
          <w:lang w:val="kk-KZ"/>
        </w:rPr>
        <w:t>1946</w:t>
      </w:r>
      <w:r>
        <w:rPr>
          <w:rFonts w:ascii="Times New Roman" w:hAnsi="Times New Roman" w:cs="Times New Roman"/>
          <w:sz w:val="28"/>
          <w:szCs w:val="28"/>
          <w:lang w:val="kk-KZ"/>
        </w:rPr>
        <w:t xml:space="preserve"> жылы небәрі 30 жасында ғылым докторы дәрежелерін өзінің қажырлы еңбегінің арқасында алды. Жастайынан осындай биік белестерге жетіп, үлкен ғалымдарды кәсібилігімен мойындата білген тарихшыны мақтан тұтудың орнына оның артына түсіп, даттап, еңбегін сынау науқаны бірте</w:t>
      </w:r>
      <w:r w:rsidRPr="00C63757">
        <w:rPr>
          <w:rFonts w:ascii="Times New Roman" w:hAnsi="Times New Roman" w:cs="Times New Roman"/>
          <w:sz w:val="28"/>
          <w:szCs w:val="28"/>
          <w:lang w:val="kk-KZ"/>
        </w:rPr>
        <w:t>-</w:t>
      </w:r>
      <w:r>
        <w:rPr>
          <w:rFonts w:ascii="Times New Roman" w:hAnsi="Times New Roman" w:cs="Times New Roman"/>
          <w:sz w:val="28"/>
          <w:szCs w:val="28"/>
          <w:lang w:val="kk-KZ"/>
        </w:rPr>
        <w:t>бірте қыза бастады. Қоғамдағы мұндай дертті бәсекелестік деп айтуға болмайды. Бұл аяқтан шалу және әлі де аяққа нық тұрмаған жастардың жетістігін бағалай алмаудан қолдан ұйымдастырылған іс еді.</w:t>
      </w:r>
      <w:r w:rsidR="002A4978">
        <w:rPr>
          <w:rFonts w:ascii="Times New Roman" w:hAnsi="Times New Roman" w:cs="Times New Roman"/>
          <w:sz w:val="28"/>
          <w:szCs w:val="28"/>
          <w:lang w:val="kk-KZ"/>
        </w:rPr>
        <w:t xml:space="preserve"> Шындығында Ермұхан Бекмахановтың Абылай ханның тікелей ұрпағы екенін білсе, жағдай одан да бетер ушығатыны анық еді. </w:t>
      </w:r>
      <w:r w:rsidR="00D1521F">
        <w:rPr>
          <w:rFonts w:ascii="Times New Roman" w:hAnsi="Times New Roman" w:cs="Times New Roman"/>
          <w:sz w:val="28"/>
          <w:szCs w:val="28"/>
          <w:lang w:val="kk-KZ"/>
        </w:rPr>
        <w:t>Еңбекке берілген ғылыми пікірлердің өзі негізделмеген болатын.</w:t>
      </w:r>
      <w:r w:rsidR="002A4978">
        <w:rPr>
          <w:rFonts w:ascii="Times New Roman" w:hAnsi="Times New Roman" w:cs="Times New Roman"/>
          <w:sz w:val="28"/>
          <w:szCs w:val="28"/>
          <w:lang w:val="kk-KZ"/>
        </w:rPr>
        <w:t xml:space="preserve"> Бүгінде тарихшылардың сараптауы бойынша ғалымның еңбегіне «буржуазиялық</w:t>
      </w:r>
      <w:r w:rsidR="002A4978" w:rsidRPr="002A4978">
        <w:rPr>
          <w:rFonts w:ascii="Times New Roman" w:hAnsi="Times New Roman" w:cs="Times New Roman"/>
          <w:sz w:val="28"/>
          <w:szCs w:val="28"/>
          <w:lang w:val="kk-KZ"/>
        </w:rPr>
        <w:t>-</w:t>
      </w:r>
      <w:r w:rsidR="002A4978">
        <w:rPr>
          <w:rFonts w:ascii="Times New Roman" w:hAnsi="Times New Roman" w:cs="Times New Roman"/>
          <w:sz w:val="28"/>
          <w:szCs w:val="28"/>
          <w:lang w:val="kk-KZ"/>
        </w:rPr>
        <w:t>ұлтшылдық» тұжырымдаманың шылауында кеткен, әдіснамалық тұрғыдан елеулі қателіктерге ұрынып, «феодалдық</w:t>
      </w:r>
      <w:r w:rsidR="002A4978" w:rsidRPr="002A4978">
        <w:rPr>
          <w:rFonts w:ascii="Times New Roman" w:hAnsi="Times New Roman" w:cs="Times New Roman"/>
          <w:sz w:val="28"/>
          <w:szCs w:val="28"/>
          <w:lang w:val="kk-KZ"/>
        </w:rPr>
        <w:t>-</w:t>
      </w:r>
      <w:r w:rsidR="002A4978">
        <w:rPr>
          <w:rFonts w:ascii="Times New Roman" w:hAnsi="Times New Roman" w:cs="Times New Roman"/>
          <w:sz w:val="28"/>
          <w:szCs w:val="28"/>
          <w:lang w:val="kk-KZ"/>
        </w:rPr>
        <w:t>монархиялық қозғалыс» деп өздері бағасын берген көтеріліс пен Кенесары Қасымұлына дұрыс баға берілмеген деген пікірлеріне мүлдем қарсы көзқарастар беріледі. Керісінше еңбектің деректанушылық, тарихнамалық жағы өте терең, пікірлері тың және тұжырымдары нақты екендігі негізделген.</w:t>
      </w:r>
    </w:p>
    <w:p w:rsidR="006404B3" w:rsidRDefault="009554EC" w:rsidP="006404B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 басына күн туып, Ұлы Отан соғысы жылдарында А.М. Панкратова бастаған ірі ғалымдар, оның ішінде Е.Бекмаханов та бар, </w:t>
      </w:r>
      <w:r w:rsidRPr="009554EC">
        <w:rPr>
          <w:rFonts w:ascii="Times New Roman" w:hAnsi="Times New Roman" w:cs="Times New Roman"/>
          <w:sz w:val="28"/>
          <w:szCs w:val="28"/>
          <w:lang w:val="kk-KZ"/>
        </w:rPr>
        <w:t xml:space="preserve">1943 </w:t>
      </w:r>
      <w:r>
        <w:rPr>
          <w:rFonts w:ascii="Times New Roman" w:hAnsi="Times New Roman" w:cs="Times New Roman"/>
          <w:sz w:val="28"/>
          <w:szCs w:val="28"/>
          <w:lang w:val="kk-KZ"/>
        </w:rPr>
        <w:t>жылы ұлттың рухын көтеру мақсатында «Қазақ ССР тарихы» атты еңбекті басып шығарады. Бұл еңбектегі патша үкіметінің отарлау саясаты мен оған қарсы ұлт</w:t>
      </w:r>
      <w:r w:rsidRPr="009554EC">
        <w:rPr>
          <w:rFonts w:ascii="Times New Roman" w:hAnsi="Times New Roman" w:cs="Times New Roman"/>
          <w:sz w:val="28"/>
          <w:szCs w:val="28"/>
          <w:lang w:val="kk-KZ"/>
        </w:rPr>
        <w:t>-</w:t>
      </w:r>
      <w:r>
        <w:rPr>
          <w:rFonts w:ascii="Times New Roman" w:hAnsi="Times New Roman" w:cs="Times New Roman"/>
          <w:sz w:val="28"/>
          <w:szCs w:val="28"/>
          <w:lang w:val="kk-KZ"/>
        </w:rPr>
        <w:t xml:space="preserve">азаттық қозғалыстардың тарихын біржақты, елеулі қателіктері үшін басуға тыйым салады. Көп ұзамай </w:t>
      </w:r>
      <w:r w:rsidRPr="009554EC">
        <w:rPr>
          <w:rFonts w:ascii="Times New Roman" w:hAnsi="Times New Roman" w:cs="Times New Roman"/>
          <w:sz w:val="28"/>
          <w:szCs w:val="28"/>
          <w:lang w:val="kk-KZ"/>
        </w:rPr>
        <w:t xml:space="preserve">1947 </w:t>
      </w:r>
      <w:r>
        <w:rPr>
          <w:rFonts w:ascii="Times New Roman" w:hAnsi="Times New Roman" w:cs="Times New Roman"/>
          <w:sz w:val="28"/>
          <w:szCs w:val="28"/>
          <w:lang w:val="kk-KZ"/>
        </w:rPr>
        <w:t>жылы Е.Бекмахановтың «Қазақстан ХІХ ғасырдың 20-40 жылдарында» атты монографиясы жарық көріп, арты үлкен саяси дауға айналады.</w:t>
      </w:r>
    </w:p>
    <w:p w:rsidR="006404B3" w:rsidRDefault="00687057" w:rsidP="006404B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Талантты тарихшы Е.Бекмаханов қайталанып отыратын ұйымдасқан ғылыми талқылаулардан кейін, </w:t>
      </w:r>
      <w:r w:rsidRPr="00687057">
        <w:rPr>
          <w:rFonts w:ascii="Times New Roman" w:hAnsi="Times New Roman" w:cs="Times New Roman"/>
          <w:sz w:val="28"/>
          <w:szCs w:val="28"/>
          <w:lang w:val="kk-KZ"/>
        </w:rPr>
        <w:t xml:space="preserve">1951 </w:t>
      </w:r>
      <w:r>
        <w:rPr>
          <w:rFonts w:ascii="Times New Roman" w:hAnsi="Times New Roman" w:cs="Times New Roman"/>
          <w:sz w:val="28"/>
          <w:szCs w:val="28"/>
          <w:lang w:val="kk-KZ"/>
        </w:rPr>
        <w:t xml:space="preserve">жылы университеттен қуғындалып, ғылыми дәрежелері мен атақтарынан айырылды, партия мүшелігінен де шығарылды. Содан кейін біршама уақыт Алматы облысының Нарынқол ауданы мен Жамбыл облысының Шу ауданындағы орта мектепте тарих пәнінің мұғалімі болып жұмыс істеді. </w:t>
      </w:r>
      <w:r w:rsidRPr="00687057">
        <w:rPr>
          <w:rFonts w:ascii="Times New Roman" w:hAnsi="Times New Roman" w:cs="Times New Roman"/>
          <w:sz w:val="28"/>
          <w:szCs w:val="28"/>
          <w:lang w:val="kk-KZ"/>
        </w:rPr>
        <w:t>1952</w:t>
      </w:r>
      <w:r>
        <w:rPr>
          <w:rFonts w:ascii="Times New Roman" w:hAnsi="Times New Roman" w:cs="Times New Roman"/>
          <w:sz w:val="28"/>
          <w:szCs w:val="28"/>
          <w:lang w:val="kk-KZ"/>
        </w:rPr>
        <w:t xml:space="preserve"> жылдың </w:t>
      </w:r>
      <w:r w:rsidRPr="00687057">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қыркүйегінде тұтқынға </w:t>
      </w:r>
      <w:r>
        <w:rPr>
          <w:rFonts w:ascii="Times New Roman" w:hAnsi="Times New Roman" w:cs="Times New Roman"/>
          <w:sz w:val="28"/>
          <w:szCs w:val="28"/>
          <w:lang w:val="kk-KZ"/>
        </w:rPr>
        <w:lastRenderedPageBreak/>
        <w:t xml:space="preserve">алынып, сол жылдың </w:t>
      </w:r>
      <w:r w:rsidRPr="00687057">
        <w:rPr>
          <w:rFonts w:ascii="Times New Roman" w:hAnsi="Times New Roman" w:cs="Times New Roman"/>
          <w:sz w:val="28"/>
          <w:szCs w:val="28"/>
          <w:lang w:val="kk-KZ"/>
        </w:rPr>
        <w:t>2</w:t>
      </w:r>
      <w:r>
        <w:rPr>
          <w:rFonts w:ascii="Times New Roman" w:hAnsi="Times New Roman" w:cs="Times New Roman"/>
          <w:sz w:val="28"/>
          <w:szCs w:val="28"/>
          <w:lang w:val="kk-KZ"/>
        </w:rPr>
        <w:t xml:space="preserve"> желтоқсанында «Ғылымдағы жалғандығы мен ұлтшылдығы» үшін </w:t>
      </w:r>
      <w:r w:rsidRPr="00687057">
        <w:rPr>
          <w:rFonts w:ascii="Times New Roman" w:hAnsi="Times New Roman" w:cs="Times New Roman"/>
          <w:sz w:val="28"/>
          <w:szCs w:val="28"/>
          <w:lang w:val="kk-KZ"/>
        </w:rPr>
        <w:t>25</w:t>
      </w:r>
      <w:r>
        <w:rPr>
          <w:rFonts w:ascii="Times New Roman" w:hAnsi="Times New Roman" w:cs="Times New Roman"/>
          <w:sz w:val="28"/>
          <w:szCs w:val="28"/>
          <w:lang w:val="kk-KZ"/>
        </w:rPr>
        <w:t xml:space="preserve"> жылға бас бостандығынан айырылып, ГУЛАГ концлагеріне тоғытылды.</w:t>
      </w:r>
    </w:p>
    <w:p w:rsidR="00D77F97" w:rsidRPr="00E34874" w:rsidRDefault="00D77F97" w:rsidP="006404B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Белгілі тарихшы Т.О.Омарбеков соғыстан кейінгі интеллигенцияға қарсы сталиндік қуғын –сүргін қоғамда ауыр із қалдырғанын былайша жеткізді: «Түрмеге қамау, жер аудару, партия қатарынан және қызметтен босату тәрізді жазалаулар тағы да орын алды. Ал мұның өзі, әсіресе, қазақ интеллигенциясын жалтақ, жасқаншақ</w:t>
      </w:r>
      <w:r w:rsidR="00E34874">
        <w:rPr>
          <w:rFonts w:ascii="Times New Roman" w:hAnsi="Times New Roman" w:cs="Times New Roman"/>
          <w:sz w:val="28"/>
          <w:szCs w:val="28"/>
          <w:lang w:val="kk-KZ"/>
        </w:rPr>
        <w:t>, тіптен екіжүзді етіп қалыптастырудың жаңа кезеңіне апарды. Бұрын өзінің халқына қызмет ету рухында тәрбиеленген интеллигенцияның орнына енді партияға ғана қызмет етуді ойлайтын интеллигенцияның жаңа буыны қалыптаса бастады. Сталинизм осылайша ұлттық интеллигенцияның рухани тұрғыдан тоздырып жіберуге негіз қалап берді</w:t>
      </w:r>
      <w:r>
        <w:rPr>
          <w:rFonts w:ascii="Times New Roman" w:hAnsi="Times New Roman" w:cs="Times New Roman"/>
          <w:sz w:val="28"/>
          <w:szCs w:val="28"/>
          <w:lang w:val="kk-KZ"/>
        </w:rPr>
        <w:t>»</w:t>
      </w:r>
      <w:r w:rsidR="00E34874">
        <w:rPr>
          <w:rFonts w:ascii="Times New Roman" w:hAnsi="Times New Roman"/>
          <w:noProof/>
          <w:color w:val="000000"/>
          <w:spacing w:val="1"/>
          <w:sz w:val="28"/>
          <w:szCs w:val="28"/>
          <w:lang w:val="kk-KZ"/>
        </w:rPr>
        <w:t>[</w:t>
      </w:r>
      <w:r w:rsidR="00E34874" w:rsidRPr="00E34874">
        <w:rPr>
          <w:rFonts w:ascii="Times New Roman" w:hAnsi="Times New Roman"/>
          <w:noProof/>
          <w:color w:val="000000"/>
          <w:spacing w:val="1"/>
          <w:sz w:val="28"/>
          <w:szCs w:val="28"/>
          <w:lang w:val="kk-KZ"/>
        </w:rPr>
        <w:t>1</w:t>
      </w:r>
      <w:r w:rsidR="00E34874">
        <w:rPr>
          <w:rFonts w:ascii="Times New Roman" w:hAnsi="Times New Roman"/>
          <w:noProof/>
          <w:color w:val="000000"/>
          <w:spacing w:val="1"/>
          <w:sz w:val="28"/>
          <w:szCs w:val="28"/>
          <w:lang w:val="kk-KZ"/>
        </w:rPr>
        <w:t xml:space="preserve">, </w:t>
      </w:r>
      <w:r w:rsidR="00E34874" w:rsidRPr="00E34874">
        <w:rPr>
          <w:rFonts w:ascii="Times New Roman" w:hAnsi="Times New Roman"/>
          <w:noProof/>
          <w:color w:val="000000"/>
          <w:spacing w:val="1"/>
          <w:sz w:val="28"/>
          <w:szCs w:val="28"/>
          <w:lang w:val="kk-KZ"/>
        </w:rPr>
        <w:t>328</w:t>
      </w:r>
      <w:r w:rsidR="00E34874">
        <w:rPr>
          <w:rFonts w:ascii="Times New Roman" w:hAnsi="Times New Roman"/>
          <w:noProof/>
          <w:color w:val="000000"/>
          <w:spacing w:val="1"/>
          <w:sz w:val="28"/>
          <w:szCs w:val="28"/>
          <w:lang w:val="kk-KZ"/>
        </w:rPr>
        <w:t xml:space="preserve"> б.]</w:t>
      </w:r>
      <w:r w:rsidR="00E34874">
        <w:rPr>
          <w:rFonts w:ascii="Times New Roman" w:hAnsi="Times New Roman" w:cs="Times New Roman"/>
          <w:sz w:val="28"/>
          <w:szCs w:val="28"/>
          <w:lang w:val="kk-KZ"/>
        </w:rPr>
        <w:t xml:space="preserve">, </w:t>
      </w:r>
      <w:r w:rsidR="00E34874" w:rsidRPr="00E34874">
        <w:rPr>
          <w:rFonts w:ascii="Times New Roman" w:hAnsi="Times New Roman" w:cs="Times New Roman"/>
          <w:sz w:val="28"/>
          <w:szCs w:val="28"/>
          <w:lang w:val="kk-KZ"/>
        </w:rPr>
        <w:t xml:space="preserve">- </w:t>
      </w:r>
      <w:r w:rsidR="00E34874">
        <w:rPr>
          <w:rFonts w:ascii="Times New Roman" w:hAnsi="Times New Roman" w:cs="Times New Roman"/>
          <w:sz w:val="28"/>
          <w:szCs w:val="28"/>
          <w:lang w:val="kk-KZ"/>
        </w:rPr>
        <w:t xml:space="preserve">деген болатын. </w:t>
      </w:r>
    </w:p>
    <w:p w:rsidR="002B5871" w:rsidRDefault="00EE5A58" w:rsidP="006404B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Кеңестік Сталиннің жеке басқа табыну, қуғындау саясатының барысында сау адамды «ауру», «басқаша ойлайтындар», ал нағыз ұлтының жанашырын «ұлтшылдық», «халық жауы» деген айыптармен жер аударып, түрмеге отырғызып, өлім жазасымен жазалап отырғаны баршамызға мәлім. </w:t>
      </w:r>
      <w:r w:rsidR="00BD0DBC">
        <w:rPr>
          <w:rFonts w:ascii="Times New Roman" w:hAnsi="Times New Roman" w:cs="Times New Roman"/>
          <w:sz w:val="28"/>
          <w:szCs w:val="28"/>
          <w:lang w:val="kk-KZ"/>
        </w:rPr>
        <w:t>Сол жылдары саяси қайшылыққа толы, қиын</w:t>
      </w:r>
      <w:r w:rsidR="00BD0DBC" w:rsidRPr="00BD0DBC">
        <w:rPr>
          <w:rFonts w:ascii="Times New Roman" w:hAnsi="Times New Roman" w:cs="Times New Roman"/>
          <w:sz w:val="28"/>
          <w:szCs w:val="28"/>
          <w:lang w:val="kk-KZ"/>
        </w:rPr>
        <w:t>-</w:t>
      </w:r>
      <w:r w:rsidR="00BD0DBC">
        <w:rPr>
          <w:rFonts w:ascii="Times New Roman" w:hAnsi="Times New Roman" w:cs="Times New Roman"/>
          <w:sz w:val="28"/>
          <w:szCs w:val="28"/>
          <w:lang w:val="kk-KZ"/>
        </w:rPr>
        <w:t xml:space="preserve">қыстау кезеңі болатын. Тарихты жазу, цензураға сай келмейтін фактілерді жариялау кез келгеннің қолынан келмейтін кез. Ондай ерлікке барғандар кемде кем еді. Қолына қалам алып, мұрағат құжаттарын талдап, ауызша тарих айту дәстүрінің тамаша үлгілерін шебер пайдалана отырып өзінің «Қазақстан ХІХ ғасырдың 20-40 </w:t>
      </w:r>
      <w:r>
        <w:rPr>
          <w:rFonts w:ascii="Times New Roman" w:hAnsi="Times New Roman" w:cs="Times New Roman"/>
          <w:sz w:val="28"/>
          <w:szCs w:val="28"/>
          <w:lang w:val="kk-KZ"/>
        </w:rPr>
        <w:t>жылдарында</w:t>
      </w:r>
      <w:r w:rsidR="00BD0DBC">
        <w:rPr>
          <w:rFonts w:ascii="Times New Roman" w:hAnsi="Times New Roman" w:cs="Times New Roman"/>
          <w:sz w:val="28"/>
          <w:szCs w:val="28"/>
          <w:lang w:val="kk-KZ"/>
        </w:rPr>
        <w:t>» атты</w:t>
      </w:r>
      <w:r w:rsidR="005077E7">
        <w:rPr>
          <w:rFonts w:ascii="Times New Roman" w:hAnsi="Times New Roman" w:cs="Times New Roman"/>
          <w:sz w:val="28"/>
          <w:szCs w:val="28"/>
          <w:lang w:val="kk-KZ"/>
        </w:rPr>
        <w:t xml:space="preserve"> монографиясын жариялап, онда қаз</w:t>
      </w:r>
      <w:r>
        <w:rPr>
          <w:rFonts w:ascii="Times New Roman" w:hAnsi="Times New Roman" w:cs="Times New Roman"/>
          <w:sz w:val="28"/>
          <w:szCs w:val="28"/>
          <w:lang w:val="kk-KZ"/>
        </w:rPr>
        <w:t>ақт</w:t>
      </w:r>
      <w:r w:rsidR="005077E7">
        <w:rPr>
          <w:rFonts w:ascii="Times New Roman" w:hAnsi="Times New Roman" w:cs="Times New Roman"/>
          <w:sz w:val="28"/>
          <w:szCs w:val="28"/>
          <w:lang w:val="kk-KZ"/>
        </w:rPr>
        <w:t>ың соңғы ханы Кенесары Қасымұлының дара тұлғасын, төл тарихын туған еліне танытуы қылмыс ретінде бағаланып, айыпталған болатын. Әрине, сол кезеңде ғалымды атақты орыс зерттеушілері қолдап, демеу білдіргенін естен шығармауымыз қажет. Өз қандастары айыптап, ғылыми еңбегін жарыса талдап, қаралаған кезеңде белгілі тарихшы, КСРО Жоғарғы Кеңесінің депутаты А.М. Панкратова бастаған бір топ мәскеулік тарихшылар Е.Бекмахановтың жеке басын арашалап алғаны тарихқа мәлім.</w:t>
      </w:r>
      <w:r w:rsidR="00687057" w:rsidRPr="00E9657E">
        <w:rPr>
          <w:rFonts w:ascii="Times New Roman" w:hAnsi="Times New Roman" w:cs="Times New Roman"/>
          <w:sz w:val="28"/>
          <w:szCs w:val="28"/>
          <w:lang w:val="kk-KZ"/>
        </w:rPr>
        <w:t>1954 жылы басына бостандық алған тарихшы1955</w:t>
      </w:r>
      <w:r w:rsidR="00E9657E">
        <w:rPr>
          <w:rFonts w:ascii="Times New Roman" w:hAnsi="Times New Roman" w:cs="Times New Roman"/>
          <w:sz w:val="28"/>
          <w:szCs w:val="28"/>
          <w:lang w:val="kk-KZ"/>
        </w:rPr>
        <w:t xml:space="preserve"> жылы Қазақ мемлекеттік университетіне (қазіргі Әл</w:t>
      </w:r>
      <w:r w:rsidR="00E9657E" w:rsidRPr="00E9657E">
        <w:rPr>
          <w:rFonts w:ascii="Times New Roman" w:hAnsi="Times New Roman" w:cs="Times New Roman"/>
          <w:sz w:val="28"/>
          <w:szCs w:val="28"/>
          <w:lang w:val="kk-KZ"/>
        </w:rPr>
        <w:t>-</w:t>
      </w:r>
      <w:r w:rsidR="00E9657E">
        <w:rPr>
          <w:rFonts w:ascii="Times New Roman" w:hAnsi="Times New Roman" w:cs="Times New Roman"/>
          <w:sz w:val="28"/>
          <w:szCs w:val="28"/>
          <w:lang w:val="kk-KZ"/>
        </w:rPr>
        <w:t xml:space="preserve">Фараби атындағы ҚазҰУ) жұмысқа қайта орналасады. Өзінің ғылыми жұмысын қайта жалғастырып, </w:t>
      </w:r>
      <w:r w:rsidR="00687057" w:rsidRPr="00E9657E">
        <w:rPr>
          <w:rFonts w:ascii="Times New Roman" w:hAnsi="Times New Roman" w:cs="Times New Roman"/>
          <w:sz w:val="28"/>
          <w:szCs w:val="28"/>
          <w:lang w:val="kk-KZ"/>
        </w:rPr>
        <w:t>1957</w:t>
      </w:r>
      <w:r w:rsidR="00483E81">
        <w:rPr>
          <w:rFonts w:ascii="Times New Roman" w:hAnsi="Times New Roman" w:cs="Times New Roman"/>
          <w:sz w:val="28"/>
          <w:szCs w:val="28"/>
          <w:lang w:val="kk-KZ"/>
        </w:rPr>
        <w:t xml:space="preserve"> жылы «Қазақстанның Ресейге қосылуы» атты докторлық диссертациясын қорғайды. </w:t>
      </w:r>
      <w:r w:rsidR="00AA3E4B">
        <w:rPr>
          <w:rFonts w:ascii="Times New Roman" w:hAnsi="Times New Roman" w:cs="Times New Roman"/>
          <w:sz w:val="28"/>
          <w:szCs w:val="28"/>
          <w:lang w:val="kk-KZ"/>
        </w:rPr>
        <w:t>Ол өзінің қызы Найля Бекмахановамен бірге 7-8 сыныпқа арналған «Қазақ КСР тарихы» атты оқулықты да жаңаша сарынмен жазуға тиісті болатын. Онда өзі зерттеген Кенесары хан бастаған ұлт</w:t>
      </w:r>
      <w:r w:rsidR="00AA3E4B" w:rsidRPr="00AA3E4B">
        <w:rPr>
          <w:rFonts w:ascii="Times New Roman" w:hAnsi="Times New Roman" w:cs="Times New Roman"/>
          <w:sz w:val="28"/>
          <w:szCs w:val="28"/>
          <w:lang w:val="kk-KZ"/>
        </w:rPr>
        <w:t>-</w:t>
      </w:r>
      <w:r w:rsidR="00AA3E4B">
        <w:rPr>
          <w:rFonts w:ascii="Times New Roman" w:hAnsi="Times New Roman" w:cs="Times New Roman"/>
          <w:sz w:val="28"/>
          <w:szCs w:val="28"/>
          <w:lang w:val="kk-KZ"/>
        </w:rPr>
        <w:t xml:space="preserve">азаттық көтерілісті </w:t>
      </w:r>
      <w:r w:rsidR="00AA3E4B" w:rsidRPr="00AA3E4B">
        <w:rPr>
          <w:rFonts w:ascii="Times New Roman" w:hAnsi="Times New Roman" w:cs="Times New Roman"/>
          <w:sz w:val="28"/>
          <w:szCs w:val="28"/>
          <w:lang w:val="kk-KZ"/>
        </w:rPr>
        <w:t xml:space="preserve">29 </w:t>
      </w:r>
      <w:r w:rsidR="00AA3E4B">
        <w:rPr>
          <w:rFonts w:ascii="Times New Roman" w:hAnsi="Times New Roman" w:cs="Times New Roman"/>
          <w:sz w:val="28"/>
          <w:szCs w:val="28"/>
          <w:lang w:val="kk-KZ"/>
        </w:rPr>
        <w:t>тарауда бір</w:t>
      </w:r>
      <w:r w:rsidR="00AA3E4B" w:rsidRPr="00AA3E4B">
        <w:rPr>
          <w:rFonts w:ascii="Times New Roman" w:hAnsi="Times New Roman" w:cs="Times New Roman"/>
          <w:sz w:val="28"/>
          <w:szCs w:val="28"/>
          <w:lang w:val="kk-KZ"/>
        </w:rPr>
        <w:t>-</w:t>
      </w:r>
      <w:r w:rsidR="00AA3E4B">
        <w:rPr>
          <w:rFonts w:ascii="Times New Roman" w:hAnsi="Times New Roman" w:cs="Times New Roman"/>
          <w:sz w:val="28"/>
          <w:szCs w:val="28"/>
          <w:lang w:val="kk-KZ"/>
        </w:rPr>
        <w:t>ақ бетке орналастырап, оны «18</w:t>
      </w:r>
      <w:r w:rsidR="002655D9">
        <w:rPr>
          <w:rFonts w:ascii="Times New Roman" w:hAnsi="Times New Roman" w:cs="Times New Roman"/>
          <w:sz w:val="28"/>
          <w:szCs w:val="28"/>
          <w:lang w:val="kk-KZ"/>
        </w:rPr>
        <w:t>37-18</w:t>
      </w:r>
      <w:r w:rsidR="002655D9" w:rsidRPr="002655D9">
        <w:rPr>
          <w:rFonts w:ascii="Times New Roman" w:hAnsi="Times New Roman" w:cs="Times New Roman"/>
          <w:sz w:val="28"/>
          <w:szCs w:val="28"/>
          <w:lang w:val="kk-KZ"/>
        </w:rPr>
        <w:t>38</w:t>
      </w:r>
      <w:r w:rsidR="00AA3E4B">
        <w:rPr>
          <w:rFonts w:ascii="Times New Roman" w:hAnsi="Times New Roman" w:cs="Times New Roman"/>
          <w:sz w:val="28"/>
          <w:szCs w:val="28"/>
          <w:lang w:val="kk-KZ"/>
        </w:rPr>
        <w:t xml:space="preserve"> жж.</w:t>
      </w:r>
      <w:r w:rsidR="002655D9">
        <w:rPr>
          <w:rFonts w:ascii="Times New Roman" w:hAnsi="Times New Roman" w:cs="Times New Roman"/>
          <w:sz w:val="28"/>
          <w:szCs w:val="28"/>
          <w:lang w:val="kk-KZ"/>
        </w:rPr>
        <w:t xml:space="preserve"> Кенесары Қасымовтың феодалдық</w:t>
      </w:r>
      <w:r w:rsidR="002655D9" w:rsidRPr="002655D9">
        <w:rPr>
          <w:rFonts w:ascii="Times New Roman" w:hAnsi="Times New Roman" w:cs="Times New Roman"/>
          <w:sz w:val="28"/>
          <w:szCs w:val="28"/>
          <w:lang w:val="kk-KZ"/>
        </w:rPr>
        <w:t>-</w:t>
      </w:r>
      <w:r w:rsidR="002655D9">
        <w:rPr>
          <w:rFonts w:ascii="Times New Roman" w:hAnsi="Times New Roman" w:cs="Times New Roman"/>
          <w:sz w:val="28"/>
          <w:szCs w:val="28"/>
          <w:lang w:val="kk-KZ"/>
        </w:rPr>
        <w:t>монархиялық қозғалысы</w:t>
      </w:r>
      <w:r w:rsidR="00AA3E4B">
        <w:rPr>
          <w:rFonts w:ascii="Times New Roman" w:hAnsi="Times New Roman" w:cs="Times New Roman"/>
          <w:sz w:val="28"/>
          <w:szCs w:val="28"/>
          <w:lang w:val="kk-KZ"/>
        </w:rPr>
        <w:t>»</w:t>
      </w:r>
      <w:r w:rsidR="002655D9">
        <w:rPr>
          <w:rFonts w:ascii="Times New Roman" w:hAnsi="Times New Roman" w:cs="Times New Roman"/>
          <w:sz w:val="28"/>
          <w:szCs w:val="28"/>
          <w:lang w:val="kk-KZ"/>
        </w:rPr>
        <w:t xml:space="preserve"> деген атпен берген болатын. </w:t>
      </w:r>
      <w:r w:rsidR="00483E81">
        <w:rPr>
          <w:rFonts w:ascii="Times New Roman" w:hAnsi="Times New Roman" w:cs="Times New Roman"/>
          <w:sz w:val="28"/>
          <w:szCs w:val="28"/>
          <w:lang w:val="kk-KZ"/>
        </w:rPr>
        <w:t>Көп ұзамай</w:t>
      </w:r>
      <w:r w:rsidR="00687057" w:rsidRPr="00E9657E">
        <w:rPr>
          <w:rFonts w:ascii="Times New Roman" w:hAnsi="Times New Roman" w:cs="Times New Roman"/>
          <w:sz w:val="28"/>
          <w:szCs w:val="28"/>
          <w:lang w:val="kk-KZ"/>
        </w:rPr>
        <w:t xml:space="preserve"> 1962</w:t>
      </w:r>
      <w:r w:rsidR="00483E81">
        <w:rPr>
          <w:rFonts w:ascii="Times New Roman" w:hAnsi="Times New Roman" w:cs="Times New Roman"/>
          <w:sz w:val="28"/>
          <w:szCs w:val="28"/>
          <w:lang w:val="kk-KZ"/>
        </w:rPr>
        <w:t xml:space="preserve"> жылы ҚазКСР Ғылым академиясына корреспондент</w:t>
      </w:r>
      <w:r w:rsidR="00483E81" w:rsidRPr="00AA3E4B">
        <w:rPr>
          <w:rFonts w:ascii="Times New Roman" w:hAnsi="Times New Roman" w:cs="Times New Roman"/>
          <w:sz w:val="28"/>
          <w:szCs w:val="28"/>
          <w:lang w:val="kk-KZ"/>
        </w:rPr>
        <w:t>-</w:t>
      </w:r>
      <w:r w:rsidR="00483E81">
        <w:rPr>
          <w:rFonts w:ascii="Times New Roman" w:hAnsi="Times New Roman" w:cs="Times New Roman"/>
          <w:sz w:val="28"/>
          <w:szCs w:val="28"/>
          <w:lang w:val="kk-KZ"/>
        </w:rPr>
        <w:t xml:space="preserve">мүше етіп сайланады. </w:t>
      </w:r>
      <w:r w:rsidR="002B5871">
        <w:rPr>
          <w:rFonts w:ascii="Times New Roman" w:hAnsi="Times New Roman" w:cs="Times New Roman"/>
          <w:sz w:val="28"/>
          <w:szCs w:val="28"/>
          <w:lang w:val="kk-KZ"/>
        </w:rPr>
        <w:t xml:space="preserve">Ол өзінегізін қалаған Қазақстан тарихы кафедрасына жұмысқа қайта алынып, қысқа мерзімде аспирантура бөлімін, мамандандырылған Ғылыми кеңес ашып, жиырмадан аса ғылым кандидаттарын даярлады. </w:t>
      </w:r>
    </w:p>
    <w:p w:rsidR="005077E7" w:rsidRDefault="00483E81" w:rsidP="006404B3">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Көп қиындық көріп, ғылым жолын қуған тарихшының ащы тағдыры оның денсаулығына әсер етпей қоймады. Ауыр науқастан </w:t>
      </w:r>
      <w:r w:rsidR="00687057" w:rsidRPr="00E9657E">
        <w:rPr>
          <w:rFonts w:ascii="Times New Roman" w:hAnsi="Times New Roman" w:cs="Times New Roman"/>
          <w:sz w:val="28"/>
          <w:szCs w:val="28"/>
          <w:lang w:val="kk-KZ"/>
        </w:rPr>
        <w:t>1966</w:t>
      </w:r>
      <w:r>
        <w:rPr>
          <w:rFonts w:ascii="Times New Roman" w:hAnsi="Times New Roman" w:cs="Times New Roman"/>
          <w:sz w:val="28"/>
          <w:szCs w:val="28"/>
          <w:lang w:val="kk-KZ"/>
        </w:rPr>
        <w:t xml:space="preserve"> жылы</w:t>
      </w:r>
      <w:r w:rsidR="00687057" w:rsidRPr="00E9657E">
        <w:rPr>
          <w:rFonts w:ascii="Times New Roman" w:hAnsi="Times New Roman" w:cs="Times New Roman"/>
          <w:sz w:val="28"/>
          <w:szCs w:val="28"/>
          <w:lang w:val="kk-KZ"/>
        </w:rPr>
        <w:t xml:space="preserve"> 6</w:t>
      </w:r>
      <w:r>
        <w:rPr>
          <w:rFonts w:ascii="Times New Roman" w:hAnsi="Times New Roman" w:cs="Times New Roman"/>
          <w:sz w:val="28"/>
          <w:szCs w:val="28"/>
          <w:lang w:val="kk-KZ"/>
        </w:rPr>
        <w:t xml:space="preserve"> мамырда </w:t>
      </w:r>
      <w:r w:rsidR="00315F95">
        <w:rPr>
          <w:rFonts w:ascii="Times New Roman" w:hAnsi="Times New Roman" w:cs="Times New Roman"/>
          <w:sz w:val="28"/>
          <w:szCs w:val="28"/>
          <w:lang w:val="kk-KZ"/>
        </w:rPr>
        <w:t>дүние салды.</w:t>
      </w:r>
      <w:r w:rsidR="007674A4">
        <w:rPr>
          <w:rFonts w:ascii="Times New Roman" w:hAnsi="Times New Roman" w:cs="Times New Roman"/>
          <w:sz w:val="28"/>
          <w:szCs w:val="28"/>
          <w:lang w:val="kk-KZ"/>
        </w:rPr>
        <w:t xml:space="preserve"> Бұл жайында батыр атамыз Бауыржан Момышұлының естеліктерінде «</w:t>
      </w:r>
      <w:r w:rsidR="00E3298D">
        <w:rPr>
          <w:rFonts w:ascii="Times New Roman" w:hAnsi="Times New Roman" w:cs="Times New Roman"/>
          <w:sz w:val="28"/>
          <w:szCs w:val="28"/>
          <w:lang w:val="kk-KZ"/>
        </w:rPr>
        <w:t>Тарихшының өкініші</w:t>
      </w:r>
      <w:r w:rsidR="007674A4">
        <w:rPr>
          <w:rFonts w:ascii="Times New Roman" w:hAnsi="Times New Roman" w:cs="Times New Roman"/>
          <w:sz w:val="28"/>
          <w:szCs w:val="28"/>
          <w:lang w:val="kk-KZ"/>
        </w:rPr>
        <w:t>»</w:t>
      </w:r>
      <w:r w:rsidR="00E3298D">
        <w:rPr>
          <w:rFonts w:ascii="Times New Roman" w:hAnsi="Times New Roman" w:cs="Times New Roman"/>
          <w:sz w:val="28"/>
          <w:szCs w:val="28"/>
          <w:lang w:val="kk-KZ"/>
        </w:rPr>
        <w:t xml:space="preserve"> деп,</w:t>
      </w:r>
      <w:r w:rsidR="00E3298D" w:rsidRPr="00E9657E">
        <w:rPr>
          <w:rFonts w:ascii="Times New Roman" w:hAnsi="Times New Roman" w:cs="Times New Roman"/>
          <w:sz w:val="28"/>
          <w:szCs w:val="28"/>
          <w:lang w:val="kk-KZ"/>
        </w:rPr>
        <w:t>1966</w:t>
      </w:r>
      <w:r w:rsidR="00E3298D">
        <w:rPr>
          <w:rFonts w:ascii="Times New Roman" w:hAnsi="Times New Roman" w:cs="Times New Roman"/>
          <w:sz w:val="28"/>
          <w:szCs w:val="28"/>
          <w:lang w:val="kk-KZ"/>
        </w:rPr>
        <w:t xml:space="preserve"> жылы  екеуінің ҚазКСР Министрлер Кеңесінің ауруханасында қатар палатада жатып, Ермұхан Бекмахановтың халін сұрауға барғанын былайша суреттейді: «Ақ халат киі</w:t>
      </w:r>
      <w:r w:rsidR="00D1521F">
        <w:rPr>
          <w:rFonts w:ascii="Times New Roman" w:hAnsi="Times New Roman" w:cs="Times New Roman"/>
          <w:sz w:val="28"/>
          <w:szCs w:val="28"/>
          <w:lang w:val="kk-KZ"/>
        </w:rPr>
        <w:t xml:space="preserve">п, Ермұханның палатасына ендім. Енсем, ет пен сүйегі қалған (сыры кетсе де сыны кетпеген) жатыр екен. </w:t>
      </w:r>
      <w:r w:rsidR="00D1521F" w:rsidRPr="00D1521F">
        <w:rPr>
          <w:rFonts w:ascii="Times New Roman" w:hAnsi="Times New Roman" w:cs="Times New Roman"/>
          <w:sz w:val="28"/>
          <w:szCs w:val="28"/>
          <w:lang w:val="kk-KZ"/>
        </w:rPr>
        <w:t xml:space="preserve">– </w:t>
      </w:r>
      <w:r w:rsidR="00D1521F">
        <w:rPr>
          <w:rFonts w:ascii="Times New Roman" w:hAnsi="Times New Roman" w:cs="Times New Roman"/>
          <w:sz w:val="28"/>
          <w:szCs w:val="28"/>
          <w:lang w:val="kk-KZ"/>
        </w:rPr>
        <w:t xml:space="preserve">Бауке, дәрігер сізге ғана рұқсат беріпті ғой. Ассалаумағалейкум, </w:t>
      </w:r>
      <w:r w:rsidR="00D1521F" w:rsidRPr="00D1521F">
        <w:rPr>
          <w:rFonts w:ascii="Times New Roman" w:hAnsi="Times New Roman" w:cs="Times New Roman"/>
          <w:sz w:val="28"/>
          <w:szCs w:val="28"/>
          <w:lang w:val="kk-KZ"/>
        </w:rPr>
        <w:t>-</w:t>
      </w:r>
      <w:r w:rsidR="00D1521F">
        <w:rPr>
          <w:rFonts w:ascii="Times New Roman" w:hAnsi="Times New Roman" w:cs="Times New Roman"/>
          <w:sz w:val="28"/>
          <w:szCs w:val="28"/>
          <w:lang w:val="kk-KZ"/>
        </w:rPr>
        <w:t xml:space="preserve"> деп зорлана жымиып, қолын созды.– Елу жас не, Бауке? Көп ой қап барады... Үлгере алмай кетіп барамын, кешіріңіз, </w:t>
      </w:r>
      <w:r w:rsidR="00D1521F" w:rsidRPr="00D1521F">
        <w:rPr>
          <w:rFonts w:ascii="Times New Roman" w:hAnsi="Times New Roman" w:cs="Times New Roman"/>
          <w:sz w:val="28"/>
          <w:szCs w:val="28"/>
          <w:lang w:val="kk-KZ"/>
        </w:rPr>
        <w:t>-</w:t>
      </w:r>
      <w:r w:rsidR="00D1521F">
        <w:rPr>
          <w:rFonts w:ascii="Times New Roman" w:hAnsi="Times New Roman" w:cs="Times New Roman"/>
          <w:sz w:val="28"/>
          <w:szCs w:val="28"/>
          <w:lang w:val="kk-KZ"/>
        </w:rPr>
        <w:t xml:space="preserve"> деді. Бұл маған тарихшыныңтарих алдындағы өкінішіндей сезілді</w:t>
      </w:r>
      <w:r w:rsidR="00E3298D">
        <w:rPr>
          <w:rFonts w:ascii="Times New Roman" w:hAnsi="Times New Roman" w:cs="Times New Roman"/>
          <w:sz w:val="28"/>
          <w:szCs w:val="28"/>
          <w:lang w:val="kk-KZ"/>
        </w:rPr>
        <w:t>»</w:t>
      </w:r>
      <w:r w:rsidR="00D1521F">
        <w:rPr>
          <w:rFonts w:ascii="Times New Roman" w:hAnsi="Times New Roman" w:cs="Times New Roman"/>
          <w:sz w:val="28"/>
          <w:szCs w:val="28"/>
          <w:lang w:val="kk-KZ"/>
        </w:rPr>
        <w:t xml:space="preserve">, </w:t>
      </w:r>
      <w:r w:rsidR="00D1521F" w:rsidRPr="00D1521F">
        <w:rPr>
          <w:rFonts w:ascii="Times New Roman" w:hAnsi="Times New Roman" w:cs="Times New Roman"/>
          <w:sz w:val="28"/>
          <w:szCs w:val="28"/>
          <w:lang w:val="kk-KZ"/>
        </w:rPr>
        <w:t>-</w:t>
      </w:r>
      <w:r w:rsidR="00D1521F">
        <w:rPr>
          <w:rFonts w:ascii="Times New Roman" w:hAnsi="Times New Roman" w:cs="Times New Roman"/>
          <w:sz w:val="28"/>
          <w:szCs w:val="28"/>
          <w:lang w:val="kk-KZ"/>
        </w:rPr>
        <w:t xml:space="preserve"> деп ой түйіндеген. </w:t>
      </w:r>
    </w:p>
    <w:p w:rsidR="006404B3" w:rsidRDefault="00E34874" w:rsidP="006404B3">
      <w:pPr>
        <w:pStyle w:val="aa"/>
        <w:tabs>
          <w:tab w:val="left" w:pos="180"/>
          <w:tab w:val="left" w:pos="360"/>
          <w:tab w:val="left" w:pos="900"/>
          <w:tab w:val="left" w:pos="1080"/>
        </w:tabs>
        <w:ind w:firstLine="540"/>
        <w:jc w:val="both"/>
        <w:rPr>
          <w:sz w:val="28"/>
          <w:szCs w:val="28"/>
          <w:lang w:val="kk-KZ"/>
        </w:rPr>
      </w:pPr>
      <w:r>
        <w:rPr>
          <w:sz w:val="28"/>
          <w:szCs w:val="28"/>
          <w:lang w:val="kk-KZ"/>
        </w:rPr>
        <w:t xml:space="preserve">Ендігі жерде, тарихшының </w:t>
      </w:r>
      <w:r w:rsidR="004B2F52">
        <w:rPr>
          <w:sz w:val="28"/>
          <w:szCs w:val="28"/>
          <w:lang w:val="kk-KZ"/>
        </w:rPr>
        <w:t xml:space="preserve">ғылыми </w:t>
      </w:r>
      <w:r>
        <w:rPr>
          <w:sz w:val="28"/>
          <w:szCs w:val="28"/>
          <w:lang w:val="kk-KZ"/>
        </w:rPr>
        <w:t>еңбектеріне біршама талдау жасап көрейік.</w:t>
      </w:r>
      <w:r w:rsidR="004B2F52">
        <w:rPr>
          <w:sz w:val="28"/>
          <w:szCs w:val="28"/>
          <w:lang w:val="kk-KZ"/>
        </w:rPr>
        <w:t xml:space="preserve"> Оның ең басты </w:t>
      </w:r>
      <w:r w:rsidR="004F1180">
        <w:rPr>
          <w:sz w:val="28"/>
          <w:szCs w:val="28"/>
          <w:lang w:val="kk-KZ"/>
        </w:rPr>
        <w:t xml:space="preserve">еңбегі </w:t>
      </w:r>
      <w:r w:rsidR="00AC7598">
        <w:rPr>
          <w:sz w:val="28"/>
          <w:szCs w:val="28"/>
          <w:lang w:val="kk-KZ"/>
        </w:rPr>
        <w:t>А.М. Панкратованың басшылығымен 1943 жылы «Қазақ КСР тарихы</w:t>
      </w:r>
      <w:r w:rsidR="00AC7598" w:rsidRPr="00CE2B55">
        <w:rPr>
          <w:sz w:val="28"/>
          <w:szCs w:val="28"/>
          <w:lang w:val="kk-KZ"/>
        </w:rPr>
        <w:t>»</w:t>
      </w:r>
      <w:r w:rsidR="00AC7598">
        <w:rPr>
          <w:sz w:val="28"/>
          <w:szCs w:val="28"/>
          <w:lang w:val="kk-KZ"/>
        </w:rPr>
        <w:t xml:space="preserve"> еңбегінде жарияланд</w:t>
      </w:r>
      <w:r w:rsidR="00AC7598" w:rsidRPr="00CE2B55">
        <w:rPr>
          <w:sz w:val="28"/>
          <w:szCs w:val="28"/>
          <w:lang w:val="kk-KZ"/>
        </w:rPr>
        <w:t>ы</w:t>
      </w:r>
      <w:r w:rsidR="00AC7598">
        <w:rPr>
          <w:sz w:val="28"/>
          <w:szCs w:val="28"/>
          <w:lang w:val="kk-KZ"/>
        </w:rPr>
        <w:t xml:space="preserve">. </w:t>
      </w:r>
    </w:p>
    <w:p w:rsidR="00E34874" w:rsidRDefault="00AC7598" w:rsidP="006404B3">
      <w:pPr>
        <w:pStyle w:val="aa"/>
        <w:tabs>
          <w:tab w:val="left" w:pos="180"/>
          <w:tab w:val="left" w:pos="360"/>
          <w:tab w:val="left" w:pos="900"/>
          <w:tab w:val="left" w:pos="1080"/>
        </w:tabs>
        <w:ind w:firstLine="540"/>
        <w:jc w:val="both"/>
        <w:rPr>
          <w:sz w:val="28"/>
          <w:szCs w:val="28"/>
          <w:lang w:val="kk-KZ"/>
        </w:rPr>
      </w:pPr>
      <w:r>
        <w:rPr>
          <w:sz w:val="28"/>
          <w:szCs w:val="28"/>
          <w:lang w:val="kk-KZ"/>
        </w:rPr>
        <w:t>1943 жылы «Қазақ К</w:t>
      </w:r>
      <w:r w:rsidR="00CE2B55">
        <w:rPr>
          <w:sz w:val="28"/>
          <w:szCs w:val="28"/>
          <w:lang w:val="kk-KZ"/>
        </w:rPr>
        <w:t>СР</w:t>
      </w:r>
      <w:r w:rsidR="00B5495E" w:rsidRPr="00CE2B55">
        <w:rPr>
          <w:sz w:val="28"/>
          <w:szCs w:val="28"/>
          <w:lang w:val="kk-KZ"/>
        </w:rPr>
        <w:t xml:space="preserve"> тарихының» жариялануы, ұлттық көтерілістер мен Ресейдің Қазақстанда жүргізген бүкіл саясатына баға беру ғалымдар арасында үлкен</w:t>
      </w:r>
      <w:r w:rsidR="00B5495E">
        <w:rPr>
          <w:sz w:val="28"/>
          <w:szCs w:val="28"/>
          <w:lang w:val="kk-KZ"/>
        </w:rPr>
        <w:t xml:space="preserve"> дау туғызды. 1944 жылы мамыр айының соңы мен шілде айында БКП(б) Орталық комитетінде-де тар</w:t>
      </w:r>
      <w:r w:rsidR="00CE2B55">
        <w:rPr>
          <w:sz w:val="28"/>
          <w:szCs w:val="28"/>
          <w:lang w:val="kk-KZ"/>
        </w:rPr>
        <w:t>ихшылар кеңесі өтті. Кеңесте А.</w:t>
      </w:r>
      <w:r w:rsidR="00B5495E">
        <w:rPr>
          <w:sz w:val="28"/>
          <w:szCs w:val="28"/>
          <w:lang w:val="kk-KZ"/>
        </w:rPr>
        <w:t>Панкратова патша үкіметінің отарлау саясатын толыққанды түс</w:t>
      </w:r>
      <w:r w:rsidR="00CE2B55">
        <w:rPr>
          <w:sz w:val="28"/>
          <w:szCs w:val="28"/>
          <w:lang w:val="kk-KZ"/>
        </w:rPr>
        <w:t>індіру мәселесін алға тартты [</w:t>
      </w:r>
      <w:r w:rsidR="00CE2B55" w:rsidRPr="00CE2B55">
        <w:rPr>
          <w:sz w:val="28"/>
          <w:szCs w:val="28"/>
          <w:lang w:val="kk-KZ"/>
        </w:rPr>
        <w:t>5</w:t>
      </w:r>
      <w:r w:rsidR="00CE2B55">
        <w:rPr>
          <w:sz w:val="28"/>
          <w:szCs w:val="28"/>
          <w:lang w:val="kk-KZ"/>
        </w:rPr>
        <w:t xml:space="preserve">]. </w:t>
      </w:r>
      <w:r w:rsidR="00B5495E">
        <w:rPr>
          <w:sz w:val="28"/>
          <w:szCs w:val="28"/>
          <w:lang w:val="kk-KZ"/>
        </w:rPr>
        <w:t>С.К. Бушуевтің «патшалық Ресейдің барлық саясатын қаралауға болмайды» деген қорытындысы осы мәселе төңірегінде қызу пікірталас туғызды.  С.К. Бушуев жарыққа шыққан «Қазақ КСР тарихы» басылымына қатысты теріс пікір қалыптастырды. Оның ойынша, басылым Ресейге қарсы ұлттық көтерілістерді</w:t>
      </w:r>
      <w:r>
        <w:rPr>
          <w:sz w:val="28"/>
          <w:szCs w:val="28"/>
          <w:lang w:val="kk-KZ"/>
        </w:rPr>
        <w:t xml:space="preserve"> насихаттауға бағытталған. С.В.</w:t>
      </w:r>
      <w:r w:rsidR="00B5495E">
        <w:rPr>
          <w:sz w:val="28"/>
          <w:szCs w:val="28"/>
          <w:lang w:val="kk-KZ"/>
        </w:rPr>
        <w:t>Бахрушиннің «Ұлы Отан соғысы жылдарында орыс халқының рөлі артты. Оның жоғары рөлін мойындау нәтижесінде біздің өткен тарихымызды дәріптеу үрдісі пайда болады» деген мәлімдемесі мәселенің мәнін анықтай түсті. «Ресейге қатысты барлық бірігулерді «ең аз зұлымдық» ретінде санамау керек» деп ой түйген академик Украина және Грузияның Ресей құрамына өз еркімен қосылғанын ерекше атап өтті. Академик И.И. Минц екі бағытқа ерекше тоқталды: біріншісі – «Қазақ КСР тарихында» егжей-тегжейлі қарастырылған ұлт-азаттық күресті насихаттау, екіншісі – осы халықтардың өткен тарихын қаралау.</w:t>
      </w:r>
      <w:r>
        <w:rPr>
          <w:sz w:val="28"/>
          <w:szCs w:val="28"/>
          <w:lang w:val="kk-KZ"/>
        </w:rPr>
        <w:t xml:space="preserve"> Ал осында қарастырылған Кенесары батыр бастаған ұлт</w:t>
      </w:r>
      <w:r w:rsidRPr="00AC7598">
        <w:rPr>
          <w:sz w:val="28"/>
          <w:szCs w:val="28"/>
          <w:lang w:val="kk-KZ"/>
        </w:rPr>
        <w:t>-</w:t>
      </w:r>
      <w:r>
        <w:rPr>
          <w:sz w:val="28"/>
          <w:szCs w:val="28"/>
          <w:lang w:val="kk-KZ"/>
        </w:rPr>
        <w:t xml:space="preserve">азаттық көтерілістер тарауын жазған Е.Б. Бекмаханов екені баршамызға мәлім. Бұл кітапты нәтижесінде баспадан алып тастап, қайта жазу мәселесі қойылғаны да мәлім. </w:t>
      </w:r>
    </w:p>
    <w:p w:rsidR="0023314B" w:rsidRDefault="00AC7598" w:rsidP="006404B3">
      <w:pPr>
        <w:pStyle w:val="aa"/>
        <w:tabs>
          <w:tab w:val="left" w:pos="180"/>
          <w:tab w:val="left" w:pos="360"/>
          <w:tab w:val="left" w:pos="900"/>
          <w:tab w:val="left" w:pos="1080"/>
        </w:tabs>
        <w:ind w:firstLine="540"/>
        <w:jc w:val="both"/>
        <w:rPr>
          <w:sz w:val="28"/>
          <w:szCs w:val="28"/>
          <w:lang w:val="kk-KZ"/>
        </w:rPr>
      </w:pPr>
      <w:r w:rsidRPr="009554EC">
        <w:rPr>
          <w:sz w:val="28"/>
          <w:szCs w:val="28"/>
          <w:lang w:val="kk-KZ"/>
        </w:rPr>
        <w:t xml:space="preserve">1947 </w:t>
      </w:r>
      <w:r>
        <w:rPr>
          <w:sz w:val="28"/>
          <w:szCs w:val="28"/>
          <w:lang w:val="kk-KZ"/>
        </w:rPr>
        <w:t xml:space="preserve">жылы Е.Бекмахановтың «Қазақстан ХІХ ғасырдың 20-40 жылдарында» атты монографиясы екі үлкен </w:t>
      </w:r>
      <w:r w:rsidR="00E84B15">
        <w:rPr>
          <w:sz w:val="28"/>
          <w:szCs w:val="28"/>
          <w:lang w:val="kk-KZ"/>
        </w:rPr>
        <w:t xml:space="preserve">бөлімнен, он </w:t>
      </w:r>
      <w:r>
        <w:rPr>
          <w:sz w:val="28"/>
          <w:szCs w:val="28"/>
          <w:lang w:val="kk-KZ"/>
        </w:rPr>
        <w:t>тараудан тұрады. Оның біріншісі «ХІХ ғасырдың бірінші жартысындағы Қазақстан», ал екіншісі «</w:t>
      </w:r>
      <w:r w:rsidR="00E84B15">
        <w:rPr>
          <w:sz w:val="28"/>
          <w:szCs w:val="28"/>
          <w:lang w:val="kk-KZ"/>
        </w:rPr>
        <w:t>Кенесары Қасымов бастаған азаттық күресі</w:t>
      </w:r>
      <w:r>
        <w:rPr>
          <w:sz w:val="28"/>
          <w:szCs w:val="28"/>
          <w:lang w:val="kk-KZ"/>
        </w:rPr>
        <w:t>»</w:t>
      </w:r>
      <w:r w:rsidR="00E84B15">
        <w:rPr>
          <w:sz w:val="28"/>
          <w:szCs w:val="28"/>
          <w:lang w:val="kk-KZ"/>
        </w:rPr>
        <w:t xml:space="preserve">деген тақырыппен берілген. Әрбір зерттеу еңбегіне тән кіріспе, негізгі бөлім мен қорытындыдан тұрады. Жұмыс көлемді әрі маңызды. Кіріспесінде бүгінгі тарихшылардың көбісінде кездесе бермейтін сыни талдау мен деректанулық, тарихнамалық </w:t>
      </w:r>
      <w:r w:rsidR="00E84B15">
        <w:rPr>
          <w:sz w:val="28"/>
          <w:szCs w:val="28"/>
          <w:lang w:val="kk-KZ"/>
        </w:rPr>
        <w:lastRenderedPageBreak/>
        <w:t>талдау жасалынған. Кезінде деректанушы Қамбар Атабаев «Е.Б.Бекмахановты деректанушы» деп аса жоғары бағалаған болатын. Зерттеуші оның тарихи еңбегіндегі деректанушы ретіндегі көзқарастарын талдап, оның деректерді жүйелеп, классификациялауы мен оны сыни тұрғыда талдауы, пайдалануы тарихшының нағыз кәсіби шеберлігі деп жоғары бағалаған болатын. Ал тарихшы Т.О. Омарбеков Е. Бекмахановтың еңбегінің кіріспесіндегі талдаудың өзі «</w:t>
      </w:r>
      <w:r w:rsidR="00130B4C">
        <w:rPr>
          <w:sz w:val="28"/>
          <w:szCs w:val="28"/>
          <w:lang w:val="kk-KZ"/>
        </w:rPr>
        <w:t>...</w:t>
      </w:r>
      <w:r w:rsidR="00E84B15">
        <w:rPr>
          <w:sz w:val="28"/>
          <w:szCs w:val="28"/>
          <w:lang w:val="kk-KZ"/>
        </w:rPr>
        <w:t xml:space="preserve">тарихшылардың еңбектерін таңдана мақтаудан басқаны білмейтін жас зерттеушілеріміздің </w:t>
      </w:r>
      <w:r w:rsidR="00130B4C">
        <w:rPr>
          <w:sz w:val="28"/>
          <w:szCs w:val="28"/>
          <w:lang w:val="kk-KZ"/>
        </w:rPr>
        <w:t>осы бір көрнекті тарихшыдан ұлағат алмағаны еріксіз қынжылтады</w:t>
      </w:r>
      <w:r w:rsidR="00E84B15">
        <w:rPr>
          <w:sz w:val="28"/>
          <w:szCs w:val="28"/>
          <w:lang w:val="kk-KZ"/>
        </w:rPr>
        <w:t>»</w:t>
      </w:r>
      <w:r w:rsidR="00130B4C">
        <w:rPr>
          <w:sz w:val="28"/>
          <w:szCs w:val="28"/>
          <w:lang w:val="kk-KZ"/>
        </w:rPr>
        <w:t xml:space="preserve"> деген ойларын білдірген болатын. </w:t>
      </w:r>
    </w:p>
    <w:p w:rsidR="0036250A" w:rsidRPr="00AC7598" w:rsidRDefault="0023314B" w:rsidP="006404B3">
      <w:pPr>
        <w:pStyle w:val="aa"/>
        <w:tabs>
          <w:tab w:val="left" w:pos="180"/>
          <w:tab w:val="left" w:pos="360"/>
          <w:tab w:val="left" w:pos="900"/>
          <w:tab w:val="left" w:pos="1080"/>
        </w:tabs>
        <w:ind w:firstLine="540"/>
        <w:jc w:val="both"/>
        <w:rPr>
          <w:sz w:val="28"/>
          <w:szCs w:val="28"/>
          <w:lang w:val="kk-KZ"/>
        </w:rPr>
      </w:pPr>
      <w:r>
        <w:rPr>
          <w:sz w:val="28"/>
          <w:szCs w:val="28"/>
          <w:lang w:val="kk-KZ"/>
        </w:rPr>
        <w:t>Бекмахановтың еңбегінің бүгінде ғылыми құндылығы оның ауызша тарих айту дәстүрін кеңінен пайдалануы, талдауы. Әсіресе, Нысанбай мен Досқожа жыраулардың шығармаларын, «Наурызбай мен Ханшайым», «Санжар батыр», «Кенесары туралы жыр», «Жасауыл қырғыны»  атты жырларды талдап, өз еңбегінде кеңінен пайдаланған болатын. Ол жырлар мен дастандарды кейіннен зерттеп, жинап, баспадан шығарған зерттеушілердің бұрмалаушылығын да ашықтан</w:t>
      </w:r>
      <w:r w:rsidRPr="0023314B">
        <w:rPr>
          <w:sz w:val="28"/>
          <w:szCs w:val="28"/>
          <w:lang w:val="kk-KZ"/>
        </w:rPr>
        <w:t>-</w:t>
      </w:r>
      <w:r>
        <w:rPr>
          <w:sz w:val="28"/>
          <w:szCs w:val="28"/>
          <w:lang w:val="kk-KZ"/>
        </w:rPr>
        <w:t>ашық айыптады</w:t>
      </w:r>
      <w:r w:rsidR="001B1E1C">
        <w:rPr>
          <w:noProof/>
          <w:color w:val="000000"/>
          <w:spacing w:val="1"/>
          <w:sz w:val="28"/>
          <w:szCs w:val="28"/>
          <w:lang w:val="kk-KZ"/>
        </w:rPr>
        <w:t>[</w:t>
      </w:r>
      <w:r w:rsidR="001B1E1C" w:rsidRPr="001B1E1C">
        <w:rPr>
          <w:noProof/>
          <w:color w:val="000000"/>
          <w:spacing w:val="1"/>
          <w:sz w:val="28"/>
          <w:szCs w:val="28"/>
          <w:lang w:val="kk-KZ"/>
        </w:rPr>
        <w:t>6</w:t>
      </w:r>
      <w:r w:rsidR="001B1E1C">
        <w:rPr>
          <w:noProof/>
          <w:color w:val="000000"/>
          <w:spacing w:val="1"/>
          <w:sz w:val="28"/>
          <w:szCs w:val="28"/>
          <w:lang w:val="kk-KZ"/>
        </w:rPr>
        <w:t>]</w:t>
      </w:r>
      <w:r>
        <w:rPr>
          <w:sz w:val="28"/>
          <w:szCs w:val="28"/>
          <w:lang w:val="kk-KZ"/>
        </w:rPr>
        <w:t xml:space="preserve">. </w:t>
      </w:r>
      <w:r w:rsidR="00113358">
        <w:rPr>
          <w:sz w:val="28"/>
          <w:szCs w:val="28"/>
          <w:lang w:val="kk-KZ"/>
        </w:rPr>
        <w:t xml:space="preserve"> Тарихшы Е.Бекмаханов сол замандағы қатал саясат пен дұшпандарының жаласына қарамастан «</w:t>
      </w:r>
      <w:r w:rsidR="0036250A">
        <w:rPr>
          <w:sz w:val="28"/>
          <w:szCs w:val="28"/>
          <w:lang w:val="kk-KZ"/>
        </w:rPr>
        <w:t>Кенесары билікке жікшілдік күрестің және рулық арандатулардың нәтижесінде келген жоқ, ол жалпы мойындалған көтеріліс басшысы ретінде хан болып сайланды</w:t>
      </w:r>
      <w:r w:rsidR="00113358">
        <w:rPr>
          <w:sz w:val="28"/>
          <w:szCs w:val="28"/>
          <w:lang w:val="kk-KZ"/>
        </w:rPr>
        <w:t>»</w:t>
      </w:r>
      <w:r w:rsidR="0036250A">
        <w:rPr>
          <w:sz w:val="28"/>
          <w:szCs w:val="28"/>
          <w:lang w:val="kk-KZ"/>
        </w:rPr>
        <w:t xml:space="preserve"> депәділ қорытынды жасаған болатын. Өздерінің жеке басы мен жұмыстарына деген немқұрайлығын бетке айтып, айыптаған Е.Б. Бекмахановты өз әріптестерінің өзі пендешілікке  салынып айыптау арқылы жазаласа да, тарих қашанда ақ пен қарасын, әділетті бағасын толық  беретіні хақ.</w:t>
      </w:r>
    </w:p>
    <w:p w:rsidR="006404B3" w:rsidRPr="006E332E" w:rsidRDefault="00CE2B55" w:rsidP="006404B3">
      <w:pPr>
        <w:pStyle w:val="aa"/>
        <w:tabs>
          <w:tab w:val="num" w:pos="0"/>
          <w:tab w:val="left" w:pos="180"/>
          <w:tab w:val="left" w:pos="360"/>
          <w:tab w:val="left" w:pos="900"/>
          <w:tab w:val="left" w:pos="1080"/>
        </w:tabs>
        <w:ind w:firstLine="540"/>
        <w:jc w:val="both"/>
        <w:rPr>
          <w:sz w:val="28"/>
          <w:szCs w:val="28"/>
          <w:lang w:val="kk-KZ"/>
        </w:rPr>
      </w:pPr>
      <w:r w:rsidRPr="00E9657E">
        <w:rPr>
          <w:sz w:val="28"/>
          <w:szCs w:val="28"/>
          <w:lang w:val="kk-KZ"/>
        </w:rPr>
        <w:t>1957</w:t>
      </w:r>
      <w:r>
        <w:rPr>
          <w:sz w:val="28"/>
          <w:szCs w:val="28"/>
          <w:lang w:val="kk-KZ"/>
        </w:rPr>
        <w:t xml:space="preserve"> жылы «Қазақстанның Ресейге қосылуы» атты монографиясы да ұзақ жылдар бойы жүргізген зерттеуінің нәтижесі деп айтуға болады. Қазақ-орыс қарым-қатынастарды зерттеуде Е.Б. Бекмахановтың еңбектері үлкен маңызға ие. Ол царизмнің басқыншылық саясатын ғана емес, сонымен қатар оның екі негізгі - экономикалық және саяси себептерін көрсетті. Оның мақалалары осы мәселелерді дамытудағы салмақты талпынысы деп есептеуге болады. «</w:t>
      </w:r>
      <w:r>
        <w:rPr>
          <w:sz w:val="28"/>
          <w:szCs w:val="28"/>
        </w:rPr>
        <w:t>О социально-экономических последствиях присоединения Казахстана к России</w:t>
      </w:r>
      <w:r>
        <w:rPr>
          <w:sz w:val="28"/>
          <w:szCs w:val="28"/>
          <w:lang w:val="kk-KZ"/>
        </w:rPr>
        <w:t>»</w:t>
      </w:r>
      <w:r>
        <w:rPr>
          <w:noProof/>
          <w:color w:val="000000"/>
          <w:spacing w:val="1"/>
          <w:sz w:val="28"/>
          <w:szCs w:val="28"/>
          <w:lang w:val="kk-KZ"/>
        </w:rPr>
        <w:t>[</w:t>
      </w:r>
      <w:r w:rsidRPr="00292ED2">
        <w:rPr>
          <w:noProof/>
          <w:color w:val="000000"/>
          <w:spacing w:val="1"/>
          <w:sz w:val="28"/>
          <w:szCs w:val="28"/>
        </w:rPr>
        <w:t>2</w:t>
      </w:r>
      <w:r>
        <w:rPr>
          <w:noProof/>
          <w:color w:val="000000"/>
          <w:spacing w:val="1"/>
          <w:sz w:val="28"/>
          <w:szCs w:val="28"/>
          <w:lang w:val="kk-KZ"/>
        </w:rPr>
        <w:t>]</w:t>
      </w:r>
      <w:r>
        <w:rPr>
          <w:sz w:val="28"/>
          <w:szCs w:val="28"/>
          <w:lang w:val="kk-KZ"/>
        </w:rPr>
        <w:t xml:space="preserve"> атты </w:t>
      </w:r>
      <w:r>
        <w:rPr>
          <w:sz w:val="28"/>
          <w:szCs w:val="28"/>
        </w:rPr>
        <w:t>1946</w:t>
      </w:r>
      <w:r>
        <w:rPr>
          <w:sz w:val="28"/>
          <w:szCs w:val="28"/>
          <w:lang w:val="kk-KZ"/>
        </w:rPr>
        <w:t xml:space="preserve"> жылғы және «</w:t>
      </w:r>
      <w:r>
        <w:rPr>
          <w:sz w:val="28"/>
          <w:szCs w:val="28"/>
        </w:rPr>
        <w:t>К истории взаимоотношений Казахстана со среднеазиатскими ханствами</w:t>
      </w:r>
      <w:r>
        <w:rPr>
          <w:sz w:val="28"/>
          <w:szCs w:val="28"/>
          <w:lang w:val="kk-KZ"/>
        </w:rPr>
        <w:t xml:space="preserve">» </w:t>
      </w:r>
      <w:r>
        <w:rPr>
          <w:noProof/>
          <w:color w:val="000000"/>
          <w:spacing w:val="1"/>
          <w:sz w:val="28"/>
          <w:szCs w:val="28"/>
          <w:lang w:val="kk-KZ"/>
        </w:rPr>
        <w:t>[</w:t>
      </w:r>
      <w:r w:rsidRPr="00292ED2">
        <w:rPr>
          <w:noProof/>
          <w:color w:val="000000"/>
          <w:spacing w:val="1"/>
          <w:sz w:val="28"/>
          <w:szCs w:val="28"/>
        </w:rPr>
        <w:t>3</w:t>
      </w:r>
      <w:r>
        <w:rPr>
          <w:noProof/>
          <w:color w:val="000000"/>
          <w:spacing w:val="1"/>
          <w:sz w:val="28"/>
          <w:szCs w:val="28"/>
          <w:lang w:val="kk-KZ"/>
        </w:rPr>
        <w:t>]</w:t>
      </w:r>
      <w:r>
        <w:rPr>
          <w:sz w:val="28"/>
          <w:szCs w:val="28"/>
          <w:lang w:val="kk-KZ"/>
        </w:rPr>
        <w:t xml:space="preserve"> атты </w:t>
      </w:r>
      <w:r>
        <w:rPr>
          <w:sz w:val="28"/>
          <w:szCs w:val="28"/>
        </w:rPr>
        <w:t>1947</w:t>
      </w:r>
      <w:r>
        <w:rPr>
          <w:sz w:val="28"/>
          <w:szCs w:val="28"/>
          <w:lang w:val="kk-KZ"/>
        </w:rPr>
        <w:t xml:space="preserve"> жылы «</w:t>
      </w:r>
      <w:r>
        <w:rPr>
          <w:sz w:val="28"/>
          <w:szCs w:val="28"/>
        </w:rPr>
        <w:t>Большевик Казахстана</w:t>
      </w:r>
      <w:r>
        <w:rPr>
          <w:sz w:val="28"/>
          <w:szCs w:val="28"/>
          <w:lang w:val="kk-KZ"/>
        </w:rPr>
        <w:t>»  журналында жарияланған еңбектері оның ізденістері сонау қуғын</w:t>
      </w:r>
      <w:r w:rsidRPr="00292ED2">
        <w:rPr>
          <w:sz w:val="28"/>
          <w:szCs w:val="28"/>
        </w:rPr>
        <w:t>-</w:t>
      </w:r>
      <w:r>
        <w:rPr>
          <w:sz w:val="28"/>
          <w:szCs w:val="28"/>
          <w:lang w:val="kk-KZ"/>
        </w:rPr>
        <w:t>сүргінге дейін</w:t>
      </w:r>
      <w:r w:rsidRPr="00292ED2">
        <w:rPr>
          <w:sz w:val="28"/>
          <w:szCs w:val="28"/>
        </w:rPr>
        <w:t>-</w:t>
      </w:r>
      <w:r>
        <w:rPr>
          <w:sz w:val="28"/>
          <w:szCs w:val="28"/>
          <w:lang w:val="kk-KZ"/>
        </w:rPr>
        <w:t xml:space="preserve">ақ басталғанын көрсетеді.  Осы кезең тарихшыларының еңбектеріне әлі де «шексіз зұлымдық» тұжырымдамасының ықпалы көрінеді, бірақ та ғалымдар бірте-бірте бұл түсініктен алшақтайды. Ол «ең аз зұлымдық» терминімен алмасады. Бұл тұжырымдаманы И.В. Сталин ұсынған болатын. Халықтардың Ресей империясының құрамына кіруі «шексіз зұлымдық» орнына «ең аз зұлымдық» таңдауын ұсынады. Кеңес мемлекетінің нығаюымен осының негізінде империялық дәстүрдің қалпына келуі 1940 жылдарғы тарихнамада шет аймақтарда, оның ішінде Қазақстанда Ресей саясатын ақтау тенденциясы </w:t>
      </w:r>
      <w:r>
        <w:rPr>
          <w:sz w:val="28"/>
          <w:szCs w:val="28"/>
          <w:lang w:val="kk-KZ"/>
        </w:rPr>
        <w:lastRenderedPageBreak/>
        <w:t>байқалады деп есептеу қабылданған. Нәтижесінде «ең аз зұлымдық» теориясы пайда болды. Ол бойынша Ресей самодержавиясы  қазақтарды тағылық шығыс мемлекеттерінің кіріптар етуінен құтқарып, Азиялық көршілеріне қарағанда өркениетті елмен жақындастырды. Академик М.В.</w:t>
      </w:r>
      <w:r w:rsidRPr="006E332E">
        <w:rPr>
          <w:sz w:val="28"/>
          <w:szCs w:val="28"/>
          <w:lang w:val="kk-KZ"/>
        </w:rPr>
        <w:t>Нечкина сияқты ірі кеңестік тарихшыларының қолдауын тапқан «ең аз зұлымдық» теориясы өміршең келді. Оның сарқыны М.П. Вятки</w:t>
      </w:r>
      <w:r w:rsidR="006404B3" w:rsidRPr="006E332E">
        <w:rPr>
          <w:sz w:val="28"/>
          <w:szCs w:val="28"/>
          <w:lang w:val="kk-KZ"/>
        </w:rPr>
        <w:t>н, Е.Б.Бекмаханов, Е.Г. Федоров, Н.Н.</w:t>
      </w:r>
      <w:r w:rsidRPr="006E332E">
        <w:rPr>
          <w:sz w:val="28"/>
          <w:szCs w:val="28"/>
          <w:lang w:val="kk-KZ"/>
        </w:rPr>
        <w:t xml:space="preserve">Яковлевтардың еңбектерінде көрініс тапты[4]. </w:t>
      </w:r>
    </w:p>
    <w:p w:rsidR="006E332E" w:rsidRDefault="006E332E" w:rsidP="006E332E">
      <w:pPr>
        <w:pStyle w:val="af"/>
        <w:spacing w:before="0" w:beforeAutospacing="0" w:after="0" w:afterAutospacing="0"/>
        <w:ind w:firstLine="540"/>
        <w:jc w:val="both"/>
        <w:textAlignment w:val="baseline"/>
        <w:rPr>
          <w:sz w:val="28"/>
          <w:szCs w:val="28"/>
          <w:bdr w:val="none" w:sz="0" w:space="0" w:color="auto" w:frame="1"/>
          <w:lang w:val="kk-KZ"/>
        </w:rPr>
      </w:pPr>
      <w:r w:rsidRPr="006E332E">
        <w:rPr>
          <w:sz w:val="28"/>
          <w:szCs w:val="28"/>
          <w:bdr w:val="none" w:sz="0" w:space="0" w:color="auto" w:frame="1"/>
          <w:lang w:val="kk-KZ"/>
        </w:rPr>
        <w:t xml:space="preserve">Айрықша атап өту керек, Елордадағы «Фолиант» баспасынан жарық көрген «Ермұхан Бекмаханов» ғұмырнамасының төл әдебиетіміз бен туған тарихымызға қосқан үлесі зор. Олай дейтініміз, жазушы Медеу Сәрсеке атақты тұлғаның есімін ұлықтап қана қоймай, тамыры тереңге тараған ел тарихының жаңа парақтарын ашты. Бұған дейін шындыққа жанаспай келген деректердің дұрыстығын анықтап, ақиқатқа тарихшылардың көзін жеткізді. «Ермұхан Бекмаханов» туындысы - әлемге әйгілі «Таңғажайып </w:t>
      </w:r>
      <w:r>
        <w:rPr>
          <w:sz w:val="28"/>
          <w:szCs w:val="28"/>
          <w:bdr w:val="none" w:sz="0" w:space="0" w:color="auto" w:frame="1"/>
          <w:lang w:val="kk-KZ"/>
        </w:rPr>
        <w:t xml:space="preserve">тұлғалар өмірі» сериясы бойынша </w:t>
      </w:r>
      <w:r w:rsidRPr="006E332E">
        <w:rPr>
          <w:sz w:val="28"/>
          <w:szCs w:val="28"/>
          <w:bdr w:val="none" w:sz="0" w:space="0" w:color="auto" w:frame="1"/>
          <w:lang w:val="kk-KZ"/>
        </w:rPr>
        <w:t xml:space="preserve">1495 кітап болып жарық көрді. «Ермұхан Бекмаханов» әлемдегі тау тұлғалардың бірі болып кірді. Бұл - қазақ халқы үшін үлкен мәртебе, зор жетістік», - дейді туындының авторы. </w:t>
      </w:r>
    </w:p>
    <w:p w:rsidR="006E332E" w:rsidRPr="006E332E" w:rsidRDefault="006E332E" w:rsidP="006E332E">
      <w:pPr>
        <w:pStyle w:val="af"/>
        <w:spacing w:before="0" w:beforeAutospacing="0" w:after="0" w:afterAutospacing="0"/>
        <w:ind w:firstLine="540"/>
        <w:jc w:val="both"/>
        <w:textAlignment w:val="baseline"/>
        <w:rPr>
          <w:sz w:val="28"/>
          <w:szCs w:val="28"/>
          <w:lang w:val="kk-KZ"/>
        </w:rPr>
      </w:pPr>
      <w:r>
        <w:rPr>
          <w:sz w:val="28"/>
          <w:szCs w:val="28"/>
          <w:lang w:val="kk-KZ"/>
        </w:rPr>
        <w:t xml:space="preserve">Осы жылы көктемде </w:t>
      </w:r>
      <w:r w:rsidRPr="006E332E">
        <w:rPr>
          <w:sz w:val="28"/>
          <w:szCs w:val="28"/>
          <w:lang w:val="kk-KZ"/>
        </w:rPr>
        <w:t>Әл</w:t>
      </w:r>
      <w:r>
        <w:rPr>
          <w:sz w:val="28"/>
          <w:szCs w:val="28"/>
          <w:lang w:val="kk-KZ"/>
        </w:rPr>
        <w:t>-Фараби атындағы ҚазҰУ қ</w:t>
      </w:r>
      <w:r w:rsidRPr="006E332E">
        <w:rPr>
          <w:sz w:val="28"/>
          <w:szCs w:val="28"/>
          <w:lang w:val="kk-KZ"/>
        </w:rPr>
        <w:t>абырғасында «Е.Б.Бекмаханов және тарих</w:t>
      </w:r>
      <w:r w:rsidR="00FB4F95">
        <w:rPr>
          <w:sz w:val="28"/>
          <w:szCs w:val="28"/>
          <w:lang w:val="kk-KZ"/>
        </w:rPr>
        <w:t>и</w:t>
      </w:r>
      <w:r w:rsidRPr="006E332E">
        <w:rPr>
          <w:sz w:val="28"/>
          <w:szCs w:val="28"/>
          <w:lang w:val="kk-KZ"/>
        </w:rPr>
        <w:t xml:space="preserve"> тұлғаларды тану мәселелері» та</w:t>
      </w:r>
      <w:r>
        <w:rPr>
          <w:sz w:val="28"/>
          <w:szCs w:val="28"/>
          <w:lang w:val="kk-KZ"/>
        </w:rPr>
        <w:t>қырыбында танымал ғалым тарихшының т</w:t>
      </w:r>
      <w:r w:rsidRPr="006E332E">
        <w:rPr>
          <w:sz w:val="28"/>
          <w:szCs w:val="28"/>
          <w:lang w:val="kk-KZ"/>
        </w:rPr>
        <w:t xml:space="preserve">уылғанына 100 жыл толу және Қазақ Хандығының құрылғандығына 550 жылдығына орай Бекмаханов оқулыра </w:t>
      </w:r>
      <w:r>
        <w:rPr>
          <w:sz w:val="28"/>
          <w:szCs w:val="28"/>
          <w:lang w:val="kk-KZ"/>
        </w:rPr>
        <w:t>өтті</w:t>
      </w:r>
      <w:r w:rsidRPr="006E332E">
        <w:rPr>
          <w:sz w:val="28"/>
          <w:szCs w:val="28"/>
          <w:lang w:val="kk-KZ"/>
        </w:rPr>
        <w:t xml:space="preserve">. </w:t>
      </w:r>
      <w:r>
        <w:rPr>
          <w:sz w:val="28"/>
          <w:szCs w:val="28"/>
          <w:lang w:val="kk-KZ"/>
        </w:rPr>
        <w:t xml:space="preserve">Осы шараның аясында </w:t>
      </w:r>
      <w:r w:rsidRPr="006E332E">
        <w:rPr>
          <w:sz w:val="28"/>
          <w:szCs w:val="28"/>
          <w:lang w:val="kk-KZ"/>
        </w:rPr>
        <w:t>ғалымның өмірі мен қызметіне арналып жазылған «Өнегелі өмір» жинағынан «Ермұхан Бекмаханов» атты кітабының тұсаукесері өтті. Басылымға ғалымның өмірбаяны, мақалалар, әр жылдардағы суреттері және ұжымдастары мен шәкірттерінің естеліктері кірген.</w:t>
      </w:r>
      <w:r>
        <w:rPr>
          <w:sz w:val="28"/>
          <w:szCs w:val="28"/>
          <w:lang w:val="kk-KZ"/>
        </w:rPr>
        <w:t xml:space="preserve"> </w:t>
      </w:r>
      <w:r w:rsidRPr="006E332E">
        <w:rPr>
          <w:sz w:val="28"/>
          <w:szCs w:val="28"/>
          <w:lang w:val="kk-KZ"/>
        </w:rPr>
        <w:t>Сонымен қатар жиналғандар назары</w:t>
      </w:r>
      <w:r>
        <w:rPr>
          <w:sz w:val="28"/>
          <w:szCs w:val="28"/>
          <w:lang w:val="kk-KZ"/>
        </w:rPr>
        <w:t>на жазушы Медеу Сарсекенің «Е.</w:t>
      </w:r>
      <w:r w:rsidRPr="006E332E">
        <w:rPr>
          <w:sz w:val="28"/>
          <w:szCs w:val="28"/>
          <w:lang w:val="kk-KZ"/>
        </w:rPr>
        <w:t>Бекмаханов туралы «Ноқталанған тарихшы» және орыс тіліндегі «Необузданный истори</w:t>
      </w:r>
      <w:r>
        <w:rPr>
          <w:sz w:val="28"/>
          <w:szCs w:val="28"/>
          <w:lang w:val="kk-KZ"/>
        </w:rPr>
        <w:t>к</w:t>
      </w:r>
      <w:r w:rsidRPr="006E332E">
        <w:rPr>
          <w:sz w:val="28"/>
          <w:szCs w:val="28"/>
          <w:lang w:val="kk-KZ"/>
        </w:rPr>
        <w:t>» кітабы таныстырылды.</w:t>
      </w:r>
    </w:p>
    <w:p w:rsidR="00FD02B8" w:rsidRPr="006404B3" w:rsidRDefault="0036250A" w:rsidP="006404B3">
      <w:pPr>
        <w:pStyle w:val="aa"/>
        <w:tabs>
          <w:tab w:val="num" w:pos="0"/>
          <w:tab w:val="left" w:pos="180"/>
          <w:tab w:val="left" w:pos="360"/>
          <w:tab w:val="left" w:pos="900"/>
          <w:tab w:val="left" w:pos="1080"/>
        </w:tabs>
        <w:ind w:firstLine="540"/>
        <w:jc w:val="both"/>
        <w:rPr>
          <w:sz w:val="28"/>
          <w:szCs w:val="28"/>
          <w:lang w:val="kk-KZ"/>
        </w:rPr>
      </w:pPr>
      <w:r>
        <w:rPr>
          <w:sz w:val="28"/>
          <w:szCs w:val="28"/>
          <w:lang w:val="kk-KZ"/>
        </w:rPr>
        <w:t xml:space="preserve">Ермұхан </w:t>
      </w:r>
      <w:r w:rsidR="002B5871">
        <w:rPr>
          <w:sz w:val="28"/>
          <w:szCs w:val="28"/>
          <w:lang w:val="kk-KZ"/>
        </w:rPr>
        <w:t>Бекмахановтың атында Әл</w:t>
      </w:r>
      <w:r w:rsidR="002B5871" w:rsidRPr="002B5871">
        <w:rPr>
          <w:sz w:val="28"/>
          <w:szCs w:val="28"/>
          <w:lang w:val="kk-KZ"/>
        </w:rPr>
        <w:t>-</w:t>
      </w:r>
      <w:r w:rsidR="002B5871">
        <w:rPr>
          <w:sz w:val="28"/>
          <w:szCs w:val="28"/>
          <w:lang w:val="kk-KZ"/>
        </w:rPr>
        <w:t>Фараби атындағы ҚазҰУ тарих, археология және этнология факультетінде дәрісхана ашылып, жыл сайын Е.Бекмахановқа арналған халықара</w:t>
      </w:r>
      <w:r w:rsidR="006E332E">
        <w:rPr>
          <w:sz w:val="28"/>
          <w:szCs w:val="28"/>
          <w:lang w:val="kk-KZ"/>
        </w:rPr>
        <w:t>лық конференция өткізі</w:t>
      </w:r>
      <w:r w:rsidR="004F1180">
        <w:rPr>
          <w:sz w:val="28"/>
          <w:szCs w:val="28"/>
          <w:lang w:val="kk-KZ"/>
        </w:rPr>
        <w:t>леді. Е.</w:t>
      </w:r>
      <w:r w:rsidR="002B5871">
        <w:rPr>
          <w:sz w:val="28"/>
          <w:szCs w:val="28"/>
          <w:lang w:val="kk-KZ"/>
        </w:rPr>
        <w:t>Бекмаханов дара да дан</w:t>
      </w:r>
      <w:r w:rsidR="004F1180">
        <w:rPr>
          <w:sz w:val="28"/>
          <w:szCs w:val="28"/>
          <w:lang w:val="kk-KZ"/>
        </w:rPr>
        <w:t>а</w:t>
      </w:r>
      <w:r w:rsidR="002B5871">
        <w:rPr>
          <w:sz w:val="28"/>
          <w:szCs w:val="28"/>
          <w:lang w:val="kk-KZ"/>
        </w:rPr>
        <w:t>, шыншыл тарихшы, елін сүйген тұлға болғанын ұмытпаймыз. Тарихтан тағылым аларлық Е.Бекмахановтың ғұмыры ұзақ болмады, алайда артынан қалған өшпес мұрасы мен тәлкекке түскен тағдыры саналы ұрпаққа сабақ боларлық жастардың жадында мәңгі сақталады.</w:t>
      </w:r>
    </w:p>
    <w:p w:rsidR="0036250A" w:rsidRDefault="0036250A" w:rsidP="006404B3">
      <w:pPr>
        <w:spacing w:after="0" w:line="240" w:lineRule="auto"/>
        <w:ind w:firstLine="540"/>
        <w:jc w:val="center"/>
        <w:rPr>
          <w:rFonts w:ascii="Times New Roman" w:hAnsi="Times New Roman" w:cs="Times New Roman"/>
          <w:b/>
          <w:sz w:val="28"/>
          <w:szCs w:val="28"/>
          <w:lang w:val="kk-KZ"/>
        </w:rPr>
      </w:pPr>
    </w:p>
    <w:p w:rsidR="00201D6B" w:rsidRDefault="00E34874" w:rsidP="006404B3">
      <w:pPr>
        <w:spacing w:after="0" w:line="240" w:lineRule="auto"/>
        <w:ind w:firstLine="540"/>
        <w:jc w:val="center"/>
        <w:rPr>
          <w:rFonts w:ascii="Times New Roman" w:hAnsi="Times New Roman" w:cs="Times New Roman"/>
          <w:b/>
          <w:sz w:val="28"/>
          <w:szCs w:val="28"/>
          <w:lang w:val="kk-KZ"/>
        </w:rPr>
      </w:pPr>
      <w:r w:rsidRPr="00E34874">
        <w:rPr>
          <w:rFonts w:ascii="Times New Roman" w:hAnsi="Times New Roman" w:cs="Times New Roman"/>
          <w:b/>
          <w:sz w:val="28"/>
          <w:szCs w:val="28"/>
          <w:lang w:val="kk-KZ"/>
        </w:rPr>
        <w:t>Пайдаланған әдебиеттер тізімі</w:t>
      </w:r>
    </w:p>
    <w:p w:rsidR="00E34874" w:rsidRPr="00E34874" w:rsidRDefault="00E34874" w:rsidP="006404B3">
      <w:pPr>
        <w:spacing w:after="0" w:line="240" w:lineRule="auto"/>
        <w:ind w:firstLine="540"/>
        <w:jc w:val="center"/>
        <w:rPr>
          <w:rFonts w:ascii="Times New Roman" w:hAnsi="Times New Roman" w:cs="Times New Roman"/>
          <w:sz w:val="28"/>
          <w:szCs w:val="28"/>
          <w:lang w:val="kk-KZ"/>
        </w:rPr>
      </w:pPr>
    </w:p>
    <w:p w:rsidR="00B5495E" w:rsidRPr="00B5495E" w:rsidRDefault="00E34874" w:rsidP="006404B3">
      <w:pPr>
        <w:pStyle w:val="a9"/>
        <w:numPr>
          <w:ilvl w:val="0"/>
          <w:numId w:val="1"/>
        </w:numPr>
        <w:spacing w:after="0" w:line="240" w:lineRule="auto"/>
        <w:ind w:firstLine="540"/>
        <w:jc w:val="both"/>
        <w:rPr>
          <w:rFonts w:ascii="Times New Roman" w:hAnsi="Times New Roman" w:cs="Times New Roman"/>
          <w:sz w:val="28"/>
          <w:szCs w:val="28"/>
          <w:lang w:val="kk-KZ"/>
        </w:rPr>
      </w:pPr>
      <w:r w:rsidRPr="00B5495E">
        <w:rPr>
          <w:rFonts w:ascii="Times New Roman" w:hAnsi="Times New Roman" w:cs="Times New Roman"/>
          <w:sz w:val="28"/>
          <w:szCs w:val="28"/>
          <w:lang w:val="kk-KZ"/>
        </w:rPr>
        <w:t>Омарбеков Т. ХХ ғасырдағы Қазақстан тарихының өзекті мәселелері. Көмекші оқу құралы. – Алматы, Қазақпарат, 2001. – 328 б.</w:t>
      </w:r>
    </w:p>
    <w:p w:rsidR="00B5495E" w:rsidRPr="00B5495E" w:rsidRDefault="00B5495E" w:rsidP="006404B3">
      <w:pPr>
        <w:pStyle w:val="a9"/>
        <w:numPr>
          <w:ilvl w:val="0"/>
          <w:numId w:val="1"/>
        </w:numPr>
        <w:spacing w:after="0" w:line="240" w:lineRule="auto"/>
        <w:ind w:firstLine="540"/>
        <w:jc w:val="both"/>
        <w:rPr>
          <w:rFonts w:ascii="Times New Roman" w:hAnsi="Times New Roman" w:cs="Times New Roman"/>
          <w:sz w:val="28"/>
          <w:szCs w:val="28"/>
          <w:lang w:val="kk-KZ"/>
        </w:rPr>
      </w:pPr>
      <w:r w:rsidRPr="00B5495E">
        <w:rPr>
          <w:rFonts w:ascii="Times New Roman" w:hAnsi="Times New Roman" w:cs="Times New Roman"/>
          <w:sz w:val="28"/>
          <w:szCs w:val="28"/>
        </w:rPr>
        <w:t>Бекмаханов Е.Б. О социально-экономических последствиях присоединения Казахстана к России //Большевик Казахстана</w:t>
      </w:r>
      <w:r w:rsidRPr="00B5495E">
        <w:rPr>
          <w:rFonts w:ascii="Times New Roman" w:hAnsi="Times New Roman" w:cs="Times New Roman"/>
          <w:sz w:val="28"/>
          <w:szCs w:val="28"/>
          <w:lang w:val="kk-KZ"/>
        </w:rPr>
        <w:t>. –</w:t>
      </w:r>
      <w:r w:rsidRPr="00B5495E">
        <w:rPr>
          <w:rFonts w:ascii="Times New Roman" w:hAnsi="Times New Roman" w:cs="Times New Roman"/>
          <w:sz w:val="28"/>
          <w:szCs w:val="28"/>
        </w:rPr>
        <w:t xml:space="preserve"> 1946</w:t>
      </w:r>
      <w:r w:rsidRPr="00B5495E">
        <w:rPr>
          <w:rFonts w:ascii="Times New Roman" w:hAnsi="Times New Roman" w:cs="Times New Roman"/>
          <w:sz w:val="28"/>
          <w:szCs w:val="28"/>
          <w:lang w:val="kk-KZ"/>
        </w:rPr>
        <w:t>. -</w:t>
      </w:r>
      <w:r w:rsidRPr="00B5495E">
        <w:rPr>
          <w:rFonts w:ascii="Times New Roman" w:hAnsi="Times New Roman" w:cs="Times New Roman"/>
          <w:sz w:val="28"/>
          <w:szCs w:val="28"/>
        </w:rPr>
        <w:t xml:space="preserve"> №11-12</w:t>
      </w:r>
      <w:r w:rsidRPr="00B5495E">
        <w:rPr>
          <w:rFonts w:ascii="Times New Roman" w:hAnsi="Times New Roman" w:cs="Times New Roman"/>
          <w:sz w:val="28"/>
          <w:szCs w:val="28"/>
          <w:lang w:val="kk-KZ"/>
        </w:rPr>
        <w:t xml:space="preserve">. – С. 74-95. </w:t>
      </w:r>
    </w:p>
    <w:p w:rsidR="00B5495E" w:rsidRPr="00B5495E" w:rsidRDefault="00B5495E" w:rsidP="006404B3">
      <w:pPr>
        <w:pStyle w:val="a9"/>
        <w:numPr>
          <w:ilvl w:val="0"/>
          <w:numId w:val="1"/>
        </w:numPr>
        <w:spacing w:after="0" w:line="240" w:lineRule="auto"/>
        <w:ind w:firstLine="540"/>
        <w:jc w:val="both"/>
        <w:rPr>
          <w:rFonts w:ascii="Times New Roman" w:hAnsi="Times New Roman" w:cs="Times New Roman"/>
          <w:sz w:val="28"/>
          <w:szCs w:val="28"/>
          <w:lang w:val="kk-KZ"/>
        </w:rPr>
      </w:pPr>
      <w:r w:rsidRPr="00B5495E">
        <w:rPr>
          <w:rFonts w:ascii="Times New Roman" w:hAnsi="Times New Roman" w:cs="Times New Roman"/>
          <w:sz w:val="28"/>
          <w:szCs w:val="28"/>
        </w:rPr>
        <w:lastRenderedPageBreak/>
        <w:t xml:space="preserve">Бекмаханов Е.Б. К истории взаимоотношений Казахстана со среднеазиатскими ханствами //Большевик Казахстана. </w:t>
      </w:r>
      <w:r w:rsidRPr="00B5495E">
        <w:rPr>
          <w:rFonts w:ascii="Times New Roman" w:hAnsi="Times New Roman" w:cs="Times New Roman"/>
          <w:sz w:val="28"/>
          <w:szCs w:val="28"/>
          <w:lang w:val="kk-KZ"/>
        </w:rPr>
        <w:t xml:space="preserve">- </w:t>
      </w:r>
      <w:r w:rsidRPr="00B5495E">
        <w:rPr>
          <w:rFonts w:ascii="Times New Roman" w:hAnsi="Times New Roman" w:cs="Times New Roman"/>
          <w:sz w:val="28"/>
          <w:szCs w:val="28"/>
        </w:rPr>
        <w:t xml:space="preserve">1947. </w:t>
      </w:r>
      <w:r w:rsidRPr="00B5495E">
        <w:rPr>
          <w:rFonts w:ascii="Times New Roman" w:hAnsi="Times New Roman" w:cs="Times New Roman"/>
          <w:sz w:val="28"/>
          <w:szCs w:val="28"/>
          <w:lang w:val="kk-KZ"/>
        </w:rPr>
        <w:t xml:space="preserve">- </w:t>
      </w:r>
      <w:r w:rsidRPr="00B5495E">
        <w:rPr>
          <w:rFonts w:ascii="Times New Roman" w:hAnsi="Times New Roman" w:cs="Times New Roman"/>
          <w:sz w:val="28"/>
          <w:szCs w:val="28"/>
        </w:rPr>
        <w:t>№5.</w:t>
      </w:r>
      <w:r w:rsidRPr="00B5495E">
        <w:rPr>
          <w:rFonts w:ascii="Times New Roman" w:hAnsi="Times New Roman" w:cs="Times New Roman"/>
          <w:sz w:val="28"/>
          <w:szCs w:val="28"/>
          <w:lang w:val="kk-KZ"/>
        </w:rPr>
        <w:t xml:space="preserve"> – С. 45-78. </w:t>
      </w:r>
    </w:p>
    <w:p w:rsidR="00EA780F" w:rsidRDefault="00EA780F" w:rsidP="006404B3">
      <w:pPr>
        <w:pStyle w:val="aa"/>
        <w:numPr>
          <w:ilvl w:val="0"/>
          <w:numId w:val="1"/>
        </w:numPr>
        <w:tabs>
          <w:tab w:val="left" w:pos="180"/>
          <w:tab w:val="left" w:pos="360"/>
          <w:tab w:val="left" w:pos="900"/>
          <w:tab w:val="left" w:pos="1080"/>
        </w:tabs>
        <w:ind w:firstLine="540"/>
        <w:jc w:val="both"/>
        <w:rPr>
          <w:sz w:val="28"/>
          <w:szCs w:val="28"/>
          <w:lang w:val="kk-KZ"/>
        </w:rPr>
      </w:pPr>
      <w:r w:rsidRPr="00EA780F">
        <w:rPr>
          <w:sz w:val="28"/>
          <w:szCs w:val="28"/>
        </w:rPr>
        <w:t xml:space="preserve">Яковлев Н.Н. Внешняя и национально-колониальная политика царизма в 60-70 гг. XIX в. Народы Средней Азии в середине XIX в. Завоевание Средней Азии. </w:t>
      </w:r>
      <w:r w:rsidRPr="00EA780F">
        <w:rPr>
          <w:sz w:val="28"/>
          <w:szCs w:val="28"/>
          <w:lang w:val="kk-KZ"/>
        </w:rPr>
        <w:t xml:space="preserve">- </w:t>
      </w:r>
      <w:r w:rsidRPr="00EA780F">
        <w:rPr>
          <w:sz w:val="28"/>
          <w:szCs w:val="28"/>
        </w:rPr>
        <w:t>М., 1940.</w:t>
      </w:r>
      <w:r w:rsidRPr="00EA780F">
        <w:rPr>
          <w:sz w:val="28"/>
          <w:szCs w:val="28"/>
          <w:lang w:val="kk-KZ"/>
        </w:rPr>
        <w:t xml:space="preserve"> – С. 324.; </w:t>
      </w:r>
      <w:r w:rsidRPr="00EA780F">
        <w:rPr>
          <w:sz w:val="28"/>
          <w:szCs w:val="28"/>
        </w:rPr>
        <w:t>Федоров Е.Г. К истории Казахстана конца Х</w:t>
      </w:r>
      <w:r w:rsidRPr="00EA780F">
        <w:rPr>
          <w:sz w:val="28"/>
          <w:szCs w:val="28"/>
          <w:lang w:val="kk-KZ"/>
        </w:rPr>
        <w:t>І</w:t>
      </w:r>
      <w:r w:rsidRPr="00EA780F">
        <w:rPr>
          <w:sz w:val="28"/>
          <w:szCs w:val="28"/>
        </w:rPr>
        <w:t xml:space="preserve">Х-начала XX в. //Большевик Казахстана. </w:t>
      </w:r>
      <w:r w:rsidRPr="00EA780F">
        <w:rPr>
          <w:sz w:val="28"/>
          <w:szCs w:val="28"/>
          <w:lang w:val="kk-KZ"/>
        </w:rPr>
        <w:t xml:space="preserve">- </w:t>
      </w:r>
      <w:r w:rsidRPr="00EA780F">
        <w:rPr>
          <w:sz w:val="28"/>
          <w:szCs w:val="28"/>
        </w:rPr>
        <w:t xml:space="preserve">1939. </w:t>
      </w:r>
      <w:r w:rsidRPr="00EA780F">
        <w:rPr>
          <w:sz w:val="28"/>
          <w:szCs w:val="28"/>
          <w:lang w:val="kk-KZ"/>
        </w:rPr>
        <w:t xml:space="preserve">- </w:t>
      </w:r>
      <w:r w:rsidRPr="00EA780F">
        <w:rPr>
          <w:sz w:val="28"/>
          <w:szCs w:val="28"/>
        </w:rPr>
        <w:t>№11</w:t>
      </w:r>
      <w:r w:rsidRPr="00EA780F">
        <w:rPr>
          <w:sz w:val="28"/>
          <w:szCs w:val="28"/>
          <w:lang w:val="kk-KZ"/>
        </w:rPr>
        <w:t xml:space="preserve">. – С. 68-89. </w:t>
      </w:r>
    </w:p>
    <w:p w:rsidR="00CE2B55" w:rsidRPr="001B1E1C" w:rsidRDefault="00CE2B55" w:rsidP="006404B3">
      <w:pPr>
        <w:pStyle w:val="aa"/>
        <w:numPr>
          <w:ilvl w:val="0"/>
          <w:numId w:val="1"/>
        </w:numPr>
        <w:tabs>
          <w:tab w:val="left" w:pos="180"/>
          <w:tab w:val="left" w:pos="360"/>
          <w:tab w:val="left" w:pos="900"/>
          <w:tab w:val="left" w:pos="1080"/>
        </w:tabs>
        <w:ind w:firstLine="540"/>
        <w:jc w:val="both"/>
        <w:rPr>
          <w:b/>
          <w:sz w:val="28"/>
          <w:szCs w:val="28"/>
          <w:lang w:val="kk-KZ"/>
        </w:rPr>
      </w:pPr>
      <w:r>
        <w:rPr>
          <w:sz w:val="28"/>
          <w:szCs w:val="28"/>
        </w:rPr>
        <w:t xml:space="preserve">Письма Анны Михайловны Панкратовой // Вопросы истории. </w:t>
      </w:r>
      <w:r>
        <w:rPr>
          <w:sz w:val="28"/>
          <w:szCs w:val="28"/>
          <w:lang w:val="kk-KZ"/>
        </w:rPr>
        <w:t xml:space="preserve">- </w:t>
      </w:r>
      <w:r>
        <w:rPr>
          <w:sz w:val="28"/>
          <w:szCs w:val="28"/>
        </w:rPr>
        <w:t xml:space="preserve">1988. </w:t>
      </w:r>
      <w:r>
        <w:rPr>
          <w:sz w:val="28"/>
          <w:szCs w:val="28"/>
          <w:lang w:val="kk-KZ"/>
        </w:rPr>
        <w:t xml:space="preserve">- </w:t>
      </w:r>
      <w:r>
        <w:rPr>
          <w:sz w:val="28"/>
          <w:szCs w:val="28"/>
        </w:rPr>
        <w:t>№ 11.</w:t>
      </w:r>
      <w:r>
        <w:rPr>
          <w:sz w:val="28"/>
          <w:szCs w:val="28"/>
          <w:lang w:val="kk-KZ"/>
        </w:rPr>
        <w:t xml:space="preserve"> – С. </w:t>
      </w:r>
      <w:r>
        <w:rPr>
          <w:sz w:val="28"/>
          <w:szCs w:val="28"/>
        </w:rPr>
        <w:t>54-80.</w:t>
      </w:r>
    </w:p>
    <w:p w:rsidR="001B1E1C" w:rsidRDefault="001B1E1C" w:rsidP="006404B3">
      <w:pPr>
        <w:pStyle w:val="aa"/>
        <w:numPr>
          <w:ilvl w:val="0"/>
          <w:numId w:val="1"/>
        </w:numPr>
        <w:tabs>
          <w:tab w:val="left" w:pos="180"/>
          <w:tab w:val="left" w:pos="360"/>
          <w:tab w:val="left" w:pos="900"/>
          <w:tab w:val="left" w:pos="1080"/>
        </w:tabs>
        <w:ind w:firstLine="540"/>
        <w:jc w:val="both"/>
        <w:rPr>
          <w:b/>
          <w:sz w:val="28"/>
          <w:szCs w:val="28"/>
          <w:lang w:val="kk-KZ"/>
        </w:rPr>
      </w:pPr>
      <w:r>
        <w:rPr>
          <w:sz w:val="28"/>
          <w:szCs w:val="28"/>
          <w:lang w:val="kk-KZ"/>
        </w:rPr>
        <w:t xml:space="preserve">Хан Кене. </w:t>
      </w:r>
      <w:r>
        <w:rPr>
          <w:sz w:val="28"/>
          <w:szCs w:val="28"/>
          <w:lang w:val="en-US"/>
        </w:rPr>
        <w:t>–</w:t>
      </w:r>
      <w:r>
        <w:rPr>
          <w:sz w:val="28"/>
          <w:szCs w:val="28"/>
        </w:rPr>
        <w:t xml:space="preserve"> Алматы</w:t>
      </w:r>
      <w:r w:rsidR="006404B3">
        <w:rPr>
          <w:sz w:val="28"/>
          <w:szCs w:val="28"/>
          <w:lang w:val="kk-KZ"/>
        </w:rPr>
        <w:t>.</w:t>
      </w:r>
      <w:r>
        <w:rPr>
          <w:sz w:val="28"/>
          <w:szCs w:val="28"/>
          <w:lang w:val="kk-KZ"/>
        </w:rPr>
        <w:t xml:space="preserve">, </w:t>
      </w:r>
      <w:r>
        <w:rPr>
          <w:sz w:val="28"/>
          <w:szCs w:val="28"/>
          <w:lang w:val="en-US"/>
        </w:rPr>
        <w:t>1993</w:t>
      </w:r>
      <w:r>
        <w:rPr>
          <w:sz w:val="28"/>
          <w:szCs w:val="28"/>
          <w:lang w:val="kk-KZ"/>
        </w:rPr>
        <w:t>.</w:t>
      </w:r>
    </w:p>
    <w:p w:rsidR="00CE2B55" w:rsidRPr="00EA780F" w:rsidRDefault="00CE2B55" w:rsidP="006404B3">
      <w:pPr>
        <w:pStyle w:val="aa"/>
        <w:tabs>
          <w:tab w:val="left" w:pos="180"/>
          <w:tab w:val="left" w:pos="360"/>
          <w:tab w:val="left" w:pos="900"/>
          <w:tab w:val="left" w:pos="1080"/>
        </w:tabs>
        <w:ind w:left="720" w:firstLine="540"/>
        <w:jc w:val="both"/>
        <w:rPr>
          <w:sz w:val="28"/>
          <w:szCs w:val="28"/>
          <w:lang w:val="kk-KZ"/>
        </w:rPr>
      </w:pPr>
    </w:p>
    <w:p w:rsidR="00E34874" w:rsidRPr="001804A7" w:rsidRDefault="001804A7" w:rsidP="00D05035">
      <w:pPr>
        <w:spacing w:after="0" w:line="240" w:lineRule="auto"/>
        <w:ind w:left="360" w:firstLine="540"/>
        <w:jc w:val="center"/>
        <w:rPr>
          <w:rFonts w:ascii="Times New Roman" w:hAnsi="Times New Roman" w:cs="Times New Roman"/>
          <w:b/>
          <w:sz w:val="28"/>
          <w:szCs w:val="28"/>
          <w:lang w:val="en-US"/>
        </w:rPr>
      </w:pPr>
      <w:r w:rsidRPr="001804A7">
        <w:rPr>
          <w:rFonts w:ascii="Times New Roman" w:hAnsi="Times New Roman" w:cs="Times New Roman"/>
          <w:b/>
          <w:sz w:val="28"/>
          <w:szCs w:val="28"/>
          <w:lang w:val="en-US"/>
        </w:rPr>
        <w:t>References</w:t>
      </w:r>
    </w:p>
    <w:sectPr w:rsidR="00E34874" w:rsidRPr="001804A7" w:rsidSect="00C145F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B1A" w:rsidRDefault="003B4B1A" w:rsidP="00201D6B">
      <w:pPr>
        <w:spacing w:after="0" w:line="240" w:lineRule="auto"/>
      </w:pPr>
      <w:r>
        <w:separator/>
      </w:r>
    </w:p>
  </w:endnote>
  <w:endnote w:type="continuationSeparator" w:id="1">
    <w:p w:rsidR="003B4B1A" w:rsidRDefault="003B4B1A" w:rsidP="0020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B1A" w:rsidRDefault="003B4B1A" w:rsidP="00201D6B">
      <w:pPr>
        <w:spacing w:after="0" w:line="240" w:lineRule="auto"/>
      </w:pPr>
      <w:r>
        <w:separator/>
      </w:r>
    </w:p>
  </w:footnote>
  <w:footnote w:type="continuationSeparator" w:id="1">
    <w:p w:rsidR="003B4B1A" w:rsidRDefault="003B4B1A" w:rsidP="00201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6B" w:rsidRPr="00C63757" w:rsidRDefault="00201D6B">
    <w:pPr>
      <w:pStyle w:val="a3"/>
      <w:rPr>
        <w:lang w:val="kk-KZ"/>
      </w:rPr>
    </w:pPr>
  </w:p>
  <w:p w:rsidR="00201D6B" w:rsidRDefault="00201D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65057"/>
    <w:multiLevelType w:val="hybridMultilevel"/>
    <w:tmpl w:val="32DA1CB8"/>
    <w:lvl w:ilvl="0" w:tplc="09043672">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5F118E"/>
    <w:multiLevelType w:val="hybridMultilevel"/>
    <w:tmpl w:val="F10E41E0"/>
    <w:lvl w:ilvl="0" w:tplc="BDD06E44">
      <w:start w:val="2"/>
      <w:numFmt w:val="decimal"/>
      <w:lvlText w:val="%1"/>
      <w:lvlJc w:val="left"/>
      <w:pPr>
        <w:tabs>
          <w:tab w:val="num" w:pos="900"/>
        </w:tabs>
        <w:ind w:left="90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C5743E"/>
    <w:multiLevelType w:val="hybridMultilevel"/>
    <w:tmpl w:val="F10E41E0"/>
    <w:lvl w:ilvl="0" w:tplc="BDD06E44">
      <w:start w:val="2"/>
      <w:numFmt w:val="decimal"/>
      <w:lvlText w:val="%1"/>
      <w:lvlJc w:val="left"/>
      <w:pPr>
        <w:tabs>
          <w:tab w:val="num" w:pos="900"/>
        </w:tabs>
        <w:ind w:left="90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D02B8"/>
    <w:rsid w:val="00021B29"/>
    <w:rsid w:val="00066AD7"/>
    <w:rsid w:val="00075CDC"/>
    <w:rsid w:val="00113358"/>
    <w:rsid w:val="00130B4C"/>
    <w:rsid w:val="00166239"/>
    <w:rsid w:val="001804A7"/>
    <w:rsid w:val="001B16CF"/>
    <w:rsid w:val="001B1E1C"/>
    <w:rsid w:val="001E62D8"/>
    <w:rsid w:val="00201D6B"/>
    <w:rsid w:val="0023314B"/>
    <w:rsid w:val="002655D9"/>
    <w:rsid w:val="00284E89"/>
    <w:rsid w:val="00292ED2"/>
    <w:rsid w:val="002943AD"/>
    <w:rsid w:val="002A4978"/>
    <w:rsid w:val="002B5871"/>
    <w:rsid w:val="00315F95"/>
    <w:rsid w:val="00324E33"/>
    <w:rsid w:val="003602D9"/>
    <w:rsid w:val="0036250A"/>
    <w:rsid w:val="00370688"/>
    <w:rsid w:val="003B4B1A"/>
    <w:rsid w:val="003C0599"/>
    <w:rsid w:val="0044314E"/>
    <w:rsid w:val="00483E81"/>
    <w:rsid w:val="004B2F52"/>
    <w:rsid w:val="004F1180"/>
    <w:rsid w:val="005077E7"/>
    <w:rsid w:val="00531DD0"/>
    <w:rsid w:val="0058136B"/>
    <w:rsid w:val="005B40C5"/>
    <w:rsid w:val="005D1201"/>
    <w:rsid w:val="00625812"/>
    <w:rsid w:val="006348D7"/>
    <w:rsid w:val="006404B3"/>
    <w:rsid w:val="00687057"/>
    <w:rsid w:val="006952D1"/>
    <w:rsid w:val="006E332E"/>
    <w:rsid w:val="00737D38"/>
    <w:rsid w:val="007674A4"/>
    <w:rsid w:val="00800715"/>
    <w:rsid w:val="008242A5"/>
    <w:rsid w:val="008338B3"/>
    <w:rsid w:val="00875287"/>
    <w:rsid w:val="009554EC"/>
    <w:rsid w:val="00957A64"/>
    <w:rsid w:val="00964BEE"/>
    <w:rsid w:val="009B66E4"/>
    <w:rsid w:val="00A13DF1"/>
    <w:rsid w:val="00AA3E4B"/>
    <w:rsid w:val="00AC7598"/>
    <w:rsid w:val="00AE1A5A"/>
    <w:rsid w:val="00B4033A"/>
    <w:rsid w:val="00B5495E"/>
    <w:rsid w:val="00B711D8"/>
    <w:rsid w:val="00BD0DBC"/>
    <w:rsid w:val="00C145F6"/>
    <w:rsid w:val="00C63757"/>
    <w:rsid w:val="00CE2B55"/>
    <w:rsid w:val="00D05035"/>
    <w:rsid w:val="00D1521F"/>
    <w:rsid w:val="00D77F97"/>
    <w:rsid w:val="00DF2CEE"/>
    <w:rsid w:val="00DF3893"/>
    <w:rsid w:val="00DF5B6C"/>
    <w:rsid w:val="00E24A12"/>
    <w:rsid w:val="00E3298D"/>
    <w:rsid w:val="00E34874"/>
    <w:rsid w:val="00E84B15"/>
    <w:rsid w:val="00E9657E"/>
    <w:rsid w:val="00EA780F"/>
    <w:rsid w:val="00EE5A58"/>
    <w:rsid w:val="00F96762"/>
    <w:rsid w:val="00FA352D"/>
    <w:rsid w:val="00FB4F95"/>
    <w:rsid w:val="00FD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D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1D6B"/>
  </w:style>
  <w:style w:type="paragraph" w:styleId="a5">
    <w:name w:val="footer"/>
    <w:basedOn w:val="a"/>
    <w:link w:val="a6"/>
    <w:uiPriority w:val="99"/>
    <w:semiHidden/>
    <w:unhideWhenUsed/>
    <w:rsid w:val="00201D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01D6B"/>
  </w:style>
  <w:style w:type="paragraph" w:styleId="a7">
    <w:name w:val="Balloon Text"/>
    <w:basedOn w:val="a"/>
    <w:link w:val="a8"/>
    <w:uiPriority w:val="99"/>
    <w:semiHidden/>
    <w:unhideWhenUsed/>
    <w:rsid w:val="00201D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D6B"/>
    <w:rPr>
      <w:rFonts w:ascii="Tahoma" w:hAnsi="Tahoma" w:cs="Tahoma"/>
      <w:sz w:val="16"/>
      <w:szCs w:val="16"/>
    </w:rPr>
  </w:style>
  <w:style w:type="paragraph" w:styleId="a9">
    <w:name w:val="List Paragraph"/>
    <w:basedOn w:val="a"/>
    <w:uiPriority w:val="34"/>
    <w:qFormat/>
    <w:rsid w:val="00E34874"/>
    <w:pPr>
      <w:ind w:left="720"/>
      <w:contextualSpacing/>
    </w:pPr>
  </w:style>
  <w:style w:type="paragraph" w:styleId="aa">
    <w:name w:val="footnote text"/>
    <w:basedOn w:val="a"/>
    <w:link w:val="ab"/>
    <w:semiHidden/>
    <w:rsid w:val="003C0599"/>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3C0599"/>
    <w:rPr>
      <w:rFonts w:ascii="Times New Roman" w:eastAsia="Times New Roman" w:hAnsi="Times New Roman" w:cs="Times New Roman"/>
      <w:sz w:val="20"/>
      <w:szCs w:val="20"/>
    </w:rPr>
  </w:style>
  <w:style w:type="character" w:styleId="ac">
    <w:name w:val="Hyperlink"/>
    <w:basedOn w:val="a0"/>
    <w:uiPriority w:val="99"/>
    <w:unhideWhenUsed/>
    <w:rsid w:val="00F96762"/>
    <w:rPr>
      <w:color w:val="0000FF"/>
      <w:u w:val="single"/>
    </w:rPr>
  </w:style>
  <w:style w:type="paragraph" w:customStyle="1" w:styleId="Pa4">
    <w:name w:val="Pa4"/>
    <w:basedOn w:val="a"/>
    <w:next w:val="a"/>
    <w:uiPriority w:val="99"/>
    <w:rsid w:val="00F96762"/>
    <w:pPr>
      <w:autoSpaceDE w:val="0"/>
      <w:autoSpaceDN w:val="0"/>
      <w:adjustRightInd w:val="0"/>
      <w:spacing w:after="0" w:line="241" w:lineRule="atLeast"/>
    </w:pPr>
    <w:rPr>
      <w:rFonts w:ascii="Times New Roman" w:hAnsi="Times New Roman" w:cs="Times New Roman"/>
      <w:sz w:val="24"/>
      <w:szCs w:val="24"/>
    </w:rPr>
  </w:style>
  <w:style w:type="paragraph" w:customStyle="1" w:styleId="Pa5">
    <w:name w:val="Pa5"/>
    <w:basedOn w:val="a"/>
    <w:next w:val="a"/>
    <w:uiPriority w:val="99"/>
    <w:rsid w:val="00F96762"/>
    <w:pPr>
      <w:autoSpaceDE w:val="0"/>
      <w:autoSpaceDN w:val="0"/>
      <w:adjustRightInd w:val="0"/>
      <w:spacing w:after="0" w:line="201" w:lineRule="atLeast"/>
    </w:pPr>
    <w:rPr>
      <w:rFonts w:ascii="Times New Roman" w:hAnsi="Times New Roman" w:cs="Times New Roman"/>
      <w:sz w:val="24"/>
      <w:szCs w:val="24"/>
    </w:rPr>
  </w:style>
  <w:style w:type="paragraph" w:styleId="ad">
    <w:name w:val="Body Text Indent"/>
    <w:basedOn w:val="a"/>
    <w:link w:val="ae"/>
    <w:rsid w:val="00F96762"/>
    <w:pPr>
      <w:suppressAutoHyphens/>
      <w:spacing w:after="0" w:line="240" w:lineRule="auto"/>
      <w:ind w:left="540"/>
      <w:jc w:val="both"/>
    </w:pPr>
    <w:rPr>
      <w:rFonts w:ascii="Times New Roman" w:eastAsia="Times New Roman" w:hAnsi="Times New Roman" w:cs="Times New Roman"/>
      <w:b/>
      <w:bCs/>
      <w:sz w:val="32"/>
      <w:szCs w:val="28"/>
      <w:lang w:val="kk-KZ" w:eastAsia="ar-SA"/>
    </w:rPr>
  </w:style>
  <w:style w:type="character" w:customStyle="1" w:styleId="ae">
    <w:name w:val="Основной текст с отступом Знак"/>
    <w:basedOn w:val="a0"/>
    <w:link w:val="ad"/>
    <w:rsid w:val="00F96762"/>
    <w:rPr>
      <w:rFonts w:ascii="Times New Roman" w:eastAsia="Times New Roman" w:hAnsi="Times New Roman" w:cs="Times New Roman"/>
      <w:b/>
      <w:bCs/>
      <w:sz w:val="32"/>
      <w:szCs w:val="28"/>
      <w:lang w:val="kk-KZ" w:eastAsia="ar-SA"/>
    </w:rPr>
  </w:style>
  <w:style w:type="character" w:customStyle="1" w:styleId="hps">
    <w:name w:val="hps"/>
    <w:basedOn w:val="a0"/>
    <w:rsid w:val="00F96762"/>
  </w:style>
  <w:style w:type="paragraph" w:styleId="af">
    <w:name w:val="Normal (Web)"/>
    <w:basedOn w:val="a"/>
    <w:uiPriority w:val="99"/>
    <w:unhideWhenUsed/>
    <w:rsid w:val="006E33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D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1D6B"/>
  </w:style>
  <w:style w:type="paragraph" w:styleId="a5">
    <w:name w:val="footer"/>
    <w:basedOn w:val="a"/>
    <w:link w:val="a6"/>
    <w:uiPriority w:val="99"/>
    <w:semiHidden/>
    <w:unhideWhenUsed/>
    <w:rsid w:val="00201D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01D6B"/>
  </w:style>
  <w:style w:type="paragraph" w:styleId="a7">
    <w:name w:val="Balloon Text"/>
    <w:basedOn w:val="a"/>
    <w:link w:val="a8"/>
    <w:uiPriority w:val="99"/>
    <w:semiHidden/>
    <w:unhideWhenUsed/>
    <w:rsid w:val="00201D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D6B"/>
    <w:rPr>
      <w:rFonts w:ascii="Tahoma" w:hAnsi="Tahoma" w:cs="Tahoma"/>
      <w:sz w:val="16"/>
      <w:szCs w:val="16"/>
    </w:rPr>
  </w:style>
  <w:style w:type="paragraph" w:styleId="a9">
    <w:name w:val="List Paragraph"/>
    <w:basedOn w:val="a"/>
    <w:uiPriority w:val="34"/>
    <w:qFormat/>
    <w:rsid w:val="00E34874"/>
    <w:pPr>
      <w:ind w:left="720"/>
      <w:contextualSpacing/>
    </w:pPr>
  </w:style>
  <w:style w:type="paragraph" w:styleId="aa">
    <w:name w:val="footnote text"/>
    <w:basedOn w:val="a"/>
    <w:link w:val="ab"/>
    <w:semiHidden/>
    <w:rsid w:val="003C0599"/>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3C059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naz@mail.ru" TargetMode="External"/><Relationship Id="rId3" Type="http://schemas.openxmlformats.org/officeDocument/2006/relationships/settings" Target="settings.xml"/><Relationship Id="rId7" Type="http://schemas.openxmlformats.org/officeDocument/2006/relationships/hyperlink" Target="mailto:zhappasov-74@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2871</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2015-12-09T04:43:00Z</dcterms:created>
  <dcterms:modified xsi:type="dcterms:W3CDTF">2015-12-09T05:16:00Z</dcterms:modified>
</cp:coreProperties>
</file>