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0F974" w14:textId="3B0D27F5" w:rsidR="00C5695A" w:rsidRDefault="00CE4BF8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02C2B002" wp14:editId="60C40883">
            <wp:extent cx="6134100" cy="15846425"/>
            <wp:effectExtent l="0" t="0" r="0" b="3175"/>
            <wp:docPr id="14897113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11319" name="Рисунок 148971131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602" cy="1585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5F7BD" w14:textId="750F5858" w:rsidR="00CE4BF8" w:rsidRDefault="00CE4BF8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68BD1FDA" wp14:editId="6910E224">
            <wp:extent cx="6419379" cy="8362256"/>
            <wp:effectExtent l="0" t="0" r="635" b="1270"/>
            <wp:docPr id="6998283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28304" name="Рисунок 69982830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763" cy="837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84B81" w14:textId="77777777" w:rsidR="00CE4BF8" w:rsidRDefault="00CE4BF8">
      <w:pPr>
        <w:rPr>
          <w:lang w:val="kk-KZ"/>
        </w:rPr>
      </w:pPr>
    </w:p>
    <w:p w14:paraId="70186E68" w14:textId="77777777" w:rsidR="00CE4BF8" w:rsidRDefault="00CE4BF8">
      <w:pPr>
        <w:rPr>
          <w:lang w:val="kk-KZ"/>
        </w:rPr>
      </w:pPr>
    </w:p>
    <w:p w14:paraId="4EAFEFF8" w14:textId="1F4D3C9E" w:rsidR="00CE4BF8" w:rsidRDefault="00CE4BF8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711B3FD4" wp14:editId="6DEAEB32">
            <wp:extent cx="6842402" cy="9829800"/>
            <wp:effectExtent l="0" t="0" r="0" b="0"/>
            <wp:docPr id="6997718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71826" name="Рисунок 699771826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2" r="1012" b="5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54" cy="985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90656" w14:textId="0C382166" w:rsidR="00CE4BF8" w:rsidRDefault="00CE4BF8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41FA4655" wp14:editId="2560C37C">
            <wp:extent cx="5295900" cy="9900047"/>
            <wp:effectExtent l="0" t="0" r="0" b="6350"/>
            <wp:docPr id="148886779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67792" name="Рисунок 148886779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97" cy="993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3246A" w14:textId="77777777" w:rsidR="00CE4BF8" w:rsidRDefault="00CE4BF8">
      <w:pPr>
        <w:rPr>
          <w:lang w:val="kk-KZ"/>
        </w:rPr>
      </w:pPr>
    </w:p>
    <w:p w14:paraId="50B0008A" w14:textId="77777777" w:rsidR="00CE4BF8" w:rsidRPr="00CE4BF8" w:rsidRDefault="00CE4BF8">
      <w:pPr>
        <w:rPr>
          <w:lang w:val="kk-KZ"/>
        </w:rPr>
      </w:pPr>
    </w:p>
    <w:sectPr w:rsidR="00CE4BF8" w:rsidRPr="00CE4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95A"/>
    <w:rsid w:val="00C5695A"/>
    <w:rsid w:val="00CE4BF8"/>
    <w:rsid w:val="00D1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50226"/>
  <w15:chartTrackingRefBased/>
  <w15:docId w15:val="{3806C02C-191F-4045-BFFD-16DBC2B7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69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69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69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69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69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69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69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69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69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69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569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569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5695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5695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5695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5695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5695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5695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569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569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569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569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569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5695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5695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5695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569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5695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569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Әділбек Тоғжан</dc:creator>
  <cp:keywords/>
  <dc:description/>
  <cp:lastModifiedBy>Әділбек Тоғжан</cp:lastModifiedBy>
  <cp:revision>1</cp:revision>
  <dcterms:created xsi:type="dcterms:W3CDTF">2026-01-15T07:09:00Z</dcterms:created>
  <dcterms:modified xsi:type="dcterms:W3CDTF">2026-01-15T09:55:00Z</dcterms:modified>
</cp:coreProperties>
</file>