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E8E31" w14:textId="77777777" w:rsidR="00F1453A" w:rsidRDefault="00F1453A" w:rsidP="00195299">
      <w:pPr>
        <w:jc w:val="center"/>
        <w:rPr>
          <w:rFonts w:ascii="Times New Roman" w:hAnsi="Times New Roman"/>
          <w:b/>
          <w:bCs/>
          <w:sz w:val="32"/>
          <w:szCs w:val="32"/>
          <w:u w:val="single"/>
          <w:lang w:val="kk-KZ"/>
        </w:rPr>
      </w:pPr>
    </w:p>
    <w:p w14:paraId="69BFAE86" w14:textId="1FAA86B5" w:rsidR="00F02133" w:rsidRPr="00F02133" w:rsidRDefault="00F02133" w:rsidP="00195299">
      <w:pPr>
        <w:jc w:val="center"/>
        <w:rPr>
          <w:rFonts w:ascii="Times New Roman" w:hAnsi="Times New Roman"/>
          <w:b/>
          <w:bCs/>
          <w:sz w:val="32"/>
          <w:szCs w:val="32"/>
          <w:u w:val="single"/>
          <w:lang w:val="kk-KZ"/>
        </w:rPr>
      </w:pPr>
      <w:r>
        <w:rPr>
          <w:rFonts w:ascii="Times New Roman" w:hAnsi="Times New Roman"/>
          <w:b/>
          <w:bCs/>
          <w:sz w:val="32"/>
          <w:szCs w:val="32"/>
          <w:u w:val="single"/>
          <w:lang w:val="kk-KZ"/>
        </w:rPr>
        <w:t>2023</w:t>
      </w:r>
    </w:p>
    <w:p w14:paraId="08A6D883" w14:textId="338055C9" w:rsidR="00565770" w:rsidRPr="00565770" w:rsidRDefault="00565770" w:rsidP="00565770">
      <w:pPr>
        <w:jc w:val="center"/>
        <w:rPr>
          <w:rFonts w:ascii="Times New Roman" w:hAnsi="Times New Roman"/>
          <w:b/>
          <w:bCs/>
          <w:sz w:val="28"/>
          <w:szCs w:val="28"/>
          <w:u w:val="single"/>
          <w:lang w:val="en-US"/>
        </w:rPr>
      </w:pPr>
      <w:r w:rsidRPr="00565770">
        <w:rPr>
          <w:rFonts w:ascii="Times New Roman" w:hAnsi="Times New Roman"/>
          <w:b/>
          <w:bCs/>
          <w:sz w:val="28"/>
          <w:szCs w:val="28"/>
          <w:u w:val="single"/>
        </w:rPr>
        <w:t>Статья</w:t>
      </w:r>
      <w:r w:rsidRPr="00565770">
        <w:rPr>
          <w:rFonts w:ascii="Times New Roman" w:hAnsi="Times New Roman"/>
          <w:b/>
          <w:bCs/>
          <w:sz w:val="28"/>
          <w:szCs w:val="28"/>
          <w:u w:val="single"/>
          <w:lang w:val="en-US"/>
        </w:rPr>
        <w:t xml:space="preserve"> </w:t>
      </w:r>
      <w:r w:rsidRPr="00565770">
        <w:rPr>
          <w:rFonts w:ascii="Times New Roman" w:hAnsi="Times New Roman"/>
          <w:b/>
          <w:bCs/>
          <w:sz w:val="28"/>
          <w:szCs w:val="28"/>
          <w:u w:val="single"/>
        </w:rPr>
        <w:t>в</w:t>
      </w:r>
      <w:r w:rsidRPr="00565770">
        <w:rPr>
          <w:rFonts w:ascii="Times New Roman" w:hAnsi="Times New Roman"/>
          <w:b/>
          <w:bCs/>
          <w:sz w:val="28"/>
          <w:szCs w:val="28"/>
          <w:u w:val="single"/>
          <w:lang w:val="en-US"/>
        </w:rPr>
        <w:t xml:space="preserve"> </w:t>
      </w:r>
      <w:r w:rsidRPr="00565770">
        <w:rPr>
          <w:rFonts w:ascii="Times New Roman" w:hAnsi="Times New Roman"/>
          <w:b/>
          <w:bCs/>
          <w:sz w:val="28"/>
          <w:szCs w:val="28"/>
          <w:u w:val="single"/>
          <w:lang w:val="kk-KZ"/>
        </w:rPr>
        <w:t>СКОПУС</w:t>
      </w:r>
    </w:p>
    <w:p w14:paraId="3637EA3D" w14:textId="1F1A1F15" w:rsidR="00565770" w:rsidRDefault="008B0ED3" w:rsidP="00565770">
      <w:pPr>
        <w:pStyle w:val="2"/>
        <w:widowControl w:val="0"/>
        <w:numPr>
          <w:ilvl w:val="0"/>
          <w:numId w:val="17"/>
        </w:numPr>
        <w:autoSpaceDE w:val="0"/>
        <w:autoSpaceDN w:val="0"/>
        <w:adjustRightInd w:val="0"/>
        <w:spacing w:before="0" w:after="0"/>
        <w:ind w:left="851" w:hanging="425"/>
        <w:jc w:val="both"/>
        <w:rPr>
          <w:rFonts w:ascii="Times New Roman" w:hAnsi="Times New Roman"/>
          <w:b w:val="0"/>
          <w:bCs w:val="0"/>
          <w:i w:val="0"/>
          <w:iCs w:val="0"/>
          <w:color w:val="333333"/>
          <w:lang w:val="en-US"/>
        </w:rPr>
      </w:pPr>
      <w:r w:rsidRPr="008B0ED3">
        <w:rPr>
          <w:rFonts w:ascii="Times New Roman" w:hAnsi="Times New Roman"/>
          <w:b w:val="0"/>
          <w:bCs w:val="0"/>
          <w:i w:val="0"/>
          <w:iCs w:val="0"/>
          <w:color w:val="333333"/>
          <w:lang w:val="kk-KZ"/>
        </w:rPr>
        <w:t>Aiymzhan Makulova, Abdizhapar Saparbayev, Yeldar Zhuman, Saken Abdibekov, Kuralay Madiyarova, Rakhima Bekbulatova</w:t>
      </w:r>
      <w:r w:rsidRPr="00565770">
        <w:rPr>
          <w:rFonts w:ascii="Times New Roman" w:hAnsi="Times New Roman"/>
          <w:b w:val="0"/>
          <w:bCs w:val="0"/>
          <w:i w:val="0"/>
          <w:iCs w:val="0"/>
          <w:lang w:val="en-US"/>
        </w:rPr>
        <w:t xml:space="preserve"> </w:t>
      </w:r>
      <w:r w:rsidR="00565770" w:rsidRPr="00565770">
        <w:rPr>
          <w:rFonts w:ascii="Times New Roman" w:hAnsi="Times New Roman"/>
          <w:b w:val="0"/>
          <w:bCs w:val="0"/>
          <w:i w:val="0"/>
          <w:iCs w:val="0"/>
          <w:lang w:val="en-US"/>
        </w:rPr>
        <w:t>Application of the TRIZ Methodology in the Construction Industry.</w:t>
      </w:r>
      <w:r w:rsidR="00565770" w:rsidRPr="00565770">
        <w:rPr>
          <w:rFonts w:ascii="Times New Roman" w:hAnsi="Times New Roman"/>
          <w:b w:val="0"/>
          <w:bCs w:val="0"/>
          <w:i w:val="0"/>
          <w:iCs w:val="0"/>
          <w:color w:val="212529"/>
          <w:kern w:val="36"/>
          <w:lang w:val="en-US"/>
        </w:rPr>
        <w:t xml:space="preserve">. Scientific Journal  “Civil Engineering and Architecture”,  </w:t>
      </w:r>
      <w:r w:rsidR="00565770" w:rsidRPr="00565770">
        <w:rPr>
          <w:rFonts w:ascii="Times New Roman" w:hAnsi="Times New Roman"/>
          <w:b w:val="0"/>
          <w:bCs w:val="0"/>
          <w:i w:val="0"/>
          <w:iCs w:val="0"/>
          <w:color w:val="333333"/>
          <w:lang w:val="en-US"/>
        </w:rPr>
        <w:t xml:space="preserve">Vol. 11(1),  2023.  -pp. 517–524. </w:t>
      </w:r>
      <w:hyperlink r:id="rId8" w:history="1">
        <w:r w:rsidR="00565770" w:rsidRPr="00565770">
          <w:rPr>
            <w:rStyle w:val="a3"/>
            <w:rFonts w:ascii="Times New Roman" w:hAnsi="Times New Roman"/>
            <w:b w:val="0"/>
            <w:bCs w:val="0"/>
            <w:i w:val="0"/>
            <w:iCs w:val="0"/>
            <w:lang w:val="en-US"/>
          </w:rPr>
          <w:t>http://www.hrpub.org</w:t>
        </w:r>
      </w:hyperlink>
      <w:r w:rsidR="00565770" w:rsidRPr="00565770">
        <w:rPr>
          <w:rFonts w:ascii="Times New Roman" w:hAnsi="Times New Roman"/>
          <w:b w:val="0"/>
          <w:bCs w:val="0"/>
          <w:i w:val="0"/>
          <w:iCs w:val="0"/>
          <w:color w:val="000000"/>
          <w:lang w:val="en-US"/>
        </w:rPr>
        <w:t>.</w:t>
      </w:r>
      <w:r w:rsidR="00565770" w:rsidRPr="00565770">
        <w:rPr>
          <w:rFonts w:ascii="Times New Roman" w:hAnsi="Times New Roman"/>
          <w:b w:val="0"/>
          <w:bCs w:val="0"/>
          <w:i w:val="0"/>
          <w:iCs w:val="0"/>
          <w:color w:val="000000"/>
          <w:lang w:val="kk-KZ"/>
        </w:rPr>
        <w:t xml:space="preserve"> </w:t>
      </w:r>
      <w:r w:rsidR="00565770" w:rsidRPr="00565770">
        <w:rPr>
          <w:rFonts w:ascii="Times New Roman" w:hAnsi="Times New Roman"/>
          <w:b w:val="0"/>
          <w:bCs w:val="0"/>
          <w:i w:val="0"/>
          <w:iCs w:val="0"/>
          <w:color w:val="333333"/>
          <w:lang w:val="en-US"/>
        </w:rPr>
        <w:t>DOI: 10.13189/cea.2023.110140</w:t>
      </w:r>
    </w:p>
    <w:p w14:paraId="48273415" w14:textId="2305E019" w:rsidR="007A4F48" w:rsidRDefault="007A4F48" w:rsidP="007A4F48">
      <w:pPr>
        <w:rPr>
          <w:lang w:val="en-US"/>
        </w:rPr>
      </w:pPr>
    </w:p>
    <w:p w14:paraId="1817EABD" w14:textId="77777777" w:rsidR="0021003C" w:rsidRDefault="0021003C" w:rsidP="007A4F48">
      <w:pPr>
        <w:rPr>
          <w:rFonts w:ascii="Times New Roman" w:hAnsi="Times New Roman"/>
          <w:sz w:val="28"/>
          <w:szCs w:val="28"/>
        </w:rPr>
      </w:pPr>
      <w:r>
        <w:rPr>
          <w:rFonts w:ascii="Times New Roman" w:hAnsi="Times New Roman"/>
          <w:sz w:val="28"/>
          <w:szCs w:val="28"/>
        </w:rPr>
        <w:t xml:space="preserve">               </w:t>
      </w:r>
    </w:p>
    <w:p w14:paraId="3372EA16" w14:textId="72C7FB13" w:rsidR="007A4F48" w:rsidRPr="0021003C" w:rsidRDefault="0021003C" w:rsidP="007A4F48">
      <w:pPr>
        <w:rPr>
          <w:rFonts w:ascii="Times New Roman" w:hAnsi="Times New Roman"/>
          <w:sz w:val="28"/>
          <w:szCs w:val="28"/>
        </w:rPr>
      </w:pPr>
      <w:r>
        <w:rPr>
          <w:rFonts w:ascii="Times New Roman" w:hAnsi="Times New Roman"/>
          <w:sz w:val="28"/>
          <w:szCs w:val="28"/>
        </w:rPr>
        <w:t xml:space="preserve">               </w:t>
      </w:r>
      <w:r w:rsidRPr="0021003C">
        <w:rPr>
          <w:rFonts w:ascii="Times New Roman" w:hAnsi="Times New Roman"/>
          <w:sz w:val="28"/>
          <w:szCs w:val="28"/>
        </w:rPr>
        <w:t>Руководство по диссертации</w:t>
      </w:r>
    </w:p>
    <w:p w14:paraId="2AFA2E35" w14:textId="78B20246" w:rsidR="007A4F48" w:rsidRPr="008C4E3F" w:rsidRDefault="007A4F48" w:rsidP="007A4F48">
      <w:pPr>
        <w:spacing w:after="0"/>
        <w:ind w:left="1134"/>
        <w:jc w:val="both"/>
        <w:rPr>
          <w:rFonts w:ascii="Times New Roman" w:hAnsi="Times New Roman"/>
          <w:noProof/>
          <w:sz w:val="28"/>
          <w:szCs w:val="28"/>
        </w:rPr>
      </w:pPr>
      <w:r w:rsidRPr="007A4F48">
        <w:rPr>
          <w:rFonts w:ascii="Times New Roman" w:hAnsi="Times New Roman"/>
          <w:sz w:val="28"/>
          <w:szCs w:val="28"/>
        </w:rPr>
        <w:t>Жуман</w:t>
      </w:r>
      <w:r>
        <w:rPr>
          <w:rFonts w:ascii="Times New Roman" w:hAnsi="Times New Roman"/>
          <w:sz w:val="28"/>
          <w:szCs w:val="28"/>
        </w:rPr>
        <w:t xml:space="preserve"> Елдар  </w:t>
      </w:r>
      <w:r w:rsidRPr="007A4F48">
        <w:rPr>
          <w:rFonts w:ascii="Times New Roman" w:hAnsi="Times New Roman"/>
          <w:kern w:val="36"/>
          <w:sz w:val="28"/>
          <w:szCs w:val="28"/>
        </w:rPr>
        <w:t>Совершенствование системы менеджмента                                         качества на предприятиях строительной</w:t>
      </w:r>
      <w:r w:rsidRPr="007A4F48">
        <w:rPr>
          <w:rFonts w:ascii="Times New Roman" w:hAnsi="Times New Roman"/>
          <w:kern w:val="36"/>
          <w:sz w:val="28"/>
          <w:szCs w:val="28"/>
          <w:lang w:val="kk-KZ"/>
        </w:rPr>
        <w:t xml:space="preserve"> </w:t>
      </w:r>
      <w:r w:rsidRPr="007A4F48">
        <w:rPr>
          <w:rFonts w:ascii="Times New Roman" w:hAnsi="Times New Roman"/>
          <w:kern w:val="36"/>
          <w:sz w:val="28"/>
          <w:szCs w:val="28"/>
        </w:rPr>
        <w:t xml:space="preserve">индустрии </w:t>
      </w:r>
      <w:r>
        <w:rPr>
          <w:rFonts w:ascii="Times New Roman" w:hAnsi="Times New Roman"/>
          <w:kern w:val="36"/>
          <w:sz w:val="28"/>
          <w:szCs w:val="28"/>
        </w:rPr>
        <w:t>Р</w:t>
      </w:r>
      <w:r w:rsidRPr="007A4F48">
        <w:rPr>
          <w:rFonts w:ascii="Times New Roman" w:hAnsi="Times New Roman"/>
          <w:kern w:val="36"/>
          <w:sz w:val="28"/>
          <w:szCs w:val="28"/>
        </w:rPr>
        <w:t xml:space="preserve">еспублики </w:t>
      </w:r>
      <w:r>
        <w:rPr>
          <w:rFonts w:ascii="Times New Roman" w:hAnsi="Times New Roman"/>
          <w:kern w:val="36"/>
          <w:sz w:val="28"/>
          <w:szCs w:val="28"/>
        </w:rPr>
        <w:t>К</w:t>
      </w:r>
      <w:r w:rsidRPr="007A4F48">
        <w:rPr>
          <w:rFonts w:ascii="Times New Roman" w:hAnsi="Times New Roman"/>
          <w:kern w:val="36"/>
          <w:sz w:val="28"/>
          <w:szCs w:val="28"/>
        </w:rPr>
        <w:t>азахстан</w:t>
      </w:r>
      <w:r>
        <w:rPr>
          <w:rFonts w:ascii="Times New Roman" w:hAnsi="Times New Roman"/>
          <w:kern w:val="36"/>
          <w:sz w:val="28"/>
          <w:szCs w:val="28"/>
        </w:rPr>
        <w:t xml:space="preserve">. </w:t>
      </w:r>
      <w:r w:rsidR="0021003C">
        <w:rPr>
          <w:rFonts w:ascii="Times New Roman" w:hAnsi="Times New Roman"/>
          <w:kern w:val="36"/>
          <w:sz w:val="28"/>
          <w:szCs w:val="28"/>
        </w:rPr>
        <w:t>Автореферат</w:t>
      </w:r>
      <w:r>
        <w:rPr>
          <w:rFonts w:ascii="Times New Roman" w:hAnsi="Times New Roman"/>
          <w:kern w:val="36"/>
          <w:sz w:val="28"/>
          <w:szCs w:val="28"/>
        </w:rPr>
        <w:t xml:space="preserve"> </w:t>
      </w:r>
      <w:r w:rsidR="008C4E3F">
        <w:rPr>
          <w:rFonts w:ascii="Times New Roman" w:hAnsi="Times New Roman"/>
          <w:kern w:val="36"/>
          <w:sz w:val="28"/>
          <w:szCs w:val="28"/>
        </w:rPr>
        <w:t>н</w:t>
      </w:r>
      <w:r>
        <w:rPr>
          <w:rFonts w:ascii="Times New Roman" w:hAnsi="Times New Roman"/>
          <w:kern w:val="36"/>
          <w:sz w:val="28"/>
          <w:szCs w:val="28"/>
        </w:rPr>
        <w:t xml:space="preserve">а соискание ученой степени доктора </w:t>
      </w:r>
      <w:r>
        <w:rPr>
          <w:rFonts w:ascii="Times New Roman" w:hAnsi="Times New Roman"/>
          <w:kern w:val="36"/>
          <w:sz w:val="28"/>
          <w:szCs w:val="28"/>
          <w:lang w:val="en-US"/>
        </w:rPr>
        <w:t>PhD</w:t>
      </w:r>
      <w:r w:rsidR="008C4E3F">
        <w:rPr>
          <w:rFonts w:ascii="Times New Roman" w:hAnsi="Times New Roman"/>
          <w:kern w:val="36"/>
          <w:sz w:val="28"/>
          <w:szCs w:val="28"/>
        </w:rPr>
        <w:t xml:space="preserve">.   – Варна. – </w:t>
      </w:r>
      <w:r w:rsidR="0021003C">
        <w:rPr>
          <w:rFonts w:ascii="Times New Roman" w:hAnsi="Times New Roman"/>
          <w:kern w:val="36"/>
          <w:sz w:val="28"/>
          <w:szCs w:val="28"/>
        </w:rPr>
        <w:t>34</w:t>
      </w:r>
      <w:bookmarkStart w:id="0" w:name="_GoBack"/>
      <w:bookmarkEnd w:id="0"/>
      <w:r w:rsidR="008C4E3F">
        <w:rPr>
          <w:rFonts w:ascii="Times New Roman" w:hAnsi="Times New Roman"/>
          <w:kern w:val="36"/>
          <w:sz w:val="28"/>
          <w:szCs w:val="28"/>
        </w:rPr>
        <w:t xml:space="preserve"> с.</w:t>
      </w:r>
    </w:p>
    <w:p w14:paraId="267E53D2" w14:textId="5ACB6777" w:rsidR="007A4F48" w:rsidRPr="007A4F48" w:rsidRDefault="007A4F48" w:rsidP="007A4F48">
      <w:pPr>
        <w:rPr>
          <w:rFonts w:ascii="Times New Roman" w:hAnsi="Times New Roman"/>
          <w:sz w:val="28"/>
          <w:szCs w:val="28"/>
          <w:lang w:val="kk-KZ"/>
        </w:rPr>
      </w:pPr>
    </w:p>
    <w:sectPr w:rsidR="007A4F48" w:rsidRPr="007A4F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A5D7A" w14:textId="77777777" w:rsidR="002E6106" w:rsidRDefault="002E6106" w:rsidP="004964FA">
      <w:pPr>
        <w:spacing w:after="0" w:line="240" w:lineRule="auto"/>
      </w:pPr>
      <w:r>
        <w:separator/>
      </w:r>
    </w:p>
  </w:endnote>
  <w:endnote w:type="continuationSeparator" w:id="0">
    <w:p w14:paraId="15075EFE" w14:textId="77777777" w:rsidR="002E6106" w:rsidRDefault="002E6106" w:rsidP="0049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PetersburgC">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E5FD" w14:textId="77777777" w:rsidR="004964FA" w:rsidRPr="004964FA" w:rsidRDefault="004964FA">
    <w:pPr>
      <w:pStyle w:val="a6"/>
      <w:rPr>
        <w:lang w:val="tr-TR"/>
      </w:rPr>
    </w:pPr>
  </w:p>
  <w:p w14:paraId="6EBC0EF9" w14:textId="77777777" w:rsidR="004964FA" w:rsidRDefault="004964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39D8" w14:textId="77777777" w:rsidR="002E6106" w:rsidRDefault="002E6106" w:rsidP="004964FA">
      <w:pPr>
        <w:spacing w:after="0" w:line="240" w:lineRule="auto"/>
      </w:pPr>
      <w:r>
        <w:separator/>
      </w:r>
    </w:p>
  </w:footnote>
  <w:footnote w:type="continuationSeparator" w:id="0">
    <w:p w14:paraId="4AD36848" w14:textId="77777777" w:rsidR="002E6106" w:rsidRDefault="002E6106" w:rsidP="0049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35A7E"/>
    <w:multiLevelType w:val="hybridMultilevel"/>
    <w:tmpl w:val="AC0E37BA"/>
    <w:lvl w:ilvl="0" w:tplc="31D070F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D611BD"/>
    <w:multiLevelType w:val="hybridMultilevel"/>
    <w:tmpl w:val="95D0AFE0"/>
    <w:lvl w:ilvl="0" w:tplc="396089D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50E5D60"/>
    <w:multiLevelType w:val="hybridMultilevel"/>
    <w:tmpl w:val="132CCF98"/>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2B2751"/>
    <w:multiLevelType w:val="hybridMultilevel"/>
    <w:tmpl w:val="411A08E4"/>
    <w:lvl w:ilvl="0" w:tplc="A32C51CA">
      <w:start w:val="2002"/>
      <w:numFmt w:val="bullet"/>
      <w:lvlText w:val=""/>
      <w:lvlJc w:val="left"/>
      <w:pPr>
        <w:ind w:left="927" w:hanging="360"/>
      </w:pPr>
      <w:rPr>
        <w:rFonts w:ascii="Symbol" w:eastAsia="Times New Roman"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1ED762EF"/>
    <w:multiLevelType w:val="hybridMultilevel"/>
    <w:tmpl w:val="FA729FC0"/>
    <w:lvl w:ilvl="0" w:tplc="0EC613E8">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0201251"/>
    <w:multiLevelType w:val="hybridMultilevel"/>
    <w:tmpl w:val="BAD8A15C"/>
    <w:lvl w:ilvl="0" w:tplc="14148B3A">
      <w:start w:val="5"/>
      <w:numFmt w:val="decimal"/>
      <w:lvlText w:val="%1."/>
      <w:lvlJc w:val="left"/>
      <w:pPr>
        <w:ind w:left="644"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D604F5"/>
    <w:multiLevelType w:val="hybridMultilevel"/>
    <w:tmpl w:val="01F4699A"/>
    <w:lvl w:ilvl="0" w:tplc="D9285666">
      <w:start w:val="1"/>
      <w:numFmt w:val="decimal"/>
      <w:lvlText w:val="%1."/>
      <w:lvlJc w:val="left"/>
      <w:pPr>
        <w:ind w:left="786" w:hanging="360"/>
      </w:pPr>
      <w:rPr>
        <w:rFonts w:ascii="Times New Roman" w:hAnsi="Times New Roman" w:cs="Times New Roman" w:hint="default"/>
        <w:b w:val="0"/>
        <w:color w:val="212529"/>
        <w:sz w:val="28"/>
        <w:szCs w:val="28"/>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8C54A6D"/>
    <w:multiLevelType w:val="hybridMultilevel"/>
    <w:tmpl w:val="7C381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BC52CA"/>
    <w:multiLevelType w:val="hybridMultilevel"/>
    <w:tmpl w:val="68CA8B76"/>
    <w:lvl w:ilvl="0" w:tplc="C0120466">
      <w:start w:val="1"/>
      <w:numFmt w:val="decimal"/>
      <w:lvlText w:val="%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9B5F47"/>
    <w:multiLevelType w:val="hybridMultilevel"/>
    <w:tmpl w:val="EFFAD916"/>
    <w:lvl w:ilvl="0" w:tplc="86423B00">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D6A25"/>
    <w:multiLevelType w:val="multilevel"/>
    <w:tmpl w:val="2100768A"/>
    <w:lvl w:ilvl="0">
      <w:start w:val="1"/>
      <w:numFmt w:val="decimal"/>
      <w:lvlText w:val="%1."/>
      <w:lvlJc w:val="left"/>
      <w:pPr>
        <w:ind w:left="720" w:hanging="360"/>
      </w:pPr>
      <w:rPr>
        <w:rFonts w:eastAsia="Times New Roman" w:hint="default"/>
        <w:b/>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686711"/>
    <w:multiLevelType w:val="multilevel"/>
    <w:tmpl w:val="98E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71551"/>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625E92"/>
    <w:multiLevelType w:val="multilevel"/>
    <w:tmpl w:val="8A2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31924"/>
    <w:multiLevelType w:val="multilevel"/>
    <w:tmpl w:val="7B42F4FA"/>
    <w:lvl w:ilvl="0">
      <w:start w:val="1"/>
      <w:numFmt w:val="decimal"/>
      <w:lvlText w:val="%1."/>
      <w:lvlJc w:val="left"/>
      <w:pPr>
        <w:ind w:left="495" w:hanging="49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15:restartNumberingAfterBreak="0">
    <w:nsid w:val="7D0B702E"/>
    <w:multiLevelType w:val="hybridMultilevel"/>
    <w:tmpl w:val="F9C6BA10"/>
    <w:lvl w:ilvl="0" w:tplc="A43AE8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8"/>
  </w:num>
  <w:num w:numId="3">
    <w:abstractNumId w:val="2"/>
  </w:num>
  <w:num w:numId="4">
    <w:abstractNumId w:val="3"/>
  </w:num>
  <w:num w:numId="5">
    <w:abstractNumId w:val="5"/>
  </w:num>
  <w:num w:numId="6">
    <w:abstractNumId w:val="14"/>
  </w:num>
  <w:num w:numId="7">
    <w:abstractNumId w:val="11"/>
  </w:num>
  <w:num w:numId="8">
    <w:abstractNumId w:val="13"/>
  </w:num>
  <w:num w:numId="9">
    <w:abstractNumId w:val="4"/>
  </w:num>
  <w:num w:numId="10">
    <w:abstractNumId w:val="15"/>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C7"/>
    <w:rsid w:val="0000223D"/>
    <w:rsid w:val="0001108C"/>
    <w:rsid w:val="000347BA"/>
    <w:rsid w:val="00067758"/>
    <w:rsid w:val="00084291"/>
    <w:rsid w:val="000B1707"/>
    <w:rsid w:val="000C66DE"/>
    <w:rsid w:val="000D0194"/>
    <w:rsid w:val="000D26C0"/>
    <w:rsid w:val="000D5EBB"/>
    <w:rsid w:val="000F31AA"/>
    <w:rsid w:val="00124C28"/>
    <w:rsid w:val="001337B5"/>
    <w:rsid w:val="00156502"/>
    <w:rsid w:val="001571EA"/>
    <w:rsid w:val="00157289"/>
    <w:rsid w:val="001652DD"/>
    <w:rsid w:val="00195299"/>
    <w:rsid w:val="001A6225"/>
    <w:rsid w:val="001D4884"/>
    <w:rsid w:val="001E38DD"/>
    <w:rsid w:val="001F577D"/>
    <w:rsid w:val="0021003C"/>
    <w:rsid w:val="00211188"/>
    <w:rsid w:val="002473CA"/>
    <w:rsid w:val="00257366"/>
    <w:rsid w:val="002818DA"/>
    <w:rsid w:val="0028396F"/>
    <w:rsid w:val="00284053"/>
    <w:rsid w:val="00291591"/>
    <w:rsid w:val="002A4ED1"/>
    <w:rsid w:val="002B03C5"/>
    <w:rsid w:val="002B2355"/>
    <w:rsid w:val="002C363B"/>
    <w:rsid w:val="002D6931"/>
    <w:rsid w:val="002E6106"/>
    <w:rsid w:val="002F1A82"/>
    <w:rsid w:val="002F5094"/>
    <w:rsid w:val="00313158"/>
    <w:rsid w:val="0031642E"/>
    <w:rsid w:val="00317D66"/>
    <w:rsid w:val="00331B2C"/>
    <w:rsid w:val="00333BE0"/>
    <w:rsid w:val="00333E2D"/>
    <w:rsid w:val="00342E48"/>
    <w:rsid w:val="00370855"/>
    <w:rsid w:val="00380FAA"/>
    <w:rsid w:val="00386932"/>
    <w:rsid w:val="00386B95"/>
    <w:rsid w:val="0039713F"/>
    <w:rsid w:val="003B7ECC"/>
    <w:rsid w:val="003C0294"/>
    <w:rsid w:val="003F5D9F"/>
    <w:rsid w:val="00416FBE"/>
    <w:rsid w:val="00422FEC"/>
    <w:rsid w:val="00423B91"/>
    <w:rsid w:val="00427428"/>
    <w:rsid w:val="00435DC6"/>
    <w:rsid w:val="00446862"/>
    <w:rsid w:val="00457AE9"/>
    <w:rsid w:val="0046621D"/>
    <w:rsid w:val="004964FA"/>
    <w:rsid w:val="00497576"/>
    <w:rsid w:val="004A581E"/>
    <w:rsid w:val="004A59B5"/>
    <w:rsid w:val="004B4403"/>
    <w:rsid w:val="004D095D"/>
    <w:rsid w:val="004D2656"/>
    <w:rsid w:val="004D3BB5"/>
    <w:rsid w:val="004F7CBF"/>
    <w:rsid w:val="0051721B"/>
    <w:rsid w:val="00517D48"/>
    <w:rsid w:val="005305CB"/>
    <w:rsid w:val="00532319"/>
    <w:rsid w:val="00535F56"/>
    <w:rsid w:val="00541FCD"/>
    <w:rsid w:val="0054555A"/>
    <w:rsid w:val="00551BB5"/>
    <w:rsid w:val="00552B72"/>
    <w:rsid w:val="00556C7A"/>
    <w:rsid w:val="00565770"/>
    <w:rsid w:val="005D5912"/>
    <w:rsid w:val="005D67FF"/>
    <w:rsid w:val="005D6938"/>
    <w:rsid w:val="00601E00"/>
    <w:rsid w:val="00606CC0"/>
    <w:rsid w:val="0061341D"/>
    <w:rsid w:val="006357E2"/>
    <w:rsid w:val="0066533B"/>
    <w:rsid w:val="00665939"/>
    <w:rsid w:val="0067555C"/>
    <w:rsid w:val="006816CB"/>
    <w:rsid w:val="006A2DDE"/>
    <w:rsid w:val="006A43BC"/>
    <w:rsid w:val="006B4828"/>
    <w:rsid w:val="006D5ACD"/>
    <w:rsid w:val="006E16EC"/>
    <w:rsid w:val="006F229A"/>
    <w:rsid w:val="007018E2"/>
    <w:rsid w:val="0070660B"/>
    <w:rsid w:val="00713EF9"/>
    <w:rsid w:val="00716554"/>
    <w:rsid w:val="007202F5"/>
    <w:rsid w:val="007205C6"/>
    <w:rsid w:val="00763B50"/>
    <w:rsid w:val="007A4F48"/>
    <w:rsid w:val="007B69A1"/>
    <w:rsid w:val="007B7390"/>
    <w:rsid w:val="007C1C54"/>
    <w:rsid w:val="0080251A"/>
    <w:rsid w:val="00803D2E"/>
    <w:rsid w:val="00807F58"/>
    <w:rsid w:val="00807F68"/>
    <w:rsid w:val="00810CB6"/>
    <w:rsid w:val="00811CD1"/>
    <w:rsid w:val="00835951"/>
    <w:rsid w:val="00850FE5"/>
    <w:rsid w:val="008626F9"/>
    <w:rsid w:val="00865466"/>
    <w:rsid w:val="00876759"/>
    <w:rsid w:val="00877D79"/>
    <w:rsid w:val="00891687"/>
    <w:rsid w:val="008B0ED3"/>
    <w:rsid w:val="008B40AE"/>
    <w:rsid w:val="008B65AB"/>
    <w:rsid w:val="008C25AA"/>
    <w:rsid w:val="008C4E3F"/>
    <w:rsid w:val="008E02F7"/>
    <w:rsid w:val="00903907"/>
    <w:rsid w:val="00923F78"/>
    <w:rsid w:val="009240D3"/>
    <w:rsid w:val="0093399F"/>
    <w:rsid w:val="00940866"/>
    <w:rsid w:val="00953006"/>
    <w:rsid w:val="00963EE7"/>
    <w:rsid w:val="00970EDA"/>
    <w:rsid w:val="009734B4"/>
    <w:rsid w:val="00975086"/>
    <w:rsid w:val="009867AF"/>
    <w:rsid w:val="009911F0"/>
    <w:rsid w:val="009941DB"/>
    <w:rsid w:val="009979EA"/>
    <w:rsid w:val="009A77C2"/>
    <w:rsid w:val="00A043B4"/>
    <w:rsid w:val="00A0730A"/>
    <w:rsid w:val="00A1441F"/>
    <w:rsid w:val="00A402DA"/>
    <w:rsid w:val="00A466B8"/>
    <w:rsid w:val="00A637AF"/>
    <w:rsid w:val="00A72A26"/>
    <w:rsid w:val="00A87A87"/>
    <w:rsid w:val="00A93AFB"/>
    <w:rsid w:val="00AA0170"/>
    <w:rsid w:val="00AC4C0D"/>
    <w:rsid w:val="00AC5EFE"/>
    <w:rsid w:val="00AC7739"/>
    <w:rsid w:val="00AD646D"/>
    <w:rsid w:val="00AE3ACE"/>
    <w:rsid w:val="00AF02E0"/>
    <w:rsid w:val="00B02B9E"/>
    <w:rsid w:val="00B06F19"/>
    <w:rsid w:val="00B10A1E"/>
    <w:rsid w:val="00B179F0"/>
    <w:rsid w:val="00B33490"/>
    <w:rsid w:val="00B41FD5"/>
    <w:rsid w:val="00B50F39"/>
    <w:rsid w:val="00B521D2"/>
    <w:rsid w:val="00B60180"/>
    <w:rsid w:val="00B71239"/>
    <w:rsid w:val="00B73130"/>
    <w:rsid w:val="00B75186"/>
    <w:rsid w:val="00B8774F"/>
    <w:rsid w:val="00BB43BA"/>
    <w:rsid w:val="00BC7574"/>
    <w:rsid w:val="00BD1E7B"/>
    <w:rsid w:val="00BD7182"/>
    <w:rsid w:val="00BE3257"/>
    <w:rsid w:val="00C12ED3"/>
    <w:rsid w:val="00C32DFB"/>
    <w:rsid w:val="00C37CFC"/>
    <w:rsid w:val="00C54B03"/>
    <w:rsid w:val="00C627C7"/>
    <w:rsid w:val="00C64165"/>
    <w:rsid w:val="00C80BA6"/>
    <w:rsid w:val="00C85468"/>
    <w:rsid w:val="00C86B7C"/>
    <w:rsid w:val="00CA45B3"/>
    <w:rsid w:val="00CA6EC6"/>
    <w:rsid w:val="00CC752E"/>
    <w:rsid w:val="00CD01C2"/>
    <w:rsid w:val="00CD2905"/>
    <w:rsid w:val="00CE0085"/>
    <w:rsid w:val="00CF452E"/>
    <w:rsid w:val="00CF560E"/>
    <w:rsid w:val="00CF7AD4"/>
    <w:rsid w:val="00D07511"/>
    <w:rsid w:val="00D213C8"/>
    <w:rsid w:val="00D235BD"/>
    <w:rsid w:val="00D3062F"/>
    <w:rsid w:val="00D34423"/>
    <w:rsid w:val="00D47999"/>
    <w:rsid w:val="00D55FBD"/>
    <w:rsid w:val="00D763BB"/>
    <w:rsid w:val="00DB1565"/>
    <w:rsid w:val="00DB456F"/>
    <w:rsid w:val="00DC383A"/>
    <w:rsid w:val="00DE66E2"/>
    <w:rsid w:val="00DE67F8"/>
    <w:rsid w:val="00DF4D34"/>
    <w:rsid w:val="00DF6CD0"/>
    <w:rsid w:val="00E20A5A"/>
    <w:rsid w:val="00E3471F"/>
    <w:rsid w:val="00E424E2"/>
    <w:rsid w:val="00E66144"/>
    <w:rsid w:val="00E80F2B"/>
    <w:rsid w:val="00EA581C"/>
    <w:rsid w:val="00EB0E21"/>
    <w:rsid w:val="00EC1073"/>
    <w:rsid w:val="00EC4B6D"/>
    <w:rsid w:val="00EC6EAD"/>
    <w:rsid w:val="00EE26E0"/>
    <w:rsid w:val="00EE3BA5"/>
    <w:rsid w:val="00EE6A1B"/>
    <w:rsid w:val="00F01541"/>
    <w:rsid w:val="00F02133"/>
    <w:rsid w:val="00F1453A"/>
    <w:rsid w:val="00F15627"/>
    <w:rsid w:val="00F20B9D"/>
    <w:rsid w:val="00F37818"/>
    <w:rsid w:val="00F415AE"/>
    <w:rsid w:val="00F5630D"/>
    <w:rsid w:val="00F76458"/>
    <w:rsid w:val="00F95E8F"/>
    <w:rsid w:val="00FC7623"/>
    <w:rsid w:val="00FD79C3"/>
    <w:rsid w:val="00FE5FFA"/>
    <w:rsid w:val="00FF40DA"/>
    <w:rsid w:val="00FF6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98CB1"/>
  <w15:chartTrackingRefBased/>
  <w15:docId w15:val="{1F7BE780-CDE1-4BA2-98FA-5EEE9F7F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ACE"/>
    <w:pPr>
      <w:spacing w:after="200" w:line="276" w:lineRule="auto"/>
    </w:pPr>
    <w:rPr>
      <w:rFonts w:ascii="Calibri" w:eastAsia="Times New Roman" w:hAnsi="Calibri" w:cs="Times New Roman"/>
      <w:lang w:val="ru-RU" w:eastAsia="ru-RU"/>
    </w:rPr>
  </w:style>
  <w:style w:type="paragraph" w:styleId="2">
    <w:name w:val="heading 2"/>
    <w:basedOn w:val="a"/>
    <w:next w:val="a"/>
    <w:link w:val="20"/>
    <w:unhideWhenUsed/>
    <w:qFormat/>
    <w:rsid w:val="00A0730A"/>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AE3ACE"/>
    <w:pPr>
      <w:ind w:left="720"/>
      <w:contextualSpacing/>
    </w:pPr>
    <w:rPr>
      <w:rFonts w:eastAsia="Calibri"/>
      <w:lang w:val="tr-TR" w:eastAsia="en-US"/>
    </w:rPr>
  </w:style>
  <w:style w:type="character" w:styleId="a3">
    <w:name w:val="Hyperlink"/>
    <w:rsid w:val="0031642E"/>
    <w:rPr>
      <w:color w:val="0000FF"/>
      <w:u w:val="single"/>
    </w:rPr>
  </w:style>
  <w:style w:type="paragraph" w:customStyle="1" w:styleId="21">
    <w:name w:val="Абзац списка2"/>
    <w:basedOn w:val="a"/>
    <w:qFormat/>
    <w:rsid w:val="0031642E"/>
    <w:pPr>
      <w:ind w:left="720"/>
      <w:contextualSpacing/>
    </w:pPr>
    <w:rPr>
      <w:lang w:val="tr-TR" w:eastAsia="tr-TR"/>
    </w:rPr>
  </w:style>
  <w:style w:type="paragraph" w:styleId="a4">
    <w:name w:val="header"/>
    <w:basedOn w:val="a"/>
    <w:link w:val="a5"/>
    <w:uiPriority w:val="99"/>
    <w:unhideWhenUsed/>
    <w:rsid w:val="004964FA"/>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4964FA"/>
    <w:rPr>
      <w:rFonts w:ascii="Calibri" w:eastAsia="Times New Roman" w:hAnsi="Calibri" w:cs="Times New Roman"/>
      <w:lang w:val="ru-RU" w:eastAsia="ru-RU"/>
    </w:rPr>
  </w:style>
  <w:style w:type="paragraph" w:styleId="a6">
    <w:name w:val="footer"/>
    <w:basedOn w:val="a"/>
    <w:link w:val="a7"/>
    <w:uiPriority w:val="99"/>
    <w:unhideWhenUsed/>
    <w:rsid w:val="004964FA"/>
    <w:pPr>
      <w:tabs>
        <w:tab w:val="center" w:pos="4536"/>
        <w:tab w:val="right" w:pos="9072"/>
      </w:tabs>
      <w:spacing w:after="0" w:line="240" w:lineRule="auto"/>
    </w:pPr>
  </w:style>
  <w:style w:type="character" w:customStyle="1" w:styleId="a7">
    <w:name w:val="Нижний колонтитул Знак"/>
    <w:basedOn w:val="a0"/>
    <w:link w:val="a6"/>
    <w:uiPriority w:val="99"/>
    <w:rsid w:val="004964FA"/>
    <w:rPr>
      <w:rFonts w:ascii="Calibri" w:eastAsia="Times New Roman" w:hAnsi="Calibri" w:cs="Times New Roman"/>
      <w:lang w:val="ru-RU" w:eastAsia="ru-RU"/>
    </w:rPr>
  </w:style>
  <w:style w:type="character" w:styleId="a8">
    <w:name w:val="annotation reference"/>
    <w:basedOn w:val="a0"/>
    <w:uiPriority w:val="99"/>
    <w:semiHidden/>
    <w:unhideWhenUsed/>
    <w:rsid w:val="004964FA"/>
    <w:rPr>
      <w:sz w:val="16"/>
      <w:szCs w:val="16"/>
    </w:rPr>
  </w:style>
  <w:style w:type="paragraph" w:styleId="a9">
    <w:name w:val="annotation text"/>
    <w:basedOn w:val="a"/>
    <w:link w:val="aa"/>
    <w:uiPriority w:val="99"/>
    <w:semiHidden/>
    <w:unhideWhenUsed/>
    <w:rsid w:val="004964FA"/>
    <w:pPr>
      <w:spacing w:line="240" w:lineRule="auto"/>
    </w:pPr>
    <w:rPr>
      <w:sz w:val="20"/>
      <w:szCs w:val="20"/>
    </w:rPr>
  </w:style>
  <w:style w:type="character" w:customStyle="1" w:styleId="aa">
    <w:name w:val="Текст примечания Знак"/>
    <w:basedOn w:val="a0"/>
    <w:link w:val="a9"/>
    <w:uiPriority w:val="99"/>
    <w:semiHidden/>
    <w:rsid w:val="004964FA"/>
    <w:rPr>
      <w:rFonts w:ascii="Calibri" w:eastAsia="Times New Roman" w:hAnsi="Calibri" w:cs="Times New Roman"/>
      <w:sz w:val="20"/>
      <w:szCs w:val="20"/>
      <w:lang w:val="ru-RU" w:eastAsia="ru-RU"/>
    </w:rPr>
  </w:style>
  <w:style w:type="paragraph" w:styleId="ab">
    <w:name w:val="annotation subject"/>
    <w:basedOn w:val="a9"/>
    <w:next w:val="a9"/>
    <w:link w:val="ac"/>
    <w:uiPriority w:val="99"/>
    <w:semiHidden/>
    <w:unhideWhenUsed/>
    <w:rsid w:val="004964FA"/>
    <w:rPr>
      <w:b/>
      <w:bCs/>
    </w:rPr>
  </w:style>
  <w:style w:type="character" w:customStyle="1" w:styleId="ac">
    <w:name w:val="Тема примечания Знак"/>
    <w:basedOn w:val="aa"/>
    <w:link w:val="ab"/>
    <w:uiPriority w:val="99"/>
    <w:semiHidden/>
    <w:rsid w:val="004964FA"/>
    <w:rPr>
      <w:rFonts w:ascii="Calibri" w:eastAsia="Times New Roman" w:hAnsi="Calibri" w:cs="Times New Roman"/>
      <w:b/>
      <w:bCs/>
      <w:sz w:val="20"/>
      <w:szCs w:val="20"/>
      <w:lang w:val="ru-RU" w:eastAsia="ru-RU"/>
    </w:rPr>
  </w:style>
  <w:style w:type="paragraph" w:styleId="ad">
    <w:name w:val="Balloon Text"/>
    <w:basedOn w:val="a"/>
    <w:link w:val="ae"/>
    <w:uiPriority w:val="99"/>
    <w:semiHidden/>
    <w:unhideWhenUsed/>
    <w:rsid w:val="004964F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964FA"/>
    <w:rPr>
      <w:rFonts w:ascii="Segoe UI" w:eastAsia="Times New Roman" w:hAnsi="Segoe UI" w:cs="Segoe UI"/>
      <w:sz w:val="18"/>
      <w:szCs w:val="18"/>
      <w:lang w:val="ru-RU" w:eastAsia="ru-RU"/>
    </w:rPr>
  </w:style>
  <w:style w:type="paragraph" w:styleId="af">
    <w:name w:val="List Paragraph"/>
    <w:basedOn w:val="a"/>
    <w:uiPriority w:val="34"/>
    <w:qFormat/>
    <w:rsid w:val="001D4884"/>
    <w:pPr>
      <w:ind w:left="720"/>
      <w:contextualSpacing/>
    </w:pPr>
  </w:style>
  <w:style w:type="paragraph" w:styleId="af0">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Обычный (веб) Знак2"/>
    <w:basedOn w:val="a"/>
    <w:link w:val="af1"/>
    <w:uiPriority w:val="99"/>
    <w:unhideWhenUsed/>
    <w:qFormat/>
    <w:rsid w:val="0093399F"/>
    <w:pPr>
      <w:spacing w:before="100" w:beforeAutospacing="1" w:after="100" w:afterAutospacing="1" w:line="240" w:lineRule="auto"/>
    </w:pPr>
    <w:rPr>
      <w:rFonts w:ascii="Times New Roman" w:hAnsi="Times New Roman"/>
      <w:sz w:val="24"/>
      <w:szCs w:val="24"/>
    </w:rPr>
  </w:style>
  <w:style w:type="character" w:styleId="af2">
    <w:name w:val="Strong"/>
    <w:basedOn w:val="a0"/>
    <w:uiPriority w:val="22"/>
    <w:qFormat/>
    <w:rsid w:val="0093399F"/>
    <w:rPr>
      <w:b/>
      <w:bCs/>
    </w:rPr>
  </w:style>
  <w:style w:type="paragraph" w:styleId="af3">
    <w:name w:val="footnote text"/>
    <w:basedOn w:val="a"/>
    <w:link w:val="af4"/>
    <w:uiPriority w:val="99"/>
    <w:semiHidden/>
    <w:unhideWhenUsed/>
    <w:rsid w:val="008C25AA"/>
    <w:pPr>
      <w:spacing w:after="0" w:line="240" w:lineRule="auto"/>
    </w:pPr>
    <w:rPr>
      <w:rFonts w:ascii="Times New Roman" w:eastAsia="Arial Unicode MS" w:hAnsi="Times New Roman"/>
      <w:sz w:val="20"/>
      <w:szCs w:val="20"/>
      <w:lang w:val="en-US" w:eastAsia="en-US"/>
    </w:rPr>
  </w:style>
  <w:style w:type="character" w:customStyle="1" w:styleId="af4">
    <w:name w:val="Текст сноски Знак"/>
    <w:basedOn w:val="a0"/>
    <w:link w:val="af3"/>
    <w:uiPriority w:val="99"/>
    <w:semiHidden/>
    <w:rsid w:val="008C25AA"/>
    <w:rPr>
      <w:rFonts w:ascii="Times New Roman" w:eastAsia="Arial Unicode MS" w:hAnsi="Times New Roman" w:cs="Times New Roman"/>
      <w:sz w:val="20"/>
      <w:szCs w:val="20"/>
      <w:lang w:val="en-US"/>
    </w:rPr>
  </w:style>
  <w:style w:type="paragraph" w:customStyle="1" w:styleId="Body">
    <w:name w:val="Body"/>
    <w:rsid w:val="008C25AA"/>
    <w:pPr>
      <w:spacing w:after="0" w:line="240" w:lineRule="auto"/>
    </w:pPr>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customStyle="1" w:styleId="Body0">
    <w:name w:val="Body0"/>
    <w:rsid w:val="008C25AA"/>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styleId="af5">
    <w:name w:val="footnote reference"/>
    <w:basedOn w:val="a0"/>
    <w:uiPriority w:val="99"/>
    <w:semiHidden/>
    <w:unhideWhenUsed/>
    <w:rsid w:val="008C25AA"/>
    <w:rPr>
      <w:vertAlign w:val="superscript"/>
    </w:rPr>
  </w:style>
  <w:style w:type="character" w:styleId="af6">
    <w:name w:val="Unresolved Mention"/>
    <w:basedOn w:val="a0"/>
    <w:uiPriority w:val="99"/>
    <w:semiHidden/>
    <w:unhideWhenUsed/>
    <w:rsid w:val="00333E2D"/>
    <w:rPr>
      <w:color w:val="605E5C"/>
      <w:shd w:val="clear" w:color="auto" w:fill="E1DFDD"/>
    </w:rPr>
  </w:style>
  <w:style w:type="paragraph" w:styleId="10">
    <w:name w:val="toc 1"/>
    <w:basedOn w:val="a"/>
    <w:next w:val="a"/>
    <w:autoRedefine/>
    <w:uiPriority w:val="39"/>
    <w:semiHidden/>
    <w:rsid w:val="00BE3257"/>
    <w:pPr>
      <w:widowControl w:val="0"/>
      <w:autoSpaceDE w:val="0"/>
      <w:autoSpaceDN w:val="0"/>
      <w:adjustRightInd w:val="0"/>
      <w:spacing w:after="0" w:line="360" w:lineRule="auto"/>
      <w:ind w:firstLine="720"/>
      <w:jc w:val="both"/>
    </w:pPr>
    <w:rPr>
      <w:rFonts w:ascii="Times New Roman" w:hAnsi="Times New Roman"/>
      <w:bCs/>
      <w:color w:val="000000"/>
      <w:sz w:val="28"/>
      <w:szCs w:val="20"/>
    </w:rPr>
  </w:style>
  <w:style w:type="paragraph" w:styleId="af7">
    <w:name w:val="Body Text Indent"/>
    <w:basedOn w:val="a"/>
    <w:link w:val="af8"/>
    <w:uiPriority w:val="99"/>
    <w:rsid w:val="00BE3257"/>
    <w:pPr>
      <w:widowControl w:val="0"/>
      <w:spacing w:after="0" w:line="360" w:lineRule="auto"/>
      <w:ind w:firstLine="720"/>
      <w:jc w:val="both"/>
    </w:pPr>
    <w:rPr>
      <w:rFonts w:ascii="Times New Roman" w:hAnsi="Times New Roman"/>
      <w:sz w:val="28"/>
      <w:szCs w:val="20"/>
    </w:rPr>
  </w:style>
  <w:style w:type="character" w:customStyle="1" w:styleId="af8">
    <w:name w:val="Основной текст с отступом Знак"/>
    <w:basedOn w:val="a0"/>
    <w:link w:val="af7"/>
    <w:uiPriority w:val="99"/>
    <w:rsid w:val="00BE3257"/>
    <w:rPr>
      <w:rFonts w:ascii="Times New Roman" w:eastAsia="Times New Roman" w:hAnsi="Times New Roman" w:cs="Times New Roman"/>
      <w:sz w:val="28"/>
      <w:szCs w:val="20"/>
      <w:lang w:val="ru-RU" w:eastAsia="ru-RU"/>
    </w:rPr>
  </w:style>
  <w:style w:type="character" w:customStyle="1" w:styleId="fontstyle11">
    <w:name w:val="fontstyle11"/>
    <w:rsid w:val="002B03C5"/>
    <w:rPr>
      <w:rFonts w:ascii="PetersburgC" w:hAnsi="PetersburgC" w:hint="default"/>
      <w:b w:val="0"/>
      <w:bCs w:val="0"/>
      <w:i w:val="0"/>
      <w:iCs w:val="0"/>
      <w:color w:val="242021"/>
      <w:sz w:val="16"/>
      <w:szCs w:val="16"/>
    </w:rPr>
  </w:style>
  <w:style w:type="character" w:customStyle="1" w:styleId="20">
    <w:name w:val="Заголовок 2 Знак"/>
    <w:basedOn w:val="a0"/>
    <w:link w:val="2"/>
    <w:rsid w:val="00A0730A"/>
    <w:rPr>
      <w:rFonts w:ascii="Cambria" w:eastAsia="Times New Roman" w:hAnsi="Cambria" w:cs="Times New Roman"/>
      <w:b/>
      <w:bCs/>
      <w:i/>
      <w:iCs/>
      <w:sz w:val="28"/>
      <w:szCs w:val="28"/>
      <w:lang w:val="ru-RU" w:eastAsia="ru-RU"/>
    </w:rPr>
  </w:style>
  <w:style w:type="character" w:customStyle="1" w:styleId="af1">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0"/>
    <w:uiPriority w:val="99"/>
    <w:locked/>
    <w:rsid w:val="00157289"/>
    <w:rPr>
      <w:rFonts w:ascii="Times New Roman" w:eastAsia="Times New Roman" w:hAnsi="Times New Roman" w:cs="Times New Roman"/>
      <w:sz w:val="24"/>
      <w:szCs w:val="24"/>
      <w:lang w:val="ru-RU" w:eastAsia="ru-RU"/>
    </w:rPr>
  </w:style>
  <w:style w:type="paragraph" w:styleId="3">
    <w:name w:val="Body Text 3"/>
    <w:basedOn w:val="a"/>
    <w:link w:val="30"/>
    <w:unhideWhenUsed/>
    <w:rsid w:val="00565770"/>
    <w:pPr>
      <w:spacing w:after="120" w:line="240" w:lineRule="auto"/>
    </w:pPr>
    <w:rPr>
      <w:rFonts w:ascii="Times New Roman" w:hAnsi="Times New Roman"/>
      <w:sz w:val="16"/>
      <w:szCs w:val="16"/>
    </w:rPr>
  </w:style>
  <w:style w:type="character" w:customStyle="1" w:styleId="30">
    <w:name w:val="Основной текст 3 Знак"/>
    <w:basedOn w:val="a0"/>
    <w:link w:val="3"/>
    <w:rsid w:val="00565770"/>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4578">
      <w:bodyDiv w:val="1"/>
      <w:marLeft w:val="0"/>
      <w:marRight w:val="0"/>
      <w:marTop w:val="0"/>
      <w:marBottom w:val="0"/>
      <w:divBdr>
        <w:top w:val="none" w:sz="0" w:space="0" w:color="auto"/>
        <w:left w:val="none" w:sz="0" w:space="0" w:color="auto"/>
        <w:bottom w:val="none" w:sz="0" w:space="0" w:color="auto"/>
        <w:right w:val="none" w:sz="0" w:space="0" w:color="auto"/>
      </w:divBdr>
    </w:div>
    <w:div w:id="78184849">
      <w:bodyDiv w:val="1"/>
      <w:marLeft w:val="0"/>
      <w:marRight w:val="0"/>
      <w:marTop w:val="0"/>
      <w:marBottom w:val="0"/>
      <w:divBdr>
        <w:top w:val="none" w:sz="0" w:space="0" w:color="auto"/>
        <w:left w:val="none" w:sz="0" w:space="0" w:color="auto"/>
        <w:bottom w:val="none" w:sz="0" w:space="0" w:color="auto"/>
        <w:right w:val="none" w:sz="0" w:space="0" w:color="auto"/>
      </w:divBdr>
    </w:div>
    <w:div w:id="106199377">
      <w:bodyDiv w:val="1"/>
      <w:marLeft w:val="0"/>
      <w:marRight w:val="0"/>
      <w:marTop w:val="0"/>
      <w:marBottom w:val="0"/>
      <w:divBdr>
        <w:top w:val="none" w:sz="0" w:space="0" w:color="auto"/>
        <w:left w:val="none" w:sz="0" w:space="0" w:color="auto"/>
        <w:bottom w:val="none" w:sz="0" w:space="0" w:color="auto"/>
        <w:right w:val="none" w:sz="0" w:space="0" w:color="auto"/>
      </w:divBdr>
      <w:divsChild>
        <w:div w:id="431096966">
          <w:marLeft w:val="0"/>
          <w:marRight w:val="0"/>
          <w:marTop w:val="0"/>
          <w:marBottom w:val="0"/>
          <w:divBdr>
            <w:top w:val="none" w:sz="0" w:space="0" w:color="auto"/>
            <w:left w:val="none" w:sz="0" w:space="0" w:color="auto"/>
            <w:bottom w:val="none" w:sz="0" w:space="0" w:color="auto"/>
            <w:right w:val="none" w:sz="0" w:space="0" w:color="auto"/>
          </w:divBdr>
          <w:divsChild>
            <w:div w:id="1684281500">
              <w:marLeft w:val="0"/>
              <w:marRight w:val="120"/>
              <w:marTop w:val="0"/>
              <w:marBottom w:val="0"/>
              <w:divBdr>
                <w:top w:val="none" w:sz="0" w:space="0" w:color="auto"/>
                <w:left w:val="none" w:sz="0" w:space="0" w:color="auto"/>
                <w:bottom w:val="none" w:sz="0" w:space="0" w:color="auto"/>
                <w:right w:val="none" w:sz="0" w:space="0" w:color="auto"/>
              </w:divBdr>
            </w:div>
            <w:div w:id="681247066">
              <w:marLeft w:val="0"/>
              <w:marRight w:val="120"/>
              <w:marTop w:val="0"/>
              <w:marBottom w:val="0"/>
              <w:divBdr>
                <w:top w:val="none" w:sz="0" w:space="0" w:color="auto"/>
                <w:left w:val="none" w:sz="0" w:space="0" w:color="auto"/>
                <w:bottom w:val="none" w:sz="0" w:space="0" w:color="auto"/>
                <w:right w:val="none" w:sz="0" w:space="0" w:color="auto"/>
              </w:divBdr>
            </w:div>
            <w:div w:id="1589385662">
              <w:marLeft w:val="0"/>
              <w:marRight w:val="120"/>
              <w:marTop w:val="0"/>
              <w:marBottom w:val="0"/>
              <w:divBdr>
                <w:top w:val="none" w:sz="0" w:space="0" w:color="auto"/>
                <w:left w:val="none" w:sz="0" w:space="0" w:color="auto"/>
                <w:bottom w:val="none" w:sz="0" w:space="0" w:color="auto"/>
                <w:right w:val="none" w:sz="0" w:space="0" w:color="auto"/>
              </w:divBdr>
            </w:div>
          </w:divsChild>
        </w:div>
        <w:div w:id="779446887">
          <w:marLeft w:val="0"/>
          <w:marRight w:val="0"/>
          <w:marTop w:val="0"/>
          <w:marBottom w:val="0"/>
          <w:divBdr>
            <w:top w:val="none" w:sz="0" w:space="0" w:color="auto"/>
            <w:left w:val="none" w:sz="0" w:space="0" w:color="auto"/>
            <w:bottom w:val="none" w:sz="0" w:space="0" w:color="auto"/>
            <w:right w:val="none" w:sz="0" w:space="0" w:color="auto"/>
          </w:divBdr>
          <w:divsChild>
            <w:div w:id="98332527">
              <w:marLeft w:val="0"/>
              <w:marRight w:val="0"/>
              <w:marTop w:val="0"/>
              <w:marBottom w:val="0"/>
              <w:divBdr>
                <w:top w:val="none" w:sz="0" w:space="0" w:color="auto"/>
                <w:left w:val="none" w:sz="0" w:space="0" w:color="auto"/>
                <w:bottom w:val="none" w:sz="0" w:space="0" w:color="auto"/>
                <w:right w:val="none" w:sz="0" w:space="0" w:color="auto"/>
              </w:divBdr>
              <w:divsChild>
                <w:div w:id="1563905799">
                  <w:marLeft w:val="0"/>
                  <w:marRight w:val="0"/>
                  <w:marTop w:val="0"/>
                  <w:marBottom w:val="0"/>
                  <w:divBdr>
                    <w:top w:val="none" w:sz="0" w:space="0" w:color="auto"/>
                    <w:left w:val="none" w:sz="0" w:space="0" w:color="auto"/>
                    <w:bottom w:val="none" w:sz="0" w:space="0" w:color="auto"/>
                    <w:right w:val="none" w:sz="0" w:space="0" w:color="auto"/>
                  </w:divBdr>
                  <w:divsChild>
                    <w:div w:id="1451975062">
                      <w:marLeft w:val="0"/>
                      <w:marRight w:val="0"/>
                      <w:marTop w:val="0"/>
                      <w:marBottom w:val="0"/>
                      <w:divBdr>
                        <w:top w:val="none" w:sz="0" w:space="0" w:color="auto"/>
                        <w:left w:val="none" w:sz="0" w:space="0" w:color="auto"/>
                        <w:bottom w:val="none" w:sz="0" w:space="0" w:color="auto"/>
                        <w:right w:val="none" w:sz="0" w:space="0" w:color="auto"/>
                      </w:divBdr>
                      <w:divsChild>
                        <w:div w:id="1821389120">
                          <w:marLeft w:val="0"/>
                          <w:marRight w:val="0"/>
                          <w:marTop w:val="0"/>
                          <w:marBottom w:val="0"/>
                          <w:divBdr>
                            <w:top w:val="none" w:sz="0" w:space="0" w:color="auto"/>
                            <w:left w:val="none" w:sz="0" w:space="0" w:color="auto"/>
                            <w:bottom w:val="none" w:sz="0" w:space="0" w:color="auto"/>
                            <w:right w:val="none" w:sz="0" w:space="0" w:color="auto"/>
                          </w:divBdr>
                          <w:divsChild>
                            <w:div w:id="1612544228">
                              <w:marLeft w:val="0"/>
                              <w:marRight w:val="0"/>
                              <w:marTop w:val="0"/>
                              <w:marBottom w:val="0"/>
                              <w:divBdr>
                                <w:top w:val="none" w:sz="0" w:space="0" w:color="auto"/>
                                <w:left w:val="none" w:sz="0" w:space="0" w:color="auto"/>
                                <w:bottom w:val="none" w:sz="0" w:space="0" w:color="auto"/>
                                <w:right w:val="none" w:sz="0" w:space="0" w:color="auto"/>
                              </w:divBdr>
                              <w:divsChild>
                                <w:div w:id="1930960807">
                                  <w:marLeft w:val="0"/>
                                  <w:marRight w:val="0"/>
                                  <w:marTop w:val="0"/>
                                  <w:marBottom w:val="0"/>
                                  <w:divBdr>
                                    <w:top w:val="none" w:sz="0" w:space="0" w:color="auto"/>
                                    <w:left w:val="none" w:sz="0" w:space="0" w:color="auto"/>
                                    <w:bottom w:val="none" w:sz="0" w:space="0" w:color="auto"/>
                                    <w:right w:val="none" w:sz="0" w:space="0" w:color="auto"/>
                                  </w:divBdr>
                                  <w:divsChild>
                                    <w:div w:id="701437266">
                                      <w:marLeft w:val="0"/>
                                      <w:marRight w:val="0"/>
                                      <w:marTop w:val="0"/>
                                      <w:marBottom w:val="0"/>
                                      <w:divBdr>
                                        <w:top w:val="none" w:sz="0" w:space="0" w:color="auto"/>
                                        <w:left w:val="none" w:sz="0" w:space="0" w:color="auto"/>
                                        <w:bottom w:val="none" w:sz="0" w:space="0" w:color="auto"/>
                                        <w:right w:val="none" w:sz="0" w:space="0" w:color="auto"/>
                                      </w:divBdr>
                                      <w:divsChild>
                                        <w:div w:id="4002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9475">
                          <w:marLeft w:val="0"/>
                          <w:marRight w:val="0"/>
                          <w:marTop w:val="0"/>
                          <w:marBottom w:val="0"/>
                          <w:divBdr>
                            <w:top w:val="none" w:sz="0" w:space="0" w:color="auto"/>
                            <w:left w:val="none" w:sz="0" w:space="0" w:color="auto"/>
                            <w:bottom w:val="none" w:sz="0" w:space="0" w:color="auto"/>
                            <w:right w:val="none" w:sz="0" w:space="0" w:color="auto"/>
                          </w:divBdr>
                          <w:divsChild>
                            <w:div w:id="1944260736">
                              <w:marLeft w:val="0"/>
                              <w:marRight w:val="0"/>
                              <w:marTop w:val="0"/>
                              <w:marBottom w:val="0"/>
                              <w:divBdr>
                                <w:top w:val="none" w:sz="0" w:space="0" w:color="auto"/>
                                <w:left w:val="none" w:sz="0" w:space="0" w:color="auto"/>
                                <w:bottom w:val="none" w:sz="0" w:space="0" w:color="auto"/>
                                <w:right w:val="none" w:sz="0" w:space="0" w:color="auto"/>
                              </w:divBdr>
                            </w:div>
                          </w:divsChild>
                        </w:div>
                        <w:div w:id="1556700762">
                          <w:marLeft w:val="0"/>
                          <w:marRight w:val="0"/>
                          <w:marTop w:val="0"/>
                          <w:marBottom w:val="0"/>
                          <w:divBdr>
                            <w:top w:val="none" w:sz="0" w:space="0" w:color="auto"/>
                            <w:left w:val="none" w:sz="0" w:space="0" w:color="auto"/>
                            <w:bottom w:val="none" w:sz="0" w:space="0" w:color="auto"/>
                            <w:right w:val="none" w:sz="0" w:space="0" w:color="auto"/>
                          </w:divBdr>
                          <w:divsChild>
                            <w:div w:id="1182355167">
                              <w:marLeft w:val="0"/>
                              <w:marRight w:val="0"/>
                              <w:marTop w:val="0"/>
                              <w:marBottom w:val="0"/>
                              <w:divBdr>
                                <w:top w:val="none" w:sz="0" w:space="0" w:color="auto"/>
                                <w:left w:val="none" w:sz="0" w:space="0" w:color="auto"/>
                                <w:bottom w:val="none" w:sz="0" w:space="0" w:color="auto"/>
                                <w:right w:val="none" w:sz="0" w:space="0" w:color="auto"/>
                              </w:divBdr>
                              <w:divsChild>
                                <w:div w:id="407268318">
                                  <w:marLeft w:val="0"/>
                                  <w:marRight w:val="0"/>
                                  <w:marTop w:val="0"/>
                                  <w:marBottom w:val="0"/>
                                  <w:divBdr>
                                    <w:top w:val="none" w:sz="0" w:space="0" w:color="auto"/>
                                    <w:left w:val="none" w:sz="0" w:space="0" w:color="auto"/>
                                    <w:bottom w:val="none" w:sz="0" w:space="0" w:color="auto"/>
                                    <w:right w:val="none" w:sz="0" w:space="0" w:color="auto"/>
                                  </w:divBdr>
                                  <w:divsChild>
                                    <w:div w:id="966810731">
                                      <w:marLeft w:val="0"/>
                                      <w:marRight w:val="0"/>
                                      <w:marTop w:val="0"/>
                                      <w:marBottom w:val="0"/>
                                      <w:divBdr>
                                        <w:top w:val="none" w:sz="0" w:space="0" w:color="auto"/>
                                        <w:left w:val="none" w:sz="0" w:space="0" w:color="auto"/>
                                        <w:bottom w:val="none" w:sz="0" w:space="0" w:color="auto"/>
                                        <w:right w:val="none" w:sz="0" w:space="0" w:color="auto"/>
                                      </w:divBdr>
                                      <w:divsChild>
                                        <w:div w:id="3181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3086">
                  <w:marLeft w:val="0"/>
                  <w:marRight w:val="0"/>
                  <w:marTop w:val="0"/>
                  <w:marBottom w:val="0"/>
                  <w:divBdr>
                    <w:top w:val="none" w:sz="0" w:space="0" w:color="auto"/>
                    <w:left w:val="none" w:sz="0" w:space="0" w:color="auto"/>
                    <w:bottom w:val="none" w:sz="0" w:space="0" w:color="auto"/>
                    <w:right w:val="none" w:sz="0" w:space="0" w:color="auto"/>
                  </w:divBdr>
                  <w:divsChild>
                    <w:div w:id="890190219">
                      <w:marLeft w:val="0"/>
                      <w:marRight w:val="0"/>
                      <w:marTop w:val="0"/>
                      <w:marBottom w:val="0"/>
                      <w:divBdr>
                        <w:top w:val="none" w:sz="0" w:space="0" w:color="auto"/>
                        <w:left w:val="none" w:sz="0" w:space="0" w:color="auto"/>
                        <w:bottom w:val="none" w:sz="0" w:space="0" w:color="auto"/>
                        <w:right w:val="none" w:sz="0" w:space="0" w:color="auto"/>
                      </w:divBdr>
                      <w:divsChild>
                        <w:div w:id="1870101063">
                          <w:marLeft w:val="0"/>
                          <w:marRight w:val="0"/>
                          <w:marTop w:val="0"/>
                          <w:marBottom w:val="0"/>
                          <w:divBdr>
                            <w:top w:val="none" w:sz="0" w:space="0" w:color="auto"/>
                            <w:left w:val="none" w:sz="0" w:space="0" w:color="auto"/>
                            <w:bottom w:val="none" w:sz="0" w:space="0" w:color="auto"/>
                            <w:right w:val="none" w:sz="0" w:space="0" w:color="auto"/>
                          </w:divBdr>
                        </w:div>
                        <w:div w:id="594943071">
                          <w:marLeft w:val="0"/>
                          <w:marRight w:val="0"/>
                          <w:marTop w:val="0"/>
                          <w:marBottom w:val="0"/>
                          <w:divBdr>
                            <w:top w:val="none" w:sz="0" w:space="0" w:color="auto"/>
                            <w:left w:val="none" w:sz="0" w:space="0" w:color="auto"/>
                            <w:bottom w:val="none" w:sz="0" w:space="0" w:color="auto"/>
                            <w:right w:val="none" w:sz="0" w:space="0" w:color="auto"/>
                          </w:divBdr>
                          <w:divsChild>
                            <w:div w:id="2135173184">
                              <w:marLeft w:val="0"/>
                              <w:marRight w:val="0"/>
                              <w:marTop w:val="0"/>
                              <w:marBottom w:val="0"/>
                              <w:divBdr>
                                <w:top w:val="none" w:sz="0" w:space="0" w:color="auto"/>
                                <w:left w:val="none" w:sz="0" w:space="0" w:color="auto"/>
                                <w:bottom w:val="none" w:sz="0" w:space="0" w:color="auto"/>
                                <w:right w:val="none" w:sz="0" w:space="0" w:color="auto"/>
                              </w:divBdr>
                              <w:divsChild>
                                <w:div w:id="4566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705">
                          <w:marLeft w:val="0"/>
                          <w:marRight w:val="0"/>
                          <w:marTop w:val="100"/>
                          <w:marBottom w:val="0"/>
                          <w:divBdr>
                            <w:top w:val="none" w:sz="0" w:space="0" w:color="auto"/>
                            <w:left w:val="none" w:sz="0" w:space="0" w:color="auto"/>
                            <w:bottom w:val="none" w:sz="0" w:space="0" w:color="auto"/>
                            <w:right w:val="none" w:sz="0" w:space="0" w:color="auto"/>
                          </w:divBdr>
                          <w:divsChild>
                            <w:div w:id="880634324">
                              <w:marLeft w:val="0"/>
                              <w:marRight w:val="0"/>
                              <w:marTop w:val="0"/>
                              <w:marBottom w:val="0"/>
                              <w:divBdr>
                                <w:top w:val="none" w:sz="0" w:space="0" w:color="auto"/>
                                <w:left w:val="none" w:sz="0" w:space="0" w:color="auto"/>
                                <w:bottom w:val="none" w:sz="0" w:space="0" w:color="auto"/>
                                <w:right w:val="none" w:sz="0" w:space="0" w:color="auto"/>
                              </w:divBdr>
                              <w:divsChild>
                                <w:div w:id="1628655282">
                                  <w:marLeft w:val="0"/>
                                  <w:marRight w:val="0"/>
                                  <w:marTop w:val="0"/>
                                  <w:marBottom w:val="0"/>
                                  <w:divBdr>
                                    <w:top w:val="none" w:sz="0" w:space="0" w:color="auto"/>
                                    <w:left w:val="none" w:sz="0" w:space="0" w:color="auto"/>
                                    <w:bottom w:val="none" w:sz="0" w:space="0" w:color="auto"/>
                                    <w:right w:val="none" w:sz="0" w:space="0" w:color="auto"/>
                                  </w:divBdr>
                                  <w:divsChild>
                                    <w:div w:id="653218831">
                                      <w:marLeft w:val="0"/>
                                      <w:marRight w:val="0"/>
                                      <w:marTop w:val="0"/>
                                      <w:marBottom w:val="0"/>
                                      <w:divBdr>
                                        <w:top w:val="none" w:sz="0" w:space="0" w:color="auto"/>
                                        <w:left w:val="none" w:sz="0" w:space="0" w:color="auto"/>
                                        <w:bottom w:val="none" w:sz="0" w:space="0" w:color="auto"/>
                                        <w:right w:val="none" w:sz="0" w:space="0" w:color="auto"/>
                                      </w:divBdr>
                                      <w:divsChild>
                                        <w:div w:id="20606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51616">
                          <w:marLeft w:val="0"/>
                          <w:marRight w:val="0"/>
                          <w:marTop w:val="0"/>
                          <w:marBottom w:val="0"/>
                          <w:divBdr>
                            <w:top w:val="none" w:sz="0" w:space="0" w:color="auto"/>
                            <w:left w:val="none" w:sz="0" w:space="0" w:color="auto"/>
                            <w:bottom w:val="none" w:sz="0" w:space="0" w:color="auto"/>
                            <w:right w:val="none" w:sz="0" w:space="0" w:color="auto"/>
                          </w:divBdr>
                          <w:divsChild>
                            <w:div w:id="2097826002">
                              <w:marLeft w:val="0"/>
                              <w:marRight w:val="0"/>
                              <w:marTop w:val="0"/>
                              <w:marBottom w:val="0"/>
                              <w:divBdr>
                                <w:top w:val="none" w:sz="0" w:space="0" w:color="auto"/>
                                <w:left w:val="none" w:sz="0" w:space="0" w:color="auto"/>
                                <w:bottom w:val="none" w:sz="0" w:space="0" w:color="auto"/>
                                <w:right w:val="none" w:sz="0" w:space="0" w:color="auto"/>
                              </w:divBdr>
                              <w:divsChild>
                                <w:div w:id="489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232541">
      <w:bodyDiv w:val="1"/>
      <w:marLeft w:val="0"/>
      <w:marRight w:val="0"/>
      <w:marTop w:val="0"/>
      <w:marBottom w:val="0"/>
      <w:divBdr>
        <w:top w:val="none" w:sz="0" w:space="0" w:color="auto"/>
        <w:left w:val="none" w:sz="0" w:space="0" w:color="auto"/>
        <w:bottom w:val="none" w:sz="0" w:space="0" w:color="auto"/>
        <w:right w:val="none" w:sz="0" w:space="0" w:color="auto"/>
      </w:divBdr>
    </w:div>
    <w:div w:id="477958469">
      <w:bodyDiv w:val="1"/>
      <w:marLeft w:val="0"/>
      <w:marRight w:val="0"/>
      <w:marTop w:val="0"/>
      <w:marBottom w:val="0"/>
      <w:divBdr>
        <w:top w:val="none" w:sz="0" w:space="0" w:color="auto"/>
        <w:left w:val="none" w:sz="0" w:space="0" w:color="auto"/>
        <w:bottom w:val="none" w:sz="0" w:space="0" w:color="auto"/>
        <w:right w:val="none" w:sz="0" w:space="0" w:color="auto"/>
      </w:divBdr>
    </w:div>
    <w:div w:id="625088005">
      <w:bodyDiv w:val="1"/>
      <w:marLeft w:val="0"/>
      <w:marRight w:val="0"/>
      <w:marTop w:val="0"/>
      <w:marBottom w:val="0"/>
      <w:divBdr>
        <w:top w:val="none" w:sz="0" w:space="0" w:color="auto"/>
        <w:left w:val="none" w:sz="0" w:space="0" w:color="auto"/>
        <w:bottom w:val="none" w:sz="0" w:space="0" w:color="auto"/>
        <w:right w:val="none" w:sz="0" w:space="0" w:color="auto"/>
      </w:divBdr>
    </w:div>
    <w:div w:id="762652346">
      <w:bodyDiv w:val="1"/>
      <w:marLeft w:val="0"/>
      <w:marRight w:val="0"/>
      <w:marTop w:val="0"/>
      <w:marBottom w:val="0"/>
      <w:divBdr>
        <w:top w:val="none" w:sz="0" w:space="0" w:color="auto"/>
        <w:left w:val="none" w:sz="0" w:space="0" w:color="auto"/>
        <w:bottom w:val="none" w:sz="0" w:space="0" w:color="auto"/>
        <w:right w:val="none" w:sz="0" w:space="0" w:color="auto"/>
      </w:divBdr>
    </w:div>
    <w:div w:id="821434931">
      <w:bodyDiv w:val="1"/>
      <w:marLeft w:val="0"/>
      <w:marRight w:val="0"/>
      <w:marTop w:val="0"/>
      <w:marBottom w:val="0"/>
      <w:divBdr>
        <w:top w:val="none" w:sz="0" w:space="0" w:color="auto"/>
        <w:left w:val="none" w:sz="0" w:space="0" w:color="auto"/>
        <w:bottom w:val="none" w:sz="0" w:space="0" w:color="auto"/>
        <w:right w:val="none" w:sz="0" w:space="0" w:color="auto"/>
      </w:divBdr>
    </w:div>
    <w:div w:id="880628145">
      <w:bodyDiv w:val="1"/>
      <w:marLeft w:val="0"/>
      <w:marRight w:val="0"/>
      <w:marTop w:val="0"/>
      <w:marBottom w:val="0"/>
      <w:divBdr>
        <w:top w:val="none" w:sz="0" w:space="0" w:color="auto"/>
        <w:left w:val="none" w:sz="0" w:space="0" w:color="auto"/>
        <w:bottom w:val="none" w:sz="0" w:space="0" w:color="auto"/>
        <w:right w:val="none" w:sz="0" w:space="0" w:color="auto"/>
      </w:divBdr>
    </w:div>
    <w:div w:id="1178349664">
      <w:bodyDiv w:val="1"/>
      <w:marLeft w:val="0"/>
      <w:marRight w:val="0"/>
      <w:marTop w:val="0"/>
      <w:marBottom w:val="0"/>
      <w:divBdr>
        <w:top w:val="none" w:sz="0" w:space="0" w:color="auto"/>
        <w:left w:val="none" w:sz="0" w:space="0" w:color="auto"/>
        <w:bottom w:val="none" w:sz="0" w:space="0" w:color="auto"/>
        <w:right w:val="none" w:sz="0" w:space="0" w:color="auto"/>
      </w:divBdr>
    </w:div>
    <w:div w:id="1874267132">
      <w:bodyDiv w:val="1"/>
      <w:marLeft w:val="0"/>
      <w:marRight w:val="0"/>
      <w:marTop w:val="0"/>
      <w:marBottom w:val="0"/>
      <w:divBdr>
        <w:top w:val="none" w:sz="0" w:space="0" w:color="auto"/>
        <w:left w:val="none" w:sz="0" w:space="0" w:color="auto"/>
        <w:bottom w:val="none" w:sz="0" w:space="0" w:color="auto"/>
        <w:right w:val="none" w:sz="0" w:space="0" w:color="auto"/>
      </w:divBdr>
    </w:div>
    <w:div w:id="19917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pu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3528D-CF90-4B14-B6F5-187186E6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101</Words>
  <Characters>577</Characters>
  <Application>Microsoft Office Word</Application>
  <DocSecurity>0</DocSecurity>
  <Lines>4</Lines>
  <Paragraphs>1</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админ</cp:lastModifiedBy>
  <cp:revision>154</cp:revision>
  <dcterms:created xsi:type="dcterms:W3CDTF">2022-04-06T09:52:00Z</dcterms:created>
  <dcterms:modified xsi:type="dcterms:W3CDTF">2023-12-05T04:17:00Z</dcterms:modified>
</cp:coreProperties>
</file>