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8"/>
          <w:szCs w:val="28"/>
          <w:lang w:val="kk-KZ"/>
        </w:rPr>
      </w:pPr>
      <w:r w:rsidRPr="00FA2E9D">
        <w:rPr>
          <w:rFonts w:ascii="Times New Roman" w:eastAsia="Andale Sans UI" w:hAnsi="Times New Roman" w:cs="Tahoma"/>
          <w:b/>
          <w:kern w:val="3"/>
          <w:sz w:val="28"/>
          <w:szCs w:val="28"/>
          <w:lang w:val="kk-KZ"/>
        </w:rPr>
        <w:t>Жанғара Дәдебаев</w:t>
      </w:r>
      <w:r w:rsidRPr="00FA2E9D">
        <w:rPr>
          <w:rFonts w:ascii="Times New Roman" w:eastAsia="Andale Sans UI" w:hAnsi="Times New Roman" w:cs="Tahoma"/>
          <w:kern w:val="3"/>
          <w:sz w:val="28"/>
          <w:szCs w:val="28"/>
          <w:lang w:val="kk-KZ"/>
        </w:rPr>
        <w:t>,</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әл-Фараби атындағы Қазақ ұлттық университеті</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 xml:space="preserve"> жанындағы Абай ғылыми-зерттеу институтының </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 xml:space="preserve">директоры, Халықаралық Жоғары мектеп </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ғылым академиясының академигі,</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филология ғылымдарының докторы,</w:t>
      </w:r>
    </w:p>
    <w:p w:rsidR="00FA2E9D" w:rsidRPr="00FA2E9D" w:rsidRDefault="00FA2E9D" w:rsidP="00FA2E9D">
      <w:pPr>
        <w:widowControl w:val="0"/>
        <w:suppressAutoHyphens/>
        <w:autoSpaceDN w:val="0"/>
        <w:spacing w:after="0" w:line="240" w:lineRule="auto"/>
        <w:jc w:val="right"/>
        <w:textAlignment w:val="baseline"/>
        <w:rPr>
          <w:rFonts w:ascii="Times New Roman" w:eastAsia="Andale Sans UI" w:hAnsi="Times New Roman" w:cs="Tahoma"/>
          <w:kern w:val="3"/>
          <w:sz w:val="24"/>
          <w:szCs w:val="24"/>
          <w:lang w:val="kk-KZ"/>
        </w:rPr>
      </w:pPr>
      <w:r w:rsidRPr="00FA2E9D">
        <w:rPr>
          <w:rFonts w:ascii="Times New Roman" w:eastAsia="Andale Sans UI" w:hAnsi="Times New Roman" w:cs="Tahoma"/>
          <w:kern w:val="3"/>
          <w:sz w:val="24"/>
          <w:szCs w:val="24"/>
          <w:lang w:val="kk-KZ"/>
        </w:rPr>
        <w:t>профессор</w:t>
      </w:r>
    </w:p>
    <w:p w:rsidR="00FA2E9D" w:rsidRPr="00FA2E9D" w:rsidRDefault="00FA2E9D" w:rsidP="00FA2E9D">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kk-KZ" w:eastAsia="ru-RU"/>
        </w:rPr>
      </w:pPr>
    </w:p>
    <w:p w:rsidR="00FA2E9D" w:rsidRPr="00FA2E9D" w:rsidRDefault="00FA2E9D" w:rsidP="00FA2E9D">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lang w:val="kk-KZ"/>
        </w:rPr>
      </w:pPr>
      <w:r w:rsidRPr="00FA2E9D">
        <w:rPr>
          <w:rFonts w:ascii="Times New Roman" w:eastAsia="Andale Sans UI" w:hAnsi="Times New Roman" w:cs="Tahoma"/>
          <w:b/>
          <w:kern w:val="3"/>
          <w:sz w:val="28"/>
          <w:szCs w:val="28"/>
        </w:rPr>
        <w:t xml:space="preserve">МЫРЗА МҰХАММЕД ХАЙДАР ДУЛАТИ ТАНЫМЫНДАҒЫ </w:t>
      </w:r>
    </w:p>
    <w:p w:rsidR="00FA2E9D" w:rsidRPr="00FA2E9D" w:rsidRDefault="00FA2E9D" w:rsidP="00FA2E9D">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val="kk-KZ"/>
        </w:rPr>
      </w:pPr>
      <w:r w:rsidRPr="00FA2E9D">
        <w:rPr>
          <w:rFonts w:ascii="Times New Roman" w:eastAsia="Andale Sans UI" w:hAnsi="Times New Roman" w:cs="Tahoma"/>
          <w:b/>
          <w:kern w:val="3"/>
          <w:sz w:val="28"/>
          <w:szCs w:val="28"/>
          <w:lang w:val="kk-KZ"/>
        </w:rPr>
        <w:t>ЗАМАН СИПАТЫ МЕН АДАМ КЕЛБЕТІ</w:t>
      </w:r>
      <w:r>
        <w:rPr>
          <w:rFonts w:ascii="Times New Roman" w:eastAsia="Andale Sans UI" w:hAnsi="Times New Roman" w:cs="Tahoma"/>
          <w:b/>
          <w:kern w:val="3"/>
          <w:sz w:val="28"/>
          <w:szCs w:val="28"/>
          <w:lang w:val="kk-KZ"/>
        </w:rPr>
        <w:t xml:space="preserve"> // </w:t>
      </w:r>
      <w:r w:rsidRPr="00FA2E9D">
        <w:rPr>
          <w:rFonts w:ascii="Times New Roman" w:hAnsi="Times New Roman" w:cs="Times New Roman"/>
          <w:b/>
          <w:sz w:val="28"/>
          <w:szCs w:val="28"/>
          <w:lang w:val="kk-KZ"/>
        </w:rPr>
        <w:t>«М.Х. ДУЛАТИ ЖӘНЕ ТӘУЕЛСІЗ ҚАЗАҚСТАН» тақырыбындағы «ХІ ДУЛАТИ ОҚУЛАРЫ»</w:t>
      </w:r>
      <w:r w:rsidRPr="00FA2E9D">
        <w:rPr>
          <w:rFonts w:ascii="Times New Roman" w:hAnsi="Times New Roman" w:cs="Times New Roman"/>
          <w:sz w:val="24"/>
          <w:szCs w:val="24"/>
          <w:lang w:val="kk-KZ"/>
        </w:rPr>
        <w:t xml:space="preserve"> Халықаралық ғылыми-практикалық онлайн-конференцияның материалдары. – «Дулати университеті» баспасы, 2020. </w:t>
      </w:r>
      <w:r>
        <w:rPr>
          <w:rFonts w:ascii="Times New Roman" w:hAnsi="Times New Roman" w:cs="Times New Roman"/>
          <w:sz w:val="24"/>
          <w:szCs w:val="24"/>
          <w:lang w:val="kk-KZ"/>
        </w:rPr>
        <w:t>–</w:t>
      </w:r>
      <w:r w:rsidRPr="00FA2E9D">
        <w:rPr>
          <w:rFonts w:ascii="Times New Roman" w:hAnsi="Times New Roman" w:cs="Times New Roman"/>
          <w:sz w:val="24"/>
          <w:szCs w:val="24"/>
          <w:lang w:val="kk-KZ"/>
        </w:rPr>
        <w:t xml:space="preserve"> </w:t>
      </w:r>
      <w:r>
        <w:rPr>
          <w:rFonts w:ascii="Times New Roman" w:hAnsi="Times New Roman" w:cs="Times New Roman"/>
          <w:sz w:val="24"/>
          <w:szCs w:val="24"/>
          <w:lang w:val="kk-KZ"/>
        </w:rPr>
        <w:t>34-39-</w:t>
      </w:r>
      <w:r w:rsidRPr="00FA2E9D">
        <w:rPr>
          <w:rFonts w:ascii="Times New Roman" w:hAnsi="Times New Roman" w:cs="Times New Roman"/>
          <w:sz w:val="24"/>
          <w:szCs w:val="24"/>
          <w:lang w:val="kk-KZ"/>
        </w:rPr>
        <w:t>б</w:t>
      </w:r>
      <w:r>
        <w:rPr>
          <w:rFonts w:ascii="Times New Roman" w:hAnsi="Times New Roman" w:cs="Times New Roman"/>
          <w:sz w:val="24"/>
          <w:szCs w:val="24"/>
          <w:lang w:val="kk-KZ"/>
        </w:rPr>
        <w:t>еттер</w:t>
      </w:r>
      <w:r w:rsidRPr="00FA2E9D">
        <w:rPr>
          <w:rFonts w:ascii="Times New Roman" w:hAnsi="Times New Roman" w:cs="Times New Roman"/>
          <w:sz w:val="24"/>
          <w:szCs w:val="24"/>
          <w:lang w:val="kk-KZ"/>
        </w:rPr>
        <w:t>.</w:t>
      </w:r>
    </w:p>
    <w:p w:rsidR="00FA2E9D" w:rsidRPr="00FA2E9D" w:rsidRDefault="00FA2E9D" w:rsidP="00FA2E9D">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kk-KZ" w:eastAsia="ru-RU"/>
        </w:rPr>
      </w:pPr>
    </w:p>
    <w:p w:rsidR="00892AD5" w:rsidRDefault="00FA2E9D" w:rsidP="00892AD5">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kk-KZ" w:eastAsia="ru-RU"/>
        </w:rPr>
      </w:pPr>
      <w:r w:rsidRPr="00FA2E9D">
        <w:rPr>
          <w:rFonts w:ascii="Times New Roman" w:eastAsia="SimSun" w:hAnsi="Times New Roman" w:cs="Times New Roman"/>
          <w:kern w:val="3"/>
          <w:sz w:val="28"/>
          <w:szCs w:val="28"/>
          <w:lang w:val="kk-KZ" w:eastAsia="ru-RU"/>
        </w:rPr>
        <w:t>Мұхаммед Хайдар Дулати – өмірден көргені көп, білгені мол, ислам мәдениетінің адам, адамзат өмірінің мәні туралы ілімін терең игерген, ғылыми танымы кемел, тарих, халық алдында адал және таза, адамгершілік тұрғысы биік аса ірі шығармашылық тұлға. Оның «Тарих-и Рашиди», «Жаһан наме» атты шығармалары - қазақ әдебиеті мен мәдениетінің б</w:t>
      </w:r>
      <w:r w:rsidR="009F574A">
        <w:rPr>
          <w:rFonts w:ascii="Times New Roman" w:eastAsia="SimSun" w:hAnsi="Times New Roman" w:cs="Times New Roman"/>
          <w:kern w:val="3"/>
          <w:sz w:val="28"/>
          <w:szCs w:val="28"/>
          <w:lang w:val="kk-KZ" w:eastAsia="ru-RU"/>
        </w:rPr>
        <w:t>аға жетпес құнды ескерткіштері.</w:t>
      </w:r>
    </w:p>
    <w:p w:rsidR="00015E9B" w:rsidRPr="00892AD5" w:rsidRDefault="00015E9B" w:rsidP="00892AD5">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kk-KZ" w:eastAsia="ru-RU"/>
        </w:rPr>
      </w:pPr>
    </w:p>
    <w:p w:rsidR="009F574A" w:rsidRPr="009F574A" w:rsidRDefault="009F574A" w:rsidP="009F574A">
      <w:pPr>
        <w:suppressAutoHyphens/>
        <w:autoSpaceDN w:val="0"/>
        <w:spacing w:after="0" w:line="240" w:lineRule="auto"/>
        <w:jc w:val="both"/>
        <w:textAlignment w:val="baseline"/>
        <w:rPr>
          <w:rFonts w:ascii="Times New Roman" w:eastAsia="SimSun" w:hAnsi="Times New Roman" w:cs="Times New Roman"/>
          <w:kern w:val="3"/>
          <w:sz w:val="28"/>
          <w:szCs w:val="28"/>
          <w:lang w:val="kk-KZ" w:eastAsia="ru-RU"/>
        </w:rPr>
      </w:pPr>
    </w:p>
    <w:p w:rsidR="009F574A" w:rsidRPr="00FA2E9D" w:rsidRDefault="00687B92">
      <w:pPr>
        <w:rPr>
          <w:lang w:val="kk-KZ"/>
        </w:rPr>
      </w:pPr>
      <w:hyperlink r:id="rId4" w:history="1">
        <w:r w:rsidRPr="00CA4030">
          <w:rPr>
            <w:rStyle w:val="a3"/>
            <w:lang w:val="kk-KZ"/>
          </w:rPr>
          <w:t>https://kaznukz-my.sharepoint.com/:b:/g/personal/zhankara_kaznu_kz/EayGr5tiiFxAp_HYx35Wor0B53m4fYo1vhWFKtcpqVGzVg?e=FQSdz9</w:t>
        </w:r>
      </w:hyperlink>
      <w:r>
        <w:rPr>
          <w:lang w:val="kk-KZ"/>
        </w:rPr>
        <w:t xml:space="preserve"> </w:t>
      </w:r>
      <w:bookmarkStart w:id="0" w:name="_GoBack"/>
      <w:bookmarkEnd w:id="0"/>
    </w:p>
    <w:sectPr w:rsidR="009F574A" w:rsidRPr="00FA2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33"/>
    <w:rsid w:val="00015E9B"/>
    <w:rsid w:val="00171033"/>
    <w:rsid w:val="00687B92"/>
    <w:rsid w:val="00892AD5"/>
    <w:rsid w:val="009F574A"/>
    <w:rsid w:val="00EC4158"/>
    <w:rsid w:val="00FA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AADD0-963A-46E3-B876-518B68D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znukz-my.sharepoint.com/:b:/g/personal/zhankara_kaznu_kz/EayGr5tiiFxAp_HYx35Wor0B53m4fYo1vhWFKtcpqVGzVg?e=FQSdz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Zhangara</dc:creator>
  <cp:keywords/>
  <dc:description/>
  <cp:lastModifiedBy>Zhangara</cp:lastModifiedBy>
  <cp:revision>11</cp:revision>
  <dcterms:created xsi:type="dcterms:W3CDTF">2021-01-14T08:06:00Z</dcterms:created>
  <dcterms:modified xsi:type="dcterms:W3CDTF">2021-01-14T09:58:00Z</dcterms:modified>
</cp:coreProperties>
</file>