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AAC33" w14:textId="77777777" w:rsidR="00033EDD" w:rsidRDefault="00033EDD" w:rsidP="00033EDD">
      <w:pPr>
        <w:jc w:val="right"/>
        <w:rPr>
          <w:sz w:val="31"/>
          <w:szCs w:val="31"/>
          <w:lang w:val="en-US"/>
        </w:rPr>
      </w:pPr>
      <w:bookmarkStart w:id="0" w:name="_Hlk40831318"/>
      <w:bookmarkStart w:id="1" w:name="_Toc100034172"/>
      <w:bookmarkEnd w:id="0"/>
    </w:p>
    <w:p w14:paraId="1FACD97A" w14:textId="77777777" w:rsidR="00033EDD" w:rsidRPr="00A1179F" w:rsidRDefault="00033EDD" w:rsidP="00033EDD">
      <w:pPr>
        <w:jc w:val="right"/>
        <w:rPr>
          <w:sz w:val="31"/>
          <w:szCs w:val="31"/>
        </w:rPr>
      </w:pPr>
      <w:r w:rsidRPr="002076E9">
        <w:rPr>
          <w:sz w:val="31"/>
          <w:szCs w:val="31"/>
          <w:lang w:val="en-US"/>
        </w:rPr>
        <w:t>I</w:t>
      </w:r>
      <w:r w:rsidRPr="00A1179F">
        <w:rPr>
          <w:sz w:val="31"/>
          <w:szCs w:val="31"/>
          <w:lang w:val="en-US"/>
        </w:rPr>
        <w:t>SSN</w:t>
      </w:r>
      <w:r w:rsidRPr="00A1179F">
        <w:rPr>
          <w:sz w:val="31"/>
          <w:szCs w:val="31"/>
        </w:rPr>
        <w:t>-1682-0533</w:t>
      </w:r>
    </w:p>
    <w:p w14:paraId="451FD298" w14:textId="77777777" w:rsidR="00033EDD" w:rsidRPr="00A1179F" w:rsidRDefault="00033EDD" w:rsidP="00033EDD">
      <w:pPr>
        <w:jc w:val="center"/>
        <w:rPr>
          <w:sz w:val="31"/>
          <w:szCs w:val="31"/>
        </w:rPr>
      </w:pPr>
    </w:p>
    <w:p w14:paraId="70DEF0AD" w14:textId="77777777" w:rsidR="00033EDD" w:rsidRPr="00A1179F" w:rsidRDefault="00033EDD" w:rsidP="00033EDD">
      <w:pPr>
        <w:jc w:val="center"/>
        <w:rPr>
          <w:sz w:val="31"/>
          <w:szCs w:val="31"/>
        </w:rPr>
      </w:pPr>
      <w:r w:rsidRPr="00A1179F">
        <w:rPr>
          <w:sz w:val="31"/>
          <w:szCs w:val="31"/>
        </w:rPr>
        <w:t>Научно-Техническое Общество «КАХАК»</w:t>
      </w:r>
    </w:p>
    <w:p w14:paraId="33C4066C" w14:textId="77777777" w:rsidR="00033EDD" w:rsidRPr="00A1179F" w:rsidRDefault="00033EDD" w:rsidP="00033EDD">
      <w:pPr>
        <w:jc w:val="center"/>
        <w:rPr>
          <w:b/>
          <w:sz w:val="27"/>
          <w:szCs w:val="27"/>
        </w:rPr>
      </w:pPr>
    </w:p>
    <w:p w14:paraId="02373488" w14:textId="77777777" w:rsidR="00033EDD" w:rsidRPr="00A1179F" w:rsidRDefault="00033EDD" w:rsidP="00033EDD">
      <w:pPr>
        <w:jc w:val="center"/>
        <w:rPr>
          <w:b/>
          <w:sz w:val="27"/>
          <w:szCs w:val="27"/>
        </w:rPr>
      </w:pPr>
    </w:p>
    <w:p w14:paraId="1AE6E9F9" w14:textId="77777777" w:rsidR="00033EDD" w:rsidRPr="00A1179F" w:rsidRDefault="00033EDD" w:rsidP="00033EDD">
      <w:pPr>
        <w:jc w:val="center"/>
        <w:rPr>
          <w:b/>
          <w:sz w:val="27"/>
          <w:szCs w:val="27"/>
        </w:rPr>
      </w:pPr>
    </w:p>
    <w:p w14:paraId="27AAC183" w14:textId="77777777" w:rsidR="00033EDD" w:rsidRPr="00A1179F" w:rsidRDefault="00033EDD" w:rsidP="00033EDD">
      <w:pPr>
        <w:jc w:val="center"/>
        <w:rPr>
          <w:b/>
          <w:sz w:val="27"/>
          <w:szCs w:val="27"/>
        </w:rPr>
      </w:pPr>
    </w:p>
    <w:p w14:paraId="5CCE9714" w14:textId="77777777" w:rsidR="00033EDD" w:rsidRPr="00A1179F" w:rsidRDefault="00033EDD" w:rsidP="00033EDD">
      <w:pPr>
        <w:jc w:val="center"/>
        <w:rPr>
          <w:b/>
          <w:sz w:val="27"/>
          <w:szCs w:val="27"/>
        </w:rPr>
      </w:pPr>
    </w:p>
    <w:p w14:paraId="7C86C7F5" w14:textId="77777777" w:rsidR="00033EDD" w:rsidRPr="00A1179F" w:rsidRDefault="00033EDD" w:rsidP="00033EDD">
      <w:pPr>
        <w:jc w:val="center"/>
        <w:rPr>
          <w:b/>
          <w:sz w:val="27"/>
          <w:szCs w:val="27"/>
        </w:rPr>
      </w:pPr>
    </w:p>
    <w:p w14:paraId="59B1FF35" w14:textId="77777777" w:rsidR="00033EDD" w:rsidRPr="00A1179F" w:rsidRDefault="00033EDD" w:rsidP="00033EDD">
      <w:pPr>
        <w:jc w:val="center"/>
        <w:rPr>
          <w:b/>
          <w:sz w:val="27"/>
          <w:szCs w:val="27"/>
        </w:rPr>
      </w:pPr>
    </w:p>
    <w:p w14:paraId="1C98822D" w14:textId="77777777" w:rsidR="00033EDD" w:rsidRPr="00A1179F" w:rsidRDefault="00033EDD" w:rsidP="00033EDD">
      <w:pPr>
        <w:jc w:val="center"/>
        <w:rPr>
          <w:b/>
          <w:sz w:val="27"/>
          <w:szCs w:val="27"/>
        </w:rPr>
      </w:pPr>
    </w:p>
    <w:p w14:paraId="21C6BDBC" w14:textId="77777777" w:rsidR="00033EDD" w:rsidRPr="00A1179F" w:rsidRDefault="00033EDD" w:rsidP="00033EDD">
      <w:pPr>
        <w:jc w:val="center"/>
        <w:rPr>
          <w:b/>
          <w:sz w:val="27"/>
          <w:szCs w:val="27"/>
        </w:rPr>
      </w:pPr>
    </w:p>
    <w:p w14:paraId="6069906A" w14:textId="77777777" w:rsidR="00033EDD" w:rsidRDefault="00033EDD" w:rsidP="00033EDD">
      <w:pPr>
        <w:jc w:val="center"/>
        <w:rPr>
          <w:b/>
          <w:sz w:val="27"/>
          <w:szCs w:val="27"/>
        </w:rPr>
      </w:pPr>
    </w:p>
    <w:p w14:paraId="4CD61869" w14:textId="77777777" w:rsidR="00033EDD" w:rsidRDefault="00033EDD" w:rsidP="00033EDD">
      <w:pPr>
        <w:jc w:val="center"/>
        <w:rPr>
          <w:b/>
          <w:sz w:val="27"/>
          <w:szCs w:val="27"/>
        </w:rPr>
      </w:pPr>
    </w:p>
    <w:p w14:paraId="4C734F2F" w14:textId="77777777" w:rsidR="00033EDD" w:rsidRPr="00A1179F" w:rsidRDefault="00033EDD" w:rsidP="00033EDD">
      <w:pPr>
        <w:jc w:val="center"/>
        <w:rPr>
          <w:sz w:val="125"/>
          <w:szCs w:val="125"/>
        </w:rPr>
      </w:pPr>
      <w:r w:rsidRPr="00A1179F">
        <w:rPr>
          <w:sz w:val="125"/>
          <w:szCs w:val="125"/>
        </w:rPr>
        <w:t>ИЗВЕСТИЯ</w:t>
      </w:r>
    </w:p>
    <w:p w14:paraId="7EB18C25" w14:textId="77777777" w:rsidR="00033EDD" w:rsidRPr="00A1179F" w:rsidRDefault="00033EDD" w:rsidP="00033EDD">
      <w:pPr>
        <w:jc w:val="center"/>
        <w:rPr>
          <w:sz w:val="42"/>
          <w:szCs w:val="42"/>
        </w:rPr>
      </w:pPr>
      <w:r w:rsidRPr="00A1179F">
        <w:rPr>
          <w:sz w:val="42"/>
          <w:szCs w:val="42"/>
        </w:rPr>
        <w:t>Научно-Технического Общества «КАХАК»</w:t>
      </w:r>
    </w:p>
    <w:p w14:paraId="7C5A71FB" w14:textId="77777777" w:rsidR="00033EDD" w:rsidRPr="00A1179F" w:rsidRDefault="00033EDD" w:rsidP="00033EDD">
      <w:pPr>
        <w:tabs>
          <w:tab w:val="left" w:pos="5706"/>
        </w:tabs>
        <w:rPr>
          <w:sz w:val="27"/>
          <w:szCs w:val="27"/>
        </w:rPr>
      </w:pPr>
      <w:r w:rsidRPr="00A1179F">
        <w:rPr>
          <w:sz w:val="27"/>
          <w:szCs w:val="27"/>
        </w:rPr>
        <w:tab/>
      </w:r>
    </w:p>
    <w:p w14:paraId="34D3A4D8" w14:textId="77777777" w:rsidR="00033EDD" w:rsidRPr="00A1179F" w:rsidRDefault="00033EDD" w:rsidP="00033EDD">
      <w:pPr>
        <w:jc w:val="center"/>
        <w:rPr>
          <w:sz w:val="27"/>
          <w:szCs w:val="27"/>
        </w:rPr>
      </w:pPr>
    </w:p>
    <w:p w14:paraId="3667B348" w14:textId="77777777" w:rsidR="00033EDD" w:rsidRPr="00A1179F" w:rsidRDefault="00033EDD" w:rsidP="00033EDD">
      <w:pPr>
        <w:jc w:val="center"/>
        <w:rPr>
          <w:sz w:val="27"/>
          <w:szCs w:val="27"/>
        </w:rPr>
      </w:pPr>
    </w:p>
    <w:p w14:paraId="4355AF91" w14:textId="77777777" w:rsidR="00033EDD" w:rsidRPr="00A1179F" w:rsidRDefault="00033EDD" w:rsidP="00033EDD">
      <w:pPr>
        <w:jc w:val="right"/>
        <w:rPr>
          <w:sz w:val="27"/>
          <w:szCs w:val="27"/>
        </w:rPr>
      </w:pPr>
    </w:p>
    <w:p w14:paraId="493D226B" w14:textId="77777777" w:rsidR="00033EDD" w:rsidRPr="00A1179F" w:rsidRDefault="00033EDD" w:rsidP="00033EDD">
      <w:pPr>
        <w:jc w:val="right"/>
        <w:rPr>
          <w:sz w:val="27"/>
          <w:szCs w:val="27"/>
        </w:rPr>
      </w:pPr>
    </w:p>
    <w:p w14:paraId="495E4D6B" w14:textId="77777777" w:rsidR="00033EDD" w:rsidRPr="00A1179F" w:rsidRDefault="00033EDD" w:rsidP="00033EDD">
      <w:pPr>
        <w:jc w:val="center"/>
        <w:rPr>
          <w:sz w:val="27"/>
          <w:szCs w:val="27"/>
        </w:rPr>
      </w:pPr>
    </w:p>
    <w:p w14:paraId="41CCE6F3" w14:textId="77777777" w:rsidR="00033EDD" w:rsidRPr="00A1179F" w:rsidRDefault="00033EDD" w:rsidP="00033EDD">
      <w:pPr>
        <w:jc w:val="center"/>
        <w:rPr>
          <w:sz w:val="27"/>
          <w:szCs w:val="27"/>
        </w:rPr>
      </w:pPr>
    </w:p>
    <w:p w14:paraId="6CC4D363" w14:textId="77777777" w:rsidR="00033EDD" w:rsidRPr="00A1179F" w:rsidRDefault="00033EDD" w:rsidP="00033EDD">
      <w:pPr>
        <w:jc w:val="center"/>
        <w:rPr>
          <w:sz w:val="27"/>
          <w:szCs w:val="27"/>
        </w:rPr>
      </w:pPr>
    </w:p>
    <w:p w14:paraId="55EE785F" w14:textId="77777777" w:rsidR="00033EDD" w:rsidRPr="00A1179F" w:rsidRDefault="00033EDD" w:rsidP="00033EDD">
      <w:pPr>
        <w:jc w:val="center"/>
        <w:rPr>
          <w:sz w:val="27"/>
          <w:szCs w:val="27"/>
        </w:rPr>
      </w:pPr>
    </w:p>
    <w:p w14:paraId="388CB4A5" w14:textId="77777777" w:rsidR="00033EDD" w:rsidRPr="00A1179F" w:rsidRDefault="00033EDD" w:rsidP="00033EDD">
      <w:pPr>
        <w:jc w:val="right"/>
        <w:rPr>
          <w:sz w:val="38"/>
          <w:szCs w:val="38"/>
        </w:rPr>
      </w:pPr>
    </w:p>
    <w:p w14:paraId="08FAF982" w14:textId="77777777" w:rsidR="00033EDD" w:rsidRPr="00A1179F" w:rsidRDefault="00033EDD" w:rsidP="00033EDD">
      <w:pPr>
        <w:jc w:val="center"/>
        <w:rPr>
          <w:sz w:val="27"/>
          <w:szCs w:val="27"/>
        </w:rPr>
      </w:pPr>
    </w:p>
    <w:p w14:paraId="1F42A25B" w14:textId="77777777" w:rsidR="00033EDD" w:rsidRPr="00A1179F" w:rsidRDefault="00033EDD" w:rsidP="00033EDD">
      <w:pPr>
        <w:jc w:val="center"/>
        <w:rPr>
          <w:sz w:val="27"/>
          <w:szCs w:val="27"/>
        </w:rPr>
      </w:pPr>
    </w:p>
    <w:p w14:paraId="5A5B4464" w14:textId="77777777" w:rsidR="00033EDD" w:rsidRDefault="00033EDD" w:rsidP="00033EDD">
      <w:pPr>
        <w:jc w:val="center"/>
        <w:rPr>
          <w:sz w:val="27"/>
          <w:szCs w:val="27"/>
        </w:rPr>
      </w:pPr>
    </w:p>
    <w:p w14:paraId="7A5B872B" w14:textId="77777777" w:rsidR="00033EDD" w:rsidRPr="00A1179F" w:rsidRDefault="00033EDD" w:rsidP="00033EDD">
      <w:pPr>
        <w:jc w:val="center"/>
        <w:rPr>
          <w:sz w:val="27"/>
          <w:szCs w:val="27"/>
        </w:rPr>
      </w:pPr>
    </w:p>
    <w:p w14:paraId="245D6A78" w14:textId="77777777" w:rsidR="00033EDD" w:rsidRPr="00A1179F" w:rsidRDefault="00033EDD" w:rsidP="00033EDD">
      <w:pPr>
        <w:jc w:val="center"/>
        <w:rPr>
          <w:sz w:val="27"/>
          <w:szCs w:val="27"/>
        </w:rPr>
      </w:pPr>
    </w:p>
    <w:tbl>
      <w:tblPr>
        <w:tblW w:w="0" w:type="auto"/>
        <w:jc w:val="center"/>
        <w:tblLayout w:type="fixed"/>
        <w:tblLook w:val="01E0" w:firstRow="1" w:lastRow="1" w:firstColumn="1" w:lastColumn="1" w:noHBand="0" w:noVBand="0"/>
      </w:tblPr>
      <w:tblGrid>
        <w:gridCol w:w="4643"/>
        <w:gridCol w:w="4644"/>
      </w:tblGrid>
      <w:tr w:rsidR="00033EDD" w:rsidRPr="00A1179F" w14:paraId="1F72BE13" w14:textId="77777777" w:rsidTr="00C414CC">
        <w:trPr>
          <w:jc w:val="center"/>
        </w:trPr>
        <w:tc>
          <w:tcPr>
            <w:tcW w:w="9287" w:type="dxa"/>
            <w:gridSpan w:val="2"/>
          </w:tcPr>
          <w:p w14:paraId="2ECA3C29" w14:textId="5D2B15AB" w:rsidR="00033EDD" w:rsidRPr="00A1179F" w:rsidRDefault="00033EDD" w:rsidP="00C414CC">
            <w:pPr>
              <w:jc w:val="center"/>
              <w:rPr>
                <w:sz w:val="35"/>
                <w:szCs w:val="35"/>
              </w:rPr>
            </w:pPr>
            <w:r w:rsidRPr="00A1179F">
              <w:rPr>
                <w:sz w:val="35"/>
                <w:szCs w:val="35"/>
              </w:rPr>
              <w:t>20</w:t>
            </w:r>
            <w:r>
              <w:rPr>
                <w:sz w:val="35"/>
                <w:szCs w:val="35"/>
              </w:rPr>
              <w:t>20</w:t>
            </w:r>
            <w:r w:rsidRPr="00A1179F">
              <w:rPr>
                <w:sz w:val="35"/>
                <w:szCs w:val="35"/>
              </w:rPr>
              <w:t xml:space="preserve">, № </w:t>
            </w:r>
            <w:r w:rsidR="00DA6B7C">
              <w:rPr>
                <w:sz w:val="35"/>
                <w:szCs w:val="35"/>
              </w:rPr>
              <w:t>2</w:t>
            </w:r>
            <w:r>
              <w:rPr>
                <w:sz w:val="35"/>
                <w:szCs w:val="35"/>
              </w:rPr>
              <w:t xml:space="preserve"> </w:t>
            </w:r>
            <w:r w:rsidRPr="00A1179F">
              <w:rPr>
                <w:sz w:val="35"/>
                <w:szCs w:val="35"/>
              </w:rPr>
              <w:t>(</w:t>
            </w:r>
            <w:r w:rsidR="00DA6B7C">
              <w:rPr>
                <w:sz w:val="35"/>
                <w:szCs w:val="35"/>
              </w:rPr>
              <w:t>69</w:t>
            </w:r>
            <w:r w:rsidRPr="00A1179F">
              <w:rPr>
                <w:sz w:val="35"/>
                <w:szCs w:val="35"/>
              </w:rPr>
              <w:t>)</w:t>
            </w:r>
          </w:p>
        </w:tc>
      </w:tr>
      <w:tr w:rsidR="00033EDD" w:rsidRPr="00A1179F" w14:paraId="5D611F01" w14:textId="77777777" w:rsidTr="00C414CC">
        <w:trPr>
          <w:jc w:val="center"/>
        </w:trPr>
        <w:tc>
          <w:tcPr>
            <w:tcW w:w="4643" w:type="dxa"/>
          </w:tcPr>
          <w:p w14:paraId="0FF295D4" w14:textId="77777777" w:rsidR="00033EDD" w:rsidRPr="00A1179F" w:rsidRDefault="00033EDD" w:rsidP="00C414CC">
            <w:pPr>
              <w:jc w:val="center"/>
              <w:rPr>
                <w:sz w:val="27"/>
                <w:szCs w:val="27"/>
              </w:rPr>
            </w:pPr>
          </w:p>
        </w:tc>
        <w:tc>
          <w:tcPr>
            <w:tcW w:w="4644" w:type="dxa"/>
          </w:tcPr>
          <w:p w14:paraId="686A9EF6" w14:textId="77777777" w:rsidR="00033EDD" w:rsidRPr="00A1179F" w:rsidRDefault="00033EDD" w:rsidP="00C414CC">
            <w:pPr>
              <w:jc w:val="center"/>
              <w:rPr>
                <w:sz w:val="27"/>
                <w:szCs w:val="27"/>
              </w:rPr>
            </w:pPr>
          </w:p>
        </w:tc>
      </w:tr>
    </w:tbl>
    <w:p w14:paraId="71EF48D2" w14:textId="77777777" w:rsidR="00033EDD" w:rsidRPr="00A1179F" w:rsidRDefault="00033EDD" w:rsidP="00033EDD">
      <w:pPr>
        <w:jc w:val="center"/>
        <w:rPr>
          <w:sz w:val="27"/>
          <w:szCs w:val="27"/>
        </w:rPr>
      </w:pPr>
    </w:p>
    <w:p w14:paraId="03C989DE" w14:textId="77777777" w:rsidR="00033EDD" w:rsidRPr="00A1179F" w:rsidRDefault="00033EDD" w:rsidP="00033EDD">
      <w:pPr>
        <w:jc w:val="center"/>
        <w:rPr>
          <w:sz w:val="27"/>
          <w:szCs w:val="27"/>
        </w:rPr>
      </w:pPr>
    </w:p>
    <w:p w14:paraId="65BABA93" w14:textId="77777777" w:rsidR="00033EDD" w:rsidRDefault="00033EDD" w:rsidP="00033EDD">
      <w:pPr>
        <w:jc w:val="center"/>
        <w:rPr>
          <w:sz w:val="27"/>
          <w:szCs w:val="27"/>
        </w:rPr>
      </w:pPr>
    </w:p>
    <w:p w14:paraId="47948AB2" w14:textId="77777777" w:rsidR="00033EDD" w:rsidRDefault="00033EDD" w:rsidP="00033EDD">
      <w:pPr>
        <w:jc w:val="center"/>
        <w:rPr>
          <w:sz w:val="27"/>
          <w:szCs w:val="27"/>
        </w:rPr>
      </w:pPr>
    </w:p>
    <w:p w14:paraId="28999AB8" w14:textId="77777777" w:rsidR="00033EDD" w:rsidRPr="00A1179F" w:rsidRDefault="00033EDD" w:rsidP="00033EDD">
      <w:pPr>
        <w:jc w:val="center"/>
        <w:rPr>
          <w:sz w:val="27"/>
          <w:szCs w:val="27"/>
        </w:rPr>
      </w:pPr>
    </w:p>
    <w:p w14:paraId="27D14655" w14:textId="77777777" w:rsidR="00033EDD" w:rsidRPr="004463EC" w:rsidRDefault="00033EDD" w:rsidP="00033EDD">
      <w:pPr>
        <w:jc w:val="center"/>
        <w:rPr>
          <w:sz w:val="28"/>
          <w:szCs w:val="28"/>
        </w:rPr>
      </w:pPr>
      <w:r w:rsidRPr="00DD1EB4">
        <w:rPr>
          <w:sz w:val="28"/>
          <w:szCs w:val="28"/>
        </w:rPr>
        <w:t>Алматы, 20</w:t>
      </w:r>
      <w:r>
        <w:rPr>
          <w:sz w:val="28"/>
          <w:szCs w:val="28"/>
        </w:rPr>
        <w:t>20</w:t>
      </w:r>
    </w:p>
    <w:p w14:paraId="2283FB47" w14:textId="77777777" w:rsidR="00033EDD" w:rsidRDefault="00033EDD" w:rsidP="00033EDD">
      <w:pPr>
        <w:rPr>
          <w:sz w:val="35"/>
          <w:szCs w:val="35"/>
        </w:rPr>
      </w:pPr>
      <w:r>
        <w:rPr>
          <w:sz w:val="35"/>
          <w:szCs w:val="35"/>
        </w:rPr>
        <w:br w:type="page"/>
      </w:r>
    </w:p>
    <w:bookmarkEnd w:id="1"/>
    <w:p w14:paraId="2FBE1490" w14:textId="77777777" w:rsidR="00243C96" w:rsidRPr="00243C96" w:rsidRDefault="00243C96" w:rsidP="00243C96">
      <w:pPr>
        <w:shd w:val="clear" w:color="auto" w:fill="FFFFFF"/>
        <w:spacing w:line="276" w:lineRule="auto"/>
        <w:jc w:val="both"/>
        <w:rPr>
          <w:b/>
          <w:color w:val="222222"/>
        </w:rPr>
      </w:pPr>
      <w:r w:rsidRPr="00243C96">
        <w:rPr>
          <w:b/>
          <w:color w:val="222222"/>
        </w:rPr>
        <w:lastRenderedPageBreak/>
        <w:t>МРНТИ: 61.45.36</w:t>
      </w:r>
    </w:p>
    <w:p w14:paraId="2A27A843" w14:textId="77777777" w:rsidR="00243C96" w:rsidRPr="00243C96" w:rsidRDefault="00243C96" w:rsidP="00243C96">
      <w:pPr>
        <w:shd w:val="clear" w:color="auto" w:fill="FFFFFF"/>
        <w:spacing w:line="276" w:lineRule="auto"/>
        <w:jc w:val="both"/>
        <w:rPr>
          <w:b/>
          <w:color w:val="222222"/>
        </w:rPr>
      </w:pPr>
      <w:r w:rsidRPr="00243C96">
        <w:rPr>
          <w:b/>
          <w:color w:val="222222"/>
        </w:rPr>
        <w:t>УДК: 547.978:66.084.7</w:t>
      </w:r>
    </w:p>
    <w:p w14:paraId="4E6EE4E9" w14:textId="77777777" w:rsidR="00243C96" w:rsidRPr="00243C96" w:rsidRDefault="00243C96" w:rsidP="00243C96">
      <w:pPr>
        <w:spacing w:line="276" w:lineRule="auto"/>
        <w:ind w:firstLine="284"/>
        <w:jc w:val="center"/>
        <w:rPr>
          <w:rFonts w:eastAsiaTheme="minorHAnsi"/>
          <w:color w:val="000000" w:themeColor="text1"/>
          <w:lang w:eastAsia="en-US"/>
        </w:rPr>
      </w:pPr>
    </w:p>
    <w:p w14:paraId="0F509EEE" w14:textId="77777777" w:rsidR="00243C96" w:rsidRPr="00243C96" w:rsidRDefault="00243C96" w:rsidP="00243C96">
      <w:pPr>
        <w:spacing w:line="276" w:lineRule="auto"/>
        <w:ind w:firstLine="284"/>
        <w:jc w:val="center"/>
        <w:rPr>
          <w:rFonts w:eastAsiaTheme="minorHAnsi"/>
          <w:b/>
          <w:color w:val="000000" w:themeColor="text1"/>
          <w:sz w:val="28"/>
          <w:szCs w:val="28"/>
          <w:lang w:eastAsia="en-US"/>
        </w:rPr>
      </w:pPr>
      <w:r w:rsidRPr="00243C96">
        <w:rPr>
          <w:rFonts w:eastAsiaTheme="minorHAnsi"/>
          <w:b/>
          <w:color w:val="000000" w:themeColor="text1"/>
          <w:sz w:val="28"/>
          <w:szCs w:val="28"/>
          <w:lang w:eastAsia="en-US"/>
        </w:rPr>
        <w:t xml:space="preserve">УЛЬТРАЗВУКОВАЯ ЭКСТРАКЦИЯ КАК СПОСОБ ОПТИМИЗАЦИИ ТЕХНОЛОГИИ ИЗВЛЕЧЕНИЯ БИОЛОГИЧЕСКИ АКТИВНЫХ ВЕЩЕСТВ ИЗ РАСТЕНИЙ ВИДА </w:t>
      </w:r>
      <w:r w:rsidRPr="00243C96">
        <w:rPr>
          <w:rFonts w:eastAsiaTheme="minorHAnsi"/>
          <w:b/>
          <w:i/>
          <w:iCs/>
          <w:color w:val="000000" w:themeColor="text1"/>
          <w:sz w:val="28"/>
          <w:szCs w:val="28"/>
          <w:lang w:eastAsia="en-US"/>
        </w:rPr>
        <w:t>LIMONIUM GMELINII</w:t>
      </w:r>
    </w:p>
    <w:p w14:paraId="22EDD399" w14:textId="77777777" w:rsidR="00243C96" w:rsidRPr="00243C96" w:rsidRDefault="00243C96" w:rsidP="00243C96">
      <w:pPr>
        <w:spacing w:line="276" w:lineRule="auto"/>
        <w:ind w:firstLine="284"/>
        <w:jc w:val="both"/>
        <w:rPr>
          <w:rFonts w:eastAsiaTheme="minorHAnsi"/>
          <w:color w:val="000000" w:themeColor="text1"/>
          <w:lang w:eastAsia="en-US"/>
        </w:rPr>
      </w:pPr>
    </w:p>
    <w:p w14:paraId="18DB64D5" w14:textId="77777777" w:rsidR="00243C96" w:rsidRPr="00243C96" w:rsidRDefault="00243C96" w:rsidP="00243C96">
      <w:pPr>
        <w:widowControl w:val="0"/>
        <w:autoSpaceDE w:val="0"/>
        <w:autoSpaceDN w:val="0"/>
        <w:adjustRightInd w:val="0"/>
        <w:spacing w:line="276" w:lineRule="auto"/>
        <w:ind w:firstLine="284"/>
        <w:jc w:val="center"/>
        <w:rPr>
          <w:rFonts w:eastAsiaTheme="minorHAnsi"/>
          <w:b/>
          <w:color w:val="000000" w:themeColor="text1"/>
          <w:lang w:eastAsia="en-US"/>
        </w:rPr>
      </w:pPr>
      <w:proofErr w:type="spellStart"/>
      <w:r w:rsidRPr="00243C96">
        <w:rPr>
          <w:rFonts w:eastAsiaTheme="minorHAnsi"/>
          <w:b/>
          <w:color w:val="000000" w:themeColor="text1"/>
          <w:lang w:eastAsia="en-US"/>
        </w:rPr>
        <w:t>Касымова</w:t>
      </w:r>
      <w:proofErr w:type="spellEnd"/>
      <w:r w:rsidRPr="00243C96">
        <w:rPr>
          <w:rFonts w:eastAsiaTheme="minorHAnsi"/>
          <w:b/>
          <w:color w:val="000000" w:themeColor="text1"/>
          <w:lang w:eastAsia="en-US"/>
        </w:rPr>
        <w:t xml:space="preserve"> Д.Т., Алиева А.Б., </w:t>
      </w:r>
      <w:proofErr w:type="spellStart"/>
      <w:r w:rsidRPr="00243C96">
        <w:rPr>
          <w:rFonts w:eastAsiaTheme="minorHAnsi"/>
          <w:b/>
          <w:color w:val="000000" w:themeColor="text1"/>
          <w:lang w:eastAsia="en-US"/>
        </w:rPr>
        <w:t>Жузеева</w:t>
      </w:r>
      <w:proofErr w:type="spellEnd"/>
      <w:r w:rsidRPr="00243C96">
        <w:rPr>
          <w:rFonts w:eastAsiaTheme="minorHAnsi"/>
          <w:b/>
          <w:color w:val="000000" w:themeColor="text1"/>
          <w:lang w:eastAsia="en-US"/>
        </w:rPr>
        <w:t xml:space="preserve"> М.С., Жусупова Г.Е.</w:t>
      </w:r>
    </w:p>
    <w:p w14:paraId="33B80776" w14:textId="0C6C888E" w:rsidR="00243C96" w:rsidRPr="00243C96" w:rsidRDefault="00243C96" w:rsidP="00243C96">
      <w:pPr>
        <w:widowControl w:val="0"/>
        <w:autoSpaceDE w:val="0"/>
        <w:autoSpaceDN w:val="0"/>
        <w:adjustRightInd w:val="0"/>
        <w:spacing w:line="276" w:lineRule="auto"/>
        <w:ind w:firstLine="284"/>
        <w:jc w:val="center"/>
        <w:rPr>
          <w:rFonts w:eastAsiaTheme="minorHAnsi"/>
          <w:i/>
          <w:color w:val="000000" w:themeColor="text1"/>
          <w:lang w:eastAsia="en-US"/>
        </w:rPr>
      </w:pPr>
      <w:r w:rsidRPr="00243C96">
        <w:rPr>
          <w:rFonts w:eastAsiaTheme="minorHAnsi"/>
          <w:i/>
          <w:color w:val="000000" w:themeColor="text1"/>
          <w:lang w:eastAsia="en-US"/>
        </w:rPr>
        <w:t xml:space="preserve">Казахский национальный университет им. аль-Фараби, Алматы, </w:t>
      </w:r>
      <w:r>
        <w:rPr>
          <w:rFonts w:eastAsiaTheme="minorHAnsi"/>
          <w:i/>
          <w:color w:val="000000" w:themeColor="text1"/>
          <w:lang w:eastAsia="en-US"/>
        </w:rPr>
        <w:t xml:space="preserve">Республика </w:t>
      </w:r>
      <w:r w:rsidRPr="00243C96">
        <w:rPr>
          <w:rFonts w:eastAsiaTheme="minorHAnsi"/>
          <w:i/>
          <w:color w:val="000000" w:themeColor="text1"/>
          <w:lang w:eastAsia="en-US"/>
        </w:rPr>
        <w:t>Казахстан</w:t>
      </w:r>
    </w:p>
    <w:p w14:paraId="360309AB" w14:textId="1C0D959C" w:rsidR="00243C96" w:rsidRDefault="00243C96" w:rsidP="00243C96">
      <w:pPr>
        <w:widowControl w:val="0"/>
        <w:autoSpaceDE w:val="0"/>
        <w:autoSpaceDN w:val="0"/>
        <w:adjustRightInd w:val="0"/>
        <w:spacing w:line="276" w:lineRule="auto"/>
        <w:ind w:firstLine="284"/>
        <w:jc w:val="center"/>
        <w:rPr>
          <w:rFonts w:eastAsiaTheme="minorHAnsi"/>
          <w:i/>
          <w:color w:val="000000" w:themeColor="text1"/>
          <w:lang w:val="en-US" w:eastAsia="en-US"/>
        </w:rPr>
      </w:pPr>
      <w:r w:rsidRPr="00243C96">
        <w:rPr>
          <w:rFonts w:eastAsiaTheme="minorHAnsi"/>
          <w:i/>
          <w:color w:val="000000" w:themeColor="text1"/>
          <w:lang w:eastAsia="en-US"/>
        </w:rPr>
        <w:t>е</w:t>
      </w:r>
      <w:r w:rsidRPr="00243C96">
        <w:rPr>
          <w:rFonts w:eastAsiaTheme="minorHAnsi"/>
          <w:i/>
          <w:color w:val="000000" w:themeColor="text1"/>
          <w:lang w:val="en-US" w:eastAsia="en-US"/>
        </w:rPr>
        <w:t xml:space="preserve">-mail: </w:t>
      </w:r>
      <w:hyperlink r:id="rId8" w:history="1">
        <w:r w:rsidR="00BE4EB8" w:rsidRPr="001F0FDD">
          <w:rPr>
            <w:rStyle w:val="a8"/>
            <w:rFonts w:eastAsiaTheme="minorHAnsi"/>
            <w:i/>
            <w:color w:val="000000" w:themeColor="text1"/>
            <w:u w:val="none"/>
            <w:lang w:val="en-US"/>
          </w:rPr>
          <w:t>k_dariya_@mail.ru</w:t>
        </w:r>
      </w:hyperlink>
    </w:p>
    <w:p w14:paraId="36CC4A88" w14:textId="77777777" w:rsidR="00BE4EB8" w:rsidRPr="00243C96" w:rsidRDefault="00BE4EB8" w:rsidP="00243C96">
      <w:pPr>
        <w:widowControl w:val="0"/>
        <w:autoSpaceDE w:val="0"/>
        <w:autoSpaceDN w:val="0"/>
        <w:adjustRightInd w:val="0"/>
        <w:spacing w:line="276" w:lineRule="auto"/>
        <w:ind w:firstLine="284"/>
        <w:jc w:val="center"/>
        <w:rPr>
          <w:rFonts w:eastAsiaTheme="minorHAnsi"/>
          <w:i/>
          <w:color w:val="000000" w:themeColor="text1"/>
          <w:lang w:val="en-US" w:eastAsia="en-US"/>
        </w:rPr>
      </w:pPr>
    </w:p>
    <w:p w14:paraId="13A07266" w14:textId="17F3DCCA" w:rsidR="00243C96" w:rsidRPr="004912B7" w:rsidRDefault="00243C96" w:rsidP="00243C96">
      <w:pPr>
        <w:widowControl w:val="0"/>
        <w:autoSpaceDE w:val="0"/>
        <w:autoSpaceDN w:val="0"/>
        <w:adjustRightInd w:val="0"/>
        <w:spacing w:line="276" w:lineRule="auto"/>
        <w:ind w:firstLine="284"/>
        <w:jc w:val="both"/>
        <w:rPr>
          <w:rFonts w:eastAsiaTheme="minorHAnsi"/>
          <w:i/>
          <w:color w:val="000000" w:themeColor="text1"/>
          <w:lang w:val="en-US" w:eastAsia="en-US"/>
        </w:rPr>
      </w:pPr>
    </w:p>
    <w:p w14:paraId="0D517525" w14:textId="77777777" w:rsidR="00243C96" w:rsidRPr="00243C96" w:rsidRDefault="00243C96" w:rsidP="00243C96">
      <w:pPr>
        <w:widowControl w:val="0"/>
        <w:tabs>
          <w:tab w:val="left" w:pos="220"/>
          <w:tab w:val="left" w:pos="720"/>
        </w:tabs>
        <w:autoSpaceDE w:val="0"/>
        <w:autoSpaceDN w:val="0"/>
        <w:adjustRightInd w:val="0"/>
        <w:spacing w:line="276" w:lineRule="auto"/>
        <w:ind w:firstLine="284"/>
        <w:jc w:val="both"/>
        <w:rPr>
          <w:rFonts w:eastAsiaTheme="minorHAnsi"/>
          <w:i/>
          <w:color w:val="000000" w:themeColor="text1"/>
          <w:sz w:val="22"/>
          <w:szCs w:val="22"/>
          <w:lang w:eastAsia="en-US"/>
        </w:rPr>
      </w:pPr>
      <w:bookmarkStart w:id="2" w:name="_Hlk40076591"/>
      <w:r w:rsidRPr="00243C96">
        <w:rPr>
          <w:rFonts w:eastAsiaTheme="minorHAnsi"/>
          <w:i/>
          <w:color w:val="000000" w:themeColor="text1"/>
          <w:sz w:val="22"/>
          <w:szCs w:val="22"/>
          <w:lang w:eastAsia="en-US"/>
        </w:rPr>
        <w:t xml:space="preserve">В представленной работе приведен краткий обзор ультразвуковой (УЗ) экстракции, используемой как эффективный способ получения комплекса биологически активных веществ (БАВ) из растительного сырья. Рассмотрены основные технологические параметры процесса УЗ экстракции, указаны преимущества и недостатки метода. Представлен </w:t>
      </w:r>
      <w:r w:rsidRPr="00243C96">
        <w:rPr>
          <w:rFonts w:eastAsia="Arial Unicode MS"/>
          <w:bCs/>
          <w:i/>
          <w:color w:val="000000" w:themeColor="text1"/>
          <w:sz w:val="22"/>
          <w:szCs w:val="22"/>
        </w:rPr>
        <w:t>механизм действия ультразвука на растительные клетки и основные факторы, влияющие на данный процесс.</w:t>
      </w:r>
      <w:r w:rsidRPr="00243C96">
        <w:rPr>
          <w:rFonts w:eastAsiaTheme="minorHAnsi"/>
          <w:i/>
          <w:color w:val="000000" w:themeColor="text1"/>
          <w:sz w:val="22"/>
          <w:szCs w:val="22"/>
          <w:lang w:eastAsia="en-US"/>
        </w:rPr>
        <w:t xml:space="preserve"> УЗ экстракция была выбрана для совершенствования и интенсификации технологии получения субстанции из растений вида </w:t>
      </w:r>
      <w:bookmarkStart w:id="3" w:name="_Hlk39562087"/>
      <w:proofErr w:type="spellStart"/>
      <w:r w:rsidRPr="00243C96">
        <w:rPr>
          <w:rFonts w:eastAsiaTheme="minorHAnsi"/>
          <w:i/>
          <w:color w:val="000000" w:themeColor="text1"/>
          <w:sz w:val="22"/>
          <w:szCs w:val="22"/>
          <w:lang w:eastAsia="en-US"/>
        </w:rPr>
        <w:t>Limonium</w:t>
      </w:r>
      <w:proofErr w:type="spellEnd"/>
      <w:r w:rsidRPr="00243C96">
        <w:rPr>
          <w:rFonts w:eastAsiaTheme="minorHAnsi"/>
          <w:i/>
          <w:color w:val="000000" w:themeColor="text1"/>
          <w:sz w:val="22"/>
          <w:szCs w:val="22"/>
          <w:lang w:eastAsia="en-US"/>
        </w:rPr>
        <w:t xml:space="preserve"> </w:t>
      </w:r>
      <w:proofErr w:type="spellStart"/>
      <w:r w:rsidRPr="00243C96">
        <w:rPr>
          <w:rFonts w:eastAsiaTheme="minorHAnsi"/>
          <w:i/>
          <w:color w:val="000000" w:themeColor="text1"/>
          <w:sz w:val="22"/>
          <w:szCs w:val="22"/>
          <w:lang w:val="en-US" w:eastAsia="en-US"/>
        </w:rPr>
        <w:t>gmelinii</w:t>
      </w:r>
      <w:proofErr w:type="spellEnd"/>
      <w:r w:rsidRPr="00243C96">
        <w:rPr>
          <w:rFonts w:eastAsiaTheme="minorHAnsi"/>
          <w:i/>
          <w:color w:val="000000" w:themeColor="text1"/>
          <w:sz w:val="22"/>
          <w:szCs w:val="22"/>
          <w:lang w:eastAsia="en-US"/>
        </w:rPr>
        <w:t xml:space="preserve"> </w:t>
      </w:r>
      <w:bookmarkEnd w:id="3"/>
      <w:r w:rsidRPr="00243C96">
        <w:rPr>
          <w:rFonts w:eastAsiaTheme="minorHAnsi"/>
          <w:i/>
          <w:iCs/>
          <w:color w:val="000000" w:themeColor="text1"/>
          <w:sz w:val="22"/>
          <w:szCs w:val="22"/>
          <w:lang w:eastAsia="en-US"/>
        </w:rPr>
        <w:t>(</w:t>
      </w:r>
      <w:bookmarkStart w:id="4" w:name="_Hlk40088748"/>
      <w:r w:rsidRPr="00243C96">
        <w:rPr>
          <w:rFonts w:eastAsiaTheme="minorHAnsi"/>
          <w:i/>
          <w:color w:val="000000" w:themeColor="text1"/>
          <w:sz w:val="22"/>
          <w:szCs w:val="22"/>
          <w:lang w:eastAsia="en-US"/>
        </w:rPr>
        <w:t xml:space="preserve">L. </w:t>
      </w:r>
      <w:proofErr w:type="spellStart"/>
      <w:r w:rsidRPr="00243C96">
        <w:rPr>
          <w:rFonts w:eastAsiaTheme="minorHAnsi"/>
          <w:i/>
          <w:color w:val="000000" w:themeColor="text1"/>
          <w:sz w:val="22"/>
          <w:szCs w:val="22"/>
          <w:lang w:val="en-US" w:eastAsia="en-US"/>
        </w:rPr>
        <w:t>gmelinii</w:t>
      </w:r>
      <w:bookmarkEnd w:id="4"/>
      <w:proofErr w:type="spellEnd"/>
      <w:r w:rsidRPr="00243C96">
        <w:rPr>
          <w:rFonts w:eastAsiaTheme="minorHAnsi"/>
          <w:i/>
          <w:iCs/>
          <w:color w:val="000000" w:themeColor="text1"/>
          <w:sz w:val="22"/>
          <w:szCs w:val="22"/>
          <w:lang w:eastAsia="en-US"/>
        </w:rPr>
        <w:t>).</w:t>
      </w:r>
      <w:r w:rsidRPr="00243C96">
        <w:rPr>
          <w:rFonts w:eastAsiaTheme="minorHAnsi"/>
          <w:i/>
          <w:color w:val="000000" w:themeColor="text1"/>
          <w:sz w:val="22"/>
          <w:szCs w:val="22"/>
          <w:lang w:eastAsia="en-US"/>
        </w:rPr>
        <w:t xml:space="preserve"> </w:t>
      </w:r>
      <w:r w:rsidRPr="00243C96">
        <w:rPr>
          <w:rFonts w:eastAsiaTheme="minorHAnsi"/>
          <w:i/>
          <w:sz w:val="22"/>
          <w:szCs w:val="22"/>
          <w:lang w:eastAsia="en-US"/>
        </w:rPr>
        <w:t xml:space="preserve">Отработаны основные факторы, влияющие на диффузию БАВ из сырья в экстрагент, а именно концентрация этилового спирта, соотношение сырья и экстрагента, время и кратность экстракции. Установлена высокая </w:t>
      </w:r>
      <w:r w:rsidRPr="00243C96">
        <w:rPr>
          <w:rFonts w:eastAsia="Arial Unicode MS"/>
          <w:bCs/>
          <w:i/>
          <w:color w:val="000000" w:themeColor="text1"/>
          <w:sz w:val="22"/>
          <w:szCs w:val="22"/>
        </w:rPr>
        <w:t>эффективность и экономические преимущества ультразвуковой экстракции в сравнении с используемым ранее методом двухкратной мацерации. Полученные в исследовании числовые соотношения по выходу и содержанию дубильных веществ можно использовать при расчете взаимозаменяемости корней и надземной части в производстве фитопрепаратов.</w:t>
      </w:r>
    </w:p>
    <w:bookmarkEnd w:id="2"/>
    <w:p w14:paraId="0907C7DD" w14:textId="77777777" w:rsidR="00243C96" w:rsidRPr="00243C96" w:rsidRDefault="00243C96" w:rsidP="00243C96">
      <w:pPr>
        <w:widowControl w:val="0"/>
        <w:autoSpaceDE w:val="0"/>
        <w:autoSpaceDN w:val="0"/>
        <w:adjustRightInd w:val="0"/>
        <w:spacing w:line="276" w:lineRule="auto"/>
        <w:ind w:firstLine="284"/>
        <w:jc w:val="both"/>
        <w:rPr>
          <w:rFonts w:eastAsiaTheme="minorHAnsi"/>
          <w:i/>
          <w:color w:val="000000" w:themeColor="text1"/>
          <w:sz w:val="22"/>
          <w:szCs w:val="22"/>
          <w:lang w:eastAsia="en-US"/>
        </w:rPr>
      </w:pPr>
      <w:r w:rsidRPr="00243C96">
        <w:rPr>
          <w:rFonts w:eastAsiaTheme="minorHAnsi"/>
          <w:b/>
          <w:i/>
          <w:color w:val="000000" w:themeColor="text1"/>
          <w:sz w:val="22"/>
          <w:szCs w:val="22"/>
          <w:lang w:eastAsia="en-US"/>
        </w:rPr>
        <w:t>Ключевые слова:</w:t>
      </w:r>
      <w:r w:rsidRPr="00243C96">
        <w:rPr>
          <w:rFonts w:eastAsiaTheme="minorHAnsi"/>
          <w:i/>
          <w:color w:val="000000" w:themeColor="text1"/>
          <w:sz w:val="22"/>
          <w:szCs w:val="22"/>
          <w:lang w:eastAsia="en-US"/>
        </w:rPr>
        <w:t xml:space="preserve"> </w:t>
      </w:r>
      <w:proofErr w:type="spellStart"/>
      <w:r w:rsidRPr="00243C96">
        <w:rPr>
          <w:rFonts w:eastAsiaTheme="minorHAnsi"/>
          <w:i/>
          <w:color w:val="000000" w:themeColor="text1"/>
          <w:sz w:val="22"/>
          <w:szCs w:val="22"/>
          <w:lang w:eastAsia="en-US"/>
        </w:rPr>
        <w:t>Limonium</w:t>
      </w:r>
      <w:proofErr w:type="spellEnd"/>
      <w:r w:rsidRPr="00243C96">
        <w:rPr>
          <w:rFonts w:eastAsiaTheme="minorHAnsi"/>
          <w:i/>
          <w:color w:val="000000" w:themeColor="text1"/>
          <w:sz w:val="22"/>
          <w:szCs w:val="22"/>
          <w:lang w:eastAsia="en-US"/>
        </w:rPr>
        <w:t xml:space="preserve"> </w:t>
      </w:r>
      <w:proofErr w:type="spellStart"/>
      <w:r w:rsidRPr="00243C96">
        <w:rPr>
          <w:rFonts w:eastAsiaTheme="minorHAnsi"/>
          <w:i/>
          <w:color w:val="000000" w:themeColor="text1"/>
          <w:sz w:val="22"/>
          <w:szCs w:val="22"/>
          <w:lang w:val="en-US" w:eastAsia="en-US"/>
        </w:rPr>
        <w:t>gmelinii</w:t>
      </w:r>
      <w:proofErr w:type="spellEnd"/>
      <w:r w:rsidRPr="00243C96">
        <w:rPr>
          <w:rFonts w:eastAsiaTheme="minorHAnsi"/>
          <w:i/>
          <w:color w:val="000000" w:themeColor="text1"/>
          <w:sz w:val="22"/>
          <w:szCs w:val="22"/>
          <w:lang w:eastAsia="en-US"/>
        </w:rPr>
        <w:t xml:space="preserve">, комплекс БАВ, дубильные вещества, ультразвуковая экстракция, диффузия, валидация, фармацевтическая субстанция. </w:t>
      </w:r>
    </w:p>
    <w:p w14:paraId="23DEBF32" w14:textId="77777777" w:rsidR="00243C96" w:rsidRPr="00243C96" w:rsidRDefault="00243C96" w:rsidP="00243C96">
      <w:pPr>
        <w:widowControl w:val="0"/>
        <w:autoSpaceDE w:val="0"/>
        <w:autoSpaceDN w:val="0"/>
        <w:adjustRightInd w:val="0"/>
        <w:spacing w:line="276" w:lineRule="auto"/>
        <w:ind w:firstLine="284"/>
        <w:jc w:val="both"/>
        <w:rPr>
          <w:rFonts w:eastAsiaTheme="minorHAnsi"/>
          <w:bCs/>
          <w:i/>
          <w:iCs/>
          <w:color w:val="000000" w:themeColor="text1"/>
          <w:sz w:val="22"/>
          <w:szCs w:val="22"/>
          <w:lang w:eastAsia="en-US"/>
        </w:rPr>
      </w:pPr>
    </w:p>
    <w:p w14:paraId="0A8B1E57" w14:textId="2D795C82" w:rsidR="00243C96" w:rsidRPr="00243C96" w:rsidRDefault="00243C96" w:rsidP="00243C96">
      <w:pPr>
        <w:widowControl w:val="0"/>
        <w:autoSpaceDE w:val="0"/>
        <w:autoSpaceDN w:val="0"/>
        <w:adjustRightInd w:val="0"/>
        <w:spacing w:line="276" w:lineRule="auto"/>
        <w:ind w:firstLine="284"/>
        <w:jc w:val="both"/>
        <w:rPr>
          <w:rFonts w:eastAsiaTheme="minorHAnsi"/>
          <w:bCs/>
          <w:i/>
          <w:iCs/>
          <w:color w:val="000000" w:themeColor="text1"/>
          <w:sz w:val="22"/>
          <w:szCs w:val="22"/>
          <w:lang w:eastAsia="en-US"/>
        </w:rPr>
      </w:pP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Ұсынылған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жұмыста</w:t>
      </w:r>
      <w:proofErr w:type="spellEnd"/>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ө</w:t>
      </w:r>
      <w:proofErr w:type="spellStart"/>
      <w:r w:rsidRPr="00243C96">
        <w:rPr>
          <w:rFonts w:eastAsiaTheme="minorHAnsi"/>
          <w:bCs/>
          <w:i/>
          <w:iCs/>
          <w:color w:val="000000" w:themeColor="text1"/>
          <w:sz w:val="22"/>
          <w:szCs w:val="22"/>
          <w:lang w:eastAsia="en-US"/>
        </w:rPr>
        <w:t>сімдік</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шикізатынан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биологиялық</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белсенді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заттар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кешенін</w:t>
      </w:r>
      <w:proofErr w:type="spellEnd"/>
      <w:r w:rsidRPr="00243C96">
        <w:rPr>
          <w:rFonts w:eastAsiaTheme="minorHAnsi"/>
          <w:bCs/>
          <w:i/>
          <w:iCs/>
          <w:color w:val="000000" w:themeColor="text1"/>
          <w:sz w:val="22"/>
          <w:szCs w:val="22"/>
          <w:lang w:eastAsia="en-US"/>
        </w:rPr>
        <w:t xml:space="preserve"> (ББЗ) </w:t>
      </w:r>
      <w:proofErr w:type="spellStart"/>
      <w:r w:rsidRPr="00243C96">
        <w:rPr>
          <w:rFonts w:eastAsiaTheme="minorHAnsi"/>
          <w:bCs/>
          <w:i/>
          <w:iCs/>
          <w:color w:val="000000" w:themeColor="text1"/>
          <w:sz w:val="22"/>
          <w:szCs w:val="22"/>
          <w:lang w:eastAsia="en-US"/>
        </w:rPr>
        <w:t>алудың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тиімді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тәсілі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ретінде</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қолданылатын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ультрадыбыстық</w:t>
      </w:r>
      <w:proofErr w:type="spellEnd"/>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 xml:space="preserve">(УД) </w:t>
      </w:r>
      <w:proofErr w:type="spellStart"/>
      <w:r w:rsidRPr="00243C96">
        <w:rPr>
          <w:rFonts w:eastAsiaTheme="minorHAnsi"/>
          <w:bCs/>
          <w:i/>
          <w:iCs/>
          <w:color w:val="000000" w:themeColor="text1"/>
          <w:sz w:val="22"/>
          <w:szCs w:val="22"/>
          <w:lang w:eastAsia="en-US"/>
        </w:rPr>
        <w:t>экстракцияға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қысқаша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шолу</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келтірілген</w:t>
      </w:r>
      <w:proofErr w:type="spellEnd"/>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УД э</w:t>
      </w:r>
      <w:proofErr w:type="spellStart"/>
      <w:r w:rsidRPr="00243C96">
        <w:rPr>
          <w:rFonts w:eastAsiaTheme="minorHAnsi"/>
          <w:bCs/>
          <w:i/>
          <w:iCs/>
          <w:color w:val="000000" w:themeColor="text1"/>
          <w:sz w:val="22"/>
          <w:szCs w:val="22"/>
          <w:lang w:eastAsia="en-US"/>
        </w:rPr>
        <w:t>кстракция</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процесінің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негізгі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технологиялық</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параметрлері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қарастырыл</w:t>
      </w:r>
      <w:proofErr w:type="spellEnd"/>
      <w:r w:rsidRPr="00243C96">
        <w:rPr>
          <w:rFonts w:eastAsiaTheme="minorHAnsi"/>
          <w:bCs/>
          <w:i/>
          <w:iCs/>
          <w:color w:val="000000" w:themeColor="text1"/>
          <w:sz w:val="22"/>
          <w:szCs w:val="22"/>
          <w:lang w:val="kk-KZ" w:eastAsia="en-US"/>
        </w:rPr>
        <w:t>ған</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әдістің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артықшылықтары</w:t>
      </w:r>
      <w:proofErr w:type="spellEnd"/>
      <w:r w:rsidRPr="00243C96">
        <w:rPr>
          <w:rFonts w:eastAsiaTheme="minorHAnsi"/>
          <w:bCs/>
          <w:i/>
          <w:iCs/>
          <w:color w:val="000000" w:themeColor="text1"/>
          <w:sz w:val="22"/>
          <w:szCs w:val="22"/>
          <w:lang w:eastAsia="en-US"/>
        </w:rPr>
        <w:t xml:space="preserve"> мен </w:t>
      </w:r>
      <w:proofErr w:type="spellStart"/>
      <w:r w:rsidRPr="00243C96">
        <w:rPr>
          <w:rFonts w:eastAsiaTheme="minorHAnsi"/>
          <w:bCs/>
          <w:i/>
          <w:iCs/>
          <w:color w:val="000000" w:themeColor="text1"/>
          <w:sz w:val="22"/>
          <w:szCs w:val="22"/>
          <w:lang w:eastAsia="en-US"/>
        </w:rPr>
        <w:t>кемшіліктері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көрсетілген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Ультрадыбыстың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өсімдік</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жасушаларына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әсер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ету</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механизмі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және</w:t>
      </w:r>
      <w:proofErr w:type="spellEnd"/>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бұл</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процеске</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әсер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ететін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негізгі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факторлар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көрсетілген</w:t>
      </w:r>
      <w:proofErr w:type="spellEnd"/>
      <w:r w:rsidRPr="00243C96">
        <w:rPr>
          <w:rFonts w:eastAsiaTheme="minorHAnsi"/>
          <w:bCs/>
          <w:i/>
          <w:iCs/>
          <w:color w:val="000000" w:themeColor="text1"/>
          <w:sz w:val="22"/>
          <w:szCs w:val="22"/>
          <w:lang w:eastAsia="en-US"/>
        </w:rPr>
        <w:t>. У</w:t>
      </w:r>
      <w:r w:rsidRPr="00243C96">
        <w:rPr>
          <w:rFonts w:eastAsiaTheme="minorHAnsi"/>
          <w:bCs/>
          <w:i/>
          <w:iCs/>
          <w:color w:val="000000" w:themeColor="text1"/>
          <w:sz w:val="22"/>
          <w:szCs w:val="22"/>
          <w:lang w:val="kk-KZ" w:eastAsia="en-US"/>
        </w:rPr>
        <w:t xml:space="preserve">Д </w:t>
      </w:r>
      <w:r w:rsidRPr="00243C96">
        <w:rPr>
          <w:rFonts w:eastAsiaTheme="minorHAnsi"/>
          <w:bCs/>
          <w:i/>
          <w:iCs/>
          <w:color w:val="000000" w:themeColor="text1"/>
          <w:sz w:val="22"/>
          <w:szCs w:val="22"/>
          <w:lang w:eastAsia="en-US"/>
        </w:rPr>
        <w:t xml:space="preserve">экстракция </w:t>
      </w:r>
      <w:proofErr w:type="spellStart"/>
      <w:r w:rsidRPr="00243C96">
        <w:rPr>
          <w:rFonts w:eastAsiaTheme="minorHAnsi"/>
          <w:bCs/>
          <w:i/>
          <w:iCs/>
          <w:color w:val="000000" w:themeColor="text1"/>
          <w:sz w:val="22"/>
          <w:szCs w:val="22"/>
          <w:lang w:eastAsia="en-US"/>
        </w:rPr>
        <w:t>Limonium</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gmelinii</w:t>
      </w:r>
      <w:proofErr w:type="spellEnd"/>
      <w:r w:rsidRPr="00243C96">
        <w:rPr>
          <w:rFonts w:eastAsiaTheme="minorHAnsi"/>
          <w:bCs/>
          <w:i/>
          <w:iCs/>
          <w:color w:val="000000" w:themeColor="text1"/>
          <w:sz w:val="22"/>
          <w:szCs w:val="22"/>
          <w:lang w:eastAsia="en-US"/>
        </w:rPr>
        <w:t xml:space="preserve"> (</w:t>
      </w:r>
      <w:r w:rsidRPr="00243C96">
        <w:rPr>
          <w:rFonts w:eastAsiaTheme="minorHAnsi"/>
          <w:i/>
          <w:color w:val="000000" w:themeColor="text1"/>
          <w:sz w:val="22"/>
          <w:szCs w:val="22"/>
          <w:lang w:eastAsia="en-US"/>
        </w:rPr>
        <w:t xml:space="preserve">L. </w:t>
      </w:r>
      <w:proofErr w:type="spellStart"/>
      <w:r w:rsidRPr="00243C96">
        <w:rPr>
          <w:rFonts w:eastAsiaTheme="minorHAnsi"/>
          <w:i/>
          <w:color w:val="000000" w:themeColor="text1"/>
          <w:sz w:val="22"/>
          <w:szCs w:val="22"/>
          <w:lang w:val="en-US" w:eastAsia="en-US"/>
        </w:rPr>
        <w:t>gmelinii</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өсімдікте</w:t>
      </w:r>
      <w:proofErr w:type="spellEnd"/>
      <w:r w:rsidRPr="00243C96">
        <w:rPr>
          <w:rFonts w:eastAsiaTheme="minorHAnsi"/>
          <w:bCs/>
          <w:i/>
          <w:iCs/>
          <w:color w:val="000000" w:themeColor="text1"/>
          <w:sz w:val="22"/>
          <w:szCs w:val="22"/>
          <w:lang w:val="kk-KZ" w:eastAsia="en-US"/>
        </w:rPr>
        <w:t>рі</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түрін</w:t>
      </w:r>
      <w:proofErr w:type="spellEnd"/>
      <w:r w:rsidRPr="00243C96">
        <w:rPr>
          <w:rFonts w:eastAsiaTheme="minorHAnsi"/>
          <w:bCs/>
          <w:i/>
          <w:iCs/>
          <w:color w:val="000000" w:themeColor="text1"/>
          <w:sz w:val="22"/>
          <w:szCs w:val="22"/>
          <w:lang w:val="kk-KZ" w:eastAsia="en-US"/>
        </w:rPr>
        <w:t>ен</w:t>
      </w:r>
      <w:r w:rsidRPr="00243C96">
        <w:rPr>
          <w:rFonts w:eastAsiaTheme="minorHAnsi"/>
          <w:bCs/>
          <w:i/>
          <w:iCs/>
          <w:color w:val="000000" w:themeColor="text1"/>
          <w:sz w:val="22"/>
          <w:szCs w:val="22"/>
          <w:lang w:eastAsia="en-US"/>
        </w:rPr>
        <w:t xml:space="preserve"> субстанция </w:t>
      </w:r>
      <w:proofErr w:type="spellStart"/>
      <w:r w:rsidRPr="00243C96">
        <w:rPr>
          <w:rFonts w:eastAsiaTheme="minorHAnsi"/>
          <w:bCs/>
          <w:i/>
          <w:iCs/>
          <w:color w:val="000000" w:themeColor="text1"/>
          <w:sz w:val="22"/>
          <w:szCs w:val="22"/>
          <w:lang w:eastAsia="en-US"/>
        </w:rPr>
        <w:t>алу</w:t>
      </w:r>
      <w:proofErr w:type="spellEnd"/>
      <w:r w:rsidRPr="00243C96">
        <w:rPr>
          <w:rFonts w:eastAsiaTheme="minorHAnsi"/>
          <w:bCs/>
          <w:i/>
          <w:iCs/>
          <w:color w:val="000000" w:themeColor="text1"/>
          <w:sz w:val="22"/>
          <w:szCs w:val="22"/>
          <w:lang w:val="kk-KZ" w:eastAsia="en-US"/>
        </w:rPr>
        <w:t>дың</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технологиясын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жетілдіру</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және</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қарқындату</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үшін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таңдал</w:t>
      </w:r>
      <w:proofErr w:type="spellEnd"/>
      <w:r w:rsidRPr="00243C96">
        <w:rPr>
          <w:rFonts w:eastAsiaTheme="minorHAnsi"/>
          <w:bCs/>
          <w:i/>
          <w:iCs/>
          <w:color w:val="000000" w:themeColor="text1"/>
          <w:sz w:val="22"/>
          <w:szCs w:val="22"/>
          <w:lang w:val="kk-KZ" w:eastAsia="en-US"/>
        </w:rPr>
        <w:t>ынып алынған</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Шикізаттан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экстрагентке</w:t>
      </w:r>
      <w:proofErr w:type="spellEnd"/>
      <w:r w:rsidRPr="00243C96">
        <w:rPr>
          <w:rFonts w:eastAsiaTheme="minorHAnsi"/>
          <w:bCs/>
          <w:i/>
          <w:iCs/>
          <w:color w:val="000000" w:themeColor="text1"/>
          <w:sz w:val="22"/>
          <w:szCs w:val="22"/>
          <w:lang w:eastAsia="en-US"/>
        </w:rPr>
        <w:t xml:space="preserve"> Б</w:t>
      </w:r>
      <w:r w:rsidRPr="00243C96">
        <w:rPr>
          <w:rFonts w:eastAsiaTheme="minorHAnsi"/>
          <w:bCs/>
          <w:i/>
          <w:iCs/>
          <w:color w:val="000000" w:themeColor="text1"/>
          <w:sz w:val="22"/>
          <w:szCs w:val="22"/>
          <w:lang w:val="kk-KZ" w:eastAsia="en-US"/>
        </w:rPr>
        <w:t xml:space="preserve">БЗ </w:t>
      </w:r>
      <w:proofErr w:type="spellStart"/>
      <w:r w:rsidRPr="00243C96">
        <w:rPr>
          <w:rFonts w:eastAsiaTheme="minorHAnsi"/>
          <w:bCs/>
          <w:i/>
          <w:iCs/>
          <w:color w:val="000000" w:themeColor="text1"/>
          <w:sz w:val="22"/>
          <w:szCs w:val="22"/>
          <w:lang w:eastAsia="en-US"/>
        </w:rPr>
        <w:t>диффузиясына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әсер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ететін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негізгі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факторлар</w:t>
      </w:r>
      <w:proofErr w:type="spellEnd"/>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қарастырылды</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атап</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айтқанда</w:t>
      </w:r>
      <w:proofErr w:type="spellEnd"/>
      <w:r w:rsidRPr="00243C96">
        <w:rPr>
          <w:rFonts w:eastAsiaTheme="minorHAnsi"/>
          <w:bCs/>
          <w:i/>
          <w:iCs/>
          <w:color w:val="000000" w:themeColor="text1"/>
          <w:sz w:val="22"/>
          <w:szCs w:val="22"/>
          <w:lang w:eastAsia="en-US"/>
        </w:rPr>
        <w:t xml:space="preserve"> этил </w:t>
      </w:r>
      <w:proofErr w:type="spellStart"/>
      <w:r w:rsidRPr="00243C96">
        <w:rPr>
          <w:rFonts w:eastAsiaTheme="minorHAnsi"/>
          <w:bCs/>
          <w:i/>
          <w:iCs/>
          <w:color w:val="000000" w:themeColor="text1"/>
          <w:sz w:val="22"/>
          <w:szCs w:val="22"/>
          <w:lang w:eastAsia="en-US"/>
        </w:rPr>
        <w:t>спиртінің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концентрациясы</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шикізат</w:t>
      </w:r>
      <w:proofErr w:type="spellEnd"/>
      <w:r w:rsidRPr="00243C96">
        <w:rPr>
          <w:rFonts w:eastAsiaTheme="minorHAnsi"/>
          <w:bCs/>
          <w:i/>
          <w:iCs/>
          <w:color w:val="000000" w:themeColor="text1"/>
          <w:sz w:val="22"/>
          <w:szCs w:val="22"/>
          <w:lang w:eastAsia="en-US"/>
        </w:rPr>
        <w:t xml:space="preserve"> пен </w:t>
      </w:r>
      <w:proofErr w:type="spellStart"/>
      <w:r w:rsidRPr="00243C96">
        <w:rPr>
          <w:rFonts w:eastAsiaTheme="minorHAnsi"/>
          <w:bCs/>
          <w:i/>
          <w:iCs/>
          <w:color w:val="000000" w:themeColor="text1"/>
          <w:sz w:val="22"/>
          <w:szCs w:val="22"/>
          <w:lang w:eastAsia="en-US"/>
        </w:rPr>
        <w:t>экстрагенттің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арақатынасы</w:t>
      </w:r>
      <w:proofErr w:type="spellEnd"/>
      <w:r w:rsidRPr="00243C96">
        <w:rPr>
          <w:rFonts w:eastAsiaTheme="minorHAnsi"/>
          <w:bCs/>
          <w:i/>
          <w:iCs/>
          <w:color w:val="000000" w:themeColor="text1"/>
          <w:sz w:val="22"/>
          <w:szCs w:val="22"/>
          <w:lang w:eastAsia="en-US"/>
        </w:rPr>
        <w:t>, экстракция</w:t>
      </w:r>
      <w:r w:rsidRPr="00243C96">
        <w:rPr>
          <w:rFonts w:eastAsiaTheme="minorHAnsi"/>
          <w:bCs/>
          <w:i/>
          <w:iCs/>
          <w:color w:val="000000" w:themeColor="text1"/>
          <w:sz w:val="22"/>
          <w:szCs w:val="22"/>
          <w:lang w:val="kk-KZ" w:eastAsia="en-US"/>
        </w:rPr>
        <w:t>ның</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уақыты</w:t>
      </w:r>
      <w:proofErr w:type="spellEnd"/>
      <w:r w:rsidRPr="00243C96">
        <w:rPr>
          <w:rFonts w:eastAsiaTheme="minorHAnsi"/>
          <w:bCs/>
          <w:i/>
          <w:iCs/>
          <w:color w:val="000000" w:themeColor="text1"/>
          <w:sz w:val="22"/>
          <w:szCs w:val="22"/>
          <w:lang w:eastAsia="en-US"/>
        </w:rPr>
        <w:t xml:space="preserve"> мен </w:t>
      </w:r>
      <w:proofErr w:type="spellStart"/>
      <w:r w:rsidRPr="00243C96">
        <w:rPr>
          <w:rFonts w:eastAsiaTheme="minorHAnsi"/>
          <w:bCs/>
          <w:i/>
          <w:iCs/>
          <w:color w:val="000000" w:themeColor="text1"/>
          <w:sz w:val="22"/>
          <w:szCs w:val="22"/>
          <w:lang w:eastAsia="en-US"/>
        </w:rPr>
        <w:t>еселігі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Ультрадыбыстық</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экстракцияның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тиімділігі</w:t>
      </w:r>
      <w:proofErr w:type="spellEnd"/>
      <w:r w:rsidRPr="00243C96">
        <w:rPr>
          <w:rFonts w:eastAsiaTheme="minorHAnsi"/>
          <w:bCs/>
          <w:i/>
          <w:iCs/>
          <w:color w:val="000000" w:themeColor="text1"/>
          <w:sz w:val="22"/>
          <w:szCs w:val="22"/>
          <w:lang w:val="kk-KZ" w:eastAsia="en-US"/>
        </w:rPr>
        <w:t>нің</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жоғары</w:t>
      </w:r>
      <w:proofErr w:type="spellEnd"/>
      <w:r w:rsidRPr="00243C96">
        <w:rPr>
          <w:rFonts w:eastAsiaTheme="minorHAnsi"/>
          <w:bCs/>
          <w:i/>
          <w:iCs/>
          <w:color w:val="000000" w:themeColor="text1"/>
          <w:sz w:val="22"/>
          <w:szCs w:val="22"/>
          <w:lang w:val="kk-KZ" w:eastAsia="en-US"/>
        </w:rPr>
        <w:t>лығы</w:t>
      </w:r>
      <w:r w:rsidRPr="00243C96">
        <w:rPr>
          <w:rFonts w:eastAsiaTheme="minorHAnsi"/>
          <w:bCs/>
          <w:i/>
          <w:iCs/>
          <w:color w:val="000000" w:themeColor="text1"/>
          <w:sz w:val="22"/>
          <w:szCs w:val="22"/>
          <w:lang w:eastAsia="en-US"/>
        </w:rPr>
        <w:t xml:space="preserve"> мен </w:t>
      </w:r>
      <w:proofErr w:type="spellStart"/>
      <w:r w:rsidRPr="00243C96">
        <w:rPr>
          <w:rFonts w:eastAsiaTheme="minorHAnsi"/>
          <w:bCs/>
          <w:i/>
          <w:iCs/>
          <w:color w:val="000000" w:themeColor="text1"/>
          <w:sz w:val="22"/>
          <w:szCs w:val="22"/>
          <w:lang w:eastAsia="en-US"/>
        </w:rPr>
        <w:t>экономикалық</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артықшылықтары</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бұ</w:t>
      </w:r>
      <w:proofErr w:type="spellEnd"/>
      <w:r w:rsidRPr="00243C96">
        <w:rPr>
          <w:rFonts w:eastAsiaTheme="minorHAnsi"/>
          <w:bCs/>
          <w:i/>
          <w:iCs/>
          <w:color w:val="000000" w:themeColor="text1"/>
          <w:sz w:val="22"/>
          <w:szCs w:val="22"/>
          <w:lang w:val="kk-KZ" w:eastAsia="en-US"/>
        </w:rPr>
        <w:t>ған дейінгі</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қолданылған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екі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реттік</w:t>
      </w:r>
      <w:proofErr w:type="spellEnd"/>
      <w:r w:rsidRPr="00243C96">
        <w:rPr>
          <w:rFonts w:eastAsiaTheme="minorHAnsi"/>
          <w:bCs/>
          <w:i/>
          <w:iCs/>
          <w:color w:val="000000" w:themeColor="text1"/>
          <w:sz w:val="22"/>
          <w:szCs w:val="22"/>
          <w:lang w:eastAsia="en-US"/>
        </w:rPr>
        <w:t xml:space="preserve"> мацерация </w:t>
      </w:r>
      <w:proofErr w:type="spellStart"/>
      <w:r w:rsidRPr="00243C96">
        <w:rPr>
          <w:rFonts w:eastAsiaTheme="minorHAnsi"/>
          <w:bCs/>
          <w:i/>
          <w:iCs/>
          <w:color w:val="000000" w:themeColor="text1"/>
          <w:sz w:val="22"/>
          <w:szCs w:val="22"/>
          <w:lang w:eastAsia="en-US"/>
        </w:rPr>
        <w:t>әдісімен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салыстыр</w:t>
      </w:r>
      <w:proofErr w:type="spellEnd"/>
      <w:r w:rsidRPr="00243C96">
        <w:rPr>
          <w:rFonts w:eastAsiaTheme="minorHAnsi"/>
          <w:bCs/>
          <w:i/>
          <w:iCs/>
          <w:color w:val="000000" w:themeColor="text1"/>
          <w:sz w:val="22"/>
          <w:szCs w:val="22"/>
          <w:lang w:val="kk-KZ" w:eastAsia="en-US"/>
        </w:rPr>
        <w:t>ылып</w:t>
      </w:r>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анықталған</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Зерттеу</w:t>
      </w:r>
      <w:proofErr w:type="spellEnd"/>
      <w:r w:rsidRPr="00243C96">
        <w:rPr>
          <w:rFonts w:eastAsiaTheme="minorHAnsi"/>
          <w:bCs/>
          <w:i/>
          <w:iCs/>
          <w:color w:val="000000" w:themeColor="text1"/>
          <w:sz w:val="22"/>
          <w:szCs w:val="22"/>
          <w:lang w:val="kk-KZ" w:eastAsia="en-US"/>
        </w:rPr>
        <w:t>лер нәтижесінде</w:t>
      </w:r>
      <w:r w:rsidRPr="00243C96">
        <w:rPr>
          <w:rFonts w:eastAsiaTheme="minorHAnsi"/>
          <w:bCs/>
          <w:i/>
          <w:iCs/>
          <w:color w:val="000000" w:themeColor="text1"/>
          <w:sz w:val="22"/>
          <w:szCs w:val="22"/>
          <w:lang w:eastAsia="en-US"/>
        </w:rPr>
        <w:t xml:space="preserve"> иле</w:t>
      </w:r>
      <w:r w:rsidRPr="00243C96">
        <w:rPr>
          <w:rFonts w:eastAsiaTheme="minorHAnsi"/>
          <w:bCs/>
          <w:i/>
          <w:iCs/>
          <w:color w:val="000000" w:themeColor="text1"/>
          <w:sz w:val="22"/>
          <w:szCs w:val="22"/>
          <w:lang w:val="kk-KZ" w:eastAsia="en-US"/>
        </w:rPr>
        <w:t>гіш</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заттар</w:t>
      </w:r>
      <w:proofErr w:type="spellEnd"/>
      <w:r w:rsidRPr="00243C96">
        <w:rPr>
          <w:rFonts w:eastAsiaTheme="minorHAnsi"/>
          <w:bCs/>
          <w:i/>
          <w:iCs/>
          <w:color w:val="000000" w:themeColor="text1"/>
          <w:sz w:val="22"/>
          <w:szCs w:val="22"/>
          <w:lang w:val="kk-KZ" w:eastAsia="en-US"/>
        </w:rPr>
        <w:t>дың шығымы</w:t>
      </w:r>
      <w:r w:rsidRPr="00243C96">
        <w:rPr>
          <w:rFonts w:eastAsiaTheme="minorHAnsi"/>
          <w:bCs/>
          <w:i/>
          <w:iCs/>
          <w:color w:val="000000" w:themeColor="text1"/>
          <w:sz w:val="22"/>
          <w:szCs w:val="22"/>
          <w:lang w:eastAsia="en-US"/>
        </w:rPr>
        <w:t xml:space="preserve"> мен </w:t>
      </w:r>
      <w:proofErr w:type="spellStart"/>
      <w:r w:rsidRPr="00243C96">
        <w:rPr>
          <w:rFonts w:eastAsiaTheme="minorHAnsi"/>
          <w:bCs/>
          <w:i/>
          <w:iCs/>
          <w:color w:val="000000" w:themeColor="text1"/>
          <w:sz w:val="22"/>
          <w:szCs w:val="22"/>
          <w:lang w:eastAsia="en-US"/>
        </w:rPr>
        <w:t>құрамы</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бойынша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алынған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сандық</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қатынастарды</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фитопрепараттар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өндірісінде</w:t>
      </w:r>
      <w:proofErr w:type="spellEnd"/>
      <w:r w:rsidRPr="00243C96">
        <w:rPr>
          <w:rFonts w:eastAsiaTheme="minorHAnsi"/>
          <w:bCs/>
          <w:i/>
          <w:iCs/>
          <w:color w:val="000000" w:themeColor="text1"/>
          <w:sz w:val="22"/>
          <w:szCs w:val="22"/>
          <w:lang w:eastAsia="en-US"/>
        </w:rPr>
        <w:t xml:space="preserve"> </w:t>
      </w:r>
      <w:r w:rsidRPr="00243C96">
        <w:rPr>
          <w:rFonts w:eastAsiaTheme="minorHAnsi"/>
          <w:bCs/>
          <w:i/>
          <w:iCs/>
          <w:color w:val="000000" w:themeColor="text1"/>
          <w:sz w:val="22"/>
          <w:szCs w:val="22"/>
          <w:lang w:val="kk-KZ" w:eastAsia="en-US"/>
        </w:rPr>
        <w:t xml:space="preserve">өсімдік </w:t>
      </w:r>
      <w:proofErr w:type="spellStart"/>
      <w:r w:rsidRPr="00243C96">
        <w:rPr>
          <w:rFonts w:eastAsiaTheme="minorHAnsi"/>
          <w:bCs/>
          <w:i/>
          <w:iCs/>
          <w:color w:val="000000" w:themeColor="text1"/>
          <w:sz w:val="22"/>
          <w:szCs w:val="22"/>
          <w:lang w:eastAsia="en-US"/>
        </w:rPr>
        <w:t>тамыр</w:t>
      </w:r>
      <w:proofErr w:type="spellEnd"/>
      <w:r w:rsidRPr="00243C96">
        <w:rPr>
          <w:rFonts w:eastAsiaTheme="minorHAnsi"/>
          <w:bCs/>
          <w:i/>
          <w:iCs/>
          <w:color w:val="000000" w:themeColor="text1"/>
          <w:sz w:val="22"/>
          <w:szCs w:val="22"/>
          <w:lang w:val="kk-KZ" w:eastAsia="en-US"/>
        </w:rPr>
        <w:t>ы</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және</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жер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үсті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бөлігінің</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өзара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алмасуын</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есептеу</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кезінде</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қолдануға</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болады</w:t>
      </w:r>
      <w:proofErr w:type="spellEnd"/>
      <w:r w:rsidRPr="00243C96">
        <w:rPr>
          <w:rFonts w:eastAsiaTheme="minorHAnsi"/>
          <w:bCs/>
          <w:i/>
          <w:iCs/>
          <w:color w:val="000000" w:themeColor="text1"/>
          <w:sz w:val="22"/>
          <w:szCs w:val="22"/>
          <w:lang w:eastAsia="en-US"/>
        </w:rPr>
        <w:t>.</w:t>
      </w:r>
    </w:p>
    <w:p w14:paraId="161793CC" w14:textId="0E3753D3" w:rsidR="00243C96" w:rsidRDefault="00243C96" w:rsidP="00243C96">
      <w:pPr>
        <w:widowControl w:val="0"/>
        <w:autoSpaceDE w:val="0"/>
        <w:autoSpaceDN w:val="0"/>
        <w:adjustRightInd w:val="0"/>
        <w:spacing w:line="276" w:lineRule="auto"/>
        <w:ind w:firstLine="284"/>
        <w:jc w:val="both"/>
        <w:rPr>
          <w:rFonts w:eastAsiaTheme="minorHAnsi"/>
          <w:bCs/>
          <w:i/>
          <w:iCs/>
          <w:color w:val="000000" w:themeColor="text1"/>
          <w:sz w:val="22"/>
          <w:szCs w:val="22"/>
          <w:lang w:eastAsia="en-US"/>
        </w:rPr>
      </w:pPr>
      <w:proofErr w:type="spellStart"/>
      <w:r w:rsidRPr="00243C96">
        <w:rPr>
          <w:rFonts w:eastAsiaTheme="minorHAnsi"/>
          <w:b/>
          <w:bCs/>
          <w:i/>
          <w:iCs/>
          <w:color w:val="000000" w:themeColor="text1"/>
          <w:sz w:val="22"/>
          <w:szCs w:val="22"/>
          <w:lang w:eastAsia="en-US"/>
        </w:rPr>
        <w:t>Тірек</w:t>
      </w:r>
      <w:proofErr w:type="spellEnd"/>
      <w:r w:rsidRPr="00243C96">
        <w:rPr>
          <w:rFonts w:eastAsiaTheme="minorHAnsi"/>
          <w:b/>
          <w:bCs/>
          <w:i/>
          <w:iCs/>
          <w:color w:val="000000" w:themeColor="text1"/>
          <w:sz w:val="22"/>
          <w:szCs w:val="22"/>
          <w:lang w:eastAsia="en-US"/>
        </w:rPr>
        <w:t xml:space="preserve"> </w:t>
      </w:r>
      <w:proofErr w:type="spellStart"/>
      <w:r w:rsidRPr="00243C96">
        <w:rPr>
          <w:rFonts w:eastAsiaTheme="minorHAnsi"/>
          <w:b/>
          <w:bCs/>
          <w:i/>
          <w:iCs/>
          <w:color w:val="000000" w:themeColor="text1"/>
          <w:sz w:val="22"/>
          <w:szCs w:val="22"/>
          <w:lang w:eastAsia="en-US"/>
        </w:rPr>
        <w:t>сөздер</w:t>
      </w:r>
      <w:proofErr w:type="spellEnd"/>
      <w:r w:rsidRPr="00243C96">
        <w:rPr>
          <w:rFonts w:eastAsiaTheme="minorHAnsi"/>
          <w:b/>
          <w:bCs/>
          <w:i/>
          <w:iCs/>
          <w:color w:val="000000" w:themeColor="text1"/>
          <w:sz w:val="22"/>
          <w:szCs w:val="22"/>
          <w:lang w:eastAsia="en-US"/>
        </w:rPr>
        <w:t>:</w:t>
      </w:r>
      <w:r w:rsidRPr="00243C96">
        <w:rPr>
          <w:rFonts w:eastAsiaTheme="minorHAnsi"/>
          <w:bCs/>
          <w:i/>
          <w:iCs/>
          <w:color w:val="000000" w:themeColor="text1"/>
          <w:sz w:val="22"/>
          <w:szCs w:val="22"/>
          <w:lang w:eastAsia="en-US"/>
        </w:rPr>
        <w:t xml:space="preserve"> </w:t>
      </w:r>
      <w:proofErr w:type="spellStart"/>
      <w:r w:rsidRPr="00243C96">
        <w:rPr>
          <w:rFonts w:eastAsiaTheme="minorHAnsi"/>
          <w:bCs/>
          <w:i/>
          <w:color w:val="000000" w:themeColor="text1"/>
          <w:sz w:val="22"/>
          <w:szCs w:val="22"/>
          <w:lang w:eastAsia="en-US"/>
        </w:rPr>
        <w:t>Limonium</w:t>
      </w:r>
      <w:proofErr w:type="spellEnd"/>
      <w:r w:rsidRPr="00243C96">
        <w:rPr>
          <w:rFonts w:eastAsiaTheme="minorHAnsi"/>
          <w:bCs/>
          <w:i/>
          <w:color w:val="000000" w:themeColor="text1"/>
          <w:sz w:val="22"/>
          <w:szCs w:val="22"/>
          <w:lang w:eastAsia="en-US"/>
        </w:rPr>
        <w:t xml:space="preserve"> </w:t>
      </w:r>
      <w:proofErr w:type="spellStart"/>
      <w:r w:rsidRPr="00243C96">
        <w:rPr>
          <w:rFonts w:eastAsiaTheme="minorHAnsi"/>
          <w:bCs/>
          <w:i/>
          <w:color w:val="000000" w:themeColor="text1"/>
          <w:sz w:val="22"/>
          <w:szCs w:val="22"/>
          <w:lang w:eastAsia="en-US"/>
        </w:rPr>
        <w:t>gmelinii</w:t>
      </w:r>
      <w:proofErr w:type="spellEnd"/>
      <w:r w:rsidRPr="00243C96">
        <w:rPr>
          <w:rFonts w:eastAsiaTheme="minorHAnsi"/>
          <w:bCs/>
          <w:i/>
          <w:iCs/>
          <w:color w:val="000000" w:themeColor="text1"/>
          <w:sz w:val="22"/>
          <w:szCs w:val="22"/>
          <w:lang w:eastAsia="en-US"/>
        </w:rPr>
        <w:t xml:space="preserve">, ББЗ </w:t>
      </w:r>
      <w:proofErr w:type="spellStart"/>
      <w:r w:rsidRPr="00243C96">
        <w:rPr>
          <w:rFonts w:eastAsiaTheme="minorHAnsi"/>
          <w:bCs/>
          <w:i/>
          <w:iCs/>
          <w:color w:val="000000" w:themeColor="text1"/>
          <w:sz w:val="22"/>
          <w:szCs w:val="22"/>
          <w:lang w:eastAsia="en-US"/>
        </w:rPr>
        <w:t>кешені</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таниндер</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ультрадыбыстық</w:t>
      </w:r>
      <w:proofErr w:type="spellEnd"/>
      <w:r w:rsidRPr="00243C96">
        <w:rPr>
          <w:rFonts w:eastAsiaTheme="minorHAnsi"/>
          <w:bCs/>
          <w:i/>
          <w:iCs/>
          <w:color w:val="000000" w:themeColor="text1"/>
          <w:sz w:val="22"/>
          <w:szCs w:val="22"/>
          <w:lang w:eastAsia="en-US"/>
        </w:rPr>
        <w:t xml:space="preserve"> экстракция, диффузия, валидация, </w:t>
      </w:r>
      <w:proofErr w:type="spellStart"/>
      <w:r w:rsidRPr="00243C96">
        <w:rPr>
          <w:rFonts w:eastAsiaTheme="minorHAnsi"/>
          <w:bCs/>
          <w:i/>
          <w:iCs/>
          <w:color w:val="000000" w:themeColor="text1"/>
          <w:sz w:val="22"/>
          <w:szCs w:val="22"/>
          <w:lang w:eastAsia="en-US"/>
        </w:rPr>
        <w:t>фармацевтикалық</w:t>
      </w:r>
      <w:proofErr w:type="spellEnd"/>
      <w:r w:rsidRPr="00243C96">
        <w:rPr>
          <w:rFonts w:eastAsiaTheme="minorHAnsi"/>
          <w:bCs/>
          <w:i/>
          <w:iCs/>
          <w:color w:val="000000" w:themeColor="text1"/>
          <w:sz w:val="22"/>
          <w:szCs w:val="22"/>
          <w:lang w:eastAsia="en-US"/>
        </w:rPr>
        <w:t xml:space="preserve"> </w:t>
      </w:r>
      <w:proofErr w:type="spellStart"/>
      <w:r w:rsidRPr="00243C96">
        <w:rPr>
          <w:rFonts w:eastAsiaTheme="minorHAnsi"/>
          <w:bCs/>
          <w:i/>
          <w:iCs/>
          <w:color w:val="000000" w:themeColor="text1"/>
          <w:sz w:val="22"/>
          <w:szCs w:val="22"/>
          <w:lang w:eastAsia="en-US"/>
        </w:rPr>
        <w:t>зат</w:t>
      </w:r>
      <w:proofErr w:type="spellEnd"/>
      <w:r w:rsidRPr="00243C96">
        <w:rPr>
          <w:rFonts w:eastAsiaTheme="minorHAnsi"/>
          <w:bCs/>
          <w:i/>
          <w:iCs/>
          <w:color w:val="000000" w:themeColor="text1"/>
          <w:sz w:val="22"/>
          <w:szCs w:val="22"/>
          <w:lang w:eastAsia="en-US"/>
        </w:rPr>
        <w:t>.</w:t>
      </w:r>
    </w:p>
    <w:p w14:paraId="7B977AB3" w14:textId="77777777" w:rsidR="001F0FDD" w:rsidRPr="00243C96" w:rsidRDefault="001F0FDD" w:rsidP="00243C96">
      <w:pPr>
        <w:widowControl w:val="0"/>
        <w:autoSpaceDE w:val="0"/>
        <w:autoSpaceDN w:val="0"/>
        <w:adjustRightInd w:val="0"/>
        <w:spacing w:line="276" w:lineRule="auto"/>
        <w:ind w:firstLine="284"/>
        <w:jc w:val="both"/>
        <w:rPr>
          <w:rFonts w:eastAsiaTheme="minorHAnsi"/>
          <w:bCs/>
          <w:i/>
          <w:iCs/>
          <w:color w:val="000000" w:themeColor="text1"/>
          <w:sz w:val="22"/>
          <w:szCs w:val="22"/>
          <w:lang w:eastAsia="en-US"/>
        </w:rPr>
      </w:pPr>
    </w:p>
    <w:p w14:paraId="692DE899" w14:textId="4E1A3F50" w:rsidR="00243C96" w:rsidRPr="004912B7" w:rsidRDefault="00243C96" w:rsidP="00243C96">
      <w:pPr>
        <w:widowControl w:val="0"/>
        <w:autoSpaceDE w:val="0"/>
        <w:autoSpaceDN w:val="0"/>
        <w:adjustRightInd w:val="0"/>
        <w:spacing w:line="276" w:lineRule="auto"/>
        <w:ind w:firstLine="284"/>
        <w:jc w:val="both"/>
        <w:rPr>
          <w:rFonts w:eastAsiaTheme="minorHAnsi"/>
          <w:bCs/>
          <w:i/>
          <w:iCs/>
          <w:color w:val="000000" w:themeColor="text1"/>
          <w:sz w:val="22"/>
          <w:szCs w:val="22"/>
          <w:lang w:eastAsia="en-US"/>
        </w:rPr>
      </w:pPr>
    </w:p>
    <w:p w14:paraId="218DC8AF" w14:textId="2EB176F9" w:rsidR="00243C96" w:rsidRPr="00243C96" w:rsidRDefault="00243C96" w:rsidP="00243C96">
      <w:pPr>
        <w:widowControl w:val="0"/>
        <w:autoSpaceDE w:val="0"/>
        <w:autoSpaceDN w:val="0"/>
        <w:adjustRightInd w:val="0"/>
        <w:spacing w:line="276" w:lineRule="auto"/>
        <w:ind w:firstLine="284"/>
        <w:jc w:val="both"/>
        <w:rPr>
          <w:rFonts w:eastAsiaTheme="minorHAnsi"/>
          <w:bCs/>
          <w:i/>
          <w:iCs/>
          <w:color w:val="000000" w:themeColor="text1"/>
          <w:sz w:val="22"/>
          <w:szCs w:val="22"/>
          <w:lang w:val="en-US" w:eastAsia="en-US"/>
        </w:rPr>
      </w:pPr>
      <w:r w:rsidRPr="00243C96">
        <w:rPr>
          <w:rFonts w:eastAsiaTheme="minorHAnsi"/>
          <w:i/>
          <w:color w:val="222222"/>
          <w:sz w:val="22"/>
          <w:szCs w:val="22"/>
          <w:shd w:val="clear" w:color="auto" w:fill="FFFFFF"/>
          <w:lang w:val="en-US" w:eastAsia="en-US"/>
        </w:rPr>
        <w:t xml:space="preserve">The given article presents a short review of ultrasound extraction to obtain a complex of biologically active substances (BAS), main technological parameters as well as the advantages and disadvantages of the </w:t>
      </w:r>
      <w:r w:rsidRPr="00243C96">
        <w:rPr>
          <w:rFonts w:eastAsiaTheme="minorHAnsi"/>
          <w:i/>
          <w:color w:val="222222"/>
          <w:sz w:val="22"/>
          <w:szCs w:val="22"/>
          <w:shd w:val="clear" w:color="auto" w:fill="FFFFFF"/>
          <w:lang w:val="en-US" w:eastAsia="en-US"/>
        </w:rPr>
        <w:lastRenderedPageBreak/>
        <w:t xml:space="preserve">method. Ultrasonic extraction was employed to improve and intensify the technology for obtaining drug substances from </w:t>
      </w:r>
      <w:r w:rsidRPr="00243C96">
        <w:rPr>
          <w:rFonts w:eastAsiaTheme="minorHAnsi"/>
          <w:i/>
          <w:iCs/>
          <w:color w:val="222222"/>
          <w:sz w:val="22"/>
          <w:szCs w:val="22"/>
          <w:shd w:val="clear" w:color="auto" w:fill="FFFFFF"/>
          <w:lang w:val="en-US" w:eastAsia="en-US"/>
        </w:rPr>
        <w:t xml:space="preserve">Limonium </w:t>
      </w:r>
      <w:proofErr w:type="spellStart"/>
      <w:r w:rsidRPr="00243C96">
        <w:rPr>
          <w:rFonts w:eastAsiaTheme="minorHAnsi"/>
          <w:i/>
          <w:iCs/>
          <w:color w:val="222222"/>
          <w:sz w:val="22"/>
          <w:szCs w:val="22"/>
          <w:shd w:val="clear" w:color="auto" w:fill="FFFFFF"/>
          <w:lang w:val="en-US" w:eastAsia="en-US"/>
        </w:rPr>
        <w:t>gmelinii</w:t>
      </w:r>
      <w:proofErr w:type="spellEnd"/>
      <w:r w:rsidRPr="00243C96">
        <w:rPr>
          <w:rFonts w:eastAsiaTheme="minorHAnsi"/>
          <w:i/>
          <w:color w:val="222222"/>
          <w:sz w:val="22"/>
          <w:szCs w:val="22"/>
          <w:shd w:val="clear" w:color="auto" w:fill="FFFFFF"/>
          <w:lang w:val="en-US" w:eastAsia="en-US"/>
        </w:rPr>
        <w:t xml:space="preserve"> (</w:t>
      </w:r>
      <w:r w:rsidRPr="00243C96">
        <w:rPr>
          <w:rFonts w:eastAsiaTheme="minorHAnsi"/>
          <w:i/>
          <w:iCs/>
          <w:color w:val="222222"/>
          <w:sz w:val="22"/>
          <w:szCs w:val="22"/>
          <w:shd w:val="clear" w:color="auto" w:fill="FFFFFF"/>
          <w:lang w:val="en-US" w:eastAsia="en-US"/>
        </w:rPr>
        <w:t xml:space="preserve">L. </w:t>
      </w:r>
      <w:proofErr w:type="spellStart"/>
      <w:r w:rsidRPr="00243C96">
        <w:rPr>
          <w:rFonts w:eastAsiaTheme="minorHAnsi"/>
          <w:i/>
          <w:iCs/>
          <w:color w:val="222222"/>
          <w:sz w:val="22"/>
          <w:szCs w:val="22"/>
          <w:shd w:val="clear" w:color="auto" w:fill="FFFFFF"/>
          <w:lang w:val="en-US" w:eastAsia="en-US"/>
        </w:rPr>
        <w:t>gmelinii</w:t>
      </w:r>
      <w:proofErr w:type="spellEnd"/>
      <w:r w:rsidRPr="00243C96">
        <w:rPr>
          <w:rFonts w:eastAsiaTheme="minorHAnsi"/>
          <w:i/>
          <w:color w:val="222222"/>
          <w:sz w:val="22"/>
          <w:szCs w:val="22"/>
          <w:shd w:val="clear" w:color="auto" w:fill="FFFFFF"/>
          <w:lang w:val="en-US" w:eastAsia="en-US"/>
        </w:rPr>
        <w:t xml:space="preserve">). In addition, influencing factors, including ethanol concentration, ethanol-raw material ratio, extraction time and frequency rate of extraction, which affect diffusion of biologically active substances from raw material to extractant, were optimized. It was found that ultrasonic extraction is significantly better than the previously used method of double maceration in terms of high efficiency and economic advantages. The numerical ratios of the yield and content of tannins obtained in the study can be used in calculating the interchangeability of roots and aerial parts in production of </w:t>
      </w:r>
      <w:proofErr w:type="spellStart"/>
      <w:r w:rsidRPr="00243C96">
        <w:rPr>
          <w:rFonts w:eastAsiaTheme="minorHAnsi"/>
          <w:i/>
          <w:color w:val="222222"/>
          <w:sz w:val="22"/>
          <w:szCs w:val="22"/>
          <w:shd w:val="clear" w:color="auto" w:fill="FFFFFF"/>
          <w:lang w:val="en-US" w:eastAsia="en-US"/>
        </w:rPr>
        <w:t>phytopreparations</w:t>
      </w:r>
      <w:proofErr w:type="spellEnd"/>
      <w:r w:rsidRPr="00243C96">
        <w:rPr>
          <w:rFonts w:eastAsiaTheme="minorHAnsi"/>
          <w:i/>
          <w:color w:val="222222"/>
          <w:sz w:val="22"/>
          <w:szCs w:val="22"/>
          <w:shd w:val="clear" w:color="auto" w:fill="FFFFFF"/>
          <w:lang w:val="en-US" w:eastAsia="en-US"/>
        </w:rPr>
        <w:t>.</w:t>
      </w:r>
    </w:p>
    <w:p w14:paraId="5758B7AA" w14:textId="77777777" w:rsidR="00243C96" w:rsidRPr="00243C96" w:rsidRDefault="00243C96" w:rsidP="00243C96">
      <w:pPr>
        <w:widowControl w:val="0"/>
        <w:autoSpaceDE w:val="0"/>
        <w:autoSpaceDN w:val="0"/>
        <w:adjustRightInd w:val="0"/>
        <w:spacing w:line="276" w:lineRule="auto"/>
        <w:ind w:firstLine="284"/>
        <w:jc w:val="both"/>
        <w:rPr>
          <w:rFonts w:eastAsiaTheme="minorHAnsi"/>
          <w:b/>
          <w:i/>
          <w:color w:val="000000" w:themeColor="text1"/>
          <w:sz w:val="22"/>
          <w:szCs w:val="22"/>
          <w:lang w:val="en-US" w:eastAsia="en-US"/>
        </w:rPr>
      </w:pPr>
      <w:r w:rsidRPr="00243C96">
        <w:rPr>
          <w:rFonts w:eastAsiaTheme="minorHAnsi"/>
          <w:b/>
          <w:bCs/>
          <w:i/>
          <w:iCs/>
          <w:color w:val="000000" w:themeColor="text1"/>
          <w:sz w:val="22"/>
          <w:szCs w:val="22"/>
          <w:lang w:val="en-US" w:eastAsia="en-US"/>
        </w:rPr>
        <w:t>Keywords</w:t>
      </w:r>
      <w:r w:rsidRPr="00243C96">
        <w:rPr>
          <w:rFonts w:eastAsiaTheme="minorHAnsi"/>
          <w:b/>
          <w:bCs/>
          <w:i/>
          <w:color w:val="000000" w:themeColor="text1"/>
          <w:sz w:val="22"/>
          <w:szCs w:val="22"/>
          <w:lang w:val="en-US" w:eastAsia="en-US"/>
        </w:rPr>
        <w:t>:</w:t>
      </w:r>
      <w:r w:rsidRPr="00243C96">
        <w:rPr>
          <w:rFonts w:eastAsiaTheme="minorHAnsi"/>
          <w:b/>
          <w:i/>
          <w:color w:val="000000" w:themeColor="text1"/>
          <w:sz w:val="22"/>
          <w:szCs w:val="22"/>
          <w:lang w:val="en-US" w:eastAsia="en-US"/>
        </w:rPr>
        <w:t xml:space="preserve"> </w:t>
      </w:r>
      <w:r w:rsidRPr="00243C96">
        <w:rPr>
          <w:rFonts w:eastAsiaTheme="minorHAnsi"/>
          <w:bCs/>
          <w:i/>
          <w:iCs/>
          <w:color w:val="000000" w:themeColor="text1"/>
          <w:sz w:val="22"/>
          <w:szCs w:val="22"/>
          <w:lang w:val="en-US" w:eastAsia="en-US"/>
        </w:rPr>
        <w:t xml:space="preserve">Limonium </w:t>
      </w:r>
      <w:proofErr w:type="spellStart"/>
      <w:r w:rsidRPr="00243C96">
        <w:rPr>
          <w:rFonts w:eastAsiaTheme="minorHAnsi"/>
          <w:bCs/>
          <w:i/>
          <w:iCs/>
          <w:color w:val="000000" w:themeColor="text1"/>
          <w:sz w:val="22"/>
          <w:szCs w:val="22"/>
          <w:lang w:val="en-US" w:eastAsia="en-US"/>
        </w:rPr>
        <w:t>gmelinii</w:t>
      </w:r>
      <w:proofErr w:type="spellEnd"/>
      <w:r w:rsidRPr="00243C96">
        <w:rPr>
          <w:rFonts w:eastAsiaTheme="minorHAnsi"/>
          <w:bCs/>
          <w:i/>
          <w:color w:val="000000" w:themeColor="text1"/>
          <w:sz w:val="22"/>
          <w:szCs w:val="22"/>
          <w:lang w:val="en-US" w:eastAsia="en-US"/>
        </w:rPr>
        <w:t>, a complex of biologically active substances, tannins, ultrasonic extraction, diffusion, validation, pharmaceutical substance.</w:t>
      </w:r>
    </w:p>
    <w:p w14:paraId="018AE9A6" w14:textId="79AC3A21" w:rsidR="00243C96" w:rsidRDefault="00243C96" w:rsidP="00243C96">
      <w:pPr>
        <w:widowControl w:val="0"/>
        <w:autoSpaceDE w:val="0"/>
        <w:autoSpaceDN w:val="0"/>
        <w:adjustRightInd w:val="0"/>
        <w:spacing w:line="276" w:lineRule="auto"/>
        <w:ind w:firstLine="284"/>
        <w:jc w:val="both"/>
        <w:rPr>
          <w:rFonts w:eastAsiaTheme="minorHAnsi"/>
          <w:b/>
          <w:color w:val="000000" w:themeColor="text1"/>
          <w:lang w:val="en-US" w:eastAsia="en-US"/>
        </w:rPr>
      </w:pPr>
    </w:p>
    <w:p w14:paraId="5F3EF5E1" w14:textId="77777777" w:rsidR="00711273" w:rsidRPr="00243C96" w:rsidRDefault="00711273" w:rsidP="00243C96">
      <w:pPr>
        <w:widowControl w:val="0"/>
        <w:autoSpaceDE w:val="0"/>
        <w:autoSpaceDN w:val="0"/>
        <w:adjustRightInd w:val="0"/>
        <w:spacing w:line="276" w:lineRule="auto"/>
        <w:ind w:firstLine="284"/>
        <w:jc w:val="both"/>
        <w:rPr>
          <w:rFonts w:eastAsiaTheme="minorHAnsi"/>
          <w:b/>
          <w:color w:val="000000" w:themeColor="text1"/>
          <w:lang w:val="en-US" w:eastAsia="en-US"/>
        </w:rPr>
      </w:pPr>
    </w:p>
    <w:p w14:paraId="6A02F140" w14:textId="57073401"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i/>
          <w:color w:val="000000" w:themeColor="text1"/>
          <w:lang w:eastAsia="en-US"/>
        </w:rPr>
        <w:t>Введение</w:t>
      </w:r>
      <w:r w:rsidR="00711273">
        <w:rPr>
          <w:rFonts w:eastAsiaTheme="minorHAnsi"/>
          <w:i/>
          <w:color w:val="000000" w:themeColor="text1"/>
          <w:lang w:eastAsia="en-US"/>
        </w:rPr>
        <w:t xml:space="preserve">. </w:t>
      </w:r>
      <w:r w:rsidRPr="00243C96">
        <w:rPr>
          <w:rFonts w:eastAsiaTheme="minorHAnsi"/>
          <w:color w:val="000000" w:themeColor="text1"/>
          <w:lang w:eastAsia="en-US"/>
        </w:rPr>
        <w:t xml:space="preserve">Территория Казахстана характеризуется разнообразием ландшафтов, включающих леса, горы, пастбища, сенокосные </w:t>
      </w:r>
      <w:proofErr w:type="spellStart"/>
      <w:r w:rsidRPr="00243C96">
        <w:rPr>
          <w:rFonts w:eastAsiaTheme="minorHAnsi"/>
          <w:color w:val="000000" w:themeColor="text1"/>
          <w:lang w:eastAsia="en-US"/>
        </w:rPr>
        <w:t>угодия</w:t>
      </w:r>
      <w:proofErr w:type="spellEnd"/>
      <w:r w:rsidRPr="00243C96">
        <w:rPr>
          <w:rFonts w:eastAsiaTheme="minorHAnsi"/>
          <w:color w:val="000000" w:themeColor="text1"/>
          <w:lang w:eastAsia="en-US"/>
        </w:rPr>
        <w:t>, лесостепи и др., что в сочетании с климатическими условиями обуславливает биоразнообразие и богатый видовой состав флоры [1,</w:t>
      </w:r>
      <w:r w:rsidR="00711273">
        <w:rPr>
          <w:rFonts w:eastAsiaTheme="minorHAnsi"/>
          <w:color w:val="000000" w:themeColor="text1"/>
          <w:lang w:eastAsia="en-US"/>
        </w:rPr>
        <w:t xml:space="preserve"> </w:t>
      </w:r>
      <w:r w:rsidRPr="00243C96">
        <w:rPr>
          <w:rFonts w:eastAsiaTheme="minorHAnsi"/>
          <w:color w:val="000000" w:themeColor="text1"/>
          <w:lang w:eastAsia="en-US"/>
        </w:rPr>
        <w:t xml:space="preserve">2]. Особенно ценными являются эндемические зоны в горах Каратау, Западном Тянь-Шане, отличающиеся уникальными природными комплексами и оригинальными по флористической композиции сообществами. На данный момент насчитывается более 13 тыс. видов растений, из которых 1525 вошли в «Аннотированный список видов лекарственных растений Казахстана» [3]. Однако потенциальными для медицинского использования могут стать только те биологически активные растения, которые имеют промышленные запасы, доступны для сбора, являются возобновляемыми, экологически безопасными, научно и практически значимыми, а их заготовка экономически рентабельной. Таким дикорастущим лекарственным сырьем являются корни и надземная часть растений вида </w:t>
      </w:r>
      <w:r w:rsidRPr="00243C96">
        <w:rPr>
          <w:rFonts w:eastAsiaTheme="minorHAnsi"/>
          <w:i/>
          <w:color w:val="000000" w:themeColor="text1"/>
          <w:lang w:eastAsia="en-US"/>
        </w:rPr>
        <w:t xml:space="preserve">L. </w:t>
      </w:r>
      <w:proofErr w:type="spellStart"/>
      <w:r w:rsidRPr="00243C96">
        <w:rPr>
          <w:rFonts w:eastAsiaTheme="minorHAnsi"/>
          <w:i/>
          <w:color w:val="000000" w:themeColor="text1"/>
          <w:lang w:val="en-US" w:eastAsia="en-US"/>
        </w:rPr>
        <w:t>gmelinii</w:t>
      </w:r>
      <w:proofErr w:type="spellEnd"/>
      <w:r w:rsidRPr="00243C96">
        <w:rPr>
          <w:rFonts w:eastAsiaTheme="minorHAnsi"/>
          <w:i/>
          <w:color w:val="000000" w:themeColor="text1"/>
          <w:lang w:eastAsia="en-US"/>
        </w:rPr>
        <w:t xml:space="preserve"> </w:t>
      </w:r>
      <w:r w:rsidRPr="00243C96">
        <w:rPr>
          <w:rFonts w:eastAsiaTheme="minorHAnsi"/>
          <w:color w:val="000000" w:themeColor="text1"/>
          <w:lang w:eastAsia="en-US"/>
        </w:rPr>
        <w:t>с уже доказанным широким спектром терапевтической активности</w:t>
      </w:r>
      <w:r w:rsidRPr="00243C96">
        <w:rPr>
          <w:rFonts w:eastAsiaTheme="minorHAnsi"/>
          <w:i/>
          <w:color w:val="000000" w:themeColor="text1"/>
          <w:lang w:eastAsia="en-US"/>
        </w:rPr>
        <w:t xml:space="preserve"> </w:t>
      </w:r>
      <w:r w:rsidRPr="00243C96">
        <w:rPr>
          <w:rFonts w:eastAsiaTheme="minorHAnsi"/>
          <w:color w:val="000000" w:themeColor="text1"/>
          <w:lang w:eastAsia="en-US"/>
        </w:rPr>
        <w:t xml:space="preserve">и включенные в Государственную Фармакопею Республики Казахстан [4]. Поиск новых подходов к рациональному выделению фармацевтической субстанции из растений </w:t>
      </w:r>
      <w:bookmarkStart w:id="5" w:name="_Hlk39557795"/>
      <w:r w:rsidRPr="00243C96">
        <w:rPr>
          <w:rFonts w:eastAsiaTheme="minorHAnsi"/>
          <w:color w:val="000000" w:themeColor="text1"/>
          <w:lang w:eastAsia="en-US"/>
        </w:rPr>
        <w:t>вида</w:t>
      </w:r>
      <w:r w:rsidRPr="00243C96">
        <w:rPr>
          <w:rFonts w:eastAsiaTheme="minorHAnsi"/>
          <w:i/>
          <w:color w:val="000000" w:themeColor="text1"/>
          <w:lang w:eastAsia="en-US"/>
        </w:rPr>
        <w:t xml:space="preserve"> L. </w:t>
      </w:r>
      <w:proofErr w:type="spellStart"/>
      <w:r w:rsidRPr="00243C96">
        <w:rPr>
          <w:rFonts w:eastAsiaTheme="minorHAnsi"/>
          <w:i/>
          <w:color w:val="000000" w:themeColor="text1"/>
          <w:lang w:val="en-US" w:eastAsia="en-US"/>
        </w:rPr>
        <w:t>gmelini</w:t>
      </w:r>
      <w:bookmarkEnd w:id="5"/>
      <w:r w:rsidRPr="00243C96">
        <w:rPr>
          <w:rFonts w:eastAsiaTheme="minorHAnsi"/>
          <w:i/>
          <w:color w:val="000000" w:themeColor="text1"/>
          <w:lang w:val="en-US" w:eastAsia="en-US"/>
        </w:rPr>
        <w:t>i</w:t>
      </w:r>
      <w:proofErr w:type="spellEnd"/>
      <w:r w:rsidRPr="00243C96">
        <w:rPr>
          <w:rFonts w:eastAsiaTheme="minorHAnsi"/>
          <w:i/>
          <w:color w:val="000000" w:themeColor="text1"/>
          <w:lang w:eastAsia="en-US"/>
        </w:rPr>
        <w:t>,</w:t>
      </w:r>
      <w:r w:rsidRPr="00243C96">
        <w:rPr>
          <w:rFonts w:eastAsiaTheme="minorHAnsi"/>
          <w:color w:val="000000" w:themeColor="text1"/>
          <w:lang w:eastAsia="en-US"/>
        </w:rPr>
        <w:t xml:space="preserve"> как эффективно действующего ингредиента получаемых на ее основе потенциальных фитопрепаратов в виде гелей, суппозиториев, таблеток и других лекарственных форм, является актуальной и важной задачей. В данной статье предлагается использование ультразвуковой экстракции с целью усовершенствования технологии извлечения комплекса БАВ из исследуемого растительного сырья. Данный способ извлечения экстрактивных веществ позволяет достичь выхода субстанции, сравнимого с 48-часовой классической мацерацией, а значит, менее трудоемок и оперативен, а также экономически выгоден.</w:t>
      </w:r>
    </w:p>
    <w:p w14:paraId="0DEE0908" w14:textId="77777777"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p>
    <w:p w14:paraId="6CCFE7BA" w14:textId="0215C24D"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i/>
          <w:color w:val="000000" w:themeColor="text1"/>
          <w:lang w:eastAsia="en-US"/>
        </w:rPr>
        <w:t>Основная часть</w:t>
      </w:r>
      <w:r w:rsidR="00711273">
        <w:rPr>
          <w:rFonts w:eastAsiaTheme="minorHAnsi"/>
          <w:i/>
          <w:color w:val="000000" w:themeColor="text1"/>
          <w:lang w:eastAsia="en-US"/>
        </w:rPr>
        <w:t xml:space="preserve">. </w:t>
      </w:r>
      <w:r w:rsidRPr="00243C96">
        <w:rPr>
          <w:rFonts w:eastAsiaTheme="minorHAnsi"/>
          <w:color w:val="000000" w:themeColor="text1"/>
          <w:lang w:eastAsia="en-US"/>
        </w:rPr>
        <w:t xml:space="preserve">Растительная фармацевтическая субстанция согласно определению </w:t>
      </w:r>
      <w:r w:rsidRPr="00243C96">
        <w:rPr>
          <w:rFonts w:eastAsiaTheme="minorHAnsi"/>
          <w:color w:val="000000" w:themeColor="text1"/>
          <w:lang w:val="en-US" w:eastAsia="en-US"/>
        </w:rPr>
        <w:t>GMP</w:t>
      </w:r>
      <w:r w:rsidRPr="00243C96">
        <w:rPr>
          <w:rFonts w:eastAsiaTheme="minorHAnsi"/>
          <w:color w:val="000000" w:themeColor="text1"/>
          <w:lang w:eastAsia="en-US"/>
        </w:rPr>
        <w:t xml:space="preserve"> [5] представляет собой продукт, получаемый после обработки растительного сырья с помощью таких методов, как экстракция, дистилляция, отжим, фракционирование, очистка, концентрирование и ферментация</w:t>
      </w:r>
      <w:bookmarkStart w:id="6" w:name="_Hlk39557703"/>
      <w:r w:rsidRPr="00243C96">
        <w:rPr>
          <w:rFonts w:eastAsiaTheme="minorHAnsi"/>
          <w:color w:val="000000" w:themeColor="text1"/>
          <w:lang w:eastAsia="en-US"/>
        </w:rPr>
        <w:t xml:space="preserve">. </w:t>
      </w:r>
      <w:bookmarkEnd w:id="6"/>
      <w:r w:rsidRPr="00243C96">
        <w:rPr>
          <w:rFonts w:eastAsiaTheme="minorHAnsi"/>
          <w:color w:val="000000" w:themeColor="text1"/>
          <w:lang w:eastAsia="en-US"/>
        </w:rPr>
        <w:t>Для получения субстанции из исследуемых растений вида</w:t>
      </w:r>
      <w:r w:rsidRPr="00243C96">
        <w:rPr>
          <w:rFonts w:eastAsiaTheme="minorHAnsi"/>
          <w:i/>
          <w:color w:val="000000" w:themeColor="text1"/>
          <w:lang w:eastAsia="en-US"/>
        </w:rPr>
        <w:t xml:space="preserve"> L. </w:t>
      </w:r>
      <w:bookmarkStart w:id="7" w:name="_Hlk39699855"/>
      <w:proofErr w:type="spellStart"/>
      <w:r w:rsidRPr="00243C96">
        <w:rPr>
          <w:rFonts w:eastAsiaTheme="minorHAnsi"/>
          <w:i/>
          <w:color w:val="000000" w:themeColor="text1"/>
          <w:lang w:val="en-US" w:eastAsia="en-US"/>
        </w:rPr>
        <w:t>g</w:t>
      </w:r>
      <w:bookmarkEnd w:id="7"/>
      <w:r w:rsidRPr="00243C96">
        <w:rPr>
          <w:rFonts w:eastAsiaTheme="minorHAnsi"/>
          <w:i/>
          <w:color w:val="000000" w:themeColor="text1"/>
          <w:lang w:val="en-US" w:eastAsia="en-US"/>
        </w:rPr>
        <w:t>melinii</w:t>
      </w:r>
      <w:proofErr w:type="spellEnd"/>
      <w:r w:rsidRPr="00243C96">
        <w:rPr>
          <w:rFonts w:eastAsiaTheme="minorHAnsi"/>
          <w:i/>
          <w:color w:val="000000" w:themeColor="text1"/>
          <w:lang w:eastAsia="en-US"/>
        </w:rPr>
        <w:t xml:space="preserve"> </w:t>
      </w:r>
      <w:r w:rsidRPr="00243C96">
        <w:rPr>
          <w:rFonts w:eastAsiaTheme="minorHAnsi"/>
          <w:color w:val="000000" w:themeColor="text1"/>
          <w:lang w:eastAsia="en-US"/>
        </w:rPr>
        <w:t>растительное сырье подвергалось сушке, измельчению и водно-спиртовой экстракции с последующим концентрированием экстракта досуха в мягких условиях. Данный способ не требует сложного оборудования, прост в исполнении и показал хороший выход биологически активного комплекса экстрактивных веществ [6]</w:t>
      </w:r>
      <w:r w:rsidRPr="00243C96">
        <w:rPr>
          <w:rFonts w:eastAsiaTheme="minorHAnsi"/>
          <w:bCs/>
          <w:color w:val="000000" w:themeColor="text1"/>
          <w:lang w:eastAsia="en-US"/>
        </w:rPr>
        <w:t xml:space="preserve">. </w:t>
      </w:r>
      <w:r w:rsidRPr="00243C96">
        <w:rPr>
          <w:rFonts w:eastAsiaTheme="minorHAnsi"/>
          <w:color w:val="000000" w:themeColor="text1"/>
          <w:lang w:eastAsia="en-US"/>
        </w:rPr>
        <w:t xml:space="preserve">Однако, как показывает анализ литературы, данный метод теряет популярность ввиду ряда недостатков, таких как длительность и трудоемкость; возможное испарение экстрагента, неполнота извлечения БАВ, меньшие выходы по сравнению с другими способами экстракции [7]. В связи с этим развиваются альтернативные способы экстрагирования – </w:t>
      </w:r>
      <w:proofErr w:type="spellStart"/>
      <w:r w:rsidRPr="00243C96">
        <w:rPr>
          <w:rFonts w:eastAsiaTheme="minorHAnsi"/>
          <w:color w:val="000000" w:themeColor="text1"/>
          <w:lang w:eastAsia="en-US"/>
        </w:rPr>
        <w:t>ремацерия</w:t>
      </w:r>
      <w:proofErr w:type="spellEnd"/>
      <w:r w:rsidRPr="00243C96">
        <w:rPr>
          <w:rFonts w:eastAsiaTheme="minorHAnsi"/>
          <w:color w:val="000000" w:themeColor="text1"/>
          <w:lang w:eastAsia="en-US"/>
        </w:rPr>
        <w:t xml:space="preserve">, </w:t>
      </w:r>
      <w:proofErr w:type="spellStart"/>
      <w:r w:rsidRPr="00243C96">
        <w:rPr>
          <w:rFonts w:eastAsiaTheme="minorHAnsi"/>
          <w:color w:val="000000" w:themeColor="text1"/>
          <w:lang w:eastAsia="en-US"/>
        </w:rPr>
        <w:lastRenderedPageBreak/>
        <w:t>турбоэстракция</w:t>
      </w:r>
      <w:proofErr w:type="spellEnd"/>
      <w:r w:rsidRPr="00243C96">
        <w:rPr>
          <w:rFonts w:eastAsiaTheme="minorHAnsi"/>
          <w:color w:val="000000" w:themeColor="text1"/>
          <w:lang w:eastAsia="en-US"/>
        </w:rPr>
        <w:t xml:space="preserve">, ультразвуковая и микроволновая экстракции, </w:t>
      </w:r>
      <w:proofErr w:type="spellStart"/>
      <w:r w:rsidRPr="00243C96">
        <w:rPr>
          <w:rFonts w:eastAsiaTheme="minorHAnsi"/>
          <w:color w:val="000000" w:themeColor="text1"/>
          <w:lang w:eastAsia="en-US"/>
        </w:rPr>
        <w:t>перколяция</w:t>
      </w:r>
      <w:proofErr w:type="spellEnd"/>
      <w:r w:rsidRPr="00243C96">
        <w:rPr>
          <w:rFonts w:eastAsiaTheme="minorHAnsi"/>
          <w:color w:val="000000" w:themeColor="text1"/>
          <w:lang w:eastAsia="en-US"/>
        </w:rPr>
        <w:t xml:space="preserve">, экстракция сжиженными газами и другие [7, 8]. </w:t>
      </w:r>
    </w:p>
    <w:p w14:paraId="7EF9B437" w14:textId="77777777"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Механизм процесса экстрагирования заключается в </w:t>
      </w:r>
      <w:proofErr w:type="spellStart"/>
      <w:r w:rsidRPr="00243C96">
        <w:rPr>
          <w:rFonts w:eastAsiaTheme="minorHAnsi"/>
          <w:color w:val="000000" w:themeColor="text1"/>
          <w:lang w:eastAsia="en-US"/>
        </w:rPr>
        <w:t>массопередаче</w:t>
      </w:r>
      <w:proofErr w:type="spellEnd"/>
      <w:r w:rsidRPr="00243C96">
        <w:rPr>
          <w:rFonts w:eastAsiaTheme="minorHAnsi"/>
          <w:color w:val="000000" w:themeColor="text1"/>
          <w:lang w:eastAsia="en-US"/>
        </w:rPr>
        <w:t xml:space="preserve"> БАВ из внутренних клеточных структур растительного материала в экстрагент до достижения равновесных концентраций по закону </w:t>
      </w:r>
      <w:proofErr w:type="spellStart"/>
      <w:r w:rsidRPr="00243C96">
        <w:rPr>
          <w:rFonts w:eastAsiaTheme="minorHAnsi"/>
          <w:color w:val="000000" w:themeColor="text1"/>
          <w:lang w:eastAsia="en-US"/>
        </w:rPr>
        <w:t>Фика</w:t>
      </w:r>
      <w:proofErr w:type="spellEnd"/>
      <w:r w:rsidRPr="00243C96">
        <w:rPr>
          <w:rFonts w:eastAsiaTheme="minorHAnsi"/>
          <w:color w:val="000000" w:themeColor="text1"/>
          <w:lang w:eastAsia="en-US"/>
        </w:rPr>
        <w:t xml:space="preserve"> [9]. Процессы диффузии БАВ происходят внутри частиц сырья за счет смачивания растворителем и их десорбции, далее осуществляется перенос веществ в пределах диффузионного пограничного слоя и в завершении их перенос движущимся экстрагентом [10, 11]. И как установлено скорость этих процессов зависит от гидродинамических условий и скорости перемешивания, разности концентраций, температуры, вязкости и природы растворителя, размера молекулы диффундирующего вещества и продолжительности процесса [9]. Так, высушивание сырья ведет к гибели </w:t>
      </w:r>
      <w:proofErr w:type="spellStart"/>
      <w:r w:rsidRPr="00243C96">
        <w:rPr>
          <w:rFonts w:eastAsiaTheme="minorHAnsi"/>
          <w:color w:val="000000" w:themeColor="text1"/>
          <w:lang w:eastAsia="en-US"/>
        </w:rPr>
        <w:t>пристенного</w:t>
      </w:r>
      <w:proofErr w:type="spellEnd"/>
      <w:r w:rsidRPr="00243C96">
        <w:rPr>
          <w:rFonts w:eastAsiaTheme="minorHAnsi"/>
          <w:color w:val="000000" w:themeColor="text1"/>
          <w:lang w:eastAsia="en-US"/>
        </w:rPr>
        <w:t xml:space="preserve"> слоя протоплазмы растительной клетки, в результате чего она становится полупроницаемой перегородкой и способна к диализу. Измельчение сырья способствует увеличению площади поверхности раздела фаз, но при этом учитывается недопустимость </w:t>
      </w:r>
      <w:proofErr w:type="spellStart"/>
      <w:r w:rsidRPr="00243C96">
        <w:rPr>
          <w:rFonts w:eastAsiaTheme="minorHAnsi"/>
          <w:color w:val="000000" w:themeColor="text1"/>
          <w:lang w:eastAsia="en-US"/>
        </w:rPr>
        <w:t>ослизнения</w:t>
      </w:r>
      <w:proofErr w:type="spellEnd"/>
      <w:r w:rsidRPr="00243C96">
        <w:rPr>
          <w:rFonts w:eastAsiaTheme="minorHAnsi"/>
          <w:color w:val="000000" w:themeColor="text1"/>
          <w:lang w:eastAsia="en-US"/>
        </w:rPr>
        <w:t xml:space="preserve"> при чрезмерно тонком помоле. Коэффициент молекулярной диффузии, влияющий на плотность потока вещества, согласно уравнению Эйнштейна прямо пропорционален продолжительности и температуре экстракции, однако необходимо руководствоваться экономическими соображениями длительности процесса и </w:t>
      </w:r>
      <w:proofErr w:type="spellStart"/>
      <w:r w:rsidRPr="00243C96">
        <w:rPr>
          <w:rFonts w:eastAsiaTheme="minorHAnsi"/>
          <w:color w:val="000000" w:themeColor="text1"/>
          <w:lang w:eastAsia="en-US"/>
        </w:rPr>
        <w:t>термолабильностью</w:t>
      </w:r>
      <w:proofErr w:type="spellEnd"/>
      <w:r w:rsidRPr="00243C96">
        <w:rPr>
          <w:rFonts w:eastAsiaTheme="minorHAnsi"/>
          <w:color w:val="000000" w:themeColor="text1"/>
          <w:lang w:eastAsia="en-US"/>
        </w:rPr>
        <w:t xml:space="preserve"> фитохимической композиции [9]. Такой технологический параметр, как кратность экстракции, а именно добавление свежих порций растворителя к биомассе, также благотворно воздействует на диффузию за счет разности концентраций в сырье и экстрагенте.</w:t>
      </w:r>
    </w:p>
    <w:p w14:paraId="4C83A6AE" w14:textId="77777777"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Учитывая перечисленную многофакторность процесса экстракции и особенности изучаемых растений, можно достичь более полного извлечения из них комплекса БАВ.  </w:t>
      </w:r>
    </w:p>
    <w:p w14:paraId="719E2F0F" w14:textId="77777777"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Метод ультразвуковой экстракции многими авторами рассматривается как способ интенсификации в технологии получения экстрактов. Спектр волн, участвующих в ультразвуке, называется ультразвуковыми волнами, а частоты этих волн выше звукового диапазона (&gt; 20 кГц) и ниже микроволновых частот (до 10 МГц). Организовать процесс можно прямым воздействием ультразвука на образец с помощью зонда или косвенно в УЗ ванне через стенки сосуда с образцом. В последнем случае эффективность экстракции ниже, так как частота звуковых волн постоянна и недостаточно высока (20 или 40 кГц) [12]. </w:t>
      </w:r>
    </w:p>
    <w:p w14:paraId="5C804816" w14:textId="77777777"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УЗ воздействие основано на принципе акустической кавитации, которая разрушает клеточные структуры. С ростом ультразвуковой мощности возрастает количество </w:t>
      </w:r>
      <w:proofErr w:type="spellStart"/>
      <w:r w:rsidRPr="00243C96">
        <w:rPr>
          <w:rFonts w:eastAsiaTheme="minorHAnsi"/>
          <w:color w:val="000000" w:themeColor="text1"/>
          <w:lang w:eastAsia="en-US"/>
        </w:rPr>
        <w:t>кавитационных</w:t>
      </w:r>
      <w:proofErr w:type="spellEnd"/>
      <w:r w:rsidRPr="00243C96">
        <w:rPr>
          <w:rFonts w:eastAsiaTheme="minorHAnsi"/>
          <w:color w:val="000000" w:themeColor="text1"/>
          <w:lang w:eastAsia="en-US"/>
        </w:rPr>
        <w:t xml:space="preserve"> пузырей, коллапс которых приводит к локальным скачкам температуры и давления [13]. Этот процесс и облегчает повреждение растительных клеток. Схематично данный механизм изображен на рисунке 1.</w:t>
      </w:r>
    </w:p>
    <w:p w14:paraId="405A54BA" w14:textId="77777777" w:rsidR="00243C96" w:rsidRPr="00243C96" w:rsidRDefault="00243C96" w:rsidP="00711273">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Исследование растительного материала сканирующей электронной микроскопией показало, что изначально клетки сырья гладкие и непористые. Экстракция растворителем истощает их и приводит к появлению разрывов и складок. Между тем, УЗ экстракция ведет к изменению формы и полному повреждению клеточных стенок. Показано, что полнота извлечения </w:t>
      </w:r>
      <w:proofErr w:type="spellStart"/>
      <w:r w:rsidRPr="00243C96">
        <w:rPr>
          <w:rFonts w:eastAsiaTheme="minorHAnsi"/>
          <w:color w:val="000000" w:themeColor="text1"/>
          <w:lang w:eastAsia="en-US"/>
        </w:rPr>
        <w:t>паклитаксела</w:t>
      </w:r>
      <w:proofErr w:type="spellEnd"/>
      <w:r w:rsidRPr="00243C96">
        <w:rPr>
          <w:rFonts w:eastAsiaTheme="minorHAnsi"/>
          <w:color w:val="000000" w:themeColor="text1"/>
          <w:lang w:eastAsia="en-US"/>
        </w:rPr>
        <w:t xml:space="preserve"> возрастает с увеличением мощности ультразвука в диапазоне от 80 до 380 В, и выход после однократной УЗ экстракции в течение 10 мин при 380 В сопоставим с обычной четырехкратной экстракцией в растворителе [13].  </w:t>
      </w:r>
    </w:p>
    <w:p w14:paraId="70D1F769" w14:textId="3AE0D8BD" w:rsidR="00711273" w:rsidRDefault="00711273" w:rsidP="00243C96">
      <w:pPr>
        <w:widowControl w:val="0"/>
        <w:autoSpaceDE w:val="0"/>
        <w:autoSpaceDN w:val="0"/>
        <w:adjustRightInd w:val="0"/>
        <w:ind w:firstLine="284"/>
        <w:jc w:val="both"/>
        <w:rPr>
          <w:rFonts w:eastAsiaTheme="minorHAnsi"/>
          <w:color w:val="000000" w:themeColor="text1"/>
          <w:lang w:eastAsia="en-US"/>
        </w:rPr>
      </w:pPr>
      <w:r w:rsidRPr="009102AB">
        <w:rPr>
          <w:noProof/>
          <w:color w:val="000000"/>
        </w:rPr>
        <w:lastRenderedPageBreak/>
        <w:drawing>
          <wp:inline distT="0" distB="0" distL="0" distR="0" wp14:anchorId="5EE7A2C6" wp14:editId="775C7725">
            <wp:extent cx="5938520" cy="1788795"/>
            <wp:effectExtent l="19050" t="0" r="508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38520" cy="1788795"/>
                    </a:xfrm>
                    <a:prstGeom prst="rect">
                      <a:avLst/>
                    </a:prstGeom>
                    <a:noFill/>
                    <a:ln w="9525">
                      <a:noFill/>
                      <a:miter lim="800000"/>
                      <a:headEnd/>
                      <a:tailEnd/>
                    </a:ln>
                  </pic:spPr>
                </pic:pic>
              </a:graphicData>
            </a:graphic>
          </wp:inline>
        </w:drawing>
      </w:r>
    </w:p>
    <w:p w14:paraId="1A073EBD" w14:textId="77777777" w:rsidR="00711273" w:rsidRDefault="00711273" w:rsidP="00243C96">
      <w:pPr>
        <w:widowControl w:val="0"/>
        <w:autoSpaceDE w:val="0"/>
        <w:autoSpaceDN w:val="0"/>
        <w:adjustRightInd w:val="0"/>
        <w:ind w:firstLine="284"/>
        <w:jc w:val="both"/>
        <w:rPr>
          <w:rFonts w:eastAsiaTheme="minorHAnsi"/>
          <w:color w:val="000000" w:themeColor="text1"/>
          <w:lang w:eastAsia="en-US"/>
        </w:rPr>
      </w:pPr>
    </w:p>
    <w:p w14:paraId="258F4964" w14:textId="77777777" w:rsidR="00711273" w:rsidRDefault="00711273" w:rsidP="00711273">
      <w:pPr>
        <w:widowControl w:val="0"/>
        <w:autoSpaceDE w:val="0"/>
        <w:autoSpaceDN w:val="0"/>
        <w:adjustRightInd w:val="0"/>
        <w:spacing w:line="276" w:lineRule="auto"/>
        <w:ind w:firstLine="284"/>
        <w:jc w:val="center"/>
        <w:rPr>
          <w:rFonts w:eastAsiaTheme="minorHAnsi"/>
          <w:color w:val="000000"/>
          <w:lang w:eastAsia="en-US"/>
        </w:rPr>
      </w:pPr>
      <w:r w:rsidRPr="00711273">
        <w:rPr>
          <w:rFonts w:eastAsiaTheme="minorHAnsi"/>
          <w:color w:val="000000"/>
          <w:lang w:eastAsia="en-US"/>
        </w:rPr>
        <w:t>Рисунок 1</w:t>
      </w:r>
      <w:r>
        <w:rPr>
          <w:rFonts w:eastAsiaTheme="minorHAnsi"/>
          <w:color w:val="000000"/>
          <w:lang w:eastAsia="en-US"/>
        </w:rPr>
        <w:t xml:space="preserve"> –</w:t>
      </w:r>
      <w:r w:rsidRPr="00711273">
        <w:rPr>
          <w:rFonts w:eastAsiaTheme="minorHAnsi"/>
          <w:color w:val="000000"/>
          <w:lang w:eastAsia="en-US"/>
        </w:rPr>
        <w:t xml:space="preserve"> Механизм образования пузырьков при УЗ воздействии </w:t>
      </w:r>
    </w:p>
    <w:p w14:paraId="145B3558" w14:textId="031A5DDB" w:rsidR="00711273" w:rsidRPr="00711273" w:rsidRDefault="00711273" w:rsidP="00711273">
      <w:pPr>
        <w:widowControl w:val="0"/>
        <w:autoSpaceDE w:val="0"/>
        <w:autoSpaceDN w:val="0"/>
        <w:adjustRightInd w:val="0"/>
        <w:spacing w:line="276" w:lineRule="auto"/>
        <w:ind w:firstLine="284"/>
        <w:jc w:val="center"/>
        <w:rPr>
          <w:rFonts w:eastAsiaTheme="minorHAnsi"/>
          <w:color w:val="000000"/>
          <w:lang w:eastAsia="en-US"/>
        </w:rPr>
      </w:pPr>
      <w:r w:rsidRPr="00711273">
        <w:rPr>
          <w:rFonts w:eastAsiaTheme="minorHAnsi"/>
          <w:color w:val="000000"/>
          <w:lang w:eastAsia="en-US"/>
        </w:rPr>
        <w:t>на растительные клетки и их разрушение</w:t>
      </w:r>
    </w:p>
    <w:p w14:paraId="1CDF6F08" w14:textId="77777777" w:rsidR="00711273" w:rsidRDefault="00711273" w:rsidP="00243C96">
      <w:pPr>
        <w:widowControl w:val="0"/>
        <w:autoSpaceDE w:val="0"/>
        <w:autoSpaceDN w:val="0"/>
        <w:adjustRightInd w:val="0"/>
        <w:ind w:firstLine="284"/>
        <w:jc w:val="both"/>
        <w:rPr>
          <w:rFonts w:eastAsiaTheme="minorHAnsi"/>
          <w:color w:val="000000" w:themeColor="text1"/>
          <w:lang w:eastAsia="en-US"/>
        </w:rPr>
      </w:pPr>
    </w:p>
    <w:p w14:paraId="64712A27" w14:textId="3D831DB5" w:rsidR="00243C96" w:rsidRPr="00243C96" w:rsidRDefault="00243C96" w:rsidP="00560CF5">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При проведении анализа влияния ультразвука на извлечение флавоноидов из зеленой массы гречихи </w:t>
      </w:r>
      <w:r w:rsidRPr="00243C96">
        <w:rPr>
          <w:rFonts w:eastAsiaTheme="minorHAnsi"/>
          <w:bCs/>
          <w:color w:val="000000" w:themeColor="text1"/>
          <w:lang w:eastAsia="en-US"/>
        </w:rPr>
        <w:t xml:space="preserve">было установлено, что их более высокий выход достигается в 100 раз быстрее по сравнению с традиционной экстракцией </w:t>
      </w:r>
      <w:r w:rsidRPr="00243C96">
        <w:rPr>
          <w:rFonts w:eastAsiaTheme="minorHAnsi"/>
          <w:color w:val="000000" w:themeColor="text1"/>
          <w:lang w:eastAsia="en-US"/>
        </w:rPr>
        <w:t>[14]</w:t>
      </w:r>
      <w:r w:rsidRPr="00243C96">
        <w:rPr>
          <w:rFonts w:eastAsiaTheme="minorHAnsi"/>
          <w:bCs/>
          <w:color w:val="000000" w:themeColor="text1"/>
          <w:lang w:eastAsia="en-US"/>
        </w:rPr>
        <w:t>, а</w:t>
      </w:r>
      <w:r w:rsidRPr="00243C96">
        <w:rPr>
          <w:rFonts w:eastAsiaTheme="minorHAnsi"/>
          <w:color w:val="000000" w:themeColor="text1"/>
          <w:lang w:eastAsia="en-US"/>
        </w:rPr>
        <w:t xml:space="preserve"> процесс экстракции семян томатов за счет интенсификации процесса УЗ сокращается с 48 минут до 8</w:t>
      </w:r>
      <w:r w:rsidR="00711273">
        <w:rPr>
          <w:rFonts w:eastAsiaTheme="minorHAnsi"/>
          <w:color w:val="000000" w:themeColor="text1"/>
          <w:lang w:eastAsia="en-US"/>
        </w:rPr>
        <w:t>–</w:t>
      </w:r>
      <w:r w:rsidRPr="00243C96">
        <w:rPr>
          <w:rFonts w:eastAsiaTheme="minorHAnsi"/>
          <w:color w:val="000000" w:themeColor="text1"/>
          <w:lang w:eastAsia="en-US"/>
        </w:rPr>
        <w:t>10 [15]. Аналогичен пример более полного выхода экстрактивных веществ из семян пажитника за 60 мин воздействия ультразвуком, сравнимые с 5-ти часовой динамической мацерацией. Однако авторами отмечено, что обработка ультразвуком экстракта более 1 часа приводит к деструкции БАВ и его инактивации [16]. В исследовании [17] при обработке ультразвуком более 40 мин также происходили деструктивные процессы и снижение выхода экстрактивных веществ. Данный момент является критическим в применении ультразвука, способного изменять не только конформационные структуры молекул и их пространственную ориентацию, а также деформировать молекулярные цепочки, вести к деполимеризации, образованию макрорадикалов за счет механохимических реакций [8]. Чтобы препятствовать этим последствиям, нужно строго регулировать длительность процесса, анализировать качество экстракта на содержание БАВ или добавлять специальные добавки, как стабилизаторы, антиоксиданты и консерванты [18]. Это касается и контроля мощности, и частоты ультразвука, так как вследствие слишком высоких значений этих технологических параметров имеются сведения о разрушении полисахаридов [19], падении антиоксидантной активности полифенолов [20]. Так, в работе [21] поддерживали частоту 40 кГц для экстракции флавоноидов и фенолов с целью сохранения их антиоксидантной активности, а интенсификацию процесса проводили улучшением качества экстрагента, варьированием времени и температуры обработки сырья. Диапазон 150</w:t>
      </w:r>
      <w:r w:rsidR="00DE17F1" w:rsidRPr="00560CF5">
        <w:rPr>
          <w:rFonts w:eastAsiaTheme="minorHAnsi"/>
          <w:color w:val="000000" w:themeColor="text1"/>
          <w:lang w:eastAsia="en-US"/>
        </w:rPr>
        <w:t>–</w:t>
      </w:r>
      <w:r w:rsidRPr="00243C96">
        <w:rPr>
          <w:rFonts w:eastAsiaTheme="minorHAnsi"/>
          <w:color w:val="000000" w:themeColor="text1"/>
          <w:lang w:eastAsia="en-US"/>
        </w:rPr>
        <w:t>250 В ультразвука определен как оптимальный для экстракции флавоноидов из коричника камфорного 75</w:t>
      </w:r>
      <w:r w:rsidR="00711273">
        <w:rPr>
          <w:rFonts w:eastAsiaTheme="minorHAnsi"/>
          <w:color w:val="000000" w:themeColor="text1"/>
          <w:lang w:eastAsia="en-US"/>
        </w:rPr>
        <w:t xml:space="preserve"> </w:t>
      </w:r>
      <w:r w:rsidRPr="00243C96">
        <w:rPr>
          <w:rFonts w:eastAsiaTheme="minorHAnsi"/>
          <w:color w:val="000000" w:themeColor="text1"/>
          <w:lang w:eastAsia="en-US"/>
        </w:rPr>
        <w:t>% этиловым спиртом в течение 15</w:t>
      </w:r>
      <w:r w:rsidR="00711273">
        <w:rPr>
          <w:rFonts w:eastAsiaTheme="minorHAnsi"/>
          <w:color w:val="000000" w:themeColor="text1"/>
          <w:lang w:eastAsia="en-US"/>
        </w:rPr>
        <w:t>–</w:t>
      </w:r>
      <w:r w:rsidRPr="00243C96">
        <w:rPr>
          <w:rFonts w:eastAsiaTheme="minorHAnsi"/>
          <w:color w:val="000000" w:themeColor="text1"/>
          <w:lang w:eastAsia="en-US"/>
        </w:rPr>
        <w:t>25 мин [22]. В обзорной статье [</w:t>
      </w:r>
      <w:r w:rsidRPr="00243C96">
        <w:rPr>
          <w:rFonts w:eastAsiaTheme="minorHAnsi"/>
          <w:bCs/>
          <w:color w:val="000000" w:themeColor="text1"/>
          <w:lang w:eastAsia="en-US"/>
        </w:rPr>
        <w:t>23</w:t>
      </w:r>
      <w:r w:rsidRPr="00243C96">
        <w:rPr>
          <w:rFonts w:eastAsiaTheme="minorHAnsi"/>
          <w:color w:val="000000" w:themeColor="text1"/>
          <w:lang w:eastAsia="en-US"/>
        </w:rPr>
        <w:t>] сообщается об увеличении выхода субстанции при применении ультразвука по сравнению с обычной экстракцией от 20</w:t>
      </w:r>
      <w:r w:rsidR="00711273">
        <w:rPr>
          <w:rFonts w:eastAsiaTheme="minorHAnsi"/>
          <w:color w:val="000000" w:themeColor="text1"/>
          <w:lang w:eastAsia="en-US"/>
        </w:rPr>
        <w:t xml:space="preserve"> </w:t>
      </w:r>
      <w:r w:rsidRPr="00243C96">
        <w:rPr>
          <w:rFonts w:eastAsiaTheme="minorHAnsi"/>
          <w:color w:val="000000" w:themeColor="text1"/>
          <w:lang w:eastAsia="en-US"/>
        </w:rPr>
        <w:t xml:space="preserve">% </w:t>
      </w:r>
      <w:proofErr w:type="gramStart"/>
      <w:r w:rsidRPr="00243C96">
        <w:rPr>
          <w:rFonts w:eastAsiaTheme="minorHAnsi"/>
          <w:color w:val="000000" w:themeColor="text1"/>
          <w:lang w:eastAsia="en-US"/>
        </w:rPr>
        <w:t>до</w:t>
      </w:r>
      <w:r w:rsidR="0075466D" w:rsidRPr="0075466D">
        <w:rPr>
          <w:rFonts w:eastAsiaTheme="minorHAnsi"/>
          <w:color w:val="000000" w:themeColor="text1"/>
          <w:lang w:eastAsia="en-US"/>
        </w:rPr>
        <w:t xml:space="preserve"> </w:t>
      </w:r>
      <w:r w:rsidRPr="00243C96">
        <w:rPr>
          <w:rFonts w:eastAsiaTheme="minorHAnsi"/>
          <w:color w:val="000000" w:themeColor="text1"/>
          <w:lang w:eastAsia="en-US"/>
        </w:rPr>
        <w:t xml:space="preserve"> 53</w:t>
      </w:r>
      <w:proofErr w:type="gramEnd"/>
      <w:r w:rsidR="00711273">
        <w:rPr>
          <w:rFonts w:eastAsiaTheme="minorHAnsi"/>
          <w:color w:val="000000" w:themeColor="text1"/>
          <w:lang w:eastAsia="en-US"/>
        </w:rPr>
        <w:t xml:space="preserve"> </w:t>
      </w:r>
      <w:r w:rsidRPr="00243C96">
        <w:rPr>
          <w:rFonts w:eastAsiaTheme="minorHAnsi"/>
          <w:color w:val="000000" w:themeColor="text1"/>
          <w:lang w:eastAsia="en-US"/>
        </w:rPr>
        <w:t>% и что ультразвуковое воздействие практически не влияет на химическую структуру экстрагируемых веществ.</w:t>
      </w:r>
    </w:p>
    <w:p w14:paraId="646AF80D" w14:textId="77777777" w:rsidR="00243C96" w:rsidRPr="00243C96" w:rsidRDefault="00243C96" w:rsidP="00560CF5">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При разработке оптимальных условий ультразвуковой экстракции важными остаются все вышеназванные факторы (природа растворителя, температура, время и другие), так как процесс мацерации подчиняется законам диффузии и зависит от этих технологических параметров. В настоящей работе проведена оптимизация и совершенствование технологии получения субстанции из корней и надземной части растений вида </w:t>
      </w:r>
      <w:bookmarkStart w:id="8" w:name="_Hlk39565575"/>
      <w:r w:rsidRPr="00243C96">
        <w:rPr>
          <w:rFonts w:eastAsiaTheme="minorHAnsi"/>
          <w:i/>
          <w:color w:val="000000" w:themeColor="text1"/>
          <w:lang w:eastAsia="en-US"/>
        </w:rPr>
        <w:t xml:space="preserve">L. </w:t>
      </w:r>
      <w:proofErr w:type="spellStart"/>
      <w:r w:rsidRPr="00243C96">
        <w:rPr>
          <w:rFonts w:eastAsiaTheme="minorHAnsi"/>
          <w:i/>
          <w:color w:val="000000" w:themeColor="text1"/>
          <w:lang w:val="en-US" w:eastAsia="en-US"/>
        </w:rPr>
        <w:t>gmelinii</w:t>
      </w:r>
      <w:proofErr w:type="spellEnd"/>
      <w:r w:rsidRPr="00243C96">
        <w:rPr>
          <w:rFonts w:eastAsiaTheme="minorHAnsi"/>
          <w:i/>
          <w:color w:val="000000" w:themeColor="text1"/>
          <w:lang w:eastAsia="en-US"/>
        </w:rPr>
        <w:t xml:space="preserve"> </w:t>
      </w:r>
      <w:bookmarkEnd w:id="8"/>
      <w:r w:rsidRPr="00243C96">
        <w:rPr>
          <w:rFonts w:eastAsiaTheme="minorHAnsi"/>
          <w:iCs/>
          <w:color w:val="000000" w:themeColor="text1"/>
          <w:lang w:eastAsia="en-US"/>
        </w:rPr>
        <w:t>методом УЗ экстракции</w:t>
      </w:r>
      <w:r w:rsidRPr="00243C96">
        <w:rPr>
          <w:rFonts w:eastAsiaTheme="minorHAnsi"/>
          <w:i/>
          <w:color w:val="000000" w:themeColor="text1"/>
          <w:lang w:eastAsia="en-US"/>
        </w:rPr>
        <w:t>.</w:t>
      </w:r>
      <w:r w:rsidRPr="00243C96">
        <w:rPr>
          <w:rFonts w:eastAsiaTheme="minorHAnsi"/>
          <w:color w:val="000000" w:themeColor="text1"/>
          <w:lang w:eastAsia="en-US"/>
        </w:rPr>
        <w:t xml:space="preserve"> Учтены были требования современного фармацевтического рынка к разработке </w:t>
      </w:r>
      <w:r w:rsidRPr="00243C96">
        <w:rPr>
          <w:rFonts w:eastAsiaTheme="minorHAnsi"/>
          <w:color w:val="000000" w:themeColor="text1"/>
          <w:lang w:eastAsia="en-US"/>
        </w:rPr>
        <w:lastRenderedPageBreak/>
        <w:t xml:space="preserve">новых продуктов, а именно предусмотрены единые правила № 19 от 26.09.2017, № 24 от 06.08.2019, утвержденные в рамках ЕАЭС, и национальные нормативные документы [24, 25]. </w:t>
      </w:r>
    </w:p>
    <w:p w14:paraId="76BAFB69" w14:textId="77777777" w:rsidR="00243C96" w:rsidRPr="00243C96" w:rsidRDefault="00243C96" w:rsidP="00560CF5">
      <w:pPr>
        <w:autoSpaceDE w:val="0"/>
        <w:autoSpaceDN w:val="0"/>
        <w:adjustRightInd w:val="0"/>
        <w:spacing w:line="276" w:lineRule="auto"/>
        <w:ind w:firstLine="284"/>
        <w:jc w:val="both"/>
        <w:rPr>
          <w:rFonts w:eastAsiaTheme="minorHAnsi"/>
          <w:iCs/>
          <w:color w:val="000000" w:themeColor="text1"/>
          <w:lang w:eastAsia="en-US"/>
        </w:rPr>
      </w:pPr>
      <w:r w:rsidRPr="00243C96">
        <w:rPr>
          <w:rFonts w:eastAsiaTheme="minorHAnsi"/>
          <w:color w:val="000000" w:themeColor="text1"/>
          <w:lang w:eastAsia="en-US"/>
        </w:rPr>
        <w:t xml:space="preserve">Исходя из этого, первым этапом работы служил входной контроль измельченных корней и надземной части растений вида </w:t>
      </w:r>
      <w:r w:rsidRPr="00243C96">
        <w:rPr>
          <w:rFonts w:eastAsiaTheme="minorHAnsi"/>
          <w:i/>
          <w:color w:val="000000" w:themeColor="text1"/>
          <w:lang w:eastAsia="en-US"/>
        </w:rPr>
        <w:t xml:space="preserve">L. </w:t>
      </w:r>
      <w:proofErr w:type="spellStart"/>
      <w:r w:rsidRPr="00243C96">
        <w:rPr>
          <w:rFonts w:eastAsiaTheme="minorHAnsi"/>
          <w:i/>
          <w:color w:val="000000" w:themeColor="text1"/>
          <w:lang w:val="en-US" w:eastAsia="en-US"/>
        </w:rPr>
        <w:t>gmelinii</w:t>
      </w:r>
      <w:proofErr w:type="spellEnd"/>
      <w:r w:rsidRPr="00243C96">
        <w:rPr>
          <w:rFonts w:eastAsiaTheme="minorHAnsi"/>
          <w:i/>
          <w:color w:val="000000" w:themeColor="text1"/>
          <w:lang w:eastAsia="en-US"/>
        </w:rPr>
        <w:t xml:space="preserve"> </w:t>
      </w:r>
      <w:r w:rsidRPr="00243C96">
        <w:rPr>
          <w:rFonts w:eastAsiaTheme="minorHAnsi"/>
          <w:color w:val="000000" w:themeColor="text1"/>
          <w:lang w:eastAsia="en-US"/>
        </w:rPr>
        <w:t>на основании фармакопейных методов и установлена его доброкачественность по показателям: «микроскопия», «п</w:t>
      </w:r>
      <w:r w:rsidRPr="00243C96">
        <w:rPr>
          <w:rFonts w:eastAsiaTheme="minorHAnsi"/>
          <w:iCs/>
          <w:color w:val="000000" w:themeColor="text1"/>
          <w:lang w:eastAsia="en-US"/>
        </w:rPr>
        <w:t xml:space="preserve">одлинность», «фармакогностические испытания», «содержание влаги», «примеси», «количественное определение аналитических маркеров» </w:t>
      </w:r>
      <w:r w:rsidRPr="00243C96">
        <w:rPr>
          <w:rFonts w:eastAsiaTheme="minorHAnsi"/>
          <w:color w:val="000000" w:themeColor="text1"/>
          <w:lang w:eastAsia="en-US"/>
        </w:rPr>
        <w:t>[4].</w:t>
      </w:r>
    </w:p>
    <w:p w14:paraId="7E4BF289" w14:textId="77777777" w:rsidR="00243C96" w:rsidRPr="00243C96" w:rsidRDefault="00243C96" w:rsidP="00560CF5">
      <w:pPr>
        <w:widowControl w:val="0"/>
        <w:autoSpaceDE w:val="0"/>
        <w:autoSpaceDN w:val="0"/>
        <w:adjustRightInd w:val="0"/>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Раннее было установлено, что оптимальным экстрагентом для исследуемых растений является этиловый спирт, а наилучшей температурой будет комнатная, так как при низких температурах происходит осаждение слизей, пектинов и других балластных веществ, исключается деструкция БАВ [6]. Отработка технологии проводилась с установлением следующих параметров – концентрации этилового спирта, соотношения сырья и экстрагента, времени, кратности экстракции и степени </w:t>
      </w:r>
      <w:proofErr w:type="spellStart"/>
      <w:r w:rsidRPr="00243C96">
        <w:rPr>
          <w:rFonts w:eastAsiaTheme="minorHAnsi"/>
          <w:color w:val="000000" w:themeColor="text1"/>
          <w:lang w:eastAsia="en-US"/>
        </w:rPr>
        <w:t>измельченности</w:t>
      </w:r>
      <w:proofErr w:type="spellEnd"/>
      <w:r w:rsidRPr="00243C96">
        <w:rPr>
          <w:rFonts w:eastAsiaTheme="minorHAnsi"/>
          <w:color w:val="000000" w:themeColor="text1"/>
          <w:lang w:eastAsia="en-US"/>
        </w:rPr>
        <w:t xml:space="preserve"> сырья. </w:t>
      </w:r>
    </w:p>
    <w:p w14:paraId="42A47AAA" w14:textId="00F08CCD" w:rsidR="00243C96" w:rsidRDefault="00243C96" w:rsidP="00560CF5">
      <w:pPr>
        <w:spacing w:line="276" w:lineRule="auto"/>
        <w:ind w:firstLine="284"/>
        <w:jc w:val="both"/>
        <w:rPr>
          <w:rFonts w:eastAsiaTheme="minorHAnsi"/>
          <w:color w:val="000000" w:themeColor="text1"/>
          <w:lang w:eastAsia="en-US"/>
        </w:rPr>
      </w:pPr>
      <w:r w:rsidRPr="00243C96">
        <w:rPr>
          <w:rFonts w:eastAsiaTheme="minorHAnsi"/>
          <w:color w:val="000000" w:themeColor="text1"/>
          <w:lang w:eastAsia="en-US"/>
        </w:rPr>
        <w:t xml:space="preserve">Для первого этапа эксперимента проводили УЗ экстракцию растений 30 %, 50 % и 70 % этиловым спиртом в качестве экстрагента при температуре 30 </w:t>
      </w:r>
      <w:bookmarkStart w:id="9" w:name="_Hlk39700261"/>
      <w:proofErr w:type="spellStart"/>
      <w:r w:rsidRPr="00243C96">
        <w:rPr>
          <w:rFonts w:eastAsiaTheme="minorHAnsi"/>
          <w:color w:val="000000" w:themeColor="text1"/>
          <w:vertAlign w:val="superscript"/>
          <w:lang w:eastAsia="en-US"/>
        </w:rPr>
        <w:t>о</w:t>
      </w:r>
      <w:bookmarkEnd w:id="9"/>
      <w:r w:rsidRPr="00243C96">
        <w:rPr>
          <w:rFonts w:eastAsiaTheme="minorHAnsi"/>
          <w:color w:val="000000" w:themeColor="text1"/>
          <w:lang w:eastAsia="en-US"/>
        </w:rPr>
        <w:t>С</w:t>
      </w:r>
      <w:proofErr w:type="spellEnd"/>
      <w:r w:rsidRPr="00243C96">
        <w:rPr>
          <w:rFonts w:eastAsiaTheme="minorHAnsi"/>
          <w:color w:val="000000" w:themeColor="text1"/>
          <w:lang w:eastAsia="en-US"/>
        </w:rPr>
        <w:t xml:space="preserve"> в течение 30 минут в трех параллельных опытах. Далее отфильтрованный экстракт концентрировали досуха на роторном испарителе при температуре 40</w:t>
      </w:r>
      <w:r w:rsidR="00711273">
        <w:rPr>
          <w:rFonts w:eastAsiaTheme="minorHAnsi"/>
          <w:color w:val="000000" w:themeColor="text1"/>
          <w:lang w:eastAsia="en-US"/>
        </w:rPr>
        <w:t>–</w:t>
      </w:r>
      <w:r w:rsidRPr="00243C96">
        <w:rPr>
          <w:rFonts w:eastAsiaTheme="minorHAnsi"/>
          <w:color w:val="000000" w:themeColor="text1"/>
          <w:lang w:eastAsia="en-US"/>
        </w:rPr>
        <w:t xml:space="preserve">45 </w:t>
      </w:r>
      <w:proofErr w:type="spellStart"/>
      <w:r w:rsidRPr="00243C96">
        <w:rPr>
          <w:rFonts w:eastAsiaTheme="minorHAnsi"/>
          <w:color w:val="000000" w:themeColor="text1"/>
          <w:vertAlign w:val="superscript"/>
          <w:lang w:eastAsia="en-US"/>
        </w:rPr>
        <w:t>о</w:t>
      </w:r>
      <w:r w:rsidRPr="00243C96">
        <w:rPr>
          <w:rFonts w:eastAsiaTheme="minorHAnsi"/>
          <w:color w:val="000000" w:themeColor="text1"/>
          <w:lang w:eastAsia="en-US"/>
        </w:rPr>
        <w:t>С</w:t>
      </w:r>
      <w:proofErr w:type="spellEnd"/>
      <w:r w:rsidRPr="00243C96">
        <w:rPr>
          <w:rFonts w:eastAsiaTheme="minorHAnsi"/>
          <w:color w:val="000000" w:themeColor="text1"/>
          <w:lang w:eastAsia="en-US"/>
        </w:rPr>
        <w:t>. На выходе получили кристаллический порошок коричневого цвета, взвешивали и определяли в нем количественное содержание дубильных веществ методом комплексонометрии в пересчете на танин. Выход субстанции из надземной части и содержание в ней дубильных веществ меньше на 4</w:t>
      </w:r>
      <w:r w:rsidR="00560CF5">
        <w:rPr>
          <w:rFonts w:eastAsiaTheme="minorHAnsi"/>
          <w:color w:val="000000" w:themeColor="text1"/>
          <w:lang w:eastAsia="en-US"/>
        </w:rPr>
        <w:t>–</w:t>
      </w:r>
      <w:r w:rsidRPr="00243C96">
        <w:rPr>
          <w:rFonts w:eastAsiaTheme="minorHAnsi"/>
          <w:color w:val="000000" w:themeColor="text1"/>
          <w:lang w:eastAsia="en-US"/>
        </w:rPr>
        <w:t>5 % в сравнении с корнями, что позволяет при дальнейшем производстве учесть количественную взаимозаменяемость сырья (рисун</w:t>
      </w:r>
      <w:r w:rsidR="00711273">
        <w:rPr>
          <w:rFonts w:eastAsiaTheme="minorHAnsi"/>
          <w:color w:val="000000" w:themeColor="text1"/>
          <w:lang w:eastAsia="en-US"/>
        </w:rPr>
        <w:t>ки</w:t>
      </w:r>
      <w:r w:rsidRPr="00243C96">
        <w:rPr>
          <w:rFonts w:eastAsiaTheme="minorHAnsi"/>
          <w:color w:val="000000" w:themeColor="text1"/>
          <w:lang w:eastAsia="en-US"/>
        </w:rPr>
        <w:t xml:space="preserve"> 2 и 3). </w:t>
      </w:r>
    </w:p>
    <w:p w14:paraId="27563AD6" w14:textId="77777777" w:rsidR="0065267A" w:rsidRDefault="0065267A" w:rsidP="00560CF5">
      <w:pPr>
        <w:spacing w:line="276" w:lineRule="auto"/>
        <w:ind w:firstLine="284"/>
        <w:jc w:val="both"/>
        <w:rPr>
          <w:rFonts w:eastAsiaTheme="minorHAnsi"/>
          <w:color w:val="000000" w:themeColor="text1"/>
          <w:lang w:eastAsia="en-US"/>
        </w:rPr>
      </w:pPr>
    </w:p>
    <w:p w14:paraId="4339731D" w14:textId="48FFBB9A" w:rsidR="00711273" w:rsidRDefault="00711273" w:rsidP="00711273">
      <w:pPr>
        <w:ind w:firstLine="284"/>
        <w:jc w:val="center"/>
        <w:rPr>
          <w:rFonts w:eastAsiaTheme="minorHAnsi"/>
          <w:color w:val="000000" w:themeColor="text1"/>
          <w:lang w:eastAsia="en-US"/>
        </w:rPr>
      </w:pPr>
      <w:r w:rsidRPr="006D6CB0">
        <w:rPr>
          <w:noProof/>
        </w:rPr>
        <w:drawing>
          <wp:inline distT="0" distB="0" distL="0" distR="0" wp14:anchorId="15CCDA9D" wp14:editId="779622DD">
            <wp:extent cx="2849880" cy="1798320"/>
            <wp:effectExtent l="0" t="0" r="0" b="0"/>
            <wp:docPr id="2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209328" w14:textId="679B11A5" w:rsidR="00851D3F" w:rsidRDefault="00711273" w:rsidP="00851D3F">
      <w:pPr>
        <w:widowControl w:val="0"/>
        <w:autoSpaceDE w:val="0"/>
        <w:autoSpaceDN w:val="0"/>
        <w:adjustRightInd w:val="0"/>
        <w:spacing w:line="276" w:lineRule="auto"/>
        <w:jc w:val="center"/>
        <w:rPr>
          <w:rFonts w:eastAsiaTheme="minorHAnsi"/>
          <w:color w:val="000000"/>
          <w:lang w:eastAsia="en-US"/>
        </w:rPr>
      </w:pPr>
      <w:r w:rsidRPr="00711273">
        <w:rPr>
          <w:rFonts w:eastAsiaTheme="minorHAnsi"/>
          <w:color w:val="000000"/>
          <w:lang w:eastAsia="en-US"/>
        </w:rPr>
        <w:t>Рисунок 2</w:t>
      </w:r>
      <w:r>
        <w:rPr>
          <w:rFonts w:eastAsiaTheme="minorHAnsi"/>
          <w:color w:val="000000"/>
          <w:lang w:eastAsia="en-US"/>
        </w:rPr>
        <w:t xml:space="preserve"> –</w:t>
      </w:r>
      <w:r w:rsidRPr="00711273">
        <w:rPr>
          <w:rFonts w:eastAsiaTheme="minorHAnsi"/>
          <w:color w:val="000000"/>
          <w:lang w:eastAsia="en-US"/>
        </w:rPr>
        <w:t xml:space="preserve"> Зависимость показателя выхода субстанции (%)</w:t>
      </w:r>
    </w:p>
    <w:p w14:paraId="1E789F76" w14:textId="3F24BAD7" w:rsidR="00711273" w:rsidRPr="00711273" w:rsidRDefault="00711273" w:rsidP="00851D3F">
      <w:pPr>
        <w:widowControl w:val="0"/>
        <w:autoSpaceDE w:val="0"/>
        <w:autoSpaceDN w:val="0"/>
        <w:adjustRightInd w:val="0"/>
        <w:spacing w:line="276" w:lineRule="auto"/>
        <w:jc w:val="center"/>
        <w:rPr>
          <w:rFonts w:eastAsiaTheme="minorHAnsi"/>
          <w:color w:val="000000"/>
          <w:lang w:eastAsia="en-US"/>
        </w:rPr>
      </w:pPr>
      <w:r w:rsidRPr="00711273">
        <w:rPr>
          <w:rFonts w:eastAsiaTheme="minorHAnsi"/>
          <w:color w:val="000000"/>
          <w:lang w:eastAsia="en-US"/>
        </w:rPr>
        <w:t>от концентрации этилового спирта (%)</w:t>
      </w:r>
    </w:p>
    <w:p w14:paraId="5A9E84C8" w14:textId="0E58CC6B" w:rsidR="00711273" w:rsidRDefault="00711273" w:rsidP="00851D3F">
      <w:pPr>
        <w:spacing w:line="276" w:lineRule="auto"/>
        <w:ind w:firstLine="284"/>
        <w:jc w:val="center"/>
        <w:rPr>
          <w:rFonts w:eastAsiaTheme="minorHAnsi"/>
          <w:color w:val="000000" w:themeColor="text1"/>
          <w:lang w:eastAsia="en-US"/>
        </w:rPr>
      </w:pPr>
    </w:p>
    <w:p w14:paraId="3B02A034" w14:textId="77777777" w:rsidR="00243C96" w:rsidRPr="00243C96" w:rsidRDefault="00243C96" w:rsidP="00560CF5">
      <w:pPr>
        <w:tabs>
          <w:tab w:val="left" w:pos="528"/>
        </w:tabs>
        <w:spacing w:line="276" w:lineRule="auto"/>
        <w:ind w:firstLine="284"/>
        <w:jc w:val="both"/>
        <w:rPr>
          <w:rFonts w:eastAsia="Arial Unicode MS"/>
          <w:bCs/>
          <w:color w:val="000000" w:themeColor="text1"/>
        </w:rPr>
      </w:pPr>
      <w:r w:rsidRPr="00243C96">
        <w:rPr>
          <w:rFonts w:eastAsia="Arial Unicode MS"/>
          <w:bCs/>
          <w:color w:val="000000" w:themeColor="text1"/>
        </w:rPr>
        <w:t>Согласно полученным данным, использование этилового спирта различных концентраций в качестве экстрагента позволяет получить хороший выход субстанции. Количественное определение дубильных веществ в полученных экстрактах показывает максимальное их содержание в субстанциях корней и надземной части, полученных применением 50 % этилового спирта, который, следовательно, будет наилучшим экстрагентом для исследуемого лекарственного сырья в условиях УЗ экстракции.</w:t>
      </w:r>
    </w:p>
    <w:p w14:paraId="6EC8B990" w14:textId="0E6074BB" w:rsidR="00243C96" w:rsidRDefault="00243C96" w:rsidP="00560CF5">
      <w:pPr>
        <w:spacing w:line="276" w:lineRule="auto"/>
        <w:ind w:firstLine="284"/>
        <w:jc w:val="both"/>
        <w:rPr>
          <w:rFonts w:eastAsia="Arial Unicode MS"/>
          <w:bCs/>
          <w:color w:val="000000" w:themeColor="text1"/>
        </w:rPr>
      </w:pPr>
      <w:r w:rsidRPr="00243C96">
        <w:rPr>
          <w:color w:val="000000" w:themeColor="text1"/>
        </w:rPr>
        <w:t>Вторым этапом определяли оптимальное соотношение сырья и экстрагента для повышения выхода экстрагируемых веществ.</w:t>
      </w:r>
      <w:r w:rsidRPr="00243C96">
        <w:rPr>
          <w:rFonts w:eastAsia="Arial Unicode MS"/>
          <w:bCs/>
          <w:color w:val="000000" w:themeColor="text1"/>
        </w:rPr>
        <w:t xml:space="preserve"> Как видно из рисунков 4 и 5, результат по выходу субстанции из растений вида </w:t>
      </w:r>
      <w:bookmarkStart w:id="10" w:name="_Hlk39566505"/>
      <w:r w:rsidRPr="00243C96">
        <w:rPr>
          <w:rFonts w:eastAsiaTheme="minorHAnsi"/>
          <w:i/>
          <w:color w:val="000000" w:themeColor="text1"/>
          <w:lang w:eastAsia="en-US"/>
        </w:rPr>
        <w:t xml:space="preserve">L. </w:t>
      </w:r>
      <w:proofErr w:type="spellStart"/>
      <w:r w:rsidRPr="00243C96">
        <w:rPr>
          <w:rFonts w:eastAsiaTheme="minorHAnsi"/>
          <w:i/>
          <w:color w:val="000000" w:themeColor="text1"/>
          <w:lang w:val="en-US" w:eastAsia="en-US"/>
        </w:rPr>
        <w:t>gmelinii</w:t>
      </w:r>
      <w:proofErr w:type="spellEnd"/>
      <w:r w:rsidRPr="00243C96">
        <w:rPr>
          <w:rFonts w:eastAsiaTheme="minorHAnsi"/>
          <w:i/>
          <w:color w:val="000000" w:themeColor="text1"/>
          <w:lang w:eastAsia="en-US"/>
        </w:rPr>
        <w:t xml:space="preserve"> </w:t>
      </w:r>
      <w:bookmarkEnd w:id="10"/>
      <w:r w:rsidRPr="00243C96">
        <w:rPr>
          <w:rFonts w:eastAsia="Arial Unicode MS"/>
          <w:bCs/>
          <w:color w:val="000000" w:themeColor="text1"/>
        </w:rPr>
        <w:t>растет с увеличением их соотношения, однако содержание дубильных веществ изменяется незначительно, и для более экономного расходования растворителя оптимальным будет соотношение 1:5.</w:t>
      </w:r>
    </w:p>
    <w:p w14:paraId="603E9581" w14:textId="2984B37D" w:rsidR="00560CF5" w:rsidRDefault="00560CF5" w:rsidP="00560CF5">
      <w:pPr>
        <w:spacing w:line="276" w:lineRule="auto"/>
        <w:ind w:firstLine="284"/>
        <w:jc w:val="center"/>
        <w:rPr>
          <w:rFonts w:eastAsia="Arial Unicode MS"/>
          <w:bCs/>
          <w:color w:val="000000" w:themeColor="text1"/>
        </w:rPr>
      </w:pPr>
      <w:r w:rsidRPr="00453AE8">
        <w:rPr>
          <w:noProof/>
        </w:rPr>
        <w:lastRenderedPageBreak/>
        <w:drawing>
          <wp:inline distT="0" distB="0" distL="0" distR="0" wp14:anchorId="31232C46" wp14:editId="5AE3F468">
            <wp:extent cx="3094355" cy="1775460"/>
            <wp:effectExtent l="0" t="0" r="0"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4FBE2C" w14:textId="703F7BF1" w:rsidR="001F50E9" w:rsidRDefault="001F50E9" w:rsidP="001F50E9">
      <w:pPr>
        <w:widowControl w:val="0"/>
        <w:autoSpaceDE w:val="0"/>
        <w:autoSpaceDN w:val="0"/>
        <w:adjustRightInd w:val="0"/>
        <w:spacing w:line="276" w:lineRule="auto"/>
        <w:jc w:val="center"/>
        <w:rPr>
          <w:rFonts w:eastAsiaTheme="minorHAnsi"/>
          <w:color w:val="000000"/>
          <w:lang w:eastAsia="en-US"/>
        </w:rPr>
      </w:pPr>
      <w:r w:rsidRPr="001F50E9">
        <w:rPr>
          <w:rFonts w:eastAsiaTheme="minorHAnsi"/>
          <w:color w:val="000000"/>
          <w:lang w:eastAsia="en-US"/>
        </w:rPr>
        <w:t>Рисунок 3</w:t>
      </w:r>
      <w:r>
        <w:rPr>
          <w:rFonts w:eastAsiaTheme="minorHAnsi"/>
          <w:color w:val="000000"/>
          <w:lang w:eastAsia="en-US"/>
        </w:rPr>
        <w:t xml:space="preserve"> –</w:t>
      </w:r>
      <w:r w:rsidRPr="001F50E9">
        <w:rPr>
          <w:rFonts w:eastAsiaTheme="minorHAnsi"/>
          <w:color w:val="000000"/>
          <w:lang w:eastAsia="en-US"/>
        </w:rPr>
        <w:t xml:space="preserve"> Зависимость содержания ДВ в субстанции (%)</w:t>
      </w:r>
    </w:p>
    <w:p w14:paraId="5B82A508" w14:textId="3EB53F72" w:rsidR="001F50E9" w:rsidRPr="001F50E9" w:rsidRDefault="001F50E9" w:rsidP="001F50E9">
      <w:pPr>
        <w:widowControl w:val="0"/>
        <w:autoSpaceDE w:val="0"/>
        <w:autoSpaceDN w:val="0"/>
        <w:adjustRightInd w:val="0"/>
        <w:spacing w:line="276" w:lineRule="auto"/>
        <w:jc w:val="center"/>
        <w:rPr>
          <w:rFonts w:eastAsiaTheme="minorHAnsi"/>
          <w:color w:val="000000"/>
          <w:lang w:eastAsia="en-US"/>
        </w:rPr>
      </w:pPr>
      <w:r w:rsidRPr="001F50E9">
        <w:rPr>
          <w:rFonts w:eastAsiaTheme="minorHAnsi"/>
          <w:color w:val="000000"/>
          <w:lang w:eastAsia="en-US"/>
        </w:rPr>
        <w:t>от концентрации этилового спирта (%)</w:t>
      </w:r>
    </w:p>
    <w:p w14:paraId="62E69AD3" w14:textId="57D162E1" w:rsidR="001F50E9" w:rsidRDefault="001F50E9" w:rsidP="001F50E9">
      <w:pPr>
        <w:spacing w:line="276" w:lineRule="auto"/>
        <w:ind w:firstLine="284"/>
        <w:jc w:val="center"/>
        <w:rPr>
          <w:rFonts w:eastAsia="Arial Unicode MS"/>
          <w:bCs/>
          <w:color w:val="000000" w:themeColor="text1"/>
        </w:rPr>
      </w:pPr>
    </w:p>
    <w:p w14:paraId="16CB3758" w14:textId="7D1550A6" w:rsidR="00741683" w:rsidRDefault="00741683" w:rsidP="001F50E9">
      <w:pPr>
        <w:spacing w:line="276" w:lineRule="auto"/>
        <w:ind w:firstLine="284"/>
        <w:jc w:val="center"/>
        <w:rPr>
          <w:rFonts w:eastAsia="Arial Unicode MS"/>
          <w:bCs/>
          <w:color w:val="000000" w:themeColor="text1"/>
        </w:rPr>
      </w:pPr>
    </w:p>
    <w:p w14:paraId="4320F8E9" w14:textId="64BE2780" w:rsidR="00741683" w:rsidRDefault="00864AF8" w:rsidP="001F50E9">
      <w:pPr>
        <w:spacing w:line="276" w:lineRule="auto"/>
        <w:ind w:firstLine="284"/>
        <w:jc w:val="center"/>
        <w:rPr>
          <w:rFonts w:eastAsia="Arial Unicode MS"/>
          <w:bCs/>
          <w:color w:val="000000" w:themeColor="text1"/>
        </w:rPr>
      </w:pPr>
      <w:r w:rsidRPr="00453AE8">
        <w:rPr>
          <w:noProof/>
        </w:rPr>
        <w:drawing>
          <wp:inline distT="0" distB="0" distL="0" distR="0" wp14:anchorId="1487F136" wp14:editId="456FF3EA">
            <wp:extent cx="2833370" cy="1767840"/>
            <wp:effectExtent l="0" t="0" r="0" b="0"/>
            <wp:docPr id="2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3FBBBC" w14:textId="77777777" w:rsidR="00864AF8" w:rsidRDefault="00864AF8" w:rsidP="00864AF8">
      <w:pPr>
        <w:widowControl w:val="0"/>
        <w:autoSpaceDE w:val="0"/>
        <w:autoSpaceDN w:val="0"/>
        <w:adjustRightInd w:val="0"/>
        <w:jc w:val="center"/>
        <w:rPr>
          <w:rFonts w:eastAsiaTheme="minorHAnsi"/>
          <w:color w:val="000000"/>
          <w:lang w:eastAsia="en-US"/>
        </w:rPr>
      </w:pPr>
      <w:r w:rsidRPr="00864AF8">
        <w:rPr>
          <w:rFonts w:eastAsiaTheme="minorHAnsi"/>
          <w:color w:val="000000"/>
          <w:lang w:eastAsia="en-US"/>
        </w:rPr>
        <w:t xml:space="preserve">Рисунок 4 – Зависимость показателя выхода субстанции (%) </w:t>
      </w:r>
    </w:p>
    <w:p w14:paraId="0FDCE168" w14:textId="3AC426F2" w:rsidR="00864AF8" w:rsidRPr="00864AF8" w:rsidRDefault="00864AF8" w:rsidP="00864AF8">
      <w:pPr>
        <w:widowControl w:val="0"/>
        <w:autoSpaceDE w:val="0"/>
        <w:autoSpaceDN w:val="0"/>
        <w:adjustRightInd w:val="0"/>
        <w:jc w:val="center"/>
        <w:rPr>
          <w:rFonts w:eastAsiaTheme="minorHAnsi"/>
          <w:color w:val="000000"/>
          <w:lang w:eastAsia="en-US"/>
        </w:rPr>
      </w:pPr>
      <w:r w:rsidRPr="00864AF8">
        <w:rPr>
          <w:rFonts w:eastAsiaTheme="minorHAnsi"/>
          <w:color w:val="000000"/>
          <w:lang w:eastAsia="en-US"/>
        </w:rPr>
        <w:t xml:space="preserve">от соотношения </w:t>
      </w:r>
      <w:r w:rsidR="0001418C" w:rsidRPr="00864AF8">
        <w:rPr>
          <w:rFonts w:eastAsiaTheme="minorHAnsi"/>
          <w:color w:val="000000"/>
          <w:lang w:eastAsia="en-US"/>
        </w:rPr>
        <w:t>сырье: экстрагент</w:t>
      </w:r>
    </w:p>
    <w:p w14:paraId="6DFE4A0A" w14:textId="18FC53A9" w:rsidR="00864AF8" w:rsidRDefault="00864AF8" w:rsidP="001F50E9">
      <w:pPr>
        <w:spacing w:line="276" w:lineRule="auto"/>
        <w:ind w:firstLine="284"/>
        <w:jc w:val="center"/>
        <w:rPr>
          <w:rFonts w:eastAsia="Arial Unicode MS"/>
          <w:bCs/>
          <w:color w:val="000000" w:themeColor="text1"/>
        </w:rPr>
      </w:pPr>
    </w:p>
    <w:p w14:paraId="23223F55" w14:textId="7C78EF66" w:rsidR="00864AF8" w:rsidRDefault="00864AF8" w:rsidP="001F50E9">
      <w:pPr>
        <w:spacing w:line="276" w:lineRule="auto"/>
        <w:ind w:firstLine="284"/>
        <w:jc w:val="center"/>
        <w:rPr>
          <w:rFonts w:eastAsia="Arial Unicode MS"/>
          <w:bCs/>
          <w:color w:val="000000" w:themeColor="text1"/>
        </w:rPr>
      </w:pPr>
    </w:p>
    <w:p w14:paraId="6F956671" w14:textId="77777777" w:rsidR="005F2944" w:rsidRDefault="00864AF8" w:rsidP="005F2944">
      <w:pPr>
        <w:widowControl w:val="0"/>
        <w:autoSpaceDE w:val="0"/>
        <w:autoSpaceDN w:val="0"/>
        <w:adjustRightInd w:val="0"/>
        <w:jc w:val="center"/>
        <w:rPr>
          <w:rFonts w:eastAsiaTheme="minorHAnsi"/>
          <w:color w:val="000000"/>
          <w:lang w:eastAsia="en-US"/>
        </w:rPr>
      </w:pPr>
      <w:r w:rsidRPr="0001418C">
        <w:rPr>
          <w:noProof/>
          <w:color w:val="000000" w:themeColor="text1"/>
        </w:rPr>
        <w:drawing>
          <wp:inline distT="0" distB="0" distL="0" distR="0" wp14:anchorId="291EF13E" wp14:editId="17FAC56E">
            <wp:extent cx="2995295" cy="2011680"/>
            <wp:effectExtent l="0" t="0" r="0" b="0"/>
            <wp:docPr id="3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84A84C" w14:textId="343D4821" w:rsidR="00990344" w:rsidRDefault="005F2944" w:rsidP="00990344">
      <w:pPr>
        <w:widowControl w:val="0"/>
        <w:autoSpaceDE w:val="0"/>
        <w:autoSpaceDN w:val="0"/>
        <w:adjustRightInd w:val="0"/>
        <w:spacing w:line="276" w:lineRule="auto"/>
        <w:jc w:val="center"/>
        <w:rPr>
          <w:rFonts w:eastAsiaTheme="minorHAnsi"/>
          <w:color w:val="000000"/>
          <w:lang w:eastAsia="en-US"/>
        </w:rPr>
      </w:pPr>
      <w:r w:rsidRPr="005F2944">
        <w:rPr>
          <w:rFonts w:eastAsiaTheme="minorHAnsi"/>
          <w:color w:val="000000"/>
          <w:lang w:eastAsia="en-US"/>
        </w:rPr>
        <w:t>Рисунок 5 – Зависимость содержания ДВ в субстанции (%)</w:t>
      </w:r>
      <w:r w:rsidR="0065267A">
        <w:rPr>
          <w:rFonts w:eastAsiaTheme="minorHAnsi"/>
          <w:color w:val="000000"/>
          <w:lang w:eastAsia="en-US"/>
        </w:rPr>
        <w:t xml:space="preserve"> </w:t>
      </w:r>
    </w:p>
    <w:p w14:paraId="62A4BDA0" w14:textId="3741746F" w:rsidR="005F2944" w:rsidRPr="005F2944" w:rsidRDefault="005F2944" w:rsidP="00990344">
      <w:pPr>
        <w:widowControl w:val="0"/>
        <w:autoSpaceDE w:val="0"/>
        <w:autoSpaceDN w:val="0"/>
        <w:adjustRightInd w:val="0"/>
        <w:spacing w:line="276" w:lineRule="auto"/>
        <w:jc w:val="center"/>
        <w:rPr>
          <w:rFonts w:eastAsiaTheme="minorHAnsi"/>
          <w:color w:val="000000"/>
          <w:lang w:eastAsia="en-US"/>
        </w:rPr>
      </w:pPr>
      <w:r w:rsidRPr="005F2944">
        <w:rPr>
          <w:rFonts w:eastAsiaTheme="minorHAnsi"/>
          <w:color w:val="000000"/>
          <w:lang w:eastAsia="en-US"/>
        </w:rPr>
        <w:t>от соотношения сырье:</w:t>
      </w:r>
      <w:r w:rsidR="0001418C" w:rsidRPr="0001418C">
        <w:rPr>
          <w:rFonts w:eastAsiaTheme="minorHAnsi"/>
          <w:color w:val="000000"/>
          <w:lang w:eastAsia="en-US"/>
        </w:rPr>
        <w:t xml:space="preserve"> </w:t>
      </w:r>
      <w:r w:rsidRPr="005F2944">
        <w:rPr>
          <w:rFonts w:eastAsiaTheme="minorHAnsi"/>
          <w:color w:val="000000"/>
          <w:lang w:eastAsia="en-US"/>
        </w:rPr>
        <w:t>экстрагент</w:t>
      </w:r>
    </w:p>
    <w:p w14:paraId="3440E761" w14:textId="77777777" w:rsidR="0065267A" w:rsidRDefault="0065267A" w:rsidP="001F50E9">
      <w:pPr>
        <w:spacing w:line="276" w:lineRule="auto"/>
        <w:ind w:firstLine="284"/>
        <w:jc w:val="both"/>
        <w:rPr>
          <w:rFonts w:eastAsiaTheme="minorHAnsi"/>
          <w:color w:val="000000" w:themeColor="text1"/>
          <w:lang w:eastAsia="en-US"/>
        </w:rPr>
      </w:pPr>
    </w:p>
    <w:p w14:paraId="2583BEE0" w14:textId="1964348E" w:rsidR="00243C96" w:rsidRPr="00243C96" w:rsidRDefault="00243C96" w:rsidP="001F50E9">
      <w:pPr>
        <w:spacing w:line="276" w:lineRule="auto"/>
        <w:ind w:firstLine="284"/>
        <w:jc w:val="both"/>
        <w:rPr>
          <w:rFonts w:eastAsia="Arial Unicode MS"/>
          <w:bCs/>
          <w:color w:val="000000" w:themeColor="text1"/>
        </w:rPr>
      </w:pPr>
      <w:r w:rsidRPr="00243C96">
        <w:rPr>
          <w:rFonts w:eastAsiaTheme="minorHAnsi"/>
          <w:color w:val="000000" w:themeColor="text1"/>
          <w:lang w:eastAsia="en-US"/>
        </w:rPr>
        <w:t xml:space="preserve">В дальнейшем проводилась валидация </w:t>
      </w:r>
      <w:r w:rsidRPr="00243C96">
        <w:rPr>
          <w:rFonts w:eastAsia="Arial Unicode MS"/>
          <w:bCs/>
          <w:color w:val="000000" w:themeColor="text1"/>
        </w:rPr>
        <w:t xml:space="preserve">приемлемого времени ультразвуковой экстракции. Изменяли продолжительность процесса (30, 45, 60, 120 мин) при неизменной температуре, равной </w:t>
      </w:r>
      <w:r w:rsidRPr="00243C96">
        <w:rPr>
          <w:color w:val="000000" w:themeColor="text1"/>
        </w:rPr>
        <w:t xml:space="preserve">30 </w:t>
      </w:r>
      <w:bookmarkStart w:id="11" w:name="_Hlk39566115"/>
      <w:r w:rsidRPr="00243C96">
        <w:rPr>
          <w:color w:val="000000" w:themeColor="text1"/>
        </w:rPr>
        <w:t>°С</w:t>
      </w:r>
      <w:bookmarkEnd w:id="11"/>
      <w:r w:rsidRPr="00243C96">
        <w:rPr>
          <w:color w:val="000000" w:themeColor="text1"/>
        </w:rPr>
        <w:t xml:space="preserve">, и соотношения сырья и экстрагента как 1:5. </w:t>
      </w:r>
    </w:p>
    <w:p w14:paraId="4A3E7110" w14:textId="0F94CBA7" w:rsidR="00243C96" w:rsidRPr="00243C96" w:rsidRDefault="00243C96" w:rsidP="001F50E9">
      <w:pPr>
        <w:widowControl w:val="0"/>
        <w:autoSpaceDE w:val="0"/>
        <w:autoSpaceDN w:val="0"/>
        <w:adjustRightInd w:val="0"/>
        <w:spacing w:line="276" w:lineRule="auto"/>
        <w:ind w:firstLine="284"/>
        <w:jc w:val="both"/>
        <w:rPr>
          <w:color w:val="000000" w:themeColor="text1"/>
        </w:rPr>
      </w:pPr>
      <w:r w:rsidRPr="00243C96">
        <w:rPr>
          <w:rFonts w:eastAsia="Arial Unicode MS"/>
          <w:bCs/>
          <w:color w:val="000000" w:themeColor="text1"/>
        </w:rPr>
        <w:t>Выход субстанции и дубильных веществ, полученных из надземной части и корней, с продолжительностью времени экстракции до 45 мин возрастает и остается неизменным до 60 мин (рис</w:t>
      </w:r>
      <w:r w:rsidR="001F50E9">
        <w:rPr>
          <w:rFonts w:eastAsia="Arial Unicode MS"/>
          <w:bCs/>
          <w:color w:val="000000" w:themeColor="text1"/>
        </w:rPr>
        <w:t>унки</w:t>
      </w:r>
      <w:r w:rsidRPr="00243C96">
        <w:rPr>
          <w:rFonts w:eastAsia="Arial Unicode MS"/>
          <w:bCs/>
          <w:color w:val="000000" w:themeColor="text1"/>
        </w:rPr>
        <w:t xml:space="preserve"> 6 и 7). Это подтверждает высокую эффективность технологии получения субстанции УЗ экстракцией за короткий период времени. Далее, как видно из рис</w:t>
      </w:r>
      <w:r w:rsidR="001F50E9">
        <w:rPr>
          <w:rFonts w:eastAsia="Arial Unicode MS"/>
          <w:bCs/>
          <w:color w:val="000000" w:themeColor="text1"/>
        </w:rPr>
        <w:t>унк</w:t>
      </w:r>
      <w:r w:rsidR="004E3DFB">
        <w:rPr>
          <w:rFonts w:eastAsia="Arial Unicode MS"/>
          <w:bCs/>
          <w:color w:val="000000" w:themeColor="text1"/>
        </w:rPr>
        <w:t>ов</w:t>
      </w:r>
      <w:r w:rsidR="001F50E9">
        <w:rPr>
          <w:rFonts w:eastAsia="Arial Unicode MS"/>
          <w:bCs/>
          <w:color w:val="000000" w:themeColor="text1"/>
        </w:rPr>
        <w:t xml:space="preserve"> 1</w:t>
      </w:r>
      <w:r w:rsidR="004E3DFB">
        <w:rPr>
          <w:rFonts w:eastAsia="Arial Unicode MS"/>
          <w:bCs/>
          <w:color w:val="000000" w:themeColor="text1"/>
        </w:rPr>
        <w:t>,</w:t>
      </w:r>
      <w:r w:rsidRPr="00243C96">
        <w:rPr>
          <w:rFonts w:eastAsia="Arial Unicode MS"/>
          <w:bCs/>
          <w:color w:val="000000" w:themeColor="text1"/>
        </w:rPr>
        <w:t xml:space="preserve"> 6 и </w:t>
      </w:r>
      <w:r w:rsidRPr="00243C96">
        <w:rPr>
          <w:rFonts w:eastAsia="Arial Unicode MS"/>
          <w:bCs/>
          <w:color w:val="000000" w:themeColor="text1"/>
        </w:rPr>
        <w:lastRenderedPageBreak/>
        <w:t xml:space="preserve">7, происходит значительное уменьшение этих показателей, что можно объяснить возможной деструкцией экстрактивных веществ. </w:t>
      </w:r>
    </w:p>
    <w:p w14:paraId="061904CB" w14:textId="33A1DCDB" w:rsidR="007550B6" w:rsidRDefault="007550B6" w:rsidP="007550B6">
      <w:pPr>
        <w:ind w:firstLine="284"/>
        <w:jc w:val="center"/>
        <w:rPr>
          <w:rFonts w:eastAsia="Arial Unicode MS"/>
          <w:b/>
          <w:bCs/>
          <w:color w:val="000000" w:themeColor="text1"/>
        </w:rPr>
      </w:pPr>
      <w:r w:rsidRPr="00453AE8">
        <w:rPr>
          <w:noProof/>
        </w:rPr>
        <w:drawing>
          <wp:inline distT="0" distB="0" distL="0" distR="0" wp14:anchorId="63A29500" wp14:editId="2E95AC13">
            <wp:extent cx="2833370" cy="2148840"/>
            <wp:effectExtent l="0" t="0" r="0" b="0"/>
            <wp:docPr id="2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E97ACA" w14:textId="67185B6A" w:rsidR="007550B6" w:rsidRDefault="007550B6" w:rsidP="001F50E9">
      <w:pPr>
        <w:ind w:firstLine="284"/>
        <w:jc w:val="both"/>
        <w:rPr>
          <w:rFonts w:eastAsia="Arial Unicode MS"/>
          <w:b/>
          <w:bCs/>
          <w:color w:val="000000" w:themeColor="text1"/>
        </w:rPr>
      </w:pPr>
    </w:p>
    <w:p w14:paraId="1D1D05DC" w14:textId="77777777" w:rsidR="007550B6" w:rsidRDefault="007550B6" w:rsidP="00990344">
      <w:pPr>
        <w:widowControl w:val="0"/>
        <w:autoSpaceDE w:val="0"/>
        <w:autoSpaceDN w:val="0"/>
        <w:adjustRightInd w:val="0"/>
        <w:spacing w:line="276" w:lineRule="auto"/>
        <w:jc w:val="center"/>
        <w:rPr>
          <w:rFonts w:eastAsiaTheme="minorHAnsi"/>
          <w:color w:val="000000"/>
          <w:lang w:eastAsia="en-US"/>
        </w:rPr>
      </w:pPr>
      <w:r w:rsidRPr="007550B6">
        <w:rPr>
          <w:rFonts w:eastAsiaTheme="minorHAnsi"/>
          <w:color w:val="000000"/>
          <w:lang w:eastAsia="en-US"/>
        </w:rPr>
        <w:t>Рисунок 6</w:t>
      </w:r>
      <w:r>
        <w:rPr>
          <w:rFonts w:eastAsiaTheme="minorHAnsi"/>
          <w:color w:val="000000"/>
          <w:lang w:eastAsia="en-US"/>
        </w:rPr>
        <w:t xml:space="preserve"> –</w:t>
      </w:r>
      <w:r w:rsidRPr="007550B6">
        <w:rPr>
          <w:rFonts w:eastAsiaTheme="minorHAnsi"/>
          <w:color w:val="000000"/>
          <w:lang w:eastAsia="en-US"/>
        </w:rPr>
        <w:t xml:space="preserve"> Зависимость содержания показателя выхода субстанции (%) </w:t>
      </w:r>
    </w:p>
    <w:p w14:paraId="4632EBF2" w14:textId="6393186D" w:rsidR="007550B6" w:rsidRPr="007550B6" w:rsidRDefault="007550B6" w:rsidP="00990344">
      <w:pPr>
        <w:widowControl w:val="0"/>
        <w:autoSpaceDE w:val="0"/>
        <w:autoSpaceDN w:val="0"/>
        <w:adjustRightInd w:val="0"/>
        <w:spacing w:line="276" w:lineRule="auto"/>
        <w:jc w:val="center"/>
        <w:rPr>
          <w:rFonts w:eastAsiaTheme="minorHAnsi"/>
          <w:color w:val="000000"/>
          <w:lang w:eastAsia="en-US"/>
        </w:rPr>
      </w:pPr>
      <w:r w:rsidRPr="007550B6">
        <w:rPr>
          <w:rFonts w:eastAsiaTheme="minorHAnsi"/>
          <w:color w:val="000000"/>
          <w:lang w:eastAsia="en-US"/>
        </w:rPr>
        <w:t>от времени экстракции (мин)</w:t>
      </w:r>
    </w:p>
    <w:p w14:paraId="2C77EF04" w14:textId="6237CFBE" w:rsidR="007550B6" w:rsidRDefault="007550B6" w:rsidP="00990344">
      <w:pPr>
        <w:spacing w:line="276" w:lineRule="auto"/>
        <w:ind w:firstLine="284"/>
        <w:jc w:val="center"/>
        <w:rPr>
          <w:rFonts w:eastAsia="Arial Unicode MS"/>
          <w:b/>
          <w:bCs/>
          <w:color w:val="000000" w:themeColor="text1"/>
        </w:rPr>
      </w:pPr>
    </w:p>
    <w:p w14:paraId="122986B1" w14:textId="518C98BB" w:rsidR="007550B6" w:rsidRDefault="007550B6" w:rsidP="00990344">
      <w:pPr>
        <w:spacing w:line="276" w:lineRule="auto"/>
        <w:ind w:firstLine="284"/>
        <w:jc w:val="center"/>
        <w:rPr>
          <w:rFonts w:eastAsia="Arial Unicode MS"/>
          <w:b/>
          <w:bCs/>
          <w:color w:val="000000" w:themeColor="text1"/>
        </w:rPr>
      </w:pPr>
    </w:p>
    <w:p w14:paraId="2B457C41" w14:textId="6308BB91" w:rsidR="007550B6" w:rsidRPr="007550B6" w:rsidRDefault="0001418C" w:rsidP="00990344">
      <w:pPr>
        <w:spacing w:line="276" w:lineRule="auto"/>
        <w:ind w:firstLine="284"/>
        <w:jc w:val="center"/>
        <w:rPr>
          <w:rFonts w:asciiTheme="minorHAnsi" w:eastAsiaTheme="minorHAnsi" w:hAnsiTheme="minorHAnsi" w:cstheme="minorBidi"/>
          <w:sz w:val="22"/>
          <w:szCs w:val="22"/>
          <w:lang w:eastAsia="en-US"/>
        </w:rPr>
      </w:pPr>
      <w:r w:rsidRPr="00453AE8">
        <w:rPr>
          <w:noProof/>
        </w:rPr>
        <w:drawing>
          <wp:inline distT="0" distB="0" distL="0" distR="0" wp14:anchorId="5E17D2C4" wp14:editId="646B845F">
            <wp:extent cx="3230880" cy="1889760"/>
            <wp:effectExtent l="0" t="0" r="0" b="0"/>
            <wp:docPr id="3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5D606B" w14:textId="77777777" w:rsidR="00990344" w:rsidRDefault="0001418C" w:rsidP="00990344">
      <w:pPr>
        <w:widowControl w:val="0"/>
        <w:autoSpaceDE w:val="0"/>
        <w:autoSpaceDN w:val="0"/>
        <w:adjustRightInd w:val="0"/>
        <w:spacing w:line="276" w:lineRule="auto"/>
        <w:jc w:val="center"/>
        <w:rPr>
          <w:rFonts w:eastAsiaTheme="minorHAnsi"/>
          <w:color w:val="000000"/>
          <w:lang w:eastAsia="en-US"/>
        </w:rPr>
      </w:pPr>
      <w:r w:rsidRPr="007550B6">
        <w:rPr>
          <w:rFonts w:eastAsiaTheme="minorHAnsi"/>
          <w:color w:val="000000"/>
          <w:lang w:eastAsia="en-US"/>
        </w:rPr>
        <w:t>Р</w:t>
      </w:r>
      <w:r>
        <w:rPr>
          <w:rFonts w:eastAsiaTheme="minorHAnsi"/>
          <w:color w:val="000000"/>
          <w:lang w:eastAsia="en-US"/>
        </w:rPr>
        <w:t xml:space="preserve">исунок </w:t>
      </w:r>
      <w:r w:rsidRPr="007550B6">
        <w:rPr>
          <w:rFonts w:eastAsiaTheme="minorHAnsi"/>
          <w:color w:val="000000"/>
          <w:lang w:eastAsia="en-US"/>
        </w:rPr>
        <w:t xml:space="preserve">7. Зависимость содержания показателя выхода субстанции (%) </w:t>
      </w:r>
    </w:p>
    <w:p w14:paraId="55AA5BA6" w14:textId="7F66BC93" w:rsidR="0001418C" w:rsidRPr="007550B6" w:rsidRDefault="0001418C" w:rsidP="00990344">
      <w:pPr>
        <w:widowControl w:val="0"/>
        <w:autoSpaceDE w:val="0"/>
        <w:autoSpaceDN w:val="0"/>
        <w:adjustRightInd w:val="0"/>
        <w:spacing w:line="276" w:lineRule="auto"/>
        <w:jc w:val="center"/>
        <w:rPr>
          <w:rFonts w:eastAsiaTheme="minorHAnsi"/>
          <w:color w:val="000000"/>
          <w:lang w:eastAsia="en-US"/>
        </w:rPr>
      </w:pPr>
      <w:r w:rsidRPr="007550B6">
        <w:rPr>
          <w:rFonts w:eastAsiaTheme="minorHAnsi"/>
          <w:color w:val="000000"/>
          <w:lang w:eastAsia="en-US"/>
        </w:rPr>
        <w:t>от времени</w:t>
      </w:r>
      <w:r w:rsidRPr="0001418C">
        <w:rPr>
          <w:rFonts w:eastAsiaTheme="minorHAnsi"/>
          <w:color w:val="000000"/>
          <w:lang w:eastAsia="en-US"/>
        </w:rPr>
        <w:t xml:space="preserve"> </w:t>
      </w:r>
      <w:r w:rsidRPr="007550B6">
        <w:rPr>
          <w:rFonts w:eastAsiaTheme="minorHAnsi"/>
          <w:color w:val="000000"/>
          <w:lang w:eastAsia="en-US"/>
        </w:rPr>
        <w:t>экстракции (мин)</w:t>
      </w:r>
    </w:p>
    <w:p w14:paraId="2E2C5D31" w14:textId="59DF2D65" w:rsidR="007550B6" w:rsidRDefault="007550B6" w:rsidP="00990344">
      <w:pPr>
        <w:spacing w:line="276" w:lineRule="auto"/>
        <w:ind w:firstLine="284"/>
        <w:jc w:val="center"/>
        <w:rPr>
          <w:rFonts w:eastAsia="Arial Unicode MS"/>
          <w:b/>
          <w:bCs/>
          <w:color w:val="000000" w:themeColor="text1"/>
        </w:rPr>
      </w:pPr>
    </w:p>
    <w:p w14:paraId="52BF58FA" w14:textId="0BC228A0" w:rsidR="005F2944" w:rsidRDefault="005F2944" w:rsidP="00990344">
      <w:pPr>
        <w:spacing w:line="276" w:lineRule="auto"/>
        <w:ind w:firstLine="284"/>
        <w:jc w:val="both"/>
        <w:rPr>
          <w:rFonts w:eastAsia="Arial Unicode MS"/>
          <w:bCs/>
          <w:color w:val="000000" w:themeColor="text1"/>
        </w:rPr>
      </w:pPr>
      <w:r w:rsidRPr="00243C96">
        <w:rPr>
          <w:rFonts w:eastAsia="Arial Unicode MS"/>
          <w:bCs/>
          <w:color w:val="000000" w:themeColor="text1"/>
        </w:rPr>
        <w:t xml:space="preserve">При определении оптимальных условий экстракции также учитывали полноту извлечения дубильных веществ в зависимости от кратности экстракции. Экстрагирование проводили в две ступени при соотношении сырья и экстрагента 1:5 в течение 45 минут при 30 </w:t>
      </w:r>
      <w:r w:rsidRPr="00243C96">
        <w:rPr>
          <w:color w:val="000000" w:themeColor="text1"/>
        </w:rPr>
        <w:t>°С.</w:t>
      </w:r>
      <w:r w:rsidRPr="00243C96">
        <w:rPr>
          <w:rFonts w:eastAsia="Arial Unicode MS"/>
          <w:bCs/>
          <w:color w:val="000000" w:themeColor="text1"/>
        </w:rPr>
        <w:t xml:space="preserve"> К отфильтрованному сырью после первой экстракции добавляли свежую порцию водного спирта (50 %) и повторно проводили обработку ультразвуком при тех же условиях. Отфильтрованные водно-спиртовые экстракты объединяли и концентрировали при температуре 40</w:t>
      </w:r>
      <w:r>
        <w:rPr>
          <w:rFonts w:eastAsia="Arial Unicode MS"/>
          <w:bCs/>
          <w:color w:val="000000" w:themeColor="text1"/>
        </w:rPr>
        <w:t>–</w:t>
      </w:r>
      <w:r w:rsidRPr="00243C96">
        <w:rPr>
          <w:rFonts w:eastAsia="Arial Unicode MS"/>
          <w:bCs/>
          <w:color w:val="000000" w:themeColor="text1"/>
        </w:rPr>
        <w:t xml:space="preserve">45 </w:t>
      </w:r>
      <w:r w:rsidRPr="00243C96">
        <w:rPr>
          <w:color w:val="000000" w:themeColor="text1"/>
        </w:rPr>
        <w:t>°С</w:t>
      </w:r>
      <w:r w:rsidRPr="00243C96">
        <w:rPr>
          <w:rFonts w:eastAsia="Arial Unicode MS"/>
          <w:bCs/>
          <w:color w:val="000000" w:themeColor="text1"/>
        </w:rPr>
        <w:t xml:space="preserve"> в вакууме досуха. Согласно экспериментальным данным (таблица 1) следует, что кратность экстракции не оказывает существенного влияния на повышение выхода субстанции из корней и надземной части растений вида </w:t>
      </w:r>
      <w:r w:rsidRPr="00243C96">
        <w:rPr>
          <w:i/>
          <w:iCs/>
          <w:color w:val="000000" w:themeColor="text1"/>
        </w:rPr>
        <w:t xml:space="preserve">L. </w:t>
      </w:r>
      <w:r w:rsidRPr="00243C96">
        <w:rPr>
          <w:rFonts w:eastAsiaTheme="minorHAnsi"/>
          <w:i/>
          <w:color w:val="000000" w:themeColor="text1"/>
          <w:lang w:val="en-US" w:eastAsia="en-US"/>
        </w:rPr>
        <w:t>g</w:t>
      </w:r>
      <w:proofErr w:type="spellStart"/>
      <w:r w:rsidRPr="00243C96">
        <w:rPr>
          <w:i/>
          <w:iCs/>
          <w:color w:val="000000" w:themeColor="text1"/>
        </w:rPr>
        <w:t>melinii</w:t>
      </w:r>
      <w:proofErr w:type="spellEnd"/>
      <w:r w:rsidRPr="00243C96">
        <w:rPr>
          <w:rFonts w:eastAsia="Arial Unicode MS"/>
          <w:bCs/>
          <w:color w:val="000000" w:themeColor="text1"/>
        </w:rPr>
        <w:t xml:space="preserve">. Проведение процесса в одну ступень по описанной технологии позволяет извлечь комплекс БАВ в полном количестве. </w:t>
      </w:r>
    </w:p>
    <w:p w14:paraId="329D3C1F" w14:textId="55183B5D" w:rsidR="004E3DFB" w:rsidRDefault="004E3DFB" w:rsidP="00990344">
      <w:pPr>
        <w:spacing w:line="276" w:lineRule="auto"/>
        <w:ind w:firstLine="284"/>
        <w:jc w:val="both"/>
        <w:rPr>
          <w:rFonts w:eastAsia="Arial Unicode MS"/>
          <w:bCs/>
          <w:color w:val="000000" w:themeColor="text1"/>
        </w:rPr>
      </w:pPr>
    </w:p>
    <w:p w14:paraId="37856E62" w14:textId="504CA2CC" w:rsidR="004E3DFB" w:rsidRDefault="004E3DFB" w:rsidP="004E3DFB">
      <w:pPr>
        <w:spacing w:line="276" w:lineRule="auto"/>
        <w:ind w:firstLine="284"/>
        <w:jc w:val="both"/>
        <w:rPr>
          <w:rFonts w:eastAsia="Arial Unicode MS"/>
          <w:bCs/>
          <w:color w:val="000000" w:themeColor="text1"/>
        </w:rPr>
      </w:pPr>
      <w:r w:rsidRPr="001F50E9">
        <w:rPr>
          <w:rFonts w:eastAsia="Arial Unicode MS"/>
          <w:bCs/>
          <w:i/>
          <w:color w:val="000000" w:themeColor="text1"/>
        </w:rPr>
        <w:t>Выводы</w:t>
      </w:r>
      <w:r>
        <w:rPr>
          <w:rFonts w:eastAsia="Arial Unicode MS"/>
          <w:bCs/>
          <w:i/>
          <w:color w:val="000000" w:themeColor="text1"/>
        </w:rPr>
        <w:t xml:space="preserve">. </w:t>
      </w:r>
      <w:r w:rsidRPr="00243C96">
        <w:rPr>
          <w:rFonts w:eastAsia="Arial Unicode MS"/>
          <w:bCs/>
          <w:color w:val="000000" w:themeColor="text1"/>
        </w:rPr>
        <w:t xml:space="preserve">Использование инновационных методов извлечения биологически активных веществ из лекарственного растительного сырья, таких как ультразвуковая экстракция, являются наиболее быстрым по времени, с высоким выходом экстрактивных веществ и эффективным для внедрения в производство. Применение данного метода широко освещено </w:t>
      </w:r>
    </w:p>
    <w:p w14:paraId="2124B2AD" w14:textId="1FD3357A" w:rsidR="00950189" w:rsidRDefault="00950189" w:rsidP="00950189">
      <w:pPr>
        <w:spacing w:line="276" w:lineRule="auto"/>
        <w:jc w:val="both"/>
        <w:rPr>
          <w:rFonts w:eastAsia="Arial Unicode MS"/>
          <w:bCs/>
          <w:color w:val="000000" w:themeColor="text1"/>
        </w:rPr>
      </w:pPr>
      <w:r w:rsidRPr="00243C96">
        <w:rPr>
          <w:rFonts w:eastAsia="Arial Unicode MS"/>
          <w:bCs/>
          <w:color w:val="000000" w:themeColor="text1"/>
        </w:rPr>
        <w:lastRenderedPageBreak/>
        <w:t>в литературе и успешно реализовано для извлечения различных групп БАВ, таких как полифенолы, флавоноиды, полисахариды и других.</w:t>
      </w:r>
    </w:p>
    <w:p w14:paraId="04B73C20" w14:textId="23B5F9C3" w:rsidR="005A47E3" w:rsidRDefault="005A47E3" w:rsidP="00950189">
      <w:pPr>
        <w:spacing w:line="276" w:lineRule="auto"/>
        <w:jc w:val="both"/>
        <w:rPr>
          <w:rFonts w:eastAsia="Arial Unicode MS"/>
          <w:b/>
          <w:bCs/>
          <w:color w:val="000000" w:themeColor="text1"/>
        </w:rPr>
      </w:pPr>
    </w:p>
    <w:p w14:paraId="7B763E2D" w14:textId="2D4CDC4B" w:rsidR="00990344" w:rsidRPr="00243C96" w:rsidRDefault="00990344" w:rsidP="00990344">
      <w:pPr>
        <w:jc w:val="both"/>
        <w:rPr>
          <w:rFonts w:eastAsia="Arial Unicode MS"/>
          <w:bCs/>
          <w:color w:val="000000" w:themeColor="text1"/>
        </w:rPr>
      </w:pPr>
      <w:r w:rsidRPr="00243C96">
        <w:rPr>
          <w:rFonts w:eastAsia="Arial Unicode MS"/>
          <w:bCs/>
          <w:color w:val="000000" w:themeColor="text1"/>
        </w:rPr>
        <w:t xml:space="preserve">Таблица 1 – Выход субстанций, выделяемых из корней и надземной части растений вида </w:t>
      </w:r>
      <w:r w:rsidR="0065267A">
        <w:rPr>
          <w:rFonts w:eastAsia="Arial Unicode MS"/>
          <w:bCs/>
          <w:color w:val="000000" w:themeColor="text1"/>
        </w:rPr>
        <w:t xml:space="preserve">                </w:t>
      </w:r>
      <w:r w:rsidRPr="00243C96">
        <w:rPr>
          <w:rFonts w:eastAsiaTheme="minorHAnsi"/>
          <w:i/>
          <w:color w:val="000000" w:themeColor="text1"/>
          <w:lang w:eastAsia="en-US"/>
        </w:rPr>
        <w:t xml:space="preserve">L. </w:t>
      </w:r>
      <w:bookmarkStart w:id="12" w:name="_Hlk39700562"/>
      <w:proofErr w:type="spellStart"/>
      <w:r w:rsidRPr="00243C96">
        <w:rPr>
          <w:rFonts w:eastAsiaTheme="minorHAnsi"/>
          <w:i/>
          <w:color w:val="000000" w:themeColor="text1"/>
          <w:lang w:val="en-US" w:eastAsia="en-US"/>
        </w:rPr>
        <w:t>g</w:t>
      </w:r>
      <w:bookmarkEnd w:id="12"/>
      <w:r w:rsidRPr="00243C96">
        <w:rPr>
          <w:rFonts w:eastAsiaTheme="minorHAnsi"/>
          <w:i/>
          <w:color w:val="000000" w:themeColor="text1"/>
          <w:lang w:val="en-US" w:eastAsia="en-US"/>
        </w:rPr>
        <w:t>melinii</w:t>
      </w:r>
      <w:proofErr w:type="spellEnd"/>
      <w:r w:rsidRPr="00243C96">
        <w:rPr>
          <w:rFonts w:eastAsia="Arial Unicode MS"/>
          <w:bCs/>
          <w:color w:val="000000" w:themeColor="text1"/>
        </w:rPr>
        <w:t xml:space="preserve">, в зависимости от кратности УЗ экстракции </w:t>
      </w:r>
    </w:p>
    <w:p w14:paraId="023C423B" w14:textId="77777777" w:rsidR="00990344" w:rsidRPr="00243C96" w:rsidRDefault="00990344" w:rsidP="00990344">
      <w:pPr>
        <w:ind w:firstLine="284"/>
        <w:jc w:val="both"/>
        <w:rPr>
          <w:rFonts w:eastAsia="Arial Unicode MS"/>
          <w:bCs/>
          <w:color w:val="000000" w:themeColor="text1"/>
        </w:rPr>
      </w:pPr>
    </w:p>
    <w:tbl>
      <w:tblPr>
        <w:tblStyle w:val="711"/>
        <w:tblW w:w="0" w:type="auto"/>
        <w:jc w:val="center"/>
        <w:tblLayout w:type="fixed"/>
        <w:tblLook w:val="04A0" w:firstRow="1" w:lastRow="0" w:firstColumn="1" w:lastColumn="0" w:noHBand="0" w:noVBand="1"/>
      </w:tblPr>
      <w:tblGrid>
        <w:gridCol w:w="1418"/>
        <w:gridCol w:w="1417"/>
        <w:gridCol w:w="1843"/>
        <w:gridCol w:w="2410"/>
        <w:gridCol w:w="2551"/>
      </w:tblGrid>
      <w:tr w:rsidR="00990344" w:rsidRPr="001F50E9" w14:paraId="61AA33A0" w14:textId="77777777" w:rsidTr="00573FFF">
        <w:trPr>
          <w:jc w:val="center"/>
        </w:trPr>
        <w:tc>
          <w:tcPr>
            <w:tcW w:w="1418" w:type="dxa"/>
          </w:tcPr>
          <w:p w14:paraId="5CC58AE7" w14:textId="77777777" w:rsidR="00990344" w:rsidRPr="001F50E9" w:rsidRDefault="00990344" w:rsidP="0065267A">
            <w:pPr>
              <w:spacing w:before="40" w:after="40"/>
              <w:jc w:val="both"/>
              <w:rPr>
                <w:rFonts w:eastAsia="Arial Unicode MS"/>
                <w:bCs/>
                <w:color w:val="000000" w:themeColor="text1"/>
                <w:sz w:val="24"/>
                <w:szCs w:val="24"/>
              </w:rPr>
            </w:pPr>
            <w:r w:rsidRPr="001F50E9">
              <w:rPr>
                <w:rFonts w:eastAsia="Arial Unicode MS"/>
                <w:bCs/>
                <w:color w:val="000000" w:themeColor="text1"/>
                <w:sz w:val="24"/>
                <w:szCs w:val="24"/>
              </w:rPr>
              <w:t>Сырье</w:t>
            </w:r>
          </w:p>
        </w:tc>
        <w:tc>
          <w:tcPr>
            <w:tcW w:w="1417" w:type="dxa"/>
          </w:tcPr>
          <w:p w14:paraId="216EA5FA"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Кратность экстракции</w:t>
            </w:r>
          </w:p>
        </w:tc>
        <w:tc>
          <w:tcPr>
            <w:tcW w:w="1843" w:type="dxa"/>
          </w:tcPr>
          <w:p w14:paraId="2CE21B13" w14:textId="77777777" w:rsidR="00990344" w:rsidRPr="001F50E9" w:rsidRDefault="00990344" w:rsidP="0065267A">
            <w:pPr>
              <w:spacing w:before="40" w:after="40"/>
              <w:jc w:val="center"/>
              <w:rPr>
                <w:rFonts w:eastAsia="Arial Unicode MS"/>
                <w:bCs/>
                <w:color w:val="000000" w:themeColor="text1"/>
                <w:sz w:val="24"/>
                <w:szCs w:val="24"/>
              </w:rPr>
            </w:pPr>
            <w:r w:rsidRPr="001F50E9">
              <w:rPr>
                <w:color w:val="000000" w:themeColor="text1"/>
                <w:sz w:val="24"/>
                <w:szCs w:val="24"/>
                <w:lang w:val="kk-KZ"/>
              </w:rPr>
              <w:t>Объем экстракта, мл</w:t>
            </w:r>
          </w:p>
        </w:tc>
        <w:tc>
          <w:tcPr>
            <w:tcW w:w="2410" w:type="dxa"/>
          </w:tcPr>
          <w:p w14:paraId="793564AB" w14:textId="77777777" w:rsidR="00990344" w:rsidRPr="001F50E9" w:rsidRDefault="00990344" w:rsidP="0065267A">
            <w:pPr>
              <w:spacing w:before="40" w:after="40"/>
              <w:jc w:val="center"/>
              <w:rPr>
                <w:rFonts w:eastAsia="Arial Unicode MS"/>
                <w:bCs/>
                <w:color w:val="000000" w:themeColor="text1"/>
                <w:sz w:val="24"/>
                <w:szCs w:val="24"/>
              </w:rPr>
            </w:pPr>
            <w:r w:rsidRPr="001F50E9">
              <w:rPr>
                <w:color w:val="000000" w:themeColor="text1"/>
                <w:sz w:val="24"/>
                <w:szCs w:val="24"/>
                <w:lang w:val="kk-KZ"/>
              </w:rPr>
              <w:t xml:space="preserve">Выход субстанций из растительного сырья, </w:t>
            </w:r>
            <w:r w:rsidRPr="001F50E9">
              <w:rPr>
                <w:color w:val="000000" w:themeColor="text1"/>
                <w:sz w:val="24"/>
                <w:szCs w:val="24"/>
              </w:rPr>
              <w:t>%</w:t>
            </w:r>
          </w:p>
        </w:tc>
        <w:tc>
          <w:tcPr>
            <w:tcW w:w="2551" w:type="dxa"/>
          </w:tcPr>
          <w:p w14:paraId="1063D9E1" w14:textId="77777777" w:rsidR="00990344" w:rsidRPr="001F50E9" w:rsidRDefault="00990344" w:rsidP="0065267A">
            <w:pPr>
              <w:spacing w:before="40" w:after="40"/>
              <w:jc w:val="center"/>
              <w:rPr>
                <w:rFonts w:eastAsia="Arial Unicode MS"/>
                <w:bCs/>
                <w:color w:val="000000" w:themeColor="text1"/>
                <w:sz w:val="24"/>
                <w:szCs w:val="24"/>
              </w:rPr>
            </w:pPr>
            <w:proofErr w:type="spellStart"/>
            <w:r w:rsidRPr="001F50E9">
              <w:rPr>
                <w:color w:val="000000" w:themeColor="text1"/>
                <w:sz w:val="24"/>
                <w:szCs w:val="24"/>
              </w:rPr>
              <w:t>Содержaние</w:t>
            </w:r>
            <w:proofErr w:type="spellEnd"/>
            <w:r w:rsidRPr="001F50E9">
              <w:rPr>
                <w:color w:val="000000" w:themeColor="text1"/>
                <w:sz w:val="24"/>
                <w:szCs w:val="24"/>
              </w:rPr>
              <w:t xml:space="preserve"> суммы дубильных веществ в субстанциях, %</w:t>
            </w:r>
          </w:p>
        </w:tc>
      </w:tr>
      <w:tr w:rsidR="00990344" w:rsidRPr="001F50E9" w14:paraId="7494E3AA" w14:textId="77777777" w:rsidTr="00573FFF">
        <w:trPr>
          <w:jc w:val="center"/>
        </w:trPr>
        <w:tc>
          <w:tcPr>
            <w:tcW w:w="1418" w:type="dxa"/>
            <w:vMerge w:val="restart"/>
          </w:tcPr>
          <w:p w14:paraId="598B6561" w14:textId="77777777" w:rsidR="00990344" w:rsidRPr="001F50E9" w:rsidRDefault="00990344" w:rsidP="0065267A">
            <w:pPr>
              <w:spacing w:before="40" w:after="40"/>
              <w:jc w:val="both"/>
              <w:rPr>
                <w:rFonts w:eastAsia="Arial Unicode MS"/>
                <w:bCs/>
                <w:color w:val="000000" w:themeColor="text1"/>
                <w:sz w:val="24"/>
                <w:szCs w:val="24"/>
              </w:rPr>
            </w:pPr>
            <w:r w:rsidRPr="001F50E9">
              <w:rPr>
                <w:rFonts w:eastAsia="Arial Unicode MS"/>
                <w:bCs/>
                <w:color w:val="000000" w:themeColor="text1"/>
                <w:sz w:val="24"/>
                <w:szCs w:val="24"/>
              </w:rPr>
              <w:t>Корни</w:t>
            </w:r>
          </w:p>
        </w:tc>
        <w:tc>
          <w:tcPr>
            <w:tcW w:w="1417" w:type="dxa"/>
          </w:tcPr>
          <w:p w14:paraId="53BD156D"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1</w:t>
            </w:r>
          </w:p>
        </w:tc>
        <w:tc>
          <w:tcPr>
            <w:tcW w:w="1843" w:type="dxa"/>
          </w:tcPr>
          <w:p w14:paraId="17EBD29D"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338</w:t>
            </w:r>
          </w:p>
        </w:tc>
        <w:tc>
          <w:tcPr>
            <w:tcW w:w="2410" w:type="dxa"/>
          </w:tcPr>
          <w:p w14:paraId="4CFB869C"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23,88</w:t>
            </w:r>
          </w:p>
        </w:tc>
        <w:tc>
          <w:tcPr>
            <w:tcW w:w="2551" w:type="dxa"/>
          </w:tcPr>
          <w:p w14:paraId="6867E3A3"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23,56</w:t>
            </w:r>
          </w:p>
        </w:tc>
      </w:tr>
      <w:tr w:rsidR="00990344" w:rsidRPr="001F50E9" w14:paraId="054898EF" w14:textId="77777777" w:rsidTr="00573FFF">
        <w:trPr>
          <w:jc w:val="center"/>
        </w:trPr>
        <w:tc>
          <w:tcPr>
            <w:tcW w:w="1418" w:type="dxa"/>
            <w:vMerge/>
          </w:tcPr>
          <w:p w14:paraId="0EEEEFD7" w14:textId="77777777" w:rsidR="00990344" w:rsidRPr="001F50E9" w:rsidRDefault="00990344" w:rsidP="0065267A">
            <w:pPr>
              <w:spacing w:before="40" w:after="40"/>
              <w:jc w:val="both"/>
              <w:rPr>
                <w:rFonts w:eastAsia="Arial Unicode MS"/>
                <w:bCs/>
                <w:color w:val="000000" w:themeColor="text1"/>
                <w:sz w:val="24"/>
                <w:szCs w:val="24"/>
              </w:rPr>
            </w:pPr>
          </w:p>
        </w:tc>
        <w:tc>
          <w:tcPr>
            <w:tcW w:w="1417" w:type="dxa"/>
          </w:tcPr>
          <w:p w14:paraId="7F73C0FA"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w:t>
            </w:r>
          </w:p>
        </w:tc>
        <w:tc>
          <w:tcPr>
            <w:tcW w:w="1843" w:type="dxa"/>
          </w:tcPr>
          <w:p w14:paraId="16BF27AA"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620</w:t>
            </w:r>
          </w:p>
        </w:tc>
        <w:tc>
          <w:tcPr>
            <w:tcW w:w="2410" w:type="dxa"/>
          </w:tcPr>
          <w:p w14:paraId="3E616D83"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24,57</w:t>
            </w:r>
          </w:p>
        </w:tc>
        <w:tc>
          <w:tcPr>
            <w:tcW w:w="2551" w:type="dxa"/>
          </w:tcPr>
          <w:p w14:paraId="3AB322BE"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24,29</w:t>
            </w:r>
          </w:p>
        </w:tc>
      </w:tr>
      <w:tr w:rsidR="00990344" w:rsidRPr="001F50E9" w14:paraId="0B74E0FE" w14:textId="77777777" w:rsidTr="00573FFF">
        <w:trPr>
          <w:jc w:val="center"/>
        </w:trPr>
        <w:tc>
          <w:tcPr>
            <w:tcW w:w="1418" w:type="dxa"/>
            <w:vMerge w:val="restart"/>
          </w:tcPr>
          <w:p w14:paraId="4D1FCE5B" w14:textId="77777777" w:rsidR="00990344" w:rsidRPr="001F50E9" w:rsidRDefault="00990344" w:rsidP="0065267A">
            <w:pPr>
              <w:spacing w:before="40" w:after="40"/>
              <w:jc w:val="both"/>
              <w:rPr>
                <w:rFonts w:eastAsia="Arial Unicode MS"/>
                <w:bCs/>
                <w:color w:val="000000" w:themeColor="text1"/>
                <w:sz w:val="24"/>
                <w:szCs w:val="24"/>
              </w:rPr>
            </w:pPr>
            <w:r w:rsidRPr="001F50E9">
              <w:rPr>
                <w:rFonts w:eastAsia="Arial Unicode MS"/>
                <w:bCs/>
                <w:color w:val="000000" w:themeColor="text1"/>
                <w:sz w:val="24"/>
                <w:szCs w:val="24"/>
              </w:rPr>
              <w:t>Надземная</w:t>
            </w:r>
          </w:p>
          <w:p w14:paraId="583C687A" w14:textId="77777777" w:rsidR="00990344" w:rsidRPr="001F50E9" w:rsidRDefault="00990344" w:rsidP="0065267A">
            <w:pPr>
              <w:spacing w:before="40" w:after="40"/>
              <w:jc w:val="both"/>
              <w:rPr>
                <w:rFonts w:eastAsia="Arial Unicode MS"/>
                <w:bCs/>
                <w:color w:val="000000" w:themeColor="text1"/>
                <w:sz w:val="24"/>
                <w:szCs w:val="24"/>
              </w:rPr>
            </w:pPr>
            <w:r w:rsidRPr="001F50E9">
              <w:rPr>
                <w:rFonts w:eastAsia="Arial Unicode MS"/>
                <w:bCs/>
                <w:color w:val="000000" w:themeColor="text1"/>
                <w:sz w:val="24"/>
                <w:szCs w:val="24"/>
              </w:rPr>
              <w:t>часть</w:t>
            </w:r>
          </w:p>
        </w:tc>
        <w:tc>
          <w:tcPr>
            <w:tcW w:w="1417" w:type="dxa"/>
          </w:tcPr>
          <w:p w14:paraId="2080EDFC"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1</w:t>
            </w:r>
          </w:p>
        </w:tc>
        <w:tc>
          <w:tcPr>
            <w:tcW w:w="1843" w:type="dxa"/>
          </w:tcPr>
          <w:p w14:paraId="0D3691F9"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355</w:t>
            </w:r>
          </w:p>
        </w:tc>
        <w:tc>
          <w:tcPr>
            <w:tcW w:w="2410" w:type="dxa"/>
          </w:tcPr>
          <w:p w14:paraId="018AC47E"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19,09</w:t>
            </w:r>
          </w:p>
        </w:tc>
        <w:tc>
          <w:tcPr>
            <w:tcW w:w="2551" w:type="dxa"/>
          </w:tcPr>
          <w:p w14:paraId="43A0D0BE"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20,37</w:t>
            </w:r>
          </w:p>
        </w:tc>
      </w:tr>
      <w:tr w:rsidR="00990344" w:rsidRPr="001F50E9" w14:paraId="7B78F8A6" w14:textId="77777777" w:rsidTr="00573FFF">
        <w:trPr>
          <w:jc w:val="center"/>
        </w:trPr>
        <w:tc>
          <w:tcPr>
            <w:tcW w:w="1418" w:type="dxa"/>
            <w:vMerge/>
          </w:tcPr>
          <w:p w14:paraId="1DE838A8" w14:textId="77777777" w:rsidR="00990344" w:rsidRPr="001F50E9" w:rsidRDefault="00990344" w:rsidP="0065267A">
            <w:pPr>
              <w:spacing w:before="40" w:after="40"/>
              <w:jc w:val="both"/>
              <w:rPr>
                <w:rFonts w:eastAsia="Arial Unicode MS"/>
                <w:bCs/>
                <w:color w:val="000000" w:themeColor="text1"/>
                <w:sz w:val="24"/>
                <w:szCs w:val="24"/>
              </w:rPr>
            </w:pPr>
          </w:p>
        </w:tc>
        <w:tc>
          <w:tcPr>
            <w:tcW w:w="1417" w:type="dxa"/>
          </w:tcPr>
          <w:p w14:paraId="70D24A56"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w:t>
            </w:r>
          </w:p>
        </w:tc>
        <w:tc>
          <w:tcPr>
            <w:tcW w:w="1843" w:type="dxa"/>
          </w:tcPr>
          <w:p w14:paraId="4E7AC61E"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610</w:t>
            </w:r>
          </w:p>
        </w:tc>
        <w:tc>
          <w:tcPr>
            <w:tcW w:w="2410" w:type="dxa"/>
          </w:tcPr>
          <w:p w14:paraId="570F56EC"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20,11</w:t>
            </w:r>
          </w:p>
        </w:tc>
        <w:tc>
          <w:tcPr>
            <w:tcW w:w="2551" w:type="dxa"/>
          </w:tcPr>
          <w:p w14:paraId="02867667" w14:textId="77777777" w:rsidR="00990344" w:rsidRPr="001F50E9" w:rsidRDefault="00990344" w:rsidP="0065267A">
            <w:pPr>
              <w:spacing w:before="40" w:after="40"/>
              <w:jc w:val="center"/>
              <w:rPr>
                <w:rFonts w:eastAsia="Arial Unicode MS"/>
                <w:bCs/>
                <w:color w:val="000000" w:themeColor="text1"/>
                <w:sz w:val="24"/>
                <w:szCs w:val="24"/>
              </w:rPr>
            </w:pPr>
            <w:r w:rsidRPr="001F50E9">
              <w:rPr>
                <w:rFonts w:eastAsia="Arial Unicode MS"/>
                <w:bCs/>
                <w:color w:val="000000" w:themeColor="text1"/>
                <w:sz w:val="24"/>
                <w:szCs w:val="24"/>
              </w:rPr>
              <w:t>21,03</w:t>
            </w:r>
          </w:p>
        </w:tc>
      </w:tr>
    </w:tbl>
    <w:p w14:paraId="388F9696" w14:textId="65B6CF49" w:rsidR="004E3DFB" w:rsidRDefault="004E3DFB" w:rsidP="004E3DFB">
      <w:pPr>
        <w:spacing w:line="276" w:lineRule="auto"/>
        <w:jc w:val="both"/>
        <w:rPr>
          <w:rFonts w:eastAsia="Arial Unicode MS"/>
          <w:bCs/>
          <w:color w:val="000000" w:themeColor="text1"/>
        </w:rPr>
      </w:pPr>
    </w:p>
    <w:p w14:paraId="518705E6" w14:textId="0AF82FEB" w:rsidR="00243C96" w:rsidRPr="00243C96" w:rsidRDefault="00243C96" w:rsidP="001F50E9">
      <w:pPr>
        <w:spacing w:line="276" w:lineRule="auto"/>
        <w:ind w:firstLine="284"/>
        <w:contextualSpacing/>
        <w:jc w:val="both"/>
        <w:rPr>
          <w:rFonts w:eastAsia="Arial Unicode MS"/>
          <w:bCs/>
          <w:color w:val="000000" w:themeColor="text1"/>
        </w:rPr>
      </w:pPr>
      <w:bookmarkStart w:id="13" w:name="_Hlk40050205"/>
      <w:r w:rsidRPr="00243C96">
        <w:rPr>
          <w:rFonts w:eastAsia="Arial Unicode MS"/>
          <w:bCs/>
          <w:color w:val="000000" w:themeColor="text1"/>
        </w:rPr>
        <w:t>Установлен механизм действия ультразвука на растительные клетки и основные факторы, влияющие на данный процесс</w:t>
      </w:r>
      <w:bookmarkEnd w:id="13"/>
      <w:r w:rsidRPr="00243C96">
        <w:rPr>
          <w:rFonts w:eastAsia="Arial Unicode MS"/>
          <w:bCs/>
          <w:color w:val="000000" w:themeColor="text1"/>
        </w:rPr>
        <w:t xml:space="preserve">. Согласно полученным результатам, извлечение дубильных веществ из растений вида </w:t>
      </w:r>
      <w:r w:rsidRPr="00243C96">
        <w:rPr>
          <w:rFonts w:eastAsia="Arial Unicode MS"/>
          <w:bCs/>
          <w:i/>
          <w:color w:val="000000" w:themeColor="text1"/>
          <w:lang w:val="en-US"/>
        </w:rPr>
        <w:t>Limonium</w:t>
      </w:r>
      <w:r w:rsidRPr="00243C96">
        <w:rPr>
          <w:rFonts w:eastAsia="Arial Unicode MS"/>
          <w:bCs/>
          <w:i/>
          <w:color w:val="000000" w:themeColor="text1"/>
        </w:rPr>
        <w:t xml:space="preserve"> </w:t>
      </w:r>
      <w:proofErr w:type="spellStart"/>
      <w:r w:rsidRPr="00243C96">
        <w:rPr>
          <w:rFonts w:eastAsiaTheme="minorHAnsi"/>
          <w:i/>
          <w:color w:val="000000" w:themeColor="text1"/>
          <w:lang w:val="en-US" w:eastAsia="en-US"/>
        </w:rPr>
        <w:t>g</w:t>
      </w:r>
      <w:r w:rsidRPr="00243C96">
        <w:rPr>
          <w:rFonts w:eastAsia="Arial Unicode MS"/>
          <w:bCs/>
          <w:i/>
          <w:color w:val="000000" w:themeColor="text1"/>
          <w:lang w:val="en-US"/>
        </w:rPr>
        <w:t>me</w:t>
      </w:r>
      <w:r w:rsidRPr="00243C96">
        <w:rPr>
          <w:i/>
          <w:color w:val="000000" w:themeColor="text1"/>
          <w:lang w:eastAsia="en-US"/>
        </w:rPr>
        <w:t>linii</w:t>
      </w:r>
      <w:proofErr w:type="spellEnd"/>
      <w:r w:rsidRPr="00243C96">
        <w:rPr>
          <w:rFonts w:eastAsia="Arial Unicode MS"/>
          <w:bCs/>
          <w:i/>
          <w:color w:val="000000" w:themeColor="text1"/>
        </w:rPr>
        <w:t xml:space="preserve"> </w:t>
      </w:r>
      <w:r w:rsidRPr="00243C96">
        <w:rPr>
          <w:rFonts w:eastAsia="Arial Unicode MS"/>
          <w:bCs/>
          <w:color w:val="000000" w:themeColor="text1"/>
        </w:rPr>
        <w:t xml:space="preserve">также осуществимо использованием УЗ экстракции. Показатель их содержания в корнях достигает 24 %, в надземной части 20 %. Хороший результат получен и по выходу фармацевтической субстанции: из корней он составляет в среднем 24 %, из надземной части – 20 %. </w:t>
      </w:r>
      <w:bookmarkStart w:id="14" w:name="_Hlk40050021"/>
      <w:r w:rsidRPr="00243C96">
        <w:rPr>
          <w:rFonts w:eastAsia="Arial Unicode MS"/>
          <w:bCs/>
          <w:color w:val="000000" w:themeColor="text1"/>
        </w:rPr>
        <w:t xml:space="preserve">Полученные в исследовании числовые соотношения по выходу и содержанию дубильных веществ можно использовать при расчете взаимозаменяемости корней и надземной части в производстве фитопрепаратов. </w:t>
      </w:r>
      <w:bookmarkEnd w:id="14"/>
      <w:r w:rsidRPr="00243C96">
        <w:rPr>
          <w:rFonts w:eastAsia="Arial Unicode MS"/>
          <w:bCs/>
          <w:color w:val="000000" w:themeColor="text1"/>
        </w:rPr>
        <w:t xml:space="preserve">Стоит также отметить оперативность, эффективность и экономические преимущества разработанной технологии в сравнении с используемым ранее методом двухкратной </w:t>
      </w:r>
      <w:r w:rsidR="001F50E9">
        <w:rPr>
          <w:rFonts w:eastAsia="Arial Unicode MS"/>
          <w:bCs/>
          <w:color w:val="000000" w:themeColor="text1"/>
        </w:rPr>
        <w:t xml:space="preserve">                     </w:t>
      </w:r>
      <w:r w:rsidRPr="00243C96">
        <w:rPr>
          <w:rFonts w:eastAsia="Arial Unicode MS"/>
          <w:bCs/>
          <w:color w:val="000000" w:themeColor="text1"/>
        </w:rPr>
        <w:t>48</w:t>
      </w:r>
      <w:r w:rsidR="001F50E9">
        <w:rPr>
          <w:rFonts w:eastAsia="Arial Unicode MS"/>
          <w:bCs/>
          <w:color w:val="000000" w:themeColor="text1"/>
        </w:rPr>
        <w:t>–</w:t>
      </w:r>
      <w:r w:rsidRPr="00243C96">
        <w:rPr>
          <w:rFonts w:eastAsia="Arial Unicode MS"/>
          <w:bCs/>
          <w:color w:val="000000" w:themeColor="text1"/>
        </w:rPr>
        <w:t xml:space="preserve">часовой мацерации. Оптимальные условия для ультразвуковой однократной экстракции исследуемых растений: длительность 45 мин, экстрагент – 50 % этиловый спирт, соотношение сырья и экстрагента, равное 1:5. </w:t>
      </w:r>
    </w:p>
    <w:p w14:paraId="43FA1894" w14:textId="62CF086A" w:rsidR="00243C96" w:rsidRDefault="00243C96" w:rsidP="00243C96">
      <w:pPr>
        <w:ind w:firstLine="284"/>
        <w:contextualSpacing/>
        <w:jc w:val="both"/>
        <w:rPr>
          <w:rFonts w:eastAsia="Arial Unicode MS"/>
          <w:b/>
          <w:bCs/>
          <w:color w:val="000000" w:themeColor="text1"/>
        </w:rPr>
      </w:pPr>
    </w:p>
    <w:p w14:paraId="3B82C577" w14:textId="77777777" w:rsidR="00741683" w:rsidRPr="00243C96" w:rsidRDefault="00741683" w:rsidP="00243C96">
      <w:pPr>
        <w:ind w:firstLine="284"/>
        <w:contextualSpacing/>
        <w:jc w:val="both"/>
        <w:rPr>
          <w:rFonts w:eastAsia="Arial Unicode MS"/>
          <w:b/>
          <w:bCs/>
          <w:color w:val="000000" w:themeColor="text1"/>
        </w:rPr>
      </w:pPr>
    </w:p>
    <w:p w14:paraId="6C8DBF4D" w14:textId="15AE83FA" w:rsidR="00243C96" w:rsidRPr="00741683" w:rsidRDefault="001F50E9" w:rsidP="00990344">
      <w:pPr>
        <w:contextualSpacing/>
        <w:jc w:val="both"/>
        <w:rPr>
          <w:rFonts w:eastAsia="Arial Unicode MS"/>
          <w:b/>
          <w:bCs/>
          <w:color w:val="000000" w:themeColor="text1"/>
          <w:sz w:val="22"/>
          <w:szCs w:val="22"/>
        </w:rPr>
      </w:pPr>
      <w:r w:rsidRPr="00741683">
        <w:rPr>
          <w:rFonts w:eastAsia="Arial Unicode MS"/>
          <w:b/>
          <w:bCs/>
          <w:color w:val="000000" w:themeColor="text1"/>
          <w:sz w:val="22"/>
          <w:szCs w:val="22"/>
        </w:rPr>
        <w:t>Л</w:t>
      </w:r>
      <w:r w:rsidR="00243C96" w:rsidRPr="00741683">
        <w:rPr>
          <w:rFonts w:eastAsia="Arial Unicode MS"/>
          <w:b/>
          <w:bCs/>
          <w:color w:val="000000" w:themeColor="text1"/>
          <w:sz w:val="22"/>
          <w:szCs w:val="22"/>
        </w:rPr>
        <w:t>итератур</w:t>
      </w:r>
      <w:r w:rsidRPr="00741683">
        <w:rPr>
          <w:rFonts w:eastAsia="Arial Unicode MS"/>
          <w:b/>
          <w:bCs/>
          <w:color w:val="000000" w:themeColor="text1"/>
          <w:sz w:val="22"/>
          <w:szCs w:val="22"/>
        </w:rPr>
        <w:t>а:</w:t>
      </w:r>
    </w:p>
    <w:p w14:paraId="7A20C528" w14:textId="4A62F9B5"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shd w:val="clear" w:color="auto" w:fill="FFFFFF"/>
          <w:lang w:eastAsia="en-US"/>
        </w:rPr>
      </w:pPr>
      <w:r w:rsidRPr="00741683">
        <w:rPr>
          <w:rFonts w:eastAsiaTheme="minorHAnsi"/>
          <w:color w:val="000000" w:themeColor="text1"/>
          <w:sz w:val="22"/>
          <w:szCs w:val="22"/>
          <w:lang w:eastAsia="en-US"/>
        </w:rPr>
        <w:t xml:space="preserve">Грудзинская Л.М., </w:t>
      </w:r>
      <w:proofErr w:type="spellStart"/>
      <w:r w:rsidRPr="00741683">
        <w:rPr>
          <w:rFonts w:eastAsiaTheme="minorHAnsi"/>
          <w:color w:val="000000" w:themeColor="text1"/>
          <w:sz w:val="22"/>
          <w:szCs w:val="22"/>
          <w:lang w:eastAsia="en-US"/>
        </w:rPr>
        <w:t>Гемеджиева</w:t>
      </w:r>
      <w:proofErr w:type="spellEnd"/>
      <w:r w:rsidRPr="00741683">
        <w:rPr>
          <w:rFonts w:eastAsiaTheme="minorHAnsi"/>
          <w:color w:val="000000" w:themeColor="text1"/>
          <w:sz w:val="22"/>
          <w:szCs w:val="22"/>
          <w:lang w:eastAsia="en-US"/>
        </w:rPr>
        <w:t xml:space="preserve"> Н.Г. Список лекарственных растений Казахстана. </w:t>
      </w:r>
      <w:r w:rsidRPr="00D961AF">
        <w:rPr>
          <w:rFonts w:eastAsiaTheme="minorHAnsi"/>
          <w:color w:val="000000" w:themeColor="text1"/>
          <w:sz w:val="22"/>
          <w:szCs w:val="22"/>
          <w:lang w:eastAsia="en-US"/>
        </w:rPr>
        <w:t>–</w:t>
      </w:r>
      <w:r w:rsidR="00990344" w:rsidRPr="00990344">
        <w:rPr>
          <w:rFonts w:eastAsiaTheme="minorHAnsi"/>
          <w:color w:val="000000" w:themeColor="text1"/>
          <w:sz w:val="22"/>
          <w:szCs w:val="22"/>
          <w:lang w:eastAsia="en-US"/>
        </w:rPr>
        <w:t xml:space="preserve">                 </w:t>
      </w:r>
      <w:r w:rsidRPr="00741683">
        <w:rPr>
          <w:rFonts w:eastAsiaTheme="minorHAnsi"/>
          <w:color w:val="000000" w:themeColor="text1"/>
          <w:sz w:val="22"/>
          <w:szCs w:val="22"/>
          <w:lang w:eastAsia="en-US"/>
        </w:rPr>
        <w:t xml:space="preserve"> Алматы: </w:t>
      </w:r>
      <w:proofErr w:type="spellStart"/>
      <w:r w:rsidRPr="00741683">
        <w:rPr>
          <w:rFonts w:eastAsiaTheme="minorHAnsi"/>
          <w:color w:val="000000" w:themeColor="text1"/>
          <w:sz w:val="22"/>
          <w:szCs w:val="22"/>
          <w:lang w:eastAsia="en-US"/>
        </w:rPr>
        <w:t>Ғылым</w:t>
      </w:r>
      <w:proofErr w:type="spellEnd"/>
      <w:r w:rsidRPr="00741683">
        <w:rPr>
          <w:rFonts w:eastAsiaTheme="minorHAnsi"/>
          <w:color w:val="000000" w:themeColor="text1"/>
          <w:sz w:val="22"/>
          <w:szCs w:val="22"/>
          <w:lang w:eastAsia="en-US"/>
        </w:rPr>
        <w:t>, 2012. – 123 с.</w:t>
      </w:r>
      <w:r w:rsidRPr="00741683">
        <w:rPr>
          <w:rFonts w:eastAsiaTheme="minorHAnsi"/>
          <w:color w:val="000000" w:themeColor="text1"/>
          <w:sz w:val="22"/>
          <w:szCs w:val="22"/>
          <w:shd w:val="clear" w:color="auto" w:fill="FFFFFF"/>
          <w:lang w:eastAsia="en-US"/>
        </w:rPr>
        <w:t xml:space="preserve"> </w:t>
      </w:r>
    </w:p>
    <w:p w14:paraId="5638908F" w14:textId="77777777"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bookmarkStart w:id="15" w:name="_Hlk39562472"/>
      <w:r w:rsidRPr="00741683">
        <w:rPr>
          <w:rFonts w:eastAsiaTheme="minorHAnsi"/>
          <w:color w:val="000000" w:themeColor="text1"/>
          <w:sz w:val="22"/>
          <w:szCs w:val="22"/>
          <w:lang w:eastAsia="en-US"/>
        </w:rPr>
        <w:t>Пятый национальный доклад Республики Казахстан о биологическом разнообразии</w:t>
      </w:r>
      <w:bookmarkEnd w:id="15"/>
      <w:r w:rsidRPr="00741683">
        <w:rPr>
          <w:rFonts w:eastAsiaTheme="minorHAnsi"/>
          <w:color w:val="000000" w:themeColor="text1"/>
          <w:sz w:val="22"/>
          <w:szCs w:val="22"/>
          <w:lang w:eastAsia="en-US"/>
        </w:rPr>
        <w:t xml:space="preserve">. – Астана, 2014.  // </w:t>
      </w:r>
      <w:hyperlink r:id="rId16" w:history="1">
        <w:r w:rsidRPr="00990344">
          <w:rPr>
            <w:rFonts w:eastAsiaTheme="minorHAnsi"/>
            <w:color w:val="000000" w:themeColor="text1"/>
            <w:sz w:val="22"/>
            <w:szCs w:val="22"/>
            <w:lang w:eastAsia="en-US"/>
          </w:rPr>
          <w:t>https://www.cbd.int/doc/world/kz/kz-nr-05-ru.pdf</w:t>
        </w:r>
      </w:hyperlink>
      <w:r w:rsidRPr="00990344">
        <w:rPr>
          <w:rFonts w:eastAsiaTheme="minorHAnsi"/>
          <w:color w:val="000000" w:themeColor="text1"/>
          <w:sz w:val="22"/>
          <w:szCs w:val="22"/>
          <w:lang w:eastAsia="en-US"/>
        </w:rPr>
        <w:t xml:space="preserve">.  </w:t>
      </w:r>
    </w:p>
    <w:p w14:paraId="530E8FB2" w14:textId="77777777"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 xml:space="preserve">Грудзинская Л.М., Г. </w:t>
      </w:r>
      <w:proofErr w:type="spellStart"/>
      <w:r w:rsidRPr="00741683">
        <w:rPr>
          <w:rFonts w:eastAsiaTheme="minorHAnsi"/>
          <w:color w:val="000000" w:themeColor="text1"/>
          <w:sz w:val="22"/>
          <w:szCs w:val="22"/>
          <w:lang w:eastAsia="en-US"/>
        </w:rPr>
        <w:t>Гемеджиева</w:t>
      </w:r>
      <w:proofErr w:type="spellEnd"/>
      <w:r w:rsidRPr="00741683">
        <w:rPr>
          <w:rFonts w:eastAsiaTheme="minorHAnsi"/>
          <w:color w:val="000000" w:themeColor="text1"/>
          <w:sz w:val="22"/>
          <w:szCs w:val="22"/>
          <w:lang w:eastAsia="en-US"/>
        </w:rPr>
        <w:t xml:space="preserve">, Н.В. Нелина, Ж.Ж. </w:t>
      </w:r>
      <w:proofErr w:type="spellStart"/>
      <w:r w:rsidRPr="00741683">
        <w:rPr>
          <w:rFonts w:eastAsiaTheme="minorHAnsi"/>
          <w:color w:val="000000" w:themeColor="text1"/>
          <w:sz w:val="22"/>
          <w:szCs w:val="22"/>
          <w:lang w:eastAsia="en-US"/>
        </w:rPr>
        <w:t>Каржаубекова</w:t>
      </w:r>
      <w:proofErr w:type="spellEnd"/>
      <w:r w:rsidRPr="00741683">
        <w:rPr>
          <w:rFonts w:eastAsiaTheme="minorHAnsi"/>
          <w:color w:val="000000" w:themeColor="text1"/>
          <w:sz w:val="22"/>
          <w:szCs w:val="22"/>
          <w:lang w:eastAsia="en-US"/>
        </w:rPr>
        <w:t xml:space="preserve">. Аннотированный список лекарственных растений </w:t>
      </w:r>
      <w:r w:rsidRPr="00D961AF">
        <w:rPr>
          <w:rFonts w:eastAsiaTheme="minorHAnsi"/>
          <w:color w:val="000000" w:themeColor="text1"/>
          <w:sz w:val="22"/>
          <w:szCs w:val="22"/>
          <w:lang w:eastAsia="en-US"/>
        </w:rPr>
        <w:t>Казахстана: Справочное издание. – Алматы</w:t>
      </w:r>
      <w:r w:rsidRPr="00741683">
        <w:rPr>
          <w:rFonts w:eastAsiaTheme="minorHAnsi"/>
          <w:color w:val="000000" w:themeColor="text1"/>
          <w:sz w:val="22"/>
          <w:szCs w:val="22"/>
          <w:lang w:eastAsia="en-US"/>
        </w:rPr>
        <w:t>, 2014. – С. 111–115.</w:t>
      </w:r>
    </w:p>
    <w:p w14:paraId="70AB8005" w14:textId="547C6B4B"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 xml:space="preserve"> Государственная фармакопея Республики Казахстан. </w:t>
      </w:r>
      <w:r w:rsidRPr="00D961AF">
        <w:rPr>
          <w:rFonts w:eastAsiaTheme="minorHAnsi"/>
          <w:color w:val="000000" w:themeColor="text1"/>
          <w:sz w:val="22"/>
          <w:szCs w:val="22"/>
          <w:lang w:eastAsia="en-US"/>
        </w:rPr>
        <w:t xml:space="preserve">– </w:t>
      </w:r>
      <w:r w:rsidRPr="00741683">
        <w:rPr>
          <w:rFonts w:eastAsiaTheme="minorHAnsi"/>
          <w:color w:val="000000" w:themeColor="text1"/>
          <w:sz w:val="22"/>
          <w:szCs w:val="22"/>
          <w:lang w:eastAsia="en-US"/>
        </w:rPr>
        <w:t>Алматы: Издательский дом «</w:t>
      </w:r>
      <w:proofErr w:type="spellStart"/>
      <w:r w:rsidRPr="00741683">
        <w:rPr>
          <w:rFonts w:eastAsiaTheme="minorHAnsi"/>
          <w:color w:val="000000" w:themeColor="text1"/>
          <w:sz w:val="22"/>
          <w:szCs w:val="22"/>
          <w:lang w:eastAsia="en-US"/>
        </w:rPr>
        <w:t>Жибек</w:t>
      </w:r>
      <w:proofErr w:type="spellEnd"/>
      <w:r w:rsidRPr="00741683">
        <w:rPr>
          <w:rFonts w:eastAsiaTheme="minorHAnsi"/>
          <w:color w:val="000000" w:themeColor="text1"/>
          <w:sz w:val="22"/>
          <w:szCs w:val="22"/>
          <w:lang w:eastAsia="en-US"/>
        </w:rPr>
        <w:t xml:space="preserve"> </w:t>
      </w:r>
      <w:proofErr w:type="spellStart"/>
      <w:r w:rsidRPr="00741683">
        <w:rPr>
          <w:rFonts w:eastAsiaTheme="minorHAnsi"/>
          <w:color w:val="000000" w:themeColor="text1"/>
          <w:sz w:val="22"/>
          <w:szCs w:val="22"/>
          <w:lang w:eastAsia="en-US"/>
        </w:rPr>
        <w:t>жолы</w:t>
      </w:r>
      <w:proofErr w:type="spellEnd"/>
      <w:r w:rsidRPr="00741683">
        <w:rPr>
          <w:rFonts w:eastAsiaTheme="minorHAnsi"/>
          <w:color w:val="000000" w:themeColor="text1"/>
          <w:sz w:val="22"/>
          <w:szCs w:val="22"/>
          <w:lang w:eastAsia="en-US"/>
        </w:rPr>
        <w:t xml:space="preserve">», 2008. – Т. 1. – 592 с.; 2009. – Т.2. – 804 с.; 2014. – Т.3. – 872 c.   </w:t>
      </w:r>
    </w:p>
    <w:p w14:paraId="7E5B3048" w14:textId="77777777"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val="en-US" w:eastAsia="en-US"/>
        </w:rPr>
      </w:pPr>
      <w:r w:rsidRPr="00741683">
        <w:rPr>
          <w:rFonts w:eastAsiaTheme="minorHAnsi"/>
          <w:color w:val="000000" w:themeColor="text1"/>
          <w:sz w:val="22"/>
          <w:szCs w:val="22"/>
          <w:lang w:val="en-US" w:eastAsia="en-US"/>
        </w:rPr>
        <w:t>WHO guidelines on good manufacturing practices (GMP) for herbal medicines. – Geneva: WHO Press, 2007. – 92 c.</w:t>
      </w:r>
    </w:p>
    <w:p w14:paraId="0B582CBA" w14:textId="4558538F"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r w:rsidRPr="00741683">
        <w:rPr>
          <w:rFonts w:eastAsia="Calibri"/>
          <w:color w:val="000000" w:themeColor="text1"/>
          <w:sz w:val="22"/>
          <w:szCs w:val="22"/>
          <w:lang w:val="kk-KZ" w:eastAsia="en-US"/>
        </w:rPr>
        <w:t>Жусупова Г.Е., Абилов Ж.А., Рахимов К.Д. Способ получения суммарного полифенольного комплекса из корней кермека Гмелина</w:t>
      </w:r>
      <w:r w:rsidR="005B65FD">
        <w:rPr>
          <w:rFonts w:eastAsia="Calibri"/>
          <w:color w:val="000000" w:themeColor="text1"/>
          <w:sz w:val="22"/>
          <w:szCs w:val="22"/>
          <w:lang w:val="kk-KZ" w:eastAsia="en-US"/>
        </w:rPr>
        <w:t>.</w:t>
      </w:r>
      <w:r w:rsidRPr="00741683">
        <w:rPr>
          <w:rFonts w:eastAsia="Calibri"/>
          <w:color w:val="000000" w:themeColor="text1"/>
          <w:sz w:val="22"/>
          <w:szCs w:val="22"/>
          <w:lang w:val="kk-KZ" w:eastAsia="en-US"/>
        </w:rPr>
        <w:t xml:space="preserve"> / П</w:t>
      </w:r>
      <w:proofErr w:type="spellStart"/>
      <w:r w:rsidRPr="00741683">
        <w:rPr>
          <w:rFonts w:eastAsiaTheme="minorHAnsi"/>
          <w:color w:val="000000" w:themeColor="text1"/>
          <w:sz w:val="22"/>
          <w:szCs w:val="22"/>
          <w:lang w:eastAsia="en-US"/>
        </w:rPr>
        <w:t>атент</w:t>
      </w:r>
      <w:proofErr w:type="spellEnd"/>
      <w:r w:rsidRPr="00741683">
        <w:rPr>
          <w:rFonts w:eastAsiaTheme="minorHAnsi"/>
          <w:color w:val="000000" w:themeColor="text1"/>
          <w:sz w:val="22"/>
          <w:szCs w:val="22"/>
          <w:lang w:eastAsia="en-US"/>
        </w:rPr>
        <w:t xml:space="preserve"> РК. – </w:t>
      </w:r>
      <w:r w:rsidRPr="00741683">
        <w:rPr>
          <w:rFonts w:eastAsia="Calibri"/>
          <w:color w:val="000000" w:themeColor="text1"/>
          <w:sz w:val="22"/>
          <w:szCs w:val="22"/>
          <w:lang w:val="kk-KZ" w:eastAsia="en-US"/>
        </w:rPr>
        <w:t>№14418, 15.06.2004.</w:t>
      </w:r>
    </w:p>
    <w:p w14:paraId="50B884B5" w14:textId="451EB025"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 xml:space="preserve"> Гнездилова К.И. </w:t>
      </w:r>
      <w:r w:rsidRPr="00741683">
        <w:rPr>
          <w:rFonts w:eastAsiaTheme="minorHAnsi"/>
          <w:bCs/>
          <w:color w:val="000000" w:themeColor="text1"/>
          <w:sz w:val="22"/>
          <w:szCs w:val="22"/>
          <w:lang w:eastAsia="en-US"/>
        </w:rPr>
        <w:t>Технология изготовления настоек различными методами</w:t>
      </w:r>
      <w:r w:rsidR="005B65FD">
        <w:rPr>
          <w:rFonts w:eastAsiaTheme="minorHAnsi"/>
          <w:bCs/>
          <w:color w:val="000000" w:themeColor="text1"/>
          <w:sz w:val="22"/>
          <w:szCs w:val="22"/>
          <w:lang w:eastAsia="en-US"/>
        </w:rPr>
        <w:t>.</w:t>
      </w:r>
      <w:r w:rsidRPr="00741683">
        <w:rPr>
          <w:rFonts w:eastAsiaTheme="minorHAnsi"/>
          <w:bCs/>
          <w:color w:val="000000" w:themeColor="text1"/>
          <w:sz w:val="22"/>
          <w:szCs w:val="22"/>
          <w:lang w:eastAsia="en-US"/>
        </w:rPr>
        <w:t xml:space="preserve"> // Международный научный журнал «Символ науки». – 2018. –  № 1</w:t>
      </w:r>
      <w:r w:rsidR="00990344" w:rsidRPr="00990344">
        <w:rPr>
          <w:rFonts w:eastAsiaTheme="minorHAnsi"/>
          <w:bCs/>
          <w:color w:val="000000" w:themeColor="text1"/>
          <w:sz w:val="22"/>
          <w:szCs w:val="22"/>
          <w:lang w:eastAsia="en-US"/>
        </w:rPr>
        <w:t>–</w:t>
      </w:r>
      <w:r w:rsidRPr="00741683">
        <w:rPr>
          <w:rFonts w:eastAsiaTheme="minorHAnsi"/>
          <w:bCs/>
          <w:color w:val="000000" w:themeColor="text1"/>
          <w:sz w:val="22"/>
          <w:szCs w:val="22"/>
          <w:lang w:eastAsia="en-US"/>
        </w:rPr>
        <w:t xml:space="preserve">2. – </w:t>
      </w:r>
      <w:r w:rsidRPr="00741683">
        <w:rPr>
          <w:rFonts w:eastAsiaTheme="minorHAnsi"/>
          <w:bCs/>
          <w:color w:val="000000" w:themeColor="text1"/>
          <w:sz w:val="22"/>
          <w:szCs w:val="22"/>
          <w:lang w:val="en-US" w:eastAsia="en-US"/>
        </w:rPr>
        <w:t>C</w:t>
      </w:r>
      <w:r w:rsidRPr="00741683">
        <w:rPr>
          <w:rFonts w:eastAsiaTheme="minorHAnsi"/>
          <w:bCs/>
          <w:color w:val="000000" w:themeColor="text1"/>
          <w:sz w:val="22"/>
          <w:szCs w:val="22"/>
          <w:lang w:eastAsia="en-US"/>
        </w:rPr>
        <w:t>. 173–174.</w:t>
      </w:r>
    </w:p>
    <w:p w14:paraId="51C7E2E1" w14:textId="1DB85EEF"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proofErr w:type="spellStart"/>
      <w:r w:rsidRPr="00741683">
        <w:rPr>
          <w:rFonts w:eastAsiaTheme="minorHAnsi"/>
          <w:color w:val="000000" w:themeColor="text1"/>
          <w:sz w:val="22"/>
          <w:szCs w:val="22"/>
          <w:lang w:eastAsia="en-US"/>
        </w:rPr>
        <w:t>Коничев</w:t>
      </w:r>
      <w:proofErr w:type="spellEnd"/>
      <w:r w:rsidRPr="00741683">
        <w:rPr>
          <w:rFonts w:eastAsiaTheme="minorHAnsi"/>
          <w:color w:val="000000" w:themeColor="text1"/>
          <w:sz w:val="22"/>
          <w:szCs w:val="22"/>
          <w:lang w:eastAsia="en-US"/>
        </w:rPr>
        <w:t xml:space="preserve"> А.С., </w:t>
      </w:r>
      <w:proofErr w:type="spellStart"/>
      <w:r w:rsidRPr="00741683">
        <w:rPr>
          <w:rFonts w:eastAsiaTheme="minorHAnsi"/>
          <w:color w:val="000000" w:themeColor="text1"/>
          <w:sz w:val="22"/>
          <w:szCs w:val="22"/>
          <w:lang w:eastAsia="en-US"/>
        </w:rPr>
        <w:t>Баурин</w:t>
      </w:r>
      <w:proofErr w:type="spellEnd"/>
      <w:r w:rsidRPr="00741683">
        <w:rPr>
          <w:rFonts w:eastAsiaTheme="minorHAnsi"/>
          <w:color w:val="000000" w:themeColor="text1"/>
          <w:sz w:val="22"/>
          <w:szCs w:val="22"/>
          <w:lang w:eastAsia="en-US"/>
        </w:rPr>
        <w:t xml:space="preserve"> П.В. Традиционные и современные методы экстракции биологически активных веществ из растительного сырья: перспективы, достоинства, недостатки</w:t>
      </w:r>
      <w:r w:rsidR="005B65FD">
        <w:rPr>
          <w:rFonts w:eastAsiaTheme="minorHAnsi"/>
          <w:color w:val="000000" w:themeColor="text1"/>
          <w:sz w:val="22"/>
          <w:szCs w:val="22"/>
          <w:lang w:eastAsia="en-US"/>
        </w:rPr>
        <w:t>.</w:t>
      </w:r>
      <w:r w:rsidRPr="00741683">
        <w:rPr>
          <w:rFonts w:eastAsiaTheme="minorHAnsi"/>
          <w:color w:val="000000" w:themeColor="text1"/>
          <w:sz w:val="22"/>
          <w:szCs w:val="22"/>
          <w:lang w:eastAsia="en-US"/>
        </w:rPr>
        <w:t xml:space="preserve"> // Вестник МГОУ. Серия «Естественные науки». – 2011. – №3. – С. 49–54.</w:t>
      </w:r>
    </w:p>
    <w:p w14:paraId="7C57A461" w14:textId="79E37DE6"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proofErr w:type="spellStart"/>
      <w:r w:rsidRPr="00741683">
        <w:rPr>
          <w:rFonts w:eastAsiaTheme="minorHAnsi"/>
          <w:color w:val="000000" w:themeColor="text1"/>
          <w:sz w:val="22"/>
          <w:szCs w:val="22"/>
          <w:lang w:eastAsia="en-US"/>
        </w:rPr>
        <w:lastRenderedPageBreak/>
        <w:t>Чуешов</w:t>
      </w:r>
      <w:proofErr w:type="spellEnd"/>
      <w:r w:rsidRPr="00741683">
        <w:rPr>
          <w:rFonts w:eastAsiaTheme="minorHAnsi"/>
          <w:color w:val="000000" w:themeColor="text1"/>
          <w:sz w:val="22"/>
          <w:szCs w:val="22"/>
          <w:lang w:eastAsia="en-US"/>
        </w:rPr>
        <w:t xml:space="preserve"> В.И. Промышленная технология лекарств</w:t>
      </w:r>
      <w:r w:rsidR="005B65FD">
        <w:rPr>
          <w:rFonts w:eastAsiaTheme="minorHAnsi"/>
          <w:color w:val="000000" w:themeColor="text1"/>
          <w:sz w:val="22"/>
          <w:szCs w:val="22"/>
          <w:lang w:eastAsia="en-US"/>
        </w:rPr>
        <w:t>.</w:t>
      </w:r>
      <w:r w:rsidRPr="00741683">
        <w:rPr>
          <w:rFonts w:eastAsiaTheme="minorHAnsi"/>
          <w:color w:val="000000" w:themeColor="text1"/>
          <w:sz w:val="22"/>
          <w:szCs w:val="22"/>
          <w:lang w:eastAsia="en-US"/>
        </w:rPr>
        <w:t xml:space="preserve"> /под ред. В.И. </w:t>
      </w:r>
      <w:proofErr w:type="spellStart"/>
      <w:r w:rsidRPr="00741683">
        <w:rPr>
          <w:rFonts w:eastAsiaTheme="minorHAnsi"/>
          <w:color w:val="000000" w:themeColor="text1"/>
          <w:sz w:val="22"/>
          <w:szCs w:val="22"/>
          <w:lang w:eastAsia="en-US"/>
        </w:rPr>
        <w:t>Чуешова</w:t>
      </w:r>
      <w:proofErr w:type="spellEnd"/>
      <w:r w:rsidRPr="00741683">
        <w:rPr>
          <w:rFonts w:eastAsiaTheme="minorHAnsi"/>
          <w:color w:val="000000" w:themeColor="text1"/>
          <w:sz w:val="22"/>
          <w:szCs w:val="22"/>
          <w:lang w:eastAsia="en-US"/>
        </w:rPr>
        <w:t>. – Харьков: МТК-Книга 2002. – Т. 2. – 570 с.</w:t>
      </w:r>
    </w:p>
    <w:p w14:paraId="494A2ADA" w14:textId="2761CE7A"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proofErr w:type="spellStart"/>
      <w:r w:rsidRPr="00741683">
        <w:rPr>
          <w:rFonts w:eastAsiaTheme="minorHAnsi"/>
          <w:color w:val="000000" w:themeColor="text1"/>
          <w:sz w:val="22"/>
          <w:szCs w:val="22"/>
          <w:lang w:eastAsia="en-US"/>
        </w:rPr>
        <w:t>Милевская</w:t>
      </w:r>
      <w:proofErr w:type="spellEnd"/>
      <w:r w:rsidRPr="00741683">
        <w:rPr>
          <w:rFonts w:eastAsiaTheme="minorHAnsi"/>
          <w:color w:val="000000" w:themeColor="text1"/>
          <w:sz w:val="22"/>
          <w:szCs w:val="22"/>
          <w:lang w:eastAsia="en-US"/>
        </w:rPr>
        <w:t xml:space="preserve"> В.В. Кинетика извлечения биологически активных веществ из лекарственного растительного сырья различными способами экстракции</w:t>
      </w:r>
      <w:r w:rsidR="005B65FD">
        <w:rPr>
          <w:rFonts w:eastAsiaTheme="minorHAnsi"/>
          <w:color w:val="000000" w:themeColor="text1"/>
          <w:sz w:val="22"/>
          <w:szCs w:val="22"/>
          <w:lang w:eastAsia="en-US"/>
        </w:rPr>
        <w:t>.</w:t>
      </w:r>
      <w:r w:rsidRPr="00741683">
        <w:rPr>
          <w:rFonts w:eastAsiaTheme="minorHAnsi"/>
          <w:color w:val="000000" w:themeColor="text1"/>
          <w:sz w:val="22"/>
          <w:szCs w:val="22"/>
          <w:lang w:eastAsia="en-US"/>
        </w:rPr>
        <w:t xml:space="preserve"> // </w:t>
      </w:r>
      <w:hyperlink r:id="rId17" w:history="1">
        <w:r w:rsidRPr="00741683">
          <w:rPr>
            <w:rFonts w:eastAsiaTheme="minorHAnsi"/>
            <w:color w:val="000000" w:themeColor="text1"/>
            <w:sz w:val="22"/>
            <w:szCs w:val="22"/>
            <w:bdr w:val="none" w:sz="0" w:space="0" w:color="auto" w:frame="1"/>
            <w:lang w:eastAsia="en-US"/>
          </w:rPr>
          <w:t xml:space="preserve">Вестник Московского университета. </w:t>
        </w:r>
      </w:hyperlink>
      <w:r w:rsidRPr="00741683">
        <w:rPr>
          <w:rFonts w:eastAsiaTheme="minorHAnsi"/>
          <w:color w:val="000000" w:themeColor="text1"/>
          <w:sz w:val="22"/>
          <w:szCs w:val="22"/>
          <w:bdr w:val="none" w:sz="0" w:space="0" w:color="auto" w:frame="1"/>
          <w:lang w:eastAsia="en-US"/>
        </w:rPr>
        <w:t>–</w:t>
      </w:r>
      <w:r w:rsidRPr="00741683">
        <w:rPr>
          <w:rFonts w:eastAsiaTheme="minorHAnsi"/>
          <w:color w:val="000000" w:themeColor="text1"/>
          <w:sz w:val="22"/>
          <w:szCs w:val="22"/>
          <w:lang w:eastAsia="en-US"/>
        </w:rPr>
        <w:t xml:space="preserve"> 2017. – №6. – Т. 58. – С. 281–289.</w:t>
      </w:r>
    </w:p>
    <w:p w14:paraId="3D5AD2B9" w14:textId="77777777"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Пономарев В. Д. Экстрагирование лекарственного сырья. – М.: Медицина, 1976. – 202 с.</w:t>
      </w:r>
    </w:p>
    <w:p w14:paraId="6052E1C4" w14:textId="77777777"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val="en-US" w:eastAsia="en-US"/>
        </w:rPr>
      </w:pPr>
      <w:r w:rsidRPr="00741683">
        <w:rPr>
          <w:rFonts w:eastAsiaTheme="minorHAnsi"/>
          <w:bCs/>
          <w:color w:val="000000" w:themeColor="text1"/>
          <w:sz w:val="22"/>
          <w:szCs w:val="22"/>
          <w:lang w:val="en-US" w:eastAsia="en-US"/>
        </w:rPr>
        <w:t xml:space="preserve">Nelly Medina-Torres. Ultrasound Assisted Extraction for the Recovery of Phenolic Compounds from Vegetable Sources // </w:t>
      </w:r>
      <w:r w:rsidRPr="00741683">
        <w:rPr>
          <w:rFonts w:eastAsiaTheme="minorHAnsi"/>
          <w:color w:val="000000" w:themeColor="text1"/>
          <w:sz w:val="22"/>
          <w:szCs w:val="22"/>
          <w:lang w:val="en-US" w:eastAsia="en-US"/>
        </w:rPr>
        <w:t xml:space="preserve">Agronomy. – </w:t>
      </w:r>
      <w:r w:rsidRPr="00741683">
        <w:rPr>
          <w:rFonts w:eastAsiaTheme="minorHAnsi"/>
          <w:bCs/>
          <w:color w:val="000000" w:themeColor="text1"/>
          <w:sz w:val="22"/>
          <w:szCs w:val="22"/>
          <w:lang w:val="en-US" w:eastAsia="en-US"/>
        </w:rPr>
        <w:t>2017</w:t>
      </w:r>
      <w:r w:rsidRPr="00741683">
        <w:rPr>
          <w:rFonts w:eastAsiaTheme="minorHAnsi"/>
          <w:color w:val="000000" w:themeColor="text1"/>
          <w:sz w:val="22"/>
          <w:szCs w:val="22"/>
          <w:lang w:val="en-US" w:eastAsia="en-US"/>
        </w:rPr>
        <w:t xml:space="preserve">. – Vol. 7. – </w:t>
      </w:r>
      <w:r w:rsidRPr="00741683">
        <w:rPr>
          <w:rFonts w:eastAsiaTheme="minorHAnsi"/>
          <w:color w:val="000000" w:themeColor="text1"/>
          <w:sz w:val="22"/>
          <w:szCs w:val="22"/>
          <w:lang w:eastAsia="en-US"/>
        </w:rPr>
        <w:t>Р</w:t>
      </w:r>
      <w:r w:rsidRPr="00741683">
        <w:rPr>
          <w:rFonts w:eastAsiaTheme="minorHAnsi"/>
          <w:color w:val="000000" w:themeColor="text1"/>
          <w:sz w:val="22"/>
          <w:szCs w:val="22"/>
          <w:lang w:val="en-US" w:eastAsia="en-US"/>
        </w:rPr>
        <w:t>. 1–19.</w:t>
      </w:r>
    </w:p>
    <w:p w14:paraId="66ABFEE2" w14:textId="6E3AE3C7"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val="en-US" w:eastAsia="en-US"/>
        </w:rPr>
      </w:pPr>
      <w:r w:rsidRPr="00741683">
        <w:rPr>
          <w:rFonts w:eastAsiaTheme="minorHAnsi"/>
          <w:color w:val="000000" w:themeColor="text1"/>
          <w:sz w:val="22"/>
          <w:szCs w:val="22"/>
          <w:lang w:val="en-US" w:eastAsia="en-US"/>
        </w:rPr>
        <w:t xml:space="preserve">Kyung-Wan </w:t>
      </w:r>
      <w:proofErr w:type="spellStart"/>
      <w:r w:rsidRPr="00741683">
        <w:rPr>
          <w:rFonts w:eastAsiaTheme="minorHAnsi"/>
          <w:color w:val="000000" w:themeColor="text1"/>
          <w:sz w:val="22"/>
          <w:szCs w:val="22"/>
          <w:lang w:val="en-US" w:eastAsia="en-US"/>
        </w:rPr>
        <w:t>Yoo</w:t>
      </w:r>
      <w:proofErr w:type="spellEnd"/>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val="en-US" w:eastAsia="en-US"/>
        </w:rPr>
        <w:t>Jin</w:t>
      </w:r>
      <w:proofErr w:type="spellEnd"/>
      <w:r w:rsidRPr="00741683">
        <w:rPr>
          <w:rFonts w:eastAsiaTheme="minorHAnsi"/>
          <w:color w:val="000000" w:themeColor="text1"/>
          <w:sz w:val="22"/>
          <w:szCs w:val="22"/>
          <w:lang w:val="en-US" w:eastAsia="en-US"/>
        </w:rPr>
        <w:t xml:space="preserve">-Hyun Kim. Kinetics and Mechanism of Ultrasound-assisted Extraction of Paclitaxel from Taxus </w:t>
      </w:r>
      <w:proofErr w:type="spellStart"/>
      <w:r w:rsidRPr="00741683">
        <w:rPr>
          <w:rFonts w:eastAsiaTheme="minorHAnsi"/>
          <w:color w:val="000000" w:themeColor="text1"/>
          <w:sz w:val="22"/>
          <w:szCs w:val="22"/>
          <w:lang w:val="en-US" w:eastAsia="en-US"/>
        </w:rPr>
        <w:t>chinensis</w:t>
      </w:r>
      <w:proofErr w:type="spellEnd"/>
      <w:r w:rsidR="005B65FD" w:rsidRPr="005B65FD">
        <w:rPr>
          <w:rFonts w:eastAsiaTheme="minorHAnsi"/>
          <w:color w:val="000000" w:themeColor="text1"/>
          <w:sz w:val="22"/>
          <w:szCs w:val="22"/>
          <w:lang w:val="en-US" w:eastAsia="en-US"/>
        </w:rPr>
        <w:t>.</w:t>
      </w:r>
      <w:r w:rsidRPr="00741683">
        <w:rPr>
          <w:rFonts w:eastAsiaTheme="minorHAnsi"/>
          <w:color w:val="000000" w:themeColor="text1"/>
          <w:sz w:val="22"/>
          <w:szCs w:val="22"/>
          <w:lang w:val="en-US" w:eastAsia="en-US"/>
        </w:rPr>
        <w:t xml:space="preserve"> // Biotechnology and Bioprocess Engineering. – 2018. – №23. – </w:t>
      </w:r>
      <w:r w:rsidRPr="00741683">
        <w:rPr>
          <w:rFonts w:eastAsiaTheme="minorHAnsi"/>
          <w:color w:val="000000" w:themeColor="text1"/>
          <w:sz w:val="22"/>
          <w:szCs w:val="22"/>
          <w:lang w:eastAsia="en-US"/>
        </w:rPr>
        <w:t>Р</w:t>
      </w:r>
      <w:r w:rsidRPr="00741683">
        <w:rPr>
          <w:rFonts w:eastAsiaTheme="minorHAnsi"/>
          <w:color w:val="000000" w:themeColor="text1"/>
          <w:sz w:val="22"/>
          <w:szCs w:val="22"/>
          <w:lang w:val="en-US" w:eastAsia="en-US"/>
        </w:rPr>
        <w:t xml:space="preserve">. 532–540. </w:t>
      </w:r>
    </w:p>
    <w:p w14:paraId="6F5E0668" w14:textId="644131BE" w:rsidR="00243C96" w:rsidRPr="00741683" w:rsidRDefault="00243C96" w:rsidP="00243C96">
      <w:pPr>
        <w:numPr>
          <w:ilvl w:val="0"/>
          <w:numId w:val="18"/>
        </w:numPr>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А</w:t>
      </w:r>
      <w:r w:rsidRPr="00741683">
        <w:rPr>
          <w:rFonts w:eastAsiaTheme="minorHAnsi"/>
          <w:color w:val="000000" w:themeColor="text1"/>
          <w:sz w:val="22"/>
          <w:szCs w:val="22"/>
          <w:lang w:val="en-US" w:eastAsia="en-US"/>
        </w:rPr>
        <w:t>.</w:t>
      </w:r>
      <w:r w:rsidRPr="00741683">
        <w:rPr>
          <w:rFonts w:eastAsiaTheme="minorHAnsi"/>
          <w:color w:val="000000" w:themeColor="text1"/>
          <w:sz w:val="22"/>
          <w:szCs w:val="22"/>
          <w:lang w:eastAsia="en-US"/>
        </w:rPr>
        <w:t>В</w:t>
      </w:r>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eastAsia="en-US"/>
        </w:rPr>
        <w:t>Апаева</w:t>
      </w:r>
      <w:proofErr w:type="spellEnd"/>
      <w:r w:rsidRPr="00741683">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eastAsia="en-US"/>
        </w:rPr>
        <w:t>Э</w:t>
      </w:r>
      <w:r w:rsidRPr="00741683">
        <w:rPr>
          <w:rFonts w:eastAsiaTheme="minorHAnsi"/>
          <w:color w:val="000000" w:themeColor="text1"/>
          <w:sz w:val="22"/>
          <w:szCs w:val="22"/>
          <w:lang w:val="en-US" w:eastAsia="en-US"/>
        </w:rPr>
        <w:t>.</w:t>
      </w:r>
      <w:r w:rsidRPr="00741683">
        <w:rPr>
          <w:rFonts w:eastAsiaTheme="minorHAnsi"/>
          <w:color w:val="000000" w:themeColor="text1"/>
          <w:sz w:val="22"/>
          <w:szCs w:val="22"/>
          <w:lang w:eastAsia="en-US"/>
        </w:rPr>
        <w:t>Т</w:t>
      </w:r>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eastAsia="en-US"/>
        </w:rPr>
        <w:t>Ямансарова</w:t>
      </w:r>
      <w:proofErr w:type="spellEnd"/>
      <w:r w:rsidRPr="00741683">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eastAsia="en-US"/>
        </w:rPr>
        <w:t>О</w:t>
      </w:r>
      <w:r w:rsidRPr="00741683">
        <w:rPr>
          <w:rFonts w:eastAsiaTheme="minorHAnsi"/>
          <w:color w:val="000000" w:themeColor="text1"/>
          <w:sz w:val="22"/>
          <w:szCs w:val="22"/>
          <w:lang w:val="en-US" w:eastAsia="en-US"/>
        </w:rPr>
        <w:t>.</w:t>
      </w:r>
      <w:r w:rsidRPr="00741683">
        <w:rPr>
          <w:rFonts w:eastAsiaTheme="minorHAnsi"/>
          <w:color w:val="000000" w:themeColor="text1"/>
          <w:sz w:val="22"/>
          <w:szCs w:val="22"/>
          <w:lang w:eastAsia="en-US"/>
        </w:rPr>
        <w:t>С</w:t>
      </w:r>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eastAsia="en-US"/>
        </w:rPr>
        <w:t>Куковинец</w:t>
      </w:r>
      <w:proofErr w:type="spellEnd"/>
      <w:r w:rsidRPr="00741683">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eastAsia="en-US"/>
        </w:rPr>
        <w:t>О</w:t>
      </w:r>
      <w:r w:rsidRPr="00741683">
        <w:rPr>
          <w:rFonts w:eastAsiaTheme="minorHAnsi"/>
          <w:color w:val="000000" w:themeColor="text1"/>
          <w:sz w:val="22"/>
          <w:szCs w:val="22"/>
          <w:lang w:val="en-US" w:eastAsia="en-US"/>
        </w:rPr>
        <w:t>.</w:t>
      </w:r>
      <w:r w:rsidRPr="00741683">
        <w:rPr>
          <w:rFonts w:eastAsiaTheme="minorHAnsi"/>
          <w:color w:val="000000" w:themeColor="text1"/>
          <w:sz w:val="22"/>
          <w:szCs w:val="22"/>
          <w:lang w:eastAsia="en-US"/>
        </w:rPr>
        <w:t>Б</w:t>
      </w:r>
      <w:r w:rsidRPr="00741683">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eastAsia="en-US"/>
        </w:rPr>
        <w:t>Зворыгин</w:t>
      </w:r>
      <w:r w:rsidRPr="00741683">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eastAsia="en-US"/>
        </w:rPr>
        <w:t>Влияние ультразвукового облучения на извлечение флавоноидов из зеленой массы гречихи</w:t>
      </w:r>
      <w:r w:rsidR="005B65FD">
        <w:rPr>
          <w:rFonts w:eastAsiaTheme="minorHAnsi"/>
          <w:color w:val="000000" w:themeColor="text1"/>
          <w:sz w:val="22"/>
          <w:szCs w:val="22"/>
          <w:lang w:eastAsia="en-US"/>
        </w:rPr>
        <w:t>.</w:t>
      </w:r>
      <w:r w:rsidRPr="00741683">
        <w:rPr>
          <w:rFonts w:eastAsiaTheme="minorHAnsi"/>
          <w:color w:val="000000" w:themeColor="text1"/>
          <w:sz w:val="22"/>
          <w:szCs w:val="22"/>
          <w:lang w:eastAsia="en-US"/>
        </w:rPr>
        <w:t xml:space="preserve"> // Вестник Башкирского университета. – 2016. – Т. 21. – С. 69–72.</w:t>
      </w:r>
    </w:p>
    <w:p w14:paraId="0528A99D" w14:textId="341E27F5"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bCs/>
          <w:color w:val="000000" w:themeColor="text1"/>
          <w:sz w:val="22"/>
          <w:szCs w:val="22"/>
          <w:lang w:eastAsia="en-US"/>
        </w:rPr>
        <w:t xml:space="preserve">П.Г. </w:t>
      </w:r>
      <w:proofErr w:type="spellStart"/>
      <w:r w:rsidRPr="00741683">
        <w:rPr>
          <w:rFonts w:eastAsiaTheme="minorHAnsi"/>
          <w:bCs/>
          <w:color w:val="000000" w:themeColor="text1"/>
          <w:sz w:val="22"/>
          <w:szCs w:val="22"/>
          <w:lang w:eastAsia="en-US"/>
        </w:rPr>
        <w:t>Думитраш</w:t>
      </w:r>
      <w:proofErr w:type="spellEnd"/>
      <w:r w:rsidRPr="00741683">
        <w:rPr>
          <w:rFonts w:eastAsiaTheme="minorHAnsi"/>
          <w:bCs/>
          <w:color w:val="000000" w:themeColor="text1"/>
          <w:sz w:val="22"/>
          <w:szCs w:val="22"/>
          <w:lang w:eastAsia="en-US"/>
        </w:rPr>
        <w:t xml:space="preserve">, М.К. </w:t>
      </w:r>
      <w:proofErr w:type="spellStart"/>
      <w:r w:rsidRPr="00741683">
        <w:rPr>
          <w:rFonts w:eastAsiaTheme="minorHAnsi"/>
          <w:bCs/>
          <w:color w:val="000000" w:themeColor="text1"/>
          <w:sz w:val="22"/>
          <w:szCs w:val="22"/>
          <w:lang w:eastAsia="en-US"/>
        </w:rPr>
        <w:t>Болога</w:t>
      </w:r>
      <w:proofErr w:type="spellEnd"/>
      <w:r w:rsidRPr="00741683">
        <w:rPr>
          <w:rFonts w:eastAsiaTheme="minorHAnsi"/>
          <w:bCs/>
          <w:color w:val="000000" w:themeColor="text1"/>
          <w:sz w:val="22"/>
          <w:szCs w:val="22"/>
          <w:lang w:eastAsia="en-US"/>
        </w:rPr>
        <w:t xml:space="preserve">, Т.Д. </w:t>
      </w:r>
      <w:proofErr w:type="spellStart"/>
      <w:r w:rsidRPr="00741683">
        <w:rPr>
          <w:rFonts w:eastAsiaTheme="minorHAnsi"/>
          <w:bCs/>
          <w:color w:val="000000" w:themeColor="text1"/>
          <w:sz w:val="22"/>
          <w:szCs w:val="22"/>
          <w:lang w:eastAsia="en-US"/>
        </w:rPr>
        <w:t>Шемякова</w:t>
      </w:r>
      <w:proofErr w:type="spellEnd"/>
      <w:r w:rsidRPr="00741683">
        <w:rPr>
          <w:rFonts w:eastAsiaTheme="minorHAnsi"/>
          <w:bCs/>
          <w:color w:val="000000" w:themeColor="text1"/>
          <w:sz w:val="22"/>
          <w:szCs w:val="22"/>
          <w:lang w:eastAsia="en-US"/>
        </w:rPr>
        <w:t>.</w:t>
      </w:r>
      <w:r w:rsidRPr="00741683">
        <w:rPr>
          <w:rFonts w:eastAsiaTheme="minorHAnsi"/>
          <w:color w:val="000000" w:themeColor="text1"/>
          <w:sz w:val="22"/>
          <w:szCs w:val="22"/>
          <w:lang w:eastAsia="en-US"/>
        </w:rPr>
        <w:t xml:space="preserve"> </w:t>
      </w:r>
      <w:r w:rsidRPr="00741683">
        <w:rPr>
          <w:rFonts w:eastAsiaTheme="minorHAnsi"/>
          <w:bCs/>
          <w:color w:val="000000" w:themeColor="text1"/>
          <w:sz w:val="22"/>
          <w:szCs w:val="22"/>
          <w:lang w:eastAsia="en-US"/>
        </w:rPr>
        <w:t>Ультразвуковая экстракция биологически активных соединений из семян томатов</w:t>
      </w:r>
      <w:r w:rsidR="005B65FD">
        <w:rPr>
          <w:rFonts w:eastAsiaTheme="minorHAnsi"/>
          <w:bCs/>
          <w:color w:val="000000" w:themeColor="text1"/>
          <w:sz w:val="22"/>
          <w:szCs w:val="22"/>
          <w:lang w:eastAsia="en-US"/>
        </w:rPr>
        <w:t>.</w:t>
      </w:r>
      <w:r w:rsidRPr="00741683">
        <w:rPr>
          <w:rFonts w:eastAsiaTheme="minorHAnsi"/>
          <w:bCs/>
          <w:color w:val="000000" w:themeColor="text1"/>
          <w:sz w:val="22"/>
          <w:szCs w:val="22"/>
          <w:lang w:eastAsia="en-US"/>
        </w:rPr>
        <w:t xml:space="preserve"> //</w:t>
      </w:r>
      <w:r w:rsidRPr="00741683">
        <w:rPr>
          <w:rFonts w:eastAsiaTheme="minorHAnsi"/>
          <w:color w:val="000000" w:themeColor="text1"/>
          <w:sz w:val="22"/>
          <w:szCs w:val="22"/>
          <w:lang w:eastAsia="en-US"/>
        </w:rPr>
        <w:t xml:space="preserve"> Электронная обработка материалов. – 2016. –  52. – </w:t>
      </w:r>
      <w:r w:rsidR="0065267A">
        <w:rPr>
          <w:rFonts w:eastAsiaTheme="minorHAnsi"/>
          <w:color w:val="000000" w:themeColor="text1"/>
          <w:sz w:val="22"/>
          <w:szCs w:val="22"/>
          <w:lang w:eastAsia="en-US"/>
        </w:rPr>
        <w:t xml:space="preserve">                       </w:t>
      </w:r>
      <w:r w:rsidRPr="00741683">
        <w:rPr>
          <w:rFonts w:eastAsiaTheme="minorHAnsi"/>
          <w:color w:val="000000" w:themeColor="text1"/>
          <w:sz w:val="22"/>
          <w:szCs w:val="22"/>
          <w:lang w:eastAsia="en-US"/>
        </w:rPr>
        <w:t>С. 47–52.</w:t>
      </w:r>
    </w:p>
    <w:p w14:paraId="03FF99D2" w14:textId="03EFA4FE" w:rsidR="00243C96" w:rsidRPr="005B65FD"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 xml:space="preserve"> Белокуров С.С., </w:t>
      </w:r>
      <w:proofErr w:type="spellStart"/>
      <w:r w:rsidRPr="00741683">
        <w:rPr>
          <w:rFonts w:eastAsiaTheme="minorHAnsi"/>
          <w:color w:val="000000" w:themeColor="text1"/>
          <w:sz w:val="22"/>
          <w:szCs w:val="22"/>
          <w:lang w:eastAsia="en-US"/>
        </w:rPr>
        <w:t>Флисюк</w:t>
      </w:r>
      <w:proofErr w:type="spellEnd"/>
      <w:r w:rsidRPr="00741683">
        <w:rPr>
          <w:rFonts w:eastAsiaTheme="minorHAnsi"/>
          <w:color w:val="000000" w:themeColor="text1"/>
          <w:sz w:val="22"/>
          <w:szCs w:val="22"/>
          <w:lang w:eastAsia="en-US"/>
        </w:rPr>
        <w:t xml:space="preserve"> Е.В., Смехова И.Е. Выбор метода экстрагирования для получения извлечений из семян пажитника сенного с высоким содержанием биологически активных веществ</w:t>
      </w:r>
      <w:r w:rsidR="005B65FD">
        <w:rPr>
          <w:rFonts w:eastAsiaTheme="minorHAnsi"/>
          <w:color w:val="000000" w:themeColor="text1"/>
          <w:sz w:val="22"/>
          <w:szCs w:val="22"/>
          <w:lang w:eastAsia="en-US"/>
        </w:rPr>
        <w:t>.</w:t>
      </w:r>
      <w:r w:rsidRPr="00741683">
        <w:rPr>
          <w:rFonts w:eastAsiaTheme="minorHAnsi"/>
          <w:color w:val="000000" w:themeColor="text1"/>
          <w:sz w:val="22"/>
          <w:szCs w:val="22"/>
          <w:lang w:eastAsia="en-US"/>
        </w:rPr>
        <w:t xml:space="preserve"> // Разработка и регистрация лекарственных средств. </w:t>
      </w:r>
      <w:r w:rsidRPr="005B65FD">
        <w:rPr>
          <w:rFonts w:eastAsiaTheme="minorHAnsi"/>
          <w:color w:val="000000" w:themeColor="text1"/>
          <w:sz w:val="22"/>
          <w:szCs w:val="22"/>
          <w:lang w:eastAsia="en-US"/>
        </w:rPr>
        <w:t xml:space="preserve">2019. – 8(3). </w:t>
      </w:r>
      <w:r w:rsidRPr="00741683">
        <w:rPr>
          <w:rFonts w:eastAsiaTheme="minorHAnsi"/>
          <w:color w:val="000000" w:themeColor="text1"/>
          <w:sz w:val="22"/>
          <w:szCs w:val="22"/>
          <w:lang w:eastAsia="en-US"/>
        </w:rPr>
        <w:t>–</w:t>
      </w:r>
      <w:r w:rsidRPr="005B65FD">
        <w:rPr>
          <w:rFonts w:eastAsiaTheme="minorHAnsi"/>
          <w:color w:val="000000" w:themeColor="text1"/>
          <w:sz w:val="22"/>
          <w:szCs w:val="22"/>
          <w:lang w:eastAsia="en-US"/>
        </w:rPr>
        <w:t xml:space="preserve"> </w:t>
      </w:r>
      <w:r w:rsidRPr="00741683">
        <w:rPr>
          <w:rFonts w:eastAsiaTheme="minorHAnsi"/>
          <w:color w:val="000000" w:themeColor="text1"/>
          <w:sz w:val="22"/>
          <w:szCs w:val="22"/>
          <w:lang w:eastAsia="en-US"/>
        </w:rPr>
        <w:t>С</w:t>
      </w:r>
      <w:r w:rsidRPr="005B65FD">
        <w:rPr>
          <w:rFonts w:eastAsiaTheme="minorHAnsi"/>
          <w:color w:val="000000" w:themeColor="text1"/>
          <w:sz w:val="22"/>
          <w:szCs w:val="22"/>
          <w:lang w:eastAsia="en-US"/>
        </w:rPr>
        <w:t>. 35</w:t>
      </w:r>
      <w:r w:rsidRPr="00741683">
        <w:rPr>
          <w:rFonts w:eastAsiaTheme="minorHAnsi"/>
          <w:color w:val="000000" w:themeColor="text1"/>
          <w:sz w:val="22"/>
          <w:szCs w:val="22"/>
          <w:lang w:eastAsia="en-US"/>
        </w:rPr>
        <w:t>–</w:t>
      </w:r>
      <w:r w:rsidRPr="005B65FD">
        <w:rPr>
          <w:rFonts w:eastAsiaTheme="minorHAnsi"/>
          <w:color w:val="000000" w:themeColor="text1"/>
          <w:sz w:val="22"/>
          <w:szCs w:val="22"/>
          <w:lang w:eastAsia="en-US"/>
        </w:rPr>
        <w:t>39.</w:t>
      </w:r>
    </w:p>
    <w:p w14:paraId="7FBCC016" w14:textId="1B996696"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r w:rsidRPr="00741683">
        <w:rPr>
          <w:rFonts w:eastAsiaTheme="minorHAnsi"/>
          <w:color w:val="000000" w:themeColor="text1"/>
          <w:sz w:val="22"/>
          <w:szCs w:val="22"/>
          <w:lang w:val="en-US" w:eastAsia="en-US"/>
        </w:rPr>
        <w:t xml:space="preserve">Jayalakshmi Ramasamy. Response Surface Optimization of Flavonoids from </w:t>
      </w:r>
      <w:r w:rsidRPr="00741683">
        <w:rPr>
          <w:rFonts w:eastAsiaTheme="minorHAnsi"/>
          <w:i/>
          <w:iCs/>
          <w:color w:val="000000" w:themeColor="text1"/>
          <w:sz w:val="22"/>
          <w:szCs w:val="22"/>
          <w:lang w:val="en-US" w:eastAsia="en-US"/>
        </w:rPr>
        <w:t xml:space="preserve">Andrographis </w:t>
      </w:r>
      <w:proofErr w:type="spellStart"/>
      <w:r w:rsidRPr="00741683">
        <w:rPr>
          <w:rFonts w:eastAsiaTheme="minorHAnsi"/>
          <w:i/>
          <w:iCs/>
          <w:color w:val="000000" w:themeColor="text1"/>
          <w:sz w:val="22"/>
          <w:szCs w:val="22"/>
          <w:lang w:val="en-US" w:eastAsia="en-US"/>
        </w:rPr>
        <w:t>echioides</w:t>
      </w:r>
      <w:proofErr w:type="spellEnd"/>
      <w:r w:rsidR="005B65FD" w:rsidRPr="005B65FD">
        <w:rPr>
          <w:rFonts w:eastAsiaTheme="minorHAnsi"/>
          <w:i/>
          <w:iCs/>
          <w:color w:val="000000" w:themeColor="text1"/>
          <w:sz w:val="22"/>
          <w:szCs w:val="22"/>
          <w:lang w:val="en-US" w:eastAsia="en-US"/>
        </w:rPr>
        <w:t>.</w:t>
      </w:r>
      <w:r w:rsidRPr="00741683">
        <w:rPr>
          <w:rFonts w:eastAsiaTheme="minorHAnsi"/>
          <w:i/>
          <w:iCs/>
          <w:color w:val="000000" w:themeColor="text1"/>
          <w:sz w:val="22"/>
          <w:szCs w:val="22"/>
          <w:lang w:val="en-US" w:eastAsia="en-US"/>
        </w:rPr>
        <w:t xml:space="preserve"> // </w:t>
      </w:r>
      <w:r w:rsidRPr="00741683">
        <w:rPr>
          <w:rFonts w:eastAsiaTheme="minorHAnsi"/>
          <w:bCs/>
          <w:color w:val="000000" w:themeColor="text1"/>
          <w:sz w:val="22"/>
          <w:szCs w:val="22"/>
          <w:lang w:val="en-US" w:eastAsia="en-US"/>
        </w:rPr>
        <w:t xml:space="preserve">Pharmacognosy Magazine. – 2019.  – </w:t>
      </w:r>
      <w:r w:rsidRPr="00741683">
        <w:rPr>
          <w:rFonts w:eastAsiaTheme="minorHAnsi"/>
          <w:color w:val="000000" w:themeColor="text1"/>
          <w:sz w:val="22"/>
          <w:szCs w:val="22"/>
          <w:lang w:val="en-US" w:eastAsia="en-US"/>
        </w:rPr>
        <w:t xml:space="preserve">Vol.15. – Issue 65. </w:t>
      </w:r>
      <w:r w:rsidRPr="005B65FD">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eastAsia="en-US"/>
        </w:rPr>
        <w:t>Р</w:t>
      </w:r>
      <w:r w:rsidRPr="005B65FD">
        <w:rPr>
          <w:rFonts w:eastAsiaTheme="minorHAnsi"/>
          <w:color w:val="000000" w:themeColor="text1"/>
          <w:sz w:val="22"/>
          <w:szCs w:val="22"/>
          <w:lang w:val="en-US" w:eastAsia="en-US"/>
        </w:rPr>
        <w:t>. 547–556.</w:t>
      </w:r>
    </w:p>
    <w:p w14:paraId="0722120B" w14:textId="670158D0"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proofErr w:type="spellStart"/>
      <w:r w:rsidRPr="00741683">
        <w:rPr>
          <w:rFonts w:eastAsiaTheme="minorHAnsi"/>
          <w:color w:val="000000" w:themeColor="text1"/>
          <w:sz w:val="22"/>
          <w:szCs w:val="22"/>
          <w:lang w:val="en-US" w:eastAsia="en-US"/>
        </w:rPr>
        <w:t>Muñiz</w:t>
      </w:r>
      <w:proofErr w:type="spellEnd"/>
      <w:r w:rsidRPr="00741683">
        <w:rPr>
          <w:rFonts w:eastAsiaTheme="minorHAnsi"/>
          <w:color w:val="000000" w:themeColor="text1"/>
          <w:sz w:val="22"/>
          <w:szCs w:val="22"/>
          <w:lang w:val="en-US" w:eastAsia="en-US"/>
        </w:rPr>
        <w:t xml:space="preserve">-Márquez DB, Martínez-Ávila GC, Wong-Paz JE, </w:t>
      </w:r>
      <w:proofErr w:type="spellStart"/>
      <w:r w:rsidRPr="00741683">
        <w:rPr>
          <w:rFonts w:eastAsiaTheme="minorHAnsi"/>
          <w:color w:val="000000" w:themeColor="text1"/>
          <w:sz w:val="22"/>
          <w:szCs w:val="22"/>
          <w:lang w:val="en-US" w:eastAsia="en-US"/>
        </w:rPr>
        <w:t>Belmares</w:t>
      </w:r>
      <w:proofErr w:type="spellEnd"/>
      <w:r w:rsidRPr="00741683">
        <w:rPr>
          <w:rFonts w:eastAsiaTheme="minorHAnsi"/>
          <w:color w:val="000000" w:themeColor="text1"/>
          <w:sz w:val="22"/>
          <w:szCs w:val="22"/>
          <w:lang w:val="en-US" w:eastAsia="en-US"/>
        </w:rPr>
        <w:t xml:space="preserve">-Cerda R, Rodríguez-Herrera R, Aguilar CN. Ultrasound-assisted extraction of phenolic compounds from Laurus </w:t>
      </w:r>
      <w:proofErr w:type="spellStart"/>
      <w:r w:rsidRPr="00741683">
        <w:rPr>
          <w:rFonts w:eastAsiaTheme="minorHAnsi"/>
          <w:color w:val="000000" w:themeColor="text1"/>
          <w:sz w:val="22"/>
          <w:szCs w:val="22"/>
          <w:lang w:val="en-US" w:eastAsia="en-US"/>
        </w:rPr>
        <w:t>nobilis</w:t>
      </w:r>
      <w:proofErr w:type="spellEnd"/>
      <w:r w:rsidRPr="00741683">
        <w:rPr>
          <w:rFonts w:eastAsiaTheme="minorHAnsi"/>
          <w:color w:val="000000" w:themeColor="text1"/>
          <w:sz w:val="22"/>
          <w:szCs w:val="22"/>
          <w:lang w:val="en-US" w:eastAsia="en-US"/>
        </w:rPr>
        <w:t xml:space="preserve"> L. and their antioxidant activity</w:t>
      </w:r>
      <w:r w:rsidR="005B65FD" w:rsidRPr="005B65FD">
        <w:rPr>
          <w:rFonts w:eastAsiaTheme="minorHAnsi"/>
          <w:color w:val="000000" w:themeColor="text1"/>
          <w:sz w:val="22"/>
          <w:szCs w:val="22"/>
          <w:lang w:val="en-US" w:eastAsia="en-US"/>
        </w:rPr>
        <w:t>.</w:t>
      </w:r>
      <w:r w:rsidRPr="00741683">
        <w:rPr>
          <w:rFonts w:eastAsiaTheme="minorHAnsi"/>
          <w:color w:val="000000" w:themeColor="text1"/>
          <w:sz w:val="22"/>
          <w:szCs w:val="22"/>
          <w:lang w:val="en-US" w:eastAsia="en-US"/>
        </w:rPr>
        <w:t xml:space="preserve"> // </w:t>
      </w:r>
      <w:proofErr w:type="spellStart"/>
      <w:r w:rsidRPr="00741683">
        <w:rPr>
          <w:rFonts w:eastAsiaTheme="minorHAnsi"/>
          <w:color w:val="000000" w:themeColor="text1"/>
          <w:sz w:val="22"/>
          <w:szCs w:val="22"/>
          <w:lang w:val="en-US" w:eastAsia="en-US"/>
        </w:rPr>
        <w:t>Ultrasonics</w:t>
      </w:r>
      <w:proofErr w:type="spellEnd"/>
      <w:r w:rsidRPr="00741683">
        <w:rPr>
          <w:rFonts w:eastAsiaTheme="minorHAnsi"/>
          <w:color w:val="000000" w:themeColor="text1"/>
          <w:sz w:val="22"/>
          <w:szCs w:val="22"/>
          <w:lang w:val="en-US" w:eastAsia="en-US"/>
        </w:rPr>
        <w:t xml:space="preserve"> Sonochemistry. – 2013. – 20(5). – P. 1149–1154.</w:t>
      </w:r>
    </w:p>
    <w:p w14:paraId="411AE1D3" w14:textId="39B918FA"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r w:rsidRPr="00741683">
        <w:rPr>
          <w:rFonts w:eastAsiaTheme="minorHAnsi"/>
          <w:color w:val="000000" w:themeColor="text1"/>
          <w:sz w:val="22"/>
          <w:szCs w:val="22"/>
          <w:lang w:val="en-US" w:eastAsia="en-US"/>
        </w:rPr>
        <w:t>Wu W., Huang T., Xiang F. Polyethylene glycol</w:t>
      </w:r>
      <w:r w:rsidRPr="00741683">
        <w:rPr>
          <w:rFonts w:ascii="Cambria Math" w:eastAsiaTheme="minorHAnsi" w:hAnsi="Cambria Math" w:cs="Cambria Math"/>
          <w:color w:val="000000" w:themeColor="text1"/>
          <w:sz w:val="22"/>
          <w:szCs w:val="22"/>
          <w:lang w:val="en-US" w:eastAsia="en-US"/>
        </w:rPr>
        <w:t>‐</w:t>
      </w:r>
      <w:r w:rsidRPr="00741683">
        <w:rPr>
          <w:rFonts w:eastAsiaTheme="minorHAnsi"/>
          <w:color w:val="000000" w:themeColor="text1"/>
          <w:sz w:val="22"/>
          <w:szCs w:val="22"/>
          <w:lang w:val="en-US" w:eastAsia="en-US"/>
        </w:rPr>
        <w:t>based ultrasonic</w:t>
      </w:r>
      <w:r w:rsidRPr="00741683">
        <w:rPr>
          <w:rFonts w:ascii="Cambria Math" w:eastAsiaTheme="minorHAnsi" w:hAnsi="Cambria Math" w:cs="Cambria Math"/>
          <w:color w:val="000000" w:themeColor="text1"/>
          <w:sz w:val="22"/>
          <w:szCs w:val="22"/>
          <w:lang w:val="en-US" w:eastAsia="en-US"/>
        </w:rPr>
        <w:t>‐</w:t>
      </w:r>
      <w:r w:rsidRPr="00741683">
        <w:rPr>
          <w:rFonts w:eastAsiaTheme="minorHAnsi"/>
          <w:color w:val="000000" w:themeColor="text1"/>
          <w:sz w:val="22"/>
          <w:szCs w:val="22"/>
          <w:lang w:val="en-US" w:eastAsia="en-US"/>
        </w:rPr>
        <w:t xml:space="preserve">assisted enzymatic extraction, characterization, and antioxidant activity in vitro and in vivo of polysaccharides from </w:t>
      </w:r>
      <w:proofErr w:type="spellStart"/>
      <w:r w:rsidRPr="00741683">
        <w:rPr>
          <w:rFonts w:eastAsiaTheme="minorHAnsi"/>
          <w:i/>
          <w:iCs/>
          <w:color w:val="000000" w:themeColor="text1"/>
          <w:sz w:val="22"/>
          <w:szCs w:val="22"/>
          <w:lang w:val="en-US" w:eastAsia="en-US"/>
        </w:rPr>
        <w:t>Lonicerae</w:t>
      </w:r>
      <w:proofErr w:type="spellEnd"/>
      <w:r w:rsidRPr="00741683">
        <w:rPr>
          <w:rFonts w:eastAsiaTheme="minorHAnsi"/>
          <w:i/>
          <w:iCs/>
          <w:color w:val="000000" w:themeColor="text1"/>
          <w:sz w:val="22"/>
          <w:szCs w:val="22"/>
          <w:lang w:val="en-US" w:eastAsia="en-US"/>
        </w:rPr>
        <w:t xml:space="preserve"> japonica </w:t>
      </w:r>
      <w:r w:rsidRPr="00741683">
        <w:rPr>
          <w:rFonts w:eastAsiaTheme="minorHAnsi"/>
          <w:color w:val="000000" w:themeColor="text1"/>
          <w:sz w:val="22"/>
          <w:szCs w:val="22"/>
          <w:lang w:val="en-US" w:eastAsia="en-US"/>
        </w:rPr>
        <w:t>leaves</w:t>
      </w:r>
      <w:r w:rsidR="005B65FD" w:rsidRPr="005B65FD">
        <w:rPr>
          <w:rFonts w:eastAsiaTheme="minorHAnsi"/>
          <w:color w:val="000000" w:themeColor="text1"/>
          <w:sz w:val="22"/>
          <w:szCs w:val="22"/>
          <w:lang w:val="en-US" w:eastAsia="en-US"/>
        </w:rPr>
        <w:t>.</w:t>
      </w:r>
      <w:r w:rsidRPr="00741683">
        <w:rPr>
          <w:rFonts w:eastAsiaTheme="minorHAnsi"/>
          <w:color w:val="000000" w:themeColor="text1"/>
          <w:sz w:val="22"/>
          <w:szCs w:val="22"/>
          <w:lang w:val="en-US" w:eastAsia="en-US"/>
        </w:rPr>
        <w:t xml:space="preserve"> // Food Sci </w:t>
      </w:r>
      <w:proofErr w:type="spellStart"/>
      <w:r w:rsidRPr="00741683">
        <w:rPr>
          <w:rFonts w:eastAsiaTheme="minorHAnsi"/>
          <w:color w:val="000000" w:themeColor="text1"/>
          <w:sz w:val="22"/>
          <w:szCs w:val="22"/>
          <w:lang w:val="en-US" w:eastAsia="en-US"/>
        </w:rPr>
        <w:t>Nutr</w:t>
      </w:r>
      <w:proofErr w:type="spellEnd"/>
      <w:r w:rsidRPr="00741683">
        <w:rPr>
          <w:rFonts w:eastAsiaTheme="minorHAnsi"/>
          <w:color w:val="000000" w:themeColor="text1"/>
          <w:sz w:val="22"/>
          <w:szCs w:val="22"/>
          <w:lang w:val="en-US" w:eastAsia="en-US"/>
        </w:rPr>
        <w:t xml:space="preserve">. – 2019. – P. 3452–3462. </w:t>
      </w:r>
    </w:p>
    <w:p w14:paraId="3F562D79" w14:textId="0CFFFA80"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proofErr w:type="spellStart"/>
      <w:r w:rsidRPr="00741683">
        <w:rPr>
          <w:rFonts w:eastAsiaTheme="minorHAnsi"/>
          <w:bCs/>
          <w:color w:val="000000" w:themeColor="text1"/>
          <w:sz w:val="22"/>
          <w:szCs w:val="22"/>
          <w:lang w:val="en-US" w:eastAsia="en-US"/>
        </w:rPr>
        <w:t>Xiaoyu</w:t>
      </w:r>
      <w:proofErr w:type="spellEnd"/>
      <w:r w:rsidRPr="00741683">
        <w:rPr>
          <w:rFonts w:eastAsiaTheme="minorHAnsi"/>
          <w:bCs/>
          <w:color w:val="000000" w:themeColor="text1"/>
          <w:sz w:val="22"/>
          <w:szCs w:val="22"/>
          <w:lang w:val="en-US" w:eastAsia="en-US"/>
        </w:rPr>
        <w:t xml:space="preserve"> Li, </w:t>
      </w:r>
      <w:proofErr w:type="spellStart"/>
      <w:r w:rsidRPr="00741683">
        <w:rPr>
          <w:rFonts w:eastAsiaTheme="minorHAnsi"/>
          <w:bCs/>
          <w:color w:val="000000" w:themeColor="text1"/>
          <w:sz w:val="22"/>
          <w:szCs w:val="22"/>
          <w:lang w:val="en-US" w:eastAsia="en-US"/>
        </w:rPr>
        <w:t>Zhenyu</w:t>
      </w:r>
      <w:proofErr w:type="spellEnd"/>
      <w:r w:rsidRPr="00741683">
        <w:rPr>
          <w:rFonts w:eastAsiaTheme="minorHAnsi"/>
          <w:bCs/>
          <w:color w:val="000000" w:themeColor="text1"/>
          <w:sz w:val="22"/>
          <w:szCs w:val="22"/>
          <w:lang w:val="en-US" w:eastAsia="en-US"/>
        </w:rPr>
        <w:t xml:space="preserve"> Wang, Lu Wang. Optimization of ultrasonic-assisted extraction of phenolic antioxidants from </w:t>
      </w:r>
      <w:r w:rsidRPr="00741683">
        <w:rPr>
          <w:rFonts w:eastAsiaTheme="minorHAnsi"/>
          <w:bCs/>
          <w:i/>
          <w:iCs/>
          <w:color w:val="000000" w:themeColor="text1"/>
          <w:sz w:val="22"/>
          <w:szCs w:val="22"/>
          <w:lang w:val="en-US" w:eastAsia="en-US"/>
        </w:rPr>
        <w:t xml:space="preserve">Malus </w:t>
      </w:r>
      <w:proofErr w:type="spellStart"/>
      <w:r w:rsidRPr="00741683">
        <w:rPr>
          <w:rFonts w:eastAsiaTheme="minorHAnsi"/>
          <w:bCs/>
          <w:i/>
          <w:iCs/>
          <w:color w:val="000000" w:themeColor="text1"/>
          <w:sz w:val="22"/>
          <w:szCs w:val="22"/>
          <w:lang w:val="en-US" w:eastAsia="en-US"/>
        </w:rPr>
        <w:t>baccata</w:t>
      </w:r>
      <w:proofErr w:type="spellEnd"/>
      <w:r w:rsidRPr="00741683">
        <w:rPr>
          <w:rFonts w:eastAsiaTheme="minorHAnsi"/>
          <w:bCs/>
          <w:i/>
          <w:iCs/>
          <w:color w:val="000000" w:themeColor="text1"/>
          <w:sz w:val="22"/>
          <w:szCs w:val="22"/>
          <w:lang w:val="en-US" w:eastAsia="en-US"/>
        </w:rPr>
        <w:t xml:space="preserve"> </w:t>
      </w:r>
      <w:r w:rsidRPr="00741683">
        <w:rPr>
          <w:rFonts w:eastAsiaTheme="minorHAnsi"/>
          <w:bCs/>
          <w:color w:val="000000" w:themeColor="text1"/>
          <w:sz w:val="22"/>
          <w:szCs w:val="22"/>
          <w:lang w:val="en-US" w:eastAsia="en-US"/>
        </w:rPr>
        <w:t xml:space="preserve">(Linn.) </w:t>
      </w:r>
      <w:proofErr w:type="spellStart"/>
      <w:r w:rsidRPr="00741683">
        <w:rPr>
          <w:rFonts w:eastAsiaTheme="minorHAnsi"/>
          <w:bCs/>
          <w:color w:val="000000" w:themeColor="text1"/>
          <w:sz w:val="22"/>
          <w:szCs w:val="22"/>
          <w:lang w:val="en-US" w:eastAsia="en-US"/>
        </w:rPr>
        <w:t>Borkh</w:t>
      </w:r>
      <w:proofErr w:type="spellEnd"/>
      <w:r w:rsidRPr="00741683">
        <w:rPr>
          <w:rFonts w:eastAsiaTheme="minorHAnsi"/>
          <w:bCs/>
          <w:color w:val="000000" w:themeColor="text1"/>
          <w:sz w:val="22"/>
          <w:szCs w:val="22"/>
          <w:lang w:val="en-US" w:eastAsia="en-US"/>
        </w:rPr>
        <w:t>. using response surface methodology</w:t>
      </w:r>
      <w:r w:rsidR="005B65FD" w:rsidRPr="005B65FD">
        <w:rPr>
          <w:rFonts w:eastAsiaTheme="minorHAnsi"/>
          <w:bCs/>
          <w:color w:val="000000" w:themeColor="text1"/>
          <w:sz w:val="22"/>
          <w:szCs w:val="22"/>
          <w:lang w:val="en-US" w:eastAsia="en-US"/>
        </w:rPr>
        <w:t>.</w:t>
      </w:r>
      <w:r w:rsidRPr="00741683">
        <w:rPr>
          <w:rFonts w:eastAsiaTheme="minorHAnsi"/>
          <w:bCs/>
          <w:color w:val="000000" w:themeColor="text1"/>
          <w:sz w:val="22"/>
          <w:szCs w:val="22"/>
          <w:lang w:val="en-US" w:eastAsia="en-US"/>
        </w:rPr>
        <w:t xml:space="preserve"> // </w:t>
      </w:r>
      <w:r w:rsidRPr="00741683">
        <w:rPr>
          <w:rFonts w:eastAsiaTheme="minorHAnsi"/>
          <w:color w:val="000000" w:themeColor="text1"/>
          <w:sz w:val="22"/>
          <w:szCs w:val="22"/>
          <w:lang w:val="en-US" w:eastAsia="en-US"/>
        </w:rPr>
        <w:t>J. Sep. Sci.</w:t>
      </w:r>
      <w:r w:rsidRPr="00741683">
        <w:rPr>
          <w:rFonts w:eastAsiaTheme="minorHAnsi"/>
          <w:i/>
          <w:iCs/>
          <w:color w:val="000000" w:themeColor="text1"/>
          <w:sz w:val="22"/>
          <w:szCs w:val="22"/>
          <w:lang w:val="en-US" w:eastAsia="en-US"/>
        </w:rPr>
        <w:t xml:space="preserve"> – </w:t>
      </w:r>
      <w:r w:rsidRPr="00741683">
        <w:rPr>
          <w:rFonts w:eastAsiaTheme="minorHAnsi"/>
          <w:color w:val="000000" w:themeColor="text1"/>
          <w:sz w:val="22"/>
          <w:szCs w:val="22"/>
          <w:lang w:val="en-US" w:eastAsia="en-US"/>
        </w:rPr>
        <w:t xml:space="preserve">2013. – Vol. </w:t>
      </w:r>
      <w:r w:rsidRPr="00741683">
        <w:rPr>
          <w:rFonts w:eastAsiaTheme="minorHAnsi"/>
          <w:iCs/>
          <w:color w:val="000000" w:themeColor="text1"/>
          <w:sz w:val="22"/>
          <w:szCs w:val="22"/>
          <w:lang w:val="en-US" w:eastAsia="en-US"/>
        </w:rPr>
        <w:t>36</w:t>
      </w:r>
      <w:r w:rsidRPr="00741683">
        <w:rPr>
          <w:rFonts w:eastAsiaTheme="minorHAnsi"/>
          <w:color w:val="000000" w:themeColor="text1"/>
          <w:sz w:val="22"/>
          <w:szCs w:val="22"/>
          <w:lang w:val="en-US" w:eastAsia="en-US"/>
        </w:rPr>
        <w:t>. – P. 1652–1658.</w:t>
      </w:r>
    </w:p>
    <w:p w14:paraId="681B6248" w14:textId="5339C582"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r w:rsidRPr="00741683">
        <w:rPr>
          <w:rFonts w:eastAsiaTheme="minorHAnsi"/>
          <w:color w:val="000000" w:themeColor="text1"/>
          <w:sz w:val="22"/>
          <w:szCs w:val="22"/>
          <w:lang w:val="en-US" w:eastAsia="en-US"/>
        </w:rPr>
        <w:t xml:space="preserve">Jing Zhou. Optimization of Ultrasonic-Assisted Extraction and Radical-Scavenging Capacity of Phenols and Flavonoids from </w:t>
      </w:r>
      <w:proofErr w:type="spellStart"/>
      <w:r w:rsidRPr="00741683">
        <w:rPr>
          <w:rFonts w:eastAsiaTheme="minorHAnsi"/>
          <w:color w:val="000000" w:themeColor="text1"/>
          <w:sz w:val="22"/>
          <w:szCs w:val="22"/>
          <w:lang w:val="en-US" w:eastAsia="en-US"/>
        </w:rPr>
        <w:t>Clerodendrum</w:t>
      </w:r>
      <w:proofErr w:type="spellEnd"/>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val="en-US" w:eastAsia="en-US"/>
        </w:rPr>
        <w:t>cyrtophyllum</w:t>
      </w:r>
      <w:proofErr w:type="spellEnd"/>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val="en-US" w:eastAsia="en-US"/>
        </w:rPr>
        <w:t>Turcz</w:t>
      </w:r>
      <w:proofErr w:type="spellEnd"/>
      <w:r w:rsidRPr="00741683">
        <w:rPr>
          <w:rFonts w:eastAsiaTheme="minorHAnsi"/>
          <w:color w:val="000000" w:themeColor="text1"/>
          <w:sz w:val="22"/>
          <w:szCs w:val="22"/>
          <w:lang w:val="en-US" w:eastAsia="en-US"/>
        </w:rPr>
        <w:t xml:space="preserve"> Leaves</w:t>
      </w:r>
      <w:r w:rsidR="005B65FD" w:rsidRPr="005B65FD">
        <w:rPr>
          <w:rFonts w:eastAsiaTheme="minorHAnsi"/>
          <w:color w:val="000000" w:themeColor="text1"/>
          <w:sz w:val="22"/>
          <w:szCs w:val="22"/>
          <w:lang w:val="en-US" w:eastAsia="en-US"/>
        </w:rPr>
        <w:t>.</w:t>
      </w:r>
      <w:r w:rsidRPr="00741683">
        <w:rPr>
          <w:rFonts w:eastAsiaTheme="minorHAnsi"/>
          <w:color w:val="000000" w:themeColor="text1"/>
          <w:sz w:val="22"/>
          <w:szCs w:val="22"/>
          <w:lang w:val="en-US" w:eastAsia="en-US"/>
        </w:rPr>
        <w:t xml:space="preserve"> // PLOS ONE. – 2013. </w:t>
      </w:r>
      <w:r w:rsidR="00990344">
        <w:rPr>
          <w:rFonts w:eastAsiaTheme="minorHAnsi"/>
          <w:color w:val="000000" w:themeColor="text1"/>
          <w:sz w:val="22"/>
          <w:szCs w:val="22"/>
          <w:lang w:val="en-US" w:eastAsia="en-US"/>
        </w:rPr>
        <w:t xml:space="preserve">– </w:t>
      </w:r>
      <w:r w:rsidRPr="00741683">
        <w:rPr>
          <w:rFonts w:eastAsiaTheme="minorHAnsi"/>
          <w:color w:val="000000" w:themeColor="text1"/>
          <w:sz w:val="22"/>
          <w:szCs w:val="22"/>
          <w:lang w:val="en-US" w:eastAsia="en-US"/>
        </w:rPr>
        <w:t xml:space="preserve">Vol. 8. </w:t>
      </w:r>
      <w:r w:rsidRPr="00990344">
        <w:rPr>
          <w:rFonts w:eastAsiaTheme="minorHAnsi"/>
          <w:color w:val="000000" w:themeColor="text1"/>
          <w:sz w:val="22"/>
          <w:szCs w:val="22"/>
          <w:lang w:val="en-US" w:eastAsia="en-US"/>
        </w:rPr>
        <w:t>–</w:t>
      </w:r>
      <w:r w:rsidRPr="00741683">
        <w:rPr>
          <w:rFonts w:eastAsiaTheme="minorHAnsi"/>
          <w:color w:val="000000" w:themeColor="text1"/>
          <w:sz w:val="22"/>
          <w:szCs w:val="22"/>
          <w:lang w:val="en-US" w:eastAsia="en-US"/>
        </w:rPr>
        <w:t xml:space="preserve"> Issue 7</w:t>
      </w:r>
      <w:r w:rsidR="00990344">
        <w:rPr>
          <w:rFonts w:eastAsiaTheme="minorHAnsi"/>
          <w:color w:val="000000" w:themeColor="text1"/>
          <w:sz w:val="22"/>
          <w:szCs w:val="22"/>
          <w:lang w:val="en-US" w:eastAsia="en-US"/>
        </w:rPr>
        <w:t>. – P.</w:t>
      </w:r>
      <w:r w:rsidRPr="00741683">
        <w:rPr>
          <w:rFonts w:eastAsiaTheme="minorHAnsi"/>
          <w:color w:val="000000" w:themeColor="text1"/>
          <w:sz w:val="22"/>
          <w:szCs w:val="22"/>
          <w:lang w:val="en-US" w:eastAsia="en-US"/>
        </w:rPr>
        <w:t xml:space="preserve">68392. </w:t>
      </w:r>
    </w:p>
    <w:p w14:paraId="7D965080" w14:textId="6A5AF13A" w:rsidR="00243C96"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proofErr w:type="spellStart"/>
      <w:r w:rsidRPr="00741683">
        <w:rPr>
          <w:rFonts w:eastAsiaTheme="minorHAnsi"/>
          <w:bCs/>
          <w:color w:val="000000" w:themeColor="text1"/>
          <w:sz w:val="22"/>
          <w:szCs w:val="22"/>
          <w:lang w:val="en-US" w:eastAsia="en-US"/>
        </w:rPr>
        <w:t>Zaizhi</w:t>
      </w:r>
      <w:proofErr w:type="spellEnd"/>
      <w:r w:rsidRPr="00741683">
        <w:rPr>
          <w:rFonts w:eastAsiaTheme="minorHAnsi"/>
          <w:bCs/>
          <w:color w:val="000000" w:themeColor="text1"/>
          <w:sz w:val="22"/>
          <w:szCs w:val="22"/>
          <w:lang w:val="en-US" w:eastAsia="en-US"/>
        </w:rPr>
        <w:t xml:space="preserve"> Liu. Application of a Combined Homogenate and Ultrasonic Cavitation System for the Efficient Extraction of Flavonoids from </w:t>
      </w:r>
      <w:proofErr w:type="spellStart"/>
      <w:r w:rsidRPr="00741683">
        <w:rPr>
          <w:rFonts w:eastAsiaTheme="minorHAnsi"/>
          <w:bCs/>
          <w:i/>
          <w:iCs/>
          <w:color w:val="000000" w:themeColor="text1"/>
          <w:sz w:val="22"/>
          <w:szCs w:val="22"/>
          <w:lang w:val="en-US" w:eastAsia="en-US"/>
        </w:rPr>
        <w:t>Cinnamomum</w:t>
      </w:r>
      <w:proofErr w:type="spellEnd"/>
      <w:r w:rsidRPr="00741683">
        <w:rPr>
          <w:rFonts w:eastAsiaTheme="minorHAnsi"/>
          <w:bCs/>
          <w:i/>
          <w:iCs/>
          <w:color w:val="000000" w:themeColor="text1"/>
          <w:sz w:val="22"/>
          <w:szCs w:val="22"/>
          <w:lang w:val="en-US" w:eastAsia="en-US"/>
        </w:rPr>
        <w:t xml:space="preserve"> </w:t>
      </w:r>
      <w:proofErr w:type="spellStart"/>
      <w:r w:rsidRPr="00741683">
        <w:rPr>
          <w:rFonts w:eastAsiaTheme="minorHAnsi"/>
          <w:bCs/>
          <w:i/>
          <w:iCs/>
          <w:color w:val="000000" w:themeColor="text1"/>
          <w:sz w:val="22"/>
          <w:szCs w:val="22"/>
          <w:lang w:val="en-US" w:eastAsia="en-US"/>
        </w:rPr>
        <w:t>camphora</w:t>
      </w:r>
      <w:proofErr w:type="spellEnd"/>
      <w:r w:rsidRPr="00741683">
        <w:rPr>
          <w:rFonts w:eastAsiaTheme="minorHAnsi"/>
          <w:bCs/>
          <w:i/>
          <w:iCs/>
          <w:color w:val="000000" w:themeColor="text1"/>
          <w:sz w:val="22"/>
          <w:szCs w:val="22"/>
          <w:lang w:val="en-US" w:eastAsia="en-US"/>
        </w:rPr>
        <w:t xml:space="preserve"> </w:t>
      </w:r>
      <w:r w:rsidRPr="00741683">
        <w:rPr>
          <w:rFonts w:eastAsiaTheme="minorHAnsi"/>
          <w:bCs/>
          <w:color w:val="000000" w:themeColor="text1"/>
          <w:sz w:val="22"/>
          <w:szCs w:val="22"/>
          <w:lang w:val="en-US" w:eastAsia="en-US"/>
        </w:rPr>
        <w:t>Leaves and Evaluation of Their Antioxidant Activity in</w:t>
      </w:r>
      <w:r w:rsidRPr="00741683">
        <w:rPr>
          <w:rFonts w:eastAsiaTheme="minorHAnsi"/>
          <w:bCs/>
          <w:i/>
          <w:iCs/>
          <w:color w:val="000000" w:themeColor="text1"/>
          <w:sz w:val="22"/>
          <w:szCs w:val="22"/>
          <w:lang w:val="en-US" w:eastAsia="en-US"/>
        </w:rPr>
        <w:t xml:space="preserve"> vitro</w:t>
      </w:r>
      <w:r w:rsidR="005B65FD" w:rsidRPr="005B65FD">
        <w:rPr>
          <w:rFonts w:eastAsiaTheme="minorHAnsi"/>
          <w:bCs/>
          <w:i/>
          <w:iCs/>
          <w:color w:val="000000" w:themeColor="text1"/>
          <w:sz w:val="22"/>
          <w:szCs w:val="22"/>
          <w:lang w:val="en-US" w:eastAsia="en-US"/>
        </w:rPr>
        <w:t>.</w:t>
      </w:r>
      <w:r w:rsidRPr="00741683">
        <w:rPr>
          <w:rFonts w:eastAsiaTheme="minorHAnsi"/>
          <w:bCs/>
          <w:i/>
          <w:iCs/>
          <w:color w:val="000000" w:themeColor="text1"/>
          <w:sz w:val="22"/>
          <w:szCs w:val="22"/>
          <w:lang w:val="en-US" w:eastAsia="en-US"/>
        </w:rPr>
        <w:t xml:space="preserve"> // </w:t>
      </w:r>
      <w:r w:rsidRPr="00741683">
        <w:rPr>
          <w:rFonts w:eastAsiaTheme="minorHAnsi"/>
          <w:color w:val="000000" w:themeColor="text1"/>
          <w:sz w:val="22"/>
          <w:szCs w:val="22"/>
          <w:lang w:val="en-US" w:eastAsia="en-US"/>
        </w:rPr>
        <w:t>Journal of Analytical Methods in Chemistry. – 2019. – P. 1–12.</w:t>
      </w:r>
    </w:p>
    <w:p w14:paraId="0A9B315E" w14:textId="3DE53894"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val="en-US" w:eastAsia="en-US"/>
        </w:rPr>
      </w:pPr>
      <w:proofErr w:type="spellStart"/>
      <w:r w:rsidRPr="00741683">
        <w:rPr>
          <w:rFonts w:eastAsiaTheme="minorHAnsi"/>
          <w:color w:val="000000" w:themeColor="text1"/>
          <w:sz w:val="22"/>
          <w:szCs w:val="22"/>
          <w:lang w:val="en-US" w:eastAsia="en-US"/>
        </w:rPr>
        <w:t>Kamaljit</w:t>
      </w:r>
      <w:proofErr w:type="spellEnd"/>
      <w:r w:rsidRPr="00741683">
        <w:rPr>
          <w:rFonts w:eastAsiaTheme="minorHAnsi"/>
          <w:color w:val="000000" w:themeColor="text1"/>
          <w:sz w:val="22"/>
          <w:szCs w:val="22"/>
          <w:lang w:val="en-US" w:eastAsia="en-US"/>
        </w:rPr>
        <w:t xml:space="preserve"> </w:t>
      </w:r>
      <w:proofErr w:type="spellStart"/>
      <w:r w:rsidRPr="00741683">
        <w:rPr>
          <w:rFonts w:eastAsiaTheme="minorHAnsi"/>
          <w:color w:val="000000" w:themeColor="text1"/>
          <w:sz w:val="22"/>
          <w:szCs w:val="22"/>
          <w:lang w:val="en-US" w:eastAsia="en-US"/>
        </w:rPr>
        <w:t>Vilkhu</w:t>
      </w:r>
      <w:proofErr w:type="spellEnd"/>
      <w:r w:rsidRPr="00741683">
        <w:rPr>
          <w:rFonts w:eastAsiaTheme="minorHAnsi"/>
          <w:color w:val="000000" w:themeColor="text1"/>
          <w:sz w:val="22"/>
          <w:szCs w:val="22"/>
          <w:lang w:val="en-US" w:eastAsia="en-US"/>
        </w:rPr>
        <w:t>, Raymond Mawson, Lloyd Simons, Darren Bates. Applications and opportunities for ultrasound assisted extraction in the food industry</w:t>
      </w:r>
      <w:r w:rsidR="005B65FD" w:rsidRPr="005B65FD">
        <w:rPr>
          <w:rFonts w:eastAsiaTheme="minorHAnsi"/>
          <w:color w:val="000000" w:themeColor="text1"/>
          <w:sz w:val="22"/>
          <w:szCs w:val="22"/>
          <w:lang w:val="en-US" w:eastAsia="en-US"/>
        </w:rPr>
        <w:t>.</w:t>
      </w:r>
      <w:r w:rsidRPr="00741683">
        <w:rPr>
          <w:rFonts w:eastAsiaTheme="minorHAnsi"/>
          <w:color w:val="000000" w:themeColor="text1"/>
          <w:sz w:val="22"/>
          <w:szCs w:val="22"/>
          <w:lang w:val="en-US" w:eastAsia="en-US"/>
        </w:rPr>
        <w:t xml:space="preserve"> // Innovative Food Science and Emerging Technologies. – 2008. – Vol. 9. – P. 161–169.</w:t>
      </w:r>
    </w:p>
    <w:p w14:paraId="7EC1A827" w14:textId="4F0E8E62"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 xml:space="preserve">Рекомендация Коллегии Евразийской экономической комиссии. О Руководстве по валидации процесса производства лекарственных препаратов для медицинского применения: утв. 26 сентября 2017 года, № 19. </w:t>
      </w:r>
    </w:p>
    <w:p w14:paraId="665CEB88" w14:textId="77777777" w:rsidR="00243C96" w:rsidRPr="00741683" w:rsidRDefault="00243C96" w:rsidP="00243C96">
      <w:pPr>
        <w:widowControl w:val="0"/>
        <w:numPr>
          <w:ilvl w:val="0"/>
          <w:numId w:val="18"/>
        </w:numPr>
        <w:autoSpaceDE w:val="0"/>
        <w:autoSpaceDN w:val="0"/>
        <w:adjustRightInd w:val="0"/>
        <w:spacing w:after="200" w:line="276" w:lineRule="auto"/>
        <w:ind w:left="0" w:firstLine="284"/>
        <w:contextualSpacing/>
        <w:jc w:val="both"/>
        <w:rPr>
          <w:rFonts w:eastAsiaTheme="minorHAnsi"/>
          <w:color w:val="000000" w:themeColor="text1"/>
          <w:sz w:val="22"/>
          <w:szCs w:val="22"/>
          <w:lang w:eastAsia="en-US"/>
        </w:rPr>
      </w:pPr>
      <w:r w:rsidRPr="00741683">
        <w:rPr>
          <w:rFonts w:eastAsiaTheme="minorHAnsi"/>
          <w:color w:val="000000" w:themeColor="text1"/>
          <w:sz w:val="22"/>
          <w:szCs w:val="22"/>
          <w:lang w:eastAsia="en-US"/>
        </w:rPr>
        <w:t xml:space="preserve"> Рекомендация Коллегии Евразийской экономической комиссии. О Руководстве по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утв. 6 августа 2019 года, № 24. </w:t>
      </w:r>
    </w:p>
    <w:p w14:paraId="15C4BAEB" w14:textId="78BBE633" w:rsidR="00243C96" w:rsidRDefault="00243C96" w:rsidP="00243C96">
      <w:pPr>
        <w:widowControl w:val="0"/>
        <w:autoSpaceDE w:val="0"/>
        <w:autoSpaceDN w:val="0"/>
        <w:adjustRightInd w:val="0"/>
        <w:ind w:left="284"/>
        <w:contextualSpacing/>
        <w:jc w:val="both"/>
        <w:rPr>
          <w:rFonts w:eastAsiaTheme="minorHAnsi"/>
          <w:color w:val="000000" w:themeColor="text1"/>
          <w:sz w:val="22"/>
          <w:szCs w:val="22"/>
          <w:lang w:eastAsia="en-US"/>
        </w:rPr>
      </w:pPr>
    </w:p>
    <w:p w14:paraId="5B7B3BA5" w14:textId="77777777" w:rsidR="00741683" w:rsidRPr="00741683" w:rsidRDefault="00741683" w:rsidP="00243C96">
      <w:pPr>
        <w:widowControl w:val="0"/>
        <w:autoSpaceDE w:val="0"/>
        <w:autoSpaceDN w:val="0"/>
        <w:adjustRightInd w:val="0"/>
        <w:ind w:left="284"/>
        <w:contextualSpacing/>
        <w:jc w:val="both"/>
        <w:rPr>
          <w:rFonts w:eastAsiaTheme="minorHAnsi"/>
          <w:color w:val="000000" w:themeColor="text1"/>
          <w:sz w:val="22"/>
          <w:szCs w:val="22"/>
          <w:lang w:eastAsia="en-US"/>
        </w:rPr>
      </w:pPr>
    </w:p>
    <w:p w14:paraId="45FEB059" w14:textId="77777777" w:rsidR="00971EB3" w:rsidRDefault="00741683" w:rsidP="00971EB3">
      <w:pPr>
        <w:spacing w:line="276" w:lineRule="auto"/>
        <w:rPr>
          <w:color w:val="000000"/>
        </w:rPr>
      </w:pPr>
      <w:r w:rsidRPr="00990344">
        <w:rPr>
          <w:i/>
          <w:color w:val="000000"/>
          <w:shd w:val="clear" w:color="auto" w:fill="FFFFFF"/>
        </w:rPr>
        <w:t>Поступила 11 мая 2020 г.</w:t>
      </w:r>
      <w:r w:rsidR="00971EB3" w:rsidRPr="00901977">
        <w:rPr>
          <w:color w:val="000000"/>
        </w:rPr>
        <w:t xml:space="preserve"> </w:t>
      </w:r>
    </w:p>
    <w:sectPr w:rsidR="00971EB3" w:rsidSect="00971EB3">
      <w:headerReference w:type="default" r:id="rId18"/>
      <w:footerReference w:type="default" r:id="rId19"/>
      <w:pgSz w:w="11906" w:h="16838"/>
      <w:pgMar w:top="1134" w:right="1134" w:bottom="993" w:left="1134" w:header="709" w:footer="709"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74321" w14:textId="77777777" w:rsidR="00B1029F" w:rsidRDefault="00B1029F" w:rsidP="00006576">
      <w:r>
        <w:separator/>
      </w:r>
    </w:p>
  </w:endnote>
  <w:endnote w:type="continuationSeparator" w:id="0">
    <w:p w14:paraId="778D82CA" w14:textId="77777777" w:rsidR="00B1029F" w:rsidRDefault="00B1029F" w:rsidP="0000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font>
  <w:font w:name="WenQuanYi Micro Hei">
    <w:charset w:val="01"/>
    <w:family w:val="auto"/>
    <w:pitch w:val="variable"/>
  </w:font>
  <w:font w:name="Lohit Devanagari">
    <w:altName w:val="Times New Roman"/>
    <w:charset w:val="01"/>
    <w:family w:val="auto"/>
    <w:pitch w:val="variable"/>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Italic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4F213" w14:textId="77777777" w:rsidR="001F0FDD" w:rsidRDefault="001F0FDD" w:rsidP="00C414CC">
    <w:pPr>
      <w:pStyle w:val="af1"/>
      <w:framePr w:wrap="auto"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Pr>
        <w:rStyle w:val="ab"/>
        <w:noProof/>
      </w:rPr>
      <w:t>126</w:t>
    </w:r>
    <w:r>
      <w:rPr>
        <w:rStyle w:val="ab"/>
      </w:rPr>
      <w:fldChar w:fldCharType="end"/>
    </w:r>
  </w:p>
  <w:p w14:paraId="3697B492" w14:textId="77777777" w:rsidR="001F0FDD" w:rsidRDefault="001F0FDD" w:rsidP="00C414CC">
    <w:pPr>
      <w:pStyle w:val="af1"/>
      <w:framePr w:wrap="auto" w:vAnchor="text" w:hAnchor="margin" w:xAlign="center" w:y="1"/>
      <w:rPr>
        <w:rStyle w:val="ab"/>
      </w:rPr>
    </w:pPr>
  </w:p>
  <w:p w14:paraId="74F70D91" w14:textId="77777777" w:rsidR="001F0FDD" w:rsidRPr="00B87352" w:rsidRDefault="001F0FDD" w:rsidP="00C414CC">
    <w:pPr>
      <w:pStyle w:val="af1"/>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C731A" w14:textId="77777777" w:rsidR="00B1029F" w:rsidRDefault="00B1029F" w:rsidP="00006576">
      <w:r>
        <w:separator/>
      </w:r>
    </w:p>
  </w:footnote>
  <w:footnote w:type="continuationSeparator" w:id="0">
    <w:p w14:paraId="579B5AA6" w14:textId="77777777" w:rsidR="00B1029F" w:rsidRDefault="00B1029F" w:rsidP="0000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C264" w14:textId="77777777" w:rsidR="001F0FDD" w:rsidRPr="005D602A" w:rsidRDefault="001F0FDD" w:rsidP="00C414CC">
    <w:pPr>
      <w:jc w:val="center"/>
      <w:rPr>
        <w:sz w:val="19"/>
        <w:szCs w:val="19"/>
      </w:rPr>
    </w:pPr>
    <w:r w:rsidRPr="005D602A">
      <w:rPr>
        <w:sz w:val="19"/>
        <w:szCs w:val="19"/>
      </w:rPr>
      <w:t>ИЗВЕСТИЯ НАУЧНО-ТЕХНИЧЕСКОГО ОБЩЕСТВА «КАХАК», 20</w:t>
    </w:r>
    <w:r>
      <w:rPr>
        <w:sz w:val="19"/>
        <w:szCs w:val="19"/>
      </w:rPr>
      <w:t>20</w:t>
    </w:r>
    <w:r w:rsidRPr="005D602A">
      <w:rPr>
        <w:sz w:val="19"/>
        <w:szCs w:val="19"/>
      </w:rPr>
      <w:t xml:space="preserve">, № </w:t>
    </w:r>
    <w:r w:rsidRPr="00364A0E">
      <w:rPr>
        <w:sz w:val="19"/>
        <w:szCs w:val="19"/>
      </w:rPr>
      <w:t>2</w:t>
    </w:r>
    <w:r w:rsidRPr="005D602A">
      <w:rPr>
        <w:sz w:val="19"/>
        <w:szCs w:val="19"/>
      </w:rPr>
      <w:t xml:space="preserve"> (</w:t>
    </w:r>
    <w:r w:rsidRPr="00364A0E">
      <w:rPr>
        <w:sz w:val="19"/>
        <w:szCs w:val="19"/>
      </w:rPr>
      <w:t>69</w:t>
    </w:r>
    <w:r w:rsidRPr="005D602A">
      <w:rPr>
        <w:sz w:val="19"/>
        <w:szCs w:val="19"/>
      </w:rPr>
      <w:t>)</w:t>
    </w:r>
  </w:p>
  <w:p w14:paraId="69D93890" w14:textId="77777777" w:rsidR="001F0FDD" w:rsidRPr="00E629C7" w:rsidRDefault="001F0FDD">
    <w:pPr>
      <w:pStyle w:val="a9"/>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0"/>
        </w:tabs>
        <w:ind w:left="644" w:hanging="360"/>
      </w:pPr>
      <w:rPr>
        <w:rFonts w:hint="default"/>
        <w:lang w:val="en-US" w:eastAsia="en-US"/>
      </w:rPr>
    </w:lvl>
  </w:abstractNum>
  <w:abstractNum w:abstractNumId="1" w15:restartNumberingAfterBreak="0">
    <w:nsid w:val="05716505"/>
    <w:multiLevelType w:val="hybridMultilevel"/>
    <w:tmpl w:val="F22C10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E137F"/>
    <w:multiLevelType w:val="hybridMultilevel"/>
    <w:tmpl w:val="21F2B28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3085577"/>
    <w:multiLevelType w:val="hybridMultilevel"/>
    <w:tmpl w:val="5D6A18A2"/>
    <w:lvl w:ilvl="0" w:tplc="72B02AE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43F8E"/>
    <w:multiLevelType w:val="hybridMultilevel"/>
    <w:tmpl w:val="A0F8D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B29E3"/>
    <w:multiLevelType w:val="hybridMultilevel"/>
    <w:tmpl w:val="3FFC0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9237D7"/>
    <w:multiLevelType w:val="hybridMultilevel"/>
    <w:tmpl w:val="7C08D846"/>
    <w:lvl w:ilvl="0" w:tplc="AB0C81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307E08"/>
    <w:multiLevelType w:val="hybridMultilevel"/>
    <w:tmpl w:val="0EECDDC6"/>
    <w:lvl w:ilvl="0" w:tplc="0A469240">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386B303C"/>
    <w:multiLevelType w:val="hybridMultilevel"/>
    <w:tmpl w:val="DD165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D6EDF"/>
    <w:multiLevelType w:val="hybridMultilevel"/>
    <w:tmpl w:val="7FE021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A1215A0"/>
    <w:multiLevelType w:val="hybridMultilevel"/>
    <w:tmpl w:val="07607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590EF9"/>
    <w:multiLevelType w:val="hybridMultilevel"/>
    <w:tmpl w:val="6E0C4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A2A0A"/>
    <w:multiLevelType w:val="hybridMultilevel"/>
    <w:tmpl w:val="4AF2A4D4"/>
    <w:lvl w:ilvl="0" w:tplc="FA6A6158">
      <w:start w:val="1"/>
      <w:numFmt w:val="decimal"/>
      <w:lvlText w:val="%1."/>
      <w:lvlJc w:val="left"/>
    </w:lvl>
    <w:lvl w:ilvl="1" w:tplc="E5F81BC0">
      <w:numFmt w:val="decimal"/>
      <w:lvlText w:val=""/>
      <w:lvlJc w:val="left"/>
    </w:lvl>
    <w:lvl w:ilvl="2" w:tplc="E1B6BB6A">
      <w:numFmt w:val="decimal"/>
      <w:lvlText w:val=""/>
      <w:lvlJc w:val="left"/>
    </w:lvl>
    <w:lvl w:ilvl="3" w:tplc="74AC72E6">
      <w:numFmt w:val="decimal"/>
      <w:lvlText w:val=""/>
      <w:lvlJc w:val="left"/>
    </w:lvl>
    <w:lvl w:ilvl="4" w:tplc="807CAE56">
      <w:numFmt w:val="decimal"/>
      <w:lvlText w:val=""/>
      <w:lvlJc w:val="left"/>
    </w:lvl>
    <w:lvl w:ilvl="5" w:tplc="AD6C9566">
      <w:numFmt w:val="decimal"/>
      <w:lvlText w:val=""/>
      <w:lvlJc w:val="left"/>
    </w:lvl>
    <w:lvl w:ilvl="6" w:tplc="FDA430BA">
      <w:numFmt w:val="decimal"/>
      <w:lvlText w:val=""/>
      <w:lvlJc w:val="left"/>
    </w:lvl>
    <w:lvl w:ilvl="7" w:tplc="9A2E71EC">
      <w:numFmt w:val="decimal"/>
      <w:lvlText w:val=""/>
      <w:lvlJc w:val="left"/>
    </w:lvl>
    <w:lvl w:ilvl="8" w:tplc="F544B510">
      <w:numFmt w:val="decimal"/>
      <w:lvlText w:val=""/>
      <w:lvlJc w:val="left"/>
    </w:lvl>
  </w:abstractNum>
  <w:abstractNum w:abstractNumId="13" w15:restartNumberingAfterBreak="0">
    <w:nsid w:val="4388726E"/>
    <w:multiLevelType w:val="hybridMultilevel"/>
    <w:tmpl w:val="AB40364E"/>
    <w:lvl w:ilvl="0" w:tplc="AE767324">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15:restartNumberingAfterBreak="0">
    <w:nsid w:val="46735CA2"/>
    <w:multiLevelType w:val="hybridMultilevel"/>
    <w:tmpl w:val="EFD461FC"/>
    <w:lvl w:ilvl="0" w:tplc="19FE88BC">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49435878"/>
    <w:multiLevelType w:val="hybridMultilevel"/>
    <w:tmpl w:val="54268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CF0B05"/>
    <w:multiLevelType w:val="hybridMultilevel"/>
    <w:tmpl w:val="007CE6AA"/>
    <w:lvl w:ilvl="0" w:tplc="AE767324">
      <w:start w:val="5"/>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F84303C"/>
    <w:multiLevelType w:val="hybridMultilevel"/>
    <w:tmpl w:val="FE98B69A"/>
    <w:lvl w:ilvl="0" w:tplc="1AF6C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A25788D"/>
    <w:multiLevelType w:val="hybridMultilevel"/>
    <w:tmpl w:val="06AC6444"/>
    <w:lvl w:ilvl="0" w:tplc="2D2AF97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12D48B8"/>
    <w:multiLevelType w:val="hybridMultilevel"/>
    <w:tmpl w:val="5E58D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402C58"/>
    <w:multiLevelType w:val="hybridMultilevel"/>
    <w:tmpl w:val="3E5A848E"/>
    <w:lvl w:ilvl="0" w:tplc="9E3CFA7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D5E0686"/>
    <w:multiLevelType w:val="hybridMultilevel"/>
    <w:tmpl w:val="681ECF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72F44F06"/>
    <w:multiLevelType w:val="hybridMultilevel"/>
    <w:tmpl w:val="877AFE34"/>
    <w:lvl w:ilvl="0" w:tplc="0419000F">
      <w:start w:val="1"/>
      <w:numFmt w:val="decimal"/>
      <w:lvlText w:val="%1."/>
      <w:lvlJc w:val="left"/>
      <w:pPr>
        <w:ind w:left="360"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15:restartNumberingAfterBreak="0">
    <w:nsid w:val="75AE64A2"/>
    <w:multiLevelType w:val="hybridMultilevel"/>
    <w:tmpl w:val="C466128E"/>
    <w:lvl w:ilvl="0" w:tplc="1B32A37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362CB0"/>
    <w:multiLevelType w:val="hybridMultilevel"/>
    <w:tmpl w:val="15968D66"/>
    <w:lvl w:ilvl="0" w:tplc="7CD8F150">
      <w:start w:val="1"/>
      <w:numFmt w:val="decimal"/>
      <w:pStyle w:val="a"/>
      <w:lvlText w:val="%1."/>
      <w:lvlJc w:val="left"/>
      <w:pPr>
        <w:tabs>
          <w:tab w:val="num" w:pos="-453"/>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4"/>
  </w:num>
  <w:num w:numId="2">
    <w:abstractNumId w:val="24"/>
  </w:num>
  <w:num w:numId="3">
    <w:abstractNumId w:val="18"/>
  </w:num>
  <w:num w:numId="4">
    <w:abstractNumId w:val="22"/>
  </w:num>
  <w:num w:numId="5">
    <w:abstractNumId w:val="20"/>
  </w:num>
  <w:num w:numId="6">
    <w:abstractNumId w:val="25"/>
  </w:num>
  <w:num w:numId="7">
    <w:abstractNumId w:val="0"/>
  </w:num>
  <w:num w:numId="8">
    <w:abstractNumId w:val="8"/>
  </w:num>
  <w:num w:numId="9">
    <w:abstractNumId w:val="13"/>
  </w:num>
  <w:num w:numId="10">
    <w:abstractNumId w:val="2"/>
  </w:num>
  <w:num w:numId="11">
    <w:abstractNumId w:val="23"/>
  </w:num>
  <w:num w:numId="12">
    <w:abstractNumId w:val="5"/>
  </w:num>
  <w:num w:numId="13">
    <w:abstractNumId w:val="21"/>
  </w:num>
  <w:num w:numId="14">
    <w:abstractNumId w:val="17"/>
  </w:num>
  <w:num w:numId="15">
    <w:abstractNumId w:val="7"/>
  </w:num>
  <w:num w:numId="16">
    <w:abstractNumId w:val="3"/>
  </w:num>
  <w:num w:numId="17">
    <w:abstractNumId w:val="15"/>
  </w:num>
  <w:num w:numId="18">
    <w:abstractNumId w:val="11"/>
  </w:num>
  <w:num w:numId="19">
    <w:abstractNumId w:val="6"/>
  </w:num>
  <w:num w:numId="20">
    <w:abstractNumId w:val="10"/>
  </w:num>
  <w:num w:numId="21">
    <w:abstractNumId w:val="1"/>
  </w:num>
  <w:num w:numId="22">
    <w:abstractNumId w:val="12"/>
  </w:num>
  <w:num w:numId="23">
    <w:abstractNumId w:val="4"/>
  </w:num>
  <w:num w:numId="24">
    <w:abstractNumId w:val="19"/>
  </w:num>
  <w:num w:numId="25">
    <w:abstractNumId w:val="9"/>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EDD"/>
    <w:rsid w:val="000009F6"/>
    <w:rsid w:val="0000390D"/>
    <w:rsid w:val="00004413"/>
    <w:rsid w:val="00006576"/>
    <w:rsid w:val="00011E15"/>
    <w:rsid w:val="00012526"/>
    <w:rsid w:val="00013FBF"/>
    <w:rsid w:val="0001418C"/>
    <w:rsid w:val="00022099"/>
    <w:rsid w:val="000221F9"/>
    <w:rsid w:val="00027BB2"/>
    <w:rsid w:val="00033EDD"/>
    <w:rsid w:val="000344DC"/>
    <w:rsid w:val="00034BD3"/>
    <w:rsid w:val="00051658"/>
    <w:rsid w:val="00055CA8"/>
    <w:rsid w:val="00056AF9"/>
    <w:rsid w:val="000665EF"/>
    <w:rsid w:val="00066B5F"/>
    <w:rsid w:val="00080D84"/>
    <w:rsid w:val="00095B88"/>
    <w:rsid w:val="00096037"/>
    <w:rsid w:val="000A1DA2"/>
    <w:rsid w:val="000A43A2"/>
    <w:rsid w:val="000A6024"/>
    <w:rsid w:val="000B0286"/>
    <w:rsid w:val="000B105B"/>
    <w:rsid w:val="000B23AF"/>
    <w:rsid w:val="000C39B8"/>
    <w:rsid w:val="000D0280"/>
    <w:rsid w:val="000D2B8D"/>
    <w:rsid w:val="000D6065"/>
    <w:rsid w:val="000E2E05"/>
    <w:rsid w:val="001032C4"/>
    <w:rsid w:val="0011103A"/>
    <w:rsid w:val="0011161D"/>
    <w:rsid w:val="001120E3"/>
    <w:rsid w:val="00112945"/>
    <w:rsid w:val="00112958"/>
    <w:rsid w:val="00112C90"/>
    <w:rsid w:val="00113F58"/>
    <w:rsid w:val="00117059"/>
    <w:rsid w:val="00131215"/>
    <w:rsid w:val="0013275E"/>
    <w:rsid w:val="00137D93"/>
    <w:rsid w:val="00147987"/>
    <w:rsid w:val="0017628F"/>
    <w:rsid w:val="00185277"/>
    <w:rsid w:val="001923BF"/>
    <w:rsid w:val="0019318C"/>
    <w:rsid w:val="001A1C71"/>
    <w:rsid w:val="001A361E"/>
    <w:rsid w:val="001A7CA2"/>
    <w:rsid w:val="001B0DA7"/>
    <w:rsid w:val="001B14CF"/>
    <w:rsid w:val="001B3370"/>
    <w:rsid w:val="001C1B42"/>
    <w:rsid w:val="001C1D54"/>
    <w:rsid w:val="001C560F"/>
    <w:rsid w:val="001C73A4"/>
    <w:rsid w:val="001D3E3C"/>
    <w:rsid w:val="001D5DFC"/>
    <w:rsid w:val="001F069B"/>
    <w:rsid w:val="001F0E33"/>
    <w:rsid w:val="001F0FDD"/>
    <w:rsid w:val="001F256F"/>
    <w:rsid w:val="001F27A9"/>
    <w:rsid w:val="001F50E9"/>
    <w:rsid w:val="002009E6"/>
    <w:rsid w:val="00207822"/>
    <w:rsid w:val="00210544"/>
    <w:rsid w:val="00222DD8"/>
    <w:rsid w:val="00231170"/>
    <w:rsid w:val="00232BB9"/>
    <w:rsid w:val="002416A9"/>
    <w:rsid w:val="00243C96"/>
    <w:rsid w:val="00244D05"/>
    <w:rsid w:val="00246C5E"/>
    <w:rsid w:val="002511B9"/>
    <w:rsid w:val="002533AF"/>
    <w:rsid w:val="00256690"/>
    <w:rsid w:val="00256C89"/>
    <w:rsid w:val="00262F65"/>
    <w:rsid w:val="00264401"/>
    <w:rsid w:val="00267E1E"/>
    <w:rsid w:val="002878AA"/>
    <w:rsid w:val="00291B71"/>
    <w:rsid w:val="0029724E"/>
    <w:rsid w:val="002A4E8E"/>
    <w:rsid w:val="002B26AE"/>
    <w:rsid w:val="002B2E95"/>
    <w:rsid w:val="002B3FAD"/>
    <w:rsid w:val="002B7924"/>
    <w:rsid w:val="002B7B4D"/>
    <w:rsid w:val="002C6E91"/>
    <w:rsid w:val="002D1446"/>
    <w:rsid w:val="002D2975"/>
    <w:rsid w:val="002E1E0F"/>
    <w:rsid w:val="00302E43"/>
    <w:rsid w:val="003030A5"/>
    <w:rsid w:val="003041A8"/>
    <w:rsid w:val="003043A4"/>
    <w:rsid w:val="00306CD4"/>
    <w:rsid w:val="00307B32"/>
    <w:rsid w:val="00307FBB"/>
    <w:rsid w:val="00310522"/>
    <w:rsid w:val="003148D6"/>
    <w:rsid w:val="003148E1"/>
    <w:rsid w:val="00333550"/>
    <w:rsid w:val="00335BB7"/>
    <w:rsid w:val="003401CC"/>
    <w:rsid w:val="00341614"/>
    <w:rsid w:val="0034303A"/>
    <w:rsid w:val="00343505"/>
    <w:rsid w:val="0036141E"/>
    <w:rsid w:val="00362AF6"/>
    <w:rsid w:val="003641C6"/>
    <w:rsid w:val="00364B84"/>
    <w:rsid w:val="0036727F"/>
    <w:rsid w:val="003726B9"/>
    <w:rsid w:val="00380CB5"/>
    <w:rsid w:val="00384C40"/>
    <w:rsid w:val="00393542"/>
    <w:rsid w:val="003A0074"/>
    <w:rsid w:val="003A0283"/>
    <w:rsid w:val="003A0E20"/>
    <w:rsid w:val="003A35FA"/>
    <w:rsid w:val="003A4E8D"/>
    <w:rsid w:val="003B2EAC"/>
    <w:rsid w:val="003B3503"/>
    <w:rsid w:val="003C07CF"/>
    <w:rsid w:val="003C2C7B"/>
    <w:rsid w:val="003D0B49"/>
    <w:rsid w:val="003D15C8"/>
    <w:rsid w:val="003D219E"/>
    <w:rsid w:val="003D476F"/>
    <w:rsid w:val="003E2A44"/>
    <w:rsid w:val="003E720B"/>
    <w:rsid w:val="003F0069"/>
    <w:rsid w:val="003F0B65"/>
    <w:rsid w:val="003F3CD4"/>
    <w:rsid w:val="004005D5"/>
    <w:rsid w:val="00400C83"/>
    <w:rsid w:val="00410433"/>
    <w:rsid w:val="00411D6D"/>
    <w:rsid w:val="0041237F"/>
    <w:rsid w:val="00416E41"/>
    <w:rsid w:val="004209DB"/>
    <w:rsid w:val="0042610E"/>
    <w:rsid w:val="004306C9"/>
    <w:rsid w:val="00432CFD"/>
    <w:rsid w:val="0043546F"/>
    <w:rsid w:val="0043703A"/>
    <w:rsid w:val="00440A99"/>
    <w:rsid w:val="00444DF7"/>
    <w:rsid w:val="00447305"/>
    <w:rsid w:val="004504F7"/>
    <w:rsid w:val="00450BB9"/>
    <w:rsid w:val="004604B7"/>
    <w:rsid w:val="00470B80"/>
    <w:rsid w:val="00473838"/>
    <w:rsid w:val="00480F57"/>
    <w:rsid w:val="004825B2"/>
    <w:rsid w:val="004912B7"/>
    <w:rsid w:val="004A16F4"/>
    <w:rsid w:val="004A4531"/>
    <w:rsid w:val="004B2F1D"/>
    <w:rsid w:val="004C0422"/>
    <w:rsid w:val="004C355B"/>
    <w:rsid w:val="004D3964"/>
    <w:rsid w:val="004E3DFB"/>
    <w:rsid w:val="004E48A6"/>
    <w:rsid w:val="004F5809"/>
    <w:rsid w:val="004F6DD1"/>
    <w:rsid w:val="004F75C5"/>
    <w:rsid w:val="005039C6"/>
    <w:rsid w:val="0050528D"/>
    <w:rsid w:val="00523C58"/>
    <w:rsid w:val="00525F71"/>
    <w:rsid w:val="00526324"/>
    <w:rsid w:val="00526C79"/>
    <w:rsid w:val="00534087"/>
    <w:rsid w:val="0053602C"/>
    <w:rsid w:val="00541DB5"/>
    <w:rsid w:val="00545566"/>
    <w:rsid w:val="00552E00"/>
    <w:rsid w:val="0055316A"/>
    <w:rsid w:val="00553B20"/>
    <w:rsid w:val="005570EB"/>
    <w:rsid w:val="00560CF5"/>
    <w:rsid w:val="005611B5"/>
    <w:rsid w:val="00562F04"/>
    <w:rsid w:val="0057153E"/>
    <w:rsid w:val="00573FFF"/>
    <w:rsid w:val="005752CA"/>
    <w:rsid w:val="00577AC0"/>
    <w:rsid w:val="00582BBB"/>
    <w:rsid w:val="00582BEE"/>
    <w:rsid w:val="00583C15"/>
    <w:rsid w:val="00585C15"/>
    <w:rsid w:val="005A4157"/>
    <w:rsid w:val="005A47E3"/>
    <w:rsid w:val="005B65FD"/>
    <w:rsid w:val="005C5B04"/>
    <w:rsid w:val="005C6940"/>
    <w:rsid w:val="005D261D"/>
    <w:rsid w:val="005D4F44"/>
    <w:rsid w:val="005D5005"/>
    <w:rsid w:val="005E0A26"/>
    <w:rsid w:val="005E7E88"/>
    <w:rsid w:val="005F07DF"/>
    <w:rsid w:val="005F2944"/>
    <w:rsid w:val="005F5AE8"/>
    <w:rsid w:val="00600B64"/>
    <w:rsid w:val="00615427"/>
    <w:rsid w:val="00616E89"/>
    <w:rsid w:val="00630AEA"/>
    <w:rsid w:val="0063513D"/>
    <w:rsid w:val="0063647A"/>
    <w:rsid w:val="00637300"/>
    <w:rsid w:val="00643BD4"/>
    <w:rsid w:val="00651C5E"/>
    <w:rsid w:val="0065267A"/>
    <w:rsid w:val="00654E37"/>
    <w:rsid w:val="006568CC"/>
    <w:rsid w:val="00661663"/>
    <w:rsid w:val="00663472"/>
    <w:rsid w:val="006661B6"/>
    <w:rsid w:val="00666A7F"/>
    <w:rsid w:val="00671662"/>
    <w:rsid w:val="00671BFA"/>
    <w:rsid w:val="00672E72"/>
    <w:rsid w:val="00674E65"/>
    <w:rsid w:val="006822C0"/>
    <w:rsid w:val="0068250F"/>
    <w:rsid w:val="00686CD2"/>
    <w:rsid w:val="00687BAA"/>
    <w:rsid w:val="00694571"/>
    <w:rsid w:val="006B0750"/>
    <w:rsid w:val="006B0A8E"/>
    <w:rsid w:val="006B5E04"/>
    <w:rsid w:val="006B6DA4"/>
    <w:rsid w:val="006B7DAB"/>
    <w:rsid w:val="006C0EE4"/>
    <w:rsid w:val="006C57CA"/>
    <w:rsid w:val="006E1EFE"/>
    <w:rsid w:val="006E65C4"/>
    <w:rsid w:val="006F0120"/>
    <w:rsid w:val="006F1999"/>
    <w:rsid w:val="006F4299"/>
    <w:rsid w:val="00700AF0"/>
    <w:rsid w:val="0070170B"/>
    <w:rsid w:val="00702909"/>
    <w:rsid w:val="00705CA0"/>
    <w:rsid w:val="007060C4"/>
    <w:rsid w:val="00707985"/>
    <w:rsid w:val="0071024D"/>
    <w:rsid w:val="00711273"/>
    <w:rsid w:val="00715030"/>
    <w:rsid w:val="00717C76"/>
    <w:rsid w:val="00724FFA"/>
    <w:rsid w:val="00725DD5"/>
    <w:rsid w:val="00735C49"/>
    <w:rsid w:val="007368D4"/>
    <w:rsid w:val="00741683"/>
    <w:rsid w:val="007449D3"/>
    <w:rsid w:val="00744F2F"/>
    <w:rsid w:val="00744F3B"/>
    <w:rsid w:val="00747280"/>
    <w:rsid w:val="007519C8"/>
    <w:rsid w:val="0075466D"/>
    <w:rsid w:val="007550B6"/>
    <w:rsid w:val="00755B50"/>
    <w:rsid w:val="007600DA"/>
    <w:rsid w:val="00770D4C"/>
    <w:rsid w:val="007736C5"/>
    <w:rsid w:val="0078432B"/>
    <w:rsid w:val="007A3718"/>
    <w:rsid w:val="007A67D9"/>
    <w:rsid w:val="007B270E"/>
    <w:rsid w:val="007B398C"/>
    <w:rsid w:val="007B7D23"/>
    <w:rsid w:val="007C5FE1"/>
    <w:rsid w:val="007C6A98"/>
    <w:rsid w:val="007C7160"/>
    <w:rsid w:val="007D337E"/>
    <w:rsid w:val="007D40C7"/>
    <w:rsid w:val="007E1493"/>
    <w:rsid w:val="007E1C08"/>
    <w:rsid w:val="007E27DA"/>
    <w:rsid w:val="007F3742"/>
    <w:rsid w:val="008038EF"/>
    <w:rsid w:val="0080666B"/>
    <w:rsid w:val="00816EE6"/>
    <w:rsid w:val="00820967"/>
    <w:rsid w:val="00822660"/>
    <w:rsid w:val="008227BB"/>
    <w:rsid w:val="00822C03"/>
    <w:rsid w:val="008269FC"/>
    <w:rsid w:val="00827E9F"/>
    <w:rsid w:val="00831BC7"/>
    <w:rsid w:val="00831E4A"/>
    <w:rsid w:val="008411F7"/>
    <w:rsid w:val="008431C8"/>
    <w:rsid w:val="00844A1D"/>
    <w:rsid w:val="00851D3F"/>
    <w:rsid w:val="0085362B"/>
    <w:rsid w:val="00854049"/>
    <w:rsid w:val="00857FD4"/>
    <w:rsid w:val="0086297C"/>
    <w:rsid w:val="00864AF8"/>
    <w:rsid w:val="00866119"/>
    <w:rsid w:val="008800C3"/>
    <w:rsid w:val="008A6173"/>
    <w:rsid w:val="008A7331"/>
    <w:rsid w:val="008B1FB1"/>
    <w:rsid w:val="008B6FC6"/>
    <w:rsid w:val="008B7F15"/>
    <w:rsid w:val="008C6782"/>
    <w:rsid w:val="008D4BA9"/>
    <w:rsid w:val="008D6AE1"/>
    <w:rsid w:val="008E2756"/>
    <w:rsid w:val="008E351D"/>
    <w:rsid w:val="008E483B"/>
    <w:rsid w:val="008E7A85"/>
    <w:rsid w:val="008F3C92"/>
    <w:rsid w:val="008F71CE"/>
    <w:rsid w:val="008F7223"/>
    <w:rsid w:val="009010BB"/>
    <w:rsid w:val="00906605"/>
    <w:rsid w:val="00910410"/>
    <w:rsid w:val="00911076"/>
    <w:rsid w:val="0091324E"/>
    <w:rsid w:val="009134F9"/>
    <w:rsid w:val="00914B1A"/>
    <w:rsid w:val="0091574B"/>
    <w:rsid w:val="009161FB"/>
    <w:rsid w:val="009167EB"/>
    <w:rsid w:val="00920B1D"/>
    <w:rsid w:val="00923D96"/>
    <w:rsid w:val="00931A1B"/>
    <w:rsid w:val="00932B44"/>
    <w:rsid w:val="0093601F"/>
    <w:rsid w:val="00937729"/>
    <w:rsid w:val="00940FBE"/>
    <w:rsid w:val="00946078"/>
    <w:rsid w:val="00950189"/>
    <w:rsid w:val="00953B92"/>
    <w:rsid w:val="0095545F"/>
    <w:rsid w:val="00961809"/>
    <w:rsid w:val="00971EB3"/>
    <w:rsid w:val="00974221"/>
    <w:rsid w:val="00974E37"/>
    <w:rsid w:val="00975674"/>
    <w:rsid w:val="009834AD"/>
    <w:rsid w:val="00990344"/>
    <w:rsid w:val="00991C09"/>
    <w:rsid w:val="009A4241"/>
    <w:rsid w:val="009B2739"/>
    <w:rsid w:val="009C1934"/>
    <w:rsid w:val="009C1936"/>
    <w:rsid w:val="009C65AD"/>
    <w:rsid w:val="009D1210"/>
    <w:rsid w:val="009D679D"/>
    <w:rsid w:val="009E5E9B"/>
    <w:rsid w:val="009F4C53"/>
    <w:rsid w:val="009F790F"/>
    <w:rsid w:val="00A05D19"/>
    <w:rsid w:val="00A0686A"/>
    <w:rsid w:val="00A07CF8"/>
    <w:rsid w:val="00A17DBC"/>
    <w:rsid w:val="00A36D82"/>
    <w:rsid w:val="00A42A2F"/>
    <w:rsid w:val="00A616A3"/>
    <w:rsid w:val="00A6369F"/>
    <w:rsid w:val="00A7742E"/>
    <w:rsid w:val="00A85756"/>
    <w:rsid w:val="00A8598B"/>
    <w:rsid w:val="00A91B86"/>
    <w:rsid w:val="00AA6243"/>
    <w:rsid w:val="00AA783D"/>
    <w:rsid w:val="00AB2B6E"/>
    <w:rsid w:val="00AB40A3"/>
    <w:rsid w:val="00AC0630"/>
    <w:rsid w:val="00AC5E8D"/>
    <w:rsid w:val="00AD015E"/>
    <w:rsid w:val="00AD0FF4"/>
    <w:rsid w:val="00AD1DEC"/>
    <w:rsid w:val="00AD7DA4"/>
    <w:rsid w:val="00AE622D"/>
    <w:rsid w:val="00AF054A"/>
    <w:rsid w:val="00AF21DE"/>
    <w:rsid w:val="00AF2530"/>
    <w:rsid w:val="00AF471E"/>
    <w:rsid w:val="00AF726D"/>
    <w:rsid w:val="00B02413"/>
    <w:rsid w:val="00B043AB"/>
    <w:rsid w:val="00B0640F"/>
    <w:rsid w:val="00B0657A"/>
    <w:rsid w:val="00B0703D"/>
    <w:rsid w:val="00B077A6"/>
    <w:rsid w:val="00B1029F"/>
    <w:rsid w:val="00B145A8"/>
    <w:rsid w:val="00B146A3"/>
    <w:rsid w:val="00B15C3E"/>
    <w:rsid w:val="00B23752"/>
    <w:rsid w:val="00B266F9"/>
    <w:rsid w:val="00B402F8"/>
    <w:rsid w:val="00B413CE"/>
    <w:rsid w:val="00B41948"/>
    <w:rsid w:val="00B43429"/>
    <w:rsid w:val="00B54C62"/>
    <w:rsid w:val="00B648C5"/>
    <w:rsid w:val="00B70874"/>
    <w:rsid w:val="00B76A7A"/>
    <w:rsid w:val="00B802E5"/>
    <w:rsid w:val="00B8224C"/>
    <w:rsid w:val="00B8354F"/>
    <w:rsid w:val="00B85E70"/>
    <w:rsid w:val="00B862B0"/>
    <w:rsid w:val="00B86CD4"/>
    <w:rsid w:val="00B879C5"/>
    <w:rsid w:val="00B9646F"/>
    <w:rsid w:val="00BB1F9B"/>
    <w:rsid w:val="00BB5C8C"/>
    <w:rsid w:val="00BC1518"/>
    <w:rsid w:val="00BC2B2E"/>
    <w:rsid w:val="00BC432B"/>
    <w:rsid w:val="00BC59DA"/>
    <w:rsid w:val="00BC6107"/>
    <w:rsid w:val="00BD1D97"/>
    <w:rsid w:val="00BE1D73"/>
    <w:rsid w:val="00BE4EB8"/>
    <w:rsid w:val="00BE53E7"/>
    <w:rsid w:val="00BF242C"/>
    <w:rsid w:val="00C0319F"/>
    <w:rsid w:val="00C03ED4"/>
    <w:rsid w:val="00C045F9"/>
    <w:rsid w:val="00C06F6B"/>
    <w:rsid w:val="00C07488"/>
    <w:rsid w:val="00C114E9"/>
    <w:rsid w:val="00C1234D"/>
    <w:rsid w:val="00C15B22"/>
    <w:rsid w:val="00C275C5"/>
    <w:rsid w:val="00C30164"/>
    <w:rsid w:val="00C31567"/>
    <w:rsid w:val="00C31F6D"/>
    <w:rsid w:val="00C414CC"/>
    <w:rsid w:val="00C51BA1"/>
    <w:rsid w:val="00C60DFD"/>
    <w:rsid w:val="00C758CA"/>
    <w:rsid w:val="00C93468"/>
    <w:rsid w:val="00CA2FD6"/>
    <w:rsid w:val="00CA75EC"/>
    <w:rsid w:val="00CB0F8D"/>
    <w:rsid w:val="00CB1593"/>
    <w:rsid w:val="00CB3E64"/>
    <w:rsid w:val="00CB6932"/>
    <w:rsid w:val="00CC001B"/>
    <w:rsid w:val="00CC7422"/>
    <w:rsid w:val="00CD0C9D"/>
    <w:rsid w:val="00CD53F2"/>
    <w:rsid w:val="00CE2091"/>
    <w:rsid w:val="00CE5B83"/>
    <w:rsid w:val="00CF195A"/>
    <w:rsid w:val="00CF31A1"/>
    <w:rsid w:val="00D013B0"/>
    <w:rsid w:val="00D03A71"/>
    <w:rsid w:val="00D04FEC"/>
    <w:rsid w:val="00D07061"/>
    <w:rsid w:val="00D1647B"/>
    <w:rsid w:val="00D23D01"/>
    <w:rsid w:val="00D24ADE"/>
    <w:rsid w:val="00D24ECD"/>
    <w:rsid w:val="00D31ABE"/>
    <w:rsid w:val="00D424F2"/>
    <w:rsid w:val="00D4755A"/>
    <w:rsid w:val="00D50624"/>
    <w:rsid w:val="00D52176"/>
    <w:rsid w:val="00D5345C"/>
    <w:rsid w:val="00D54847"/>
    <w:rsid w:val="00D60A60"/>
    <w:rsid w:val="00D61554"/>
    <w:rsid w:val="00D64553"/>
    <w:rsid w:val="00D66D18"/>
    <w:rsid w:val="00D72820"/>
    <w:rsid w:val="00D76F29"/>
    <w:rsid w:val="00D8031C"/>
    <w:rsid w:val="00D80FD3"/>
    <w:rsid w:val="00D82878"/>
    <w:rsid w:val="00D90F7B"/>
    <w:rsid w:val="00D94E8D"/>
    <w:rsid w:val="00D961AF"/>
    <w:rsid w:val="00D971AE"/>
    <w:rsid w:val="00DA06B0"/>
    <w:rsid w:val="00DA5BF9"/>
    <w:rsid w:val="00DA6444"/>
    <w:rsid w:val="00DA6B7C"/>
    <w:rsid w:val="00DB3718"/>
    <w:rsid w:val="00DB63EC"/>
    <w:rsid w:val="00DB7C97"/>
    <w:rsid w:val="00DC4A1C"/>
    <w:rsid w:val="00DC4EFD"/>
    <w:rsid w:val="00DE17F1"/>
    <w:rsid w:val="00DE2DCA"/>
    <w:rsid w:val="00DE583B"/>
    <w:rsid w:val="00DE6F9E"/>
    <w:rsid w:val="00E10B9C"/>
    <w:rsid w:val="00E125BA"/>
    <w:rsid w:val="00E164A8"/>
    <w:rsid w:val="00E20BFF"/>
    <w:rsid w:val="00E211FF"/>
    <w:rsid w:val="00E2178E"/>
    <w:rsid w:val="00E3173D"/>
    <w:rsid w:val="00E3236F"/>
    <w:rsid w:val="00E42B6A"/>
    <w:rsid w:val="00E52F1C"/>
    <w:rsid w:val="00E533AD"/>
    <w:rsid w:val="00E543AD"/>
    <w:rsid w:val="00E70509"/>
    <w:rsid w:val="00E710F2"/>
    <w:rsid w:val="00E76AFF"/>
    <w:rsid w:val="00E82430"/>
    <w:rsid w:val="00E86B5D"/>
    <w:rsid w:val="00E90907"/>
    <w:rsid w:val="00E912E3"/>
    <w:rsid w:val="00E91575"/>
    <w:rsid w:val="00EB0CA0"/>
    <w:rsid w:val="00EC0E67"/>
    <w:rsid w:val="00EC4412"/>
    <w:rsid w:val="00EC46FE"/>
    <w:rsid w:val="00ED2B63"/>
    <w:rsid w:val="00ED3F81"/>
    <w:rsid w:val="00ED6663"/>
    <w:rsid w:val="00EE1E15"/>
    <w:rsid w:val="00EE5507"/>
    <w:rsid w:val="00EF14B5"/>
    <w:rsid w:val="00EF4374"/>
    <w:rsid w:val="00EF5C03"/>
    <w:rsid w:val="00EF77C7"/>
    <w:rsid w:val="00F051D6"/>
    <w:rsid w:val="00F147CA"/>
    <w:rsid w:val="00F16081"/>
    <w:rsid w:val="00F1608D"/>
    <w:rsid w:val="00F21CFD"/>
    <w:rsid w:val="00F2220F"/>
    <w:rsid w:val="00F27784"/>
    <w:rsid w:val="00F30F56"/>
    <w:rsid w:val="00F314EB"/>
    <w:rsid w:val="00F36A66"/>
    <w:rsid w:val="00F43DD4"/>
    <w:rsid w:val="00F44879"/>
    <w:rsid w:val="00F516E1"/>
    <w:rsid w:val="00F56E97"/>
    <w:rsid w:val="00F60CE4"/>
    <w:rsid w:val="00F7019F"/>
    <w:rsid w:val="00F773FC"/>
    <w:rsid w:val="00F82BD0"/>
    <w:rsid w:val="00F85442"/>
    <w:rsid w:val="00FA055E"/>
    <w:rsid w:val="00FA0DBC"/>
    <w:rsid w:val="00FA4ADA"/>
    <w:rsid w:val="00FB1608"/>
    <w:rsid w:val="00FB1EBC"/>
    <w:rsid w:val="00FB410F"/>
    <w:rsid w:val="00FB4E69"/>
    <w:rsid w:val="00FB6BF9"/>
    <w:rsid w:val="00FC008F"/>
    <w:rsid w:val="00FC36A0"/>
    <w:rsid w:val="00FD04CE"/>
    <w:rsid w:val="00FD2D70"/>
    <w:rsid w:val="00FD48BB"/>
    <w:rsid w:val="00FD4FC1"/>
    <w:rsid w:val="00FE18A5"/>
    <w:rsid w:val="00FE190F"/>
    <w:rsid w:val="00FE491F"/>
    <w:rsid w:val="00FE5E76"/>
    <w:rsid w:val="00FE764E"/>
    <w:rsid w:val="00FF0653"/>
    <w:rsid w:val="00FF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207B"/>
  <w15:docId w15:val="{60E2B5D9-219A-4A69-899D-6A7AEB79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0A99"/>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0"/>
    <w:next w:val="a0"/>
    <w:link w:val="10"/>
    <w:uiPriority w:val="9"/>
    <w:qFormat/>
    <w:rsid w:val="00033EDD"/>
    <w:pPr>
      <w:keepNext/>
      <w:spacing w:before="240" w:after="60"/>
      <w:ind w:firstLine="340"/>
      <w:jc w:val="both"/>
      <w:outlineLvl w:val="0"/>
    </w:pPr>
    <w:rPr>
      <w:rFonts w:ascii="Arial" w:hAnsi="Arial" w:cs="Arial"/>
      <w:b/>
      <w:bCs/>
      <w:kern w:val="32"/>
      <w:sz w:val="32"/>
      <w:szCs w:val="32"/>
    </w:rPr>
  </w:style>
  <w:style w:type="paragraph" w:styleId="2">
    <w:name w:val="heading 2"/>
    <w:aliases w:val="Заголовок3"/>
    <w:basedOn w:val="a0"/>
    <w:link w:val="20"/>
    <w:uiPriority w:val="9"/>
    <w:qFormat/>
    <w:rsid w:val="00033EDD"/>
    <w:pPr>
      <w:spacing w:before="100" w:beforeAutospacing="1" w:after="100" w:afterAutospacing="1"/>
      <w:outlineLvl w:val="1"/>
    </w:pPr>
    <w:rPr>
      <w:b/>
      <w:bCs/>
      <w:sz w:val="36"/>
      <w:szCs w:val="36"/>
    </w:rPr>
  </w:style>
  <w:style w:type="paragraph" w:styleId="3">
    <w:name w:val="heading 3"/>
    <w:basedOn w:val="a0"/>
    <w:link w:val="30"/>
    <w:uiPriority w:val="9"/>
    <w:qFormat/>
    <w:rsid w:val="00033EDD"/>
    <w:pPr>
      <w:spacing w:before="100" w:beforeAutospacing="1" w:after="100" w:afterAutospacing="1"/>
      <w:outlineLvl w:val="2"/>
    </w:pPr>
    <w:rPr>
      <w:b/>
      <w:bCs/>
      <w:sz w:val="27"/>
      <w:szCs w:val="27"/>
    </w:rPr>
  </w:style>
  <w:style w:type="paragraph" w:styleId="4">
    <w:name w:val="heading 4"/>
    <w:basedOn w:val="a0"/>
    <w:next w:val="a0"/>
    <w:link w:val="40"/>
    <w:uiPriority w:val="9"/>
    <w:qFormat/>
    <w:rsid w:val="00033EDD"/>
    <w:pPr>
      <w:keepNext/>
      <w:widowControl w:val="0"/>
      <w:autoSpaceDE w:val="0"/>
      <w:autoSpaceDN w:val="0"/>
      <w:adjustRightInd w:val="0"/>
      <w:spacing w:line="260" w:lineRule="auto"/>
      <w:ind w:right="600"/>
      <w:jc w:val="both"/>
      <w:outlineLvl w:val="3"/>
    </w:pPr>
    <w:rPr>
      <w:b/>
      <w:bCs/>
    </w:rPr>
  </w:style>
  <w:style w:type="paragraph" w:styleId="5">
    <w:name w:val="heading 5"/>
    <w:basedOn w:val="a0"/>
    <w:link w:val="50"/>
    <w:uiPriority w:val="9"/>
    <w:qFormat/>
    <w:rsid w:val="00033EDD"/>
    <w:pPr>
      <w:spacing w:before="100" w:beforeAutospacing="1" w:after="100" w:afterAutospacing="1"/>
      <w:outlineLvl w:val="4"/>
    </w:pPr>
    <w:rPr>
      <w:b/>
      <w:bCs/>
      <w:sz w:val="20"/>
      <w:szCs w:val="20"/>
    </w:rPr>
  </w:style>
  <w:style w:type="paragraph" w:styleId="6">
    <w:name w:val="heading 6"/>
    <w:basedOn w:val="a0"/>
    <w:next w:val="a0"/>
    <w:link w:val="60"/>
    <w:uiPriority w:val="9"/>
    <w:qFormat/>
    <w:rsid w:val="00033EDD"/>
    <w:pPr>
      <w:keepNext/>
      <w:outlineLvl w:val="5"/>
    </w:pPr>
    <w:rPr>
      <w:i/>
      <w:sz w:val="28"/>
      <w:szCs w:val="20"/>
    </w:rPr>
  </w:style>
  <w:style w:type="paragraph" w:styleId="7">
    <w:name w:val="heading 7"/>
    <w:basedOn w:val="a0"/>
    <w:next w:val="a0"/>
    <w:link w:val="70"/>
    <w:uiPriority w:val="9"/>
    <w:qFormat/>
    <w:rsid w:val="00033EDD"/>
    <w:pPr>
      <w:keepNext/>
      <w:spacing w:after="200" w:line="276" w:lineRule="auto"/>
      <w:ind w:firstLine="510"/>
      <w:jc w:val="center"/>
      <w:outlineLvl w:val="6"/>
    </w:pPr>
    <w:rPr>
      <w:rFonts w:ascii="Calibri" w:eastAsia="Calibri" w:hAnsi="Calibri"/>
      <w:b/>
      <w:sz w:val="26"/>
      <w:szCs w:val="26"/>
      <w:lang w:eastAsia="en-US"/>
    </w:rPr>
  </w:style>
  <w:style w:type="paragraph" w:styleId="8">
    <w:name w:val="heading 8"/>
    <w:basedOn w:val="a0"/>
    <w:next w:val="a0"/>
    <w:link w:val="80"/>
    <w:uiPriority w:val="9"/>
    <w:unhideWhenUsed/>
    <w:qFormat/>
    <w:rsid w:val="00033EDD"/>
    <w:pPr>
      <w:spacing w:before="280" w:line="360" w:lineRule="auto"/>
      <w:outlineLvl w:val="7"/>
    </w:pPr>
    <w:rPr>
      <w:rFonts w:ascii="Cambria" w:hAnsi="Cambria"/>
      <w:b/>
      <w:bCs/>
      <w:i/>
      <w:iCs/>
      <w:sz w:val="18"/>
      <w:szCs w:val="18"/>
      <w:lang w:val="en-US" w:eastAsia="en-US" w:bidi="en-US"/>
    </w:rPr>
  </w:style>
  <w:style w:type="paragraph" w:styleId="9">
    <w:name w:val="heading 9"/>
    <w:basedOn w:val="a0"/>
    <w:next w:val="a0"/>
    <w:link w:val="90"/>
    <w:uiPriority w:val="9"/>
    <w:unhideWhenUsed/>
    <w:qFormat/>
    <w:rsid w:val="00033EDD"/>
    <w:pPr>
      <w:spacing w:before="280" w:line="360" w:lineRule="auto"/>
      <w:outlineLvl w:val="8"/>
    </w:pPr>
    <w:rPr>
      <w:rFonts w:ascii="Cambria" w:hAnsi="Cambria"/>
      <w:i/>
      <w:iCs/>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uiPriority w:val="9"/>
    <w:rsid w:val="00033EDD"/>
    <w:rPr>
      <w:rFonts w:ascii="Arial" w:eastAsia="Times New Roman" w:hAnsi="Arial" w:cs="Arial"/>
      <w:b/>
      <w:bCs/>
      <w:kern w:val="32"/>
      <w:sz w:val="32"/>
      <w:szCs w:val="32"/>
      <w:lang w:eastAsia="ru-RU"/>
    </w:rPr>
  </w:style>
  <w:style w:type="character" w:customStyle="1" w:styleId="20">
    <w:name w:val="Заголовок 2 Знак"/>
    <w:aliases w:val="Заголовок3 Знак"/>
    <w:basedOn w:val="a1"/>
    <w:link w:val="2"/>
    <w:uiPriority w:val="9"/>
    <w:rsid w:val="00033ED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033EDD"/>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033EDD"/>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033ED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033EDD"/>
    <w:rPr>
      <w:rFonts w:ascii="Times New Roman" w:eastAsia="Times New Roman" w:hAnsi="Times New Roman" w:cs="Times New Roman"/>
      <w:i/>
      <w:sz w:val="28"/>
      <w:szCs w:val="20"/>
      <w:lang w:eastAsia="ru-RU"/>
    </w:rPr>
  </w:style>
  <w:style w:type="character" w:customStyle="1" w:styleId="70">
    <w:name w:val="Заголовок 7 Знак"/>
    <w:basedOn w:val="a1"/>
    <w:link w:val="7"/>
    <w:uiPriority w:val="9"/>
    <w:rsid w:val="00033EDD"/>
    <w:rPr>
      <w:rFonts w:ascii="Calibri" w:eastAsia="Calibri" w:hAnsi="Calibri" w:cs="Times New Roman"/>
      <w:b/>
      <w:sz w:val="26"/>
      <w:szCs w:val="26"/>
    </w:rPr>
  </w:style>
  <w:style w:type="character" w:customStyle="1" w:styleId="80">
    <w:name w:val="Заголовок 8 Знак"/>
    <w:basedOn w:val="a1"/>
    <w:link w:val="8"/>
    <w:uiPriority w:val="9"/>
    <w:rsid w:val="00033EDD"/>
    <w:rPr>
      <w:rFonts w:ascii="Cambria" w:eastAsia="Times New Roman" w:hAnsi="Cambria" w:cs="Times New Roman"/>
      <w:b/>
      <w:bCs/>
      <w:i/>
      <w:iCs/>
      <w:sz w:val="18"/>
      <w:szCs w:val="18"/>
      <w:lang w:val="en-US" w:bidi="en-US"/>
    </w:rPr>
  </w:style>
  <w:style w:type="character" w:customStyle="1" w:styleId="90">
    <w:name w:val="Заголовок 9 Знак"/>
    <w:basedOn w:val="a1"/>
    <w:link w:val="9"/>
    <w:uiPriority w:val="9"/>
    <w:rsid w:val="00033EDD"/>
    <w:rPr>
      <w:rFonts w:ascii="Cambria" w:eastAsia="Times New Roman" w:hAnsi="Cambria" w:cs="Times New Roman"/>
      <w:i/>
      <w:iCs/>
      <w:sz w:val="18"/>
      <w:szCs w:val="18"/>
      <w:lang w:val="en-US" w:bidi="en-US"/>
    </w:rPr>
  </w:style>
  <w:style w:type="paragraph" w:styleId="a4">
    <w:name w:val="Body Text Indent"/>
    <w:aliases w:val="Основной текст с отступом Знак Знак,Основной текст с отступом Знак Знак Знак Знак Знак,Основной текст 1,Нумерованный список !!,Надин стиль,Основной текст с отступом Знак Знак Знак,Основной текст с отступом Знак1"/>
    <w:basedOn w:val="a0"/>
    <w:link w:val="a5"/>
    <w:rsid w:val="00033EDD"/>
    <w:pPr>
      <w:ind w:firstLine="708"/>
      <w:jc w:val="both"/>
    </w:pPr>
    <w:rPr>
      <w:rFonts w:ascii="Arial" w:hAnsi="Arial" w:cs="Arial"/>
    </w:rPr>
  </w:style>
  <w:style w:type="character" w:customStyle="1" w:styleId="a5">
    <w:name w:val="Основной текст с отступом Знак"/>
    <w:aliases w:val="Основной текст с отступом Знак Знак Знак1,Основной текст с отступом Знак Знак Знак Знак Знак Знак,Основной текст 1 Знак,Нумерованный список !! Знак,Надин стиль Знак,Основной текст с отступом Знак Знак Знак Знак"/>
    <w:basedOn w:val="a1"/>
    <w:link w:val="a4"/>
    <w:rsid w:val="00033EDD"/>
    <w:rPr>
      <w:rFonts w:ascii="Arial" w:eastAsia="Times New Roman" w:hAnsi="Arial" w:cs="Arial"/>
      <w:sz w:val="24"/>
      <w:szCs w:val="24"/>
      <w:lang w:eastAsia="ru-RU"/>
    </w:rPr>
  </w:style>
  <w:style w:type="paragraph" w:customStyle="1" w:styleId="11">
    <w:name w:val="Список1"/>
    <w:basedOn w:val="a0"/>
    <w:rsid w:val="00033EDD"/>
    <w:pPr>
      <w:widowControl w:val="0"/>
      <w:tabs>
        <w:tab w:val="num" w:pos="360"/>
      </w:tabs>
      <w:spacing w:after="60"/>
      <w:jc w:val="both"/>
    </w:pPr>
    <w:rPr>
      <w:sz w:val="20"/>
      <w:szCs w:val="20"/>
    </w:rPr>
  </w:style>
  <w:style w:type="character" w:customStyle="1" w:styleId="mw-headline">
    <w:name w:val="mw-headline"/>
    <w:rsid w:val="00033EDD"/>
    <w:rPr>
      <w:rFonts w:eastAsia="SimSun"/>
      <w:sz w:val="24"/>
      <w:szCs w:val="24"/>
      <w:lang w:val="ru-RU" w:eastAsia="en-US" w:bidi="ar-SA"/>
    </w:rPr>
  </w:style>
  <w:style w:type="paragraph" w:styleId="a6">
    <w:name w:val="Normal (Web)"/>
    <w:aliases w:val="Обычный (Web),Обычный (веб) Знак,Обычный (Web) Знак, Знак4,Знак4 Знак Знак,Знак4 Знак,Знак4,Обычный (Web)1,Обычный (веб) Знак Знак1, Знак Знак1 Знак,Обычный (веб) Знак Знак Знак, Знак Знак1 Знак Знак,Знак Знак1 Зн,Знак Знак1 Знак"/>
    <w:basedOn w:val="a0"/>
    <w:link w:val="a7"/>
    <w:uiPriority w:val="99"/>
    <w:qFormat/>
    <w:rsid w:val="00033EDD"/>
    <w:pPr>
      <w:spacing w:before="100" w:beforeAutospacing="1" w:after="100" w:afterAutospacing="1"/>
    </w:pPr>
  </w:style>
  <w:style w:type="character" w:customStyle="1" w:styleId="a7">
    <w:name w:val="Обычный (Интернет) Знак"/>
    <w:aliases w:val="Обычный (Web) Знак1,Обычный (веб) Знак Знак,Обычный (Web) Знак Знак, Знак4 Знак,Знак4 Знак Знак Знак,Знак4 Знак Знак1,Знак4 Знак1,Обычный (Web)1 Знак,Обычный (веб) Знак Знак1 Знак, Знак Знак1 Знак Знак1, Знак Знак1 Знак Знак Знак"/>
    <w:link w:val="a6"/>
    <w:uiPriority w:val="99"/>
    <w:locked/>
    <w:rsid w:val="00033EDD"/>
    <w:rPr>
      <w:rFonts w:ascii="Times New Roman" w:eastAsia="Times New Roman" w:hAnsi="Times New Roman" w:cs="Times New Roman"/>
      <w:sz w:val="24"/>
      <w:szCs w:val="24"/>
      <w:lang w:eastAsia="ru-RU"/>
    </w:rPr>
  </w:style>
  <w:style w:type="character" w:styleId="a8">
    <w:name w:val="Hyperlink"/>
    <w:uiPriority w:val="99"/>
    <w:rsid w:val="00033EDD"/>
    <w:rPr>
      <w:rFonts w:eastAsia="SimSun"/>
      <w:color w:val="0000FF"/>
      <w:sz w:val="24"/>
      <w:szCs w:val="24"/>
      <w:u w:val="single"/>
      <w:lang w:val="ru-RU" w:eastAsia="en-US" w:bidi="ar-SA"/>
    </w:rPr>
  </w:style>
  <w:style w:type="character" w:customStyle="1" w:styleId="editsection">
    <w:name w:val="editsection"/>
    <w:rsid w:val="00033EDD"/>
    <w:rPr>
      <w:rFonts w:eastAsia="SimSun"/>
      <w:sz w:val="24"/>
      <w:szCs w:val="24"/>
      <w:lang w:val="ru-RU" w:eastAsia="en-US" w:bidi="ar-SA"/>
    </w:rPr>
  </w:style>
  <w:style w:type="character" w:customStyle="1" w:styleId="texhtml">
    <w:name w:val="texhtml"/>
    <w:rsid w:val="00033EDD"/>
    <w:rPr>
      <w:rFonts w:eastAsia="SimSun"/>
      <w:sz w:val="24"/>
      <w:szCs w:val="24"/>
      <w:lang w:val="ru-RU" w:eastAsia="en-US" w:bidi="ar-SA"/>
    </w:rPr>
  </w:style>
  <w:style w:type="paragraph" w:styleId="z-">
    <w:name w:val="HTML Top of Form"/>
    <w:basedOn w:val="a0"/>
    <w:next w:val="a0"/>
    <w:link w:val="z-0"/>
    <w:hidden/>
    <w:rsid w:val="00033ED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033EDD"/>
    <w:rPr>
      <w:rFonts w:ascii="Arial" w:eastAsia="Times New Roman" w:hAnsi="Arial" w:cs="Arial"/>
      <w:vanish/>
      <w:sz w:val="16"/>
      <w:szCs w:val="16"/>
      <w:lang w:eastAsia="ru-RU"/>
    </w:rPr>
  </w:style>
  <w:style w:type="paragraph" w:styleId="z-1">
    <w:name w:val="HTML Bottom of Form"/>
    <w:basedOn w:val="a0"/>
    <w:next w:val="a0"/>
    <w:link w:val="z-2"/>
    <w:hidden/>
    <w:rsid w:val="00033ED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033EDD"/>
    <w:rPr>
      <w:rFonts w:ascii="Arial" w:eastAsia="Times New Roman" w:hAnsi="Arial" w:cs="Arial"/>
      <w:vanish/>
      <w:sz w:val="16"/>
      <w:szCs w:val="16"/>
      <w:lang w:eastAsia="ru-RU"/>
    </w:rPr>
  </w:style>
  <w:style w:type="paragraph" w:styleId="HTML">
    <w:name w:val="HTML Preformatted"/>
    <w:basedOn w:val="a0"/>
    <w:link w:val="HTML0"/>
    <w:uiPriority w:val="99"/>
    <w:rsid w:val="0003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33EDD"/>
    <w:rPr>
      <w:rFonts w:ascii="Courier New" w:eastAsia="Times New Roman" w:hAnsi="Courier New" w:cs="Courier New"/>
      <w:sz w:val="20"/>
      <w:szCs w:val="20"/>
      <w:lang w:eastAsia="ru-RU"/>
    </w:rPr>
  </w:style>
  <w:style w:type="paragraph" w:styleId="a9">
    <w:name w:val="header"/>
    <w:basedOn w:val="a0"/>
    <w:link w:val="aa"/>
    <w:uiPriority w:val="99"/>
    <w:rsid w:val="00033EDD"/>
    <w:pPr>
      <w:tabs>
        <w:tab w:val="center" w:pos="4677"/>
        <w:tab w:val="right" w:pos="9355"/>
      </w:tabs>
    </w:pPr>
  </w:style>
  <w:style w:type="character" w:customStyle="1" w:styleId="aa">
    <w:name w:val="Верхний колонтитул Знак"/>
    <w:basedOn w:val="a1"/>
    <w:link w:val="a9"/>
    <w:uiPriority w:val="99"/>
    <w:rsid w:val="00033EDD"/>
    <w:rPr>
      <w:rFonts w:ascii="Times New Roman" w:eastAsia="Times New Roman" w:hAnsi="Times New Roman" w:cs="Times New Roman"/>
      <w:sz w:val="24"/>
      <w:szCs w:val="24"/>
      <w:lang w:eastAsia="ru-RU"/>
    </w:rPr>
  </w:style>
  <w:style w:type="character" w:styleId="ab">
    <w:name w:val="page number"/>
    <w:rsid w:val="00033EDD"/>
    <w:rPr>
      <w:rFonts w:eastAsia="SimSun"/>
      <w:sz w:val="24"/>
      <w:szCs w:val="24"/>
      <w:lang w:val="ru-RU" w:eastAsia="en-US" w:bidi="ar-SA"/>
    </w:rPr>
  </w:style>
  <w:style w:type="character" w:customStyle="1" w:styleId="longtext">
    <w:name w:val="long_text"/>
    <w:rsid w:val="00033EDD"/>
    <w:rPr>
      <w:rFonts w:eastAsia="SimSun"/>
      <w:sz w:val="24"/>
      <w:szCs w:val="24"/>
      <w:lang w:val="ru-RU" w:eastAsia="en-US" w:bidi="ar-SA"/>
    </w:rPr>
  </w:style>
  <w:style w:type="character" w:customStyle="1" w:styleId="google-src-text">
    <w:name w:val="google-src-text"/>
    <w:rsid w:val="00033EDD"/>
    <w:rPr>
      <w:rFonts w:eastAsia="SimSun"/>
      <w:sz w:val="24"/>
      <w:szCs w:val="24"/>
      <w:lang w:val="ru-RU" w:eastAsia="en-US" w:bidi="ar-SA"/>
    </w:rPr>
  </w:style>
  <w:style w:type="table" w:styleId="ac">
    <w:name w:val="Table Grid"/>
    <w:basedOn w:val="a2"/>
    <w:uiPriority w:val="39"/>
    <w:rsid w:val="00033EDD"/>
    <w:pPr>
      <w:widowControl w:val="0"/>
      <w:autoSpaceDE w:val="0"/>
      <w:autoSpaceDN w:val="0"/>
      <w:adjustRightInd w:val="0"/>
      <w:spacing w:after="0" w:line="300" w:lineRule="auto"/>
      <w:ind w:left="280" w:firstLine="56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Char Char Знак Знак Знак Знак Знак Знак"/>
    <w:basedOn w:val="a0"/>
    <w:autoRedefine/>
    <w:rsid w:val="00033EDD"/>
    <w:pPr>
      <w:widowControl w:val="0"/>
      <w:autoSpaceDE w:val="0"/>
      <w:autoSpaceDN w:val="0"/>
      <w:adjustRightInd w:val="0"/>
      <w:jc w:val="both"/>
    </w:pPr>
    <w:rPr>
      <w:rFonts w:eastAsia="SimSun"/>
      <w:lang w:eastAsia="en-US"/>
    </w:rPr>
  </w:style>
  <w:style w:type="character" w:styleId="HTML1">
    <w:name w:val="HTML Cite"/>
    <w:uiPriority w:val="99"/>
    <w:rsid w:val="00033EDD"/>
    <w:rPr>
      <w:rFonts w:eastAsia="SimSun"/>
      <w:i w:val="0"/>
      <w:iCs w:val="0"/>
      <w:color w:val="008000"/>
      <w:sz w:val="24"/>
      <w:szCs w:val="24"/>
      <w:lang w:val="ru-RU" w:eastAsia="en-US" w:bidi="ar-SA"/>
    </w:rPr>
  </w:style>
  <w:style w:type="character" w:customStyle="1" w:styleId="tx1">
    <w:name w:val="tx1"/>
    <w:rsid w:val="00033EDD"/>
    <w:rPr>
      <w:rFonts w:eastAsia="SimSun"/>
      <w:b/>
      <w:bCs/>
      <w:sz w:val="24"/>
      <w:szCs w:val="24"/>
      <w:lang w:val="ru-RU" w:eastAsia="en-US" w:bidi="ar-SA"/>
    </w:rPr>
  </w:style>
  <w:style w:type="character" w:customStyle="1" w:styleId="m1">
    <w:name w:val="m1"/>
    <w:rsid w:val="00033EDD"/>
    <w:rPr>
      <w:rFonts w:eastAsia="SimSun"/>
      <w:color w:val="0000FF"/>
      <w:sz w:val="24"/>
      <w:szCs w:val="24"/>
      <w:lang w:val="ru-RU" w:eastAsia="en-US" w:bidi="ar-SA"/>
    </w:rPr>
  </w:style>
  <w:style w:type="character" w:customStyle="1" w:styleId="t1">
    <w:name w:val="t1"/>
    <w:rsid w:val="00033EDD"/>
    <w:rPr>
      <w:rFonts w:eastAsia="SimSun"/>
      <w:color w:val="990000"/>
      <w:sz w:val="24"/>
      <w:szCs w:val="24"/>
      <w:lang w:val="ru-RU" w:eastAsia="en-US" w:bidi="ar-SA"/>
    </w:rPr>
  </w:style>
  <w:style w:type="paragraph" w:customStyle="1" w:styleId="Style8">
    <w:name w:val="Style8"/>
    <w:basedOn w:val="a0"/>
    <w:rsid w:val="00033EDD"/>
    <w:pPr>
      <w:widowControl w:val="0"/>
      <w:autoSpaceDE w:val="0"/>
      <w:autoSpaceDN w:val="0"/>
      <w:adjustRightInd w:val="0"/>
      <w:spacing w:line="278" w:lineRule="exact"/>
      <w:jc w:val="both"/>
    </w:pPr>
  </w:style>
  <w:style w:type="character" w:customStyle="1" w:styleId="FontStyle18">
    <w:name w:val="Font Style18"/>
    <w:rsid w:val="00033EDD"/>
    <w:rPr>
      <w:rFonts w:ascii="Times New Roman" w:eastAsia="SimSun" w:hAnsi="Times New Roman" w:cs="Times New Roman"/>
      <w:sz w:val="22"/>
      <w:szCs w:val="22"/>
      <w:lang w:val="ru-RU" w:eastAsia="en-US" w:bidi="ar-SA"/>
    </w:rPr>
  </w:style>
  <w:style w:type="paragraph" w:customStyle="1" w:styleId="ad">
    <w:name w:val="Знак Знак Знак"/>
    <w:basedOn w:val="a0"/>
    <w:autoRedefine/>
    <w:rsid w:val="00033EDD"/>
    <w:pPr>
      <w:spacing w:after="160"/>
    </w:pPr>
    <w:rPr>
      <w:rFonts w:eastAsia="SimSun"/>
      <w:lang w:eastAsia="en-US"/>
    </w:rPr>
  </w:style>
  <w:style w:type="paragraph" w:customStyle="1" w:styleId="Style11">
    <w:name w:val="Style11"/>
    <w:basedOn w:val="a0"/>
    <w:rsid w:val="00033EDD"/>
    <w:pPr>
      <w:widowControl w:val="0"/>
      <w:autoSpaceDE w:val="0"/>
      <w:autoSpaceDN w:val="0"/>
      <w:adjustRightInd w:val="0"/>
      <w:spacing w:line="274" w:lineRule="exact"/>
    </w:pPr>
  </w:style>
  <w:style w:type="paragraph" w:customStyle="1" w:styleId="Style13">
    <w:name w:val="Style13"/>
    <w:basedOn w:val="a0"/>
    <w:rsid w:val="00033EDD"/>
    <w:pPr>
      <w:widowControl w:val="0"/>
      <w:autoSpaceDE w:val="0"/>
      <w:autoSpaceDN w:val="0"/>
      <w:adjustRightInd w:val="0"/>
      <w:jc w:val="both"/>
    </w:pPr>
  </w:style>
  <w:style w:type="paragraph" w:customStyle="1" w:styleId="Style1">
    <w:name w:val="Style1"/>
    <w:basedOn w:val="a0"/>
    <w:uiPriority w:val="99"/>
    <w:rsid w:val="00033EDD"/>
    <w:pPr>
      <w:widowControl w:val="0"/>
      <w:autoSpaceDE w:val="0"/>
      <w:autoSpaceDN w:val="0"/>
      <w:adjustRightInd w:val="0"/>
    </w:pPr>
  </w:style>
  <w:style w:type="paragraph" w:customStyle="1" w:styleId="Style2">
    <w:name w:val="Style2"/>
    <w:basedOn w:val="a0"/>
    <w:rsid w:val="00033EDD"/>
    <w:pPr>
      <w:widowControl w:val="0"/>
      <w:autoSpaceDE w:val="0"/>
      <w:autoSpaceDN w:val="0"/>
      <w:adjustRightInd w:val="0"/>
    </w:pPr>
  </w:style>
  <w:style w:type="paragraph" w:customStyle="1" w:styleId="Style3">
    <w:name w:val="Style3"/>
    <w:basedOn w:val="a0"/>
    <w:rsid w:val="00033EDD"/>
    <w:pPr>
      <w:widowControl w:val="0"/>
      <w:autoSpaceDE w:val="0"/>
      <w:autoSpaceDN w:val="0"/>
      <w:adjustRightInd w:val="0"/>
      <w:spacing w:line="250" w:lineRule="exact"/>
      <w:jc w:val="center"/>
    </w:pPr>
  </w:style>
  <w:style w:type="paragraph" w:customStyle="1" w:styleId="Style4">
    <w:name w:val="Style4"/>
    <w:basedOn w:val="a0"/>
    <w:rsid w:val="00033EDD"/>
    <w:pPr>
      <w:widowControl w:val="0"/>
      <w:autoSpaceDE w:val="0"/>
      <w:autoSpaceDN w:val="0"/>
      <w:adjustRightInd w:val="0"/>
      <w:spacing w:line="250" w:lineRule="exact"/>
    </w:pPr>
  </w:style>
  <w:style w:type="paragraph" w:customStyle="1" w:styleId="Style5">
    <w:name w:val="Style5"/>
    <w:basedOn w:val="a0"/>
    <w:rsid w:val="00033EDD"/>
    <w:pPr>
      <w:widowControl w:val="0"/>
      <w:autoSpaceDE w:val="0"/>
      <w:autoSpaceDN w:val="0"/>
      <w:adjustRightInd w:val="0"/>
      <w:spacing w:line="254" w:lineRule="exact"/>
      <w:ind w:hanging="110"/>
    </w:pPr>
  </w:style>
  <w:style w:type="paragraph" w:customStyle="1" w:styleId="Style6">
    <w:name w:val="Style6"/>
    <w:basedOn w:val="a0"/>
    <w:rsid w:val="00033EDD"/>
    <w:pPr>
      <w:widowControl w:val="0"/>
      <w:autoSpaceDE w:val="0"/>
      <w:autoSpaceDN w:val="0"/>
      <w:adjustRightInd w:val="0"/>
      <w:spacing w:line="252" w:lineRule="exact"/>
      <w:jc w:val="right"/>
    </w:pPr>
  </w:style>
  <w:style w:type="paragraph" w:customStyle="1" w:styleId="Style7">
    <w:name w:val="Style7"/>
    <w:basedOn w:val="a0"/>
    <w:rsid w:val="00033EDD"/>
    <w:pPr>
      <w:widowControl w:val="0"/>
      <w:autoSpaceDE w:val="0"/>
      <w:autoSpaceDN w:val="0"/>
      <w:adjustRightInd w:val="0"/>
      <w:spacing w:line="254" w:lineRule="exact"/>
      <w:ind w:hanging="96"/>
      <w:jc w:val="both"/>
    </w:pPr>
  </w:style>
  <w:style w:type="paragraph" w:customStyle="1" w:styleId="Style9">
    <w:name w:val="Style9"/>
    <w:basedOn w:val="a0"/>
    <w:rsid w:val="00033EDD"/>
    <w:pPr>
      <w:widowControl w:val="0"/>
      <w:autoSpaceDE w:val="0"/>
      <w:autoSpaceDN w:val="0"/>
      <w:adjustRightInd w:val="0"/>
      <w:spacing w:line="254" w:lineRule="exact"/>
      <w:jc w:val="both"/>
    </w:pPr>
  </w:style>
  <w:style w:type="paragraph" w:customStyle="1" w:styleId="Style10">
    <w:name w:val="Style10"/>
    <w:basedOn w:val="a0"/>
    <w:uiPriority w:val="99"/>
    <w:rsid w:val="00033EDD"/>
    <w:pPr>
      <w:widowControl w:val="0"/>
      <w:autoSpaceDE w:val="0"/>
      <w:autoSpaceDN w:val="0"/>
      <w:adjustRightInd w:val="0"/>
      <w:spacing w:line="250" w:lineRule="exact"/>
      <w:ind w:hanging="250"/>
      <w:jc w:val="both"/>
    </w:pPr>
  </w:style>
  <w:style w:type="paragraph" w:customStyle="1" w:styleId="Style12">
    <w:name w:val="Style12"/>
    <w:basedOn w:val="a0"/>
    <w:rsid w:val="00033EDD"/>
    <w:pPr>
      <w:widowControl w:val="0"/>
      <w:autoSpaceDE w:val="0"/>
      <w:autoSpaceDN w:val="0"/>
      <w:adjustRightInd w:val="0"/>
      <w:spacing w:line="276" w:lineRule="exact"/>
      <w:ind w:firstLine="2280"/>
    </w:pPr>
  </w:style>
  <w:style w:type="paragraph" w:customStyle="1" w:styleId="Style14">
    <w:name w:val="Style14"/>
    <w:basedOn w:val="a0"/>
    <w:rsid w:val="00033EDD"/>
    <w:pPr>
      <w:widowControl w:val="0"/>
      <w:autoSpaceDE w:val="0"/>
      <w:autoSpaceDN w:val="0"/>
      <w:adjustRightInd w:val="0"/>
      <w:spacing w:line="278" w:lineRule="exact"/>
      <w:ind w:hanging="355"/>
    </w:pPr>
  </w:style>
  <w:style w:type="character" w:customStyle="1" w:styleId="FontStyle16">
    <w:name w:val="Font Style16"/>
    <w:uiPriority w:val="99"/>
    <w:rsid w:val="00033EDD"/>
    <w:rPr>
      <w:rFonts w:ascii="Times New Roman" w:eastAsia="SimSun" w:hAnsi="Times New Roman" w:cs="Times New Roman"/>
      <w:b/>
      <w:bCs/>
      <w:sz w:val="20"/>
      <w:szCs w:val="20"/>
      <w:lang w:val="ru-RU" w:eastAsia="en-US" w:bidi="ar-SA"/>
    </w:rPr>
  </w:style>
  <w:style w:type="character" w:customStyle="1" w:styleId="FontStyle17">
    <w:name w:val="Font Style17"/>
    <w:rsid w:val="00033EDD"/>
    <w:rPr>
      <w:rFonts w:ascii="Times New Roman" w:eastAsia="SimSun" w:hAnsi="Times New Roman" w:cs="Times New Roman"/>
      <w:sz w:val="20"/>
      <w:szCs w:val="20"/>
      <w:lang w:val="ru-RU" w:eastAsia="en-US" w:bidi="ar-SA"/>
    </w:rPr>
  </w:style>
  <w:style w:type="paragraph" w:customStyle="1" w:styleId="110">
    <w:name w:val="Знак1 Знак Знак1 Знак Знак Знак Знак Знак Знак Знак"/>
    <w:basedOn w:val="a0"/>
    <w:autoRedefine/>
    <w:rsid w:val="00033EDD"/>
    <w:pPr>
      <w:spacing w:after="160" w:line="240" w:lineRule="exact"/>
    </w:pPr>
    <w:rPr>
      <w:rFonts w:eastAsia="SimSun"/>
      <w:b/>
      <w:sz w:val="28"/>
      <w:lang w:val="en-US" w:eastAsia="en-US"/>
    </w:rPr>
  </w:style>
  <w:style w:type="paragraph" w:styleId="ae">
    <w:name w:val="Plain Text"/>
    <w:basedOn w:val="a0"/>
    <w:link w:val="af"/>
    <w:rsid w:val="00033EDD"/>
    <w:pPr>
      <w:widowControl w:val="0"/>
      <w:snapToGrid w:val="0"/>
    </w:pPr>
    <w:rPr>
      <w:rFonts w:ascii="Courier New" w:hAnsi="Courier New"/>
      <w:b/>
      <w:sz w:val="20"/>
      <w:szCs w:val="20"/>
    </w:rPr>
  </w:style>
  <w:style w:type="character" w:customStyle="1" w:styleId="af">
    <w:name w:val="Текст Знак"/>
    <w:basedOn w:val="a1"/>
    <w:link w:val="ae"/>
    <w:rsid w:val="00033EDD"/>
    <w:rPr>
      <w:rFonts w:ascii="Courier New" w:eastAsia="Times New Roman" w:hAnsi="Courier New" w:cs="Times New Roman"/>
      <w:b/>
      <w:sz w:val="20"/>
      <w:szCs w:val="20"/>
      <w:lang w:eastAsia="ru-RU"/>
    </w:rPr>
  </w:style>
  <w:style w:type="paragraph" w:customStyle="1" w:styleId="21">
    <w:name w:val="Тит лист (отчет) 2"/>
    <w:basedOn w:val="5"/>
    <w:rsid w:val="00033EDD"/>
    <w:pPr>
      <w:spacing w:before="0" w:beforeAutospacing="0" w:after="0" w:afterAutospacing="0" w:line="360" w:lineRule="auto"/>
      <w:ind w:firstLine="340"/>
      <w:jc w:val="center"/>
    </w:pPr>
    <w:rPr>
      <w:b w:val="0"/>
      <w:bCs w:val="0"/>
      <w:sz w:val="24"/>
    </w:rPr>
  </w:style>
  <w:style w:type="paragraph" w:customStyle="1" w:styleId="CharCharCharChar0">
    <w:name w:val="Char Char Знак Char Char Знак Знак Знак Знак Знак Знак Знак"/>
    <w:basedOn w:val="a0"/>
    <w:autoRedefine/>
    <w:rsid w:val="00033EDD"/>
    <w:pPr>
      <w:spacing w:after="160" w:line="240" w:lineRule="exact"/>
    </w:pPr>
    <w:rPr>
      <w:rFonts w:eastAsia="SimSun"/>
      <w:b/>
      <w:sz w:val="28"/>
      <w:lang w:eastAsia="en-US"/>
    </w:rPr>
  </w:style>
  <w:style w:type="paragraph" w:customStyle="1" w:styleId="af0">
    <w:name w:val="Знак"/>
    <w:basedOn w:val="a0"/>
    <w:autoRedefine/>
    <w:rsid w:val="00033EDD"/>
    <w:pPr>
      <w:spacing w:after="160" w:line="240" w:lineRule="exact"/>
    </w:pPr>
    <w:rPr>
      <w:rFonts w:eastAsia="SimSun"/>
      <w:b/>
      <w:sz w:val="28"/>
      <w:lang w:val="en-US" w:eastAsia="en-US"/>
    </w:rPr>
  </w:style>
  <w:style w:type="paragraph" w:styleId="af1">
    <w:name w:val="footer"/>
    <w:basedOn w:val="a0"/>
    <w:link w:val="af2"/>
    <w:uiPriority w:val="99"/>
    <w:rsid w:val="00033EDD"/>
    <w:pPr>
      <w:tabs>
        <w:tab w:val="center" w:pos="4677"/>
        <w:tab w:val="right" w:pos="9355"/>
      </w:tabs>
    </w:pPr>
  </w:style>
  <w:style w:type="character" w:customStyle="1" w:styleId="af2">
    <w:name w:val="Нижний колонтитул Знак"/>
    <w:basedOn w:val="a1"/>
    <w:link w:val="af1"/>
    <w:uiPriority w:val="99"/>
    <w:rsid w:val="00033EDD"/>
    <w:rPr>
      <w:rFonts w:ascii="Times New Roman" w:eastAsia="Times New Roman" w:hAnsi="Times New Roman" w:cs="Times New Roman"/>
      <w:sz w:val="24"/>
      <w:szCs w:val="24"/>
      <w:lang w:eastAsia="ru-RU"/>
    </w:rPr>
  </w:style>
  <w:style w:type="character" w:styleId="af3">
    <w:name w:val="Strong"/>
    <w:uiPriority w:val="22"/>
    <w:qFormat/>
    <w:rsid w:val="00033EDD"/>
    <w:rPr>
      <w:rFonts w:eastAsia="SimSun"/>
      <w:b/>
      <w:bCs/>
      <w:sz w:val="24"/>
      <w:szCs w:val="24"/>
      <w:lang w:val="ru-RU" w:eastAsia="en-US" w:bidi="ar-SA"/>
    </w:rPr>
  </w:style>
  <w:style w:type="paragraph" w:styleId="af4">
    <w:name w:val="Body Text"/>
    <w:basedOn w:val="a0"/>
    <w:link w:val="af5"/>
    <w:uiPriority w:val="99"/>
    <w:rsid w:val="00033EDD"/>
    <w:pPr>
      <w:spacing w:after="120"/>
    </w:pPr>
  </w:style>
  <w:style w:type="character" w:customStyle="1" w:styleId="af5">
    <w:name w:val="Основной текст Знак"/>
    <w:basedOn w:val="a1"/>
    <w:link w:val="af4"/>
    <w:uiPriority w:val="99"/>
    <w:rsid w:val="00033EDD"/>
    <w:rPr>
      <w:rFonts w:ascii="Times New Roman" w:eastAsia="Times New Roman" w:hAnsi="Times New Roman" w:cs="Times New Roman"/>
      <w:sz w:val="24"/>
      <w:szCs w:val="24"/>
      <w:lang w:eastAsia="ru-RU"/>
    </w:rPr>
  </w:style>
  <w:style w:type="paragraph" w:customStyle="1" w:styleId="22">
    <w:name w:val="Знак2"/>
    <w:basedOn w:val="a0"/>
    <w:autoRedefine/>
    <w:rsid w:val="00033EDD"/>
    <w:pPr>
      <w:spacing w:after="160" w:line="240" w:lineRule="exact"/>
    </w:pPr>
    <w:rPr>
      <w:rFonts w:eastAsia="SimSun"/>
      <w:b/>
      <w:sz w:val="28"/>
      <w:lang w:val="en-US" w:eastAsia="en-US"/>
    </w:rPr>
  </w:style>
  <w:style w:type="paragraph" w:styleId="31">
    <w:name w:val="Body Text Indent 3"/>
    <w:basedOn w:val="a0"/>
    <w:link w:val="32"/>
    <w:rsid w:val="00033EDD"/>
    <w:pPr>
      <w:spacing w:after="120"/>
      <w:ind w:left="283"/>
    </w:pPr>
    <w:rPr>
      <w:sz w:val="16"/>
      <w:szCs w:val="16"/>
    </w:rPr>
  </w:style>
  <w:style w:type="character" w:customStyle="1" w:styleId="32">
    <w:name w:val="Основной текст с отступом 3 Знак"/>
    <w:basedOn w:val="a1"/>
    <w:link w:val="31"/>
    <w:rsid w:val="00033EDD"/>
    <w:rPr>
      <w:rFonts w:ascii="Times New Roman" w:eastAsia="Times New Roman" w:hAnsi="Times New Roman" w:cs="Times New Roman"/>
      <w:sz w:val="16"/>
      <w:szCs w:val="16"/>
      <w:lang w:eastAsia="ru-RU"/>
    </w:rPr>
  </w:style>
  <w:style w:type="paragraph" w:customStyle="1" w:styleId="111">
    <w:name w:val="Знак1 Знак Знак1 Знак Знак Знак Знак Знак Знак Знак Знак Знак Знак"/>
    <w:basedOn w:val="a0"/>
    <w:autoRedefine/>
    <w:rsid w:val="00033EDD"/>
    <w:pPr>
      <w:spacing w:after="160" w:line="240" w:lineRule="exact"/>
    </w:pPr>
    <w:rPr>
      <w:rFonts w:eastAsia="SimSun"/>
      <w:b/>
      <w:sz w:val="28"/>
      <w:lang w:val="en-US" w:eastAsia="en-US"/>
    </w:rPr>
  </w:style>
  <w:style w:type="paragraph" w:customStyle="1" w:styleId="33">
    <w:name w:val="Знак3"/>
    <w:basedOn w:val="a0"/>
    <w:autoRedefine/>
    <w:rsid w:val="00033EDD"/>
    <w:pPr>
      <w:widowControl w:val="0"/>
      <w:autoSpaceDE w:val="0"/>
      <w:autoSpaceDN w:val="0"/>
      <w:adjustRightInd w:val="0"/>
      <w:jc w:val="both"/>
    </w:pPr>
    <w:rPr>
      <w:rFonts w:eastAsia="SimSun"/>
      <w:lang w:eastAsia="en-US"/>
    </w:rPr>
  </w:style>
  <w:style w:type="paragraph" w:customStyle="1" w:styleId="Default">
    <w:name w:val="Default"/>
    <w:qFormat/>
    <w:rsid w:val="00033ED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body1">
    <w:name w:val="body1"/>
    <w:basedOn w:val="Default"/>
    <w:next w:val="Default"/>
    <w:rsid w:val="00033EDD"/>
    <w:rPr>
      <w:color w:val="auto"/>
    </w:rPr>
  </w:style>
  <w:style w:type="paragraph" w:customStyle="1" w:styleId="12">
    <w:name w:val="Тит лист 1 (отчет)"/>
    <w:basedOn w:val="a0"/>
    <w:rsid w:val="00033EDD"/>
    <w:pPr>
      <w:tabs>
        <w:tab w:val="right" w:pos="8640"/>
      </w:tabs>
      <w:jc w:val="center"/>
    </w:pPr>
    <w:rPr>
      <w:b/>
      <w:bCs/>
      <w:snapToGrid w:val="0"/>
      <w:szCs w:val="20"/>
    </w:rPr>
  </w:style>
  <w:style w:type="paragraph" w:customStyle="1" w:styleId="af6">
    <w:name w:val="Тит лист (отчет)"/>
    <w:basedOn w:val="a0"/>
    <w:rsid w:val="00033EDD"/>
    <w:pPr>
      <w:tabs>
        <w:tab w:val="center" w:pos="4320"/>
        <w:tab w:val="right" w:pos="8640"/>
      </w:tabs>
    </w:pPr>
  </w:style>
  <w:style w:type="paragraph" w:customStyle="1" w:styleId="af7">
    <w:name w:val="Заголов (отч)"/>
    <w:rsid w:val="00033EDD"/>
    <w:pPr>
      <w:spacing w:after="0" w:line="360" w:lineRule="auto"/>
      <w:jc w:val="center"/>
    </w:pPr>
    <w:rPr>
      <w:rFonts w:ascii="Times New Roman" w:eastAsia="Times New Roman" w:hAnsi="Times New Roman" w:cs="Arial"/>
      <w:b/>
      <w:bCs/>
      <w:caps/>
      <w:kern w:val="32"/>
      <w:sz w:val="24"/>
      <w:szCs w:val="24"/>
      <w:lang w:eastAsia="ru-RU"/>
    </w:rPr>
  </w:style>
  <w:style w:type="paragraph" w:customStyle="1" w:styleId="af8">
    <w:name w:val="Таблица (отчет)"/>
    <w:basedOn w:val="a0"/>
    <w:rsid w:val="00033EDD"/>
    <w:pPr>
      <w:jc w:val="both"/>
    </w:pPr>
    <w:rPr>
      <w:szCs w:val="20"/>
    </w:rPr>
  </w:style>
  <w:style w:type="paragraph" w:styleId="af9">
    <w:name w:val="caption"/>
    <w:aliases w:val="Название объекта Знак,Название объекта Знак Знак Знак Знак Знак Знак Знак Знак Знак Знак Знак Знак Знак Знак Знак Знак Знак Знак Знак Зн Знак,Название объекта Знак Знак Знак Знак Знак,Название объекта Знак Знак Знак Знак"/>
    <w:basedOn w:val="a0"/>
    <w:link w:val="13"/>
    <w:uiPriority w:val="35"/>
    <w:qFormat/>
    <w:rsid w:val="00033EDD"/>
    <w:pPr>
      <w:jc w:val="center"/>
    </w:pPr>
    <w:rPr>
      <w:b/>
      <w:szCs w:val="20"/>
      <w:lang w:val="en-US"/>
    </w:rPr>
  </w:style>
  <w:style w:type="paragraph" w:customStyle="1" w:styleId="afa">
    <w:name w:val="Текст (отчет)"/>
    <w:basedOn w:val="a0"/>
    <w:link w:val="afb"/>
    <w:rsid w:val="00033EDD"/>
    <w:pPr>
      <w:spacing w:line="360" w:lineRule="auto"/>
      <w:ind w:firstLine="567"/>
      <w:jc w:val="both"/>
    </w:pPr>
    <w:rPr>
      <w:szCs w:val="20"/>
    </w:rPr>
  </w:style>
  <w:style w:type="character" w:customStyle="1" w:styleId="afb">
    <w:name w:val="Текст (отчет) Знак"/>
    <w:link w:val="afa"/>
    <w:rsid w:val="00033EDD"/>
    <w:rPr>
      <w:rFonts w:ascii="Times New Roman" w:eastAsia="Times New Roman" w:hAnsi="Times New Roman" w:cs="Times New Roman"/>
      <w:sz w:val="24"/>
      <w:szCs w:val="20"/>
      <w:lang w:eastAsia="ru-RU"/>
    </w:rPr>
  </w:style>
  <w:style w:type="paragraph" w:customStyle="1" w:styleId="310">
    <w:name w:val="Заголовок 31"/>
    <w:basedOn w:val="a0"/>
    <w:next w:val="a0"/>
    <w:rsid w:val="00033EDD"/>
    <w:pPr>
      <w:keepNext/>
      <w:widowControl w:val="0"/>
      <w:spacing w:before="240" w:after="120" w:line="360" w:lineRule="auto"/>
      <w:jc w:val="center"/>
    </w:pPr>
    <w:rPr>
      <w:snapToGrid w:val="0"/>
      <w:szCs w:val="20"/>
    </w:rPr>
  </w:style>
  <w:style w:type="paragraph" w:customStyle="1" w:styleId="CharCharCharChar1">
    <w:name w:val="Char Char Знак Char Char Знак Знак Знак Знак"/>
    <w:basedOn w:val="a0"/>
    <w:autoRedefine/>
    <w:rsid w:val="00033EDD"/>
    <w:pPr>
      <w:spacing w:line="360" w:lineRule="auto"/>
      <w:ind w:firstLine="420"/>
      <w:jc w:val="both"/>
    </w:pPr>
    <w:rPr>
      <w:rFonts w:eastAsia="SimSun"/>
      <w:lang w:eastAsia="en-US"/>
    </w:rPr>
  </w:style>
  <w:style w:type="paragraph" w:styleId="23">
    <w:name w:val="Body Text 2"/>
    <w:basedOn w:val="a0"/>
    <w:link w:val="24"/>
    <w:uiPriority w:val="99"/>
    <w:rsid w:val="00033EDD"/>
    <w:pPr>
      <w:spacing w:line="360" w:lineRule="auto"/>
    </w:pPr>
    <w:rPr>
      <w:szCs w:val="20"/>
    </w:rPr>
  </w:style>
  <w:style w:type="character" w:customStyle="1" w:styleId="24">
    <w:name w:val="Основной текст 2 Знак"/>
    <w:basedOn w:val="a1"/>
    <w:link w:val="23"/>
    <w:uiPriority w:val="99"/>
    <w:rsid w:val="00033EDD"/>
    <w:rPr>
      <w:rFonts w:ascii="Times New Roman" w:eastAsia="Times New Roman" w:hAnsi="Times New Roman" w:cs="Times New Roman"/>
      <w:sz w:val="24"/>
      <w:szCs w:val="20"/>
      <w:lang w:eastAsia="ru-RU"/>
    </w:rPr>
  </w:style>
  <w:style w:type="paragraph" w:customStyle="1" w:styleId="14">
    <w:name w:val="Обычный1"/>
    <w:rsid w:val="00033EDD"/>
    <w:pPr>
      <w:spacing w:after="0" w:line="240" w:lineRule="auto"/>
    </w:pPr>
    <w:rPr>
      <w:rFonts w:ascii="Times New Roman" w:eastAsia="Times New Roman" w:hAnsi="Times New Roman" w:cs="Times New Roman"/>
      <w:sz w:val="24"/>
      <w:szCs w:val="20"/>
      <w:lang w:eastAsia="ru-RU"/>
    </w:rPr>
  </w:style>
  <w:style w:type="paragraph" w:styleId="afc">
    <w:name w:val="Body Text First Indent"/>
    <w:basedOn w:val="af4"/>
    <w:link w:val="afd"/>
    <w:rsid w:val="00033EDD"/>
    <w:pPr>
      <w:ind w:firstLine="210"/>
    </w:pPr>
  </w:style>
  <w:style w:type="character" w:customStyle="1" w:styleId="afd">
    <w:name w:val="Красная строка Знак"/>
    <w:basedOn w:val="af5"/>
    <w:link w:val="afc"/>
    <w:rsid w:val="00033EDD"/>
    <w:rPr>
      <w:rFonts w:ascii="Times New Roman" w:eastAsia="Times New Roman" w:hAnsi="Times New Roman" w:cs="Times New Roman"/>
      <w:sz w:val="24"/>
      <w:szCs w:val="24"/>
      <w:lang w:eastAsia="ru-RU"/>
    </w:rPr>
  </w:style>
  <w:style w:type="paragraph" w:styleId="afe">
    <w:name w:val="List"/>
    <w:basedOn w:val="a0"/>
    <w:rsid w:val="00033EDD"/>
    <w:pPr>
      <w:ind w:left="283" w:hanging="283"/>
    </w:pPr>
  </w:style>
  <w:style w:type="paragraph" w:styleId="25">
    <w:name w:val="List 2"/>
    <w:basedOn w:val="a0"/>
    <w:rsid w:val="00033EDD"/>
    <w:pPr>
      <w:ind w:left="566" w:hanging="283"/>
    </w:pPr>
  </w:style>
  <w:style w:type="paragraph" w:customStyle="1" w:styleId="15">
    <w:name w:val="1"/>
    <w:basedOn w:val="a0"/>
    <w:autoRedefine/>
    <w:rsid w:val="00033EDD"/>
    <w:pPr>
      <w:spacing w:after="160" w:line="240" w:lineRule="exact"/>
    </w:pPr>
    <w:rPr>
      <w:rFonts w:eastAsia="SimSun"/>
      <w:b/>
      <w:sz w:val="28"/>
      <w:lang w:val="en-US" w:eastAsia="en-US"/>
    </w:rPr>
  </w:style>
  <w:style w:type="paragraph" w:styleId="34">
    <w:name w:val="List 3"/>
    <w:basedOn w:val="a0"/>
    <w:rsid w:val="00033EDD"/>
    <w:pPr>
      <w:ind w:left="849" w:hanging="283"/>
    </w:pPr>
  </w:style>
  <w:style w:type="paragraph" w:customStyle="1" w:styleId="112">
    <w:name w:val="Знак1 Знак Знак1 Знак Знак Знак Знак Знак Знак Знак Знак Знак Знак Знак Знак Знак"/>
    <w:basedOn w:val="a0"/>
    <w:autoRedefine/>
    <w:rsid w:val="00033EDD"/>
    <w:pPr>
      <w:spacing w:after="160" w:line="240" w:lineRule="exact"/>
    </w:pPr>
    <w:rPr>
      <w:rFonts w:eastAsia="SimSun"/>
      <w:b/>
      <w:sz w:val="28"/>
      <w:lang w:val="en-US" w:eastAsia="en-US"/>
    </w:rPr>
  </w:style>
  <w:style w:type="paragraph" w:styleId="aff">
    <w:name w:val="List Paragraph"/>
    <w:aliases w:val="маркированный,без абзаца,List Paragraph1,ПАРАГРАФ"/>
    <w:basedOn w:val="a0"/>
    <w:link w:val="aff0"/>
    <w:uiPriority w:val="34"/>
    <w:qFormat/>
    <w:rsid w:val="00033EDD"/>
    <w:pPr>
      <w:spacing w:after="200" w:line="276" w:lineRule="auto"/>
      <w:ind w:left="720"/>
      <w:contextualSpacing/>
    </w:pPr>
    <w:rPr>
      <w:rFonts w:ascii="Calibri" w:hAnsi="Calibri"/>
      <w:sz w:val="22"/>
      <w:szCs w:val="22"/>
    </w:rPr>
  </w:style>
  <w:style w:type="character" w:customStyle="1" w:styleId="aff0">
    <w:name w:val="Абзац списка Знак"/>
    <w:aliases w:val="маркированный Знак,без абзаца Знак,List Paragraph1 Знак,ПАРАГРАФ Знак"/>
    <w:link w:val="aff"/>
    <w:uiPriority w:val="99"/>
    <w:rsid w:val="00033EDD"/>
    <w:rPr>
      <w:rFonts w:ascii="Calibri" w:eastAsia="Times New Roman" w:hAnsi="Calibri" w:cs="Times New Roman"/>
      <w:lang w:eastAsia="ru-RU"/>
    </w:rPr>
  </w:style>
  <w:style w:type="paragraph" w:customStyle="1" w:styleId="1CharChar">
    <w:name w:val="Знак1 Char Char Знак Знак Знак Знак"/>
    <w:basedOn w:val="a0"/>
    <w:autoRedefine/>
    <w:rsid w:val="00033EDD"/>
    <w:pPr>
      <w:spacing w:after="160" w:line="240" w:lineRule="exact"/>
    </w:pPr>
    <w:rPr>
      <w:rFonts w:eastAsia="SimSun"/>
      <w:lang w:eastAsia="en-US"/>
    </w:rPr>
  </w:style>
  <w:style w:type="paragraph" w:customStyle="1" w:styleId="16">
    <w:name w:val="Знак1"/>
    <w:basedOn w:val="a0"/>
    <w:autoRedefine/>
    <w:rsid w:val="00033EDD"/>
    <w:pPr>
      <w:spacing w:after="160" w:line="240" w:lineRule="exact"/>
    </w:pPr>
    <w:rPr>
      <w:rFonts w:eastAsia="SimSun"/>
      <w:b/>
      <w:sz w:val="28"/>
      <w:lang w:val="en-US" w:eastAsia="en-US"/>
    </w:rPr>
  </w:style>
  <w:style w:type="paragraph" w:customStyle="1" w:styleId="26">
    <w:name w:val="Знак Знак Знак2 Знак Знак Знак Знак"/>
    <w:basedOn w:val="a0"/>
    <w:autoRedefine/>
    <w:rsid w:val="00033EDD"/>
    <w:pPr>
      <w:spacing w:after="160" w:line="240" w:lineRule="exact"/>
    </w:pPr>
    <w:rPr>
      <w:rFonts w:eastAsia="SimSun"/>
      <w:b/>
      <w:sz w:val="28"/>
      <w:lang w:val="en-US" w:eastAsia="en-US"/>
    </w:rPr>
  </w:style>
  <w:style w:type="paragraph" w:styleId="aff1">
    <w:name w:val="Balloon Text"/>
    <w:basedOn w:val="a0"/>
    <w:link w:val="aff2"/>
    <w:uiPriority w:val="99"/>
    <w:rsid w:val="00033EDD"/>
    <w:rPr>
      <w:rFonts w:ascii="Tahoma" w:hAnsi="Tahoma" w:cs="Tahoma"/>
      <w:sz w:val="16"/>
      <w:szCs w:val="16"/>
    </w:rPr>
  </w:style>
  <w:style w:type="character" w:customStyle="1" w:styleId="aff2">
    <w:name w:val="Текст выноски Знак"/>
    <w:basedOn w:val="a1"/>
    <w:link w:val="aff1"/>
    <w:uiPriority w:val="99"/>
    <w:rsid w:val="00033EDD"/>
    <w:rPr>
      <w:rFonts w:ascii="Tahoma" w:eastAsia="Times New Roman" w:hAnsi="Tahoma" w:cs="Tahoma"/>
      <w:sz w:val="16"/>
      <w:szCs w:val="16"/>
      <w:lang w:eastAsia="ru-RU"/>
    </w:rPr>
  </w:style>
  <w:style w:type="paragraph" w:customStyle="1" w:styleId="27">
    <w:name w:val="Обычный (веб)2"/>
    <w:basedOn w:val="a0"/>
    <w:rsid w:val="00033EDD"/>
    <w:rPr>
      <w:rFonts w:eastAsia="MS Mincho"/>
      <w:sz w:val="18"/>
      <w:szCs w:val="18"/>
      <w:lang w:eastAsia="ja-JP"/>
    </w:rPr>
  </w:style>
  <w:style w:type="paragraph" w:customStyle="1" w:styleId="text1">
    <w:name w:val="text1"/>
    <w:basedOn w:val="a0"/>
    <w:rsid w:val="00033EDD"/>
    <w:pPr>
      <w:shd w:val="clear" w:color="auto" w:fill="FFFFFF"/>
    </w:pPr>
    <w:rPr>
      <w:rFonts w:eastAsia="MS Mincho"/>
      <w:sz w:val="18"/>
      <w:szCs w:val="18"/>
      <w:lang w:eastAsia="ja-JP"/>
    </w:rPr>
  </w:style>
  <w:style w:type="character" w:customStyle="1" w:styleId="gray1">
    <w:name w:val="gray1"/>
    <w:rsid w:val="00033EDD"/>
    <w:rPr>
      <w:rFonts w:eastAsia="SimSun"/>
      <w:color w:val="666666"/>
      <w:sz w:val="18"/>
      <w:szCs w:val="18"/>
      <w:shd w:val="clear" w:color="auto" w:fill="FFFFFF"/>
      <w:lang w:val="ru-RU" w:eastAsia="en-US" w:bidi="ar-SA"/>
    </w:rPr>
  </w:style>
  <w:style w:type="paragraph" w:customStyle="1" w:styleId="CharChar">
    <w:name w:val="Знак Знак Знак Знак Знак Знак Знак Char Char Знак Знак Знак Знак Знак Знак Знак Знак Знак Знак"/>
    <w:basedOn w:val="a0"/>
    <w:autoRedefine/>
    <w:rsid w:val="00033EDD"/>
    <w:pPr>
      <w:spacing w:after="160" w:line="240" w:lineRule="exact"/>
    </w:pPr>
    <w:rPr>
      <w:rFonts w:eastAsia="SimSun"/>
      <w:lang w:eastAsia="en-US"/>
    </w:rPr>
  </w:style>
  <w:style w:type="paragraph" w:customStyle="1" w:styleId="aff3">
    <w:name w:val="Знак Знак Знак Знак"/>
    <w:basedOn w:val="a0"/>
    <w:autoRedefine/>
    <w:rsid w:val="00033EDD"/>
    <w:pPr>
      <w:spacing w:after="160" w:line="240" w:lineRule="exact"/>
    </w:pPr>
    <w:rPr>
      <w:rFonts w:eastAsia="SimSun"/>
      <w:b/>
      <w:sz w:val="28"/>
      <w:lang w:val="en-US" w:eastAsia="en-US"/>
    </w:rPr>
  </w:style>
  <w:style w:type="paragraph" w:customStyle="1" w:styleId="51">
    <w:name w:val="Знак5"/>
    <w:basedOn w:val="a0"/>
    <w:autoRedefine/>
    <w:rsid w:val="00033EDD"/>
    <w:pPr>
      <w:spacing w:after="160" w:line="240" w:lineRule="exact"/>
    </w:pPr>
    <w:rPr>
      <w:rFonts w:eastAsia="SimSun"/>
      <w:b/>
      <w:sz w:val="28"/>
      <w:lang w:val="en-US" w:eastAsia="en-US"/>
    </w:rPr>
  </w:style>
  <w:style w:type="character" w:styleId="aff4">
    <w:name w:val="FollowedHyperlink"/>
    <w:uiPriority w:val="99"/>
    <w:rsid w:val="00033EDD"/>
    <w:rPr>
      <w:rFonts w:eastAsia="SimSun"/>
      <w:color w:val="800080"/>
      <w:sz w:val="24"/>
      <w:szCs w:val="24"/>
      <w:u w:val="single"/>
      <w:lang w:val="ru-RU" w:eastAsia="en-US" w:bidi="ar-SA"/>
    </w:rPr>
  </w:style>
  <w:style w:type="character" w:customStyle="1" w:styleId="hps">
    <w:name w:val="hps"/>
    <w:rsid w:val="00033EDD"/>
    <w:rPr>
      <w:rFonts w:eastAsia="SimSun"/>
      <w:sz w:val="24"/>
      <w:szCs w:val="24"/>
      <w:lang w:val="ru-RU" w:eastAsia="en-US" w:bidi="ar-SA"/>
    </w:rPr>
  </w:style>
  <w:style w:type="paragraph" w:customStyle="1" w:styleId="CharCharCharChar2">
    <w:name w:val="Char Char Знак Char Char Знак Знак Знак Знак Знак Знак Знак Знак Знак Знак"/>
    <w:basedOn w:val="a0"/>
    <w:autoRedefine/>
    <w:rsid w:val="00033EDD"/>
    <w:pPr>
      <w:spacing w:after="160" w:line="240" w:lineRule="exact"/>
    </w:pPr>
    <w:rPr>
      <w:rFonts w:eastAsia="SimSun"/>
      <w:lang w:eastAsia="en-US"/>
    </w:rPr>
  </w:style>
  <w:style w:type="paragraph" w:customStyle="1" w:styleId="FR1">
    <w:name w:val="FR1"/>
    <w:rsid w:val="00033EDD"/>
    <w:pPr>
      <w:widowControl w:val="0"/>
      <w:spacing w:after="0" w:line="360" w:lineRule="auto"/>
    </w:pPr>
    <w:rPr>
      <w:rFonts w:ascii="Arial" w:eastAsia="Times New Roman" w:hAnsi="Arial" w:cs="Times New Roman"/>
      <w:snapToGrid w:val="0"/>
      <w:sz w:val="24"/>
      <w:szCs w:val="20"/>
      <w:lang w:eastAsia="ru-RU"/>
    </w:rPr>
  </w:style>
  <w:style w:type="paragraph" w:customStyle="1" w:styleId="BodyText1">
    <w:name w:val="Body Text1"/>
    <w:basedOn w:val="a0"/>
    <w:rsid w:val="00033EDD"/>
    <w:pPr>
      <w:jc w:val="both"/>
    </w:pPr>
    <w:rPr>
      <w:rFonts w:eastAsia="Batang"/>
      <w:szCs w:val="20"/>
      <w:lang w:eastAsia="ko-KR"/>
    </w:rPr>
  </w:style>
  <w:style w:type="paragraph" w:customStyle="1" w:styleId="113">
    <w:name w:val="Знак1 Знак Знак1 Знак Знак Знак Знак"/>
    <w:basedOn w:val="a0"/>
    <w:autoRedefine/>
    <w:rsid w:val="00033EDD"/>
    <w:pPr>
      <w:spacing w:after="160" w:line="240" w:lineRule="exact"/>
    </w:pPr>
    <w:rPr>
      <w:rFonts w:eastAsia="SimSun"/>
      <w:b/>
      <w:sz w:val="28"/>
      <w:lang w:val="en-US" w:eastAsia="en-US"/>
    </w:rPr>
  </w:style>
  <w:style w:type="character" w:customStyle="1" w:styleId="apple-style-span">
    <w:name w:val="apple-style-span"/>
    <w:rsid w:val="00033EDD"/>
    <w:rPr>
      <w:rFonts w:eastAsia="SimSun"/>
      <w:sz w:val="24"/>
      <w:szCs w:val="24"/>
      <w:lang w:val="ru-RU" w:eastAsia="en-US" w:bidi="ar-SA"/>
    </w:rPr>
  </w:style>
  <w:style w:type="character" w:customStyle="1" w:styleId="apple-converted-space">
    <w:name w:val="apple-converted-space"/>
    <w:rsid w:val="00033EDD"/>
    <w:rPr>
      <w:rFonts w:eastAsia="SimSun"/>
      <w:sz w:val="24"/>
      <w:szCs w:val="24"/>
      <w:lang w:val="ru-RU" w:eastAsia="en-US" w:bidi="ar-SA"/>
    </w:rPr>
  </w:style>
  <w:style w:type="paragraph" w:customStyle="1" w:styleId="114">
    <w:name w:val="Знак1 Знак Знак Знак1"/>
    <w:basedOn w:val="a0"/>
    <w:autoRedefine/>
    <w:rsid w:val="00033EDD"/>
    <w:pPr>
      <w:spacing w:after="160" w:line="240" w:lineRule="exact"/>
    </w:pPr>
    <w:rPr>
      <w:rFonts w:eastAsia="SimSun"/>
      <w:b/>
      <w:sz w:val="28"/>
      <w:lang w:val="en-US" w:eastAsia="en-US"/>
    </w:rPr>
  </w:style>
  <w:style w:type="paragraph" w:customStyle="1" w:styleId="120">
    <w:name w:val="Основной12"/>
    <w:basedOn w:val="af4"/>
    <w:rsid w:val="00033EDD"/>
    <w:pPr>
      <w:ind w:firstLine="567"/>
    </w:pPr>
    <w:rPr>
      <w:szCs w:val="20"/>
    </w:rPr>
  </w:style>
  <w:style w:type="character" w:customStyle="1" w:styleId="s0">
    <w:name w:val="s0"/>
    <w:rsid w:val="00033EDD"/>
    <w:rPr>
      <w:rFonts w:ascii="Times New Roman" w:hAnsi="Times New Roman" w:cs="Times New Roman"/>
      <w:b w:val="0"/>
      <w:bCs w:val="0"/>
      <w:i w:val="0"/>
      <w:iCs w:val="0"/>
      <w:strike w:val="0"/>
      <w:dstrike w:val="0"/>
      <w:color w:val="000000"/>
      <w:sz w:val="32"/>
      <w:szCs w:val="32"/>
      <w:u w:val="none"/>
    </w:rPr>
  </w:style>
  <w:style w:type="character" w:customStyle="1" w:styleId="17">
    <w:name w:val="Основной шрифт абзаца1"/>
    <w:rsid w:val="00033EDD"/>
  </w:style>
  <w:style w:type="paragraph" w:customStyle="1" w:styleId="aff5">
    <w:basedOn w:val="a0"/>
    <w:next w:val="aff6"/>
    <w:link w:val="aff7"/>
    <w:qFormat/>
    <w:rsid w:val="00033EDD"/>
    <w:pPr>
      <w:jc w:val="center"/>
    </w:pPr>
    <w:rPr>
      <w:szCs w:val="20"/>
    </w:rPr>
  </w:style>
  <w:style w:type="character" w:customStyle="1" w:styleId="aff7">
    <w:name w:val="Заголовок Знак"/>
    <w:link w:val="aff5"/>
    <w:rsid w:val="00033EDD"/>
    <w:rPr>
      <w:rFonts w:ascii="Times New Roman" w:eastAsia="Times New Roman" w:hAnsi="Times New Roman" w:cs="Times New Roman"/>
      <w:sz w:val="24"/>
      <w:szCs w:val="20"/>
      <w:lang w:eastAsia="ru-RU"/>
    </w:rPr>
  </w:style>
  <w:style w:type="paragraph" w:customStyle="1" w:styleId="aff8">
    <w:name w:val="Основной текст тезисов"/>
    <w:rsid w:val="00033EDD"/>
    <w:pPr>
      <w:spacing w:after="0" w:line="240" w:lineRule="auto"/>
      <w:ind w:firstLine="284"/>
      <w:jc w:val="both"/>
    </w:pPr>
    <w:rPr>
      <w:rFonts w:ascii="Times New Roman" w:eastAsia="Times New Roman" w:hAnsi="Times New Roman" w:cs="Times New Roman"/>
      <w:sz w:val="18"/>
      <w:szCs w:val="18"/>
      <w:lang w:eastAsia="ru-RU"/>
    </w:rPr>
  </w:style>
  <w:style w:type="paragraph" w:customStyle="1" w:styleId="aff9">
    <w:name w:val="!Список лит."/>
    <w:basedOn w:val="a0"/>
    <w:rsid w:val="00033EDD"/>
    <w:pPr>
      <w:ind w:firstLine="284"/>
      <w:jc w:val="both"/>
    </w:pPr>
    <w:rPr>
      <w:sz w:val="22"/>
    </w:rPr>
  </w:style>
  <w:style w:type="character" w:customStyle="1" w:styleId="geo">
    <w:name w:val="geo"/>
    <w:rsid w:val="00033EDD"/>
    <w:rPr>
      <w:rFonts w:eastAsia="SimSun"/>
      <w:sz w:val="24"/>
      <w:szCs w:val="24"/>
      <w:lang w:val="ru-RU" w:eastAsia="en-US" w:bidi="ar-SA"/>
    </w:rPr>
  </w:style>
  <w:style w:type="character" w:customStyle="1" w:styleId="latitude">
    <w:name w:val="latitude"/>
    <w:rsid w:val="00033EDD"/>
    <w:rPr>
      <w:rFonts w:eastAsia="SimSun"/>
      <w:sz w:val="24"/>
      <w:szCs w:val="24"/>
      <w:lang w:val="ru-RU" w:eastAsia="en-US" w:bidi="ar-SA"/>
    </w:rPr>
  </w:style>
  <w:style w:type="character" w:customStyle="1" w:styleId="longitude">
    <w:name w:val="longitude"/>
    <w:rsid w:val="00033EDD"/>
    <w:rPr>
      <w:rFonts w:eastAsia="SimSun"/>
      <w:sz w:val="24"/>
      <w:szCs w:val="24"/>
      <w:lang w:val="ru-RU" w:eastAsia="en-US" w:bidi="ar-SA"/>
    </w:rPr>
  </w:style>
  <w:style w:type="character" w:customStyle="1" w:styleId="coordinatesplainlinksneverexpand">
    <w:name w:val="coordinates plainlinksneverexpand"/>
    <w:rsid w:val="00033EDD"/>
    <w:rPr>
      <w:rFonts w:eastAsia="SimSun"/>
      <w:sz w:val="24"/>
      <w:szCs w:val="24"/>
      <w:lang w:val="ru-RU" w:eastAsia="en-US" w:bidi="ar-SA"/>
    </w:rPr>
  </w:style>
  <w:style w:type="character" w:customStyle="1" w:styleId="geo-lat1">
    <w:name w:val="geo-lat1"/>
    <w:rsid w:val="00033EDD"/>
    <w:rPr>
      <w:rFonts w:eastAsia="SimSun"/>
      <w:vanish/>
      <w:webHidden w:val="0"/>
      <w:sz w:val="24"/>
      <w:szCs w:val="24"/>
      <w:lang w:val="ru-RU" w:eastAsia="en-US" w:bidi="ar-SA"/>
      <w:specVanish/>
    </w:rPr>
  </w:style>
  <w:style w:type="character" w:customStyle="1" w:styleId="geo-lon1">
    <w:name w:val="geo-lon1"/>
    <w:rsid w:val="00033EDD"/>
    <w:rPr>
      <w:rFonts w:eastAsia="SimSun"/>
      <w:vanish/>
      <w:webHidden w:val="0"/>
      <w:sz w:val="24"/>
      <w:szCs w:val="24"/>
      <w:lang w:val="ru-RU" w:eastAsia="en-US" w:bidi="ar-SA"/>
      <w:specVanish/>
    </w:rPr>
  </w:style>
  <w:style w:type="character" w:customStyle="1" w:styleId="geo-multi-punct1">
    <w:name w:val="geo-multi-punct1"/>
    <w:rsid w:val="00033EDD"/>
    <w:rPr>
      <w:rFonts w:eastAsia="SimSun"/>
      <w:vanish/>
      <w:webHidden w:val="0"/>
      <w:sz w:val="24"/>
      <w:szCs w:val="24"/>
      <w:lang w:val="ru-RU" w:eastAsia="en-US" w:bidi="ar-SA"/>
      <w:specVanish/>
    </w:rPr>
  </w:style>
  <w:style w:type="character" w:customStyle="1" w:styleId="geo-lat2">
    <w:name w:val="geo-lat2"/>
    <w:rsid w:val="00033EDD"/>
    <w:rPr>
      <w:rFonts w:eastAsia="SimSun"/>
      <w:vanish w:val="0"/>
      <w:webHidden w:val="0"/>
      <w:sz w:val="24"/>
      <w:szCs w:val="24"/>
      <w:lang w:val="ru-RU" w:eastAsia="en-US" w:bidi="ar-SA"/>
      <w:specVanish/>
    </w:rPr>
  </w:style>
  <w:style w:type="character" w:customStyle="1" w:styleId="geo-lon2">
    <w:name w:val="geo-lon2"/>
    <w:rsid w:val="00033EDD"/>
    <w:rPr>
      <w:rFonts w:eastAsia="SimSun"/>
      <w:vanish w:val="0"/>
      <w:webHidden w:val="0"/>
      <w:sz w:val="24"/>
      <w:szCs w:val="24"/>
      <w:lang w:val="ru-RU" w:eastAsia="en-US" w:bidi="ar-SA"/>
      <w:specVanish/>
    </w:rPr>
  </w:style>
  <w:style w:type="paragraph" w:customStyle="1" w:styleId="115">
    <w:name w:val="Обычный11"/>
    <w:rsid w:val="00033EDD"/>
    <w:pPr>
      <w:spacing w:before="100" w:after="100" w:line="240" w:lineRule="auto"/>
    </w:pPr>
    <w:rPr>
      <w:rFonts w:ascii="Times New Roman" w:eastAsia="Times New Roman" w:hAnsi="Times New Roman" w:cs="Times New Roman"/>
      <w:snapToGrid w:val="0"/>
      <w:sz w:val="24"/>
      <w:szCs w:val="20"/>
      <w:lang w:val="en-US" w:eastAsia="ru-RU"/>
    </w:rPr>
  </w:style>
  <w:style w:type="character" w:styleId="affa">
    <w:name w:val="Emphasis"/>
    <w:uiPriority w:val="20"/>
    <w:qFormat/>
    <w:rsid w:val="00033EDD"/>
    <w:rPr>
      <w:rFonts w:eastAsia="SimSun"/>
      <w:i/>
      <w:iCs/>
      <w:sz w:val="24"/>
      <w:szCs w:val="24"/>
      <w:lang w:val="ru-RU" w:eastAsia="en-US" w:bidi="ar-SA"/>
    </w:rPr>
  </w:style>
  <w:style w:type="paragraph" w:styleId="35">
    <w:name w:val="Body Text 3"/>
    <w:basedOn w:val="a0"/>
    <w:link w:val="36"/>
    <w:rsid w:val="00033EDD"/>
    <w:pPr>
      <w:spacing w:after="120"/>
    </w:pPr>
    <w:rPr>
      <w:sz w:val="16"/>
      <w:szCs w:val="16"/>
    </w:rPr>
  </w:style>
  <w:style w:type="character" w:customStyle="1" w:styleId="36">
    <w:name w:val="Основной текст 3 Знак"/>
    <w:basedOn w:val="a1"/>
    <w:link w:val="35"/>
    <w:rsid w:val="00033EDD"/>
    <w:rPr>
      <w:rFonts w:ascii="Times New Roman" w:eastAsia="Times New Roman" w:hAnsi="Times New Roman" w:cs="Times New Roman"/>
      <w:sz w:val="16"/>
      <w:szCs w:val="16"/>
      <w:lang w:eastAsia="ru-RU"/>
    </w:rPr>
  </w:style>
  <w:style w:type="paragraph" w:styleId="28">
    <w:name w:val="Body Text Indent 2"/>
    <w:basedOn w:val="a0"/>
    <w:link w:val="29"/>
    <w:rsid w:val="00033EDD"/>
    <w:pPr>
      <w:ind w:firstLine="720"/>
      <w:jc w:val="center"/>
    </w:pPr>
    <w:rPr>
      <w:b/>
      <w:sz w:val="28"/>
      <w:szCs w:val="20"/>
    </w:rPr>
  </w:style>
  <w:style w:type="character" w:customStyle="1" w:styleId="29">
    <w:name w:val="Основной текст с отступом 2 Знак"/>
    <w:basedOn w:val="a1"/>
    <w:link w:val="28"/>
    <w:rsid w:val="00033EDD"/>
    <w:rPr>
      <w:rFonts w:ascii="Times New Roman" w:eastAsia="Times New Roman" w:hAnsi="Times New Roman" w:cs="Times New Roman"/>
      <w:b/>
      <w:sz w:val="28"/>
      <w:szCs w:val="20"/>
      <w:lang w:eastAsia="ru-RU"/>
    </w:rPr>
  </w:style>
  <w:style w:type="character" w:customStyle="1" w:styleId="mime1">
    <w:name w:val="mime1"/>
    <w:rsid w:val="00033EDD"/>
    <w:rPr>
      <w:rFonts w:eastAsia="SimSun"/>
      <w:b/>
      <w:bCs/>
      <w:color w:val="1122CC"/>
      <w:sz w:val="20"/>
      <w:szCs w:val="20"/>
      <w:lang w:val="ru-RU" w:eastAsia="en-US" w:bidi="ar-SA"/>
    </w:rPr>
  </w:style>
  <w:style w:type="character" w:customStyle="1" w:styleId="flc">
    <w:name w:val="flc"/>
    <w:rsid w:val="00033EDD"/>
    <w:rPr>
      <w:rFonts w:eastAsia="SimSun"/>
      <w:sz w:val="24"/>
      <w:szCs w:val="24"/>
      <w:lang w:val="ru-RU" w:eastAsia="en-US" w:bidi="ar-SA"/>
    </w:rPr>
  </w:style>
  <w:style w:type="character" w:customStyle="1" w:styleId="st1">
    <w:name w:val="st1"/>
    <w:rsid w:val="00033EDD"/>
    <w:rPr>
      <w:rFonts w:eastAsia="SimSun"/>
      <w:sz w:val="24"/>
      <w:szCs w:val="24"/>
      <w:lang w:val="ru-RU" w:eastAsia="en-US" w:bidi="ar-SA"/>
    </w:rPr>
  </w:style>
  <w:style w:type="paragraph" w:customStyle="1" w:styleId="CharCharCharChar3">
    <w:name w:val="Char Char Знак Знак Char Char"/>
    <w:basedOn w:val="a0"/>
    <w:autoRedefine/>
    <w:rsid w:val="00033EDD"/>
    <w:pPr>
      <w:spacing w:after="160" w:line="240" w:lineRule="exact"/>
    </w:pPr>
    <w:rPr>
      <w:rFonts w:eastAsia="SimSun"/>
      <w:b/>
      <w:sz w:val="28"/>
      <w:lang w:val="en-US" w:eastAsia="en-US"/>
    </w:rPr>
  </w:style>
  <w:style w:type="character" w:styleId="HTML2">
    <w:name w:val="HTML Typewriter"/>
    <w:rsid w:val="00033EDD"/>
    <w:rPr>
      <w:rFonts w:ascii="Courier New" w:eastAsia="Times New Roman" w:hAnsi="Courier New" w:cs="Courier New"/>
      <w:sz w:val="20"/>
      <w:szCs w:val="20"/>
      <w:lang w:val="ru-RU" w:eastAsia="en-US" w:bidi="ar-SA"/>
    </w:rPr>
  </w:style>
  <w:style w:type="paragraph" w:customStyle="1" w:styleId="affb">
    <w:name w:val="ОБЫЧНЫЙ мой"/>
    <w:basedOn w:val="a0"/>
    <w:rsid w:val="00033EDD"/>
    <w:pPr>
      <w:spacing w:line="360" w:lineRule="auto"/>
      <w:ind w:firstLine="720"/>
      <w:jc w:val="both"/>
    </w:pPr>
    <w:rPr>
      <w:rFonts w:ascii="Arial" w:hAnsi="Arial" w:cs="Arial"/>
    </w:rPr>
  </w:style>
  <w:style w:type="paragraph" w:customStyle="1" w:styleId="affc">
    <w:name w:val="Текст отчета ГОСТ Казахстан"/>
    <w:basedOn w:val="affb"/>
    <w:link w:val="affd"/>
    <w:rsid w:val="00033EDD"/>
    <w:pPr>
      <w:spacing w:line="276" w:lineRule="auto"/>
    </w:pPr>
    <w:rPr>
      <w:rFonts w:ascii="Times New Roman" w:hAnsi="Times New Roman" w:cs="Times New Roman"/>
    </w:rPr>
  </w:style>
  <w:style w:type="character" w:customStyle="1" w:styleId="affd">
    <w:name w:val="Текст отчета ГОСТ Казахстан Знак"/>
    <w:link w:val="affc"/>
    <w:rsid w:val="00033EDD"/>
    <w:rPr>
      <w:rFonts w:ascii="Times New Roman" w:eastAsia="Times New Roman" w:hAnsi="Times New Roman" w:cs="Times New Roman"/>
      <w:sz w:val="24"/>
      <w:szCs w:val="24"/>
      <w:lang w:eastAsia="ru-RU"/>
    </w:rPr>
  </w:style>
  <w:style w:type="paragraph" w:customStyle="1" w:styleId="affe">
    <w:name w:val="Название таблицы ГОСТ Казахстан"/>
    <w:basedOn w:val="a0"/>
    <w:autoRedefine/>
    <w:rsid w:val="00033EDD"/>
    <w:pPr>
      <w:tabs>
        <w:tab w:val="left" w:pos="720"/>
      </w:tabs>
      <w:spacing w:line="360" w:lineRule="auto"/>
      <w:jc w:val="both"/>
    </w:pPr>
  </w:style>
  <w:style w:type="paragraph" w:customStyle="1" w:styleId="afff">
    <w:name w:val="Название рисунка ГОСТ Казахстана"/>
    <w:basedOn w:val="a0"/>
    <w:link w:val="afff0"/>
    <w:rsid w:val="00033EDD"/>
    <w:pPr>
      <w:tabs>
        <w:tab w:val="left" w:pos="1110"/>
      </w:tabs>
      <w:spacing w:line="276" w:lineRule="auto"/>
      <w:ind w:firstLine="720"/>
      <w:jc w:val="both"/>
    </w:pPr>
  </w:style>
  <w:style w:type="character" w:customStyle="1" w:styleId="afff0">
    <w:name w:val="Название рисунка ГОСТ Казахстана Знак"/>
    <w:link w:val="afff"/>
    <w:rsid w:val="00033EDD"/>
    <w:rPr>
      <w:rFonts w:ascii="Times New Roman" w:eastAsia="Times New Roman" w:hAnsi="Times New Roman" w:cs="Times New Roman"/>
      <w:sz w:val="24"/>
      <w:szCs w:val="24"/>
      <w:lang w:eastAsia="ru-RU"/>
    </w:rPr>
  </w:style>
  <w:style w:type="paragraph" w:customStyle="1" w:styleId="Normal1">
    <w:name w:val="Normal1"/>
    <w:rsid w:val="00033EDD"/>
    <w:pPr>
      <w:spacing w:after="0" w:line="240" w:lineRule="auto"/>
    </w:pPr>
    <w:rPr>
      <w:rFonts w:ascii="Times New Roman" w:eastAsia="Times New Roman" w:hAnsi="Times New Roman" w:cs="Times New Roman"/>
      <w:sz w:val="20"/>
      <w:szCs w:val="20"/>
      <w:lang w:val="en-US" w:eastAsia="ru-RU"/>
    </w:rPr>
  </w:style>
  <w:style w:type="character" w:customStyle="1" w:styleId="FontStyle26">
    <w:name w:val="Font Style26"/>
    <w:uiPriority w:val="99"/>
    <w:rsid w:val="00033EDD"/>
    <w:rPr>
      <w:rFonts w:ascii="Cambria" w:hAnsi="Cambria" w:cs="Cambria"/>
      <w:spacing w:val="-10"/>
      <w:sz w:val="28"/>
      <w:szCs w:val="28"/>
    </w:rPr>
  </w:style>
  <w:style w:type="paragraph" w:customStyle="1" w:styleId="Style21">
    <w:name w:val="Style21"/>
    <w:basedOn w:val="a0"/>
    <w:uiPriority w:val="99"/>
    <w:rsid w:val="00033EDD"/>
    <w:pPr>
      <w:widowControl w:val="0"/>
      <w:autoSpaceDE w:val="0"/>
      <w:autoSpaceDN w:val="0"/>
      <w:adjustRightInd w:val="0"/>
      <w:spacing w:line="480" w:lineRule="exact"/>
      <w:ind w:hanging="566"/>
    </w:pPr>
    <w:rPr>
      <w:rFonts w:ascii="Franklin Gothic Medium" w:hAnsi="Franklin Gothic Medium"/>
    </w:rPr>
  </w:style>
  <w:style w:type="paragraph" w:customStyle="1" w:styleId="Style15">
    <w:name w:val="Style15"/>
    <w:basedOn w:val="a0"/>
    <w:uiPriority w:val="99"/>
    <w:rsid w:val="00033EDD"/>
    <w:pPr>
      <w:widowControl w:val="0"/>
      <w:autoSpaceDE w:val="0"/>
      <w:autoSpaceDN w:val="0"/>
      <w:adjustRightInd w:val="0"/>
      <w:spacing w:line="492" w:lineRule="exact"/>
      <w:ind w:hanging="725"/>
    </w:pPr>
    <w:rPr>
      <w:rFonts w:ascii="Franklin Gothic Medium" w:hAnsi="Franklin Gothic Medium"/>
    </w:rPr>
  </w:style>
  <w:style w:type="character" w:styleId="afff1">
    <w:name w:val="Placeholder Text"/>
    <w:uiPriority w:val="99"/>
    <w:semiHidden/>
    <w:rsid w:val="00033EDD"/>
    <w:rPr>
      <w:color w:val="808080"/>
    </w:rPr>
  </w:style>
  <w:style w:type="paragraph" w:styleId="afff2">
    <w:name w:val="No Spacing"/>
    <w:basedOn w:val="a0"/>
    <w:link w:val="afff3"/>
    <w:qFormat/>
    <w:rsid w:val="00033EDD"/>
    <w:rPr>
      <w:rFonts w:ascii="Calibri" w:hAnsi="Calibri"/>
      <w:sz w:val="22"/>
      <w:szCs w:val="22"/>
      <w:lang w:val="en-US" w:eastAsia="en-US" w:bidi="en-US"/>
    </w:rPr>
  </w:style>
  <w:style w:type="paragraph" w:styleId="afff4">
    <w:name w:val="Subtitle"/>
    <w:basedOn w:val="a0"/>
    <w:next w:val="a0"/>
    <w:link w:val="afff5"/>
    <w:uiPriority w:val="11"/>
    <w:qFormat/>
    <w:rsid w:val="00033EDD"/>
    <w:pPr>
      <w:spacing w:after="320" w:line="480" w:lineRule="auto"/>
      <w:ind w:firstLine="360"/>
      <w:jc w:val="right"/>
    </w:pPr>
    <w:rPr>
      <w:rFonts w:ascii="Calibri" w:hAnsi="Calibri"/>
      <w:i/>
      <w:iCs/>
      <w:color w:val="808080"/>
      <w:spacing w:val="10"/>
      <w:lang w:val="en-US" w:eastAsia="en-US" w:bidi="en-US"/>
    </w:rPr>
  </w:style>
  <w:style w:type="character" w:customStyle="1" w:styleId="afff5">
    <w:name w:val="Подзаголовок Знак"/>
    <w:basedOn w:val="a1"/>
    <w:link w:val="afff4"/>
    <w:uiPriority w:val="11"/>
    <w:rsid w:val="00033EDD"/>
    <w:rPr>
      <w:rFonts w:ascii="Calibri" w:eastAsia="Times New Roman" w:hAnsi="Calibri" w:cs="Times New Roman"/>
      <w:i/>
      <w:iCs/>
      <w:color w:val="808080"/>
      <w:spacing w:val="10"/>
      <w:sz w:val="24"/>
      <w:szCs w:val="24"/>
      <w:lang w:val="en-US" w:bidi="en-US"/>
    </w:rPr>
  </w:style>
  <w:style w:type="paragraph" w:styleId="2a">
    <w:name w:val="Quote"/>
    <w:basedOn w:val="a0"/>
    <w:next w:val="a0"/>
    <w:link w:val="2b"/>
    <w:uiPriority w:val="29"/>
    <w:qFormat/>
    <w:rsid w:val="00033EDD"/>
    <w:pPr>
      <w:spacing w:after="240" w:line="480" w:lineRule="auto"/>
      <w:ind w:firstLine="360"/>
    </w:pPr>
    <w:rPr>
      <w:rFonts w:ascii="Calibri" w:hAnsi="Calibri"/>
      <w:color w:val="5A5A5A"/>
      <w:sz w:val="22"/>
      <w:szCs w:val="22"/>
      <w:lang w:val="en-US" w:eastAsia="en-US" w:bidi="en-US"/>
    </w:rPr>
  </w:style>
  <w:style w:type="character" w:customStyle="1" w:styleId="2b">
    <w:name w:val="Цитата 2 Знак"/>
    <w:basedOn w:val="a1"/>
    <w:link w:val="2a"/>
    <w:uiPriority w:val="29"/>
    <w:rsid w:val="00033EDD"/>
    <w:rPr>
      <w:rFonts w:ascii="Calibri" w:eastAsia="Times New Roman" w:hAnsi="Calibri" w:cs="Times New Roman"/>
      <w:color w:val="5A5A5A"/>
      <w:lang w:val="en-US" w:bidi="en-US"/>
    </w:rPr>
  </w:style>
  <w:style w:type="paragraph" w:styleId="afff6">
    <w:name w:val="Intense Quote"/>
    <w:basedOn w:val="a0"/>
    <w:next w:val="a0"/>
    <w:link w:val="afff7"/>
    <w:uiPriority w:val="30"/>
    <w:qFormat/>
    <w:rsid w:val="00033EDD"/>
    <w:pPr>
      <w:spacing w:before="320" w:after="480"/>
      <w:ind w:left="720" w:right="720"/>
      <w:jc w:val="center"/>
    </w:pPr>
    <w:rPr>
      <w:rFonts w:ascii="Cambria" w:hAnsi="Cambria"/>
      <w:i/>
      <w:iCs/>
      <w:sz w:val="20"/>
      <w:szCs w:val="20"/>
      <w:lang w:val="en-US" w:eastAsia="en-US" w:bidi="en-US"/>
    </w:rPr>
  </w:style>
  <w:style w:type="character" w:customStyle="1" w:styleId="afff7">
    <w:name w:val="Выделенная цитата Знак"/>
    <w:basedOn w:val="a1"/>
    <w:link w:val="afff6"/>
    <w:uiPriority w:val="30"/>
    <w:rsid w:val="00033EDD"/>
    <w:rPr>
      <w:rFonts w:ascii="Cambria" w:eastAsia="Times New Roman" w:hAnsi="Cambria" w:cs="Times New Roman"/>
      <w:i/>
      <w:iCs/>
      <w:sz w:val="20"/>
      <w:szCs w:val="20"/>
      <w:lang w:val="en-US" w:bidi="en-US"/>
    </w:rPr>
  </w:style>
  <w:style w:type="character" w:styleId="afff8">
    <w:name w:val="Subtle Emphasis"/>
    <w:uiPriority w:val="19"/>
    <w:qFormat/>
    <w:rsid w:val="00033EDD"/>
    <w:rPr>
      <w:i/>
      <w:iCs/>
      <w:color w:val="5A5A5A"/>
    </w:rPr>
  </w:style>
  <w:style w:type="character" w:styleId="afff9">
    <w:name w:val="Intense Emphasis"/>
    <w:uiPriority w:val="21"/>
    <w:qFormat/>
    <w:rsid w:val="00033EDD"/>
    <w:rPr>
      <w:b/>
      <w:bCs/>
      <w:i/>
      <w:iCs/>
      <w:color w:val="auto"/>
      <w:u w:val="single"/>
    </w:rPr>
  </w:style>
  <w:style w:type="character" w:styleId="afffa">
    <w:name w:val="Subtle Reference"/>
    <w:uiPriority w:val="31"/>
    <w:qFormat/>
    <w:rsid w:val="00033EDD"/>
    <w:rPr>
      <w:smallCaps/>
    </w:rPr>
  </w:style>
  <w:style w:type="character" w:styleId="afffb">
    <w:name w:val="Intense Reference"/>
    <w:uiPriority w:val="32"/>
    <w:qFormat/>
    <w:rsid w:val="00033EDD"/>
    <w:rPr>
      <w:b/>
      <w:bCs/>
      <w:smallCaps/>
      <w:color w:val="auto"/>
    </w:rPr>
  </w:style>
  <w:style w:type="character" w:styleId="afffc">
    <w:name w:val="Book Title"/>
    <w:uiPriority w:val="33"/>
    <w:qFormat/>
    <w:rsid w:val="00033EDD"/>
    <w:rPr>
      <w:rFonts w:ascii="Cambria" w:eastAsia="Times New Roman" w:hAnsi="Cambria" w:cs="Times New Roman"/>
      <w:b/>
      <w:bCs/>
      <w:smallCaps/>
      <w:color w:val="auto"/>
      <w:u w:val="single"/>
    </w:rPr>
  </w:style>
  <w:style w:type="paragraph" w:styleId="afffd">
    <w:name w:val="TOC Heading"/>
    <w:basedOn w:val="1"/>
    <w:next w:val="a0"/>
    <w:uiPriority w:val="39"/>
    <w:unhideWhenUsed/>
    <w:qFormat/>
    <w:rsid w:val="00033EDD"/>
    <w:pPr>
      <w:keepNext w:val="0"/>
      <w:spacing w:before="600" w:after="0" w:line="360" w:lineRule="auto"/>
      <w:ind w:firstLine="0"/>
      <w:jc w:val="left"/>
      <w:outlineLvl w:val="9"/>
    </w:pPr>
    <w:rPr>
      <w:rFonts w:ascii="Cambria" w:hAnsi="Cambria" w:cs="Times New Roman"/>
      <w:i/>
      <w:iCs/>
      <w:kern w:val="0"/>
      <w:lang w:val="en-US" w:eastAsia="en-US" w:bidi="en-US"/>
    </w:rPr>
  </w:style>
  <w:style w:type="character" w:styleId="afffe">
    <w:name w:val="annotation reference"/>
    <w:uiPriority w:val="99"/>
    <w:unhideWhenUsed/>
    <w:rsid w:val="00033EDD"/>
    <w:rPr>
      <w:sz w:val="16"/>
      <w:szCs w:val="16"/>
    </w:rPr>
  </w:style>
  <w:style w:type="paragraph" w:styleId="affff">
    <w:name w:val="annotation text"/>
    <w:basedOn w:val="a0"/>
    <w:link w:val="affff0"/>
    <w:uiPriority w:val="99"/>
    <w:semiHidden/>
    <w:unhideWhenUsed/>
    <w:rsid w:val="00033EDD"/>
    <w:pPr>
      <w:spacing w:after="240"/>
      <w:ind w:firstLine="360"/>
    </w:pPr>
    <w:rPr>
      <w:rFonts w:ascii="Calibri" w:hAnsi="Calibri"/>
      <w:sz w:val="20"/>
      <w:szCs w:val="20"/>
      <w:lang w:val="en-US" w:eastAsia="en-US" w:bidi="en-US"/>
    </w:rPr>
  </w:style>
  <w:style w:type="character" w:customStyle="1" w:styleId="affff0">
    <w:name w:val="Текст примечания Знак"/>
    <w:basedOn w:val="a1"/>
    <w:link w:val="affff"/>
    <w:uiPriority w:val="99"/>
    <w:semiHidden/>
    <w:rsid w:val="00033EDD"/>
    <w:rPr>
      <w:rFonts w:ascii="Calibri" w:eastAsia="Times New Roman" w:hAnsi="Calibri" w:cs="Times New Roman"/>
      <w:sz w:val="20"/>
      <w:szCs w:val="20"/>
      <w:lang w:val="en-US" w:bidi="en-US"/>
    </w:rPr>
  </w:style>
  <w:style w:type="paragraph" w:styleId="affff1">
    <w:name w:val="annotation subject"/>
    <w:basedOn w:val="affff"/>
    <w:next w:val="affff"/>
    <w:link w:val="affff2"/>
    <w:uiPriority w:val="99"/>
    <w:unhideWhenUsed/>
    <w:rsid w:val="00033EDD"/>
    <w:rPr>
      <w:b/>
      <w:bCs/>
    </w:rPr>
  </w:style>
  <w:style w:type="character" w:customStyle="1" w:styleId="affff2">
    <w:name w:val="Тема примечания Знак"/>
    <w:basedOn w:val="affff0"/>
    <w:link w:val="affff1"/>
    <w:uiPriority w:val="99"/>
    <w:rsid w:val="00033EDD"/>
    <w:rPr>
      <w:rFonts w:ascii="Calibri" w:eastAsia="Times New Roman" w:hAnsi="Calibri" w:cs="Times New Roman"/>
      <w:b/>
      <w:bCs/>
      <w:sz w:val="20"/>
      <w:szCs w:val="20"/>
      <w:lang w:val="en-US" w:bidi="en-US"/>
    </w:rPr>
  </w:style>
  <w:style w:type="paragraph" w:customStyle="1" w:styleId="Style16">
    <w:name w:val="Style16"/>
    <w:basedOn w:val="a0"/>
    <w:uiPriority w:val="99"/>
    <w:rsid w:val="00033EDD"/>
    <w:pPr>
      <w:widowControl w:val="0"/>
      <w:autoSpaceDE w:val="0"/>
      <w:autoSpaceDN w:val="0"/>
      <w:adjustRightInd w:val="0"/>
      <w:spacing w:line="490" w:lineRule="exact"/>
      <w:ind w:firstLine="1099"/>
    </w:pPr>
    <w:rPr>
      <w:rFonts w:ascii="Bookman Old Style" w:hAnsi="Bookman Old Style"/>
    </w:rPr>
  </w:style>
  <w:style w:type="paragraph" w:customStyle="1" w:styleId="Style17">
    <w:name w:val="Style17"/>
    <w:basedOn w:val="a0"/>
    <w:uiPriority w:val="99"/>
    <w:rsid w:val="00033EDD"/>
    <w:pPr>
      <w:widowControl w:val="0"/>
      <w:autoSpaceDE w:val="0"/>
      <w:autoSpaceDN w:val="0"/>
      <w:adjustRightInd w:val="0"/>
      <w:spacing w:line="482" w:lineRule="exact"/>
      <w:ind w:hanging="2083"/>
    </w:pPr>
    <w:rPr>
      <w:rFonts w:ascii="Bookman Old Style" w:hAnsi="Bookman Old Style"/>
    </w:rPr>
  </w:style>
  <w:style w:type="paragraph" w:customStyle="1" w:styleId="Style18">
    <w:name w:val="Style18"/>
    <w:basedOn w:val="a0"/>
    <w:uiPriority w:val="99"/>
    <w:rsid w:val="00033EDD"/>
    <w:pPr>
      <w:widowControl w:val="0"/>
      <w:autoSpaceDE w:val="0"/>
      <w:autoSpaceDN w:val="0"/>
      <w:adjustRightInd w:val="0"/>
    </w:pPr>
    <w:rPr>
      <w:rFonts w:ascii="Bookman Old Style" w:hAnsi="Bookman Old Style"/>
    </w:rPr>
  </w:style>
  <w:style w:type="paragraph" w:customStyle="1" w:styleId="Style19">
    <w:name w:val="Style19"/>
    <w:basedOn w:val="a0"/>
    <w:uiPriority w:val="99"/>
    <w:rsid w:val="00033EDD"/>
    <w:pPr>
      <w:widowControl w:val="0"/>
      <w:autoSpaceDE w:val="0"/>
      <w:autoSpaceDN w:val="0"/>
      <w:adjustRightInd w:val="0"/>
    </w:pPr>
    <w:rPr>
      <w:rFonts w:ascii="Bookman Old Style" w:hAnsi="Bookman Old Style"/>
    </w:rPr>
  </w:style>
  <w:style w:type="paragraph" w:customStyle="1" w:styleId="Style20">
    <w:name w:val="Style20"/>
    <w:basedOn w:val="a0"/>
    <w:uiPriority w:val="99"/>
    <w:rsid w:val="00033EDD"/>
    <w:pPr>
      <w:widowControl w:val="0"/>
      <w:autoSpaceDE w:val="0"/>
      <w:autoSpaceDN w:val="0"/>
      <w:adjustRightInd w:val="0"/>
    </w:pPr>
    <w:rPr>
      <w:rFonts w:ascii="Bookman Old Style" w:hAnsi="Bookman Old Style"/>
    </w:rPr>
  </w:style>
  <w:style w:type="paragraph" w:customStyle="1" w:styleId="Style22">
    <w:name w:val="Style22"/>
    <w:basedOn w:val="a0"/>
    <w:uiPriority w:val="99"/>
    <w:rsid w:val="00033EDD"/>
    <w:pPr>
      <w:widowControl w:val="0"/>
      <w:autoSpaceDE w:val="0"/>
      <w:autoSpaceDN w:val="0"/>
      <w:adjustRightInd w:val="0"/>
      <w:spacing w:line="470" w:lineRule="exact"/>
      <w:ind w:hanging="408"/>
    </w:pPr>
    <w:rPr>
      <w:rFonts w:ascii="Bookman Old Style" w:hAnsi="Bookman Old Style"/>
    </w:rPr>
  </w:style>
  <w:style w:type="paragraph" w:customStyle="1" w:styleId="Style23">
    <w:name w:val="Style23"/>
    <w:basedOn w:val="a0"/>
    <w:uiPriority w:val="99"/>
    <w:rsid w:val="00033EDD"/>
    <w:pPr>
      <w:widowControl w:val="0"/>
      <w:autoSpaceDE w:val="0"/>
      <w:autoSpaceDN w:val="0"/>
      <w:adjustRightInd w:val="0"/>
      <w:spacing w:line="482" w:lineRule="exact"/>
      <w:jc w:val="both"/>
    </w:pPr>
    <w:rPr>
      <w:rFonts w:ascii="Bookman Old Style" w:hAnsi="Bookman Old Style"/>
    </w:rPr>
  </w:style>
  <w:style w:type="paragraph" w:customStyle="1" w:styleId="Style24">
    <w:name w:val="Style24"/>
    <w:basedOn w:val="a0"/>
    <w:uiPriority w:val="99"/>
    <w:rsid w:val="00033EDD"/>
    <w:pPr>
      <w:widowControl w:val="0"/>
      <w:autoSpaceDE w:val="0"/>
      <w:autoSpaceDN w:val="0"/>
      <w:adjustRightInd w:val="0"/>
      <w:spacing w:line="496" w:lineRule="exact"/>
      <w:ind w:hanging="149"/>
      <w:jc w:val="both"/>
    </w:pPr>
    <w:rPr>
      <w:rFonts w:ascii="Bookman Old Style" w:hAnsi="Bookman Old Style"/>
    </w:rPr>
  </w:style>
  <w:style w:type="character" w:customStyle="1" w:styleId="FontStyle27">
    <w:name w:val="Font Style27"/>
    <w:uiPriority w:val="99"/>
    <w:rsid w:val="00033EDD"/>
    <w:rPr>
      <w:rFonts w:ascii="Bookman Old Style" w:hAnsi="Bookman Old Style" w:cs="Bookman Old Style"/>
      <w:b/>
      <w:bCs/>
      <w:spacing w:val="-10"/>
      <w:sz w:val="52"/>
      <w:szCs w:val="52"/>
    </w:rPr>
  </w:style>
  <w:style w:type="character" w:customStyle="1" w:styleId="FontStyle28">
    <w:name w:val="Font Style28"/>
    <w:uiPriority w:val="99"/>
    <w:rsid w:val="00033EDD"/>
    <w:rPr>
      <w:rFonts w:ascii="Bookman Old Style" w:hAnsi="Bookman Old Style" w:cs="Bookman Old Style"/>
      <w:sz w:val="24"/>
      <w:szCs w:val="24"/>
    </w:rPr>
  </w:style>
  <w:style w:type="character" w:customStyle="1" w:styleId="FontStyle29">
    <w:name w:val="Font Style29"/>
    <w:uiPriority w:val="99"/>
    <w:rsid w:val="00033EDD"/>
    <w:rPr>
      <w:rFonts w:ascii="Bookman Old Style" w:hAnsi="Bookman Old Style" w:cs="Bookman Old Style"/>
      <w:spacing w:val="-10"/>
      <w:sz w:val="32"/>
      <w:szCs w:val="32"/>
    </w:rPr>
  </w:style>
  <w:style w:type="character" w:customStyle="1" w:styleId="FontStyle30">
    <w:name w:val="Font Style30"/>
    <w:uiPriority w:val="99"/>
    <w:rsid w:val="00033EDD"/>
    <w:rPr>
      <w:rFonts w:ascii="Bookman Old Style" w:hAnsi="Bookman Old Style" w:cs="Bookman Old Style"/>
      <w:b/>
      <w:bCs/>
      <w:i/>
      <w:iCs/>
      <w:sz w:val="28"/>
      <w:szCs w:val="28"/>
    </w:rPr>
  </w:style>
  <w:style w:type="character" w:customStyle="1" w:styleId="FontStyle31">
    <w:name w:val="Font Style31"/>
    <w:uiPriority w:val="99"/>
    <w:rsid w:val="00033EDD"/>
    <w:rPr>
      <w:rFonts w:ascii="Bookman Old Style" w:hAnsi="Bookman Old Style" w:cs="Bookman Old Style"/>
      <w:sz w:val="24"/>
      <w:szCs w:val="24"/>
    </w:rPr>
  </w:style>
  <w:style w:type="character" w:customStyle="1" w:styleId="FontStyle32">
    <w:name w:val="Font Style32"/>
    <w:uiPriority w:val="99"/>
    <w:rsid w:val="00033EDD"/>
    <w:rPr>
      <w:rFonts w:ascii="Times New Roman" w:hAnsi="Times New Roman" w:cs="Times New Roman"/>
      <w:sz w:val="292"/>
      <w:szCs w:val="292"/>
    </w:rPr>
  </w:style>
  <w:style w:type="character" w:customStyle="1" w:styleId="FontStyle33">
    <w:name w:val="Font Style33"/>
    <w:uiPriority w:val="99"/>
    <w:rsid w:val="00033EDD"/>
    <w:rPr>
      <w:rFonts w:ascii="Franklin Gothic Book" w:hAnsi="Franklin Gothic Book" w:cs="Franklin Gothic Book"/>
      <w:sz w:val="96"/>
      <w:szCs w:val="96"/>
    </w:rPr>
  </w:style>
  <w:style w:type="character" w:customStyle="1" w:styleId="FontStyle34">
    <w:name w:val="Font Style34"/>
    <w:uiPriority w:val="99"/>
    <w:rsid w:val="00033EDD"/>
    <w:rPr>
      <w:rFonts w:ascii="Arial Narrow" w:hAnsi="Arial Narrow" w:cs="Arial Narrow"/>
      <w:b/>
      <w:bCs/>
      <w:sz w:val="8"/>
      <w:szCs w:val="8"/>
    </w:rPr>
  </w:style>
  <w:style w:type="character" w:customStyle="1" w:styleId="FontStyle35">
    <w:name w:val="Font Style35"/>
    <w:uiPriority w:val="99"/>
    <w:rsid w:val="00033EDD"/>
    <w:rPr>
      <w:rFonts w:ascii="Candara" w:hAnsi="Candara" w:cs="Candara"/>
      <w:b/>
      <w:bCs/>
      <w:spacing w:val="20"/>
      <w:sz w:val="30"/>
      <w:szCs w:val="30"/>
    </w:rPr>
  </w:style>
  <w:style w:type="character" w:customStyle="1" w:styleId="FontStyle36">
    <w:name w:val="Font Style36"/>
    <w:uiPriority w:val="99"/>
    <w:rsid w:val="00033EDD"/>
    <w:rPr>
      <w:rFonts w:ascii="Bookman Old Style" w:hAnsi="Bookman Old Style" w:cs="Bookman Old Style"/>
      <w:b/>
      <w:bCs/>
      <w:i/>
      <w:iCs/>
      <w:spacing w:val="80"/>
      <w:sz w:val="66"/>
      <w:szCs w:val="66"/>
    </w:rPr>
  </w:style>
  <w:style w:type="character" w:customStyle="1" w:styleId="FontStyle37">
    <w:name w:val="Font Style37"/>
    <w:uiPriority w:val="99"/>
    <w:rsid w:val="00033EDD"/>
    <w:rPr>
      <w:rFonts w:ascii="Bookman Old Style" w:hAnsi="Bookman Old Style" w:cs="Bookman Old Style"/>
      <w:i/>
      <w:iCs/>
      <w:spacing w:val="40"/>
      <w:sz w:val="32"/>
      <w:szCs w:val="32"/>
    </w:rPr>
  </w:style>
  <w:style w:type="character" w:customStyle="1" w:styleId="FontStyle38">
    <w:name w:val="Font Style38"/>
    <w:uiPriority w:val="99"/>
    <w:rsid w:val="00033EDD"/>
    <w:rPr>
      <w:rFonts w:ascii="Bookman Old Style" w:hAnsi="Bookman Old Style" w:cs="Bookman Old Style"/>
      <w:spacing w:val="-40"/>
      <w:sz w:val="38"/>
      <w:szCs w:val="38"/>
    </w:rPr>
  </w:style>
  <w:style w:type="character" w:customStyle="1" w:styleId="FontStyle39">
    <w:name w:val="Font Style39"/>
    <w:uiPriority w:val="99"/>
    <w:rsid w:val="00033EDD"/>
    <w:rPr>
      <w:rFonts w:ascii="Bookman Old Style" w:hAnsi="Bookman Old Style" w:cs="Bookman Old Style"/>
      <w:b/>
      <w:bCs/>
      <w:i/>
      <w:iCs/>
      <w:spacing w:val="40"/>
      <w:w w:val="50"/>
      <w:sz w:val="26"/>
      <w:szCs w:val="26"/>
    </w:rPr>
  </w:style>
  <w:style w:type="character" w:customStyle="1" w:styleId="FontStyle40">
    <w:name w:val="Font Style40"/>
    <w:uiPriority w:val="99"/>
    <w:rsid w:val="00033EDD"/>
    <w:rPr>
      <w:rFonts w:ascii="Cambria" w:hAnsi="Cambria" w:cs="Cambria"/>
      <w:i/>
      <w:iCs/>
      <w:spacing w:val="20"/>
      <w:sz w:val="30"/>
      <w:szCs w:val="30"/>
    </w:rPr>
  </w:style>
  <w:style w:type="character" w:customStyle="1" w:styleId="FontStyle41">
    <w:name w:val="Font Style41"/>
    <w:uiPriority w:val="99"/>
    <w:rsid w:val="00033EDD"/>
    <w:rPr>
      <w:rFonts w:ascii="Bookman Old Style" w:hAnsi="Bookman Old Style" w:cs="Bookman Old Style"/>
      <w:i/>
      <w:iCs/>
      <w:spacing w:val="20"/>
      <w:sz w:val="26"/>
      <w:szCs w:val="26"/>
    </w:rPr>
  </w:style>
  <w:style w:type="character" w:customStyle="1" w:styleId="FontStyle42">
    <w:name w:val="Font Style42"/>
    <w:uiPriority w:val="99"/>
    <w:rsid w:val="00033EDD"/>
    <w:rPr>
      <w:rFonts w:ascii="Book Antiqua" w:hAnsi="Book Antiqua" w:cs="Book Antiqua"/>
      <w:b/>
      <w:bCs/>
      <w:i/>
      <w:iCs/>
      <w:smallCaps/>
      <w:sz w:val="14"/>
      <w:szCs w:val="14"/>
    </w:rPr>
  </w:style>
  <w:style w:type="character" w:customStyle="1" w:styleId="FontStyle43">
    <w:name w:val="Font Style43"/>
    <w:uiPriority w:val="99"/>
    <w:rsid w:val="00033EDD"/>
    <w:rPr>
      <w:rFonts w:ascii="Bookman Old Style" w:hAnsi="Bookman Old Style" w:cs="Bookman Old Style"/>
      <w:i/>
      <w:iCs/>
      <w:spacing w:val="30"/>
      <w:sz w:val="24"/>
      <w:szCs w:val="24"/>
    </w:rPr>
  </w:style>
  <w:style w:type="character" w:customStyle="1" w:styleId="FontStyle44">
    <w:name w:val="Font Style44"/>
    <w:uiPriority w:val="99"/>
    <w:rsid w:val="00033EDD"/>
    <w:rPr>
      <w:rFonts w:ascii="Bookman Old Style" w:hAnsi="Bookman Old Style" w:cs="Bookman Old Style"/>
      <w:sz w:val="258"/>
      <w:szCs w:val="258"/>
    </w:rPr>
  </w:style>
  <w:style w:type="character" w:customStyle="1" w:styleId="FontStyle45">
    <w:name w:val="Font Style45"/>
    <w:uiPriority w:val="99"/>
    <w:rsid w:val="00033EDD"/>
    <w:rPr>
      <w:rFonts w:ascii="Bookman Old Style" w:hAnsi="Bookman Old Style" w:cs="Bookman Old Style"/>
      <w:i/>
      <w:iCs/>
      <w:spacing w:val="10"/>
      <w:sz w:val="34"/>
      <w:szCs w:val="34"/>
    </w:rPr>
  </w:style>
  <w:style w:type="character" w:customStyle="1" w:styleId="FontStyle46">
    <w:name w:val="Font Style46"/>
    <w:uiPriority w:val="99"/>
    <w:rsid w:val="00033EDD"/>
    <w:rPr>
      <w:rFonts w:ascii="Bookman Old Style" w:hAnsi="Bookman Old Style" w:cs="Bookman Old Style"/>
      <w:b/>
      <w:bCs/>
      <w:sz w:val="24"/>
      <w:szCs w:val="24"/>
    </w:rPr>
  </w:style>
  <w:style w:type="character" w:customStyle="1" w:styleId="FontStyle47">
    <w:name w:val="Font Style47"/>
    <w:uiPriority w:val="99"/>
    <w:rsid w:val="00033EDD"/>
    <w:rPr>
      <w:rFonts w:ascii="Bookman Old Style" w:hAnsi="Bookman Old Style" w:cs="Bookman Old Style"/>
      <w:smallCaps/>
      <w:sz w:val="24"/>
      <w:szCs w:val="24"/>
    </w:rPr>
  </w:style>
  <w:style w:type="character" w:customStyle="1" w:styleId="FontStyle48">
    <w:name w:val="Font Style48"/>
    <w:uiPriority w:val="99"/>
    <w:rsid w:val="00033EDD"/>
    <w:rPr>
      <w:rFonts w:ascii="Bookman Old Style" w:hAnsi="Bookman Old Style" w:cs="Bookman Old Style"/>
      <w:spacing w:val="20"/>
      <w:sz w:val="16"/>
      <w:szCs w:val="16"/>
    </w:rPr>
  </w:style>
  <w:style w:type="paragraph" w:customStyle="1" w:styleId="Affiliation">
    <w:name w:val="Affiliation"/>
    <w:basedOn w:val="a0"/>
    <w:rsid w:val="00033EDD"/>
    <w:pPr>
      <w:widowControl w:val="0"/>
      <w:wordWrap w:val="0"/>
      <w:autoSpaceDE w:val="0"/>
      <w:autoSpaceDN w:val="0"/>
      <w:adjustRightInd w:val="0"/>
      <w:snapToGrid w:val="0"/>
      <w:jc w:val="center"/>
    </w:pPr>
    <w:rPr>
      <w:rFonts w:eastAsia="Batang"/>
      <w:i/>
      <w:kern w:val="2"/>
      <w:lang w:val="en-US" w:eastAsia="ko-KR"/>
    </w:rPr>
  </w:style>
  <w:style w:type="paragraph" w:customStyle="1" w:styleId="affff3">
    <w:name w:val="Текстовый"/>
    <w:basedOn w:val="a0"/>
    <w:rsid w:val="00033EDD"/>
    <w:pPr>
      <w:ind w:firstLine="567"/>
      <w:jc w:val="both"/>
    </w:pPr>
    <w:rPr>
      <w:sz w:val="28"/>
      <w:szCs w:val="28"/>
    </w:rPr>
  </w:style>
  <w:style w:type="character" w:customStyle="1" w:styleId="sizet1">
    <w:name w:val="size_t1"/>
    <w:rsid w:val="00033EDD"/>
  </w:style>
  <w:style w:type="character" w:customStyle="1" w:styleId="med9">
    <w:name w:val="med9"/>
    <w:rsid w:val="00033EDD"/>
    <w:rPr>
      <w:sz w:val="29"/>
      <w:szCs w:val="29"/>
    </w:rPr>
  </w:style>
  <w:style w:type="paragraph" w:customStyle="1" w:styleId="18">
    <w:name w:val="Основной текст1"/>
    <w:basedOn w:val="a0"/>
    <w:link w:val="affff4"/>
    <w:rsid w:val="00033EDD"/>
    <w:pPr>
      <w:suppressAutoHyphens/>
      <w:jc w:val="center"/>
    </w:pPr>
    <w:rPr>
      <w:b/>
      <w:sz w:val="20"/>
      <w:szCs w:val="20"/>
      <w:lang w:eastAsia="ar-SA"/>
    </w:rPr>
  </w:style>
  <w:style w:type="character" w:customStyle="1" w:styleId="affff4">
    <w:name w:val="Основной текст_"/>
    <w:link w:val="18"/>
    <w:locked/>
    <w:rsid w:val="00033EDD"/>
    <w:rPr>
      <w:rFonts w:ascii="Times New Roman" w:eastAsia="Times New Roman" w:hAnsi="Times New Roman" w:cs="Times New Roman"/>
      <w:b/>
      <w:sz w:val="20"/>
      <w:szCs w:val="20"/>
      <w:lang w:eastAsia="ar-SA"/>
    </w:rPr>
  </w:style>
  <w:style w:type="paragraph" w:customStyle="1" w:styleId="affff5">
    <w:name w:val="проект Знак"/>
    <w:basedOn w:val="a0"/>
    <w:link w:val="affff6"/>
    <w:rsid w:val="00033EDD"/>
    <w:pPr>
      <w:spacing w:line="360" w:lineRule="auto"/>
      <w:ind w:firstLine="709"/>
      <w:jc w:val="both"/>
    </w:pPr>
    <w:rPr>
      <w:sz w:val="28"/>
      <w:lang w:eastAsia="ar-SA"/>
    </w:rPr>
  </w:style>
  <w:style w:type="character" w:customStyle="1" w:styleId="affff6">
    <w:name w:val="проект Знак Знак"/>
    <w:link w:val="affff5"/>
    <w:rsid w:val="00033EDD"/>
    <w:rPr>
      <w:rFonts w:ascii="Times New Roman" w:eastAsia="Times New Roman" w:hAnsi="Times New Roman" w:cs="Times New Roman"/>
      <w:sz w:val="28"/>
      <w:szCs w:val="24"/>
      <w:lang w:eastAsia="ar-SA"/>
    </w:rPr>
  </w:style>
  <w:style w:type="paragraph" w:customStyle="1" w:styleId="BodyL">
    <w:name w:val="BodyL."/>
    <w:basedOn w:val="a0"/>
    <w:rsid w:val="00033EDD"/>
    <w:pPr>
      <w:spacing w:line="360" w:lineRule="auto"/>
      <w:ind w:firstLine="567"/>
      <w:jc w:val="both"/>
    </w:pPr>
    <w:rPr>
      <w:szCs w:val="20"/>
      <w:lang w:eastAsia="en-US"/>
    </w:rPr>
  </w:style>
  <w:style w:type="paragraph" w:customStyle="1" w:styleId="Address">
    <w:name w:val="Address"/>
    <w:basedOn w:val="a0"/>
    <w:rsid w:val="00033EDD"/>
    <w:pPr>
      <w:spacing w:after="240"/>
      <w:ind w:firstLine="567"/>
      <w:jc w:val="center"/>
    </w:pPr>
    <w:rPr>
      <w:i/>
      <w:sz w:val="26"/>
      <w:szCs w:val="20"/>
      <w:lang w:eastAsia="en-US"/>
    </w:rPr>
  </w:style>
  <w:style w:type="paragraph" w:customStyle="1" w:styleId="2c">
    <w:name w:val="Основной текст2"/>
    <w:basedOn w:val="a0"/>
    <w:rsid w:val="00033EDD"/>
    <w:pPr>
      <w:widowControl w:val="0"/>
      <w:shd w:val="clear" w:color="auto" w:fill="FFFFFF"/>
      <w:spacing w:line="0" w:lineRule="atLeast"/>
      <w:ind w:hanging="360"/>
    </w:pPr>
    <w:rPr>
      <w:sz w:val="22"/>
      <w:szCs w:val="22"/>
      <w:lang w:eastAsia="en-US"/>
    </w:rPr>
  </w:style>
  <w:style w:type="paragraph" w:customStyle="1" w:styleId="19">
    <w:name w:val="Ñòèëü1"/>
    <w:basedOn w:val="a0"/>
    <w:rsid w:val="00033EDD"/>
    <w:pPr>
      <w:spacing w:before="60"/>
      <w:ind w:firstLine="567"/>
      <w:jc w:val="both"/>
    </w:pPr>
    <w:rPr>
      <w:lang w:eastAsia="zh-CN"/>
    </w:rPr>
  </w:style>
  <w:style w:type="paragraph" w:customStyle="1" w:styleId="14pt">
    <w:name w:val="Обычный + 14 pt"/>
    <w:basedOn w:val="a0"/>
    <w:rsid w:val="00033EDD"/>
    <w:pPr>
      <w:outlineLvl w:val="0"/>
    </w:pPr>
    <w:rPr>
      <w:sz w:val="28"/>
      <w:szCs w:val="28"/>
    </w:rPr>
  </w:style>
  <w:style w:type="paragraph" w:customStyle="1" w:styleId="references">
    <w:name w:val="references"/>
    <w:uiPriority w:val="99"/>
    <w:rsid w:val="00033EDD"/>
    <w:pPr>
      <w:spacing w:after="50" w:line="180" w:lineRule="exact"/>
      <w:jc w:val="both"/>
    </w:pPr>
    <w:rPr>
      <w:rFonts w:ascii="Times New Roman" w:eastAsia="Times New Roman" w:hAnsi="Times New Roman" w:cs="Times New Roman"/>
      <w:noProof/>
      <w:sz w:val="16"/>
      <w:szCs w:val="16"/>
      <w:lang w:val="en-US" w:eastAsia="ru-RU"/>
    </w:rPr>
  </w:style>
  <w:style w:type="paragraph" w:styleId="affff7">
    <w:name w:val="Block Text"/>
    <w:basedOn w:val="a0"/>
    <w:unhideWhenUsed/>
    <w:rsid w:val="00033EDD"/>
    <w:pPr>
      <w:ind w:left="567" w:right="-2" w:firstLine="567"/>
      <w:jc w:val="both"/>
    </w:pPr>
    <w:rPr>
      <w:sz w:val="28"/>
      <w:szCs w:val="20"/>
    </w:rPr>
  </w:style>
  <w:style w:type="character" w:customStyle="1" w:styleId="SOP1">
    <w:name w:val="SOP_1 Знак"/>
    <w:link w:val="SOP10"/>
    <w:locked/>
    <w:rsid w:val="00033EDD"/>
    <w:rPr>
      <w:rFonts w:ascii="Arial" w:hAnsi="Arial" w:cs="Arial"/>
      <w:lang w:val="en-GB" w:eastAsia="de-DE"/>
    </w:rPr>
  </w:style>
  <w:style w:type="paragraph" w:customStyle="1" w:styleId="SOP10">
    <w:name w:val="SOP_1"/>
    <w:basedOn w:val="a0"/>
    <w:link w:val="SOP1"/>
    <w:rsid w:val="00033EDD"/>
    <w:pPr>
      <w:tabs>
        <w:tab w:val="left" w:pos="1152"/>
        <w:tab w:val="left" w:pos="1872"/>
      </w:tabs>
      <w:spacing w:before="60" w:after="60" w:line="264" w:lineRule="auto"/>
      <w:jc w:val="both"/>
    </w:pPr>
    <w:rPr>
      <w:rFonts w:ascii="Arial" w:eastAsiaTheme="minorHAnsi" w:hAnsi="Arial" w:cs="Arial"/>
      <w:sz w:val="22"/>
      <w:szCs w:val="22"/>
      <w:lang w:val="en-GB" w:eastAsia="de-DE"/>
    </w:rPr>
  </w:style>
  <w:style w:type="character" w:customStyle="1" w:styleId="affff8">
    <w:name w:val="Основной текст + Курсив"/>
    <w:rsid w:val="00033EDD"/>
    <w:rPr>
      <w:rFonts w:ascii="Times New Roman" w:eastAsia="Times New Roman" w:hAnsi="Times New Roman" w:cs="Times New Roman"/>
      <w:b/>
      <w:i/>
      <w:iCs/>
      <w:color w:val="000000"/>
      <w:spacing w:val="0"/>
      <w:w w:val="100"/>
      <w:position w:val="0"/>
      <w:sz w:val="20"/>
      <w:szCs w:val="20"/>
      <w:u w:val="none"/>
      <w:lang w:val="en-US" w:eastAsia="ar-SA"/>
    </w:rPr>
  </w:style>
  <w:style w:type="character" w:customStyle="1" w:styleId="Corbel">
    <w:name w:val="Основной текст + Corbel"/>
    <w:rsid w:val="00033EDD"/>
    <w:rPr>
      <w:rFonts w:ascii="Corbel" w:eastAsia="Times New Roman" w:hAnsi="Corbel" w:cs="Corbel"/>
      <w:b/>
      <w:color w:val="000000"/>
      <w:spacing w:val="0"/>
      <w:w w:val="100"/>
      <w:position w:val="0"/>
      <w:sz w:val="20"/>
      <w:szCs w:val="20"/>
      <w:u w:val="none"/>
      <w:lang w:val="ru-RU" w:eastAsia="ar-SA"/>
    </w:rPr>
  </w:style>
  <w:style w:type="character" w:customStyle="1" w:styleId="translation-chunk">
    <w:name w:val="translation-chunk"/>
    <w:basedOn w:val="a1"/>
    <w:rsid w:val="00033EDD"/>
  </w:style>
  <w:style w:type="character" w:customStyle="1" w:styleId="s1">
    <w:name w:val="s1"/>
    <w:rsid w:val="00033EDD"/>
    <w:rPr>
      <w:rFonts w:ascii="Times New Roman" w:hAnsi="Times New Roman" w:cs="Times New Roman" w:hint="default"/>
      <w:b/>
      <w:bCs/>
      <w:color w:val="000000"/>
    </w:rPr>
  </w:style>
  <w:style w:type="paragraph" w:customStyle="1" w:styleId="Baz1">
    <w:name w:val="Baz1"/>
    <w:link w:val="Baz10"/>
    <w:rsid w:val="00033EDD"/>
    <w:pPr>
      <w:widowControl w:val="0"/>
      <w:spacing w:after="0" w:line="360" w:lineRule="auto"/>
      <w:ind w:firstLine="170"/>
      <w:jc w:val="both"/>
    </w:pPr>
    <w:rPr>
      <w:rFonts w:ascii="Times New Roman" w:eastAsia="Times New Roman" w:hAnsi="Times New Roman" w:cs="Times New Roman"/>
      <w:sz w:val="24"/>
      <w:szCs w:val="20"/>
      <w:lang w:eastAsia="ru-RU"/>
    </w:rPr>
  </w:style>
  <w:style w:type="character" w:customStyle="1" w:styleId="Baz10">
    <w:name w:val="Baz1 Знак"/>
    <w:link w:val="Baz1"/>
    <w:rsid w:val="00033EDD"/>
    <w:rPr>
      <w:rFonts w:ascii="Times New Roman" w:eastAsia="Times New Roman" w:hAnsi="Times New Roman" w:cs="Times New Roman"/>
      <w:sz w:val="24"/>
      <w:szCs w:val="20"/>
      <w:lang w:eastAsia="ru-RU"/>
    </w:rPr>
  </w:style>
  <w:style w:type="paragraph" w:styleId="affff9">
    <w:name w:val="footnote text"/>
    <w:basedOn w:val="a0"/>
    <w:link w:val="affffa"/>
    <w:uiPriority w:val="99"/>
    <w:unhideWhenUsed/>
    <w:rsid w:val="00033EDD"/>
    <w:rPr>
      <w:sz w:val="20"/>
      <w:szCs w:val="20"/>
    </w:rPr>
  </w:style>
  <w:style w:type="character" w:customStyle="1" w:styleId="affffa">
    <w:name w:val="Текст сноски Знак"/>
    <w:basedOn w:val="a1"/>
    <w:link w:val="affff9"/>
    <w:uiPriority w:val="99"/>
    <w:rsid w:val="00033EDD"/>
    <w:rPr>
      <w:rFonts w:ascii="Times New Roman" w:eastAsia="Times New Roman" w:hAnsi="Times New Roman" w:cs="Times New Roman"/>
      <w:sz w:val="20"/>
      <w:szCs w:val="20"/>
      <w:lang w:eastAsia="ru-RU"/>
    </w:rPr>
  </w:style>
  <w:style w:type="character" w:styleId="affffb">
    <w:name w:val="footnote reference"/>
    <w:uiPriority w:val="99"/>
    <w:unhideWhenUsed/>
    <w:rsid w:val="00033EDD"/>
    <w:rPr>
      <w:vertAlign w:val="superscript"/>
    </w:rPr>
  </w:style>
  <w:style w:type="paragraph" w:customStyle="1" w:styleId="affffc">
    <w:name w:val="Автор"/>
    <w:basedOn w:val="a0"/>
    <w:next w:val="a0"/>
    <w:rsid w:val="00033EDD"/>
    <w:pPr>
      <w:spacing w:before="120" w:after="120"/>
      <w:contextualSpacing/>
      <w:jc w:val="center"/>
    </w:pPr>
    <w:rPr>
      <w:b/>
    </w:rPr>
  </w:style>
  <w:style w:type="paragraph" w:customStyle="1" w:styleId="affffd">
    <w:name w:val="Адрес"/>
    <w:basedOn w:val="a0"/>
    <w:next w:val="a0"/>
    <w:rsid w:val="00033EDD"/>
    <w:pPr>
      <w:jc w:val="center"/>
    </w:pPr>
    <w:rPr>
      <w:i/>
    </w:rPr>
  </w:style>
  <w:style w:type="paragraph" w:customStyle="1" w:styleId="affffe">
    <w:name w:val="Текст абзаца"/>
    <w:basedOn w:val="a0"/>
    <w:rsid w:val="00033EDD"/>
    <w:pPr>
      <w:ind w:firstLine="397"/>
      <w:jc w:val="both"/>
    </w:pPr>
    <w:rPr>
      <w:sz w:val="22"/>
    </w:rPr>
  </w:style>
  <w:style w:type="paragraph" w:customStyle="1" w:styleId="a">
    <w:name w:val="Литература"/>
    <w:basedOn w:val="a0"/>
    <w:rsid w:val="00033EDD"/>
    <w:pPr>
      <w:numPr>
        <w:numId w:val="2"/>
      </w:numPr>
      <w:tabs>
        <w:tab w:val="left" w:pos="284"/>
      </w:tabs>
      <w:ind w:right="282"/>
    </w:pPr>
    <w:rPr>
      <w:sz w:val="22"/>
    </w:rPr>
  </w:style>
  <w:style w:type="paragraph" w:customStyle="1" w:styleId="afffff">
    <w:name w:val="Подпись рисунка"/>
    <w:basedOn w:val="a0"/>
    <w:next w:val="a0"/>
    <w:qFormat/>
    <w:rsid w:val="00033EDD"/>
    <w:pPr>
      <w:keepLines/>
      <w:spacing w:before="120" w:after="120"/>
      <w:contextualSpacing/>
      <w:jc w:val="center"/>
    </w:pPr>
    <w:rPr>
      <w:rFonts w:eastAsia="Calibri"/>
      <w:szCs w:val="22"/>
      <w:lang w:eastAsia="en-US"/>
    </w:rPr>
  </w:style>
  <w:style w:type="paragraph" w:customStyle="1" w:styleId="afffff0">
    <w:name w:val="формула"/>
    <w:basedOn w:val="a0"/>
    <w:qFormat/>
    <w:rsid w:val="00033EDD"/>
    <w:pPr>
      <w:tabs>
        <w:tab w:val="center" w:pos="5103"/>
        <w:tab w:val="right" w:pos="9356"/>
      </w:tabs>
      <w:spacing w:before="120" w:after="120"/>
      <w:ind w:firstLine="567"/>
      <w:contextualSpacing/>
      <w:jc w:val="center"/>
    </w:pPr>
    <w:rPr>
      <w:lang w:eastAsia="en-US" w:bidi="en-US"/>
    </w:rPr>
  </w:style>
  <w:style w:type="paragraph" w:customStyle="1" w:styleId="afffff1">
    <w:name w:val="Подпись формулы"/>
    <w:basedOn w:val="a0"/>
    <w:qFormat/>
    <w:rsid w:val="00033EDD"/>
    <w:pPr>
      <w:spacing w:after="120"/>
      <w:contextualSpacing/>
      <w:jc w:val="both"/>
    </w:pPr>
    <w:rPr>
      <w:szCs w:val="22"/>
    </w:rPr>
  </w:style>
  <w:style w:type="paragraph" w:customStyle="1" w:styleId="TTPSectionHeading">
    <w:name w:val="TTP Section Heading"/>
    <w:basedOn w:val="a0"/>
    <w:next w:val="a0"/>
    <w:uiPriority w:val="99"/>
    <w:rsid w:val="00033EDD"/>
    <w:pPr>
      <w:autoSpaceDE w:val="0"/>
      <w:autoSpaceDN w:val="0"/>
      <w:spacing w:before="360" w:after="120"/>
      <w:jc w:val="both"/>
    </w:pPr>
    <w:rPr>
      <w:rFonts w:eastAsia="SimSun"/>
      <w:b/>
      <w:bCs/>
    </w:rPr>
  </w:style>
  <w:style w:type="character" w:customStyle="1" w:styleId="shorttext">
    <w:name w:val="short_text"/>
    <w:uiPriority w:val="99"/>
    <w:rsid w:val="00033EDD"/>
  </w:style>
  <w:style w:type="character" w:customStyle="1" w:styleId="lnk">
    <w:name w:val="lnk"/>
    <w:rsid w:val="00033EDD"/>
  </w:style>
  <w:style w:type="paragraph" w:customStyle="1" w:styleId="BodyLNoTab">
    <w:name w:val="BodyL.NoTab"/>
    <w:basedOn w:val="BodyL"/>
    <w:next w:val="BodyL"/>
    <w:rsid w:val="00033EDD"/>
    <w:pPr>
      <w:ind w:firstLine="0"/>
    </w:pPr>
  </w:style>
  <w:style w:type="paragraph" w:customStyle="1" w:styleId="2d">
    <w:name w:val="Обычный2"/>
    <w:rsid w:val="00033EDD"/>
    <w:pPr>
      <w:spacing w:after="0" w:line="240" w:lineRule="auto"/>
    </w:pPr>
    <w:rPr>
      <w:rFonts w:ascii="Times New Roman" w:eastAsia="Times New Roman" w:hAnsi="Times New Roman" w:cs="Times New Roman"/>
      <w:sz w:val="20"/>
      <w:szCs w:val="20"/>
      <w:lang w:eastAsia="ru-RU"/>
    </w:rPr>
  </w:style>
  <w:style w:type="character" w:customStyle="1" w:styleId="paragraph">
    <w:name w:val="paragraph"/>
    <w:rsid w:val="00033EDD"/>
  </w:style>
  <w:style w:type="paragraph" w:customStyle="1" w:styleId="plane">
    <w:name w:val="plane"/>
    <w:basedOn w:val="a0"/>
    <w:rsid w:val="00033EDD"/>
    <w:pPr>
      <w:spacing w:before="100" w:beforeAutospacing="1" w:after="100" w:afterAutospacing="1"/>
    </w:pPr>
    <w:rPr>
      <w:sz w:val="20"/>
      <w:szCs w:val="20"/>
    </w:rPr>
  </w:style>
  <w:style w:type="paragraph" w:customStyle="1" w:styleId="afffff2">
    <w:name w:val="a"/>
    <w:basedOn w:val="a0"/>
    <w:rsid w:val="00033EDD"/>
    <w:pPr>
      <w:spacing w:before="100" w:beforeAutospacing="1" w:after="100" w:afterAutospacing="1"/>
    </w:pPr>
    <w:rPr>
      <w:sz w:val="20"/>
      <w:szCs w:val="20"/>
    </w:rPr>
  </w:style>
  <w:style w:type="paragraph" w:customStyle="1" w:styleId="bold">
    <w:name w:val="bold"/>
    <w:basedOn w:val="a0"/>
    <w:rsid w:val="00033EDD"/>
    <w:pPr>
      <w:spacing w:before="100" w:beforeAutospacing="1" w:after="100" w:afterAutospacing="1"/>
    </w:pPr>
    <w:rPr>
      <w:sz w:val="20"/>
      <w:szCs w:val="20"/>
    </w:rPr>
  </w:style>
  <w:style w:type="paragraph" w:customStyle="1" w:styleId="Style25">
    <w:name w:val="Style25"/>
    <w:basedOn w:val="a0"/>
    <w:rsid w:val="00033EDD"/>
    <w:pPr>
      <w:widowControl w:val="0"/>
      <w:autoSpaceDE w:val="0"/>
      <w:autoSpaceDN w:val="0"/>
      <w:adjustRightInd w:val="0"/>
      <w:spacing w:line="390" w:lineRule="exact"/>
      <w:ind w:firstLine="264"/>
      <w:jc w:val="both"/>
    </w:pPr>
    <w:rPr>
      <w:rFonts w:ascii="Bookman Old Style" w:hAnsi="Bookman Old Style"/>
      <w:sz w:val="20"/>
      <w:szCs w:val="20"/>
    </w:rPr>
  </w:style>
  <w:style w:type="paragraph" w:customStyle="1" w:styleId="Style27">
    <w:name w:val="Style27"/>
    <w:basedOn w:val="a0"/>
    <w:rsid w:val="00033EDD"/>
    <w:pPr>
      <w:widowControl w:val="0"/>
      <w:autoSpaceDE w:val="0"/>
      <w:autoSpaceDN w:val="0"/>
      <w:adjustRightInd w:val="0"/>
      <w:spacing w:line="259" w:lineRule="exact"/>
      <w:ind w:hanging="264"/>
    </w:pPr>
    <w:rPr>
      <w:rFonts w:ascii="Bookman Old Style" w:hAnsi="Bookman Old Style"/>
      <w:sz w:val="20"/>
      <w:szCs w:val="20"/>
    </w:rPr>
  </w:style>
  <w:style w:type="paragraph" w:customStyle="1" w:styleId="Style28">
    <w:name w:val="Style28"/>
    <w:basedOn w:val="a0"/>
    <w:rsid w:val="00033EDD"/>
    <w:pPr>
      <w:widowControl w:val="0"/>
      <w:autoSpaceDE w:val="0"/>
      <w:autoSpaceDN w:val="0"/>
      <w:adjustRightInd w:val="0"/>
      <w:spacing w:line="389" w:lineRule="exact"/>
      <w:ind w:firstLine="278"/>
    </w:pPr>
    <w:rPr>
      <w:rFonts w:ascii="Bookman Old Style" w:hAnsi="Bookman Old Style"/>
      <w:sz w:val="20"/>
      <w:szCs w:val="20"/>
    </w:rPr>
  </w:style>
  <w:style w:type="character" w:customStyle="1" w:styleId="FontStyle52">
    <w:name w:val="Font Style52"/>
    <w:rsid w:val="00033EDD"/>
    <w:rPr>
      <w:rFonts w:ascii="Bookman Old Style" w:hAnsi="Bookman Old Style" w:cs="Bookman Old Style"/>
      <w:b/>
      <w:bCs/>
      <w:smallCaps/>
      <w:spacing w:val="-20"/>
      <w:sz w:val="22"/>
      <w:szCs w:val="22"/>
    </w:rPr>
  </w:style>
  <w:style w:type="character" w:customStyle="1" w:styleId="FontStyle54">
    <w:name w:val="Font Style54"/>
    <w:rsid w:val="00033EDD"/>
    <w:rPr>
      <w:rFonts w:ascii="Bookman Old Style" w:hAnsi="Bookman Old Style" w:cs="Bookman Old Style"/>
      <w:spacing w:val="-20"/>
      <w:sz w:val="22"/>
      <w:szCs w:val="22"/>
    </w:rPr>
  </w:style>
  <w:style w:type="character" w:customStyle="1" w:styleId="FontStyle55">
    <w:name w:val="Font Style55"/>
    <w:rsid w:val="00033EDD"/>
    <w:rPr>
      <w:rFonts w:ascii="Bookman Old Style" w:hAnsi="Bookman Old Style" w:cs="Bookman Old Style"/>
      <w:b/>
      <w:bCs/>
      <w:spacing w:val="-20"/>
      <w:sz w:val="22"/>
      <w:szCs w:val="22"/>
    </w:rPr>
  </w:style>
  <w:style w:type="character" w:customStyle="1" w:styleId="FontStyle56">
    <w:name w:val="Font Style56"/>
    <w:rsid w:val="00033EDD"/>
    <w:rPr>
      <w:rFonts w:ascii="Bookman Old Style" w:hAnsi="Bookman Old Style" w:cs="Bookman Old Style"/>
      <w:spacing w:val="-20"/>
      <w:sz w:val="24"/>
      <w:szCs w:val="24"/>
    </w:rPr>
  </w:style>
  <w:style w:type="character" w:customStyle="1" w:styleId="FontStyle60">
    <w:name w:val="Font Style60"/>
    <w:rsid w:val="00033EDD"/>
    <w:rPr>
      <w:rFonts w:ascii="Garamond" w:hAnsi="Garamond" w:cs="Garamond"/>
      <w:spacing w:val="-10"/>
      <w:sz w:val="30"/>
      <w:szCs w:val="30"/>
    </w:rPr>
  </w:style>
  <w:style w:type="character" w:customStyle="1" w:styleId="FontStyle61">
    <w:name w:val="Font Style61"/>
    <w:rsid w:val="00033EDD"/>
    <w:rPr>
      <w:rFonts w:ascii="Bookman Old Style" w:hAnsi="Bookman Old Style" w:cs="Bookman Old Style"/>
      <w:b/>
      <w:bCs/>
      <w:spacing w:val="-20"/>
      <w:sz w:val="22"/>
      <w:szCs w:val="22"/>
    </w:rPr>
  </w:style>
  <w:style w:type="character" w:customStyle="1" w:styleId="FontStyle62">
    <w:name w:val="Font Style62"/>
    <w:rsid w:val="00033EDD"/>
    <w:rPr>
      <w:rFonts w:ascii="Impact" w:hAnsi="Impact" w:cs="Impact"/>
      <w:sz w:val="8"/>
      <w:szCs w:val="8"/>
    </w:rPr>
  </w:style>
  <w:style w:type="character" w:customStyle="1" w:styleId="FontStyle63">
    <w:name w:val="Font Style63"/>
    <w:rsid w:val="00033EDD"/>
    <w:rPr>
      <w:rFonts w:ascii="Bookman Old Style" w:hAnsi="Bookman Old Style" w:cs="Bookman Old Style"/>
      <w:spacing w:val="-20"/>
      <w:sz w:val="34"/>
      <w:szCs w:val="34"/>
    </w:rPr>
  </w:style>
  <w:style w:type="character" w:customStyle="1" w:styleId="FontStyle64">
    <w:name w:val="Font Style64"/>
    <w:rsid w:val="00033EDD"/>
    <w:rPr>
      <w:rFonts w:ascii="Bookman Old Style" w:hAnsi="Bookman Old Style" w:cs="Bookman Old Style"/>
      <w:i/>
      <w:iCs/>
      <w:spacing w:val="-10"/>
      <w:sz w:val="24"/>
      <w:szCs w:val="24"/>
    </w:rPr>
  </w:style>
  <w:style w:type="character" w:customStyle="1" w:styleId="FontStyle65">
    <w:name w:val="Font Style65"/>
    <w:rsid w:val="00033EDD"/>
    <w:rPr>
      <w:rFonts w:ascii="Bookman Old Style" w:hAnsi="Bookman Old Style" w:cs="Bookman Old Style"/>
      <w:spacing w:val="-20"/>
      <w:sz w:val="22"/>
      <w:szCs w:val="22"/>
    </w:rPr>
  </w:style>
  <w:style w:type="character" w:customStyle="1" w:styleId="FontStyle67">
    <w:name w:val="Font Style67"/>
    <w:rsid w:val="00033EDD"/>
    <w:rPr>
      <w:rFonts w:ascii="Bookman Old Style" w:hAnsi="Bookman Old Style" w:cs="Bookman Old Style"/>
      <w:spacing w:val="-20"/>
      <w:sz w:val="24"/>
      <w:szCs w:val="24"/>
    </w:rPr>
  </w:style>
  <w:style w:type="character" w:customStyle="1" w:styleId="FontStyle68">
    <w:name w:val="Font Style68"/>
    <w:rsid w:val="00033EDD"/>
    <w:rPr>
      <w:rFonts w:ascii="Bookman Old Style" w:hAnsi="Bookman Old Style" w:cs="Bookman Old Style"/>
      <w:sz w:val="20"/>
      <w:szCs w:val="20"/>
    </w:rPr>
  </w:style>
  <w:style w:type="character" w:customStyle="1" w:styleId="FontStyle71">
    <w:name w:val="Font Style71"/>
    <w:rsid w:val="00033EDD"/>
    <w:rPr>
      <w:rFonts w:ascii="Bookman Old Style" w:hAnsi="Bookman Old Style" w:cs="Bookman Old Style"/>
      <w:sz w:val="20"/>
      <w:szCs w:val="20"/>
    </w:rPr>
  </w:style>
  <w:style w:type="character" w:customStyle="1" w:styleId="FontStyle72">
    <w:name w:val="Font Style72"/>
    <w:rsid w:val="00033EDD"/>
    <w:rPr>
      <w:rFonts w:ascii="Bookman Old Style" w:hAnsi="Bookman Old Style" w:cs="Bookman Old Style"/>
      <w:spacing w:val="-20"/>
      <w:sz w:val="22"/>
      <w:szCs w:val="22"/>
    </w:rPr>
  </w:style>
  <w:style w:type="character" w:customStyle="1" w:styleId="FontStyle49">
    <w:name w:val="Font Style49"/>
    <w:rsid w:val="00033EDD"/>
    <w:rPr>
      <w:rFonts w:ascii="Sylfaen" w:hAnsi="Sylfaen" w:cs="Sylfaen"/>
      <w:b/>
      <w:bCs/>
      <w:i/>
      <w:iCs/>
      <w:sz w:val="24"/>
      <w:szCs w:val="24"/>
    </w:rPr>
  </w:style>
  <w:style w:type="character" w:customStyle="1" w:styleId="FontStyle50">
    <w:name w:val="Font Style50"/>
    <w:rsid w:val="00033EDD"/>
    <w:rPr>
      <w:rFonts w:ascii="Bookman Old Style" w:hAnsi="Bookman Old Style" w:cs="Bookman Old Style"/>
      <w:spacing w:val="-20"/>
      <w:sz w:val="20"/>
      <w:szCs w:val="20"/>
    </w:rPr>
  </w:style>
  <w:style w:type="character" w:customStyle="1" w:styleId="FontStyle51">
    <w:name w:val="Font Style51"/>
    <w:uiPriority w:val="99"/>
    <w:rsid w:val="00033EDD"/>
    <w:rPr>
      <w:rFonts w:ascii="Bookman Old Style" w:hAnsi="Bookman Old Style" w:cs="Bookman Old Style"/>
      <w:sz w:val="32"/>
      <w:szCs w:val="32"/>
    </w:rPr>
  </w:style>
  <w:style w:type="character" w:customStyle="1" w:styleId="FontStyle53">
    <w:name w:val="Font Style53"/>
    <w:rsid w:val="00033EDD"/>
    <w:rPr>
      <w:rFonts w:ascii="Bookman Old Style" w:hAnsi="Bookman Old Style" w:cs="Bookman Old Style"/>
      <w:sz w:val="22"/>
      <w:szCs w:val="22"/>
    </w:rPr>
  </w:style>
  <w:style w:type="paragraph" w:customStyle="1" w:styleId="Style26">
    <w:name w:val="Style26"/>
    <w:basedOn w:val="a0"/>
    <w:rsid w:val="00033EDD"/>
    <w:pPr>
      <w:widowControl w:val="0"/>
      <w:autoSpaceDE w:val="0"/>
      <w:autoSpaceDN w:val="0"/>
      <w:adjustRightInd w:val="0"/>
      <w:spacing w:line="391" w:lineRule="exact"/>
      <w:ind w:firstLine="701"/>
    </w:pPr>
    <w:rPr>
      <w:sz w:val="20"/>
      <w:szCs w:val="20"/>
    </w:rPr>
  </w:style>
  <w:style w:type="paragraph" w:customStyle="1" w:styleId="Style29">
    <w:name w:val="Style29"/>
    <w:basedOn w:val="a0"/>
    <w:rsid w:val="00033EDD"/>
    <w:pPr>
      <w:widowControl w:val="0"/>
      <w:autoSpaceDE w:val="0"/>
      <w:autoSpaceDN w:val="0"/>
      <w:adjustRightInd w:val="0"/>
    </w:pPr>
    <w:rPr>
      <w:sz w:val="20"/>
      <w:szCs w:val="20"/>
    </w:rPr>
  </w:style>
  <w:style w:type="paragraph" w:customStyle="1" w:styleId="Style31">
    <w:name w:val="Style31"/>
    <w:basedOn w:val="a0"/>
    <w:rsid w:val="00033EDD"/>
    <w:pPr>
      <w:widowControl w:val="0"/>
      <w:autoSpaceDE w:val="0"/>
      <w:autoSpaceDN w:val="0"/>
      <w:adjustRightInd w:val="0"/>
      <w:spacing w:line="211" w:lineRule="exact"/>
      <w:ind w:hanging="149"/>
    </w:pPr>
    <w:rPr>
      <w:sz w:val="20"/>
      <w:szCs w:val="20"/>
    </w:rPr>
  </w:style>
  <w:style w:type="paragraph" w:customStyle="1" w:styleId="Style33">
    <w:name w:val="Style33"/>
    <w:basedOn w:val="a0"/>
    <w:rsid w:val="00033EDD"/>
    <w:pPr>
      <w:widowControl w:val="0"/>
      <w:autoSpaceDE w:val="0"/>
      <w:autoSpaceDN w:val="0"/>
      <w:adjustRightInd w:val="0"/>
    </w:pPr>
    <w:rPr>
      <w:sz w:val="20"/>
      <w:szCs w:val="20"/>
    </w:rPr>
  </w:style>
  <w:style w:type="paragraph" w:customStyle="1" w:styleId="Style34">
    <w:name w:val="Style34"/>
    <w:basedOn w:val="a0"/>
    <w:rsid w:val="00033EDD"/>
    <w:pPr>
      <w:widowControl w:val="0"/>
      <w:autoSpaceDE w:val="0"/>
      <w:autoSpaceDN w:val="0"/>
      <w:adjustRightInd w:val="0"/>
      <w:spacing w:line="211" w:lineRule="exact"/>
      <w:ind w:hanging="82"/>
    </w:pPr>
    <w:rPr>
      <w:sz w:val="20"/>
      <w:szCs w:val="20"/>
    </w:rPr>
  </w:style>
  <w:style w:type="paragraph" w:customStyle="1" w:styleId="Style35">
    <w:name w:val="Style35"/>
    <w:basedOn w:val="a0"/>
    <w:rsid w:val="00033EDD"/>
    <w:pPr>
      <w:widowControl w:val="0"/>
      <w:autoSpaceDE w:val="0"/>
      <w:autoSpaceDN w:val="0"/>
      <w:adjustRightInd w:val="0"/>
    </w:pPr>
    <w:rPr>
      <w:sz w:val="20"/>
      <w:szCs w:val="20"/>
    </w:rPr>
  </w:style>
  <w:style w:type="paragraph" w:customStyle="1" w:styleId="Style36">
    <w:name w:val="Style36"/>
    <w:basedOn w:val="a0"/>
    <w:rsid w:val="00033EDD"/>
    <w:pPr>
      <w:widowControl w:val="0"/>
      <w:autoSpaceDE w:val="0"/>
      <w:autoSpaceDN w:val="0"/>
      <w:adjustRightInd w:val="0"/>
    </w:pPr>
    <w:rPr>
      <w:sz w:val="20"/>
      <w:szCs w:val="20"/>
    </w:rPr>
  </w:style>
  <w:style w:type="paragraph" w:customStyle="1" w:styleId="Style37">
    <w:name w:val="Style37"/>
    <w:basedOn w:val="a0"/>
    <w:rsid w:val="00033EDD"/>
    <w:pPr>
      <w:widowControl w:val="0"/>
      <w:autoSpaceDE w:val="0"/>
      <w:autoSpaceDN w:val="0"/>
      <w:adjustRightInd w:val="0"/>
      <w:spacing w:line="206" w:lineRule="exact"/>
    </w:pPr>
    <w:rPr>
      <w:sz w:val="20"/>
      <w:szCs w:val="20"/>
    </w:rPr>
  </w:style>
  <w:style w:type="character" w:customStyle="1" w:styleId="FontStyle57">
    <w:name w:val="Font Style57"/>
    <w:rsid w:val="00033EDD"/>
    <w:rPr>
      <w:rFonts w:ascii="Times New Roman" w:hAnsi="Times New Roman" w:cs="Times New Roman"/>
      <w:b/>
      <w:bCs/>
      <w:i/>
      <w:iCs/>
      <w:spacing w:val="-30"/>
      <w:sz w:val="26"/>
      <w:szCs w:val="26"/>
    </w:rPr>
  </w:style>
  <w:style w:type="character" w:customStyle="1" w:styleId="FontStyle59">
    <w:name w:val="Font Style59"/>
    <w:rsid w:val="00033EDD"/>
    <w:rPr>
      <w:rFonts w:ascii="Times New Roman" w:hAnsi="Times New Roman" w:cs="Times New Roman"/>
      <w:b/>
      <w:bCs/>
      <w:spacing w:val="-30"/>
      <w:w w:val="200"/>
      <w:sz w:val="32"/>
      <w:szCs w:val="32"/>
    </w:rPr>
  </w:style>
  <w:style w:type="character" w:customStyle="1" w:styleId="FontStyle69">
    <w:name w:val="Font Style69"/>
    <w:rsid w:val="00033EDD"/>
    <w:rPr>
      <w:rFonts w:ascii="Book Antiqua" w:hAnsi="Book Antiqua" w:cs="Book Antiqua"/>
      <w:b/>
      <w:bCs/>
      <w:sz w:val="20"/>
      <w:szCs w:val="20"/>
    </w:rPr>
  </w:style>
  <w:style w:type="character" w:customStyle="1" w:styleId="FontStyle70">
    <w:name w:val="Font Style70"/>
    <w:rsid w:val="00033EDD"/>
    <w:rPr>
      <w:rFonts w:ascii="Times New Roman" w:hAnsi="Times New Roman" w:cs="Times New Roman"/>
      <w:spacing w:val="-20"/>
      <w:sz w:val="20"/>
      <w:szCs w:val="20"/>
    </w:rPr>
  </w:style>
  <w:style w:type="paragraph" w:customStyle="1" w:styleId="Style41">
    <w:name w:val="Style41"/>
    <w:basedOn w:val="a0"/>
    <w:rsid w:val="00033EDD"/>
    <w:pPr>
      <w:widowControl w:val="0"/>
      <w:autoSpaceDE w:val="0"/>
      <w:autoSpaceDN w:val="0"/>
      <w:adjustRightInd w:val="0"/>
    </w:pPr>
    <w:rPr>
      <w:sz w:val="20"/>
      <w:szCs w:val="20"/>
    </w:rPr>
  </w:style>
  <w:style w:type="paragraph" w:customStyle="1" w:styleId="Style42">
    <w:name w:val="Style42"/>
    <w:basedOn w:val="a0"/>
    <w:rsid w:val="00033EDD"/>
    <w:pPr>
      <w:widowControl w:val="0"/>
      <w:autoSpaceDE w:val="0"/>
      <w:autoSpaceDN w:val="0"/>
      <w:adjustRightInd w:val="0"/>
      <w:spacing w:line="398" w:lineRule="exact"/>
      <w:ind w:firstLine="706"/>
      <w:jc w:val="both"/>
    </w:pPr>
    <w:rPr>
      <w:sz w:val="20"/>
      <w:szCs w:val="20"/>
    </w:rPr>
  </w:style>
  <w:style w:type="paragraph" w:customStyle="1" w:styleId="Style45">
    <w:name w:val="Style45"/>
    <w:basedOn w:val="a0"/>
    <w:rsid w:val="00033EDD"/>
    <w:pPr>
      <w:widowControl w:val="0"/>
      <w:autoSpaceDE w:val="0"/>
      <w:autoSpaceDN w:val="0"/>
      <w:adjustRightInd w:val="0"/>
      <w:spacing w:line="398" w:lineRule="exact"/>
      <w:ind w:firstLine="701"/>
    </w:pPr>
    <w:rPr>
      <w:sz w:val="20"/>
      <w:szCs w:val="20"/>
    </w:rPr>
  </w:style>
  <w:style w:type="paragraph" w:customStyle="1" w:styleId="Style47">
    <w:name w:val="Style47"/>
    <w:basedOn w:val="a0"/>
    <w:rsid w:val="00033EDD"/>
    <w:pPr>
      <w:widowControl w:val="0"/>
      <w:autoSpaceDE w:val="0"/>
      <w:autoSpaceDN w:val="0"/>
      <w:adjustRightInd w:val="0"/>
      <w:spacing w:line="390" w:lineRule="exact"/>
      <w:jc w:val="both"/>
    </w:pPr>
    <w:rPr>
      <w:sz w:val="20"/>
      <w:szCs w:val="20"/>
    </w:rPr>
  </w:style>
  <w:style w:type="paragraph" w:customStyle="1" w:styleId="Style51">
    <w:name w:val="Style51"/>
    <w:basedOn w:val="a0"/>
    <w:rsid w:val="00033EDD"/>
    <w:pPr>
      <w:widowControl w:val="0"/>
      <w:autoSpaceDE w:val="0"/>
      <w:autoSpaceDN w:val="0"/>
      <w:adjustRightInd w:val="0"/>
      <w:spacing w:line="389" w:lineRule="exact"/>
      <w:ind w:hanging="250"/>
    </w:pPr>
    <w:rPr>
      <w:sz w:val="20"/>
      <w:szCs w:val="20"/>
    </w:rPr>
  </w:style>
  <w:style w:type="paragraph" w:customStyle="1" w:styleId="Style53">
    <w:name w:val="Style53"/>
    <w:basedOn w:val="a0"/>
    <w:rsid w:val="00033EDD"/>
    <w:pPr>
      <w:widowControl w:val="0"/>
      <w:autoSpaceDE w:val="0"/>
      <w:autoSpaceDN w:val="0"/>
      <w:adjustRightInd w:val="0"/>
      <w:spacing w:line="389" w:lineRule="exact"/>
      <w:ind w:hanging="250"/>
    </w:pPr>
    <w:rPr>
      <w:sz w:val="20"/>
      <w:szCs w:val="20"/>
    </w:rPr>
  </w:style>
  <w:style w:type="paragraph" w:customStyle="1" w:styleId="Style54">
    <w:name w:val="Style54"/>
    <w:basedOn w:val="a0"/>
    <w:rsid w:val="00033EDD"/>
    <w:pPr>
      <w:widowControl w:val="0"/>
      <w:autoSpaceDE w:val="0"/>
      <w:autoSpaceDN w:val="0"/>
      <w:adjustRightInd w:val="0"/>
      <w:spacing w:line="384" w:lineRule="exact"/>
      <w:jc w:val="both"/>
    </w:pPr>
    <w:rPr>
      <w:sz w:val="20"/>
      <w:szCs w:val="20"/>
    </w:rPr>
  </w:style>
  <w:style w:type="paragraph" w:customStyle="1" w:styleId="Style55">
    <w:name w:val="Style55"/>
    <w:basedOn w:val="a0"/>
    <w:rsid w:val="00033EDD"/>
    <w:pPr>
      <w:widowControl w:val="0"/>
      <w:autoSpaceDE w:val="0"/>
      <w:autoSpaceDN w:val="0"/>
      <w:adjustRightInd w:val="0"/>
      <w:spacing w:line="396" w:lineRule="exact"/>
      <w:ind w:hanging="250"/>
    </w:pPr>
    <w:rPr>
      <w:sz w:val="20"/>
      <w:szCs w:val="20"/>
    </w:rPr>
  </w:style>
  <w:style w:type="paragraph" w:customStyle="1" w:styleId="Style59">
    <w:name w:val="Style59"/>
    <w:basedOn w:val="a0"/>
    <w:rsid w:val="00033EDD"/>
    <w:pPr>
      <w:widowControl w:val="0"/>
      <w:autoSpaceDE w:val="0"/>
      <w:autoSpaceDN w:val="0"/>
      <w:adjustRightInd w:val="0"/>
      <w:spacing w:line="387" w:lineRule="exact"/>
      <w:ind w:hanging="245"/>
      <w:jc w:val="both"/>
    </w:pPr>
    <w:rPr>
      <w:sz w:val="20"/>
      <w:szCs w:val="20"/>
    </w:rPr>
  </w:style>
  <w:style w:type="paragraph" w:customStyle="1" w:styleId="Style60">
    <w:name w:val="Style60"/>
    <w:basedOn w:val="a0"/>
    <w:rsid w:val="00033EDD"/>
    <w:pPr>
      <w:widowControl w:val="0"/>
      <w:autoSpaceDE w:val="0"/>
      <w:autoSpaceDN w:val="0"/>
      <w:adjustRightInd w:val="0"/>
      <w:spacing w:line="418" w:lineRule="exact"/>
      <w:ind w:hanging="254"/>
    </w:pPr>
    <w:rPr>
      <w:sz w:val="20"/>
      <w:szCs w:val="20"/>
    </w:rPr>
  </w:style>
  <w:style w:type="paragraph" w:customStyle="1" w:styleId="Style61">
    <w:name w:val="Style61"/>
    <w:basedOn w:val="a0"/>
    <w:rsid w:val="00033EDD"/>
    <w:pPr>
      <w:widowControl w:val="0"/>
      <w:autoSpaceDE w:val="0"/>
      <w:autoSpaceDN w:val="0"/>
      <w:adjustRightInd w:val="0"/>
    </w:pPr>
    <w:rPr>
      <w:sz w:val="20"/>
      <w:szCs w:val="20"/>
    </w:rPr>
  </w:style>
  <w:style w:type="paragraph" w:customStyle="1" w:styleId="Style62">
    <w:name w:val="Style62"/>
    <w:basedOn w:val="a0"/>
    <w:rsid w:val="00033EDD"/>
    <w:pPr>
      <w:widowControl w:val="0"/>
      <w:autoSpaceDE w:val="0"/>
      <w:autoSpaceDN w:val="0"/>
      <w:adjustRightInd w:val="0"/>
      <w:spacing w:line="394" w:lineRule="exact"/>
      <w:ind w:hanging="408"/>
    </w:pPr>
    <w:rPr>
      <w:sz w:val="20"/>
      <w:szCs w:val="20"/>
    </w:rPr>
  </w:style>
  <w:style w:type="paragraph" w:customStyle="1" w:styleId="Style63">
    <w:name w:val="Style63"/>
    <w:basedOn w:val="a0"/>
    <w:rsid w:val="00033EDD"/>
    <w:pPr>
      <w:widowControl w:val="0"/>
      <w:autoSpaceDE w:val="0"/>
      <w:autoSpaceDN w:val="0"/>
      <w:adjustRightInd w:val="0"/>
    </w:pPr>
    <w:rPr>
      <w:sz w:val="20"/>
      <w:szCs w:val="20"/>
    </w:rPr>
  </w:style>
  <w:style w:type="paragraph" w:customStyle="1" w:styleId="Style65">
    <w:name w:val="Style65"/>
    <w:basedOn w:val="a0"/>
    <w:rsid w:val="00033EDD"/>
    <w:pPr>
      <w:widowControl w:val="0"/>
      <w:autoSpaceDE w:val="0"/>
      <w:autoSpaceDN w:val="0"/>
      <w:adjustRightInd w:val="0"/>
      <w:spacing w:line="264" w:lineRule="exact"/>
      <w:jc w:val="center"/>
    </w:pPr>
    <w:rPr>
      <w:sz w:val="20"/>
      <w:szCs w:val="20"/>
    </w:rPr>
  </w:style>
  <w:style w:type="paragraph" w:customStyle="1" w:styleId="Style66">
    <w:name w:val="Style66"/>
    <w:basedOn w:val="a0"/>
    <w:rsid w:val="00033EDD"/>
    <w:pPr>
      <w:widowControl w:val="0"/>
      <w:autoSpaceDE w:val="0"/>
      <w:autoSpaceDN w:val="0"/>
      <w:adjustRightInd w:val="0"/>
      <w:spacing w:line="379" w:lineRule="exact"/>
      <w:ind w:firstLine="682"/>
    </w:pPr>
    <w:rPr>
      <w:sz w:val="20"/>
      <w:szCs w:val="20"/>
    </w:rPr>
  </w:style>
  <w:style w:type="paragraph" w:customStyle="1" w:styleId="Style69">
    <w:name w:val="Style69"/>
    <w:basedOn w:val="a0"/>
    <w:rsid w:val="00033EDD"/>
    <w:pPr>
      <w:widowControl w:val="0"/>
      <w:autoSpaceDE w:val="0"/>
      <w:autoSpaceDN w:val="0"/>
      <w:adjustRightInd w:val="0"/>
      <w:spacing w:line="384" w:lineRule="exact"/>
      <w:jc w:val="both"/>
    </w:pPr>
    <w:rPr>
      <w:sz w:val="20"/>
      <w:szCs w:val="20"/>
    </w:rPr>
  </w:style>
  <w:style w:type="paragraph" w:customStyle="1" w:styleId="Style74">
    <w:name w:val="Style74"/>
    <w:basedOn w:val="a0"/>
    <w:rsid w:val="00033EDD"/>
    <w:pPr>
      <w:widowControl w:val="0"/>
      <w:autoSpaceDE w:val="0"/>
      <w:autoSpaceDN w:val="0"/>
      <w:adjustRightInd w:val="0"/>
      <w:spacing w:line="396" w:lineRule="exact"/>
      <w:ind w:firstLine="1867"/>
    </w:pPr>
    <w:rPr>
      <w:sz w:val="20"/>
      <w:szCs w:val="20"/>
    </w:rPr>
  </w:style>
  <w:style w:type="paragraph" w:customStyle="1" w:styleId="Style75">
    <w:name w:val="Style75"/>
    <w:basedOn w:val="a0"/>
    <w:rsid w:val="00033EDD"/>
    <w:pPr>
      <w:widowControl w:val="0"/>
      <w:autoSpaceDE w:val="0"/>
      <w:autoSpaceDN w:val="0"/>
      <w:adjustRightInd w:val="0"/>
    </w:pPr>
    <w:rPr>
      <w:sz w:val="20"/>
      <w:szCs w:val="20"/>
    </w:rPr>
  </w:style>
  <w:style w:type="paragraph" w:customStyle="1" w:styleId="Style76">
    <w:name w:val="Style76"/>
    <w:basedOn w:val="a0"/>
    <w:rsid w:val="00033EDD"/>
    <w:pPr>
      <w:widowControl w:val="0"/>
      <w:autoSpaceDE w:val="0"/>
      <w:autoSpaceDN w:val="0"/>
      <w:adjustRightInd w:val="0"/>
      <w:spacing w:line="374" w:lineRule="exact"/>
      <w:ind w:firstLine="514"/>
      <w:jc w:val="both"/>
    </w:pPr>
    <w:rPr>
      <w:sz w:val="20"/>
      <w:szCs w:val="20"/>
    </w:rPr>
  </w:style>
  <w:style w:type="paragraph" w:customStyle="1" w:styleId="Style77">
    <w:name w:val="Style77"/>
    <w:basedOn w:val="a0"/>
    <w:rsid w:val="00033EDD"/>
    <w:pPr>
      <w:widowControl w:val="0"/>
      <w:autoSpaceDE w:val="0"/>
      <w:autoSpaceDN w:val="0"/>
      <w:adjustRightInd w:val="0"/>
      <w:spacing w:line="389" w:lineRule="exact"/>
      <w:jc w:val="both"/>
    </w:pPr>
    <w:rPr>
      <w:sz w:val="20"/>
      <w:szCs w:val="20"/>
    </w:rPr>
  </w:style>
  <w:style w:type="paragraph" w:customStyle="1" w:styleId="Style78">
    <w:name w:val="Style78"/>
    <w:basedOn w:val="a0"/>
    <w:rsid w:val="00033EDD"/>
    <w:pPr>
      <w:widowControl w:val="0"/>
      <w:autoSpaceDE w:val="0"/>
      <w:autoSpaceDN w:val="0"/>
      <w:adjustRightInd w:val="0"/>
    </w:pPr>
    <w:rPr>
      <w:sz w:val="20"/>
      <w:szCs w:val="20"/>
    </w:rPr>
  </w:style>
  <w:style w:type="paragraph" w:customStyle="1" w:styleId="Style79">
    <w:name w:val="Style79"/>
    <w:basedOn w:val="a0"/>
    <w:rsid w:val="00033EDD"/>
    <w:pPr>
      <w:widowControl w:val="0"/>
      <w:autoSpaceDE w:val="0"/>
      <w:autoSpaceDN w:val="0"/>
      <w:adjustRightInd w:val="0"/>
      <w:spacing w:line="382" w:lineRule="exact"/>
      <w:ind w:firstLine="691"/>
    </w:pPr>
    <w:rPr>
      <w:sz w:val="20"/>
      <w:szCs w:val="20"/>
    </w:rPr>
  </w:style>
  <w:style w:type="paragraph" w:customStyle="1" w:styleId="Style82">
    <w:name w:val="Style82"/>
    <w:basedOn w:val="a0"/>
    <w:rsid w:val="00033EDD"/>
    <w:pPr>
      <w:widowControl w:val="0"/>
      <w:autoSpaceDE w:val="0"/>
      <w:autoSpaceDN w:val="0"/>
      <w:adjustRightInd w:val="0"/>
      <w:spacing w:line="384" w:lineRule="exact"/>
      <w:ind w:firstLine="682"/>
    </w:pPr>
    <w:rPr>
      <w:sz w:val="20"/>
      <w:szCs w:val="20"/>
    </w:rPr>
  </w:style>
  <w:style w:type="paragraph" w:customStyle="1" w:styleId="Style83">
    <w:name w:val="Style83"/>
    <w:basedOn w:val="a0"/>
    <w:rsid w:val="00033EDD"/>
    <w:pPr>
      <w:widowControl w:val="0"/>
      <w:autoSpaceDE w:val="0"/>
      <w:autoSpaceDN w:val="0"/>
      <w:adjustRightInd w:val="0"/>
      <w:spacing w:line="398" w:lineRule="exact"/>
      <w:jc w:val="right"/>
    </w:pPr>
    <w:rPr>
      <w:sz w:val="20"/>
      <w:szCs w:val="20"/>
    </w:rPr>
  </w:style>
  <w:style w:type="paragraph" w:customStyle="1" w:styleId="Style86">
    <w:name w:val="Style86"/>
    <w:basedOn w:val="a0"/>
    <w:rsid w:val="00033EDD"/>
    <w:pPr>
      <w:widowControl w:val="0"/>
      <w:autoSpaceDE w:val="0"/>
      <w:autoSpaceDN w:val="0"/>
      <w:adjustRightInd w:val="0"/>
    </w:pPr>
    <w:rPr>
      <w:sz w:val="20"/>
      <w:szCs w:val="20"/>
    </w:rPr>
  </w:style>
  <w:style w:type="paragraph" w:customStyle="1" w:styleId="Style87">
    <w:name w:val="Style87"/>
    <w:basedOn w:val="a0"/>
    <w:rsid w:val="00033EDD"/>
    <w:pPr>
      <w:widowControl w:val="0"/>
      <w:autoSpaceDE w:val="0"/>
      <w:autoSpaceDN w:val="0"/>
      <w:adjustRightInd w:val="0"/>
    </w:pPr>
    <w:rPr>
      <w:sz w:val="20"/>
      <w:szCs w:val="20"/>
    </w:rPr>
  </w:style>
  <w:style w:type="paragraph" w:customStyle="1" w:styleId="Style88">
    <w:name w:val="Style88"/>
    <w:basedOn w:val="a0"/>
    <w:rsid w:val="00033EDD"/>
    <w:pPr>
      <w:widowControl w:val="0"/>
      <w:autoSpaceDE w:val="0"/>
      <w:autoSpaceDN w:val="0"/>
      <w:adjustRightInd w:val="0"/>
      <w:spacing w:line="394" w:lineRule="exact"/>
      <w:ind w:hanging="274"/>
    </w:pPr>
    <w:rPr>
      <w:sz w:val="20"/>
      <w:szCs w:val="20"/>
    </w:rPr>
  </w:style>
  <w:style w:type="paragraph" w:customStyle="1" w:styleId="Style89">
    <w:name w:val="Style89"/>
    <w:basedOn w:val="a0"/>
    <w:rsid w:val="00033EDD"/>
    <w:pPr>
      <w:widowControl w:val="0"/>
      <w:autoSpaceDE w:val="0"/>
      <w:autoSpaceDN w:val="0"/>
      <w:adjustRightInd w:val="0"/>
      <w:spacing w:line="427" w:lineRule="exact"/>
      <w:ind w:firstLine="562"/>
    </w:pPr>
    <w:rPr>
      <w:sz w:val="20"/>
      <w:szCs w:val="20"/>
    </w:rPr>
  </w:style>
  <w:style w:type="paragraph" w:customStyle="1" w:styleId="Style91">
    <w:name w:val="Style91"/>
    <w:basedOn w:val="a0"/>
    <w:rsid w:val="00033EDD"/>
    <w:pPr>
      <w:widowControl w:val="0"/>
      <w:autoSpaceDE w:val="0"/>
      <w:autoSpaceDN w:val="0"/>
      <w:adjustRightInd w:val="0"/>
    </w:pPr>
    <w:rPr>
      <w:sz w:val="20"/>
      <w:szCs w:val="20"/>
    </w:rPr>
  </w:style>
  <w:style w:type="paragraph" w:customStyle="1" w:styleId="Style94">
    <w:name w:val="Style94"/>
    <w:basedOn w:val="a0"/>
    <w:rsid w:val="00033EDD"/>
    <w:pPr>
      <w:widowControl w:val="0"/>
      <w:autoSpaceDE w:val="0"/>
      <w:autoSpaceDN w:val="0"/>
      <w:adjustRightInd w:val="0"/>
    </w:pPr>
    <w:rPr>
      <w:sz w:val="20"/>
      <w:szCs w:val="20"/>
    </w:rPr>
  </w:style>
  <w:style w:type="paragraph" w:customStyle="1" w:styleId="Style98">
    <w:name w:val="Style98"/>
    <w:basedOn w:val="a0"/>
    <w:rsid w:val="00033EDD"/>
    <w:pPr>
      <w:widowControl w:val="0"/>
      <w:autoSpaceDE w:val="0"/>
      <w:autoSpaceDN w:val="0"/>
      <w:adjustRightInd w:val="0"/>
    </w:pPr>
    <w:rPr>
      <w:sz w:val="20"/>
      <w:szCs w:val="20"/>
    </w:rPr>
  </w:style>
  <w:style w:type="paragraph" w:customStyle="1" w:styleId="Style99">
    <w:name w:val="Style99"/>
    <w:basedOn w:val="a0"/>
    <w:rsid w:val="00033EDD"/>
    <w:pPr>
      <w:widowControl w:val="0"/>
      <w:autoSpaceDE w:val="0"/>
      <w:autoSpaceDN w:val="0"/>
      <w:adjustRightInd w:val="0"/>
      <w:spacing w:line="382" w:lineRule="exact"/>
      <w:ind w:firstLine="691"/>
    </w:pPr>
    <w:rPr>
      <w:sz w:val="20"/>
      <w:szCs w:val="20"/>
    </w:rPr>
  </w:style>
  <w:style w:type="paragraph" w:customStyle="1" w:styleId="Style100">
    <w:name w:val="Style100"/>
    <w:basedOn w:val="a0"/>
    <w:rsid w:val="00033EDD"/>
    <w:pPr>
      <w:widowControl w:val="0"/>
      <w:autoSpaceDE w:val="0"/>
      <w:autoSpaceDN w:val="0"/>
      <w:adjustRightInd w:val="0"/>
    </w:pPr>
    <w:rPr>
      <w:sz w:val="20"/>
      <w:szCs w:val="20"/>
    </w:rPr>
  </w:style>
  <w:style w:type="paragraph" w:customStyle="1" w:styleId="Style101">
    <w:name w:val="Style101"/>
    <w:basedOn w:val="a0"/>
    <w:rsid w:val="00033EDD"/>
    <w:pPr>
      <w:widowControl w:val="0"/>
      <w:autoSpaceDE w:val="0"/>
      <w:autoSpaceDN w:val="0"/>
      <w:adjustRightInd w:val="0"/>
      <w:spacing w:line="250" w:lineRule="exact"/>
    </w:pPr>
    <w:rPr>
      <w:sz w:val="20"/>
      <w:szCs w:val="20"/>
    </w:rPr>
  </w:style>
  <w:style w:type="paragraph" w:customStyle="1" w:styleId="Style102">
    <w:name w:val="Style102"/>
    <w:basedOn w:val="a0"/>
    <w:rsid w:val="00033EDD"/>
    <w:pPr>
      <w:widowControl w:val="0"/>
      <w:autoSpaceDE w:val="0"/>
      <w:autoSpaceDN w:val="0"/>
      <w:adjustRightInd w:val="0"/>
      <w:spacing w:line="307" w:lineRule="exact"/>
      <w:jc w:val="center"/>
    </w:pPr>
    <w:rPr>
      <w:sz w:val="20"/>
      <w:szCs w:val="20"/>
    </w:rPr>
  </w:style>
  <w:style w:type="paragraph" w:customStyle="1" w:styleId="Style103">
    <w:name w:val="Style103"/>
    <w:basedOn w:val="a0"/>
    <w:rsid w:val="00033EDD"/>
    <w:pPr>
      <w:widowControl w:val="0"/>
      <w:autoSpaceDE w:val="0"/>
      <w:autoSpaceDN w:val="0"/>
      <w:adjustRightInd w:val="0"/>
    </w:pPr>
    <w:rPr>
      <w:sz w:val="20"/>
      <w:szCs w:val="20"/>
    </w:rPr>
  </w:style>
  <w:style w:type="paragraph" w:customStyle="1" w:styleId="Style107">
    <w:name w:val="Style107"/>
    <w:basedOn w:val="a0"/>
    <w:rsid w:val="00033EDD"/>
    <w:pPr>
      <w:widowControl w:val="0"/>
      <w:autoSpaceDE w:val="0"/>
      <w:autoSpaceDN w:val="0"/>
      <w:adjustRightInd w:val="0"/>
      <w:spacing w:line="382" w:lineRule="exact"/>
      <w:ind w:firstLine="187"/>
    </w:pPr>
    <w:rPr>
      <w:sz w:val="20"/>
      <w:szCs w:val="20"/>
    </w:rPr>
  </w:style>
  <w:style w:type="paragraph" w:customStyle="1" w:styleId="Style108">
    <w:name w:val="Style108"/>
    <w:basedOn w:val="a0"/>
    <w:rsid w:val="00033EDD"/>
    <w:pPr>
      <w:widowControl w:val="0"/>
      <w:autoSpaceDE w:val="0"/>
      <w:autoSpaceDN w:val="0"/>
      <w:adjustRightInd w:val="0"/>
      <w:spacing w:line="418" w:lineRule="exact"/>
      <w:ind w:hanging="302"/>
    </w:pPr>
    <w:rPr>
      <w:sz w:val="20"/>
      <w:szCs w:val="20"/>
    </w:rPr>
  </w:style>
  <w:style w:type="character" w:customStyle="1" w:styleId="FontStyle111">
    <w:name w:val="Font Style111"/>
    <w:rsid w:val="00033EDD"/>
    <w:rPr>
      <w:rFonts w:ascii="Times New Roman" w:hAnsi="Times New Roman" w:cs="Times New Roman"/>
      <w:spacing w:val="-20"/>
      <w:sz w:val="26"/>
      <w:szCs w:val="26"/>
    </w:rPr>
  </w:style>
  <w:style w:type="character" w:customStyle="1" w:styleId="FontStyle112">
    <w:name w:val="Font Style112"/>
    <w:rsid w:val="00033EDD"/>
    <w:rPr>
      <w:rFonts w:ascii="Times New Roman" w:hAnsi="Times New Roman" w:cs="Times New Roman"/>
      <w:spacing w:val="-10"/>
      <w:sz w:val="26"/>
      <w:szCs w:val="26"/>
    </w:rPr>
  </w:style>
  <w:style w:type="character" w:customStyle="1" w:styleId="FontStyle113">
    <w:name w:val="Font Style113"/>
    <w:rsid w:val="00033EDD"/>
    <w:rPr>
      <w:rFonts w:ascii="Times New Roman" w:hAnsi="Times New Roman" w:cs="Times New Roman"/>
      <w:b/>
      <w:bCs/>
      <w:spacing w:val="-10"/>
      <w:sz w:val="22"/>
      <w:szCs w:val="22"/>
    </w:rPr>
  </w:style>
  <w:style w:type="character" w:customStyle="1" w:styleId="FontStyle114">
    <w:name w:val="Font Style114"/>
    <w:rsid w:val="00033EDD"/>
    <w:rPr>
      <w:rFonts w:ascii="Times New Roman" w:hAnsi="Times New Roman" w:cs="Times New Roman"/>
      <w:b/>
      <w:bCs/>
      <w:i/>
      <w:iCs/>
      <w:sz w:val="22"/>
      <w:szCs w:val="22"/>
    </w:rPr>
  </w:style>
  <w:style w:type="character" w:customStyle="1" w:styleId="FontStyle116">
    <w:name w:val="Font Style116"/>
    <w:rsid w:val="00033EDD"/>
    <w:rPr>
      <w:rFonts w:ascii="Georgia" w:hAnsi="Georgia" w:cs="Georgia"/>
      <w:b/>
      <w:bCs/>
      <w:sz w:val="16"/>
      <w:szCs w:val="16"/>
    </w:rPr>
  </w:style>
  <w:style w:type="character" w:customStyle="1" w:styleId="FontStyle117">
    <w:name w:val="Font Style117"/>
    <w:rsid w:val="00033EDD"/>
    <w:rPr>
      <w:rFonts w:ascii="Times New Roman" w:hAnsi="Times New Roman" w:cs="Times New Roman"/>
      <w:sz w:val="22"/>
      <w:szCs w:val="22"/>
    </w:rPr>
  </w:style>
  <w:style w:type="character" w:customStyle="1" w:styleId="FontStyle118">
    <w:name w:val="Font Style118"/>
    <w:rsid w:val="00033EDD"/>
    <w:rPr>
      <w:rFonts w:ascii="Times New Roman" w:hAnsi="Times New Roman" w:cs="Times New Roman"/>
      <w:b/>
      <w:bCs/>
      <w:i/>
      <w:iCs/>
      <w:spacing w:val="-10"/>
      <w:sz w:val="22"/>
      <w:szCs w:val="22"/>
    </w:rPr>
  </w:style>
  <w:style w:type="character" w:customStyle="1" w:styleId="FontStyle120">
    <w:name w:val="Font Style120"/>
    <w:rsid w:val="00033EDD"/>
    <w:rPr>
      <w:rFonts w:ascii="Times New Roman" w:hAnsi="Times New Roman" w:cs="Times New Roman"/>
      <w:b/>
      <w:bCs/>
      <w:sz w:val="18"/>
      <w:szCs w:val="18"/>
    </w:rPr>
  </w:style>
  <w:style w:type="character" w:customStyle="1" w:styleId="FontStyle122">
    <w:name w:val="Font Style122"/>
    <w:rsid w:val="00033EDD"/>
    <w:rPr>
      <w:rFonts w:ascii="Times New Roman" w:hAnsi="Times New Roman" w:cs="Times New Roman"/>
      <w:sz w:val="20"/>
      <w:szCs w:val="20"/>
    </w:rPr>
  </w:style>
  <w:style w:type="character" w:customStyle="1" w:styleId="FontStyle123">
    <w:name w:val="Font Style123"/>
    <w:rsid w:val="00033EDD"/>
    <w:rPr>
      <w:rFonts w:ascii="Times New Roman" w:hAnsi="Times New Roman" w:cs="Times New Roman"/>
      <w:b/>
      <w:bCs/>
      <w:sz w:val="20"/>
      <w:szCs w:val="20"/>
    </w:rPr>
  </w:style>
  <w:style w:type="character" w:customStyle="1" w:styleId="FontStyle126">
    <w:name w:val="Font Style126"/>
    <w:rsid w:val="00033EDD"/>
    <w:rPr>
      <w:rFonts w:ascii="Times New Roman" w:hAnsi="Times New Roman" w:cs="Times New Roman"/>
      <w:b/>
      <w:bCs/>
      <w:i/>
      <w:iCs/>
      <w:sz w:val="22"/>
      <w:szCs w:val="22"/>
    </w:rPr>
  </w:style>
  <w:style w:type="character" w:customStyle="1" w:styleId="FontStyle127">
    <w:name w:val="Font Style127"/>
    <w:rsid w:val="00033EDD"/>
    <w:rPr>
      <w:rFonts w:ascii="Times New Roman" w:hAnsi="Times New Roman" w:cs="Times New Roman"/>
      <w:b/>
      <w:bCs/>
      <w:sz w:val="22"/>
      <w:szCs w:val="22"/>
    </w:rPr>
  </w:style>
  <w:style w:type="character" w:customStyle="1" w:styleId="FontStyle137">
    <w:name w:val="Font Style137"/>
    <w:rsid w:val="00033EDD"/>
    <w:rPr>
      <w:rFonts w:ascii="Times New Roman" w:hAnsi="Times New Roman" w:cs="Times New Roman"/>
      <w:b/>
      <w:bCs/>
      <w:spacing w:val="10"/>
      <w:sz w:val="22"/>
      <w:szCs w:val="22"/>
    </w:rPr>
  </w:style>
  <w:style w:type="character" w:customStyle="1" w:styleId="FontStyle138">
    <w:name w:val="Font Style138"/>
    <w:rsid w:val="00033EDD"/>
    <w:rPr>
      <w:rFonts w:ascii="Times New Roman" w:hAnsi="Times New Roman" w:cs="Times New Roman"/>
      <w:sz w:val="20"/>
      <w:szCs w:val="20"/>
    </w:rPr>
  </w:style>
  <w:style w:type="character" w:customStyle="1" w:styleId="FontStyle142">
    <w:name w:val="Font Style142"/>
    <w:rsid w:val="00033EDD"/>
    <w:rPr>
      <w:rFonts w:ascii="Times New Roman" w:hAnsi="Times New Roman" w:cs="Times New Roman"/>
      <w:b/>
      <w:bCs/>
      <w:sz w:val="22"/>
      <w:szCs w:val="22"/>
    </w:rPr>
  </w:style>
  <w:style w:type="character" w:customStyle="1" w:styleId="FontStyle144">
    <w:name w:val="Font Style144"/>
    <w:rsid w:val="00033EDD"/>
    <w:rPr>
      <w:rFonts w:ascii="Times New Roman" w:hAnsi="Times New Roman" w:cs="Times New Roman"/>
      <w:sz w:val="20"/>
      <w:szCs w:val="20"/>
    </w:rPr>
  </w:style>
  <w:style w:type="character" w:customStyle="1" w:styleId="FontStyle145">
    <w:name w:val="Font Style145"/>
    <w:rsid w:val="00033EDD"/>
    <w:rPr>
      <w:rFonts w:ascii="Trebuchet MS" w:hAnsi="Trebuchet MS" w:cs="Trebuchet MS"/>
      <w:smallCaps/>
      <w:sz w:val="24"/>
      <w:szCs w:val="24"/>
    </w:rPr>
  </w:style>
  <w:style w:type="character" w:customStyle="1" w:styleId="FontStyle146">
    <w:name w:val="Font Style146"/>
    <w:rsid w:val="00033EDD"/>
    <w:rPr>
      <w:rFonts w:ascii="Times New Roman" w:hAnsi="Times New Roman" w:cs="Times New Roman"/>
      <w:i/>
      <w:iCs/>
      <w:sz w:val="24"/>
      <w:szCs w:val="24"/>
    </w:rPr>
  </w:style>
  <w:style w:type="character" w:customStyle="1" w:styleId="FontStyle148">
    <w:name w:val="Font Style148"/>
    <w:rsid w:val="00033EDD"/>
    <w:rPr>
      <w:rFonts w:ascii="Times New Roman" w:hAnsi="Times New Roman" w:cs="Times New Roman"/>
      <w:sz w:val="24"/>
      <w:szCs w:val="24"/>
    </w:rPr>
  </w:style>
  <w:style w:type="character" w:customStyle="1" w:styleId="FontStyle149">
    <w:name w:val="Font Style149"/>
    <w:rsid w:val="00033EDD"/>
    <w:rPr>
      <w:rFonts w:ascii="Times New Roman" w:hAnsi="Times New Roman" w:cs="Times New Roman"/>
      <w:sz w:val="16"/>
      <w:szCs w:val="16"/>
    </w:rPr>
  </w:style>
  <w:style w:type="character" w:customStyle="1" w:styleId="FontStyle151">
    <w:name w:val="Font Style151"/>
    <w:rsid w:val="00033EDD"/>
    <w:rPr>
      <w:rFonts w:ascii="Times New Roman" w:hAnsi="Times New Roman" w:cs="Times New Roman"/>
      <w:sz w:val="16"/>
      <w:szCs w:val="16"/>
    </w:rPr>
  </w:style>
  <w:style w:type="character" w:customStyle="1" w:styleId="FontStyle152">
    <w:name w:val="Font Style152"/>
    <w:rsid w:val="00033EDD"/>
    <w:rPr>
      <w:rFonts w:ascii="Times New Roman" w:hAnsi="Times New Roman" w:cs="Times New Roman"/>
      <w:spacing w:val="-20"/>
      <w:sz w:val="26"/>
      <w:szCs w:val="26"/>
    </w:rPr>
  </w:style>
  <w:style w:type="character" w:customStyle="1" w:styleId="FontStyle153">
    <w:name w:val="Font Style153"/>
    <w:rsid w:val="00033EDD"/>
    <w:rPr>
      <w:rFonts w:ascii="Times New Roman" w:hAnsi="Times New Roman" w:cs="Times New Roman"/>
      <w:spacing w:val="-20"/>
      <w:sz w:val="26"/>
      <w:szCs w:val="26"/>
    </w:rPr>
  </w:style>
  <w:style w:type="character" w:customStyle="1" w:styleId="FontStyle155">
    <w:name w:val="Font Style155"/>
    <w:rsid w:val="00033EDD"/>
    <w:rPr>
      <w:rFonts w:ascii="Times New Roman" w:hAnsi="Times New Roman" w:cs="Times New Roman"/>
      <w:b/>
      <w:bCs/>
      <w:spacing w:val="-30"/>
      <w:sz w:val="26"/>
      <w:szCs w:val="26"/>
    </w:rPr>
  </w:style>
  <w:style w:type="character" w:customStyle="1" w:styleId="FontStyle161">
    <w:name w:val="Font Style161"/>
    <w:rsid w:val="00033EDD"/>
    <w:rPr>
      <w:rFonts w:ascii="Georgia" w:hAnsi="Georgia" w:cs="Georgia"/>
      <w:b/>
      <w:bCs/>
      <w:sz w:val="14"/>
      <w:szCs w:val="14"/>
    </w:rPr>
  </w:style>
  <w:style w:type="character" w:customStyle="1" w:styleId="FontStyle166">
    <w:name w:val="Font Style166"/>
    <w:rsid w:val="00033EDD"/>
    <w:rPr>
      <w:rFonts w:ascii="Georgia" w:hAnsi="Georgia" w:cs="Georgia"/>
      <w:b/>
      <w:bCs/>
      <w:i/>
      <w:iCs/>
      <w:sz w:val="14"/>
      <w:szCs w:val="14"/>
    </w:rPr>
  </w:style>
  <w:style w:type="character" w:customStyle="1" w:styleId="FontStyle174">
    <w:name w:val="Font Style174"/>
    <w:rsid w:val="00033EDD"/>
    <w:rPr>
      <w:rFonts w:ascii="Times New Roman" w:hAnsi="Times New Roman" w:cs="Times New Roman"/>
      <w:sz w:val="22"/>
      <w:szCs w:val="22"/>
    </w:rPr>
  </w:style>
  <w:style w:type="character" w:customStyle="1" w:styleId="FontStyle178">
    <w:name w:val="Font Style178"/>
    <w:rsid w:val="00033EDD"/>
    <w:rPr>
      <w:rFonts w:ascii="Times New Roman" w:hAnsi="Times New Roman" w:cs="Times New Roman"/>
      <w:sz w:val="18"/>
      <w:szCs w:val="18"/>
    </w:rPr>
  </w:style>
  <w:style w:type="character" w:customStyle="1" w:styleId="FontStyle180">
    <w:name w:val="Font Style180"/>
    <w:rsid w:val="00033EDD"/>
    <w:rPr>
      <w:rFonts w:ascii="Times New Roman" w:hAnsi="Times New Roman" w:cs="Times New Roman"/>
      <w:b/>
      <w:bCs/>
      <w:sz w:val="18"/>
      <w:szCs w:val="18"/>
    </w:rPr>
  </w:style>
  <w:style w:type="character" w:customStyle="1" w:styleId="FontStyle182">
    <w:name w:val="Font Style182"/>
    <w:rsid w:val="00033EDD"/>
    <w:rPr>
      <w:rFonts w:ascii="Times New Roman" w:hAnsi="Times New Roman" w:cs="Times New Roman"/>
      <w:b/>
      <w:bCs/>
      <w:i/>
      <w:iCs/>
      <w:spacing w:val="-10"/>
      <w:sz w:val="22"/>
      <w:szCs w:val="22"/>
    </w:rPr>
  </w:style>
  <w:style w:type="character" w:customStyle="1" w:styleId="FontStyle183">
    <w:name w:val="Font Style183"/>
    <w:rsid w:val="00033EDD"/>
    <w:rPr>
      <w:rFonts w:ascii="Times New Roman" w:hAnsi="Times New Roman" w:cs="Times New Roman"/>
      <w:b/>
      <w:bCs/>
      <w:sz w:val="20"/>
      <w:szCs w:val="20"/>
    </w:rPr>
  </w:style>
  <w:style w:type="paragraph" w:customStyle="1" w:styleId="Style30">
    <w:name w:val="Style30"/>
    <w:basedOn w:val="a0"/>
    <w:rsid w:val="00033EDD"/>
    <w:pPr>
      <w:widowControl w:val="0"/>
      <w:autoSpaceDE w:val="0"/>
      <w:autoSpaceDN w:val="0"/>
      <w:adjustRightInd w:val="0"/>
      <w:spacing w:line="386" w:lineRule="exact"/>
      <w:ind w:firstLine="322"/>
    </w:pPr>
    <w:rPr>
      <w:rFonts w:ascii="Sylfaen" w:hAnsi="Sylfaen"/>
      <w:sz w:val="20"/>
      <w:szCs w:val="20"/>
    </w:rPr>
  </w:style>
  <w:style w:type="paragraph" w:customStyle="1" w:styleId="Style32">
    <w:name w:val="Style32"/>
    <w:basedOn w:val="a0"/>
    <w:rsid w:val="00033EDD"/>
    <w:pPr>
      <w:widowControl w:val="0"/>
      <w:autoSpaceDE w:val="0"/>
      <w:autoSpaceDN w:val="0"/>
      <w:adjustRightInd w:val="0"/>
    </w:pPr>
    <w:rPr>
      <w:rFonts w:ascii="Sylfaen" w:hAnsi="Sylfaen"/>
      <w:sz w:val="20"/>
      <w:szCs w:val="20"/>
    </w:rPr>
  </w:style>
  <w:style w:type="paragraph" w:customStyle="1" w:styleId="Style38">
    <w:name w:val="Style38"/>
    <w:basedOn w:val="a0"/>
    <w:rsid w:val="00033EDD"/>
    <w:pPr>
      <w:widowControl w:val="0"/>
      <w:autoSpaceDE w:val="0"/>
      <w:autoSpaceDN w:val="0"/>
      <w:adjustRightInd w:val="0"/>
      <w:spacing w:line="384" w:lineRule="exact"/>
      <w:ind w:firstLine="398"/>
      <w:jc w:val="both"/>
    </w:pPr>
    <w:rPr>
      <w:rFonts w:ascii="Sylfaen" w:hAnsi="Sylfaen"/>
      <w:sz w:val="20"/>
      <w:szCs w:val="20"/>
    </w:rPr>
  </w:style>
  <w:style w:type="paragraph" w:customStyle="1" w:styleId="Style39">
    <w:name w:val="Style39"/>
    <w:basedOn w:val="a0"/>
    <w:rsid w:val="00033EDD"/>
    <w:pPr>
      <w:widowControl w:val="0"/>
      <w:autoSpaceDE w:val="0"/>
      <w:autoSpaceDN w:val="0"/>
      <w:adjustRightInd w:val="0"/>
      <w:spacing w:line="370" w:lineRule="exact"/>
      <w:ind w:hanging="168"/>
    </w:pPr>
    <w:rPr>
      <w:rFonts w:ascii="Sylfaen" w:hAnsi="Sylfaen"/>
      <w:sz w:val="20"/>
      <w:szCs w:val="20"/>
    </w:rPr>
  </w:style>
  <w:style w:type="paragraph" w:customStyle="1" w:styleId="Style40">
    <w:name w:val="Style40"/>
    <w:basedOn w:val="a0"/>
    <w:rsid w:val="00033EDD"/>
    <w:pPr>
      <w:widowControl w:val="0"/>
      <w:autoSpaceDE w:val="0"/>
      <w:autoSpaceDN w:val="0"/>
      <w:adjustRightInd w:val="0"/>
    </w:pPr>
    <w:rPr>
      <w:rFonts w:ascii="Sylfaen" w:hAnsi="Sylfaen"/>
      <w:sz w:val="20"/>
      <w:szCs w:val="20"/>
    </w:rPr>
  </w:style>
  <w:style w:type="paragraph" w:customStyle="1" w:styleId="Style43">
    <w:name w:val="Style43"/>
    <w:basedOn w:val="a0"/>
    <w:rsid w:val="00033EDD"/>
    <w:pPr>
      <w:widowControl w:val="0"/>
      <w:autoSpaceDE w:val="0"/>
      <w:autoSpaceDN w:val="0"/>
      <w:adjustRightInd w:val="0"/>
      <w:spacing w:line="370" w:lineRule="exact"/>
      <w:ind w:firstLine="1243"/>
      <w:jc w:val="both"/>
    </w:pPr>
    <w:rPr>
      <w:rFonts w:ascii="Sylfaen" w:hAnsi="Sylfaen"/>
      <w:sz w:val="20"/>
      <w:szCs w:val="20"/>
    </w:rPr>
  </w:style>
  <w:style w:type="paragraph" w:customStyle="1" w:styleId="Style44">
    <w:name w:val="Style44"/>
    <w:basedOn w:val="a0"/>
    <w:rsid w:val="00033EDD"/>
    <w:pPr>
      <w:widowControl w:val="0"/>
      <w:autoSpaceDE w:val="0"/>
      <w:autoSpaceDN w:val="0"/>
      <w:adjustRightInd w:val="0"/>
      <w:spacing w:line="384" w:lineRule="exact"/>
      <w:ind w:firstLine="139"/>
    </w:pPr>
    <w:rPr>
      <w:rFonts w:ascii="Sylfaen" w:hAnsi="Sylfaen"/>
      <w:sz w:val="20"/>
      <w:szCs w:val="20"/>
    </w:rPr>
  </w:style>
  <w:style w:type="paragraph" w:customStyle="1" w:styleId="Style46">
    <w:name w:val="Style46"/>
    <w:basedOn w:val="a0"/>
    <w:rsid w:val="00033EDD"/>
    <w:pPr>
      <w:widowControl w:val="0"/>
      <w:autoSpaceDE w:val="0"/>
      <w:autoSpaceDN w:val="0"/>
      <w:adjustRightInd w:val="0"/>
    </w:pPr>
    <w:rPr>
      <w:rFonts w:ascii="Sylfaen" w:hAnsi="Sylfaen"/>
      <w:sz w:val="20"/>
      <w:szCs w:val="20"/>
    </w:rPr>
  </w:style>
  <w:style w:type="paragraph" w:customStyle="1" w:styleId="Style48">
    <w:name w:val="Style48"/>
    <w:basedOn w:val="a0"/>
    <w:rsid w:val="00033EDD"/>
    <w:pPr>
      <w:widowControl w:val="0"/>
      <w:autoSpaceDE w:val="0"/>
      <w:autoSpaceDN w:val="0"/>
      <w:adjustRightInd w:val="0"/>
    </w:pPr>
    <w:rPr>
      <w:rFonts w:ascii="Sylfaen" w:hAnsi="Sylfaen"/>
      <w:sz w:val="20"/>
      <w:szCs w:val="20"/>
    </w:rPr>
  </w:style>
  <w:style w:type="paragraph" w:customStyle="1" w:styleId="Style49">
    <w:name w:val="Style49"/>
    <w:basedOn w:val="a0"/>
    <w:rsid w:val="00033EDD"/>
    <w:pPr>
      <w:widowControl w:val="0"/>
      <w:autoSpaceDE w:val="0"/>
      <w:autoSpaceDN w:val="0"/>
      <w:adjustRightInd w:val="0"/>
    </w:pPr>
    <w:rPr>
      <w:rFonts w:ascii="Sylfaen" w:hAnsi="Sylfaen"/>
      <w:sz w:val="20"/>
      <w:szCs w:val="20"/>
    </w:rPr>
  </w:style>
  <w:style w:type="paragraph" w:customStyle="1" w:styleId="Style50">
    <w:name w:val="Style50"/>
    <w:basedOn w:val="a0"/>
    <w:rsid w:val="00033EDD"/>
    <w:pPr>
      <w:widowControl w:val="0"/>
      <w:autoSpaceDE w:val="0"/>
      <w:autoSpaceDN w:val="0"/>
      <w:adjustRightInd w:val="0"/>
    </w:pPr>
    <w:rPr>
      <w:rFonts w:ascii="Sylfaen" w:hAnsi="Sylfaen"/>
      <w:sz w:val="20"/>
      <w:szCs w:val="20"/>
    </w:rPr>
  </w:style>
  <w:style w:type="paragraph" w:customStyle="1" w:styleId="Style52">
    <w:name w:val="Style52"/>
    <w:basedOn w:val="a0"/>
    <w:rsid w:val="00033EDD"/>
    <w:pPr>
      <w:widowControl w:val="0"/>
      <w:autoSpaceDE w:val="0"/>
      <w:autoSpaceDN w:val="0"/>
      <w:adjustRightInd w:val="0"/>
    </w:pPr>
    <w:rPr>
      <w:rFonts w:ascii="Sylfaen" w:hAnsi="Sylfaen"/>
      <w:sz w:val="20"/>
      <w:szCs w:val="20"/>
    </w:rPr>
  </w:style>
  <w:style w:type="paragraph" w:customStyle="1" w:styleId="Style56">
    <w:name w:val="Style56"/>
    <w:basedOn w:val="a0"/>
    <w:rsid w:val="00033EDD"/>
    <w:pPr>
      <w:widowControl w:val="0"/>
      <w:autoSpaceDE w:val="0"/>
      <w:autoSpaceDN w:val="0"/>
      <w:adjustRightInd w:val="0"/>
    </w:pPr>
    <w:rPr>
      <w:rFonts w:ascii="Sylfaen" w:hAnsi="Sylfaen"/>
      <w:sz w:val="20"/>
      <w:szCs w:val="20"/>
    </w:rPr>
  </w:style>
  <w:style w:type="paragraph" w:customStyle="1" w:styleId="Style57">
    <w:name w:val="Style57"/>
    <w:basedOn w:val="a0"/>
    <w:rsid w:val="00033EDD"/>
    <w:pPr>
      <w:widowControl w:val="0"/>
      <w:autoSpaceDE w:val="0"/>
      <w:autoSpaceDN w:val="0"/>
      <w:adjustRightInd w:val="0"/>
    </w:pPr>
    <w:rPr>
      <w:rFonts w:ascii="Sylfaen" w:hAnsi="Sylfaen"/>
      <w:sz w:val="20"/>
      <w:szCs w:val="20"/>
    </w:rPr>
  </w:style>
  <w:style w:type="paragraph" w:customStyle="1" w:styleId="Style58">
    <w:name w:val="Style58"/>
    <w:basedOn w:val="a0"/>
    <w:rsid w:val="00033EDD"/>
    <w:pPr>
      <w:widowControl w:val="0"/>
      <w:autoSpaceDE w:val="0"/>
      <w:autoSpaceDN w:val="0"/>
      <w:adjustRightInd w:val="0"/>
      <w:spacing w:line="378" w:lineRule="exact"/>
      <w:ind w:firstLine="1277"/>
    </w:pPr>
    <w:rPr>
      <w:rFonts w:ascii="Sylfaen" w:hAnsi="Sylfaen"/>
      <w:sz w:val="20"/>
      <w:szCs w:val="20"/>
    </w:rPr>
  </w:style>
  <w:style w:type="paragraph" w:customStyle="1" w:styleId="Style64">
    <w:name w:val="Style64"/>
    <w:basedOn w:val="a0"/>
    <w:rsid w:val="00033EDD"/>
    <w:pPr>
      <w:widowControl w:val="0"/>
      <w:autoSpaceDE w:val="0"/>
      <w:autoSpaceDN w:val="0"/>
      <w:adjustRightInd w:val="0"/>
      <w:spacing w:line="379" w:lineRule="exact"/>
      <w:ind w:hanging="1061"/>
    </w:pPr>
    <w:rPr>
      <w:rFonts w:ascii="Sylfaen" w:hAnsi="Sylfaen"/>
      <w:sz w:val="20"/>
      <w:szCs w:val="20"/>
    </w:rPr>
  </w:style>
  <w:style w:type="paragraph" w:customStyle="1" w:styleId="Style67">
    <w:name w:val="Style67"/>
    <w:basedOn w:val="a0"/>
    <w:rsid w:val="00033EDD"/>
    <w:pPr>
      <w:widowControl w:val="0"/>
      <w:autoSpaceDE w:val="0"/>
      <w:autoSpaceDN w:val="0"/>
      <w:adjustRightInd w:val="0"/>
      <w:spacing w:line="374" w:lineRule="exact"/>
      <w:ind w:firstLine="581"/>
    </w:pPr>
    <w:rPr>
      <w:rFonts w:ascii="Sylfaen" w:hAnsi="Sylfaen"/>
      <w:sz w:val="20"/>
      <w:szCs w:val="20"/>
    </w:rPr>
  </w:style>
  <w:style w:type="paragraph" w:customStyle="1" w:styleId="Style68">
    <w:name w:val="Style68"/>
    <w:basedOn w:val="a0"/>
    <w:rsid w:val="00033EDD"/>
    <w:pPr>
      <w:widowControl w:val="0"/>
      <w:autoSpaceDE w:val="0"/>
      <w:autoSpaceDN w:val="0"/>
      <w:adjustRightInd w:val="0"/>
      <w:spacing w:line="374" w:lineRule="exact"/>
      <w:ind w:hanging="202"/>
    </w:pPr>
    <w:rPr>
      <w:rFonts w:ascii="Sylfaen" w:hAnsi="Sylfaen"/>
      <w:sz w:val="20"/>
      <w:szCs w:val="20"/>
    </w:rPr>
  </w:style>
  <w:style w:type="paragraph" w:customStyle="1" w:styleId="Style70">
    <w:name w:val="Style70"/>
    <w:basedOn w:val="a0"/>
    <w:rsid w:val="00033EDD"/>
    <w:pPr>
      <w:widowControl w:val="0"/>
      <w:autoSpaceDE w:val="0"/>
      <w:autoSpaceDN w:val="0"/>
      <w:adjustRightInd w:val="0"/>
    </w:pPr>
    <w:rPr>
      <w:rFonts w:ascii="Sylfaen" w:hAnsi="Sylfaen"/>
      <w:sz w:val="20"/>
      <w:szCs w:val="20"/>
    </w:rPr>
  </w:style>
  <w:style w:type="paragraph" w:customStyle="1" w:styleId="Style71">
    <w:name w:val="Style71"/>
    <w:basedOn w:val="a0"/>
    <w:rsid w:val="00033EDD"/>
    <w:pPr>
      <w:widowControl w:val="0"/>
      <w:autoSpaceDE w:val="0"/>
      <w:autoSpaceDN w:val="0"/>
      <w:adjustRightInd w:val="0"/>
      <w:spacing w:line="288" w:lineRule="exact"/>
    </w:pPr>
    <w:rPr>
      <w:rFonts w:ascii="Sylfaen" w:hAnsi="Sylfaen"/>
      <w:sz w:val="20"/>
      <w:szCs w:val="20"/>
    </w:rPr>
  </w:style>
  <w:style w:type="paragraph" w:customStyle="1" w:styleId="Style72">
    <w:name w:val="Style72"/>
    <w:basedOn w:val="a0"/>
    <w:rsid w:val="00033EDD"/>
    <w:pPr>
      <w:widowControl w:val="0"/>
      <w:autoSpaceDE w:val="0"/>
      <w:autoSpaceDN w:val="0"/>
      <w:adjustRightInd w:val="0"/>
    </w:pPr>
    <w:rPr>
      <w:rFonts w:ascii="Sylfaen" w:hAnsi="Sylfaen"/>
      <w:sz w:val="20"/>
      <w:szCs w:val="20"/>
    </w:rPr>
  </w:style>
  <w:style w:type="paragraph" w:customStyle="1" w:styleId="Style73">
    <w:name w:val="Style73"/>
    <w:basedOn w:val="a0"/>
    <w:rsid w:val="00033EDD"/>
    <w:pPr>
      <w:widowControl w:val="0"/>
      <w:autoSpaceDE w:val="0"/>
      <w:autoSpaceDN w:val="0"/>
      <w:adjustRightInd w:val="0"/>
    </w:pPr>
    <w:rPr>
      <w:rFonts w:ascii="Sylfaen" w:hAnsi="Sylfaen"/>
      <w:sz w:val="20"/>
      <w:szCs w:val="20"/>
    </w:rPr>
  </w:style>
  <w:style w:type="character" w:customStyle="1" w:styleId="FontStyle78">
    <w:name w:val="Font Style78"/>
    <w:rsid w:val="00033EDD"/>
    <w:rPr>
      <w:rFonts w:ascii="Microsoft Sans Serif" w:hAnsi="Microsoft Sans Serif" w:cs="Microsoft Sans Serif"/>
      <w:i/>
      <w:iCs/>
      <w:smallCaps/>
      <w:spacing w:val="70"/>
      <w:sz w:val="22"/>
      <w:szCs w:val="22"/>
    </w:rPr>
  </w:style>
  <w:style w:type="character" w:customStyle="1" w:styleId="FontStyle79">
    <w:name w:val="Font Style79"/>
    <w:rsid w:val="00033EDD"/>
    <w:rPr>
      <w:rFonts w:ascii="Garamond" w:hAnsi="Garamond" w:cs="Garamond"/>
      <w:spacing w:val="-20"/>
      <w:sz w:val="20"/>
      <w:szCs w:val="20"/>
    </w:rPr>
  </w:style>
  <w:style w:type="character" w:customStyle="1" w:styleId="FontStyle80">
    <w:name w:val="Font Style80"/>
    <w:rsid w:val="00033EDD"/>
    <w:rPr>
      <w:rFonts w:ascii="Arial" w:hAnsi="Arial" w:cs="Arial"/>
      <w:sz w:val="24"/>
      <w:szCs w:val="24"/>
    </w:rPr>
  </w:style>
  <w:style w:type="character" w:customStyle="1" w:styleId="FontStyle81">
    <w:name w:val="Font Style81"/>
    <w:rsid w:val="00033EDD"/>
    <w:rPr>
      <w:rFonts w:ascii="Arial Black" w:hAnsi="Arial Black" w:cs="Arial Black"/>
      <w:sz w:val="12"/>
      <w:szCs w:val="12"/>
    </w:rPr>
  </w:style>
  <w:style w:type="character" w:customStyle="1" w:styleId="FontStyle82">
    <w:name w:val="Font Style82"/>
    <w:rsid w:val="00033EDD"/>
    <w:rPr>
      <w:rFonts w:ascii="Arial" w:hAnsi="Arial" w:cs="Arial"/>
      <w:b/>
      <w:bCs/>
      <w:sz w:val="30"/>
      <w:szCs w:val="30"/>
    </w:rPr>
  </w:style>
  <w:style w:type="character" w:customStyle="1" w:styleId="FontStyle83">
    <w:name w:val="Font Style83"/>
    <w:rsid w:val="00033EDD"/>
    <w:rPr>
      <w:rFonts w:ascii="Arial" w:hAnsi="Arial" w:cs="Arial"/>
      <w:b/>
      <w:bCs/>
      <w:i/>
      <w:iCs/>
      <w:sz w:val="24"/>
      <w:szCs w:val="24"/>
    </w:rPr>
  </w:style>
  <w:style w:type="character" w:customStyle="1" w:styleId="FontStyle84">
    <w:name w:val="Font Style84"/>
    <w:rsid w:val="00033EDD"/>
    <w:rPr>
      <w:rFonts w:ascii="Microsoft Sans Serif" w:hAnsi="Microsoft Sans Serif" w:cs="Microsoft Sans Serif"/>
      <w:i/>
      <w:iCs/>
      <w:sz w:val="14"/>
      <w:szCs w:val="14"/>
    </w:rPr>
  </w:style>
  <w:style w:type="character" w:customStyle="1" w:styleId="FontStyle85">
    <w:name w:val="Font Style85"/>
    <w:rsid w:val="00033EDD"/>
    <w:rPr>
      <w:rFonts w:ascii="Arial" w:hAnsi="Arial" w:cs="Arial"/>
      <w:b/>
      <w:bCs/>
      <w:sz w:val="20"/>
      <w:szCs w:val="20"/>
    </w:rPr>
  </w:style>
  <w:style w:type="character" w:customStyle="1" w:styleId="FontStyle86">
    <w:name w:val="Font Style86"/>
    <w:rsid w:val="00033EDD"/>
    <w:rPr>
      <w:rFonts w:ascii="Arial" w:hAnsi="Arial" w:cs="Arial"/>
      <w:b/>
      <w:bCs/>
      <w:smallCaps/>
      <w:sz w:val="22"/>
      <w:szCs w:val="22"/>
    </w:rPr>
  </w:style>
  <w:style w:type="character" w:customStyle="1" w:styleId="FontStyle87">
    <w:name w:val="Font Style87"/>
    <w:rsid w:val="00033EDD"/>
    <w:rPr>
      <w:rFonts w:ascii="Sylfaen" w:hAnsi="Sylfaen" w:cs="Sylfaen"/>
      <w:sz w:val="22"/>
      <w:szCs w:val="22"/>
    </w:rPr>
  </w:style>
  <w:style w:type="character" w:customStyle="1" w:styleId="FontStyle88">
    <w:name w:val="Font Style88"/>
    <w:rsid w:val="00033EDD"/>
    <w:rPr>
      <w:rFonts w:ascii="Arial" w:hAnsi="Arial" w:cs="Arial"/>
      <w:sz w:val="18"/>
      <w:szCs w:val="18"/>
    </w:rPr>
  </w:style>
  <w:style w:type="character" w:customStyle="1" w:styleId="FontStyle89">
    <w:name w:val="Font Style89"/>
    <w:rsid w:val="00033EDD"/>
    <w:rPr>
      <w:rFonts w:ascii="Century Gothic" w:hAnsi="Century Gothic" w:cs="Century Gothic"/>
      <w:b/>
      <w:bCs/>
      <w:sz w:val="8"/>
      <w:szCs w:val="8"/>
    </w:rPr>
  </w:style>
  <w:style w:type="character" w:customStyle="1" w:styleId="FontStyle90">
    <w:name w:val="Font Style90"/>
    <w:rsid w:val="00033EDD"/>
    <w:rPr>
      <w:rFonts w:ascii="Arial" w:hAnsi="Arial" w:cs="Arial"/>
      <w:b/>
      <w:bCs/>
      <w:sz w:val="14"/>
      <w:szCs w:val="14"/>
    </w:rPr>
  </w:style>
  <w:style w:type="character" w:customStyle="1" w:styleId="FontStyle91">
    <w:name w:val="Font Style91"/>
    <w:rsid w:val="00033EDD"/>
    <w:rPr>
      <w:rFonts w:ascii="Arial Narrow" w:hAnsi="Arial Narrow" w:cs="Arial Narrow"/>
      <w:sz w:val="24"/>
      <w:szCs w:val="24"/>
    </w:rPr>
  </w:style>
  <w:style w:type="character" w:customStyle="1" w:styleId="FontStyle92">
    <w:name w:val="Font Style92"/>
    <w:rsid w:val="00033EDD"/>
    <w:rPr>
      <w:rFonts w:ascii="Arial Narrow" w:hAnsi="Arial Narrow" w:cs="Arial Narrow"/>
      <w:sz w:val="24"/>
      <w:szCs w:val="24"/>
    </w:rPr>
  </w:style>
  <w:style w:type="character" w:customStyle="1" w:styleId="FontStyle93">
    <w:name w:val="Font Style93"/>
    <w:rsid w:val="00033EDD"/>
    <w:rPr>
      <w:rFonts w:ascii="Arial" w:hAnsi="Arial" w:cs="Arial"/>
      <w:b/>
      <w:bCs/>
      <w:spacing w:val="-20"/>
      <w:sz w:val="18"/>
      <w:szCs w:val="18"/>
    </w:rPr>
  </w:style>
  <w:style w:type="character" w:customStyle="1" w:styleId="FontStyle94">
    <w:name w:val="Font Style94"/>
    <w:rsid w:val="00033EDD"/>
    <w:rPr>
      <w:rFonts w:ascii="Arial Unicode MS" w:eastAsia="Arial Unicode MS" w:cs="Arial Unicode MS"/>
      <w:sz w:val="20"/>
      <w:szCs w:val="20"/>
    </w:rPr>
  </w:style>
  <w:style w:type="character" w:customStyle="1" w:styleId="FontStyle95">
    <w:name w:val="Font Style95"/>
    <w:rsid w:val="00033EDD"/>
    <w:rPr>
      <w:rFonts w:ascii="Franklin Gothic Medium" w:hAnsi="Franklin Gothic Medium" w:cs="Franklin Gothic Medium"/>
      <w:b/>
      <w:bCs/>
      <w:sz w:val="20"/>
      <w:szCs w:val="20"/>
    </w:rPr>
  </w:style>
  <w:style w:type="character" w:customStyle="1" w:styleId="FontStyle96">
    <w:name w:val="Font Style96"/>
    <w:rsid w:val="00033EDD"/>
    <w:rPr>
      <w:rFonts w:ascii="Arial" w:hAnsi="Arial" w:cs="Arial"/>
      <w:i/>
      <w:iCs/>
      <w:spacing w:val="-20"/>
      <w:sz w:val="24"/>
      <w:szCs w:val="24"/>
    </w:rPr>
  </w:style>
  <w:style w:type="character" w:customStyle="1" w:styleId="FontStyle97">
    <w:name w:val="Font Style97"/>
    <w:rsid w:val="00033EDD"/>
    <w:rPr>
      <w:rFonts w:ascii="Arial" w:hAnsi="Arial" w:cs="Arial"/>
      <w:b/>
      <w:bCs/>
      <w:spacing w:val="-30"/>
      <w:sz w:val="26"/>
      <w:szCs w:val="26"/>
    </w:rPr>
  </w:style>
  <w:style w:type="character" w:customStyle="1" w:styleId="FontStyle98">
    <w:name w:val="Font Style98"/>
    <w:rsid w:val="00033EDD"/>
    <w:rPr>
      <w:rFonts w:ascii="Arial" w:hAnsi="Arial" w:cs="Arial"/>
      <w:b/>
      <w:bCs/>
      <w:spacing w:val="-20"/>
      <w:sz w:val="24"/>
      <w:szCs w:val="24"/>
    </w:rPr>
  </w:style>
  <w:style w:type="character" w:customStyle="1" w:styleId="FontStyle99">
    <w:name w:val="Font Style99"/>
    <w:rsid w:val="00033EDD"/>
    <w:rPr>
      <w:rFonts w:ascii="Arial" w:hAnsi="Arial" w:cs="Arial"/>
      <w:i/>
      <w:iCs/>
      <w:sz w:val="24"/>
      <w:szCs w:val="24"/>
    </w:rPr>
  </w:style>
  <w:style w:type="character" w:customStyle="1" w:styleId="FontStyle100">
    <w:name w:val="Font Style100"/>
    <w:rsid w:val="00033EDD"/>
    <w:rPr>
      <w:rFonts w:ascii="Arial" w:hAnsi="Arial" w:cs="Arial"/>
      <w:b/>
      <w:bCs/>
      <w:sz w:val="18"/>
      <w:szCs w:val="18"/>
    </w:rPr>
  </w:style>
  <w:style w:type="character" w:customStyle="1" w:styleId="FontStyle101">
    <w:name w:val="Font Style101"/>
    <w:rsid w:val="00033EDD"/>
    <w:rPr>
      <w:rFonts w:ascii="Arial" w:hAnsi="Arial" w:cs="Arial"/>
      <w:b/>
      <w:bCs/>
      <w:sz w:val="16"/>
      <w:szCs w:val="16"/>
    </w:rPr>
  </w:style>
  <w:style w:type="character" w:customStyle="1" w:styleId="FontStyle102">
    <w:name w:val="Font Style102"/>
    <w:rsid w:val="00033EDD"/>
    <w:rPr>
      <w:rFonts w:ascii="Microsoft Sans Serif" w:hAnsi="Microsoft Sans Serif" w:cs="Microsoft Sans Serif"/>
      <w:b/>
      <w:bCs/>
      <w:i/>
      <w:iCs/>
      <w:spacing w:val="-20"/>
      <w:sz w:val="24"/>
      <w:szCs w:val="24"/>
    </w:rPr>
  </w:style>
  <w:style w:type="character" w:customStyle="1" w:styleId="FontStyle103">
    <w:name w:val="Font Style103"/>
    <w:rsid w:val="00033EDD"/>
    <w:rPr>
      <w:rFonts w:ascii="Arial" w:hAnsi="Arial" w:cs="Arial"/>
      <w:spacing w:val="-10"/>
      <w:sz w:val="22"/>
      <w:szCs w:val="22"/>
    </w:rPr>
  </w:style>
  <w:style w:type="character" w:customStyle="1" w:styleId="FontStyle104">
    <w:name w:val="Font Style104"/>
    <w:rsid w:val="00033EDD"/>
    <w:rPr>
      <w:rFonts w:ascii="Garamond" w:hAnsi="Garamond" w:cs="Garamond"/>
      <w:b/>
      <w:bCs/>
      <w:i/>
      <w:iCs/>
      <w:spacing w:val="-50"/>
      <w:sz w:val="54"/>
      <w:szCs w:val="54"/>
    </w:rPr>
  </w:style>
  <w:style w:type="character" w:customStyle="1" w:styleId="FontStyle105">
    <w:name w:val="Font Style105"/>
    <w:rsid w:val="00033EDD"/>
    <w:rPr>
      <w:rFonts w:ascii="Arial" w:hAnsi="Arial" w:cs="Arial"/>
      <w:b/>
      <w:bCs/>
      <w:spacing w:val="-10"/>
      <w:sz w:val="18"/>
      <w:szCs w:val="18"/>
    </w:rPr>
  </w:style>
  <w:style w:type="character" w:customStyle="1" w:styleId="FontStyle106">
    <w:name w:val="Font Style106"/>
    <w:rsid w:val="00033EDD"/>
    <w:rPr>
      <w:rFonts w:ascii="Arial" w:hAnsi="Arial" w:cs="Arial"/>
      <w:b/>
      <w:bCs/>
      <w:i/>
      <w:iCs/>
      <w:spacing w:val="60"/>
      <w:sz w:val="40"/>
      <w:szCs w:val="40"/>
    </w:rPr>
  </w:style>
  <w:style w:type="character" w:customStyle="1" w:styleId="FontStyle107">
    <w:name w:val="Font Style107"/>
    <w:rsid w:val="00033EDD"/>
    <w:rPr>
      <w:rFonts w:ascii="Arial" w:hAnsi="Arial" w:cs="Arial"/>
      <w:b/>
      <w:bCs/>
      <w:sz w:val="18"/>
      <w:szCs w:val="18"/>
    </w:rPr>
  </w:style>
  <w:style w:type="character" w:customStyle="1" w:styleId="FontStyle108">
    <w:name w:val="Font Style108"/>
    <w:rsid w:val="00033EDD"/>
    <w:rPr>
      <w:rFonts w:ascii="Arial" w:hAnsi="Arial" w:cs="Arial"/>
      <w:i/>
      <w:iCs/>
      <w:sz w:val="24"/>
      <w:szCs w:val="24"/>
    </w:rPr>
  </w:style>
  <w:style w:type="character" w:customStyle="1" w:styleId="FontStyle109">
    <w:name w:val="Font Style109"/>
    <w:rsid w:val="00033EDD"/>
    <w:rPr>
      <w:rFonts w:ascii="Arial" w:hAnsi="Arial" w:cs="Arial"/>
      <w:b/>
      <w:bCs/>
      <w:sz w:val="18"/>
      <w:szCs w:val="18"/>
    </w:rPr>
  </w:style>
  <w:style w:type="character" w:customStyle="1" w:styleId="FontStyle110">
    <w:name w:val="Font Style110"/>
    <w:rsid w:val="00033EDD"/>
    <w:rPr>
      <w:rFonts w:ascii="Arial Narrow" w:hAnsi="Arial Narrow" w:cs="Arial Narrow"/>
      <w:smallCaps/>
      <w:sz w:val="26"/>
      <w:szCs w:val="26"/>
    </w:rPr>
  </w:style>
  <w:style w:type="character" w:customStyle="1" w:styleId="FontStyle115">
    <w:name w:val="Font Style115"/>
    <w:rsid w:val="00033EDD"/>
    <w:rPr>
      <w:rFonts w:ascii="Arial" w:hAnsi="Arial" w:cs="Arial"/>
      <w:b/>
      <w:bCs/>
      <w:spacing w:val="-30"/>
      <w:sz w:val="26"/>
      <w:szCs w:val="26"/>
    </w:rPr>
  </w:style>
  <w:style w:type="paragraph" w:customStyle="1" w:styleId="Style80">
    <w:name w:val="Style80"/>
    <w:basedOn w:val="a0"/>
    <w:rsid w:val="00033EDD"/>
    <w:pPr>
      <w:widowControl w:val="0"/>
      <w:autoSpaceDE w:val="0"/>
      <w:autoSpaceDN w:val="0"/>
      <w:adjustRightInd w:val="0"/>
      <w:spacing w:line="374" w:lineRule="exact"/>
      <w:ind w:hanging="154"/>
      <w:jc w:val="both"/>
    </w:pPr>
    <w:rPr>
      <w:rFonts w:ascii="Arial" w:hAnsi="Arial"/>
      <w:sz w:val="20"/>
      <w:szCs w:val="20"/>
    </w:rPr>
  </w:style>
  <w:style w:type="paragraph" w:customStyle="1" w:styleId="Style81">
    <w:name w:val="Style81"/>
    <w:basedOn w:val="a0"/>
    <w:rsid w:val="00033EDD"/>
    <w:pPr>
      <w:widowControl w:val="0"/>
      <w:autoSpaceDE w:val="0"/>
      <w:autoSpaceDN w:val="0"/>
      <w:adjustRightInd w:val="0"/>
      <w:spacing w:line="394" w:lineRule="exact"/>
      <w:ind w:firstLine="562"/>
      <w:jc w:val="both"/>
    </w:pPr>
    <w:rPr>
      <w:rFonts w:ascii="Arial" w:hAnsi="Arial"/>
      <w:sz w:val="20"/>
      <w:szCs w:val="20"/>
    </w:rPr>
  </w:style>
  <w:style w:type="paragraph" w:customStyle="1" w:styleId="Style84">
    <w:name w:val="Style84"/>
    <w:basedOn w:val="a0"/>
    <w:rsid w:val="00033EDD"/>
    <w:pPr>
      <w:widowControl w:val="0"/>
      <w:autoSpaceDE w:val="0"/>
      <w:autoSpaceDN w:val="0"/>
      <w:adjustRightInd w:val="0"/>
      <w:spacing w:line="372" w:lineRule="exact"/>
      <w:jc w:val="both"/>
    </w:pPr>
    <w:rPr>
      <w:rFonts w:ascii="Arial" w:hAnsi="Arial"/>
      <w:sz w:val="20"/>
      <w:szCs w:val="20"/>
    </w:rPr>
  </w:style>
  <w:style w:type="paragraph" w:customStyle="1" w:styleId="Style85">
    <w:name w:val="Style85"/>
    <w:basedOn w:val="a0"/>
    <w:rsid w:val="00033EDD"/>
    <w:pPr>
      <w:widowControl w:val="0"/>
      <w:autoSpaceDE w:val="0"/>
      <w:autoSpaceDN w:val="0"/>
      <w:adjustRightInd w:val="0"/>
    </w:pPr>
    <w:rPr>
      <w:rFonts w:ascii="Arial" w:hAnsi="Arial"/>
      <w:sz w:val="20"/>
      <w:szCs w:val="20"/>
    </w:rPr>
  </w:style>
  <w:style w:type="character" w:customStyle="1" w:styleId="FontStyle124">
    <w:name w:val="Font Style124"/>
    <w:rsid w:val="00033EDD"/>
    <w:rPr>
      <w:rFonts w:ascii="Courier New" w:hAnsi="Courier New" w:cs="Courier New"/>
      <w:b/>
      <w:bCs/>
      <w:sz w:val="38"/>
      <w:szCs w:val="38"/>
    </w:rPr>
  </w:style>
  <w:style w:type="character" w:customStyle="1" w:styleId="FontStyle125">
    <w:name w:val="Font Style125"/>
    <w:rsid w:val="00033EDD"/>
    <w:rPr>
      <w:rFonts w:ascii="Courier New" w:hAnsi="Courier New" w:cs="Courier New"/>
      <w:b/>
      <w:bCs/>
      <w:sz w:val="38"/>
      <w:szCs w:val="38"/>
    </w:rPr>
  </w:style>
  <w:style w:type="character" w:customStyle="1" w:styleId="FontStyle128">
    <w:name w:val="Font Style128"/>
    <w:rsid w:val="00033EDD"/>
    <w:rPr>
      <w:rFonts w:ascii="Arial" w:hAnsi="Arial" w:cs="Arial"/>
      <w:b/>
      <w:bCs/>
      <w:sz w:val="20"/>
      <w:szCs w:val="20"/>
    </w:rPr>
  </w:style>
  <w:style w:type="character" w:customStyle="1" w:styleId="FontStyle129">
    <w:name w:val="Font Style129"/>
    <w:rsid w:val="00033EDD"/>
    <w:rPr>
      <w:rFonts w:ascii="Palatino Linotype" w:hAnsi="Palatino Linotype" w:cs="Palatino Linotype"/>
      <w:b/>
      <w:bCs/>
      <w:sz w:val="34"/>
      <w:szCs w:val="34"/>
    </w:rPr>
  </w:style>
  <w:style w:type="character" w:customStyle="1" w:styleId="FontStyle130">
    <w:name w:val="Font Style130"/>
    <w:rsid w:val="00033EDD"/>
    <w:rPr>
      <w:rFonts w:ascii="Arial" w:hAnsi="Arial" w:cs="Arial"/>
      <w:i/>
      <w:iCs/>
      <w:sz w:val="24"/>
      <w:szCs w:val="24"/>
    </w:rPr>
  </w:style>
  <w:style w:type="character" w:customStyle="1" w:styleId="FontStyle131">
    <w:name w:val="Font Style131"/>
    <w:rsid w:val="00033EDD"/>
    <w:rPr>
      <w:rFonts w:ascii="Microsoft Sans Serif" w:hAnsi="Microsoft Sans Serif" w:cs="Microsoft Sans Serif"/>
      <w:sz w:val="40"/>
      <w:szCs w:val="40"/>
    </w:rPr>
  </w:style>
  <w:style w:type="character" w:customStyle="1" w:styleId="FontStyle132">
    <w:name w:val="Font Style132"/>
    <w:rsid w:val="00033EDD"/>
    <w:rPr>
      <w:rFonts w:ascii="Arial Narrow" w:hAnsi="Arial Narrow" w:cs="Arial Narrow"/>
      <w:sz w:val="32"/>
      <w:szCs w:val="32"/>
    </w:rPr>
  </w:style>
  <w:style w:type="character" w:customStyle="1" w:styleId="FontStyle133">
    <w:name w:val="Font Style133"/>
    <w:rsid w:val="00033EDD"/>
    <w:rPr>
      <w:rFonts w:ascii="Arial" w:hAnsi="Arial" w:cs="Arial"/>
      <w:spacing w:val="-10"/>
      <w:sz w:val="22"/>
      <w:szCs w:val="22"/>
    </w:rPr>
  </w:style>
  <w:style w:type="character" w:customStyle="1" w:styleId="FontStyle134">
    <w:name w:val="Font Style134"/>
    <w:rsid w:val="00033EDD"/>
    <w:rPr>
      <w:rFonts w:ascii="Arial" w:hAnsi="Arial" w:cs="Arial"/>
      <w:b/>
      <w:bCs/>
      <w:w w:val="40"/>
      <w:sz w:val="36"/>
      <w:szCs w:val="36"/>
    </w:rPr>
  </w:style>
  <w:style w:type="character" w:customStyle="1" w:styleId="FontStyle135">
    <w:name w:val="Font Style135"/>
    <w:rsid w:val="00033EDD"/>
    <w:rPr>
      <w:rFonts w:ascii="Arial" w:hAnsi="Arial" w:cs="Arial"/>
      <w:b/>
      <w:bCs/>
      <w:sz w:val="30"/>
      <w:szCs w:val="30"/>
    </w:rPr>
  </w:style>
  <w:style w:type="character" w:customStyle="1" w:styleId="FontStyle136">
    <w:name w:val="Font Style136"/>
    <w:rsid w:val="00033EDD"/>
    <w:rPr>
      <w:rFonts w:ascii="Trebuchet MS" w:hAnsi="Trebuchet MS" w:cs="Trebuchet MS"/>
      <w:sz w:val="20"/>
      <w:szCs w:val="20"/>
    </w:rPr>
  </w:style>
  <w:style w:type="character" w:customStyle="1" w:styleId="FontStyle58">
    <w:name w:val="Font Style58"/>
    <w:rsid w:val="00033EDD"/>
    <w:rPr>
      <w:rFonts w:ascii="Times New Roman" w:hAnsi="Times New Roman" w:cs="Times New Roman"/>
      <w:b/>
      <w:bCs/>
      <w:i/>
      <w:iCs/>
      <w:spacing w:val="-20"/>
      <w:sz w:val="20"/>
      <w:szCs w:val="20"/>
    </w:rPr>
  </w:style>
  <w:style w:type="character" w:customStyle="1" w:styleId="FontStyle66">
    <w:name w:val="Font Style66"/>
    <w:rsid w:val="00033EDD"/>
    <w:rPr>
      <w:rFonts w:ascii="Times New Roman" w:hAnsi="Times New Roman" w:cs="Times New Roman"/>
      <w:i/>
      <w:iCs/>
      <w:sz w:val="20"/>
      <w:szCs w:val="20"/>
    </w:rPr>
  </w:style>
  <w:style w:type="character" w:customStyle="1" w:styleId="FontStyle14">
    <w:name w:val="Font Style14"/>
    <w:uiPriority w:val="99"/>
    <w:rsid w:val="00033EDD"/>
    <w:rPr>
      <w:rFonts w:ascii="Times New Roman" w:hAnsi="Times New Roman" w:cs="Times New Roman"/>
      <w:sz w:val="18"/>
      <w:szCs w:val="18"/>
    </w:rPr>
  </w:style>
  <w:style w:type="character" w:customStyle="1" w:styleId="FontStyle15">
    <w:name w:val="Font Style15"/>
    <w:rsid w:val="00033EDD"/>
    <w:rPr>
      <w:rFonts w:ascii="Times New Roman" w:hAnsi="Times New Roman" w:cs="Times New Roman"/>
      <w:b/>
      <w:bCs/>
      <w:sz w:val="18"/>
      <w:szCs w:val="18"/>
    </w:rPr>
  </w:style>
  <w:style w:type="character" w:customStyle="1" w:styleId="FontStyle13">
    <w:name w:val="Font Style13"/>
    <w:uiPriority w:val="99"/>
    <w:rsid w:val="00033EDD"/>
    <w:rPr>
      <w:rFonts w:ascii="Times New Roman" w:hAnsi="Times New Roman" w:cs="Times New Roman"/>
      <w:i/>
      <w:iCs/>
      <w:sz w:val="18"/>
      <w:szCs w:val="18"/>
    </w:rPr>
  </w:style>
  <w:style w:type="character" w:customStyle="1" w:styleId="FontStyle12">
    <w:name w:val="Font Style12"/>
    <w:rsid w:val="00033EDD"/>
    <w:rPr>
      <w:rFonts w:ascii="Times New Roman" w:hAnsi="Times New Roman" w:cs="Times New Roman"/>
      <w:b/>
      <w:bCs/>
      <w:spacing w:val="-20"/>
      <w:sz w:val="16"/>
      <w:szCs w:val="16"/>
    </w:rPr>
  </w:style>
  <w:style w:type="character" w:customStyle="1" w:styleId="FontStyle25">
    <w:name w:val="Font Style25"/>
    <w:rsid w:val="00033EDD"/>
    <w:rPr>
      <w:rFonts w:ascii="Times New Roman" w:hAnsi="Times New Roman" w:cs="Times New Roman"/>
      <w:spacing w:val="-20"/>
      <w:sz w:val="20"/>
      <w:szCs w:val="20"/>
    </w:rPr>
  </w:style>
  <w:style w:type="character" w:customStyle="1" w:styleId="FontStyle21">
    <w:name w:val="Font Style21"/>
    <w:rsid w:val="00033EDD"/>
    <w:rPr>
      <w:rFonts w:ascii="Times New Roman" w:hAnsi="Times New Roman" w:cs="Times New Roman"/>
      <w:b/>
      <w:bCs/>
      <w:spacing w:val="-10"/>
      <w:sz w:val="20"/>
      <w:szCs w:val="20"/>
    </w:rPr>
  </w:style>
  <w:style w:type="character" w:customStyle="1" w:styleId="FontStyle22">
    <w:name w:val="Font Style22"/>
    <w:rsid w:val="00033EDD"/>
    <w:rPr>
      <w:rFonts w:ascii="Times New Roman" w:hAnsi="Times New Roman" w:cs="Times New Roman"/>
      <w:spacing w:val="-10"/>
      <w:sz w:val="20"/>
      <w:szCs w:val="20"/>
    </w:rPr>
  </w:style>
  <w:style w:type="character" w:customStyle="1" w:styleId="FontStyle20">
    <w:name w:val="Font Style20"/>
    <w:rsid w:val="00033EDD"/>
    <w:rPr>
      <w:rFonts w:ascii="Times New Roman" w:hAnsi="Times New Roman" w:cs="Times New Roman"/>
      <w:i/>
      <w:iCs/>
      <w:spacing w:val="-10"/>
      <w:sz w:val="20"/>
      <w:szCs w:val="20"/>
    </w:rPr>
  </w:style>
  <w:style w:type="character" w:customStyle="1" w:styleId="FontStyle23">
    <w:name w:val="Font Style23"/>
    <w:rsid w:val="00033EDD"/>
    <w:rPr>
      <w:rFonts w:ascii="Times New Roman" w:hAnsi="Times New Roman" w:cs="Times New Roman"/>
      <w:b/>
      <w:bCs/>
      <w:i/>
      <w:iCs/>
      <w:spacing w:val="-20"/>
      <w:sz w:val="20"/>
      <w:szCs w:val="20"/>
    </w:rPr>
  </w:style>
  <w:style w:type="character" w:customStyle="1" w:styleId="FontStyle19">
    <w:name w:val="Font Style19"/>
    <w:rsid w:val="00033EDD"/>
    <w:rPr>
      <w:rFonts w:ascii="Times New Roman" w:hAnsi="Times New Roman" w:cs="Times New Roman"/>
      <w:b/>
      <w:bCs/>
      <w:sz w:val="16"/>
      <w:szCs w:val="16"/>
    </w:rPr>
  </w:style>
  <w:style w:type="character" w:customStyle="1" w:styleId="FontStyle24">
    <w:name w:val="Font Style24"/>
    <w:rsid w:val="00033EDD"/>
    <w:rPr>
      <w:rFonts w:ascii="Georgia" w:hAnsi="Georgia" w:cs="Georgia"/>
      <w:sz w:val="18"/>
      <w:szCs w:val="18"/>
    </w:rPr>
  </w:style>
  <w:style w:type="character" w:customStyle="1" w:styleId="igdictionarysample">
    <w:name w:val="ig_dictionary_sample"/>
    <w:rsid w:val="00033EDD"/>
  </w:style>
  <w:style w:type="character" w:customStyle="1" w:styleId="googqs-tidbit-0">
    <w:name w:val="goog_qs-tidbit-0"/>
    <w:rsid w:val="00033EDD"/>
  </w:style>
  <w:style w:type="character" w:customStyle="1" w:styleId="googqs-tidbit-1">
    <w:name w:val="goog_qs-tidbit-1"/>
    <w:rsid w:val="00033EDD"/>
  </w:style>
  <w:style w:type="character" w:customStyle="1" w:styleId="googqs-tidbit-2">
    <w:name w:val="goog_qs-tidbit-2"/>
    <w:rsid w:val="00033EDD"/>
  </w:style>
  <w:style w:type="character" w:customStyle="1" w:styleId="editsection1">
    <w:name w:val="editsection1"/>
    <w:rsid w:val="00033EDD"/>
  </w:style>
  <w:style w:type="character" w:customStyle="1" w:styleId="yshortcuts">
    <w:name w:val="yshortcuts"/>
    <w:rsid w:val="00033EDD"/>
  </w:style>
  <w:style w:type="character" w:customStyle="1" w:styleId="afffff3">
    <w:name w:val="Текст концевой сноски Знак"/>
    <w:link w:val="afffff4"/>
    <w:semiHidden/>
    <w:rsid w:val="00033EDD"/>
    <w:rPr>
      <w:rFonts w:ascii="Times New Roman" w:eastAsia="Times New Roman" w:hAnsi="Times New Roman" w:cs="Times New Roman"/>
      <w:sz w:val="20"/>
      <w:szCs w:val="20"/>
      <w:lang w:eastAsia="ru-RU"/>
    </w:rPr>
  </w:style>
  <w:style w:type="paragraph" w:styleId="afffff4">
    <w:name w:val="endnote text"/>
    <w:basedOn w:val="a0"/>
    <w:link w:val="afffff3"/>
    <w:semiHidden/>
    <w:unhideWhenUsed/>
    <w:rsid w:val="00033EDD"/>
    <w:rPr>
      <w:sz w:val="20"/>
      <w:szCs w:val="20"/>
    </w:rPr>
  </w:style>
  <w:style w:type="character" w:customStyle="1" w:styleId="1a">
    <w:name w:val="Текст концевой сноски Знак1"/>
    <w:basedOn w:val="a1"/>
    <w:uiPriority w:val="99"/>
    <w:semiHidden/>
    <w:rsid w:val="00033EDD"/>
    <w:rPr>
      <w:rFonts w:ascii="Times New Roman" w:eastAsia="Times New Roman" w:hAnsi="Times New Roman" w:cs="Times New Roman"/>
      <w:sz w:val="20"/>
      <w:szCs w:val="20"/>
      <w:lang w:eastAsia="ru-RU"/>
    </w:rPr>
  </w:style>
  <w:style w:type="character" w:customStyle="1" w:styleId="hpsatn">
    <w:name w:val="hps atn"/>
    <w:basedOn w:val="a1"/>
    <w:rsid w:val="00033EDD"/>
  </w:style>
  <w:style w:type="character" w:customStyle="1" w:styleId="js-phone-number">
    <w:name w:val="js-phone-number"/>
    <w:basedOn w:val="a1"/>
    <w:rsid w:val="00033EDD"/>
  </w:style>
  <w:style w:type="paragraph" w:customStyle="1" w:styleId="1b">
    <w:name w:val="Абзац списка1"/>
    <w:basedOn w:val="a0"/>
    <w:link w:val="ListParagraphChar"/>
    <w:uiPriority w:val="99"/>
    <w:qFormat/>
    <w:rsid w:val="00033EDD"/>
    <w:pPr>
      <w:spacing w:after="200" w:line="276" w:lineRule="auto"/>
      <w:ind w:left="720"/>
    </w:pPr>
    <w:rPr>
      <w:rFonts w:ascii="Calibri" w:hAnsi="Calibri"/>
      <w:sz w:val="22"/>
      <w:szCs w:val="22"/>
      <w:lang w:eastAsia="en-US"/>
    </w:rPr>
  </w:style>
  <w:style w:type="character" w:customStyle="1" w:styleId="longtext1">
    <w:name w:val="long_text1"/>
    <w:rsid w:val="00033EDD"/>
    <w:rPr>
      <w:sz w:val="20"/>
      <w:szCs w:val="20"/>
    </w:rPr>
  </w:style>
  <w:style w:type="character" w:customStyle="1" w:styleId="spelle">
    <w:name w:val="spelle"/>
    <w:basedOn w:val="a1"/>
    <w:rsid w:val="00033EDD"/>
  </w:style>
  <w:style w:type="character" w:customStyle="1" w:styleId="grame">
    <w:name w:val="grame"/>
    <w:basedOn w:val="a1"/>
    <w:rsid w:val="00033EDD"/>
  </w:style>
  <w:style w:type="paragraph" w:customStyle="1" w:styleId="CharChar11CharChar">
    <w:name w:val="Знак Знак Знак Знак Char Char1 Знак Знак Знак1 Char Char"/>
    <w:basedOn w:val="a0"/>
    <w:autoRedefine/>
    <w:rsid w:val="00033EDD"/>
    <w:pPr>
      <w:spacing w:after="160" w:line="360" w:lineRule="auto"/>
    </w:pPr>
    <w:rPr>
      <w:rFonts w:eastAsia="SimSun"/>
      <w:lang w:val="en-US" w:eastAsia="en-US" w:bidi="en-US"/>
    </w:rPr>
  </w:style>
  <w:style w:type="paragraph" w:customStyle="1" w:styleId="CharChar2CharCharCharChar1CharChar">
    <w:name w:val="Char Char2 Знак Знак Char Char Знак Знак Char Char Знак Знак1 Char Char"/>
    <w:basedOn w:val="a0"/>
    <w:autoRedefine/>
    <w:rsid w:val="00033EDD"/>
    <w:pPr>
      <w:spacing w:after="160" w:line="240" w:lineRule="exact"/>
    </w:pPr>
    <w:rPr>
      <w:rFonts w:eastAsia="SimSun"/>
      <w:b/>
      <w:sz w:val="28"/>
      <w:lang w:val="en-US" w:eastAsia="en-US" w:bidi="en-US"/>
    </w:rPr>
  </w:style>
  <w:style w:type="paragraph" w:customStyle="1" w:styleId="CharChar1CharCharCharChar">
    <w:name w:val="Char Char1 Знак Знак Char Char Знак Знак Char Char"/>
    <w:basedOn w:val="a0"/>
    <w:autoRedefine/>
    <w:rsid w:val="00033EDD"/>
    <w:pPr>
      <w:spacing w:after="160" w:line="240" w:lineRule="exact"/>
    </w:pPr>
    <w:rPr>
      <w:rFonts w:eastAsia="SimSun"/>
      <w:b/>
      <w:sz w:val="28"/>
      <w:lang w:val="en-US" w:eastAsia="en-US" w:bidi="en-US"/>
    </w:rPr>
  </w:style>
  <w:style w:type="paragraph" w:customStyle="1" w:styleId="CharCharCharChar10">
    <w:name w:val="Char Char Знак Char Char Знак Знак Знак Знак Знак Знак Знак1"/>
    <w:basedOn w:val="a0"/>
    <w:autoRedefine/>
    <w:rsid w:val="00033EDD"/>
    <w:pPr>
      <w:spacing w:after="160" w:line="240" w:lineRule="exact"/>
    </w:pPr>
    <w:rPr>
      <w:rFonts w:eastAsia="SimSun"/>
      <w:b/>
      <w:sz w:val="28"/>
      <w:lang w:val="en-US" w:eastAsia="en-US" w:bidi="en-US"/>
    </w:rPr>
  </w:style>
  <w:style w:type="paragraph" w:customStyle="1" w:styleId="116">
    <w:name w:val="Знак Знак1 Знак Знак Знак Знак Знак Знак Знак Знак Знак Знак Знак Знак1 Знак"/>
    <w:basedOn w:val="a0"/>
    <w:autoRedefine/>
    <w:rsid w:val="00033EDD"/>
    <w:pPr>
      <w:spacing w:after="160" w:line="240" w:lineRule="exact"/>
    </w:pPr>
    <w:rPr>
      <w:sz w:val="28"/>
      <w:szCs w:val="20"/>
      <w:lang w:val="en-US" w:eastAsia="en-US" w:bidi="en-US"/>
    </w:rPr>
  </w:style>
  <w:style w:type="paragraph" w:customStyle="1" w:styleId="afffff5">
    <w:name w:val="Знак Знак Знак Знак Знак Знак Знак Знак"/>
    <w:basedOn w:val="a0"/>
    <w:autoRedefine/>
    <w:rsid w:val="00033EDD"/>
    <w:pPr>
      <w:spacing w:after="160" w:line="240" w:lineRule="exact"/>
    </w:pPr>
    <w:rPr>
      <w:rFonts w:eastAsia="SimSun"/>
      <w:b/>
      <w:bCs/>
      <w:sz w:val="28"/>
      <w:szCs w:val="28"/>
      <w:lang w:val="en-US" w:eastAsia="en-US" w:bidi="en-US"/>
    </w:rPr>
  </w:style>
  <w:style w:type="paragraph" w:customStyle="1" w:styleId="CharChar1">
    <w:name w:val="Char Char1 Знак Знак Знак"/>
    <w:basedOn w:val="a0"/>
    <w:autoRedefine/>
    <w:rsid w:val="00033EDD"/>
    <w:pPr>
      <w:spacing w:after="160" w:line="240" w:lineRule="exact"/>
    </w:pPr>
    <w:rPr>
      <w:rFonts w:eastAsia="SimSun"/>
      <w:b/>
      <w:bCs/>
      <w:sz w:val="28"/>
      <w:szCs w:val="28"/>
      <w:lang w:val="en-US" w:eastAsia="en-US" w:bidi="en-US"/>
    </w:rPr>
  </w:style>
  <w:style w:type="paragraph" w:customStyle="1" w:styleId="CharChar0">
    <w:name w:val="Char Char Знак Знак Знак Знак"/>
    <w:basedOn w:val="a0"/>
    <w:autoRedefine/>
    <w:rsid w:val="00033EDD"/>
    <w:pPr>
      <w:spacing w:after="160" w:line="240" w:lineRule="exact"/>
    </w:pPr>
    <w:rPr>
      <w:rFonts w:eastAsia="SimSun"/>
      <w:b/>
      <w:sz w:val="28"/>
      <w:lang w:val="en-US" w:eastAsia="en-US" w:bidi="en-US"/>
    </w:rPr>
  </w:style>
  <w:style w:type="paragraph" w:customStyle="1" w:styleId="CharCharCharCharCharChar">
    <w:name w:val="Char Char Знак Char Char Знак Знак Знак Знак Знак Знак Знак Char Char Знак"/>
    <w:basedOn w:val="a0"/>
    <w:rsid w:val="00033EDD"/>
    <w:pPr>
      <w:spacing w:after="160" w:line="240" w:lineRule="exact"/>
    </w:pPr>
    <w:rPr>
      <w:rFonts w:ascii="Verdana" w:hAnsi="Verdana" w:cs="Verdana"/>
      <w:lang w:val="en-US" w:eastAsia="en-US" w:bidi="en-US"/>
    </w:rPr>
  </w:style>
  <w:style w:type="paragraph" w:customStyle="1" w:styleId="1CharChar1CharChar">
    <w:name w:val="Знак Знак1 Char Char1 Знак Знак Char Char"/>
    <w:basedOn w:val="a0"/>
    <w:autoRedefine/>
    <w:rsid w:val="00033EDD"/>
    <w:pPr>
      <w:spacing w:after="160" w:line="240" w:lineRule="exact"/>
    </w:pPr>
    <w:rPr>
      <w:rFonts w:eastAsia="SimSun"/>
      <w:b/>
      <w:sz w:val="28"/>
      <w:lang w:val="en-US" w:eastAsia="en-US" w:bidi="en-US"/>
    </w:rPr>
  </w:style>
  <w:style w:type="paragraph" w:customStyle="1" w:styleId="CharChar2">
    <w:name w:val="Знак Знак Char Char"/>
    <w:basedOn w:val="a0"/>
    <w:autoRedefine/>
    <w:rsid w:val="00033EDD"/>
    <w:pPr>
      <w:spacing w:after="160" w:line="240" w:lineRule="exact"/>
    </w:pPr>
    <w:rPr>
      <w:rFonts w:eastAsia="SimSun"/>
      <w:bCs/>
      <w:sz w:val="20"/>
      <w:lang w:val="en-US" w:eastAsia="en-US" w:bidi="en-US"/>
    </w:rPr>
  </w:style>
  <w:style w:type="paragraph" w:customStyle="1" w:styleId="u-2-msobodytext">
    <w:name w:val="u-2-msobodytext"/>
    <w:basedOn w:val="a0"/>
    <w:rsid w:val="00033EDD"/>
    <w:pPr>
      <w:spacing w:before="100" w:beforeAutospacing="1" w:after="100" w:afterAutospacing="1"/>
    </w:pPr>
    <w:rPr>
      <w:lang w:val="en-US" w:bidi="en-US"/>
    </w:rPr>
  </w:style>
  <w:style w:type="paragraph" w:customStyle="1" w:styleId="1c">
    <w:name w:val="Без интервала1"/>
    <w:link w:val="NoSpacingChar"/>
    <w:rsid w:val="00033EDD"/>
    <w:pPr>
      <w:spacing w:after="0" w:line="360" w:lineRule="auto"/>
      <w:jc w:val="both"/>
    </w:pPr>
    <w:rPr>
      <w:rFonts w:ascii="Cambria" w:eastAsia="Times New Roman" w:hAnsi="Cambria" w:cs="Times New Roman"/>
      <w:sz w:val="20"/>
      <w:szCs w:val="20"/>
      <w:lang w:eastAsia="ru-RU"/>
    </w:rPr>
  </w:style>
  <w:style w:type="paragraph" w:customStyle="1" w:styleId="1d">
    <w:name w:val="Стиль1"/>
    <w:basedOn w:val="a0"/>
    <w:link w:val="1e"/>
    <w:rsid w:val="00033EDD"/>
    <w:rPr>
      <w:sz w:val="28"/>
      <w:szCs w:val="28"/>
      <w:u w:val="words"/>
      <w:lang w:val="en-US" w:bidi="en-US"/>
    </w:rPr>
  </w:style>
  <w:style w:type="character" w:customStyle="1" w:styleId="1e">
    <w:name w:val="Стиль1 Знак"/>
    <w:link w:val="1d"/>
    <w:rsid w:val="00033EDD"/>
    <w:rPr>
      <w:rFonts w:ascii="Times New Roman" w:eastAsia="Times New Roman" w:hAnsi="Times New Roman" w:cs="Times New Roman"/>
      <w:sz w:val="28"/>
      <w:szCs w:val="28"/>
      <w:u w:val="words"/>
      <w:lang w:val="en-US" w:eastAsia="ru-RU" w:bidi="en-US"/>
    </w:rPr>
  </w:style>
  <w:style w:type="paragraph" w:customStyle="1" w:styleId="2e">
    <w:name w:val="Стиль2"/>
    <w:basedOn w:val="1d"/>
    <w:link w:val="2f"/>
    <w:rsid w:val="00033EDD"/>
    <w:rPr>
      <w:u w:val="single"/>
    </w:rPr>
  </w:style>
  <w:style w:type="character" w:customStyle="1" w:styleId="2f">
    <w:name w:val="Стиль2 Знак"/>
    <w:link w:val="2e"/>
    <w:rsid w:val="00033EDD"/>
    <w:rPr>
      <w:rFonts w:ascii="Times New Roman" w:eastAsia="Times New Roman" w:hAnsi="Times New Roman" w:cs="Times New Roman"/>
      <w:sz w:val="28"/>
      <w:szCs w:val="28"/>
      <w:u w:val="single"/>
      <w:lang w:val="en-US" w:eastAsia="ru-RU" w:bidi="en-US"/>
    </w:rPr>
  </w:style>
  <w:style w:type="paragraph" w:customStyle="1" w:styleId="37">
    <w:name w:val="Стиль3"/>
    <w:basedOn w:val="1"/>
    <w:rsid w:val="00033EDD"/>
    <w:pPr>
      <w:keepNext w:val="0"/>
      <w:spacing w:before="480" w:after="0"/>
      <w:ind w:firstLine="0"/>
      <w:contextualSpacing/>
      <w:jc w:val="center"/>
    </w:pPr>
    <w:rPr>
      <w:b w:val="0"/>
      <w:bCs w:val="0"/>
      <w:smallCaps/>
      <w:spacing w:val="5"/>
      <w:kern w:val="0"/>
      <w:sz w:val="36"/>
      <w:szCs w:val="36"/>
      <w:lang w:val="en-US" w:bidi="en-US"/>
    </w:rPr>
  </w:style>
  <w:style w:type="paragraph" w:customStyle="1" w:styleId="BodyText21">
    <w:name w:val="Body Text 21"/>
    <w:basedOn w:val="a0"/>
    <w:rsid w:val="00033EDD"/>
    <w:pPr>
      <w:overflowPunct w:val="0"/>
      <w:autoSpaceDE w:val="0"/>
      <w:autoSpaceDN w:val="0"/>
      <w:adjustRightInd w:val="0"/>
      <w:ind w:firstLine="720"/>
      <w:textAlignment w:val="baseline"/>
    </w:pPr>
    <w:rPr>
      <w:szCs w:val="20"/>
      <w:lang w:val="en-US" w:bidi="en-US"/>
    </w:rPr>
  </w:style>
  <w:style w:type="paragraph" w:customStyle="1" w:styleId="western">
    <w:name w:val="western"/>
    <w:basedOn w:val="a0"/>
    <w:rsid w:val="00033EDD"/>
    <w:pPr>
      <w:spacing w:before="100" w:beforeAutospacing="1" w:after="100" w:afterAutospacing="1"/>
    </w:pPr>
    <w:rPr>
      <w:lang w:val="en-US" w:bidi="en-US"/>
    </w:rPr>
  </w:style>
  <w:style w:type="paragraph" w:styleId="38">
    <w:name w:val="toc 3"/>
    <w:basedOn w:val="a0"/>
    <w:next w:val="a0"/>
    <w:autoRedefine/>
    <w:uiPriority w:val="39"/>
    <w:unhideWhenUsed/>
    <w:rsid w:val="00033EDD"/>
    <w:pPr>
      <w:shd w:val="clear" w:color="auto" w:fill="EEECE1"/>
      <w:tabs>
        <w:tab w:val="right" w:leader="dot" w:pos="9628"/>
      </w:tabs>
      <w:spacing w:after="200" w:line="276" w:lineRule="auto"/>
      <w:jc w:val="center"/>
    </w:pPr>
    <w:rPr>
      <w:noProof/>
      <w:lang w:bidi="en-US"/>
    </w:rPr>
  </w:style>
  <w:style w:type="paragraph" w:styleId="1f">
    <w:name w:val="toc 1"/>
    <w:basedOn w:val="a0"/>
    <w:next w:val="a0"/>
    <w:autoRedefine/>
    <w:uiPriority w:val="39"/>
    <w:unhideWhenUsed/>
    <w:rsid w:val="00033EDD"/>
    <w:pPr>
      <w:spacing w:after="200" w:line="276" w:lineRule="auto"/>
    </w:pPr>
    <w:rPr>
      <w:rFonts w:ascii="Cambria" w:hAnsi="Cambria"/>
      <w:sz w:val="22"/>
      <w:szCs w:val="22"/>
      <w:lang w:val="en-US" w:eastAsia="en-US" w:bidi="en-US"/>
    </w:rPr>
  </w:style>
  <w:style w:type="paragraph" w:styleId="2f0">
    <w:name w:val="toc 2"/>
    <w:basedOn w:val="a0"/>
    <w:next w:val="a0"/>
    <w:autoRedefine/>
    <w:uiPriority w:val="39"/>
    <w:unhideWhenUsed/>
    <w:rsid w:val="00033EDD"/>
    <w:pPr>
      <w:spacing w:after="100" w:line="276" w:lineRule="auto"/>
      <w:ind w:left="220"/>
    </w:pPr>
    <w:rPr>
      <w:rFonts w:ascii="Cambria" w:hAnsi="Cambria"/>
      <w:sz w:val="22"/>
      <w:szCs w:val="22"/>
      <w:lang w:val="en-US" w:bidi="en-US"/>
    </w:rPr>
  </w:style>
  <w:style w:type="paragraph" w:styleId="41">
    <w:name w:val="toc 4"/>
    <w:basedOn w:val="a0"/>
    <w:next w:val="a0"/>
    <w:autoRedefine/>
    <w:uiPriority w:val="39"/>
    <w:unhideWhenUsed/>
    <w:rsid w:val="00033EDD"/>
    <w:pPr>
      <w:spacing w:after="100" w:line="276" w:lineRule="auto"/>
      <w:ind w:left="660"/>
    </w:pPr>
    <w:rPr>
      <w:rFonts w:ascii="Cambria" w:hAnsi="Cambria"/>
      <w:sz w:val="22"/>
      <w:szCs w:val="22"/>
      <w:lang w:val="en-US" w:bidi="en-US"/>
    </w:rPr>
  </w:style>
  <w:style w:type="paragraph" w:styleId="52">
    <w:name w:val="toc 5"/>
    <w:basedOn w:val="a0"/>
    <w:next w:val="a0"/>
    <w:autoRedefine/>
    <w:uiPriority w:val="39"/>
    <w:unhideWhenUsed/>
    <w:rsid w:val="00033EDD"/>
    <w:pPr>
      <w:spacing w:after="100" w:line="276" w:lineRule="auto"/>
      <w:ind w:left="880"/>
    </w:pPr>
    <w:rPr>
      <w:rFonts w:ascii="Cambria" w:hAnsi="Cambria"/>
      <w:sz w:val="22"/>
      <w:szCs w:val="22"/>
      <w:lang w:val="en-US" w:bidi="en-US"/>
    </w:rPr>
  </w:style>
  <w:style w:type="paragraph" w:styleId="61">
    <w:name w:val="toc 6"/>
    <w:basedOn w:val="a0"/>
    <w:next w:val="a0"/>
    <w:autoRedefine/>
    <w:uiPriority w:val="39"/>
    <w:unhideWhenUsed/>
    <w:rsid w:val="00033EDD"/>
    <w:pPr>
      <w:spacing w:after="100" w:line="276" w:lineRule="auto"/>
      <w:ind w:left="1100"/>
    </w:pPr>
    <w:rPr>
      <w:rFonts w:ascii="Cambria" w:hAnsi="Cambria"/>
      <w:sz w:val="22"/>
      <w:szCs w:val="22"/>
      <w:lang w:val="en-US" w:bidi="en-US"/>
    </w:rPr>
  </w:style>
  <w:style w:type="paragraph" w:styleId="71">
    <w:name w:val="toc 7"/>
    <w:basedOn w:val="a0"/>
    <w:next w:val="a0"/>
    <w:autoRedefine/>
    <w:uiPriority w:val="39"/>
    <w:unhideWhenUsed/>
    <w:rsid w:val="00033EDD"/>
    <w:pPr>
      <w:spacing w:after="100" w:line="276" w:lineRule="auto"/>
      <w:ind w:left="1320"/>
    </w:pPr>
    <w:rPr>
      <w:rFonts w:ascii="Cambria" w:hAnsi="Cambria"/>
      <w:sz w:val="22"/>
      <w:szCs w:val="22"/>
      <w:lang w:val="en-US" w:bidi="en-US"/>
    </w:rPr>
  </w:style>
  <w:style w:type="paragraph" w:styleId="81">
    <w:name w:val="toc 8"/>
    <w:basedOn w:val="a0"/>
    <w:next w:val="a0"/>
    <w:autoRedefine/>
    <w:uiPriority w:val="39"/>
    <w:unhideWhenUsed/>
    <w:rsid w:val="00033EDD"/>
    <w:pPr>
      <w:spacing w:after="100" w:line="276" w:lineRule="auto"/>
      <w:ind w:left="1540"/>
    </w:pPr>
    <w:rPr>
      <w:rFonts w:ascii="Cambria" w:hAnsi="Cambria"/>
      <w:sz w:val="22"/>
      <w:szCs w:val="22"/>
      <w:lang w:val="en-US" w:bidi="en-US"/>
    </w:rPr>
  </w:style>
  <w:style w:type="paragraph" w:styleId="91">
    <w:name w:val="toc 9"/>
    <w:basedOn w:val="a0"/>
    <w:next w:val="a0"/>
    <w:autoRedefine/>
    <w:uiPriority w:val="39"/>
    <w:unhideWhenUsed/>
    <w:rsid w:val="00033EDD"/>
    <w:pPr>
      <w:spacing w:after="100" w:line="276" w:lineRule="auto"/>
      <w:ind w:left="1760"/>
    </w:pPr>
    <w:rPr>
      <w:rFonts w:ascii="Cambria" w:hAnsi="Cambria"/>
      <w:sz w:val="22"/>
      <w:szCs w:val="22"/>
      <w:lang w:val="en-US" w:bidi="en-US"/>
    </w:rPr>
  </w:style>
  <w:style w:type="character" w:customStyle="1" w:styleId="1f0">
    <w:name w:val="Текст выноски Знак1"/>
    <w:rsid w:val="00033EDD"/>
    <w:rPr>
      <w:rFonts w:ascii="Tahoma" w:hAnsi="Tahoma" w:cs="Tahoma"/>
      <w:sz w:val="16"/>
      <w:szCs w:val="16"/>
    </w:rPr>
  </w:style>
  <w:style w:type="character" w:customStyle="1" w:styleId="afffff6">
    <w:name w:val="Стиль полужирный Красный"/>
    <w:rsid w:val="00033EDD"/>
    <w:rPr>
      <w:bCs/>
      <w:color w:val="000000"/>
      <w:sz w:val="24"/>
    </w:rPr>
  </w:style>
  <w:style w:type="character" w:customStyle="1" w:styleId="10RGB0">
    <w:name w:val="Стиль 10 пт полужирный Другой цвет (RGB(0"/>
    <w:aliases w:val="102,0))"/>
    <w:rsid w:val="00033EDD"/>
    <w:rPr>
      <w:bCs/>
      <w:color w:val="000000"/>
      <w:sz w:val="24"/>
    </w:rPr>
  </w:style>
  <w:style w:type="character" w:customStyle="1" w:styleId="24RGB0">
    <w:name w:val="Стиль 24 пт полужирный Другой цвет (RGB(0"/>
    <w:aliases w:val="85,0)) кернинг от 18 пт"/>
    <w:rsid w:val="00033EDD"/>
    <w:rPr>
      <w:bCs/>
      <w:color w:val="000000"/>
      <w:kern w:val="36"/>
      <w:sz w:val="24"/>
    </w:rPr>
  </w:style>
  <w:style w:type="character" w:customStyle="1" w:styleId="afffff7">
    <w:name w:val="Стиль полужирный курсив"/>
    <w:rsid w:val="00033EDD"/>
    <w:rPr>
      <w:bCs/>
      <w:iCs/>
      <w:sz w:val="24"/>
    </w:rPr>
  </w:style>
  <w:style w:type="paragraph" w:customStyle="1" w:styleId="2f1">
    <w:name w:val="Без интервала2"/>
    <w:rsid w:val="00033EDD"/>
    <w:pPr>
      <w:spacing w:after="0" w:line="240" w:lineRule="auto"/>
    </w:pPr>
    <w:rPr>
      <w:rFonts w:ascii="Cambria" w:eastAsia="Times New Roman" w:hAnsi="Cambria" w:cs="Times New Roman"/>
      <w:sz w:val="20"/>
      <w:szCs w:val="20"/>
      <w:lang w:eastAsia="ru-RU"/>
    </w:rPr>
  </w:style>
  <w:style w:type="character" w:customStyle="1" w:styleId="setfontnormal1">
    <w:name w:val="setfontnormal1"/>
    <w:rsid w:val="00033EDD"/>
    <w:rPr>
      <w:rFonts w:ascii="Arial" w:hAnsi="Arial" w:cs="Arial" w:hint="default"/>
      <w:color w:val="000000"/>
      <w:sz w:val="16"/>
      <w:szCs w:val="16"/>
    </w:rPr>
  </w:style>
  <w:style w:type="paragraph" w:styleId="afffff8">
    <w:name w:val="Document Map"/>
    <w:basedOn w:val="a0"/>
    <w:link w:val="afffff9"/>
    <w:rsid w:val="00033EDD"/>
    <w:pPr>
      <w:shd w:val="clear" w:color="auto" w:fill="000080"/>
    </w:pPr>
    <w:rPr>
      <w:rFonts w:ascii="Tahoma" w:hAnsi="Tahoma" w:cs="Tahoma"/>
      <w:sz w:val="20"/>
      <w:szCs w:val="20"/>
      <w:lang w:val="en-US" w:bidi="en-US"/>
    </w:rPr>
  </w:style>
  <w:style w:type="character" w:customStyle="1" w:styleId="afffff9">
    <w:name w:val="Схема документа Знак"/>
    <w:basedOn w:val="a1"/>
    <w:link w:val="afffff8"/>
    <w:rsid w:val="00033EDD"/>
    <w:rPr>
      <w:rFonts w:ascii="Tahoma" w:eastAsia="Times New Roman" w:hAnsi="Tahoma" w:cs="Tahoma"/>
      <w:sz w:val="20"/>
      <w:szCs w:val="20"/>
      <w:shd w:val="clear" w:color="auto" w:fill="000080"/>
      <w:lang w:val="en-US" w:eastAsia="ru-RU" w:bidi="en-US"/>
    </w:rPr>
  </w:style>
  <w:style w:type="character" w:customStyle="1" w:styleId="CharStyle240">
    <w:name w:val="CharStyle240"/>
    <w:rsid w:val="00033EDD"/>
    <w:rPr>
      <w:rFonts w:ascii="Times New Roman" w:eastAsia="Times New Roman" w:hAnsi="Times New Roman" w:cs="Times New Roman"/>
      <w:b w:val="0"/>
      <w:bCs w:val="0"/>
      <w:i w:val="0"/>
      <w:iCs w:val="0"/>
      <w:smallCaps w:val="0"/>
      <w:sz w:val="16"/>
      <w:szCs w:val="16"/>
    </w:rPr>
  </w:style>
  <w:style w:type="character" w:customStyle="1" w:styleId="CharStyle523">
    <w:name w:val="CharStyle523"/>
    <w:rsid w:val="00033EDD"/>
    <w:rPr>
      <w:rFonts w:ascii="Times New Roman" w:eastAsia="Times New Roman" w:hAnsi="Times New Roman" w:cs="Times New Roman"/>
      <w:b w:val="0"/>
      <w:bCs w:val="0"/>
      <w:i/>
      <w:iCs/>
      <w:smallCaps w:val="0"/>
      <w:sz w:val="16"/>
      <w:szCs w:val="16"/>
    </w:rPr>
  </w:style>
  <w:style w:type="paragraph" w:customStyle="1" w:styleId="CharChar3">
    <w:name w:val="Char Char Знак Знак Знак Знак Знак Знак Знак"/>
    <w:basedOn w:val="a0"/>
    <w:autoRedefine/>
    <w:rsid w:val="00033EDD"/>
    <w:pPr>
      <w:spacing w:after="160" w:line="240" w:lineRule="exact"/>
    </w:pPr>
    <w:rPr>
      <w:rFonts w:eastAsia="SimSun"/>
      <w:b/>
      <w:sz w:val="28"/>
      <w:lang w:val="en-US" w:eastAsia="en-US"/>
    </w:rPr>
  </w:style>
  <w:style w:type="paragraph" w:customStyle="1" w:styleId="CharCharCharCharCharChar0">
    <w:name w:val="Знак Знак Char Char Знак Знак Char Char Знак Знак Char Char"/>
    <w:basedOn w:val="a0"/>
    <w:autoRedefine/>
    <w:rsid w:val="00033EDD"/>
    <w:pPr>
      <w:spacing w:after="160" w:line="240" w:lineRule="exact"/>
    </w:pPr>
    <w:rPr>
      <w:rFonts w:eastAsia="SimSun"/>
      <w:b/>
      <w:sz w:val="28"/>
      <w:lang w:val="en-US" w:eastAsia="en-US"/>
    </w:rPr>
  </w:style>
  <w:style w:type="paragraph" w:customStyle="1" w:styleId="CharChar20">
    <w:name w:val="Char Char2"/>
    <w:basedOn w:val="a0"/>
    <w:autoRedefine/>
    <w:rsid w:val="00033EDD"/>
    <w:pPr>
      <w:spacing w:after="160" w:line="240" w:lineRule="exact"/>
    </w:pPr>
    <w:rPr>
      <w:rFonts w:eastAsia="SimSun"/>
      <w:bCs/>
      <w:sz w:val="20"/>
      <w:lang w:val="en-US" w:eastAsia="en-US"/>
    </w:rPr>
  </w:style>
  <w:style w:type="paragraph" w:customStyle="1" w:styleId="1130">
    <w:name w:val="Знак1 Знак Знак1 Знак Знак Знак Знак Знак Знак Знак3"/>
    <w:basedOn w:val="a0"/>
    <w:autoRedefine/>
    <w:rsid w:val="00033EDD"/>
    <w:pPr>
      <w:spacing w:after="160" w:line="240" w:lineRule="exact"/>
    </w:pPr>
    <w:rPr>
      <w:rFonts w:eastAsia="SimSun"/>
      <w:b/>
      <w:sz w:val="28"/>
      <w:lang w:val="en-US" w:eastAsia="en-US"/>
    </w:rPr>
  </w:style>
  <w:style w:type="paragraph" w:customStyle="1" w:styleId="1120">
    <w:name w:val="Знак1 Знак Знак1 Знак Знак Знак Знак Знак Знак Знак2"/>
    <w:basedOn w:val="a0"/>
    <w:autoRedefine/>
    <w:rsid w:val="00033EDD"/>
    <w:pPr>
      <w:spacing w:after="160" w:line="240" w:lineRule="exact"/>
    </w:pPr>
    <w:rPr>
      <w:rFonts w:eastAsia="SimSun"/>
      <w:b/>
      <w:sz w:val="28"/>
      <w:lang w:val="en-US" w:eastAsia="en-US"/>
    </w:rPr>
  </w:style>
  <w:style w:type="paragraph" w:customStyle="1" w:styleId="1110">
    <w:name w:val="Знак1 Знак Знак1 Знак Знак Знак Знак Знак Знак Знак1"/>
    <w:basedOn w:val="a0"/>
    <w:autoRedefine/>
    <w:rsid w:val="00033EDD"/>
    <w:pPr>
      <w:spacing w:after="160" w:line="240" w:lineRule="exact"/>
    </w:pPr>
    <w:rPr>
      <w:rFonts w:eastAsia="SimSun"/>
      <w:b/>
      <w:sz w:val="28"/>
      <w:lang w:val="en-US" w:eastAsia="en-US"/>
    </w:rPr>
  </w:style>
  <w:style w:type="numbering" w:customStyle="1" w:styleId="1f1">
    <w:name w:val="Нет списка1"/>
    <w:next w:val="a3"/>
    <w:uiPriority w:val="99"/>
    <w:semiHidden/>
    <w:unhideWhenUsed/>
    <w:rsid w:val="00033EDD"/>
  </w:style>
  <w:style w:type="character" w:customStyle="1" w:styleId="2Exact">
    <w:name w:val="Подпись к картинке (2) Exact"/>
    <w:link w:val="2f2"/>
    <w:rsid w:val="00033EDD"/>
    <w:rPr>
      <w:rFonts w:ascii="MS Reference Sans Serif" w:eastAsia="MS Reference Sans Serif" w:hAnsi="MS Reference Sans Serif" w:cs="MS Reference Sans Serif"/>
      <w:sz w:val="15"/>
      <w:szCs w:val="15"/>
      <w:shd w:val="clear" w:color="auto" w:fill="FFFFFF"/>
    </w:rPr>
  </w:style>
  <w:style w:type="character" w:customStyle="1" w:styleId="2Constantia9ptExact">
    <w:name w:val="Подпись к картинке (2) + Constantia;9 pt Exact"/>
    <w:rsid w:val="00033EDD"/>
    <w:rPr>
      <w:rFonts w:ascii="Constantia" w:eastAsia="Constantia" w:hAnsi="Constantia" w:cs="Constantia"/>
      <w:color w:val="000000"/>
      <w:spacing w:val="0"/>
      <w:w w:val="100"/>
      <w:position w:val="0"/>
      <w:sz w:val="18"/>
      <w:szCs w:val="18"/>
      <w:shd w:val="clear" w:color="auto" w:fill="FFFFFF"/>
    </w:rPr>
  </w:style>
  <w:style w:type="character" w:customStyle="1" w:styleId="2Arial8pt0ptExact">
    <w:name w:val="Подпись к картинке (2) + Arial;8 pt;Курсив;Интервал 0 pt Exact"/>
    <w:rsid w:val="00033EDD"/>
    <w:rPr>
      <w:rFonts w:ascii="Arial" w:eastAsia="Arial" w:hAnsi="Arial" w:cs="Arial"/>
      <w:i/>
      <w:iCs/>
      <w:color w:val="000000"/>
      <w:spacing w:val="4"/>
      <w:w w:val="100"/>
      <w:position w:val="0"/>
      <w:sz w:val="16"/>
      <w:szCs w:val="16"/>
      <w:shd w:val="clear" w:color="auto" w:fill="FFFFFF"/>
      <w:lang w:val="ru-RU"/>
    </w:rPr>
  </w:style>
  <w:style w:type="character" w:customStyle="1" w:styleId="3Exact">
    <w:name w:val="Подпись к картинке (3) Exact"/>
    <w:link w:val="39"/>
    <w:rsid w:val="00033EDD"/>
    <w:rPr>
      <w:rFonts w:ascii="Segoe UI" w:eastAsia="Segoe UI" w:hAnsi="Segoe UI" w:cs="Segoe UI"/>
      <w:i/>
      <w:iCs/>
      <w:spacing w:val="6"/>
      <w:sz w:val="8"/>
      <w:szCs w:val="8"/>
      <w:shd w:val="clear" w:color="auto" w:fill="FFFFFF"/>
    </w:rPr>
  </w:style>
  <w:style w:type="character" w:customStyle="1" w:styleId="3Arial0ptExact">
    <w:name w:val="Подпись к картинке (3) + Arial;Не курсив;Интервал 0 pt Exact"/>
    <w:rsid w:val="00033EDD"/>
    <w:rPr>
      <w:rFonts w:ascii="Arial" w:eastAsia="Arial" w:hAnsi="Arial" w:cs="Arial"/>
      <w:i/>
      <w:iCs/>
      <w:color w:val="000000"/>
      <w:spacing w:val="1"/>
      <w:w w:val="100"/>
      <w:position w:val="0"/>
      <w:sz w:val="8"/>
      <w:szCs w:val="8"/>
      <w:shd w:val="clear" w:color="auto" w:fill="FFFFFF"/>
      <w:lang w:val="ru-RU"/>
    </w:rPr>
  </w:style>
  <w:style w:type="character" w:customStyle="1" w:styleId="3MSReferenceSansSerif0ptExact">
    <w:name w:val="Подпись к картинке (3) + MS Reference Sans Serif;Не курсив;Интервал 0 pt Exact"/>
    <w:rsid w:val="00033EDD"/>
    <w:rPr>
      <w:rFonts w:ascii="MS Reference Sans Serif" w:eastAsia="MS Reference Sans Serif" w:hAnsi="MS Reference Sans Serif" w:cs="MS Reference Sans Serif"/>
      <w:i/>
      <w:iCs/>
      <w:color w:val="000000"/>
      <w:spacing w:val="0"/>
      <w:w w:val="100"/>
      <w:position w:val="0"/>
      <w:sz w:val="8"/>
      <w:szCs w:val="8"/>
      <w:shd w:val="clear" w:color="auto" w:fill="FFFFFF"/>
      <w:lang w:val="ru-RU"/>
    </w:rPr>
  </w:style>
  <w:style w:type="character" w:customStyle="1" w:styleId="Exact">
    <w:name w:val="Подпись к картинке Exact"/>
    <w:rsid w:val="00033EDD"/>
    <w:rPr>
      <w:rFonts w:ascii="MS Reference Sans Serif" w:eastAsia="MS Reference Sans Serif" w:hAnsi="MS Reference Sans Serif" w:cs="MS Reference Sans Serif"/>
      <w:b/>
      <w:bCs/>
      <w:i w:val="0"/>
      <w:iCs w:val="0"/>
      <w:smallCaps w:val="0"/>
      <w:strike w:val="0"/>
      <w:spacing w:val="-2"/>
      <w:sz w:val="15"/>
      <w:szCs w:val="15"/>
      <w:u w:val="none"/>
    </w:rPr>
  </w:style>
  <w:style w:type="character" w:customStyle="1" w:styleId="Exact0">
    <w:name w:val="Основной текст Exact"/>
    <w:rsid w:val="00033EDD"/>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1f2">
    <w:name w:val="Заголовок №1_"/>
    <w:link w:val="1f3"/>
    <w:rsid w:val="00033EDD"/>
    <w:rPr>
      <w:rFonts w:ascii="MS Reference Sans Serif" w:eastAsia="MS Reference Sans Serif" w:hAnsi="MS Reference Sans Serif" w:cs="MS Reference Sans Serif"/>
      <w:b/>
      <w:bCs/>
      <w:sz w:val="23"/>
      <w:szCs w:val="23"/>
      <w:shd w:val="clear" w:color="auto" w:fill="FFFFFF"/>
    </w:rPr>
  </w:style>
  <w:style w:type="character" w:customStyle="1" w:styleId="2f3">
    <w:name w:val="Заголовок №2_"/>
    <w:link w:val="2f4"/>
    <w:rsid w:val="00033EDD"/>
    <w:rPr>
      <w:rFonts w:ascii="MS Reference Sans Serif" w:eastAsia="MS Reference Sans Serif" w:hAnsi="MS Reference Sans Serif" w:cs="MS Reference Sans Serif"/>
      <w:sz w:val="19"/>
      <w:szCs w:val="19"/>
      <w:shd w:val="clear" w:color="auto" w:fill="FFFFFF"/>
    </w:rPr>
  </w:style>
  <w:style w:type="character" w:customStyle="1" w:styleId="2f5">
    <w:name w:val="Основной текст (2)_"/>
    <w:link w:val="2f6"/>
    <w:rsid w:val="00033EDD"/>
    <w:rPr>
      <w:rFonts w:ascii="Arial" w:eastAsia="Arial" w:hAnsi="Arial" w:cs="Arial"/>
      <w:b/>
      <w:bCs/>
      <w:i/>
      <w:iCs/>
      <w:sz w:val="18"/>
      <w:szCs w:val="18"/>
      <w:shd w:val="clear" w:color="auto" w:fill="FFFFFF"/>
    </w:rPr>
  </w:style>
  <w:style w:type="character" w:customStyle="1" w:styleId="3a">
    <w:name w:val="Основной текст (3)_"/>
    <w:link w:val="3b"/>
    <w:rsid w:val="00033EDD"/>
    <w:rPr>
      <w:rFonts w:ascii="MS Reference Sans Serif" w:eastAsia="MS Reference Sans Serif" w:hAnsi="MS Reference Sans Serif" w:cs="MS Reference Sans Serif"/>
      <w:sz w:val="18"/>
      <w:szCs w:val="18"/>
      <w:shd w:val="clear" w:color="auto" w:fill="FFFFFF"/>
    </w:rPr>
  </w:style>
  <w:style w:type="character" w:customStyle="1" w:styleId="afffffa">
    <w:name w:val="Подпись к картинке_"/>
    <w:link w:val="afffffb"/>
    <w:uiPriority w:val="99"/>
    <w:rsid w:val="00033EDD"/>
    <w:rPr>
      <w:rFonts w:ascii="MS Reference Sans Serif" w:eastAsia="MS Reference Sans Serif" w:hAnsi="MS Reference Sans Serif" w:cs="MS Reference Sans Serif"/>
      <w:b/>
      <w:bCs/>
      <w:sz w:val="16"/>
      <w:szCs w:val="16"/>
      <w:shd w:val="clear" w:color="auto" w:fill="FFFFFF"/>
    </w:rPr>
  </w:style>
  <w:style w:type="character" w:customStyle="1" w:styleId="Arial85pt">
    <w:name w:val="Основной текст + Arial;8.5 pt;Курсив"/>
    <w:rsid w:val="00033EDD"/>
    <w:rPr>
      <w:rFonts w:ascii="Arial" w:eastAsia="Arial" w:hAnsi="Arial" w:cs="Arial"/>
      <w:b/>
      <w:i/>
      <w:iCs/>
      <w:color w:val="000000"/>
      <w:spacing w:val="0"/>
      <w:w w:val="100"/>
      <w:position w:val="0"/>
      <w:sz w:val="17"/>
      <w:szCs w:val="17"/>
      <w:shd w:val="clear" w:color="auto" w:fill="FFFFFF"/>
      <w:lang w:val="ru-RU" w:eastAsia="ar-SA"/>
    </w:rPr>
  </w:style>
  <w:style w:type="character" w:customStyle="1" w:styleId="afffffc">
    <w:name w:val="Основной текст + Полужирный"/>
    <w:rsid w:val="00033EDD"/>
    <w:rPr>
      <w:rFonts w:ascii="MS Reference Sans Serif" w:eastAsia="MS Reference Sans Serif" w:hAnsi="MS Reference Sans Serif" w:cs="MS Reference Sans Serif"/>
      <w:b/>
      <w:bCs/>
      <w:color w:val="000000"/>
      <w:spacing w:val="0"/>
      <w:w w:val="100"/>
      <w:position w:val="0"/>
      <w:sz w:val="16"/>
      <w:szCs w:val="16"/>
      <w:shd w:val="clear" w:color="auto" w:fill="FFFFFF"/>
      <w:lang w:val="ru-RU" w:eastAsia="ar-SA"/>
    </w:rPr>
  </w:style>
  <w:style w:type="character" w:customStyle="1" w:styleId="42">
    <w:name w:val="Основной текст (4)_"/>
    <w:link w:val="43"/>
    <w:uiPriority w:val="99"/>
    <w:rsid w:val="00033EDD"/>
    <w:rPr>
      <w:rFonts w:ascii="Segoe UI" w:eastAsia="Segoe UI" w:hAnsi="Segoe UI" w:cs="Segoe UI"/>
      <w:i/>
      <w:iCs/>
      <w:sz w:val="9"/>
      <w:szCs w:val="9"/>
      <w:shd w:val="clear" w:color="auto" w:fill="FFFFFF"/>
    </w:rPr>
  </w:style>
  <w:style w:type="character" w:customStyle="1" w:styleId="53">
    <w:name w:val="Основной текст (5)_"/>
    <w:link w:val="54"/>
    <w:uiPriority w:val="99"/>
    <w:rsid w:val="00033EDD"/>
    <w:rPr>
      <w:rFonts w:ascii="MS Reference Sans Serif" w:eastAsia="MS Reference Sans Serif" w:hAnsi="MS Reference Sans Serif" w:cs="MS Reference Sans Serif"/>
      <w:b/>
      <w:bCs/>
      <w:sz w:val="16"/>
      <w:szCs w:val="16"/>
      <w:shd w:val="clear" w:color="auto" w:fill="FFFFFF"/>
    </w:rPr>
  </w:style>
  <w:style w:type="paragraph" w:customStyle="1" w:styleId="2f2">
    <w:name w:val="Подпись к картинке (2)"/>
    <w:basedOn w:val="a0"/>
    <w:link w:val="2Exact"/>
    <w:rsid w:val="00033EDD"/>
    <w:pPr>
      <w:widowControl w:val="0"/>
      <w:shd w:val="clear" w:color="auto" w:fill="FFFFFF"/>
      <w:spacing w:line="0" w:lineRule="atLeast"/>
    </w:pPr>
    <w:rPr>
      <w:rFonts w:ascii="MS Reference Sans Serif" w:eastAsia="MS Reference Sans Serif" w:hAnsi="MS Reference Sans Serif" w:cs="MS Reference Sans Serif"/>
      <w:sz w:val="15"/>
      <w:szCs w:val="15"/>
      <w:lang w:eastAsia="en-US"/>
    </w:rPr>
  </w:style>
  <w:style w:type="paragraph" w:customStyle="1" w:styleId="39">
    <w:name w:val="Подпись к картинке (3)"/>
    <w:basedOn w:val="a0"/>
    <w:link w:val="3Exact"/>
    <w:rsid w:val="00033EDD"/>
    <w:pPr>
      <w:widowControl w:val="0"/>
      <w:shd w:val="clear" w:color="auto" w:fill="FFFFFF"/>
      <w:spacing w:line="0" w:lineRule="atLeast"/>
    </w:pPr>
    <w:rPr>
      <w:rFonts w:ascii="Segoe UI" w:eastAsia="Segoe UI" w:hAnsi="Segoe UI" w:cs="Segoe UI"/>
      <w:i/>
      <w:iCs/>
      <w:spacing w:val="6"/>
      <w:sz w:val="8"/>
      <w:szCs w:val="8"/>
      <w:lang w:eastAsia="en-US"/>
    </w:rPr>
  </w:style>
  <w:style w:type="paragraph" w:customStyle="1" w:styleId="afffffb">
    <w:name w:val="Подпись к картинке"/>
    <w:basedOn w:val="a0"/>
    <w:link w:val="afffffa"/>
    <w:uiPriority w:val="99"/>
    <w:rsid w:val="00033EDD"/>
    <w:pPr>
      <w:widowControl w:val="0"/>
      <w:shd w:val="clear" w:color="auto" w:fill="FFFFFF"/>
      <w:spacing w:line="0" w:lineRule="atLeast"/>
    </w:pPr>
    <w:rPr>
      <w:rFonts w:ascii="MS Reference Sans Serif" w:eastAsia="MS Reference Sans Serif" w:hAnsi="MS Reference Sans Serif" w:cs="MS Reference Sans Serif"/>
      <w:b/>
      <w:bCs/>
      <w:sz w:val="16"/>
      <w:szCs w:val="16"/>
      <w:lang w:eastAsia="en-US"/>
    </w:rPr>
  </w:style>
  <w:style w:type="paragraph" w:customStyle="1" w:styleId="1f3">
    <w:name w:val="Заголовок №1"/>
    <w:basedOn w:val="a0"/>
    <w:link w:val="1f2"/>
    <w:rsid w:val="00033EDD"/>
    <w:pPr>
      <w:widowControl w:val="0"/>
      <w:shd w:val="clear" w:color="auto" w:fill="FFFFFF"/>
      <w:spacing w:line="274" w:lineRule="exact"/>
      <w:outlineLvl w:val="0"/>
    </w:pPr>
    <w:rPr>
      <w:rFonts w:ascii="MS Reference Sans Serif" w:eastAsia="MS Reference Sans Serif" w:hAnsi="MS Reference Sans Serif" w:cs="MS Reference Sans Serif"/>
      <w:b/>
      <w:bCs/>
      <w:sz w:val="23"/>
      <w:szCs w:val="23"/>
      <w:lang w:eastAsia="en-US"/>
    </w:rPr>
  </w:style>
  <w:style w:type="paragraph" w:customStyle="1" w:styleId="2f4">
    <w:name w:val="Заголовок №2"/>
    <w:basedOn w:val="a0"/>
    <w:link w:val="2f3"/>
    <w:rsid w:val="00033EDD"/>
    <w:pPr>
      <w:widowControl w:val="0"/>
      <w:shd w:val="clear" w:color="auto" w:fill="FFFFFF"/>
      <w:spacing w:line="230" w:lineRule="exact"/>
      <w:outlineLvl w:val="1"/>
    </w:pPr>
    <w:rPr>
      <w:rFonts w:ascii="MS Reference Sans Serif" w:eastAsia="MS Reference Sans Serif" w:hAnsi="MS Reference Sans Serif" w:cs="MS Reference Sans Serif"/>
      <w:sz w:val="19"/>
      <w:szCs w:val="19"/>
      <w:lang w:eastAsia="en-US"/>
    </w:rPr>
  </w:style>
  <w:style w:type="paragraph" w:customStyle="1" w:styleId="2f6">
    <w:name w:val="Основной текст (2)"/>
    <w:basedOn w:val="a0"/>
    <w:link w:val="2f5"/>
    <w:rsid w:val="00033EDD"/>
    <w:pPr>
      <w:widowControl w:val="0"/>
      <w:shd w:val="clear" w:color="auto" w:fill="FFFFFF"/>
      <w:spacing w:line="230" w:lineRule="exact"/>
    </w:pPr>
    <w:rPr>
      <w:rFonts w:ascii="Arial" w:eastAsia="Arial" w:hAnsi="Arial" w:cs="Arial"/>
      <w:b/>
      <w:bCs/>
      <w:i/>
      <w:iCs/>
      <w:sz w:val="18"/>
      <w:szCs w:val="18"/>
      <w:lang w:eastAsia="en-US"/>
    </w:rPr>
  </w:style>
  <w:style w:type="paragraph" w:customStyle="1" w:styleId="3b">
    <w:name w:val="Основной текст (3)"/>
    <w:basedOn w:val="a0"/>
    <w:link w:val="3a"/>
    <w:rsid w:val="00033EDD"/>
    <w:pPr>
      <w:widowControl w:val="0"/>
      <w:shd w:val="clear" w:color="auto" w:fill="FFFFFF"/>
      <w:spacing w:line="230" w:lineRule="exact"/>
    </w:pPr>
    <w:rPr>
      <w:rFonts w:ascii="MS Reference Sans Serif" w:eastAsia="MS Reference Sans Serif" w:hAnsi="MS Reference Sans Serif" w:cs="MS Reference Sans Serif"/>
      <w:sz w:val="18"/>
      <w:szCs w:val="18"/>
      <w:lang w:eastAsia="en-US"/>
    </w:rPr>
  </w:style>
  <w:style w:type="paragraph" w:customStyle="1" w:styleId="43">
    <w:name w:val="Основной текст (4)"/>
    <w:basedOn w:val="a0"/>
    <w:link w:val="42"/>
    <w:uiPriority w:val="99"/>
    <w:rsid w:val="00033EDD"/>
    <w:pPr>
      <w:widowControl w:val="0"/>
      <w:shd w:val="clear" w:color="auto" w:fill="FFFFFF"/>
      <w:spacing w:line="221" w:lineRule="exact"/>
    </w:pPr>
    <w:rPr>
      <w:rFonts w:ascii="Segoe UI" w:eastAsia="Segoe UI" w:hAnsi="Segoe UI" w:cs="Segoe UI"/>
      <w:i/>
      <w:iCs/>
      <w:sz w:val="9"/>
      <w:szCs w:val="9"/>
      <w:lang w:eastAsia="en-US"/>
    </w:rPr>
  </w:style>
  <w:style w:type="paragraph" w:customStyle="1" w:styleId="54">
    <w:name w:val="Основной текст (5)"/>
    <w:basedOn w:val="a0"/>
    <w:link w:val="53"/>
    <w:uiPriority w:val="99"/>
    <w:rsid w:val="00033EDD"/>
    <w:pPr>
      <w:widowControl w:val="0"/>
      <w:shd w:val="clear" w:color="auto" w:fill="FFFFFF"/>
      <w:spacing w:before="120" w:after="120" w:line="0" w:lineRule="atLeast"/>
      <w:ind w:firstLine="360"/>
      <w:jc w:val="both"/>
    </w:pPr>
    <w:rPr>
      <w:rFonts w:ascii="MS Reference Sans Serif" w:eastAsia="MS Reference Sans Serif" w:hAnsi="MS Reference Sans Serif" w:cs="MS Reference Sans Serif"/>
      <w:b/>
      <w:bCs/>
      <w:sz w:val="16"/>
      <w:szCs w:val="16"/>
      <w:lang w:eastAsia="en-US"/>
    </w:rPr>
  </w:style>
  <w:style w:type="character" w:customStyle="1" w:styleId="afffffd">
    <w:name w:val="Основной текст + Полужирный;Курсив"/>
    <w:rsid w:val="00033EDD"/>
    <w:rPr>
      <w:rFonts w:ascii="Constantia" w:eastAsia="Constantia" w:hAnsi="Constantia" w:cs="Constantia"/>
      <w:b/>
      <w:bCs/>
      <w:i/>
      <w:iCs/>
      <w:color w:val="000000"/>
      <w:spacing w:val="0"/>
      <w:w w:val="100"/>
      <w:position w:val="0"/>
      <w:sz w:val="19"/>
      <w:szCs w:val="19"/>
      <w:shd w:val="clear" w:color="auto" w:fill="FFFFFF"/>
      <w:lang w:val="ru-RU" w:eastAsia="ar-SA"/>
    </w:rPr>
  </w:style>
  <w:style w:type="paragraph" w:customStyle="1" w:styleId="3c">
    <w:name w:val="Основной текст3"/>
    <w:basedOn w:val="a0"/>
    <w:rsid w:val="00033EDD"/>
    <w:pPr>
      <w:widowControl w:val="0"/>
      <w:shd w:val="clear" w:color="auto" w:fill="FFFFFF"/>
      <w:spacing w:before="180" w:line="312" w:lineRule="exact"/>
      <w:jc w:val="both"/>
    </w:pPr>
    <w:rPr>
      <w:rFonts w:ascii="Constantia" w:eastAsia="Constantia" w:hAnsi="Constantia" w:cs="Constantia"/>
      <w:sz w:val="19"/>
      <w:szCs w:val="19"/>
      <w:lang w:eastAsia="en-US"/>
    </w:rPr>
  </w:style>
  <w:style w:type="numbering" w:customStyle="1" w:styleId="2f7">
    <w:name w:val="Нет списка2"/>
    <w:next w:val="a3"/>
    <w:uiPriority w:val="99"/>
    <w:semiHidden/>
    <w:unhideWhenUsed/>
    <w:rsid w:val="00033EDD"/>
  </w:style>
  <w:style w:type="numbering" w:customStyle="1" w:styleId="3d">
    <w:name w:val="Нет списка3"/>
    <w:next w:val="a3"/>
    <w:uiPriority w:val="99"/>
    <w:semiHidden/>
    <w:unhideWhenUsed/>
    <w:rsid w:val="00033EDD"/>
  </w:style>
  <w:style w:type="table" w:customStyle="1" w:styleId="1f4">
    <w:name w:val="Сетка таблицы1"/>
    <w:basedOn w:val="a2"/>
    <w:next w:val="ac"/>
    <w:uiPriority w:val="59"/>
    <w:rsid w:val="00033EDD"/>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4">
    <w:name w:val="Font Style304"/>
    <w:rsid w:val="00033EDD"/>
    <w:rPr>
      <w:rFonts w:ascii="Century Schoolbook" w:hAnsi="Century Schoolbook" w:cs="Century Schoolbook"/>
      <w:sz w:val="24"/>
      <w:szCs w:val="24"/>
    </w:rPr>
  </w:style>
  <w:style w:type="paragraph" w:customStyle="1" w:styleId="afffffe">
    <w:name w:val="Стиль_Диплом"/>
    <w:link w:val="affffff"/>
    <w:rsid w:val="00033EDD"/>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
    <w:name w:val="Стиль_Диплом Знак"/>
    <w:link w:val="afffffe"/>
    <w:rsid w:val="00033EDD"/>
    <w:rPr>
      <w:rFonts w:ascii="Times New Roman" w:eastAsia="Times New Roman" w:hAnsi="Times New Roman" w:cs="Times New Roman"/>
      <w:sz w:val="28"/>
      <w:szCs w:val="24"/>
      <w:lang w:eastAsia="ru-RU"/>
    </w:rPr>
  </w:style>
  <w:style w:type="paragraph" w:customStyle="1" w:styleId="55">
    <w:name w:val="Основной текст5"/>
    <w:basedOn w:val="a0"/>
    <w:rsid w:val="00033EDD"/>
    <w:pPr>
      <w:shd w:val="clear" w:color="auto" w:fill="FFFFFF"/>
      <w:spacing w:line="0" w:lineRule="atLeast"/>
      <w:ind w:hanging="360"/>
    </w:pPr>
    <w:rPr>
      <w:color w:val="000000"/>
      <w:spacing w:val="3"/>
      <w:sz w:val="21"/>
      <w:szCs w:val="21"/>
    </w:rPr>
  </w:style>
  <w:style w:type="paragraph" w:customStyle="1" w:styleId="j2">
    <w:name w:val="j2"/>
    <w:basedOn w:val="a0"/>
    <w:rsid w:val="00033EDD"/>
    <w:pPr>
      <w:spacing w:before="100" w:beforeAutospacing="1" w:after="100" w:afterAutospacing="1"/>
    </w:pPr>
  </w:style>
  <w:style w:type="paragraph" w:customStyle="1" w:styleId="210">
    <w:name w:val="Основной текст с отступом 21"/>
    <w:basedOn w:val="a0"/>
    <w:rsid w:val="00033EDD"/>
    <w:pPr>
      <w:suppressAutoHyphens/>
      <w:spacing w:line="360" w:lineRule="auto"/>
      <w:ind w:left="1276" w:firstLine="720"/>
      <w:jc w:val="center"/>
    </w:pPr>
    <w:rPr>
      <w:szCs w:val="20"/>
      <w:lang w:eastAsia="ar-SA"/>
    </w:rPr>
  </w:style>
  <w:style w:type="character" w:customStyle="1" w:styleId="text-with-line-breaks">
    <w:name w:val="text-with-line-breaks"/>
    <w:basedOn w:val="a1"/>
    <w:rsid w:val="00033EDD"/>
  </w:style>
  <w:style w:type="paragraph" w:customStyle="1" w:styleId="Pa0">
    <w:name w:val="Pa0"/>
    <w:basedOn w:val="Default"/>
    <w:next w:val="Default"/>
    <w:rsid w:val="00033EDD"/>
    <w:pPr>
      <w:spacing w:line="241" w:lineRule="atLeast"/>
    </w:pPr>
    <w:rPr>
      <w:rFonts w:eastAsia="Times New Roman"/>
      <w:color w:val="auto"/>
      <w:lang w:eastAsia="ru-RU"/>
    </w:rPr>
  </w:style>
  <w:style w:type="character" w:customStyle="1" w:styleId="A30">
    <w:name w:val="A3"/>
    <w:rsid w:val="00033EDD"/>
    <w:rPr>
      <w:b/>
      <w:bCs/>
      <w:color w:val="000000"/>
    </w:rPr>
  </w:style>
  <w:style w:type="paragraph" w:customStyle="1" w:styleId="Pa4">
    <w:name w:val="Pa4"/>
    <w:basedOn w:val="Default"/>
    <w:next w:val="Default"/>
    <w:rsid w:val="00033EDD"/>
    <w:pPr>
      <w:spacing w:line="201" w:lineRule="atLeast"/>
    </w:pPr>
    <w:rPr>
      <w:rFonts w:eastAsia="Times New Roman"/>
      <w:color w:val="auto"/>
      <w:lang w:eastAsia="ru-RU"/>
    </w:rPr>
  </w:style>
  <w:style w:type="character" w:customStyle="1" w:styleId="w-mailboxuserinfoemailinner">
    <w:name w:val="w-mailbox__userinfo__email_inner"/>
    <w:rsid w:val="00033EDD"/>
    <w:rPr>
      <w:rFonts w:cs="Times New Roman"/>
    </w:rPr>
  </w:style>
  <w:style w:type="character" w:customStyle="1" w:styleId="atn">
    <w:name w:val="atn"/>
    <w:basedOn w:val="a1"/>
    <w:rsid w:val="00033EDD"/>
  </w:style>
  <w:style w:type="character" w:customStyle="1" w:styleId="afff3">
    <w:name w:val="Без интервала Знак"/>
    <w:link w:val="afff2"/>
    <w:uiPriority w:val="1"/>
    <w:locked/>
    <w:rsid w:val="00033EDD"/>
    <w:rPr>
      <w:rFonts w:ascii="Calibri" w:eastAsia="Times New Roman" w:hAnsi="Calibri" w:cs="Times New Roman"/>
      <w:lang w:val="en-US" w:bidi="en-US"/>
    </w:rPr>
  </w:style>
  <w:style w:type="character" w:customStyle="1" w:styleId="st">
    <w:name w:val="st"/>
    <w:basedOn w:val="a1"/>
    <w:rsid w:val="00033EDD"/>
  </w:style>
  <w:style w:type="character" w:customStyle="1" w:styleId="NoSpacingChar">
    <w:name w:val="No Spacing Char"/>
    <w:link w:val="1c"/>
    <w:locked/>
    <w:rsid w:val="00033EDD"/>
    <w:rPr>
      <w:rFonts w:ascii="Cambria" w:eastAsia="Times New Roman" w:hAnsi="Cambria" w:cs="Times New Roman"/>
      <w:sz w:val="20"/>
      <w:szCs w:val="20"/>
      <w:lang w:eastAsia="ru-RU"/>
    </w:rPr>
  </w:style>
  <w:style w:type="character" w:customStyle="1" w:styleId="alt-edited1">
    <w:name w:val="alt-edited1"/>
    <w:rsid w:val="00033EDD"/>
    <w:rPr>
      <w:color w:val="4D90F0"/>
    </w:rPr>
  </w:style>
  <w:style w:type="character" w:customStyle="1" w:styleId="alt-edited">
    <w:name w:val="alt-edited"/>
    <w:basedOn w:val="a1"/>
    <w:rsid w:val="00033EDD"/>
  </w:style>
  <w:style w:type="paragraph" w:customStyle="1" w:styleId="3e">
    <w:name w:val="Обычный3"/>
    <w:rsid w:val="00033EDD"/>
    <w:pPr>
      <w:spacing w:after="0" w:line="240" w:lineRule="auto"/>
    </w:pPr>
    <w:rPr>
      <w:rFonts w:ascii="Times New Roman" w:eastAsia="Times New Roman" w:hAnsi="Times New Roman" w:cs="Times New Roman"/>
      <w:b/>
      <w:snapToGrid w:val="0"/>
      <w:sz w:val="72"/>
      <w:szCs w:val="20"/>
      <w:lang w:eastAsia="ru-RU"/>
    </w:rPr>
  </w:style>
  <w:style w:type="paragraph" w:customStyle="1" w:styleId="FR2">
    <w:name w:val="FR2"/>
    <w:rsid w:val="00033EDD"/>
    <w:pPr>
      <w:widowControl w:val="0"/>
      <w:spacing w:after="0" w:line="440" w:lineRule="auto"/>
      <w:jc w:val="both"/>
    </w:pPr>
    <w:rPr>
      <w:rFonts w:ascii="Arial" w:eastAsia="Times New Roman" w:hAnsi="Arial" w:cs="Times New Roman"/>
      <w:snapToGrid w:val="0"/>
      <w:sz w:val="20"/>
      <w:szCs w:val="20"/>
      <w:lang w:val="en-US" w:eastAsia="ru-RU"/>
    </w:rPr>
  </w:style>
  <w:style w:type="character" w:customStyle="1" w:styleId="44">
    <w:name w:val="Заголовок №4_"/>
    <w:link w:val="45"/>
    <w:locked/>
    <w:rsid w:val="00033EDD"/>
    <w:rPr>
      <w:rFonts w:ascii="Arial" w:eastAsia="Arial" w:hAnsi="Arial" w:cs="Arial"/>
      <w:sz w:val="23"/>
      <w:szCs w:val="23"/>
      <w:shd w:val="clear" w:color="auto" w:fill="FFFFFF"/>
    </w:rPr>
  </w:style>
  <w:style w:type="paragraph" w:customStyle="1" w:styleId="45">
    <w:name w:val="Заголовок №4"/>
    <w:basedOn w:val="a0"/>
    <w:link w:val="44"/>
    <w:rsid w:val="00033EDD"/>
    <w:pPr>
      <w:shd w:val="clear" w:color="auto" w:fill="FFFFFF"/>
      <w:spacing w:after="180" w:line="278" w:lineRule="exact"/>
      <w:jc w:val="center"/>
      <w:outlineLvl w:val="3"/>
    </w:pPr>
    <w:rPr>
      <w:rFonts w:ascii="Arial" w:eastAsia="Arial" w:hAnsi="Arial" w:cs="Arial"/>
      <w:sz w:val="23"/>
      <w:szCs w:val="23"/>
      <w:lang w:eastAsia="en-US"/>
    </w:rPr>
  </w:style>
  <w:style w:type="paragraph" w:customStyle="1" w:styleId="Pa13">
    <w:name w:val="Pa13"/>
    <w:basedOn w:val="a0"/>
    <w:next w:val="a0"/>
    <w:rsid w:val="00033EDD"/>
    <w:pPr>
      <w:autoSpaceDE w:val="0"/>
      <w:autoSpaceDN w:val="0"/>
      <w:adjustRightInd w:val="0"/>
      <w:spacing w:line="201" w:lineRule="atLeast"/>
    </w:pPr>
  </w:style>
  <w:style w:type="character" w:customStyle="1" w:styleId="A00">
    <w:name w:val="A0"/>
    <w:rsid w:val="00033EDD"/>
    <w:rPr>
      <w:rFonts w:cs="Arial"/>
      <w:b/>
      <w:bCs/>
      <w:color w:val="000000"/>
      <w:sz w:val="28"/>
      <w:szCs w:val="28"/>
    </w:rPr>
  </w:style>
  <w:style w:type="paragraph" w:customStyle="1" w:styleId="text-para">
    <w:name w:val="text-para"/>
    <w:basedOn w:val="a0"/>
    <w:rsid w:val="00033EDD"/>
    <w:pPr>
      <w:spacing w:before="100" w:beforeAutospacing="1" w:after="100" w:afterAutospacing="1"/>
    </w:pPr>
    <w:rPr>
      <w:rFonts w:ascii="Arial" w:hAnsi="Arial" w:cs="Arial"/>
      <w:color w:val="666666"/>
      <w:sz w:val="17"/>
      <w:szCs w:val="17"/>
    </w:rPr>
  </w:style>
  <w:style w:type="character" w:customStyle="1" w:styleId="rvts15">
    <w:name w:val="rvts15"/>
    <w:basedOn w:val="a1"/>
    <w:rsid w:val="00033EDD"/>
  </w:style>
  <w:style w:type="paragraph" w:customStyle="1" w:styleId="211">
    <w:name w:val="Îñíîâíîé òåêñò 21"/>
    <w:basedOn w:val="a0"/>
    <w:rsid w:val="00033EDD"/>
    <w:pPr>
      <w:autoSpaceDE w:val="0"/>
      <w:autoSpaceDN w:val="0"/>
      <w:adjustRightInd w:val="0"/>
      <w:jc w:val="both"/>
    </w:pPr>
    <w:rPr>
      <w:sz w:val="28"/>
      <w:szCs w:val="28"/>
    </w:rPr>
  </w:style>
  <w:style w:type="character" w:customStyle="1" w:styleId="template-">
    <w:name w:val="template-дробь"/>
    <w:basedOn w:val="a1"/>
    <w:rsid w:val="00033EDD"/>
  </w:style>
  <w:style w:type="character" w:customStyle="1" w:styleId="mw-editsection">
    <w:name w:val="mw-editsection"/>
    <w:basedOn w:val="a1"/>
    <w:rsid w:val="00033EDD"/>
  </w:style>
  <w:style w:type="character" w:customStyle="1" w:styleId="mw-editsection-bracket">
    <w:name w:val="mw-editsection-bracket"/>
    <w:basedOn w:val="a1"/>
    <w:rsid w:val="00033EDD"/>
  </w:style>
  <w:style w:type="character" w:customStyle="1" w:styleId="mw-editsection-divider">
    <w:name w:val="mw-editsection-divider"/>
    <w:basedOn w:val="a1"/>
    <w:rsid w:val="00033EDD"/>
  </w:style>
  <w:style w:type="character" w:customStyle="1" w:styleId="math-template">
    <w:name w:val="math-template"/>
    <w:basedOn w:val="a1"/>
    <w:rsid w:val="00033EDD"/>
  </w:style>
  <w:style w:type="paragraph" w:customStyle="1" w:styleId="affffff0">
    <w:name w:val="Знак Знак Знак Знак Знак Знак Знак"/>
    <w:basedOn w:val="a0"/>
    <w:autoRedefine/>
    <w:rsid w:val="00033EDD"/>
    <w:pPr>
      <w:spacing w:after="160" w:line="240" w:lineRule="exact"/>
    </w:pPr>
    <w:rPr>
      <w:sz w:val="28"/>
      <w:szCs w:val="20"/>
      <w:lang w:val="en-US" w:eastAsia="en-US"/>
    </w:rPr>
  </w:style>
  <w:style w:type="paragraph" w:customStyle="1" w:styleId="j17">
    <w:name w:val="j17"/>
    <w:basedOn w:val="a0"/>
    <w:uiPriority w:val="99"/>
    <w:rsid w:val="00033EDD"/>
    <w:pPr>
      <w:spacing w:before="100" w:beforeAutospacing="1" w:after="100" w:afterAutospacing="1"/>
    </w:pPr>
  </w:style>
  <w:style w:type="paragraph" w:customStyle="1" w:styleId="2f8">
    <w:name w:val="Абзац списка2"/>
    <w:basedOn w:val="a0"/>
    <w:uiPriority w:val="99"/>
    <w:rsid w:val="00033EDD"/>
    <w:pPr>
      <w:spacing w:after="200" w:line="276" w:lineRule="auto"/>
      <w:ind w:left="720"/>
    </w:pPr>
    <w:rPr>
      <w:rFonts w:ascii="Calibri" w:eastAsia="Calibri" w:hAnsi="Calibri" w:cs="Calibri"/>
      <w:sz w:val="22"/>
      <w:szCs w:val="22"/>
      <w:lang w:eastAsia="en-US"/>
    </w:rPr>
  </w:style>
  <w:style w:type="paragraph" w:customStyle="1" w:styleId="46">
    <w:name w:val="Обычный4"/>
    <w:rsid w:val="00033EDD"/>
    <w:pPr>
      <w:spacing w:after="0"/>
    </w:pPr>
    <w:rPr>
      <w:rFonts w:ascii="Arial" w:eastAsia="Arial" w:hAnsi="Arial" w:cs="Arial"/>
      <w:color w:val="000000"/>
      <w:lang w:eastAsia="ru-RU"/>
    </w:rPr>
  </w:style>
  <w:style w:type="character" w:styleId="affffff1">
    <w:name w:val="endnote reference"/>
    <w:semiHidden/>
    <w:unhideWhenUsed/>
    <w:rsid w:val="00033EDD"/>
    <w:rPr>
      <w:vertAlign w:val="superscript"/>
    </w:rPr>
  </w:style>
  <w:style w:type="paragraph" w:customStyle="1" w:styleId="220">
    <w:name w:val="Основной текст с отступом 22"/>
    <w:basedOn w:val="a0"/>
    <w:rsid w:val="00033EDD"/>
    <w:pPr>
      <w:ind w:firstLine="708"/>
      <w:jc w:val="center"/>
    </w:pPr>
    <w:rPr>
      <w:b/>
      <w:szCs w:val="20"/>
    </w:rPr>
  </w:style>
  <w:style w:type="paragraph" w:customStyle="1" w:styleId="212">
    <w:name w:val="Основной текст 21"/>
    <w:basedOn w:val="a0"/>
    <w:rsid w:val="00033EDD"/>
    <w:pPr>
      <w:ind w:firstLine="708"/>
    </w:pPr>
    <w:rPr>
      <w:szCs w:val="20"/>
    </w:rPr>
  </w:style>
  <w:style w:type="character" w:customStyle="1" w:styleId="hlfld-title">
    <w:name w:val="hlfld-title"/>
    <w:basedOn w:val="a1"/>
    <w:rsid w:val="00033EDD"/>
  </w:style>
  <w:style w:type="character" w:customStyle="1" w:styleId="citationyear">
    <w:name w:val="citation_year"/>
    <w:basedOn w:val="a1"/>
    <w:rsid w:val="00033EDD"/>
  </w:style>
  <w:style w:type="character" w:customStyle="1" w:styleId="citationvolume">
    <w:name w:val="citation_volume"/>
    <w:basedOn w:val="a1"/>
    <w:rsid w:val="00033EDD"/>
  </w:style>
  <w:style w:type="character" w:customStyle="1" w:styleId="hlfld-contribauthor">
    <w:name w:val="hlfld-contribauthor"/>
    <w:basedOn w:val="a1"/>
    <w:rsid w:val="00033EDD"/>
  </w:style>
  <w:style w:type="character" w:customStyle="1" w:styleId="nlmx">
    <w:name w:val="nlm_x"/>
    <w:basedOn w:val="a1"/>
    <w:rsid w:val="00033EDD"/>
  </w:style>
  <w:style w:type="character" w:customStyle="1" w:styleId="Web2">
    <w:name w:val="Обычный (Web) Знак2"/>
    <w:aliases w:val="Обычный (Web) Знак Знак1, Знак4 Знак1,Знак4 Знак Знак Знак1,Знак4 Знак Знак2,Знак4 Знак2,Обычный (Web)1 Знак1,Обычный (веб) Знак Знак1 Знак1, Знак Знак1 Знак Знак2,Обычный (веб) Знак Знак Знак Знак"/>
    <w:uiPriority w:val="99"/>
    <w:locked/>
    <w:rsid w:val="00033EDD"/>
    <w:rPr>
      <w:rFonts w:eastAsia="Times New Roman"/>
      <w:sz w:val="24"/>
      <w:lang w:eastAsia="ru-RU"/>
    </w:rPr>
  </w:style>
  <w:style w:type="character" w:customStyle="1" w:styleId="hl1">
    <w:name w:val="hl1"/>
    <w:rsid w:val="00033EDD"/>
    <w:rPr>
      <w:color w:val="4682B4"/>
    </w:rPr>
  </w:style>
  <w:style w:type="paragraph" w:styleId="affffff2">
    <w:name w:val="List Continue"/>
    <w:basedOn w:val="a0"/>
    <w:uiPriority w:val="99"/>
    <w:semiHidden/>
    <w:unhideWhenUsed/>
    <w:rsid w:val="00033EDD"/>
    <w:pPr>
      <w:spacing w:after="120"/>
      <w:ind w:left="283"/>
      <w:contextualSpacing/>
    </w:pPr>
  </w:style>
  <w:style w:type="paragraph" w:customStyle="1" w:styleId="rtejustify">
    <w:name w:val="rtejustify"/>
    <w:basedOn w:val="a0"/>
    <w:rsid w:val="00033EDD"/>
    <w:pPr>
      <w:spacing w:before="100" w:beforeAutospacing="1" w:after="100" w:afterAutospacing="1"/>
    </w:pPr>
  </w:style>
  <w:style w:type="paragraph" w:customStyle="1" w:styleId="3f">
    <w:name w:val="Абзац списка3"/>
    <w:basedOn w:val="a0"/>
    <w:rsid w:val="00033EDD"/>
    <w:pPr>
      <w:spacing w:after="200" w:line="276" w:lineRule="auto"/>
      <w:ind w:left="720"/>
      <w:contextualSpacing/>
    </w:pPr>
    <w:rPr>
      <w:rFonts w:ascii="Calibri" w:hAnsi="Calibri"/>
      <w:sz w:val="22"/>
      <w:szCs w:val="22"/>
      <w:lang w:eastAsia="en-US"/>
    </w:rPr>
  </w:style>
  <w:style w:type="character" w:customStyle="1" w:styleId="gt-baf-word-clickable">
    <w:name w:val="gt-baf-word-clickable"/>
    <w:basedOn w:val="a1"/>
    <w:rsid w:val="00033EDD"/>
  </w:style>
  <w:style w:type="numbering" w:customStyle="1" w:styleId="47">
    <w:name w:val="Нет списка4"/>
    <w:next w:val="a3"/>
    <w:uiPriority w:val="99"/>
    <w:semiHidden/>
    <w:unhideWhenUsed/>
    <w:rsid w:val="00033EDD"/>
  </w:style>
  <w:style w:type="table" w:customStyle="1" w:styleId="2f9">
    <w:name w:val="Сетка таблицы2"/>
    <w:basedOn w:val="a2"/>
    <w:next w:val="ac"/>
    <w:uiPriority w:val="59"/>
    <w:rsid w:val="00033E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3"/>
    <w:uiPriority w:val="99"/>
    <w:semiHidden/>
    <w:unhideWhenUsed/>
    <w:rsid w:val="00033EDD"/>
  </w:style>
  <w:style w:type="numbering" w:customStyle="1" w:styleId="213">
    <w:name w:val="Нет списка21"/>
    <w:next w:val="a3"/>
    <w:uiPriority w:val="99"/>
    <w:semiHidden/>
    <w:unhideWhenUsed/>
    <w:rsid w:val="00033EDD"/>
  </w:style>
  <w:style w:type="numbering" w:customStyle="1" w:styleId="311">
    <w:name w:val="Нет списка31"/>
    <w:next w:val="a3"/>
    <w:uiPriority w:val="99"/>
    <w:semiHidden/>
    <w:unhideWhenUsed/>
    <w:rsid w:val="00033EDD"/>
  </w:style>
  <w:style w:type="table" w:customStyle="1" w:styleId="118">
    <w:name w:val="Сетка таблицы11"/>
    <w:basedOn w:val="a2"/>
    <w:next w:val="ac"/>
    <w:uiPriority w:val="99"/>
    <w:rsid w:val="00033EDD"/>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3">
    <w:name w:val="Normal Indent"/>
    <w:basedOn w:val="a0"/>
    <w:rsid w:val="00033EDD"/>
    <w:pPr>
      <w:spacing w:line="360" w:lineRule="atLeast"/>
      <w:ind w:left="708" w:firstLine="567"/>
      <w:jc w:val="both"/>
    </w:pPr>
    <w:rPr>
      <w:szCs w:val="20"/>
    </w:rPr>
  </w:style>
  <w:style w:type="character" w:customStyle="1" w:styleId="cofunctiongetcustomerdata">
    <w:name w:val="co_function_get_customer_data"/>
    <w:basedOn w:val="a1"/>
    <w:uiPriority w:val="99"/>
    <w:rsid w:val="00033EDD"/>
  </w:style>
  <w:style w:type="character" w:customStyle="1" w:styleId="citation">
    <w:name w:val="citation"/>
    <w:basedOn w:val="a1"/>
    <w:rsid w:val="00033EDD"/>
  </w:style>
  <w:style w:type="character" w:customStyle="1" w:styleId="w">
    <w:name w:val="w"/>
    <w:rsid w:val="00033EDD"/>
  </w:style>
  <w:style w:type="paragraph" w:customStyle="1" w:styleId="Iauiue">
    <w:name w:val="Iau?iue"/>
    <w:rsid w:val="00033EDD"/>
    <w:pPr>
      <w:spacing w:after="0" w:line="240" w:lineRule="auto"/>
    </w:pPr>
    <w:rPr>
      <w:rFonts w:ascii="Times New Roman" w:eastAsia="Times New Roman" w:hAnsi="Times New Roman" w:cs="Times New Roman"/>
      <w:sz w:val="24"/>
      <w:szCs w:val="20"/>
      <w:lang w:eastAsia="ru-RU"/>
    </w:rPr>
  </w:style>
  <w:style w:type="character" w:customStyle="1" w:styleId="personname">
    <w:name w:val="person_name"/>
    <w:rsid w:val="00033EDD"/>
  </w:style>
  <w:style w:type="paragraph" w:customStyle="1" w:styleId="1f5">
    <w:name w:val="Заголовок1"/>
    <w:basedOn w:val="a0"/>
    <w:next w:val="af4"/>
    <w:rsid w:val="00033EDD"/>
    <w:pPr>
      <w:keepNext/>
      <w:suppressAutoHyphens/>
      <w:spacing w:before="240" w:after="120"/>
    </w:pPr>
    <w:rPr>
      <w:rFonts w:eastAsia="Lucida Sans Unicode" w:cs="Tahoma"/>
      <w:sz w:val="28"/>
      <w:szCs w:val="28"/>
      <w:lang w:eastAsia="ar-SA"/>
    </w:rPr>
  </w:style>
  <w:style w:type="paragraph" w:customStyle="1" w:styleId="1f6">
    <w:name w:val="Название1"/>
    <w:basedOn w:val="a0"/>
    <w:rsid w:val="00033EDD"/>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033EDD"/>
    <w:pPr>
      <w:suppressLineNumbers/>
      <w:suppressAutoHyphens/>
    </w:pPr>
    <w:rPr>
      <w:rFonts w:ascii="Arial" w:hAnsi="Arial" w:cs="Tahoma"/>
      <w:sz w:val="20"/>
      <w:lang w:eastAsia="ar-SA"/>
    </w:rPr>
  </w:style>
  <w:style w:type="paragraph" w:customStyle="1" w:styleId="affffff4">
    <w:name w:val="Знак Знак"/>
    <w:basedOn w:val="a0"/>
    <w:autoRedefine/>
    <w:rsid w:val="00033EDD"/>
    <w:pPr>
      <w:spacing w:after="160" w:line="240" w:lineRule="exact"/>
    </w:pPr>
    <w:rPr>
      <w:sz w:val="28"/>
      <w:szCs w:val="20"/>
      <w:lang w:val="en-US" w:eastAsia="en-US"/>
    </w:rPr>
  </w:style>
  <w:style w:type="paragraph" w:customStyle="1" w:styleId="1f8">
    <w:name w:val="Знак Знак Знак1 Знак Знак Знак Знак Знак Знак Знак"/>
    <w:basedOn w:val="a0"/>
    <w:autoRedefine/>
    <w:rsid w:val="00033EDD"/>
    <w:pPr>
      <w:spacing w:after="160" w:line="240" w:lineRule="exact"/>
    </w:pPr>
    <w:rPr>
      <w:rFonts w:eastAsia="SimSun"/>
      <w:b/>
      <w:sz w:val="28"/>
      <w:lang w:val="en-US" w:eastAsia="en-US"/>
    </w:rPr>
  </w:style>
  <w:style w:type="paragraph" w:customStyle="1" w:styleId="affffff5">
    <w:name w:val="書式なし"/>
    <w:basedOn w:val="a0"/>
    <w:rsid w:val="00033EDD"/>
    <w:pPr>
      <w:widowControl w:val="0"/>
      <w:autoSpaceDE w:val="0"/>
      <w:autoSpaceDN w:val="0"/>
      <w:adjustRightInd w:val="0"/>
      <w:jc w:val="both"/>
      <w:textAlignment w:val="baseline"/>
    </w:pPr>
    <w:rPr>
      <w:rFonts w:ascii="MS Mincho" w:eastAsia="MS Mincho"/>
      <w:kern w:val="2"/>
      <w:sz w:val="21"/>
      <w:szCs w:val="21"/>
      <w:lang w:val="en-US" w:eastAsia="ja-JP"/>
    </w:rPr>
  </w:style>
  <w:style w:type="paragraph" w:customStyle="1" w:styleId="48">
    <w:name w:val="Основной текст4"/>
    <w:basedOn w:val="a0"/>
    <w:rsid w:val="00033EDD"/>
    <w:pPr>
      <w:jc w:val="both"/>
    </w:pPr>
    <w:rPr>
      <w:sz w:val="28"/>
      <w:szCs w:val="20"/>
    </w:rPr>
  </w:style>
  <w:style w:type="paragraph" w:customStyle="1" w:styleId="xl26">
    <w:name w:val="xl26"/>
    <w:basedOn w:val="a0"/>
    <w:rsid w:val="00033EDD"/>
    <w:pPr>
      <w:spacing w:before="100" w:beforeAutospacing="1" w:after="100" w:afterAutospacing="1"/>
      <w:jc w:val="right"/>
      <w:textAlignment w:val="top"/>
    </w:pPr>
    <w:rPr>
      <w:rFonts w:eastAsia="Arial Unicode MS"/>
    </w:rPr>
  </w:style>
  <w:style w:type="paragraph" w:customStyle="1" w:styleId="xl30">
    <w:name w:val="xl30"/>
    <w:basedOn w:val="a0"/>
    <w:rsid w:val="00033EDD"/>
    <w:pPr>
      <w:spacing w:before="100" w:beforeAutospacing="1" w:after="100" w:afterAutospacing="1"/>
      <w:jc w:val="center"/>
    </w:pPr>
    <w:rPr>
      <w:rFonts w:eastAsia="Arial Unicode MS"/>
    </w:rPr>
  </w:style>
  <w:style w:type="paragraph" w:customStyle="1" w:styleId="2fa">
    <w:name w:val="заголовок 2"/>
    <w:basedOn w:val="a0"/>
    <w:next w:val="a0"/>
    <w:rsid w:val="00033EDD"/>
    <w:pPr>
      <w:keepNext/>
      <w:autoSpaceDE w:val="0"/>
      <w:autoSpaceDN w:val="0"/>
      <w:jc w:val="center"/>
    </w:pPr>
    <w:rPr>
      <w:b/>
      <w:bCs/>
      <w:sz w:val="28"/>
      <w:szCs w:val="28"/>
    </w:rPr>
  </w:style>
  <w:style w:type="paragraph" w:styleId="2fb">
    <w:name w:val="List Bullet 2"/>
    <w:basedOn w:val="a0"/>
    <w:autoRedefine/>
    <w:rsid w:val="00033EDD"/>
    <w:pPr>
      <w:tabs>
        <w:tab w:val="num" w:pos="0"/>
        <w:tab w:val="num" w:pos="360"/>
        <w:tab w:val="left" w:pos="960"/>
      </w:tabs>
      <w:ind w:firstLine="720"/>
      <w:jc w:val="both"/>
    </w:pPr>
  </w:style>
  <w:style w:type="paragraph" w:customStyle="1" w:styleId="xl24">
    <w:name w:val="xl24"/>
    <w:basedOn w:val="a0"/>
    <w:rsid w:val="00033EDD"/>
    <w:pPr>
      <w:spacing w:before="100" w:beforeAutospacing="1" w:after="100" w:afterAutospacing="1"/>
      <w:jc w:val="right"/>
    </w:pPr>
    <w:rPr>
      <w:rFonts w:eastAsia="Arial Unicode MS"/>
    </w:rPr>
  </w:style>
  <w:style w:type="paragraph" w:customStyle="1" w:styleId="xl25">
    <w:name w:val="xl25"/>
    <w:basedOn w:val="a0"/>
    <w:rsid w:val="00033EDD"/>
    <w:pPr>
      <w:spacing w:before="100" w:beforeAutospacing="1" w:after="100" w:afterAutospacing="1"/>
      <w:jc w:val="right"/>
    </w:pPr>
    <w:rPr>
      <w:rFonts w:eastAsia="Arial Unicode MS"/>
    </w:rPr>
  </w:style>
  <w:style w:type="paragraph" w:customStyle="1" w:styleId="xl27">
    <w:name w:val="xl27"/>
    <w:basedOn w:val="a0"/>
    <w:rsid w:val="00033EDD"/>
    <w:pPr>
      <w:spacing w:before="100" w:beforeAutospacing="1" w:after="100" w:afterAutospacing="1"/>
      <w:jc w:val="right"/>
    </w:pPr>
    <w:rPr>
      <w:rFonts w:eastAsia="Arial Unicode MS"/>
    </w:rPr>
  </w:style>
  <w:style w:type="paragraph" w:customStyle="1" w:styleId="xl28">
    <w:name w:val="xl28"/>
    <w:basedOn w:val="a0"/>
    <w:rsid w:val="00033EDD"/>
    <w:pPr>
      <w:spacing w:before="100" w:beforeAutospacing="1" w:after="100" w:afterAutospacing="1"/>
      <w:jc w:val="right"/>
    </w:pPr>
    <w:rPr>
      <w:rFonts w:eastAsia="Arial Unicode MS"/>
    </w:rPr>
  </w:style>
  <w:style w:type="paragraph" w:customStyle="1" w:styleId="xl29">
    <w:name w:val="xl29"/>
    <w:basedOn w:val="a0"/>
    <w:rsid w:val="00033EDD"/>
    <w:pPr>
      <w:spacing w:before="100" w:beforeAutospacing="1" w:after="100" w:afterAutospacing="1"/>
    </w:pPr>
    <w:rPr>
      <w:rFonts w:eastAsia="Arial Unicode MS"/>
    </w:rPr>
  </w:style>
  <w:style w:type="paragraph" w:customStyle="1" w:styleId="xl31">
    <w:name w:val="xl31"/>
    <w:basedOn w:val="a0"/>
    <w:rsid w:val="00033EDD"/>
    <w:pPr>
      <w:spacing w:before="100" w:beforeAutospacing="1" w:after="100" w:afterAutospacing="1"/>
      <w:jc w:val="center"/>
    </w:pPr>
    <w:rPr>
      <w:rFonts w:eastAsia="Arial Unicode MS"/>
    </w:rPr>
  </w:style>
  <w:style w:type="paragraph" w:customStyle="1" w:styleId="xl32">
    <w:name w:val="xl32"/>
    <w:basedOn w:val="a0"/>
    <w:rsid w:val="00033EDD"/>
    <w:pPr>
      <w:spacing w:before="100" w:beforeAutospacing="1" w:after="100" w:afterAutospacing="1"/>
      <w:jc w:val="right"/>
    </w:pPr>
    <w:rPr>
      <w:rFonts w:eastAsia="Arial Unicode MS"/>
    </w:rPr>
  </w:style>
  <w:style w:type="paragraph" w:customStyle="1" w:styleId="xl33">
    <w:name w:val="xl33"/>
    <w:basedOn w:val="a0"/>
    <w:rsid w:val="00033EDD"/>
    <w:pPr>
      <w:spacing w:before="100" w:beforeAutospacing="1" w:after="100" w:afterAutospacing="1"/>
      <w:jc w:val="right"/>
    </w:pPr>
    <w:rPr>
      <w:rFonts w:eastAsia="Arial Unicode MS"/>
    </w:rPr>
  </w:style>
  <w:style w:type="paragraph" w:customStyle="1" w:styleId="xl34">
    <w:name w:val="xl34"/>
    <w:basedOn w:val="a0"/>
    <w:rsid w:val="00033EDD"/>
    <w:pPr>
      <w:spacing w:before="100" w:beforeAutospacing="1" w:after="100" w:afterAutospacing="1"/>
      <w:jc w:val="right"/>
    </w:pPr>
    <w:rPr>
      <w:rFonts w:eastAsia="Arial Unicode MS"/>
    </w:rPr>
  </w:style>
  <w:style w:type="paragraph" w:customStyle="1" w:styleId="xl35">
    <w:name w:val="xl35"/>
    <w:basedOn w:val="a0"/>
    <w:rsid w:val="00033EDD"/>
    <w:pPr>
      <w:spacing w:before="100" w:beforeAutospacing="1" w:after="100" w:afterAutospacing="1"/>
      <w:jc w:val="right"/>
    </w:pPr>
    <w:rPr>
      <w:rFonts w:eastAsia="Arial Unicode MS"/>
    </w:rPr>
  </w:style>
  <w:style w:type="paragraph" w:customStyle="1" w:styleId="xl36">
    <w:name w:val="xl36"/>
    <w:basedOn w:val="a0"/>
    <w:rsid w:val="00033EDD"/>
    <w:pPr>
      <w:spacing w:before="100" w:beforeAutospacing="1" w:after="100" w:afterAutospacing="1"/>
      <w:jc w:val="right"/>
    </w:pPr>
    <w:rPr>
      <w:rFonts w:eastAsia="Arial Unicode MS"/>
    </w:rPr>
  </w:style>
  <w:style w:type="paragraph" w:customStyle="1" w:styleId="xl37">
    <w:name w:val="xl37"/>
    <w:basedOn w:val="a0"/>
    <w:rsid w:val="00033EDD"/>
    <w:pPr>
      <w:spacing w:before="100" w:beforeAutospacing="1" w:after="100" w:afterAutospacing="1"/>
      <w:jc w:val="right"/>
    </w:pPr>
    <w:rPr>
      <w:rFonts w:eastAsia="Arial Unicode MS"/>
    </w:rPr>
  </w:style>
  <w:style w:type="character" w:customStyle="1" w:styleId="ts31">
    <w:name w:val="ts31"/>
    <w:rsid w:val="00033EDD"/>
    <w:rPr>
      <w:rFonts w:ascii="Tahoma" w:hAnsi="Tahoma" w:cs="Tahoma" w:hint="default"/>
      <w:color w:val="000000"/>
      <w:sz w:val="16"/>
      <w:szCs w:val="16"/>
    </w:rPr>
  </w:style>
  <w:style w:type="paragraph" w:styleId="49">
    <w:name w:val="List 4"/>
    <w:basedOn w:val="a0"/>
    <w:rsid w:val="00033EDD"/>
    <w:pPr>
      <w:ind w:left="1132" w:hanging="283"/>
    </w:pPr>
  </w:style>
  <w:style w:type="paragraph" w:styleId="56">
    <w:name w:val="List 5"/>
    <w:basedOn w:val="a0"/>
    <w:rsid w:val="00033EDD"/>
    <w:pPr>
      <w:ind w:left="1415" w:hanging="283"/>
    </w:pPr>
  </w:style>
  <w:style w:type="paragraph" w:customStyle="1" w:styleId="affffff6">
    <w:name w:val="Внутренний адрес"/>
    <w:basedOn w:val="a0"/>
    <w:rsid w:val="00033EDD"/>
  </w:style>
  <w:style w:type="paragraph" w:customStyle="1" w:styleId="affffff7">
    <w:name w:val="Обратный адрес"/>
    <w:basedOn w:val="a0"/>
    <w:rsid w:val="00033EDD"/>
  </w:style>
  <w:style w:type="paragraph" w:customStyle="1" w:styleId="affffff8">
    <w:name w:val="Строка ссылки"/>
    <w:basedOn w:val="af4"/>
    <w:rsid w:val="00033EDD"/>
    <w:pPr>
      <w:spacing w:after="0"/>
      <w:jc w:val="both"/>
    </w:pPr>
    <w:rPr>
      <w:szCs w:val="20"/>
    </w:rPr>
  </w:style>
  <w:style w:type="paragraph" w:styleId="2fc">
    <w:name w:val="Body Text First Indent 2"/>
    <w:basedOn w:val="a4"/>
    <w:link w:val="2fd"/>
    <w:rsid w:val="00033EDD"/>
    <w:pPr>
      <w:spacing w:after="120"/>
      <w:ind w:left="283" w:firstLine="210"/>
      <w:jc w:val="left"/>
    </w:pPr>
    <w:rPr>
      <w:rFonts w:ascii="Times New Roman" w:hAnsi="Times New Roman" w:cs="Times New Roman"/>
      <w:lang w:val="en-US" w:eastAsia="en-US" w:bidi="en-US"/>
    </w:rPr>
  </w:style>
  <w:style w:type="character" w:customStyle="1" w:styleId="2fd">
    <w:name w:val="Красная строка 2 Знак"/>
    <w:basedOn w:val="a5"/>
    <w:link w:val="2fc"/>
    <w:rsid w:val="00033EDD"/>
    <w:rPr>
      <w:rFonts w:ascii="Times New Roman" w:eastAsia="Times New Roman" w:hAnsi="Times New Roman" w:cs="Times New Roman"/>
      <w:sz w:val="24"/>
      <w:szCs w:val="24"/>
      <w:lang w:val="en-US" w:eastAsia="ru-RU" w:bidi="en-US"/>
    </w:rPr>
  </w:style>
  <w:style w:type="paragraph" w:customStyle="1" w:styleId="CharCharCharCharCharCharCharCharChar">
    <w:name w:val="Char Char Char Char Char Char Char Char Char"/>
    <w:basedOn w:val="a0"/>
    <w:autoRedefine/>
    <w:rsid w:val="00033EDD"/>
    <w:pPr>
      <w:widowControl w:val="0"/>
      <w:jc w:val="both"/>
    </w:pPr>
    <w:rPr>
      <w:rFonts w:ascii="SimSun" w:eastAsia="SimSun" w:hAnsi="SimSun"/>
      <w:b/>
      <w:lang w:val="en-US" w:eastAsia="zh-CN"/>
    </w:rPr>
  </w:style>
  <w:style w:type="paragraph" w:customStyle="1" w:styleId="affffff9">
    <w:name w:val="Îáû÷íûé"/>
    <w:rsid w:val="00033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tribution1">
    <w:name w:val="contribution1"/>
    <w:rsid w:val="00033EDD"/>
  </w:style>
  <w:style w:type="paragraph" w:customStyle="1" w:styleId="authors1">
    <w:name w:val="authors1"/>
    <w:basedOn w:val="a0"/>
    <w:rsid w:val="00033EDD"/>
    <w:pPr>
      <w:spacing w:before="100" w:beforeAutospacing="1" w:after="100" w:afterAutospacing="1"/>
    </w:pPr>
    <w:rPr>
      <w:rFonts w:eastAsia="Batang"/>
      <w:b/>
      <w:bCs/>
      <w:lang w:eastAsia="ko-KR"/>
    </w:rPr>
  </w:style>
  <w:style w:type="character" w:customStyle="1" w:styleId="publication3">
    <w:name w:val="publication3"/>
    <w:rsid w:val="00033EDD"/>
    <w:rPr>
      <w:caps/>
      <w:vanish w:val="0"/>
      <w:webHidden w:val="0"/>
      <w:color w:val="999999"/>
      <w:sz w:val="29"/>
      <w:szCs w:val="29"/>
      <w:shd w:val="clear" w:color="auto" w:fill="EFEFEF"/>
      <w:specVanish/>
    </w:rPr>
  </w:style>
  <w:style w:type="character" w:customStyle="1" w:styleId="doi">
    <w:name w:val="doi"/>
    <w:rsid w:val="00033EDD"/>
  </w:style>
  <w:style w:type="character" w:customStyle="1" w:styleId="value">
    <w:name w:val="value"/>
    <w:rsid w:val="00033EDD"/>
  </w:style>
  <w:style w:type="character" w:customStyle="1" w:styleId="label1">
    <w:name w:val="label1"/>
    <w:rsid w:val="00033EDD"/>
  </w:style>
  <w:style w:type="character" w:customStyle="1" w:styleId="pagination">
    <w:name w:val="pagination"/>
    <w:rsid w:val="00033EDD"/>
  </w:style>
  <w:style w:type="paragraph" w:customStyle="1" w:styleId="authors">
    <w:name w:val="authors"/>
    <w:basedOn w:val="a0"/>
    <w:rsid w:val="00033EDD"/>
    <w:pPr>
      <w:spacing w:before="100" w:beforeAutospacing="1" w:after="100" w:afterAutospacing="1"/>
    </w:pPr>
    <w:rPr>
      <w:rFonts w:eastAsia="Batang"/>
      <w:lang w:eastAsia="ko-KR"/>
    </w:rPr>
  </w:style>
  <w:style w:type="character" w:customStyle="1" w:styleId="bwxsm">
    <w:name w:val="b w xsm"/>
    <w:rsid w:val="00033EDD"/>
  </w:style>
  <w:style w:type="character" w:customStyle="1" w:styleId="description5">
    <w:name w:val="description5"/>
    <w:rsid w:val="00033EDD"/>
    <w:rPr>
      <w:rFonts w:ascii="Trebuchet MS" w:hAnsi="Trebuchet MS" w:hint="default"/>
      <w:vanish w:val="0"/>
      <w:webHidden w:val="0"/>
      <w:color w:val="BBC1C7"/>
      <w:sz w:val="18"/>
      <w:szCs w:val="18"/>
      <w:specVanish/>
    </w:rPr>
  </w:style>
  <w:style w:type="paragraph" w:customStyle="1" w:styleId="bodytext">
    <w:name w:val="bodytext"/>
    <w:basedOn w:val="a0"/>
    <w:rsid w:val="00033EDD"/>
    <w:pPr>
      <w:spacing w:before="100" w:beforeAutospacing="1" w:after="100" w:afterAutospacing="1"/>
    </w:pPr>
  </w:style>
  <w:style w:type="character" w:customStyle="1" w:styleId="ListParagraphChar">
    <w:name w:val="List Paragraph Char"/>
    <w:link w:val="1b"/>
    <w:uiPriority w:val="34"/>
    <w:rsid w:val="00033EDD"/>
    <w:rPr>
      <w:rFonts w:ascii="Calibri" w:eastAsia="Times New Roman" w:hAnsi="Calibri" w:cs="Times New Roman"/>
    </w:rPr>
  </w:style>
  <w:style w:type="character" w:customStyle="1" w:styleId="article-headermeta-info-label">
    <w:name w:val="article-header__meta-info-label"/>
    <w:basedOn w:val="a1"/>
    <w:rsid w:val="00033EDD"/>
  </w:style>
  <w:style w:type="character" w:customStyle="1" w:styleId="article-headermeta-info-data">
    <w:name w:val="article-header__meta-info-data"/>
    <w:basedOn w:val="a1"/>
    <w:rsid w:val="00033EDD"/>
  </w:style>
  <w:style w:type="character" w:styleId="HTML3">
    <w:name w:val="HTML Code"/>
    <w:uiPriority w:val="99"/>
    <w:semiHidden/>
    <w:unhideWhenUsed/>
    <w:rsid w:val="00033EDD"/>
    <w:rPr>
      <w:rFonts w:ascii="Courier New" w:eastAsia="Times New Roman" w:hAnsi="Courier New" w:cs="Courier New"/>
      <w:sz w:val="20"/>
      <w:szCs w:val="20"/>
    </w:rPr>
  </w:style>
  <w:style w:type="paragraph" w:customStyle="1" w:styleId="affffffa">
    <w:name w:val="_Заг"/>
    <w:basedOn w:val="a0"/>
    <w:link w:val="affffffb"/>
    <w:rsid w:val="00033EDD"/>
    <w:pPr>
      <w:keepNext/>
      <w:suppressAutoHyphens/>
      <w:overflowPunct w:val="0"/>
      <w:autoSpaceDE w:val="0"/>
      <w:autoSpaceDN w:val="0"/>
      <w:adjustRightInd w:val="0"/>
      <w:spacing w:before="60"/>
      <w:ind w:left="284"/>
      <w:textAlignment w:val="baseline"/>
    </w:pPr>
    <w:rPr>
      <w:b/>
      <w:bCs/>
      <w:smallCaps/>
      <w:sz w:val="20"/>
      <w:szCs w:val="20"/>
    </w:rPr>
  </w:style>
  <w:style w:type="paragraph" w:customStyle="1" w:styleId="affffffc">
    <w:name w:val="_подпись"/>
    <w:basedOn w:val="a0"/>
    <w:next w:val="a0"/>
    <w:link w:val="affffffd"/>
    <w:rsid w:val="00033EDD"/>
    <w:pPr>
      <w:spacing w:before="120" w:after="120"/>
      <w:jc w:val="center"/>
    </w:pPr>
    <w:rPr>
      <w:i/>
      <w:iCs/>
      <w:sz w:val="18"/>
      <w:szCs w:val="18"/>
    </w:rPr>
  </w:style>
  <w:style w:type="character" w:customStyle="1" w:styleId="affffffd">
    <w:name w:val="_подпись Знак"/>
    <w:link w:val="affffffc"/>
    <w:rsid w:val="00033EDD"/>
    <w:rPr>
      <w:rFonts w:ascii="Times New Roman" w:eastAsia="Times New Roman" w:hAnsi="Times New Roman" w:cs="Times New Roman"/>
      <w:i/>
      <w:iCs/>
      <w:sz w:val="18"/>
      <w:szCs w:val="18"/>
      <w:lang w:eastAsia="ru-RU"/>
    </w:rPr>
  </w:style>
  <w:style w:type="character" w:customStyle="1" w:styleId="affffffb">
    <w:name w:val="_Заг Знак"/>
    <w:link w:val="affffffa"/>
    <w:rsid w:val="00033EDD"/>
    <w:rPr>
      <w:rFonts w:ascii="Times New Roman" w:eastAsia="Times New Roman" w:hAnsi="Times New Roman" w:cs="Times New Roman"/>
      <w:b/>
      <w:bCs/>
      <w:smallCaps/>
      <w:sz w:val="20"/>
      <w:szCs w:val="20"/>
      <w:lang w:eastAsia="ru-RU"/>
    </w:rPr>
  </w:style>
  <w:style w:type="paragraph" w:customStyle="1" w:styleId="affffffe">
    <w:name w:val="_абзац"/>
    <w:basedOn w:val="a0"/>
    <w:link w:val="afffffff"/>
    <w:rsid w:val="00033EDD"/>
    <w:pPr>
      <w:ind w:firstLine="284"/>
      <w:jc w:val="both"/>
    </w:pPr>
    <w:rPr>
      <w:sz w:val="20"/>
      <w:szCs w:val="20"/>
    </w:rPr>
  </w:style>
  <w:style w:type="character" w:customStyle="1" w:styleId="afffffff">
    <w:name w:val="_абзац Знак"/>
    <w:link w:val="affffffe"/>
    <w:locked/>
    <w:rsid w:val="00033EDD"/>
    <w:rPr>
      <w:rFonts w:ascii="Times New Roman" w:eastAsia="Times New Roman" w:hAnsi="Times New Roman" w:cs="Times New Roman"/>
      <w:sz w:val="20"/>
      <w:szCs w:val="20"/>
      <w:lang w:eastAsia="ru-RU"/>
    </w:rPr>
  </w:style>
  <w:style w:type="paragraph" w:customStyle="1" w:styleId="afffffff0">
    <w:name w:val="_автор"/>
    <w:basedOn w:val="a0"/>
    <w:link w:val="afffffff1"/>
    <w:rsid w:val="00033EDD"/>
    <w:pPr>
      <w:keepNext/>
      <w:spacing w:after="120"/>
      <w:jc w:val="center"/>
    </w:pPr>
    <w:rPr>
      <w:b/>
      <w:bCs/>
      <w:noProof/>
      <w:sz w:val="18"/>
      <w:szCs w:val="18"/>
      <w:lang w:val="en-US"/>
    </w:rPr>
  </w:style>
  <w:style w:type="paragraph" w:customStyle="1" w:styleId="afffffff2">
    <w:name w:val="_Лит"/>
    <w:basedOn w:val="a0"/>
    <w:rsid w:val="00033EDD"/>
    <w:pPr>
      <w:keepNext/>
      <w:spacing w:before="240" w:after="120"/>
      <w:ind w:left="284"/>
    </w:pPr>
    <w:rPr>
      <w:b/>
      <w:bCs/>
      <w:smallCaps/>
      <w:sz w:val="20"/>
      <w:szCs w:val="20"/>
    </w:rPr>
  </w:style>
  <w:style w:type="paragraph" w:customStyle="1" w:styleId="afffffff3">
    <w:name w:val="_лит"/>
    <w:basedOn w:val="a0"/>
    <w:rsid w:val="00033EDD"/>
    <w:pPr>
      <w:ind w:left="284" w:hanging="284"/>
    </w:pPr>
    <w:rPr>
      <w:noProof/>
      <w:sz w:val="18"/>
      <w:szCs w:val="18"/>
    </w:rPr>
  </w:style>
  <w:style w:type="paragraph" w:customStyle="1" w:styleId="afffffff4">
    <w:name w:val="_реферат"/>
    <w:basedOn w:val="a0"/>
    <w:link w:val="afffffff5"/>
    <w:rsid w:val="00033EDD"/>
    <w:pPr>
      <w:suppressAutoHyphens/>
      <w:spacing w:after="120"/>
      <w:ind w:firstLine="284"/>
      <w:jc w:val="both"/>
    </w:pPr>
    <w:rPr>
      <w:sz w:val="20"/>
      <w:szCs w:val="20"/>
      <w:lang w:val="en-US"/>
    </w:rPr>
  </w:style>
  <w:style w:type="paragraph" w:customStyle="1" w:styleId="afffffff6">
    <w:name w:val="_УДК"/>
    <w:basedOn w:val="a0"/>
    <w:link w:val="afffffff7"/>
    <w:rsid w:val="00033EDD"/>
    <w:pPr>
      <w:pageBreakBefore/>
    </w:pPr>
    <w:rPr>
      <w:rFonts w:ascii="Arial" w:hAnsi="Arial" w:cs="Arial"/>
      <w:sz w:val="20"/>
      <w:szCs w:val="20"/>
    </w:rPr>
  </w:style>
  <w:style w:type="character" w:customStyle="1" w:styleId="afffffff7">
    <w:name w:val="_УДК Знак"/>
    <w:link w:val="afffffff6"/>
    <w:locked/>
    <w:rsid w:val="00033EDD"/>
    <w:rPr>
      <w:rFonts w:ascii="Arial" w:eastAsia="Times New Roman" w:hAnsi="Arial" w:cs="Arial"/>
      <w:sz w:val="20"/>
      <w:szCs w:val="20"/>
      <w:lang w:eastAsia="ru-RU"/>
    </w:rPr>
  </w:style>
  <w:style w:type="paragraph" w:customStyle="1" w:styleId="afffffff8">
    <w:name w:val="_формула"/>
    <w:basedOn w:val="a0"/>
    <w:rsid w:val="00033EDD"/>
    <w:pPr>
      <w:widowControl w:val="0"/>
      <w:tabs>
        <w:tab w:val="center" w:pos="2268"/>
        <w:tab w:val="right" w:pos="4536"/>
      </w:tabs>
      <w:spacing w:before="60" w:after="60"/>
      <w:jc w:val="both"/>
    </w:pPr>
    <w:rPr>
      <w:sz w:val="20"/>
      <w:szCs w:val="20"/>
    </w:rPr>
  </w:style>
  <w:style w:type="paragraph" w:customStyle="1" w:styleId="afffffff9">
    <w:name w:val="_организация"/>
    <w:basedOn w:val="afffffff0"/>
    <w:link w:val="afffffffa"/>
    <w:rsid w:val="00033EDD"/>
    <w:rPr>
      <w:i/>
      <w:iCs/>
    </w:rPr>
  </w:style>
  <w:style w:type="paragraph" w:styleId="1f9">
    <w:name w:val="index 1"/>
    <w:basedOn w:val="a0"/>
    <w:next w:val="a0"/>
    <w:autoRedefine/>
    <w:semiHidden/>
    <w:rsid w:val="00033EDD"/>
    <w:pPr>
      <w:ind w:left="200" w:hanging="200"/>
    </w:pPr>
    <w:rPr>
      <w:sz w:val="20"/>
      <w:szCs w:val="20"/>
    </w:rPr>
  </w:style>
  <w:style w:type="paragraph" w:styleId="afffffffb">
    <w:name w:val="index heading"/>
    <w:basedOn w:val="a0"/>
    <w:next w:val="1f9"/>
    <w:semiHidden/>
    <w:rsid w:val="00033EDD"/>
    <w:rPr>
      <w:sz w:val="20"/>
      <w:szCs w:val="20"/>
    </w:rPr>
  </w:style>
  <w:style w:type="paragraph" w:customStyle="1" w:styleId="4a">
    <w:name w:val="заголовок 4"/>
    <w:basedOn w:val="a0"/>
    <w:next w:val="a0"/>
    <w:semiHidden/>
    <w:rsid w:val="00033EDD"/>
    <w:pPr>
      <w:keepNext/>
      <w:widowControl w:val="0"/>
      <w:tabs>
        <w:tab w:val="left" w:pos="548"/>
      </w:tabs>
      <w:jc w:val="center"/>
    </w:pPr>
    <w:rPr>
      <w:i/>
      <w:iCs/>
      <w:sz w:val="28"/>
      <w:szCs w:val="28"/>
      <w:lang w:val="en-US"/>
    </w:rPr>
  </w:style>
  <w:style w:type="paragraph" w:styleId="afffffffc">
    <w:name w:val="table of figures"/>
    <w:basedOn w:val="a0"/>
    <w:next w:val="a0"/>
    <w:semiHidden/>
    <w:rsid w:val="00033EDD"/>
    <w:pPr>
      <w:widowControl w:val="0"/>
      <w:adjustRightInd w:val="0"/>
      <w:spacing w:line="360" w:lineRule="atLeast"/>
      <w:ind w:left="400" w:hanging="400"/>
      <w:jc w:val="both"/>
      <w:textAlignment w:val="baseline"/>
    </w:pPr>
    <w:rPr>
      <w:rFonts w:eastAsia="Batang"/>
      <w:sz w:val="20"/>
      <w:szCs w:val="20"/>
    </w:rPr>
  </w:style>
  <w:style w:type="paragraph" w:styleId="2fe">
    <w:name w:val="index 2"/>
    <w:basedOn w:val="a0"/>
    <w:next w:val="a0"/>
    <w:autoRedefine/>
    <w:semiHidden/>
    <w:rsid w:val="00033EDD"/>
    <w:pPr>
      <w:widowControl w:val="0"/>
      <w:adjustRightInd w:val="0"/>
      <w:spacing w:line="360" w:lineRule="atLeast"/>
      <w:ind w:left="400" w:hanging="200"/>
      <w:jc w:val="both"/>
      <w:textAlignment w:val="baseline"/>
    </w:pPr>
    <w:rPr>
      <w:rFonts w:eastAsia="Batang"/>
      <w:sz w:val="20"/>
      <w:szCs w:val="20"/>
    </w:rPr>
  </w:style>
  <w:style w:type="paragraph" w:styleId="3f0">
    <w:name w:val="index 3"/>
    <w:basedOn w:val="a0"/>
    <w:next w:val="a0"/>
    <w:autoRedefine/>
    <w:semiHidden/>
    <w:rsid w:val="00033EDD"/>
    <w:pPr>
      <w:widowControl w:val="0"/>
      <w:adjustRightInd w:val="0"/>
      <w:spacing w:line="360" w:lineRule="atLeast"/>
      <w:ind w:left="600" w:hanging="200"/>
      <w:jc w:val="both"/>
      <w:textAlignment w:val="baseline"/>
    </w:pPr>
    <w:rPr>
      <w:rFonts w:eastAsia="Batang"/>
      <w:sz w:val="20"/>
      <w:szCs w:val="20"/>
    </w:rPr>
  </w:style>
  <w:style w:type="paragraph" w:styleId="4b">
    <w:name w:val="index 4"/>
    <w:basedOn w:val="a0"/>
    <w:next w:val="a0"/>
    <w:autoRedefine/>
    <w:semiHidden/>
    <w:rsid w:val="00033EDD"/>
    <w:pPr>
      <w:widowControl w:val="0"/>
      <w:adjustRightInd w:val="0"/>
      <w:spacing w:line="360" w:lineRule="atLeast"/>
      <w:ind w:left="800" w:hanging="200"/>
      <w:jc w:val="both"/>
      <w:textAlignment w:val="baseline"/>
    </w:pPr>
    <w:rPr>
      <w:rFonts w:eastAsia="Batang"/>
      <w:sz w:val="20"/>
      <w:szCs w:val="20"/>
    </w:rPr>
  </w:style>
  <w:style w:type="paragraph" w:styleId="57">
    <w:name w:val="index 5"/>
    <w:basedOn w:val="a0"/>
    <w:next w:val="a0"/>
    <w:autoRedefine/>
    <w:semiHidden/>
    <w:rsid w:val="00033EDD"/>
    <w:pPr>
      <w:widowControl w:val="0"/>
      <w:adjustRightInd w:val="0"/>
      <w:spacing w:line="360" w:lineRule="atLeast"/>
      <w:ind w:left="1000" w:hanging="200"/>
      <w:jc w:val="both"/>
      <w:textAlignment w:val="baseline"/>
    </w:pPr>
    <w:rPr>
      <w:rFonts w:eastAsia="Batang"/>
      <w:sz w:val="20"/>
      <w:szCs w:val="20"/>
    </w:rPr>
  </w:style>
  <w:style w:type="paragraph" w:styleId="62">
    <w:name w:val="index 6"/>
    <w:basedOn w:val="a0"/>
    <w:next w:val="a0"/>
    <w:autoRedefine/>
    <w:semiHidden/>
    <w:rsid w:val="00033EDD"/>
    <w:pPr>
      <w:widowControl w:val="0"/>
      <w:adjustRightInd w:val="0"/>
      <w:spacing w:line="360" w:lineRule="atLeast"/>
      <w:ind w:left="1200" w:hanging="200"/>
      <w:jc w:val="both"/>
      <w:textAlignment w:val="baseline"/>
    </w:pPr>
    <w:rPr>
      <w:rFonts w:eastAsia="Batang"/>
      <w:sz w:val="20"/>
      <w:szCs w:val="20"/>
    </w:rPr>
  </w:style>
  <w:style w:type="paragraph" w:styleId="72">
    <w:name w:val="index 7"/>
    <w:basedOn w:val="a0"/>
    <w:next w:val="a0"/>
    <w:autoRedefine/>
    <w:semiHidden/>
    <w:rsid w:val="00033EDD"/>
    <w:pPr>
      <w:widowControl w:val="0"/>
      <w:adjustRightInd w:val="0"/>
      <w:spacing w:line="360" w:lineRule="atLeast"/>
      <w:ind w:left="1400" w:hanging="200"/>
      <w:jc w:val="both"/>
      <w:textAlignment w:val="baseline"/>
    </w:pPr>
    <w:rPr>
      <w:rFonts w:eastAsia="Batang"/>
      <w:sz w:val="20"/>
      <w:szCs w:val="20"/>
    </w:rPr>
  </w:style>
  <w:style w:type="paragraph" w:styleId="82">
    <w:name w:val="index 8"/>
    <w:basedOn w:val="a0"/>
    <w:next w:val="a0"/>
    <w:autoRedefine/>
    <w:semiHidden/>
    <w:rsid w:val="00033EDD"/>
    <w:pPr>
      <w:widowControl w:val="0"/>
      <w:adjustRightInd w:val="0"/>
      <w:spacing w:line="360" w:lineRule="atLeast"/>
      <w:ind w:left="1600" w:hanging="200"/>
      <w:jc w:val="both"/>
      <w:textAlignment w:val="baseline"/>
    </w:pPr>
    <w:rPr>
      <w:rFonts w:eastAsia="Batang"/>
      <w:sz w:val="20"/>
      <w:szCs w:val="20"/>
    </w:rPr>
  </w:style>
  <w:style w:type="paragraph" w:styleId="92">
    <w:name w:val="index 9"/>
    <w:basedOn w:val="a0"/>
    <w:next w:val="a0"/>
    <w:autoRedefine/>
    <w:semiHidden/>
    <w:rsid w:val="00033EDD"/>
    <w:pPr>
      <w:widowControl w:val="0"/>
      <w:adjustRightInd w:val="0"/>
      <w:spacing w:line="360" w:lineRule="atLeast"/>
      <w:ind w:left="1800" w:hanging="200"/>
      <w:jc w:val="both"/>
      <w:textAlignment w:val="baseline"/>
    </w:pPr>
    <w:rPr>
      <w:rFonts w:eastAsia="Batang"/>
      <w:sz w:val="20"/>
      <w:szCs w:val="20"/>
    </w:rPr>
  </w:style>
  <w:style w:type="paragraph" w:styleId="afffffffd">
    <w:name w:val="toa heading"/>
    <w:basedOn w:val="a0"/>
    <w:next w:val="a0"/>
    <w:semiHidden/>
    <w:rsid w:val="00033EDD"/>
    <w:pPr>
      <w:widowControl w:val="0"/>
      <w:adjustRightInd w:val="0"/>
      <w:spacing w:before="120" w:line="360" w:lineRule="atLeast"/>
      <w:jc w:val="both"/>
      <w:textAlignment w:val="baseline"/>
    </w:pPr>
    <w:rPr>
      <w:rFonts w:ascii="Arial" w:eastAsia="Batang" w:hAnsi="Arial" w:cs="Arial"/>
      <w:b/>
      <w:bCs/>
      <w:sz w:val="20"/>
      <w:szCs w:val="20"/>
    </w:rPr>
  </w:style>
  <w:style w:type="character" w:customStyle="1" w:styleId="13">
    <w:name w:val="Название объекта Знак1"/>
    <w:aliases w:val="Название объекта Знак Знак,Название объекта Знак Знак Знак Знак Знак Знак Знак Знак Знак Знак Знак Знак Знак Знак Знак Знак Знак Знак Знак Зн Знак Знак,Название объекта Знак Знак Знак Знак Знак Знак"/>
    <w:link w:val="af9"/>
    <w:uiPriority w:val="35"/>
    <w:locked/>
    <w:rsid w:val="00033EDD"/>
    <w:rPr>
      <w:rFonts w:ascii="Times New Roman" w:eastAsia="Times New Roman" w:hAnsi="Times New Roman" w:cs="Times New Roman"/>
      <w:b/>
      <w:sz w:val="24"/>
      <w:szCs w:val="20"/>
      <w:lang w:val="en-US" w:eastAsia="ru-RU"/>
    </w:rPr>
  </w:style>
  <w:style w:type="character" w:customStyle="1" w:styleId="afffffff1">
    <w:name w:val="_автор Знак"/>
    <w:link w:val="afffffff0"/>
    <w:locked/>
    <w:rsid w:val="00033EDD"/>
    <w:rPr>
      <w:rFonts w:ascii="Times New Roman" w:eastAsia="Times New Roman" w:hAnsi="Times New Roman" w:cs="Times New Roman"/>
      <w:b/>
      <w:bCs/>
      <w:noProof/>
      <w:sz w:val="18"/>
      <w:szCs w:val="18"/>
      <w:lang w:val="en-US" w:eastAsia="ru-RU"/>
    </w:rPr>
  </w:style>
  <w:style w:type="character" w:customStyle="1" w:styleId="afffffffa">
    <w:name w:val="_организация Знак"/>
    <w:link w:val="afffffff9"/>
    <w:locked/>
    <w:rsid w:val="00033EDD"/>
    <w:rPr>
      <w:rFonts w:ascii="Times New Roman" w:eastAsia="Times New Roman" w:hAnsi="Times New Roman" w:cs="Times New Roman"/>
      <w:b/>
      <w:bCs/>
      <w:i/>
      <w:iCs/>
      <w:noProof/>
      <w:sz w:val="18"/>
      <w:szCs w:val="18"/>
      <w:lang w:val="en-US" w:eastAsia="ru-RU"/>
    </w:rPr>
  </w:style>
  <w:style w:type="character" w:customStyle="1" w:styleId="afffffff5">
    <w:name w:val="_реферат Знак"/>
    <w:link w:val="afffffff4"/>
    <w:locked/>
    <w:rsid w:val="00033EDD"/>
    <w:rPr>
      <w:rFonts w:ascii="Times New Roman" w:eastAsia="Times New Roman" w:hAnsi="Times New Roman" w:cs="Times New Roman"/>
      <w:sz w:val="20"/>
      <w:szCs w:val="20"/>
      <w:lang w:val="en-US" w:eastAsia="ru-RU"/>
    </w:rPr>
  </w:style>
  <w:style w:type="character" w:customStyle="1" w:styleId="accented">
    <w:name w:val="accented"/>
    <w:basedOn w:val="a1"/>
    <w:rsid w:val="00033EDD"/>
  </w:style>
  <w:style w:type="paragraph" w:customStyle="1" w:styleId="a10">
    <w:name w:val="a1"/>
    <w:basedOn w:val="a0"/>
    <w:rsid w:val="00033EDD"/>
    <w:pPr>
      <w:spacing w:before="100" w:beforeAutospacing="1" w:after="100" w:afterAutospacing="1"/>
    </w:pPr>
  </w:style>
  <w:style w:type="paragraph" w:customStyle="1" w:styleId="a01">
    <w:name w:val="a0"/>
    <w:basedOn w:val="a0"/>
    <w:rsid w:val="00033EDD"/>
    <w:pPr>
      <w:spacing w:before="100" w:beforeAutospacing="1" w:after="100" w:afterAutospacing="1"/>
    </w:pPr>
  </w:style>
  <w:style w:type="paragraph" w:customStyle="1" w:styleId="Oaeo1o">
    <w:name w:val="Oaeo1o"/>
    <w:basedOn w:val="a0"/>
    <w:rsid w:val="00033EDD"/>
    <w:pPr>
      <w:widowControl w:val="0"/>
      <w:jc w:val="both"/>
    </w:pPr>
    <w:rPr>
      <w:rFonts w:ascii="Courier New" w:hAnsi="Courier New"/>
      <w:sz w:val="20"/>
      <w:szCs w:val="20"/>
    </w:rPr>
  </w:style>
  <w:style w:type="paragraph" w:customStyle="1" w:styleId="afffffffe">
    <w:name w:val="просто текст"/>
    <w:basedOn w:val="a0"/>
    <w:rsid w:val="00033EDD"/>
    <w:pPr>
      <w:spacing w:before="120" w:after="120"/>
      <w:jc w:val="both"/>
    </w:pPr>
    <w:rPr>
      <w:sz w:val="20"/>
      <w:szCs w:val="20"/>
    </w:rPr>
  </w:style>
  <w:style w:type="character" w:customStyle="1" w:styleId="text101">
    <w:name w:val="text101"/>
    <w:rsid w:val="00033EDD"/>
    <w:rPr>
      <w:rFonts w:ascii="Arial" w:hAnsi="Arial" w:cs="Arial" w:hint="default"/>
      <w:color w:val="000000"/>
      <w:sz w:val="20"/>
      <w:szCs w:val="20"/>
    </w:rPr>
  </w:style>
  <w:style w:type="character" w:customStyle="1" w:styleId="1fa">
    <w:name w:val="Основной текст Знак1"/>
    <w:uiPriority w:val="99"/>
    <w:rsid w:val="00033EDD"/>
    <w:rPr>
      <w:rFonts w:ascii="Times New Roman" w:eastAsia="Times New Roman" w:hAnsi="Times New Roman" w:cs="Times New Roman"/>
      <w:sz w:val="24"/>
      <w:szCs w:val="24"/>
      <w:lang w:eastAsia="ru-RU"/>
    </w:rPr>
  </w:style>
  <w:style w:type="numbering" w:customStyle="1" w:styleId="1111">
    <w:name w:val="Нет списка111"/>
    <w:next w:val="a3"/>
    <w:uiPriority w:val="99"/>
    <w:semiHidden/>
    <w:unhideWhenUsed/>
    <w:rsid w:val="00033EDD"/>
  </w:style>
  <w:style w:type="paragraph" w:customStyle="1" w:styleId="1fb">
    <w:name w:val="Тема примечания1"/>
    <w:basedOn w:val="affff"/>
    <w:next w:val="affff"/>
    <w:uiPriority w:val="99"/>
    <w:semiHidden/>
    <w:unhideWhenUsed/>
    <w:rsid w:val="00033EDD"/>
    <w:rPr>
      <w:b/>
      <w:bCs/>
    </w:rPr>
  </w:style>
  <w:style w:type="character" w:customStyle="1" w:styleId="1fc">
    <w:name w:val="Тема примечания Знак1"/>
    <w:rsid w:val="00033EDD"/>
    <w:rPr>
      <w:rFonts w:eastAsia="Times New Roman"/>
      <w:b/>
      <w:bCs/>
      <w:sz w:val="20"/>
      <w:szCs w:val="20"/>
      <w:lang w:val="en-US" w:bidi="en-US"/>
    </w:rPr>
  </w:style>
  <w:style w:type="character" w:customStyle="1" w:styleId="1fd">
    <w:name w:val="Текст примечания Знак1"/>
    <w:uiPriority w:val="99"/>
    <w:semiHidden/>
    <w:rsid w:val="00033EDD"/>
    <w:rPr>
      <w:rFonts w:ascii="Times New Roman" w:eastAsia="Times New Roman" w:hAnsi="Times New Roman" w:cs="Times New Roman"/>
      <w:sz w:val="20"/>
      <w:szCs w:val="20"/>
      <w:lang w:eastAsia="ru-RU"/>
    </w:rPr>
  </w:style>
  <w:style w:type="character" w:customStyle="1" w:styleId="rvts6">
    <w:name w:val="rvts6"/>
    <w:basedOn w:val="a1"/>
    <w:rsid w:val="00033EDD"/>
  </w:style>
  <w:style w:type="paragraph" w:customStyle="1" w:styleId="rvps4">
    <w:name w:val="rvps4"/>
    <w:basedOn w:val="a0"/>
    <w:rsid w:val="00033EDD"/>
    <w:pPr>
      <w:spacing w:before="100" w:beforeAutospacing="1" w:after="100" w:afterAutospacing="1"/>
    </w:pPr>
  </w:style>
  <w:style w:type="paragraph" w:customStyle="1" w:styleId="-31">
    <w:name w:val="Светлая сетка - Акцент 31"/>
    <w:basedOn w:val="a0"/>
    <w:link w:val="-3"/>
    <w:uiPriority w:val="34"/>
    <w:qFormat/>
    <w:rsid w:val="00033EDD"/>
    <w:pPr>
      <w:spacing w:after="200" w:line="276" w:lineRule="auto"/>
      <w:ind w:left="720"/>
      <w:contextualSpacing/>
    </w:pPr>
    <w:rPr>
      <w:rFonts w:ascii="Calibri" w:eastAsia="Calibri" w:hAnsi="Calibri"/>
      <w:sz w:val="22"/>
      <w:szCs w:val="22"/>
      <w:lang w:eastAsia="en-US"/>
    </w:rPr>
  </w:style>
  <w:style w:type="character" w:customStyle="1" w:styleId="-3">
    <w:name w:val="Светлая сетка - Акцент 3 Знак"/>
    <w:link w:val="-31"/>
    <w:uiPriority w:val="34"/>
    <w:locked/>
    <w:rsid w:val="00033EDD"/>
    <w:rPr>
      <w:rFonts w:ascii="Calibri" w:eastAsia="Calibri" w:hAnsi="Calibri" w:cs="Times New Roman"/>
    </w:rPr>
  </w:style>
  <w:style w:type="paragraph" w:customStyle="1" w:styleId="58">
    <w:name w:val="Обычный5"/>
    <w:rsid w:val="00033EDD"/>
    <w:pPr>
      <w:widowControl w:val="0"/>
      <w:spacing w:after="0" w:line="300" w:lineRule="auto"/>
      <w:ind w:firstLine="420"/>
    </w:pPr>
    <w:rPr>
      <w:rFonts w:ascii="Times New Roman" w:eastAsia="Times New Roman" w:hAnsi="Times New Roman" w:cs="Times New Roman"/>
      <w:snapToGrid w:val="0"/>
      <w:sz w:val="16"/>
      <w:szCs w:val="20"/>
      <w:lang w:eastAsia="ru-RU"/>
    </w:rPr>
  </w:style>
  <w:style w:type="paragraph" w:customStyle="1" w:styleId="FR4">
    <w:name w:val="FR4"/>
    <w:rsid w:val="00033EDD"/>
    <w:pPr>
      <w:widowControl w:val="0"/>
      <w:spacing w:after="0" w:line="300" w:lineRule="auto"/>
      <w:ind w:left="40" w:firstLine="180"/>
      <w:jc w:val="both"/>
    </w:pPr>
    <w:rPr>
      <w:rFonts w:ascii="Arial" w:eastAsia="Times New Roman" w:hAnsi="Arial" w:cs="Times New Roman"/>
      <w:snapToGrid w:val="0"/>
      <w:sz w:val="16"/>
      <w:szCs w:val="20"/>
      <w:lang w:eastAsia="ru-RU"/>
    </w:rPr>
  </w:style>
  <w:style w:type="paragraph" w:customStyle="1" w:styleId="mystyle">
    <w:name w:val="mystyle"/>
    <w:basedOn w:val="a0"/>
    <w:rsid w:val="00033EDD"/>
    <w:pPr>
      <w:spacing w:before="100" w:beforeAutospacing="1" w:after="100" w:afterAutospacing="1"/>
    </w:pPr>
  </w:style>
  <w:style w:type="paragraph" w:customStyle="1" w:styleId="affffffff">
    <w:name w:val="........ ..... . ........"/>
    <w:basedOn w:val="a0"/>
    <w:next w:val="a0"/>
    <w:uiPriority w:val="99"/>
    <w:rsid w:val="00033EDD"/>
    <w:pPr>
      <w:autoSpaceDE w:val="0"/>
      <w:autoSpaceDN w:val="0"/>
      <w:adjustRightInd w:val="0"/>
    </w:pPr>
    <w:rPr>
      <w:rFonts w:eastAsia="Calibri"/>
      <w:lang w:eastAsia="en-US"/>
    </w:rPr>
  </w:style>
  <w:style w:type="paragraph" w:customStyle="1" w:styleId="style1a">
    <w:name w:val="style1"/>
    <w:basedOn w:val="a0"/>
    <w:rsid w:val="00033EDD"/>
    <w:pPr>
      <w:spacing w:before="100" w:beforeAutospacing="1" w:after="100" w:afterAutospacing="1"/>
    </w:pPr>
  </w:style>
  <w:style w:type="character" w:customStyle="1" w:styleId="journaltitle">
    <w:name w:val="journaltitle"/>
    <w:basedOn w:val="a1"/>
    <w:rsid w:val="00033EDD"/>
  </w:style>
  <w:style w:type="character" w:customStyle="1" w:styleId="articlecitationyear">
    <w:name w:val="articlecitation_year"/>
    <w:basedOn w:val="a1"/>
    <w:rsid w:val="00033EDD"/>
  </w:style>
  <w:style w:type="character" w:customStyle="1" w:styleId="articlecitationvolume">
    <w:name w:val="articlecitation_volume"/>
    <w:basedOn w:val="a1"/>
    <w:rsid w:val="00033EDD"/>
  </w:style>
  <w:style w:type="character" w:customStyle="1" w:styleId="articlecitationpages">
    <w:name w:val="articlecitation_pages"/>
    <w:basedOn w:val="a1"/>
    <w:rsid w:val="00033EDD"/>
  </w:style>
  <w:style w:type="paragraph" w:customStyle="1" w:styleId="affffffff0">
    <w:name w:val="_Основн_текст"/>
    <w:rsid w:val="00033EDD"/>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lang w:eastAsia="ru-RU"/>
    </w:rPr>
  </w:style>
  <w:style w:type="paragraph" w:customStyle="1" w:styleId="ParaAttribute1">
    <w:name w:val="ParaAttribute1"/>
    <w:rsid w:val="00033EDD"/>
    <w:pPr>
      <w:spacing w:after="0" w:line="240" w:lineRule="auto"/>
      <w:jc w:val="center"/>
    </w:pPr>
    <w:rPr>
      <w:rFonts w:ascii="Times New Roman" w:eastAsia="Batang" w:hAnsi="Times New Roman" w:cs="Times New Roman"/>
      <w:sz w:val="20"/>
      <w:szCs w:val="20"/>
      <w:lang w:eastAsia="ru-RU"/>
    </w:rPr>
  </w:style>
  <w:style w:type="paragraph" w:customStyle="1" w:styleId="ParaAttribute2">
    <w:name w:val="ParaAttribute2"/>
    <w:rsid w:val="00033EDD"/>
    <w:pPr>
      <w:spacing w:after="0" w:line="240" w:lineRule="auto"/>
    </w:pPr>
    <w:rPr>
      <w:rFonts w:ascii="Times New Roman" w:eastAsia="Batang" w:hAnsi="Times New Roman" w:cs="Times New Roman"/>
      <w:sz w:val="20"/>
      <w:szCs w:val="20"/>
      <w:lang w:eastAsia="ru-RU"/>
    </w:rPr>
  </w:style>
  <w:style w:type="paragraph" w:customStyle="1" w:styleId="ParaAttribute3">
    <w:name w:val="ParaAttribute3"/>
    <w:rsid w:val="00033EDD"/>
    <w:pPr>
      <w:spacing w:after="0" w:line="240" w:lineRule="auto"/>
      <w:ind w:firstLine="567"/>
      <w:jc w:val="both"/>
    </w:pPr>
    <w:rPr>
      <w:rFonts w:ascii="Times New Roman" w:eastAsia="Batang" w:hAnsi="Times New Roman" w:cs="Times New Roman"/>
      <w:sz w:val="20"/>
      <w:szCs w:val="20"/>
      <w:lang w:eastAsia="ru-RU"/>
    </w:rPr>
  </w:style>
  <w:style w:type="paragraph" w:customStyle="1" w:styleId="ParaAttribute4">
    <w:name w:val="ParaAttribute4"/>
    <w:rsid w:val="00033EDD"/>
    <w:pPr>
      <w:spacing w:after="0" w:line="240" w:lineRule="auto"/>
      <w:jc w:val="both"/>
    </w:pPr>
    <w:rPr>
      <w:rFonts w:ascii="Times New Roman" w:eastAsia="Batang" w:hAnsi="Times New Roman" w:cs="Times New Roman"/>
      <w:sz w:val="20"/>
      <w:szCs w:val="20"/>
      <w:lang w:eastAsia="ru-RU"/>
    </w:rPr>
  </w:style>
  <w:style w:type="paragraph" w:customStyle="1" w:styleId="ParaAttribute5">
    <w:name w:val="ParaAttribute5"/>
    <w:rsid w:val="00033EDD"/>
    <w:pPr>
      <w:spacing w:line="240" w:lineRule="auto"/>
      <w:jc w:val="both"/>
    </w:pPr>
    <w:rPr>
      <w:rFonts w:ascii="Times New Roman" w:eastAsia="Batang" w:hAnsi="Times New Roman" w:cs="Times New Roman"/>
      <w:sz w:val="20"/>
      <w:szCs w:val="20"/>
      <w:lang w:eastAsia="ru-RU"/>
    </w:rPr>
  </w:style>
  <w:style w:type="paragraph" w:customStyle="1" w:styleId="ParaAttribute6">
    <w:name w:val="ParaAttribute6"/>
    <w:rsid w:val="00033EDD"/>
    <w:pPr>
      <w:tabs>
        <w:tab w:val="left" w:pos="6187"/>
      </w:tabs>
      <w:spacing w:after="0" w:line="240" w:lineRule="auto"/>
      <w:ind w:firstLine="567"/>
      <w:jc w:val="both"/>
    </w:pPr>
    <w:rPr>
      <w:rFonts w:ascii="Times New Roman" w:eastAsia="Batang" w:hAnsi="Times New Roman" w:cs="Times New Roman"/>
      <w:sz w:val="20"/>
      <w:szCs w:val="20"/>
      <w:lang w:eastAsia="ru-RU"/>
    </w:rPr>
  </w:style>
  <w:style w:type="character" w:customStyle="1" w:styleId="CharAttribute0">
    <w:name w:val="CharAttribute0"/>
    <w:rsid w:val="00033EDD"/>
    <w:rPr>
      <w:rFonts w:ascii="Times New Roman" w:eastAsia="Calibri"/>
      <w:b/>
      <w:sz w:val="28"/>
    </w:rPr>
  </w:style>
  <w:style w:type="character" w:customStyle="1" w:styleId="CharAttribute1">
    <w:name w:val="CharAttribute1"/>
    <w:rsid w:val="00033EDD"/>
    <w:rPr>
      <w:rFonts w:ascii="Times New Roman" w:eastAsia="Calibri"/>
      <w:sz w:val="28"/>
    </w:rPr>
  </w:style>
  <w:style w:type="character" w:customStyle="1" w:styleId="CharAttribute3">
    <w:name w:val="CharAttribute3"/>
    <w:rsid w:val="00033EDD"/>
    <w:rPr>
      <w:rFonts w:ascii="Times New Roman" w:eastAsia="Calibri"/>
      <w:sz w:val="28"/>
    </w:rPr>
  </w:style>
  <w:style w:type="character" w:customStyle="1" w:styleId="CharAttribute5">
    <w:name w:val="CharAttribute5"/>
    <w:rsid w:val="00033EDD"/>
    <w:rPr>
      <w:rFonts w:ascii="Times New Roman" w:eastAsia="Calibri"/>
      <w:sz w:val="28"/>
    </w:rPr>
  </w:style>
  <w:style w:type="character" w:customStyle="1" w:styleId="CharAttribute6">
    <w:name w:val="CharAttribute6"/>
    <w:rsid w:val="00033EDD"/>
    <w:rPr>
      <w:rFonts w:ascii="Times New Roman" w:eastAsia="Calibri"/>
      <w:sz w:val="28"/>
    </w:rPr>
  </w:style>
  <w:style w:type="character" w:customStyle="1" w:styleId="CharAttribute7">
    <w:name w:val="CharAttribute7"/>
    <w:rsid w:val="00033EDD"/>
    <w:rPr>
      <w:rFonts w:ascii="Times New Roman" w:eastAsia="Calibri"/>
      <w:sz w:val="28"/>
    </w:rPr>
  </w:style>
  <w:style w:type="character" w:customStyle="1" w:styleId="CharAttribute9">
    <w:name w:val="CharAttribute9"/>
    <w:rsid w:val="00033EDD"/>
    <w:rPr>
      <w:rFonts w:ascii="Times New Roman" w:eastAsia="Calibri"/>
      <w:sz w:val="28"/>
    </w:rPr>
  </w:style>
  <w:style w:type="character" w:customStyle="1" w:styleId="CharAttribute10">
    <w:name w:val="CharAttribute10"/>
    <w:rsid w:val="00033EDD"/>
    <w:rPr>
      <w:rFonts w:ascii="Calibri" w:eastAsia="Calibri"/>
      <w:sz w:val="28"/>
    </w:rPr>
  </w:style>
  <w:style w:type="character" w:customStyle="1" w:styleId="CharAttribute11">
    <w:name w:val="CharAttribute11"/>
    <w:rsid w:val="00033EDD"/>
    <w:rPr>
      <w:rFonts w:ascii="Times New Roman" w:eastAsia="Calibri"/>
      <w:sz w:val="28"/>
    </w:rPr>
  </w:style>
  <w:style w:type="character" w:customStyle="1" w:styleId="CharAttribute12">
    <w:name w:val="CharAttribute12"/>
    <w:rsid w:val="00033EDD"/>
    <w:rPr>
      <w:rFonts w:ascii="Times New Roman" w:eastAsia="Calibri"/>
      <w:sz w:val="28"/>
      <w:vertAlign w:val="superscript"/>
    </w:rPr>
  </w:style>
  <w:style w:type="character" w:customStyle="1" w:styleId="CharAttribute13">
    <w:name w:val="CharAttribute13"/>
    <w:rsid w:val="00033EDD"/>
    <w:rPr>
      <w:rFonts w:ascii="Times New Roman" w:eastAsia="Calibri"/>
      <w:sz w:val="28"/>
    </w:rPr>
  </w:style>
  <w:style w:type="character" w:customStyle="1" w:styleId="CharAttribute20">
    <w:name w:val="CharAttribute20"/>
    <w:rsid w:val="00033EDD"/>
    <w:rPr>
      <w:rFonts w:ascii="Times New Roman" w:eastAsia="Calibri"/>
      <w:sz w:val="28"/>
    </w:rPr>
  </w:style>
  <w:style w:type="character" w:customStyle="1" w:styleId="CharAttribute24">
    <w:name w:val="CharAttribute24"/>
    <w:rsid w:val="00033EDD"/>
    <w:rPr>
      <w:rFonts w:ascii="Times New Roman" w:eastAsia="Calibri"/>
      <w:sz w:val="28"/>
    </w:rPr>
  </w:style>
  <w:style w:type="character" w:customStyle="1" w:styleId="CharAttribute25">
    <w:name w:val="CharAttribute25"/>
    <w:rsid w:val="00033EDD"/>
    <w:rPr>
      <w:rFonts w:ascii="Times New Roman" w:eastAsia="Calibri"/>
      <w:sz w:val="28"/>
    </w:rPr>
  </w:style>
  <w:style w:type="character" w:customStyle="1" w:styleId="CharAttribute26">
    <w:name w:val="CharAttribute26"/>
    <w:rsid w:val="00033EDD"/>
    <w:rPr>
      <w:rFonts w:ascii="Times New Roman" w:eastAsia="Calibri"/>
      <w:sz w:val="28"/>
    </w:rPr>
  </w:style>
  <w:style w:type="character" w:customStyle="1" w:styleId="CharAttribute32">
    <w:name w:val="CharAttribute32"/>
    <w:rsid w:val="00033EDD"/>
    <w:rPr>
      <w:rFonts w:ascii="Verdana" w:eastAsia="Calibri"/>
      <w:sz w:val="19"/>
      <w:shd w:val="clear" w:color="auto" w:fill="FFFFFF"/>
    </w:rPr>
  </w:style>
  <w:style w:type="character" w:customStyle="1" w:styleId="CharAttribute34">
    <w:name w:val="CharAttribute34"/>
    <w:rsid w:val="00033EDD"/>
    <w:rPr>
      <w:rFonts w:ascii="Times New Roman" w:eastAsia="Calibri"/>
      <w:sz w:val="28"/>
    </w:rPr>
  </w:style>
  <w:style w:type="character" w:customStyle="1" w:styleId="CharAttribute35">
    <w:name w:val="CharAttribute35"/>
    <w:rsid w:val="00033EDD"/>
    <w:rPr>
      <w:rFonts w:ascii="Verdana" w:eastAsia="Calibri"/>
      <w:sz w:val="19"/>
      <w:shd w:val="clear" w:color="auto" w:fill="FFFFFF"/>
    </w:rPr>
  </w:style>
  <w:style w:type="paragraph" w:customStyle="1" w:styleId="Standard">
    <w:name w:val="Standard"/>
    <w:rsid w:val="00033EDD"/>
    <w:pPr>
      <w:suppressAutoHyphens/>
      <w:autoSpaceDN w:val="0"/>
      <w:textAlignment w:val="baseline"/>
    </w:pPr>
    <w:rPr>
      <w:rFonts w:ascii="Calibri" w:eastAsia="Times New Roman" w:hAnsi="Calibri" w:cs="Times New Roman"/>
      <w:kern w:val="3"/>
      <w:lang w:eastAsia="ru-RU"/>
    </w:rPr>
  </w:style>
  <w:style w:type="paragraph" w:customStyle="1" w:styleId="p">
    <w:name w:val="p"/>
    <w:basedOn w:val="a0"/>
    <w:rsid w:val="00033EDD"/>
    <w:pPr>
      <w:spacing w:before="48" w:after="48"/>
      <w:ind w:firstLine="480"/>
      <w:jc w:val="both"/>
    </w:pPr>
  </w:style>
  <w:style w:type="character" w:customStyle="1" w:styleId="refresult">
    <w:name w:val="ref_result"/>
    <w:basedOn w:val="a1"/>
    <w:rsid w:val="00033EDD"/>
  </w:style>
  <w:style w:type="paragraph" w:customStyle="1" w:styleId="1fe">
    <w:name w:val="Текст1"/>
    <w:basedOn w:val="a0"/>
    <w:rsid w:val="00033EDD"/>
    <w:pPr>
      <w:tabs>
        <w:tab w:val="left" w:pos="0"/>
      </w:tabs>
      <w:suppressAutoHyphens/>
      <w:spacing w:before="240" w:line="100" w:lineRule="atLeast"/>
      <w:ind w:right="565" w:firstLine="284"/>
    </w:pPr>
    <w:rPr>
      <w:b/>
      <w:kern w:val="1"/>
      <w:szCs w:val="20"/>
      <w:lang w:eastAsia="ar-SA"/>
    </w:rPr>
  </w:style>
  <w:style w:type="paragraph" w:customStyle="1" w:styleId="courier">
    <w:name w:val="courier"/>
    <w:basedOn w:val="a0"/>
    <w:rsid w:val="00033EDD"/>
    <w:pPr>
      <w:spacing w:before="100" w:beforeAutospacing="1" w:after="100" w:afterAutospacing="1"/>
    </w:pPr>
  </w:style>
  <w:style w:type="paragraph" w:customStyle="1" w:styleId="214">
    <w:name w:val="Основной текст (2)1"/>
    <w:basedOn w:val="a0"/>
    <w:uiPriority w:val="99"/>
    <w:rsid w:val="00033EDD"/>
    <w:pPr>
      <w:shd w:val="clear" w:color="auto" w:fill="FFFFFF"/>
      <w:spacing w:line="322" w:lineRule="exact"/>
      <w:jc w:val="center"/>
    </w:pPr>
    <w:rPr>
      <w:rFonts w:eastAsia="Calibri"/>
      <w:b/>
      <w:bCs/>
      <w:sz w:val="26"/>
      <w:szCs w:val="26"/>
      <w:lang w:eastAsia="en-US"/>
    </w:rPr>
  </w:style>
  <w:style w:type="character" w:customStyle="1" w:styleId="924">
    <w:name w:val="Заголовок №9 (2)4"/>
    <w:uiPriority w:val="99"/>
    <w:rsid w:val="00033EDD"/>
    <w:rPr>
      <w:rFonts w:ascii="Times New Roman" w:hAnsi="Times New Roman" w:cs="Times New Roman"/>
      <w:b/>
      <w:bCs/>
      <w:spacing w:val="0"/>
      <w:sz w:val="26"/>
      <w:szCs w:val="26"/>
      <w:shd w:val="clear" w:color="auto" w:fill="FFFFFF"/>
    </w:rPr>
  </w:style>
  <w:style w:type="character" w:customStyle="1" w:styleId="200">
    <w:name w:val="Подпись к картинке20"/>
    <w:uiPriority w:val="99"/>
    <w:rsid w:val="00033EDD"/>
    <w:rPr>
      <w:rFonts w:ascii="Times New Roman" w:hAnsi="Times New Roman" w:cs="Times New Roman"/>
      <w:sz w:val="26"/>
      <w:szCs w:val="26"/>
      <w:shd w:val="clear" w:color="auto" w:fill="FFFFFF"/>
    </w:rPr>
  </w:style>
  <w:style w:type="character" w:customStyle="1" w:styleId="73">
    <w:name w:val="Заголовок №7_"/>
    <w:link w:val="710"/>
    <w:uiPriority w:val="99"/>
    <w:rsid w:val="00033EDD"/>
    <w:rPr>
      <w:rFonts w:ascii="Times New Roman" w:hAnsi="Times New Roman" w:cs="Times New Roman"/>
      <w:b/>
      <w:bCs/>
      <w:sz w:val="26"/>
      <w:szCs w:val="26"/>
      <w:shd w:val="clear" w:color="auto" w:fill="FFFFFF"/>
    </w:rPr>
  </w:style>
  <w:style w:type="character" w:customStyle="1" w:styleId="190">
    <w:name w:val="Подпись к картинке19"/>
    <w:uiPriority w:val="99"/>
    <w:rsid w:val="00033EDD"/>
    <w:rPr>
      <w:rFonts w:ascii="Times New Roman" w:hAnsi="Times New Roman" w:cs="Times New Roman"/>
      <w:sz w:val="26"/>
      <w:szCs w:val="26"/>
      <w:shd w:val="clear" w:color="auto" w:fill="FFFFFF"/>
    </w:rPr>
  </w:style>
  <w:style w:type="character" w:customStyle="1" w:styleId="63">
    <w:name w:val="Основной текст + Курсив6"/>
    <w:uiPriority w:val="99"/>
    <w:rsid w:val="00033EDD"/>
    <w:rPr>
      <w:rFonts w:ascii="Times New Roman" w:eastAsia="Times New Roman" w:hAnsi="Times New Roman" w:cs="Times New Roman"/>
      <w:i/>
      <w:iCs/>
      <w:sz w:val="26"/>
      <w:szCs w:val="26"/>
      <w:shd w:val="clear" w:color="auto" w:fill="FFFFFF"/>
      <w:lang w:eastAsia="ru-RU"/>
    </w:rPr>
  </w:style>
  <w:style w:type="character" w:customStyle="1" w:styleId="59">
    <w:name w:val="Основной текст + Курсив5"/>
    <w:uiPriority w:val="99"/>
    <w:rsid w:val="00033EDD"/>
    <w:rPr>
      <w:rFonts w:ascii="Times New Roman" w:eastAsia="Times New Roman" w:hAnsi="Times New Roman" w:cs="Times New Roman"/>
      <w:i/>
      <w:iCs/>
      <w:sz w:val="26"/>
      <w:szCs w:val="26"/>
      <w:shd w:val="clear" w:color="auto" w:fill="FFFFFF"/>
      <w:lang w:eastAsia="ru-RU"/>
    </w:rPr>
  </w:style>
  <w:style w:type="character" w:customStyle="1" w:styleId="4c">
    <w:name w:val="Основной текст + Курсив4"/>
    <w:uiPriority w:val="99"/>
    <w:rsid w:val="00033EDD"/>
    <w:rPr>
      <w:rFonts w:ascii="Times New Roman" w:eastAsia="Times New Roman" w:hAnsi="Times New Roman" w:cs="Times New Roman"/>
      <w:i/>
      <w:iCs/>
      <w:noProof/>
      <w:sz w:val="26"/>
      <w:szCs w:val="26"/>
      <w:shd w:val="clear" w:color="auto" w:fill="FFFFFF"/>
      <w:lang w:eastAsia="ru-RU"/>
    </w:rPr>
  </w:style>
  <w:style w:type="character" w:customStyle="1" w:styleId="170">
    <w:name w:val="Подпись к картинке17"/>
    <w:uiPriority w:val="99"/>
    <w:rsid w:val="00033EDD"/>
    <w:rPr>
      <w:rFonts w:ascii="Times New Roman" w:hAnsi="Times New Roman" w:cs="Times New Roman"/>
      <w:sz w:val="26"/>
      <w:szCs w:val="26"/>
      <w:shd w:val="clear" w:color="auto" w:fill="FFFFFF"/>
    </w:rPr>
  </w:style>
  <w:style w:type="paragraph" w:customStyle="1" w:styleId="710">
    <w:name w:val="Заголовок №71"/>
    <w:basedOn w:val="a0"/>
    <w:link w:val="73"/>
    <w:uiPriority w:val="99"/>
    <w:rsid w:val="00033EDD"/>
    <w:pPr>
      <w:shd w:val="clear" w:color="auto" w:fill="FFFFFF"/>
      <w:spacing w:line="485" w:lineRule="exact"/>
      <w:jc w:val="center"/>
      <w:outlineLvl w:val="6"/>
    </w:pPr>
    <w:rPr>
      <w:rFonts w:eastAsiaTheme="minorHAnsi"/>
      <w:b/>
      <w:bCs/>
      <w:sz w:val="26"/>
      <w:szCs w:val="26"/>
      <w:lang w:eastAsia="en-US"/>
    </w:rPr>
  </w:style>
  <w:style w:type="paragraph" w:customStyle="1" w:styleId="msonormalmailrucssattributepostfix">
    <w:name w:val="msonormal_mailru_css_attribute_postfix"/>
    <w:basedOn w:val="a0"/>
    <w:rsid w:val="00033EDD"/>
    <w:pPr>
      <w:spacing w:before="100" w:beforeAutospacing="1" w:after="100" w:afterAutospacing="1"/>
    </w:pPr>
  </w:style>
  <w:style w:type="paragraph" w:customStyle="1" w:styleId="affffffff1">
    <w:name w:val="Содержимое таблицы"/>
    <w:basedOn w:val="a0"/>
    <w:rsid w:val="00033EDD"/>
    <w:pPr>
      <w:suppressLineNumbers/>
      <w:suppressAutoHyphens/>
    </w:pPr>
    <w:rPr>
      <w:rFonts w:ascii="Liberation Serif" w:eastAsia="WenQuanYi Micro Hei" w:hAnsi="Liberation Serif" w:cs="Lohit Devanagari"/>
      <w:kern w:val="1"/>
      <w:lang w:eastAsia="zh-CN" w:bidi="hi-IN"/>
    </w:rPr>
  </w:style>
  <w:style w:type="character" w:customStyle="1" w:styleId="12Exact">
    <w:name w:val="Основной текст (12) Exact"/>
    <w:rsid w:val="00033EDD"/>
    <w:rPr>
      <w:rFonts w:ascii="Trebuchet MS" w:eastAsia="Trebuchet MS" w:hAnsi="Trebuchet MS" w:cs="Trebuchet MS"/>
      <w:b/>
      <w:bCs/>
      <w:i w:val="0"/>
      <w:iCs w:val="0"/>
      <w:smallCaps w:val="0"/>
      <w:strike w:val="0"/>
      <w:sz w:val="34"/>
      <w:szCs w:val="34"/>
      <w:u w:val="none"/>
    </w:rPr>
  </w:style>
  <w:style w:type="character" w:customStyle="1" w:styleId="275pt">
    <w:name w:val="Основной текст (2) + 7;5 pt;Полужирный"/>
    <w:rsid w:val="00033EDD"/>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14Exact">
    <w:name w:val="Основной текст (14) Exact"/>
    <w:rsid w:val="00033EDD"/>
    <w:rPr>
      <w:rFonts w:ascii="Trebuchet MS" w:eastAsia="Trebuchet MS" w:hAnsi="Trebuchet MS" w:cs="Trebuchet MS"/>
      <w:b/>
      <w:bCs/>
      <w:i/>
      <w:iCs/>
      <w:smallCaps w:val="0"/>
      <w:strike w:val="0"/>
      <w:spacing w:val="-10"/>
      <w:sz w:val="21"/>
      <w:szCs w:val="21"/>
      <w:u w:val="none"/>
    </w:rPr>
  </w:style>
  <w:style w:type="paragraph" w:customStyle="1" w:styleId="Pa2">
    <w:name w:val="Pa2"/>
    <w:basedOn w:val="a0"/>
    <w:next w:val="a0"/>
    <w:uiPriority w:val="99"/>
    <w:rsid w:val="00033EDD"/>
    <w:pPr>
      <w:autoSpaceDE w:val="0"/>
      <w:autoSpaceDN w:val="0"/>
      <w:adjustRightInd w:val="0"/>
      <w:spacing w:line="201" w:lineRule="atLeast"/>
    </w:pPr>
    <w:rPr>
      <w:rFonts w:eastAsia="Calibri"/>
      <w:lang w:eastAsia="en-US"/>
    </w:rPr>
  </w:style>
  <w:style w:type="paragraph" w:customStyle="1" w:styleId="Author">
    <w:name w:val="Author"/>
    <w:rsid w:val="00033EDD"/>
    <w:pPr>
      <w:spacing w:before="360" w:after="40" w:line="240" w:lineRule="auto"/>
      <w:jc w:val="center"/>
    </w:pPr>
    <w:rPr>
      <w:rFonts w:ascii="Times New Roman" w:eastAsia="Times New Roman" w:hAnsi="Times New Roman" w:cs="Times New Roman"/>
      <w:noProof/>
      <w:lang w:val="en-US"/>
    </w:rPr>
  </w:style>
  <w:style w:type="paragraph" w:customStyle="1" w:styleId="figurecaption">
    <w:name w:val="figure caption"/>
    <w:rsid w:val="00033EDD"/>
    <w:pPr>
      <w:numPr>
        <w:numId w:val="5"/>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033EDD"/>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tablefootnote">
    <w:name w:val="table footnote"/>
    <w:uiPriority w:val="99"/>
    <w:rsid w:val="00033EDD"/>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ekstglavni">
    <w:name w:val="Tekst glavni"/>
    <w:basedOn w:val="a0"/>
    <w:uiPriority w:val="99"/>
    <w:rsid w:val="00033EDD"/>
    <w:pPr>
      <w:autoSpaceDE w:val="0"/>
      <w:autoSpaceDN w:val="0"/>
      <w:adjustRightInd w:val="0"/>
      <w:spacing w:after="57" w:line="260" w:lineRule="atLeast"/>
      <w:ind w:firstLine="283"/>
      <w:jc w:val="both"/>
      <w:textAlignment w:val="center"/>
    </w:pPr>
    <w:rPr>
      <w:rFonts w:ascii="Minion Pro" w:hAnsi="Minion Pro" w:cs="Minion Pro"/>
      <w:color w:val="000000"/>
      <w:w w:val="99"/>
      <w:sz w:val="22"/>
      <w:szCs w:val="22"/>
      <w:lang w:val="en-GB" w:eastAsia="en-US"/>
    </w:rPr>
  </w:style>
  <w:style w:type="paragraph" w:customStyle="1" w:styleId="312">
    <w:name w:val="Основной текст 31"/>
    <w:basedOn w:val="a0"/>
    <w:rsid w:val="00033EDD"/>
    <w:pPr>
      <w:suppressAutoHyphens/>
      <w:spacing w:after="120"/>
    </w:pPr>
    <w:rPr>
      <w:sz w:val="16"/>
      <w:szCs w:val="16"/>
      <w:lang w:val="kk-KZ" w:eastAsia="ar-SA"/>
    </w:rPr>
  </w:style>
  <w:style w:type="table" w:customStyle="1" w:styleId="1ff">
    <w:name w:val="Сетка таблицы светлая1"/>
    <w:basedOn w:val="a2"/>
    <w:uiPriority w:val="40"/>
    <w:rsid w:val="00033ED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a1"/>
    <w:rsid w:val="00033EDD"/>
  </w:style>
  <w:style w:type="character" w:customStyle="1" w:styleId="hl">
    <w:name w:val="hl"/>
    <w:basedOn w:val="a1"/>
    <w:rsid w:val="00033EDD"/>
  </w:style>
  <w:style w:type="character" w:customStyle="1" w:styleId="InternetLink">
    <w:name w:val="Internet Link"/>
    <w:rsid w:val="00033EDD"/>
    <w:rPr>
      <w:color w:val="0000FF"/>
      <w:u w:val="single"/>
    </w:rPr>
  </w:style>
  <w:style w:type="character" w:customStyle="1" w:styleId="author0">
    <w:name w:val="author"/>
    <w:basedOn w:val="a1"/>
    <w:rsid w:val="00033EDD"/>
  </w:style>
  <w:style w:type="character" w:customStyle="1" w:styleId="a-size-large1">
    <w:name w:val="a-size-large1"/>
    <w:rsid w:val="00033EDD"/>
    <w:rPr>
      <w:rFonts w:ascii="Arial" w:hAnsi="Arial" w:cs="Arial" w:hint="default"/>
    </w:rPr>
  </w:style>
  <w:style w:type="character" w:customStyle="1" w:styleId="a-size-extra-large3">
    <w:name w:val="a-size-extra-large3"/>
    <w:rsid w:val="00033EDD"/>
    <w:rPr>
      <w:rFonts w:ascii="Arial" w:hAnsi="Arial" w:cs="Arial" w:hint="default"/>
    </w:rPr>
  </w:style>
  <w:style w:type="character" w:customStyle="1" w:styleId="inline">
    <w:name w:val="inline"/>
    <w:basedOn w:val="a1"/>
    <w:rsid w:val="00033EDD"/>
  </w:style>
  <w:style w:type="character" w:customStyle="1" w:styleId="contentline-39">
    <w:name w:val="contentline-39"/>
    <w:basedOn w:val="a1"/>
    <w:rsid w:val="00033EDD"/>
  </w:style>
  <w:style w:type="character" w:customStyle="1" w:styleId="extended-textshort">
    <w:name w:val="extended-text__short"/>
    <w:basedOn w:val="a1"/>
    <w:rsid w:val="00033EDD"/>
  </w:style>
  <w:style w:type="character" w:customStyle="1" w:styleId="affffffff2">
    <w:name w:val="Основной шрифт"/>
    <w:rsid w:val="00033EDD"/>
  </w:style>
  <w:style w:type="character" w:customStyle="1" w:styleId="contactwithdropdown-headeremail-bc">
    <w:name w:val="contactwithdropdown-headeremail-bc"/>
    <w:basedOn w:val="a1"/>
    <w:rsid w:val="00033EDD"/>
  </w:style>
  <w:style w:type="character" w:customStyle="1" w:styleId="gi">
    <w:name w:val="gi"/>
    <w:basedOn w:val="a1"/>
    <w:rsid w:val="00033EDD"/>
  </w:style>
  <w:style w:type="table" w:customStyle="1" w:styleId="3f1">
    <w:name w:val="Сетка таблицы3"/>
    <w:basedOn w:val="a2"/>
    <w:next w:val="ac"/>
    <w:uiPriority w:val="59"/>
    <w:rsid w:val="00033E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Title">
    <w:name w:val="TTP Title"/>
    <w:basedOn w:val="a0"/>
    <w:next w:val="a0"/>
    <w:uiPriority w:val="99"/>
    <w:rsid w:val="00033EDD"/>
    <w:pPr>
      <w:autoSpaceDE w:val="0"/>
      <w:autoSpaceDN w:val="0"/>
      <w:spacing w:after="120"/>
      <w:jc w:val="center"/>
    </w:pPr>
    <w:rPr>
      <w:rFonts w:ascii="Arial" w:eastAsia="SimSun" w:hAnsi="Arial" w:cs="Arial"/>
      <w:b/>
      <w:bCs/>
      <w:sz w:val="30"/>
      <w:szCs w:val="30"/>
      <w:lang w:val="en-US" w:eastAsia="en-US"/>
    </w:rPr>
  </w:style>
  <w:style w:type="paragraph" w:customStyle="1" w:styleId="TTPAddress">
    <w:name w:val="TTP Address"/>
    <w:basedOn w:val="a0"/>
    <w:uiPriority w:val="99"/>
    <w:rsid w:val="00033EDD"/>
    <w:pPr>
      <w:autoSpaceDE w:val="0"/>
      <w:autoSpaceDN w:val="0"/>
      <w:spacing w:before="120"/>
      <w:jc w:val="center"/>
    </w:pPr>
    <w:rPr>
      <w:rFonts w:ascii="Arial" w:eastAsia="SimSun" w:hAnsi="Arial" w:cs="Arial"/>
      <w:sz w:val="22"/>
      <w:szCs w:val="22"/>
      <w:lang w:val="en-US" w:eastAsia="en-US"/>
    </w:rPr>
  </w:style>
  <w:style w:type="character" w:customStyle="1" w:styleId="1ff0">
    <w:name w:val="Неразрешенное упоминание1"/>
    <w:uiPriority w:val="99"/>
    <w:rsid w:val="00033EDD"/>
    <w:rPr>
      <w:color w:val="605E5C"/>
      <w:shd w:val="clear" w:color="auto" w:fill="E1DFDD"/>
    </w:rPr>
  </w:style>
  <w:style w:type="paragraph" w:customStyle="1" w:styleId="TitleofPaper">
    <w:name w:val="Title of Paper"/>
    <w:basedOn w:val="a0"/>
    <w:rsid w:val="00033EDD"/>
    <w:pPr>
      <w:suppressAutoHyphens/>
      <w:spacing w:before="480" w:after="360"/>
      <w:jc w:val="center"/>
    </w:pPr>
    <w:rPr>
      <w:rFonts w:eastAsia="MS Mincho"/>
      <w:b/>
      <w:bCs/>
      <w:color w:val="00000A"/>
      <w:sz w:val="32"/>
      <w:szCs w:val="40"/>
      <w:lang w:val="en-US" w:eastAsia="zh-CN"/>
    </w:rPr>
  </w:style>
  <w:style w:type="paragraph" w:customStyle="1" w:styleId="Header1">
    <w:name w:val="Header 1"/>
    <w:basedOn w:val="a0"/>
    <w:rsid w:val="00033EDD"/>
    <w:pPr>
      <w:suppressAutoHyphens/>
      <w:spacing w:before="240" w:after="120" w:line="240" w:lineRule="exact"/>
      <w:ind w:left="357" w:hanging="357"/>
    </w:pPr>
    <w:rPr>
      <w:rFonts w:eastAsia="SimSun"/>
      <w:b/>
      <w:bCs/>
      <w:color w:val="00000A"/>
      <w:sz w:val="28"/>
      <w:szCs w:val="28"/>
      <w:lang w:val="en-US" w:eastAsia="zh-CN"/>
    </w:rPr>
  </w:style>
  <w:style w:type="paragraph" w:customStyle="1" w:styleId="Affiliation2">
    <w:name w:val="Affiliation 2"/>
    <w:basedOn w:val="a0"/>
    <w:rsid w:val="00033EDD"/>
    <w:pPr>
      <w:keepNext/>
      <w:suppressAutoHyphens/>
      <w:spacing w:after="240"/>
      <w:jc w:val="center"/>
    </w:pPr>
    <w:rPr>
      <w:rFonts w:eastAsia="SimSun"/>
      <w:color w:val="00000A"/>
      <w:sz w:val="22"/>
      <w:szCs w:val="20"/>
      <w:lang w:val="en-US" w:eastAsia="zh-CN"/>
    </w:rPr>
  </w:style>
  <w:style w:type="paragraph" w:customStyle="1" w:styleId="Header2">
    <w:name w:val="Header 2"/>
    <w:basedOn w:val="Header1"/>
    <w:rsid w:val="00033EDD"/>
    <w:pPr>
      <w:spacing w:after="0"/>
      <w:ind w:left="607" w:hanging="607"/>
    </w:pPr>
    <w:rPr>
      <w:sz w:val="24"/>
    </w:rPr>
  </w:style>
  <w:style w:type="paragraph" w:customStyle="1" w:styleId="abstract">
    <w:name w:val="abstract"/>
    <w:basedOn w:val="a0"/>
    <w:rsid w:val="00033EDD"/>
    <w:pPr>
      <w:suppressAutoHyphens/>
      <w:ind w:left="425" w:right="425"/>
      <w:jc w:val="both"/>
    </w:pPr>
    <w:rPr>
      <w:rFonts w:eastAsia="SimSun"/>
      <w:color w:val="00000A"/>
      <w:sz w:val="20"/>
      <w:szCs w:val="20"/>
      <w:lang w:val="en-US" w:eastAsia="zh-CN"/>
    </w:rPr>
  </w:style>
  <w:style w:type="paragraph" w:customStyle="1" w:styleId="keywords0">
    <w:name w:val="keywords"/>
    <w:basedOn w:val="a0"/>
    <w:rsid w:val="00033EDD"/>
    <w:pPr>
      <w:suppressAutoHyphens/>
      <w:spacing w:before="120" w:after="120" w:line="280" w:lineRule="exact"/>
      <w:ind w:left="425" w:right="431"/>
      <w:jc w:val="both"/>
    </w:pPr>
    <w:rPr>
      <w:rFonts w:eastAsia="MS Mincho"/>
      <w:color w:val="00000A"/>
      <w:sz w:val="20"/>
      <w:szCs w:val="20"/>
      <w:lang w:val="en-GB" w:eastAsia="zh-CN"/>
    </w:rPr>
  </w:style>
  <w:style w:type="paragraph" w:customStyle="1" w:styleId="TableContents">
    <w:name w:val="Table Contents"/>
    <w:basedOn w:val="a0"/>
    <w:rsid w:val="00033EDD"/>
    <w:pPr>
      <w:suppressLineNumbers/>
      <w:suppressAutoHyphens/>
    </w:pPr>
    <w:rPr>
      <w:rFonts w:eastAsia="SimSun"/>
      <w:color w:val="00000A"/>
      <w:sz w:val="20"/>
      <w:szCs w:val="20"/>
      <w:lang w:val="en-US" w:eastAsia="zh-CN"/>
    </w:rPr>
  </w:style>
  <w:style w:type="character" w:customStyle="1" w:styleId="a-declarative">
    <w:name w:val="a-declarative"/>
    <w:basedOn w:val="a1"/>
    <w:rsid w:val="00033EDD"/>
  </w:style>
  <w:style w:type="character" w:styleId="affffffff3">
    <w:name w:val="line number"/>
    <w:basedOn w:val="a1"/>
    <w:uiPriority w:val="99"/>
    <w:semiHidden/>
    <w:unhideWhenUsed/>
    <w:rsid w:val="00033EDD"/>
  </w:style>
  <w:style w:type="table" w:customStyle="1" w:styleId="215">
    <w:name w:val="Сетка таблицы21"/>
    <w:basedOn w:val="a2"/>
    <w:next w:val="ac"/>
    <w:uiPriority w:val="59"/>
    <w:rsid w:val="00033E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4">
    <w:name w:val="Статья"/>
    <w:basedOn w:val="a0"/>
    <w:qFormat/>
    <w:rsid w:val="00033EDD"/>
    <w:pPr>
      <w:spacing w:after="160" w:line="259" w:lineRule="auto"/>
      <w:ind w:left="567"/>
    </w:pPr>
    <w:rPr>
      <w:rFonts w:eastAsia="Calibri"/>
      <w:szCs w:val="22"/>
      <w:lang w:eastAsia="en-US"/>
    </w:rPr>
  </w:style>
  <w:style w:type="paragraph" w:customStyle="1" w:styleId="affffffff5">
    <w:name w:val="Аннотация"/>
    <w:basedOn w:val="affffffff4"/>
    <w:qFormat/>
    <w:rsid w:val="00033EDD"/>
    <w:rPr>
      <w:sz w:val="22"/>
    </w:rPr>
  </w:style>
  <w:style w:type="character" w:customStyle="1" w:styleId="text">
    <w:name w:val="text"/>
    <w:basedOn w:val="a1"/>
    <w:rsid w:val="00033EDD"/>
  </w:style>
  <w:style w:type="character" w:customStyle="1" w:styleId="author-ref">
    <w:name w:val="author-ref"/>
    <w:basedOn w:val="a1"/>
    <w:rsid w:val="00033EDD"/>
  </w:style>
  <w:style w:type="character" w:customStyle="1" w:styleId="140">
    <w:name w:val="Основной текст (14)_"/>
    <w:link w:val="141"/>
    <w:uiPriority w:val="99"/>
    <w:locked/>
    <w:rsid w:val="00033EDD"/>
    <w:rPr>
      <w:rFonts w:ascii="Times New Roman" w:hAnsi="Times New Roman" w:cs="Times New Roman"/>
      <w:b/>
      <w:bCs/>
      <w:i/>
      <w:iCs/>
      <w:spacing w:val="20"/>
      <w:shd w:val="clear" w:color="auto" w:fill="FFFFFF"/>
      <w:lang w:val="de-DE" w:eastAsia="de-DE"/>
    </w:rPr>
  </w:style>
  <w:style w:type="character" w:customStyle="1" w:styleId="1413pt">
    <w:name w:val="Основной текст (14) + 13 pt"/>
    <w:aliases w:val="Не полужирный20,Не курсив10,Интервал 0 pt31"/>
    <w:uiPriority w:val="99"/>
    <w:rsid w:val="00033EDD"/>
    <w:rPr>
      <w:rFonts w:ascii="Times New Roman" w:hAnsi="Times New Roman" w:cs="Times New Roman"/>
      <w:b w:val="0"/>
      <w:bCs w:val="0"/>
      <w:i w:val="0"/>
      <w:iCs w:val="0"/>
      <w:spacing w:val="0"/>
      <w:sz w:val="26"/>
      <w:szCs w:val="26"/>
      <w:shd w:val="clear" w:color="auto" w:fill="FFFFFF"/>
      <w:lang w:val="de-DE" w:eastAsia="de-DE"/>
    </w:rPr>
  </w:style>
  <w:style w:type="character" w:customStyle="1" w:styleId="14pt0">
    <w:name w:val="Основной текст + 14 pt"/>
    <w:aliases w:val="Полужирный38,Курсив48"/>
    <w:uiPriority w:val="99"/>
    <w:rsid w:val="00033EDD"/>
    <w:rPr>
      <w:rFonts w:ascii="Times New Roman" w:eastAsia="Times New Roman" w:hAnsi="Times New Roman" w:cs="Times New Roman"/>
      <w:b/>
      <w:bCs/>
      <w:i/>
      <w:iCs/>
      <w:spacing w:val="0"/>
      <w:sz w:val="28"/>
      <w:szCs w:val="28"/>
      <w:shd w:val="clear" w:color="auto" w:fill="FFFFFF"/>
      <w:lang w:val="de-DE" w:eastAsia="de-DE"/>
    </w:rPr>
  </w:style>
  <w:style w:type="character" w:customStyle="1" w:styleId="360">
    <w:name w:val="Основной текст + Курсив36"/>
    <w:aliases w:val="Интервал 1 pt38"/>
    <w:uiPriority w:val="99"/>
    <w:rsid w:val="00033EDD"/>
    <w:rPr>
      <w:rFonts w:ascii="Times New Roman" w:eastAsia="Times New Roman" w:hAnsi="Times New Roman" w:cs="Times New Roman"/>
      <w:i/>
      <w:iCs/>
      <w:spacing w:val="20"/>
      <w:sz w:val="26"/>
      <w:szCs w:val="26"/>
      <w:shd w:val="clear" w:color="auto" w:fill="FFFFFF"/>
      <w:lang w:eastAsia="ru-RU"/>
    </w:rPr>
  </w:style>
  <w:style w:type="character" w:customStyle="1" w:styleId="350">
    <w:name w:val="Основной текст + Курсив35"/>
    <w:uiPriority w:val="99"/>
    <w:rsid w:val="00033EDD"/>
    <w:rPr>
      <w:rFonts w:ascii="Times New Roman" w:eastAsia="Times New Roman" w:hAnsi="Times New Roman" w:cs="Times New Roman"/>
      <w:i/>
      <w:iCs/>
      <w:spacing w:val="0"/>
      <w:sz w:val="26"/>
      <w:szCs w:val="26"/>
      <w:shd w:val="clear" w:color="auto" w:fill="FFFFFF"/>
      <w:lang w:eastAsia="ru-RU"/>
    </w:rPr>
  </w:style>
  <w:style w:type="paragraph" w:customStyle="1" w:styleId="510">
    <w:name w:val="Основной текст (5)1"/>
    <w:basedOn w:val="a0"/>
    <w:uiPriority w:val="99"/>
    <w:rsid w:val="00033EDD"/>
    <w:pPr>
      <w:shd w:val="clear" w:color="auto" w:fill="FFFFFF"/>
      <w:spacing w:line="240" w:lineRule="atLeast"/>
    </w:pPr>
    <w:rPr>
      <w:rFonts w:eastAsia="Calibri"/>
      <w:sz w:val="20"/>
      <w:szCs w:val="20"/>
      <w:lang w:val="en-US" w:eastAsia="en-US"/>
    </w:rPr>
  </w:style>
  <w:style w:type="paragraph" w:customStyle="1" w:styleId="141">
    <w:name w:val="Основной текст (14)1"/>
    <w:basedOn w:val="a0"/>
    <w:link w:val="140"/>
    <w:uiPriority w:val="99"/>
    <w:rsid w:val="00033EDD"/>
    <w:pPr>
      <w:shd w:val="clear" w:color="auto" w:fill="FFFFFF"/>
      <w:spacing w:line="470" w:lineRule="exact"/>
    </w:pPr>
    <w:rPr>
      <w:rFonts w:eastAsiaTheme="minorHAnsi"/>
      <w:b/>
      <w:bCs/>
      <w:i/>
      <w:iCs/>
      <w:spacing w:val="20"/>
      <w:sz w:val="22"/>
      <w:szCs w:val="22"/>
      <w:lang w:val="de-DE" w:eastAsia="de-DE"/>
    </w:rPr>
  </w:style>
  <w:style w:type="character" w:customStyle="1" w:styleId="320">
    <w:name w:val="Основной текст + Курсив32"/>
    <w:uiPriority w:val="99"/>
    <w:rsid w:val="00033EDD"/>
    <w:rPr>
      <w:rFonts w:ascii="Times New Roman" w:eastAsia="Times New Roman" w:hAnsi="Times New Roman" w:cs="Times New Roman"/>
      <w:i/>
      <w:iCs/>
      <w:spacing w:val="0"/>
      <w:sz w:val="26"/>
      <w:szCs w:val="26"/>
      <w:shd w:val="clear" w:color="auto" w:fill="FFFFFF"/>
      <w:lang w:eastAsia="ru-RU"/>
    </w:rPr>
  </w:style>
  <w:style w:type="character" w:customStyle="1" w:styleId="313">
    <w:name w:val="Основной текст + Курсив31"/>
    <w:uiPriority w:val="99"/>
    <w:rsid w:val="00033EDD"/>
    <w:rPr>
      <w:rFonts w:ascii="Times New Roman" w:eastAsia="Times New Roman" w:hAnsi="Times New Roman" w:cs="Times New Roman"/>
      <w:i/>
      <w:iCs/>
      <w:spacing w:val="0"/>
      <w:sz w:val="26"/>
      <w:szCs w:val="26"/>
      <w:shd w:val="clear" w:color="auto" w:fill="FFFFFF"/>
      <w:lang w:eastAsia="ru-RU"/>
    </w:rPr>
  </w:style>
  <w:style w:type="character" w:customStyle="1" w:styleId="300">
    <w:name w:val="Основной текст + Курсив30"/>
    <w:aliases w:val="Интервал 1 pt34"/>
    <w:uiPriority w:val="99"/>
    <w:rsid w:val="00033EDD"/>
    <w:rPr>
      <w:rFonts w:ascii="Times New Roman" w:eastAsia="Times New Roman" w:hAnsi="Times New Roman" w:cs="Times New Roman"/>
      <w:i/>
      <w:iCs/>
      <w:spacing w:val="20"/>
      <w:sz w:val="26"/>
      <w:szCs w:val="26"/>
      <w:shd w:val="clear" w:color="auto" w:fill="FFFFFF"/>
      <w:lang w:eastAsia="ru-RU"/>
    </w:rPr>
  </w:style>
  <w:style w:type="character" w:customStyle="1" w:styleId="83">
    <w:name w:val="Основной текст + Курсив8"/>
    <w:uiPriority w:val="99"/>
    <w:rsid w:val="00033EDD"/>
    <w:rPr>
      <w:rFonts w:ascii="Times New Roman" w:eastAsia="Times New Roman" w:hAnsi="Times New Roman" w:cs="Times New Roman"/>
      <w:i/>
      <w:iCs/>
      <w:spacing w:val="0"/>
      <w:sz w:val="26"/>
      <w:szCs w:val="26"/>
      <w:shd w:val="clear" w:color="auto" w:fill="FFFFFF"/>
      <w:lang w:eastAsia="ru-RU"/>
    </w:rPr>
  </w:style>
  <w:style w:type="character" w:customStyle="1" w:styleId="419">
    <w:name w:val="Основной текст (4)19"/>
    <w:uiPriority w:val="99"/>
    <w:rsid w:val="00033EDD"/>
    <w:rPr>
      <w:rFonts w:ascii="Times New Roman" w:eastAsia="Segoe UI" w:hAnsi="Times New Roman" w:cs="Times New Roman"/>
      <w:i/>
      <w:iCs/>
      <w:sz w:val="26"/>
      <w:szCs w:val="26"/>
      <w:shd w:val="clear" w:color="auto" w:fill="FFFFFF"/>
    </w:rPr>
  </w:style>
  <w:style w:type="paragraph" w:customStyle="1" w:styleId="1ff1">
    <w:name w:val="Подпись к картинке1"/>
    <w:basedOn w:val="a0"/>
    <w:uiPriority w:val="99"/>
    <w:rsid w:val="00033EDD"/>
    <w:pPr>
      <w:shd w:val="clear" w:color="auto" w:fill="FFFFFF"/>
      <w:spacing w:line="240" w:lineRule="atLeast"/>
    </w:pPr>
    <w:rPr>
      <w:rFonts w:eastAsia="Calibri"/>
      <w:sz w:val="26"/>
      <w:szCs w:val="26"/>
      <w:lang w:val="en-US" w:eastAsia="en-US"/>
    </w:rPr>
  </w:style>
  <w:style w:type="paragraph" w:customStyle="1" w:styleId="410">
    <w:name w:val="Основной текст (4)1"/>
    <w:basedOn w:val="a0"/>
    <w:uiPriority w:val="99"/>
    <w:rsid w:val="00033EDD"/>
    <w:pPr>
      <w:shd w:val="clear" w:color="auto" w:fill="FFFFFF"/>
      <w:spacing w:line="240" w:lineRule="atLeast"/>
    </w:pPr>
    <w:rPr>
      <w:rFonts w:eastAsia="Calibri"/>
      <w:i/>
      <w:iCs/>
      <w:sz w:val="26"/>
      <w:szCs w:val="26"/>
      <w:lang w:val="en-US" w:eastAsia="en-US"/>
    </w:rPr>
  </w:style>
  <w:style w:type="character" w:customStyle="1" w:styleId="820">
    <w:name w:val="Основной текст + Курсив82"/>
    <w:aliases w:val="Интервал 1 pt"/>
    <w:uiPriority w:val="99"/>
    <w:rsid w:val="00033EDD"/>
    <w:rPr>
      <w:rFonts w:ascii="Times New Roman" w:eastAsia="Times New Roman" w:hAnsi="Times New Roman" w:cs="Times New Roman"/>
      <w:i/>
      <w:iCs/>
      <w:spacing w:val="20"/>
      <w:sz w:val="26"/>
      <w:szCs w:val="26"/>
      <w:shd w:val="clear" w:color="auto" w:fill="FFFFFF"/>
      <w:lang w:eastAsia="ru-RU"/>
    </w:rPr>
  </w:style>
  <w:style w:type="character" w:customStyle="1" w:styleId="418">
    <w:name w:val="Основной текст (4)18"/>
    <w:uiPriority w:val="99"/>
    <w:rsid w:val="00033EDD"/>
    <w:rPr>
      <w:rFonts w:ascii="Times New Roman" w:eastAsia="Segoe UI" w:hAnsi="Times New Roman" w:cs="Times New Roman"/>
      <w:i/>
      <w:iCs/>
      <w:spacing w:val="0"/>
      <w:sz w:val="26"/>
      <w:szCs w:val="26"/>
      <w:shd w:val="clear" w:color="auto" w:fill="FFFFFF"/>
    </w:rPr>
  </w:style>
  <w:style w:type="character" w:customStyle="1" w:styleId="417">
    <w:name w:val="Основной текст (4)17"/>
    <w:uiPriority w:val="99"/>
    <w:rsid w:val="00033EDD"/>
    <w:rPr>
      <w:rFonts w:ascii="Times New Roman" w:eastAsia="Segoe UI" w:hAnsi="Times New Roman" w:cs="Times New Roman"/>
      <w:i/>
      <w:iCs/>
      <w:spacing w:val="0"/>
      <w:sz w:val="26"/>
      <w:szCs w:val="26"/>
      <w:shd w:val="clear" w:color="auto" w:fill="FFFFFF"/>
    </w:rPr>
  </w:style>
  <w:style w:type="character" w:customStyle="1" w:styleId="93">
    <w:name w:val="Основной текст + Курсив9"/>
    <w:aliases w:val="Интервал 1 pt24"/>
    <w:uiPriority w:val="99"/>
    <w:rsid w:val="00033EDD"/>
    <w:rPr>
      <w:rFonts w:ascii="Times New Roman" w:eastAsia="Times New Roman" w:hAnsi="Times New Roman" w:cs="Times New Roman"/>
      <w:i/>
      <w:iCs/>
      <w:spacing w:val="20"/>
      <w:sz w:val="26"/>
      <w:szCs w:val="26"/>
      <w:shd w:val="clear" w:color="auto" w:fill="FFFFFF"/>
      <w:lang w:eastAsia="ru-RU"/>
    </w:rPr>
  </w:style>
  <w:style w:type="character" w:customStyle="1" w:styleId="420">
    <w:name w:val="Основной текст (42)_"/>
    <w:link w:val="421"/>
    <w:uiPriority w:val="99"/>
    <w:locked/>
    <w:rsid w:val="00033EDD"/>
    <w:rPr>
      <w:rFonts w:ascii="Lucida Sans Unicode" w:hAnsi="Lucida Sans Unicode" w:cs="Lucida Sans Unicode"/>
      <w:b/>
      <w:bCs/>
      <w:spacing w:val="-20"/>
      <w:sz w:val="17"/>
      <w:szCs w:val="17"/>
      <w:shd w:val="clear" w:color="auto" w:fill="FFFFFF"/>
    </w:rPr>
  </w:style>
  <w:style w:type="paragraph" w:customStyle="1" w:styleId="421">
    <w:name w:val="Основной текст (42)"/>
    <w:basedOn w:val="a0"/>
    <w:link w:val="420"/>
    <w:uiPriority w:val="99"/>
    <w:rsid w:val="00033EDD"/>
    <w:pPr>
      <w:shd w:val="clear" w:color="auto" w:fill="FFFFFF"/>
      <w:spacing w:line="240" w:lineRule="atLeast"/>
    </w:pPr>
    <w:rPr>
      <w:rFonts w:ascii="Lucida Sans Unicode" w:eastAsiaTheme="minorHAnsi" w:hAnsi="Lucida Sans Unicode" w:cs="Lucida Sans Unicode"/>
      <w:b/>
      <w:bCs/>
      <w:spacing w:val="-20"/>
      <w:sz w:val="17"/>
      <w:szCs w:val="17"/>
      <w:lang w:eastAsia="en-US"/>
    </w:rPr>
  </w:style>
  <w:style w:type="character" w:customStyle="1" w:styleId="530">
    <w:name w:val="Основной текст (5)3"/>
    <w:uiPriority w:val="99"/>
    <w:rsid w:val="00033EDD"/>
    <w:rPr>
      <w:rFonts w:ascii="Times New Roman" w:eastAsia="MS Reference Sans Serif" w:hAnsi="Times New Roman" w:cs="Times New Roman"/>
      <w:b w:val="0"/>
      <w:bCs w:val="0"/>
      <w:spacing w:val="0"/>
      <w:sz w:val="20"/>
      <w:szCs w:val="20"/>
      <w:shd w:val="clear" w:color="auto" w:fill="FFFFFF"/>
    </w:rPr>
  </w:style>
  <w:style w:type="character" w:customStyle="1" w:styleId="230">
    <w:name w:val="Заголовок №2 (3)_"/>
    <w:link w:val="231"/>
    <w:uiPriority w:val="99"/>
    <w:locked/>
    <w:rsid w:val="00033EDD"/>
    <w:rPr>
      <w:rFonts w:ascii="Times New Roman" w:hAnsi="Times New Roman" w:cs="Times New Roman"/>
      <w:b/>
      <w:bCs/>
      <w:i/>
      <w:iCs/>
      <w:spacing w:val="20"/>
      <w:shd w:val="clear" w:color="auto" w:fill="FFFFFF"/>
    </w:rPr>
  </w:style>
  <w:style w:type="character" w:customStyle="1" w:styleId="232">
    <w:name w:val="Заголовок №2 (3)"/>
    <w:uiPriority w:val="99"/>
    <w:rsid w:val="00033EDD"/>
    <w:rPr>
      <w:rFonts w:ascii="Times New Roman" w:hAnsi="Times New Roman" w:cs="Times New Roman"/>
      <w:b/>
      <w:bCs/>
      <w:i/>
      <w:iCs/>
      <w:spacing w:val="20"/>
      <w:shd w:val="clear" w:color="auto" w:fill="FFFFFF"/>
    </w:rPr>
  </w:style>
  <w:style w:type="character" w:customStyle="1" w:styleId="2314pt">
    <w:name w:val="Заголовок №2 (3) + 14 pt"/>
    <w:aliases w:val="Интервал 1 pt2"/>
    <w:uiPriority w:val="99"/>
    <w:rsid w:val="00033EDD"/>
    <w:rPr>
      <w:rFonts w:ascii="Times New Roman" w:hAnsi="Times New Roman" w:cs="Times New Roman"/>
      <w:b/>
      <w:bCs/>
      <w:i/>
      <w:iCs/>
      <w:spacing w:val="30"/>
      <w:sz w:val="28"/>
      <w:szCs w:val="28"/>
      <w:shd w:val="clear" w:color="auto" w:fill="FFFFFF"/>
      <w:lang w:val="de-DE" w:eastAsia="de-DE"/>
    </w:rPr>
  </w:style>
  <w:style w:type="character" w:customStyle="1" w:styleId="2313pt">
    <w:name w:val="Заголовок №2 (3) + 13 pt"/>
    <w:aliases w:val="Не полужирный6,Не курсив5,Интервал 0 pt6"/>
    <w:uiPriority w:val="99"/>
    <w:rsid w:val="00033EDD"/>
    <w:rPr>
      <w:rFonts w:ascii="Times New Roman" w:hAnsi="Times New Roman" w:cs="Times New Roman"/>
      <w:b w:val="0"/>
      <w:bCs w:val="0"/>
      <w:i w:val="0"/>
      <w:iCs w:val="0"/>
      <w:spacing w:val="0"/>
      <w:sz w:val="26"/>
      <w:szCs w:val="26"/>
      <w:shd w:val="clear" w:color="auto" w:fill="FFFFFF"/>
    </w:rPr>
  </w:style>
  <w:style w:type="character" w:customStyle="1" w:styleId="232pt">
    <w:name w:val="Заголовок №2 (3) + Интервал 2 pt"/>
    <w:uiPriority w:val="99"/>
    <w:rsid w:val="00033EDD"/>
    <w:rPr>
      <w:rFonts w:ascii="Times New Roman" w:hAnsi="Times New Roman" w:cs="Times New Roman"/>
      <w:b/>
      <w:bCs/>
      <w:i/>
      <w:iCs/>
      <w:spacing w:val="40"/>
      <w:shd w:val="clear" w:color="auto" w:fill="FFFFFF"/>
    </w:rPr>
  </w:style>
  <w:style w:type="character" w:customStyle="1" w:styleId="2313pt1">
    <w:name w:val="Заголовок №2 (3) + 13 pt1"/>
    <w:aliases w:val="Не полужирный5,Интервал 0 pt5"/>
    <w:uiPriority w:val="99"/>
    <w:rsid w:val="00033EDD"/>
    <w:rPr>
      <w:rFonts w:ascii="Times New Roman" w:hAnsi="Times New Roman" w:cs="Times New Roman"/>
      <w:b w:val="0"/>
      <w:bCs w:val="0"/>
      <w:i/>
      <w:iCs/>
      <w:spacing w:val="0"/>
      <w:sz w:val="26"/>
      <w:szCs w:val="26"/>
      <w:shd w:val="clear" w:color="auto" w:fill="FFFFFF"/>
    </w:rPr>
  </w:style>
  <w:style w:type="paragraph" w:customStyle="1" w:styleId="231">
    <w:name w:val="Заголовок №2 (3)1"/>
    <w:basedOn w:val="a0"/>
    <w:link w:val="230"/>
    <w:uiPriority w:val="99"/>
    <w:rsid w:val="00033EDD"/>
    <w:pPr>
      <w:shd w:val="clear" w:color="auto" w:fill="FFFFFF"/>
      <w:spacing w:before="60" w:line="528" w:lineRule="exact"/>
      <w:ind w:firstLine="660"/>
      <w:outlineLvl w:val="1"/>
    </w:pPr>
    <w:rPr>
      <w:rFonts w:eastAsiaTheme="minorHAnsi"/>
      <w:b/>
      <w:bCs/>
      <w:i/>
      <w:iCs/>
      <w:spacing w:val="20"/>
      <w:sz w:val="22"/>
      <w:szCs w:val="22"/>
      <w:lang w:eastAsia="en-US"/>
    </w:rPr>
  </w:style>
  <w:style w:type="character" w:customStyle="1" w:styleId="191">
    <w:name w:val="Основной текст (19)_"/>
    <w:link w:val="192"/>
    <w:uiPriority w:val="99"/>
    <w:locked/>
    <w:rsid w:val="00033EDD"/>
    <w:rPr>
      <w:rFonts w:ascii="Times New Roman" w:hAnsi="Times New Roman" w:cs="Times New Roman"/>
      <w:sz w:val="20"/>
      <w:szCs w:val="20"/>
      <w:shd w:val="clear" w:color="auto" w:fill="FFFFFF"/>
    </w:rPr>
  </w:style>
  <w:style w:type="character" w:customStyle="1" w:styleId="10pt">
    <w:name w:val="Основной текст + 10 pt"/>
    <w:aliases w:val="Полужирный17,Малые прописные"/>
    <w:uiPriority w:val="99"/>
    <w:rsid w:val="00033EDD"/>
    <w:rPr>
      <w:rFonts w:ascii="Times New Roman" w:eastAsia="Times New Roman" w:hAnsi="Times New Roman" w:cs="Times New Roman"/>
      <w:b/>
      <w:bCs/>
      <w:smallCaps/>
      <w:spacing w:val="0"/>
      <w:sz w:val="20"/>
      <w:szCs w:val="20"/>
      <w:shd w:val="clear" w:color="auto" w:fill="FFFFFF"/>
      <w:lang w:eastAsia="ru-RU"/>
    </w:rPr>
  </w:style>
  <w:style w:type="character" w:customStyle="1" w:styleId="10pt2">
    <w:name w:val="Основной текст + 10 pt2"/>
    <w:uiPriority w:val="99"/>
    <w:rsid w:val="00033EDD"/>
    <w:rPr>
      <w:rFonts w:ascii="Times New Roman" w:eastAsia="Times New Roman" w:hAnsi="Times New Roman" w:cs="Times New Roman"/>
      <w:spacing w:val="0"/>
      <w:sz w:val="20"/>
      <w:szCs w:val="20"/>
      <w:shd w:val="clear" w:color="auto" w:fill="FFFFFF"/>
      <w:lang w:eastAsia="ru-RU"/>
    </w:rPr>
  </w:style>
  <w:style w:type="paragraph" w:customStyle="1" w:styleId="192">
    <w:name w:val="Основной текст (19)"/>
    <w:basedOn w:val="a0"/>
    <w:link w:val="191"/>
    <w:uiPriority w:val="99"/>
    <w:rsid w:val="00033EDD"/>
    <w:pPr>
      <w:shd w:val="clear" w:color="auto" w:fill="FFFFFF"/>
      <w:spacing w:line="240" w:lineRule="atLeast"/>
    </w:pPr>
    <w:rPr>
      <w:rFonts w:eastAsiaTheme="minorHAnsi"/>
      <w:sz w:val="20"/>
      <w:szCs w:val="20"/>
      <w:lang w:eastAsia="en-US"/>
    </w:rPr>
  </w:style>
  <w:style w:type="character" w:customStyle="1" w:styleId="74">
    <w:name w:val="Основной текст + Курсив7"/>
    <w:aliases w:val="Интервал 1 pt23"/>
    <w:uiPriority w:val="99"/>
    <w:rsid w:val="00033EDD"/>
    <w:rPr>
      <w:rFonts w:ascii="Times New Roman" w:eastAsia="Times New Roman" w:hAnsi="Times New Roman" w:cs="Times New Roman"/>
      <w:i/>
      <w:iCs/>
      <w:spacing w:val="30"/>
      <w:sz w:val="26"/>
      <w:szCs w:val="26"/>
      <w:shd w:val="clear" w:color="auto" w:fill="FFFFFF"/>
      <w:lang w:eastAsia="ru-RU"/>
    </w:rPr>
  </w:style>
  <w:style w:type="character" w:customStyle="1" w:styleId="TrebuchetMS">
    <w:name w:val="Основной текст + Trebuchet MS"/>
    <w:aliases w:val="12 pt1"/>
    <w:uiPriority w:val="99"/>
    <w:rsid w:val="00033EDD"/>
    <w:rPr>
      <w:rFonts w:ascii="Trebuchet MS" w:eastAsia="Times New Roman" w:hAnsi="Trebuchet MS" w:cs="Trebuchet MS"/>
      <w:spacing w:val="0"/>
      <w:sz w:val="24"/>
      <w:szCs w:val="24"/>
      <w:shd w:val="clear" w:color="auto" w:fill="FFFFFF"/>
      <w:lang w:eastAsia="ru-RU"/>
    </w:rPr>
  </w:style>
  <w:style w:type="table" w:customStyle="1" w:styleId="4d">
    <w:name w:val="Сетка таблицы4"/>
    <w:basedOn w:val="a2"/>
    <w:next w:val="ac"/>
    <w:uiPriority w:val="59"/>
    <w:rsid w:val="00033E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
    <w:name w:val="Неразрешенное упоминание2"/>
    <w:uiPriority w:val="99"/>
    <w:semiHidden/>
    <w:unhideWhenUsed/>
    <w:rsid w:val="00033EDD"/>
    <w:rPr>
      <w:color w:val="605E5C"/>
      <w:shd w:val="clear" w:color="auto" w:fill="E1DFDD"/>
    </w:rPr>
  </w:style>
  <w:style w:type="paragraph" w:styleId="aff6">
    <w:name w:val="Title"/>
    <w:basedOn w:val="a0"/>
    <w:next w:val="a0"/>
    <w:link w:val="1ff2"/>
    <w:qFormat/>
    <w:rsid w:val="00033E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f2">
    <w:name w:val="Заголовок Знак1"/>
    <w:basedOn w:val="a1"/>
    <w:link w:val="aff6"/>
    <w:uiPriority w:val="10"/>
    <w:rsid w:val="00033ED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nowrap">
    <w:name w:val="nowrap"/>
    <w:basedOn w:val="a1"/>
    <w:rsid w:val="008B7F15"/>
  </w:style>
  <w:style w:type="character" w:customStyle="1" w:styleId="seriestitle">
    <w:name w:val="seriestitle"/>
    <w:basedOn w:val="a1"/>
    <w:rsid w:val="0019318C"/>
  </w:style>
  <w:style w:type="character" w:customStyle="1" w:styleId="seperator">
    <w:name w:val="seperator"/>
    <w:basedOn w:val="a1"/>
    <w:rsid w:val="0019318C"/>
  </w:style>
  <w:style w:type="character" w:customStyle="1" w:styleId="page-range">
    <w:name w:val="page-range"/>
    <w:basedOn w:val="a1"/>
    <w:rsid w:val="0019318C"/>
  </w:style>
  <w:style w:type="character" w:styleId="affffffff6">
    <w:name w:val="Unresolved Mention"/>
    <w:basedOn w:val="a1"/>
    <w:uiPriority w:val="99"/>
    <w:semiHidden/>
    <w:unhideWhenUsed/>
    <w:rsid w:val="000009F6"/>
    <w:rPr>
      <w:color w:val="605E5C"/>
      <w:shd w:val="clear" w:color="auto" w:fill="E1DFDD"/>
    </w:rPr>
  </w:style>
  <w:style w:type="character" w:customStyle="1" w:styleId="standard-view-style">
    <w:name w:val="standard-view-style"/>
    <w:basedOn w:val="a1"/>
    <w:rsid w:val="000009F6"/>
  </w:style>
  <w:style w:type="character" w:customStyle="1" w:styleId="fontstyle01">
    <w:name w:val="fontstyle01"/>
    <w:basedOn w:val="a1"/>
    <w:rsid w:val="000009F6"/>
    <w:rPr>
      <w:rFonts w:ascii="TimesNewRomanPS-ItalicMT" w:hAnsi="TimesNewRomanPS-ItalicMT" w:hint="default"/>
      <w:b w:val="0"/>
      <w:bCs w:val="0"/>
      <w:i/>
      <w:iCs/>
      <w:color w:val="000000"/>
      <w:sz w:val="20"/>
      <w:szCs w:val="20"/>
    </w:rPr>
  </w:style>
  <w:style w:type="table" w:customStyle="1" w:styleId="5a">
    <w:name w:val="Сетка таблицы5"/>
    <w:basedOn w:val="a2"/>
    <w:next w:val="ac"/>
    <w:uiPriority w:val="59"/>
    <w:rsid w:val="000009F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c"/>
    <w:uiPriority w:val="59"/>
    <w:rsid w:val="000009F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3"/>
    <w:uiPriority w:val="99"/>
    <w:semiHidden/>
    <w:unhideWhenUsed/>
    <w:rsid w:val="000009F6"/>
  </w:style>
  <w:style w:type="table" w:customStyle="1" w:styleId="75">
    <w:name w:val="Сетка таблицы7"/>
    <w:basedOn w:val="a2"/>
    <w:next w:val="ac"/>
    <w:uiPriority w:val="59"/>
    <w:rsid w:val="00000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Стиль"/>
    <w:rsid w:val="000009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highlight">
    <w:name w:val="highlight"/>
    <w:rsid w:val="000009F6"/>
  </w:style>
  <w:style w:type="character" w:customStyle="1" w:styleId="reference-text">
    <w:name w:val="reference-text"/>
    <w:rsid w:val="000009F6"/>
  </w:style>
  <w:style w:type="character" w:customStyle="1" w:styleId="fn">
    <w:name w:val="fn"/>
    <w:rsid w:val="000009F6"/>
  </w:style>
  <w:style w:type="character" w:customStyle="1" w:styleId="1ff3">
    <w:name w:val="Подзаголовок1"/>
    <w:rsid w:val="000009F6"/>
  </w:style>
  <w:style w:type="character" w:customStyle="1" w:styleId="size-m">
    <w:name w:val="size-m"/>
    <w:basedOn w:val="a1"/>
    <w:rsid w:val="000009F6"/>
  </w:style>
  <w:style w:type="character" w:customStyle="1" w:styleId="refseries">
    <w:name w:val="ref__series"/>
    <w:basedOn w:val="a1"/>
    <w:rsid w:val="000009F6"/>
  </w:style>
  <w:style w:type="character" w:customStyle="1" w:styleId="refseriesdate">
    <w:name w:val="ref__seriesdate"/>
    <w:basedOn w:val="a1"/>
    <w:rsid w:val="000009F6"/>
  </w:style>
  <w:style w:type="character" w:customStyle="1" w:styleId="previewtxt">
    <w:name w:val="previewtxt"/>
    <w:basedOn w:val="a1"/>
    <w:rsid w:val="000009F6"/>
  </w:style>
  <w:style w:type="character" w:customStyle="1" w:styleId="list-group-item">
    <w:name w:val="list-group-item"/>
    <w:basedOn w:val="a1"/>
    <w:rsid w:val="000009F6"/>
  </w:style>
  <w:style w:type="character" w:customStyle="1" w:styleId="anchortext">
    <w:name w:val="anchortext"/>
    <w:basedOn w:val="a1"/>
    <w:rsid w:val="000009F6"/>
  </w:style>
  <w:style w:type="numbering" w:customStyle="1" w:styleId="65">
    <w:name w:val="Нет списка6"/>
    <w:next w:val="a3"/>
    <w:uiPriority w:val="99"/>
    <w:semiHidden/>
    <w:unhideWhenUsed/>
    <w:rsid w:val="0071024D"/>
  </w:style>
  <w:style w:type="table" w:customStyle="1" w:styleId="84">
    <w:name w:val="Сетка таблицы8"/>
    <w:basedOn w:val="a2"/>
    <w:next w:val="ac"/>
    <w:uiPriority w:val="59"/>
    <w:rsid w:val="007102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ШапкаТаблицы"/>
    <w:basedOn w:val="a0"/>
    <w:next w:val="a0"/>
    <w:rsid w:val="0071024D"/>
    <w:pPr>
      <w:jc w:val="center"/>
    </w:pPr>
    <w:rPr>
      <w:sz w:val="16"/>
      <w:szCs w:val="20"/>
    </w:rPr>
  </w:style>
  <w:style w:type="paragraph" w:customStyle="1" w:styleId="affffffff9">
    <w:name w:val="ОснТекст"/>
    <w:rsid w:val="0071024D"/>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affffffffa">
    <w:name w:val="Коды"/>
    <w:basedOn w:val="a0"/>
    <w:rsid w:val="0071024D"/>
    <w:pPr>
      <w:ind w:firstLine="709"/>
    </w:pPr>
    <w:rPr>
      <w:rFonts w:ascii="Arial Unicode MS" w:eastAsia="Arial Unicode MS" w:hAnsi="Arial Unicode MS"/>
      <w:i/>
      <w:sz w:val="16"/>
      <w:szCs w:val="20"/>
    </w:rPr>
  </w:style>
  <w:style w:type="table" w:customStyle="1" w:styleId="94">
    <w:name w:val="Сетка таблицы9"/>
    <w:basedOn w:val="a2"/>
    <w:next w:val="ac"/>
    <w:uiPriority w:val="59"/>
    <w:rsid w:val="001923B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c"/>
    <w:uiPriority w:val="59"/>
    <w:rsid w:val="00243C9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c"/>
    <w:uiPriority w:val="59"/>
    <w:rsid w:val="009C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c"/>
    <w:uiPriority w:val="59"/>
    <w:rsid w:val="009C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0520">
      <w:bodyDiv w:val="1"/>
      <w:marLeft w:val="0"/>
      <w:marRight w:val="0"/>
      <w:marTop w:val="0"/>
      <w:marBottom w:val="0"/>
      <w:divBdr>
        <w:top w:val="none" w:sz="0" w:space="0" w:color="auto"/>
        <w:left w:val="none" w:sz="0" w:space="0" w:color="auto"/>
        <w:bottom w:val="none" w:sz="0" w:space="0" w:color="auto"/>
        <w:right w:val="none" w:sz="0" w:space="0" w:color="auto"/>
      </w:divBdr>
    </w:div>
    <w:div w:id="240406960">
      <w:bodyDiv w:val="1"/>
      <w:marLeft w:val="0"/>
      <w:marRight w:val="0"/>
      <w:marTop w:val="0"/>
      <w:marBottom w:val="0"/>
      <w:divBdr>
        <w:top w:val="none" w:sz="0" w:space="0" w:color="auto"/>
        <w:left w:val="none" w:sz="0" w:space="0" w:color="auto"/>
        <w:bottom w:val="none" w:sz="0" w:space="0" w:color="auto"/>
        <w:right w:val="none" w:sz="0" w:space="0" w:color="auto"/>
      </w:divBdr>
    </w:div>
    <w:div w:id="448353611">
      <w:bodyDiv w:val="1"/>
      <w:marLeft w:val="0"/>
      <w:marRight w:val="0"/>
      <w:marTop w:val="0"/>
      <w:marBottom w:val="0"/>
      <w:divBdr>
        <w:top w:val="none" w:sz="0" w:space="0" w:color="auto"/>
        <w:left w:val="none" w:sz="0" w:space="0" w:color="auto"/>
        <w:bottom w:val="none" w:sz="0" w:space="0" w:color="auto"/>
        <w:right w:val="none" w:sz="0" w:space="0" w:color="auto"/>
      </w:divBdr>
    </w:div>
    <w:div w:id="1374770259">
      <w:bodyDiv w:val="1"/>
      <w:marLeft w:val="0"/>
      <w:marRight w:val="0"/>
      <w:marTop w:val="0"/>
      <w:marBottom w:val="0"/>
      <w:divBdr>
        <w:top w:val="none" w:sz="0" w:space="0" w:color="auto"/>
        <w:left w:val="none" w:sz="0" w:space="0" w:color="auto"/>
        <w:bottom w:val="none" w:sz="0" w:space="0" w:color="auto"/>
        <w:right w:val="none" w:sz="0" w:space="0" w:color="auto"/>
      </w:divBdr>
    </w:div>
    <w:div w:id="1459759479">
      <w:bodyDiv w:val="1"/>
      <w:marLeft w:val="0"/>
      <w:marRight w:val="0"/>
      <w:marTop w:val="0"/>
      <w:marBottom w:val="0"/>
      <w:divBdr>
        <w:top w:val="none" w:sz="0" w:space="0" w:color="auto"/>
        <w:left w:val="none" w:sz="0" w:space="0" w:color="auto"/>
        <w:bottom w:val="none" w:sz="0" w:space="0" w:color="auto"/>
        <w:right w:val="none" w:sz="0" w:space="0" w:color="auto"/>
      </w:divBdr>
    </w:div>
    <w:div w:id="1993025042">
      <w:bodyDiv w:val="1"/>
      <w:marLeft w:val="0"/>
      <w:marRight w:val="0"/>
      <w:marTop w:val="0"/>
      <w:marBottom w:val="0"/>
      <w:divBdr>
        <w:top w:val="none" w:sz="0" w:space="0" w:color="auto"/>
        <w:left w:val="none" w:sz="0" w:space="0" w:color="auto"/>
        <w:bottom w:val="none" w:sz="0" w:space="0" w:color="auto"/>
        <w:right w:val="none" w:sz="0" w:space="0" w:color="auto"/>
      </w:divBdr>
    </w:div>
    <w:div w:id="19967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dariya_@mail.ru" TargetMode="Externa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cyberleninka.ru/journal/n/vestnik-moskovskogo-universiteta-seriya-2-himiya" TargetMode="External"/><Relationship Id="rId2" Type="http://schemas.openxmlformats.org/officeDocument/2006/relationships/numbering" Target="numbering.xml"/><Relationship Id="rId16" Type="http://schemas.openxmlformats.org/officeDocument/2006/relationships/hyperlink" Target="https://www.cbd.int/doc/world/kz/kz-nr-05-ru.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9315454962748491"/>
          <c:y val="8.2556867891513563E-2"/>
          <c:w val="0.75657527573596239"/>
          <c:h val="0.63958606736657919"/>
        </c:manualLayout>
      </c:layout>
      <c:scatterChart>
        <c:scatterStyle val="lineMarker"/>
        <c:varyColors val="0"/>
        <c:ser>
          <c:idx val="2"/>
          <c:order val="0"/>
          <c:tx>
            <c:strRef>
              <c:f>Лист1!$F$5</c:f>
              <c:strCache>
                <c:ptCount val="1"/>
                <c:pt idx="0">
                  <c:v>16,25</c:v>
                </c:pt>
              </c:strCache>
            </c:strRef>
          </c:tx>
          <c:spPr>
            <a:ln w="19050">
              <a:noFill/>
            </a:ln>
          </c:spPr>
          <c:dLbls>
            <c:dLbl>
              <c:idx val="0"/>
              <c:layout>
                <c:manualLayout>
                  <c:x val="7.4954803855796046E-2"/>
                  <c:y val="0.11596872348551546"/>
                </c:manualLayout>
              </c:layout>
              <c:tx>
                <c:rich>
                  <a:bodyPr/>
                  <a:lstStyle/>
                  <a:p>
                    <a:r>
                      <a:rPr lang="ru-RU" b="1">
                        <a:solidFill>
                          <a:schemeClr val="accent1">
                            <a:lumMod val="75000"/>
                          </a:schemeClr>
                        </a:solidFill>
                      </a:rPr>
                      <a:t>Надземная часть</a:t>
                    </a:r>
                  </a:p>
                </c:rich>
              </c:tx>
              <c:dLblPos val="r"/>
              <c:showLegendKey val="0"/>
              <c:showVal val="1"/>
              <c:showCatName val="0"/>
              <c:showSerName val="0"/>
              <c:showPercent val="0"/>
              <c:showBubbleSize val="0"/>
              <c:extLst>
                <c:ext xmlns:c15="http://schemas.microsoft.com/office/drawing/2012/chart" uri="{CE6537A1-D6FC-4f65-9D91-7224C49458BB}">
                  <c15:layout>
                    <c:manualLayout>
                      <c:w val="0.3206500476678083"/>
                      <c:h val="0.23011931089212165"/>
                    </c:manualLayout>
                  </c15:layout>
                  <c15:showDataLabelsRange val="0"/>
                </c:ext>
                <c:ext xmlns:c16="http://schemas.microsoft.com/office/drawing/2014/chart" uri="{C3380CC4-5D6E-409C-BE32-E72D297353CC}">
                  <c16:uniqueId val="{00000000-5DEF-4B31-96ED-63BD3B4A4007}"/>
                </c:ext>
              </c:extLst>
            </c:dLbl>
            <c:dLbl>
              <c:idx val="1"/>
              <c:delete val="1"/>
              <c:extLst>
                <c:ext xmlns:c15="http://schemas.microsoft.com/office/drawing/2012/chart" uri="{CE6537A1-D6FC-4f65-9D91-7224C49458BB}"/>
                <c:ext xmlns:c16="http://schemas.microsoft.com/office/drawing/2014/chart" uri="{C3380CC4-5D6E-409C-BE32-E72D297353CC}">
                  <c16:uniqueId val="{00000001-5DEF-4B31-96ED-63BD3B4A4007}"/>
                </c:ext>
              </c:extLst>
            </c:dLbl>
            <c:dLbl>
              <c:idx val="2"/>
              <c:delete val="1"/>
              <c:extLst>
                <c:ext xmlns:c15="http://schemas.microsoft.com/office/drawing/2012/chart" uri="{CE6537A1-D6FC-4f65-9D91-7224C49458BB}"/>
                <c:ext xmlns:c16="http://schemas.microsoft.com/office/drawing/2014/chart" uri="{C3380CC4-5D6E-409C-BE32-E72D297353CC}">
                  <c16:uniqueId val="{00000002-5DEF-4B31-96ED-63BD3B4A4007}"/>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numRef>
              <c:f>Лист1!$C$5:$C$7</c:f>
              <c:numCache>
                <c:formatCode>General</c:formatCode>
                <c:ptCount val="3"/>
                <c:pt idx="0">
                  <c:v>30</c:v>
                </c:pt>
                <c:pt idx="1">
                  <c:v>50</c:v>
                </c:pt>
                <c:pt idx="2">
                  <c:v>70</c:v>
                </c:pt>
              </c:numCache>
            </c:numRef>
          </c:xVal>
          <c:yVal>
            <c:numRef>
              <c:f>Лист1!$F$5:$F$7</c:f>
              <c:numCache>
                <c:formatCode>General</c:formatCode>
                <c:ptCount val="3"/>
                <c:pt idx="0">
                  <c:v>16.25</c:v>
                </c:pt>
                <c:pt idx="1">
                  <c:v>17.45</c:v>
                </c:pt>
                <c:pt idx="2">
                  <c:v>17.010000000000005</c:v>
                </c:pt>
              </c:numCache>
            </c:numRef>
          </c:yVal>
          <c:smooth val="0"/>
          <c:extLst>
            <c:ext xmlns:c16="http://schemas.microsoft.com/office/drawing/2014/chart" uri="{C3380CC4-5D6E-409C-BE32-E72D297353CC}">
              <c16:uniqueId val="{00000004-5DEF-4B31-96ED-63BD3B4A4007}"/>
            </c:ext>
          </c:extLst>
        </c:ser>
        <c:ser>
          <c:idx val="3"/>
          <c:order val="1"/>
          <c:tx>
            <c:strRef>
              <c:f>Лист1!$G$5</c:f>
              <c:strCache>
                <c:ptCount val="1"/>
                <c:pt idx="0">
                  <c:v>20,05</c:v>
                </c:pt>
              </c:strCache>
            </c:strRef>
          </c:tx>
          <c:spPr>
            <a:ln w="19050">
              <a:noFill/>
            </a:ln>
          </c:spPr>
          <c:dLbls>
            <c:dLbl>
              <c:idx val="0"/>
              <c:layout>
                <c:manualLayout>
                  <c:x val="0.12797802012716325"/>
                  <c:y val="-0.14506868597070527"/>
                </c:manualLayout>
              </c:layout>
              <c:tx>
                <c:rich>
                  <a:bodyPr/>
                  <a:lstStyle/>
                  <a:p>
                    <a:r>
                      <a:rPr lang="ru-RU" b="1">
                        <a:solidFill>
                          <a:schemeClr val="accent2"/>
                        </a:solidFill>
                      </a:rPr>
                      <a:t>Корни</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DEF-4B31-96ED-63BD3B4A4007}"/>
                </c:ext>
              </c:extLst>
            </c:dLbl>
            <c:dLbl>
              <c:idx val="1"/>
              <c:delete val="1"/>
              <c:extLst>
                <c:ext xmlns:c15="http://schemas.microsoft.com/office/drawing/2012/chart" uri="{CE6537A1-D6FC-4f65-9D91-7224C49458BB}"/>
                <c:ext xmlns:c16="http://schemas.microsoft.com/office/drawing/2014/chart" uri="{C3380CC4-5D6E-409C-BE32-E72D297353CC}">
                  <c16:uniqueId val="{00000006-5DEF-4B31-96ED-63BD3B4A4007}"/>
                </c:ext>
              </c:extLst>
            </c:dLbl>
            <c:dLbl>
              <c:idx val="2"/>
              <c:delete val="1"/>
              <c:extLst>
                <c:ext xmlns:c15="http://schemas.microsoft.com/office/drawing/2012/chart" uri="{CE6537A1-D6FC-4f65-9D91-7224C49458BB}"/>
                <c:ext xmlns:c16="http://schemas.microsoft.com/office/drawing/2014/chart" uri="{C3380CC4-5D6E-409C-BE32-E72D297353CC}">
                  <c16:uniqueId val="{00000007-5DEF-4B31-96ED-63BD3B4A4007}"/>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numRef>
              <c:f>Лист1!$C$5:$C$7</c:f>
              <c:numCache>
                <c:formatCode>General</c:formatCode>
                <c:ptCount val="3"/>
                <c:pt idx="0">
                  <c:v>30</c:v>
                </c:pt>
                <c:pt idx="1">
                  <c:v>50</c:v>
                </c:pt>
                <c:pt idx="2">
                  <c:v>70</c:v>
                </c:pt>
              </c:numCache>
            </c:numRef>
          </c:xVal>
          <c:yVal>
            <c:numRef>
              <c:f>Лист1!$G$5:$G$8</c:f>
              <c:numCache>
                <c:formatCode>General</c:formatCode>
                <c:ptCount val="4"/>
                <c:pt idx="0">
                  <c:v>20.05</c:v>
                </c:pt>
                <c:pt idx="1">
                  <c:v>23.25</c:v>
                </c:pt>
                <c:pt idx="2">
                  <c:v>18.25</c:v>
                </c:pt>
              </c:numCache>
            </c:numRef>
          </c:yVal>
          <c:smooth val="0"/>
          <c:extLst>
            <c:ext xmlns:c16="http://schemas.microsoft.com/office/drawing/2014/chart" uri="{C3380CC4-5D6E-409C-BE32-E72D297353CC}">
              <c16:uniqueId val="{00000009-5DEF-4B31-96ED-63BD3B4A4007}"/>
            </c:ext>
          </c:extLst>
        </c:ser>
        <c:dLbls>
          <c:showLegendKey val="0"/>
          <c:showVal val="1"/>
          <c:showCatName val="0"/>
          <c:showSerName val="0"/>
          <c:showPercent val="0"/>
          <c:showBubbleSize val="0"/>
        </c:dLbls>
        <c:axId val="131658880"/>
        <c:axId val="133701632"/>
      </c:scatterChart>
      <c:valAx>
        <c:axId val="131658880"/>
        <c:scaling>
          <c:orientation val="minMax"/>
          <c:max val="80"/>
          <c:min val="20"/>
        </c:scaling>
        <c:delete val="0"/>
        <c:axPos val="b"/>
        <c:title>
          <c:tx>
            <c:rich>
              <a:bodyPr/>
              <a:lstStyle/>
              <a:p>
                <a:pPr>
                  <a:defRPr b="0"/>
                </a:pPr>
                <a:r>
                  <a:rPr lang="ru-RU" b="0"/>
                  <a:t>Концентрация спирта этилового, %</a:t>
                </a:r>
              </a:p>
            </c:rich>
          </c:tx>
          <c:overlay val="0"/>
        </c:title>
        <c:numFmt formatCode="General" sourceLinked="1"/>
        <c:majorTickMark val="in"/>
        <c:minorTickMark val="in"/>
        <c:tickLblPos val="nextTo"/>
        <c:spPr>
          <a:ln/>
        </c:spPr>
        <c:crossAx val="133701632"/>
        <c:crosses val="autoZero"/>
        <c:crossBetween val="midCat"/>
        <c:majorUnit val="10"/>
        <c:minorUnit val="10"/>
      </c:valAx>
      <c:valAx>
        <c:axId val="133701632"/>
        <c:scaling>
          <c:orientation val="minMax"/>
          <c:min val="5"/>
        </c:scaling>
        <c:delete val="0"/>
        <c:axPos val="l"/>
        <c:title>
          <c:tx>
            <c:rich>
              <a:bodyPr/>
              <a:lstStyle/>
              <a:p>
                <a:pPr>
                  <a:defRPr b="0"/>
                </a:pPr>
                <a:r>
                  <a:rPr lang="ru-RU" b="0"/>
                  <a:t>Выход субстанции, %</a:t>
                </a:r>
              </a:p>
            </c:rich>
          </c:tx>
          <c:overlay val="0"/>
        </c:title>
        <c:numFmt formatCode="General" sourceLinked="1"/>
        <c:majorTickMark val="in"/>
        <c:minorTickMark val="in"/>
        <c:tickLblPos val="nextTo"/>
        <c:spPr>
          <a:ln/>
        </c:spPr>
        <c:crossAx val="131658880"/>
        <c:crosses val="autoZero"/>
        <c:crossBetween val="midCat"/>
        <c:minorUnit val="5"/>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472965130931868"/>
          <c:y val="4.0381026481561624E-2"/>
          <c:w val="0.71903682281001735"/>
          <c:h val="0.68663084196274649"/>
        </c:manualLayout>
      </c:layout>
      <c:scatterChart>
        <c:scatterStyle val="lineMarker"/>
        <c:varyColors val="0"/>
        <c:ser>
          <c:idx val="0"/>
          <c:order val="0"/>
          <c:tx>
            <c:strRef>
              <c:f>Лист1!$D$5</c:f>
              <c:strCache>
                <c:ptCount val="1"/>
                <c:pt idx="0">
                  <c:v>16,16</c:v>
                </c:pt>
              </c:strCache>
            </c:strRef>
          </c:tx>
          <c:spPr>
            <a:ln w="19050">
              <a:noFill/>
            </a:ln>
          </c:spPr>
          <c:dLbls>
            <c:dLbl>
              <c:idx val="0"/>
              <c:layout>
                <c:manualLayout>
                  <c:x val="5.7887023305341428E-2"/>
                  <c:y val="4.3831602122189242E-2"/>
                </c:manualLayout>
              </c:layout>
              <c:tx>
                <c:rich>
                  <a:bodyPr/>
                  <a:lstStyle/>
                  <a:p>
                    <a:r>
                      <a:rPr lang="ru-RU" b="1">
                        <a:solidFill>
                          <a:schemeClr val="tx1"/>
                        </a:solidFill>
                      </a:rPr>
                      <a:t>Надземная часть</a:t>
                    </a:r>
                  </a:p>
                </c:rich>
              </c:tx>
              <c:showLegendKey val="0"/>
              <c:showVal val="1"/>
              <c:showCatName val="1"/>
              <c:showSerName val="0"/>
              <c:showPercent val="0"/>
              <c:showBubbleSize val="0"/>
              <c:extLst>
                <c:ext xmlns:c15="http://schemas.microsoft.com/office/drawing/2012/chart" uri="{CE6537A1-D6FC-4f65-9D91-7224C49458BB}">
                  <c15:layout>
                    <c:manualLayout>
                      <c:w val="0.30765442232710866"/>
                      <c:h val="0.17497606128311521"/>
                    </c:manualLayout>
                  </c15:layout>
                  <c15:showDataLabelsRange val="0"/>
                </c:ext>
                <c:ext xmlns:c16="http://schemas.microsoft.com/office/drawing/2014/chart" uri="{C3380CC4-5D6E-409C-BE32-E72D297353CC}">
                  <c16:uniqueId val="{00000000-600F-492A-B05D-CD5618F6DB1F}"/>
                </c:ext>
              </c:extLst>
            </c:dLbl>
            <c:dLbl>
              <c:idx val="1"/>
              <c:delete val="1"/>
              <c:extLst>
                <c:ext xmlns:c15="http://schemas.microsoft.com/office/drawing/2012/chart" uri="{CE6537A1-D6FC-4f65-9D91-7224C49458BB}"/>
                <c:ext xmlns:c16="http://schemas.microsoft.com/office/drawing/2014/chart" uri="{C3380CC4-5D6E-409C-BE32-E72D297353CC}">
                  <c16:uniqueId val="{00000001-600F-492A-B05D-CD5618F6DB1F}"/>
                </c:ext>
              </c:extLst>
            </c:dLbl>
            <c:dLbl>
              <c:idx val="2"/>
              <c:delete val="1"/>
              <c:extLst>
                <c:ext xmlns:c15="http://schemas.microsoft.com/office/drawing/2012/chart" uri="{CE6537A1-D6FC-4f65-9D91-7224C49458BB}"/>
                <c:ext xmlns:c16="http://schemas.microsoft.com/office/drawing/2014/chart" uri="{C3380CC4-5D6E-409C-BE32-E72D297353CC}">
                  <c16:uniqueId val="{00000002-600F-492A-B05D-CD5618F6DB1F}"/>
                </c:ext>
              </c:extLst>
            </c:dLbl>
            <c:spPr>
              <a:noFill/>
              <a:ln>
                <a:noFill/>
              </a:ln>
              <a:effectLst/>
            </c:spPr>
            <c:txPr>
              <a:bodyPr wrap="square" lIns="38100" tIns="19050" rIns="38100" bIns="19050" anchor="ctr">
                <a:spAutoFit/>
              </a:bodyPr>
              <a:lstStyle/>
              <a:p>
                <a:pPr>
                  <a:defRPr>
                    <a:solidFill>
                      <a:schemeClr val="tx1"/>
                    </a:solidFill>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numRef>
              <c:f>Лист1!$C$5:$C$7</c:f>
              <c:numCache>
                <c:formatCode>General</c:formatCode>
                <c:ptCount val="3"/>
                <c:pt idx="0">
                  <c:v>30</c:v>
                </c:pt>
                <c:pt idx="1">
                  <c:v>50</c:v>
                </c:pt>
                <c:pt idx="2">
                  <c:v>70</c:v>
                </c:pt>
              </c:numCache>
            </c:numRef>
          </c:xVal>
          <c:yVal>
            <c:numRef>
              <c:f>Лист1!$D$5:$D$7</c:f>
              <c:numCache>
                <c:formatCode>General</c:formatCode>
                <c:ptCount val="3"/>
                <c:pt idx="0">
                  <c:v>16.16</c:v>
                </c:pt>
                <c:pt idx="1">
                  <c:v>20.830000000000005</c:v>
                </c:pt>
                <c:pt idx="2">
                  <c:v>17.05</c:v>
                </c:pt>
              </c:numCache>
            </c:numRef>
          </c:yVal>
          <c:smooth val="0"/>
          <c:extLst>
            <c:ext xmlns:c16="http://schemas.microsoft.com/office/drawing/2014/chart" uri="{C3380CC4-5D6E-409C-BE32-E72D297353CC}">
              <c16:uniqueId val="{00000004-600F-492A-B05D-CD5618F6DB1F}"/>
            </c:ext>
          </c:extLst>
        </c:ser>
        <c:ser>
          <c:idx val="1"/>
          <c:order val="1"/>
          <c:tx>
            <c:strRef>
              <c:f>Лист1!$E$5</c:f>
              <c:strCache>
                <c:ptCount val="1"/>
                <c:pt idx="0">
                  <c:v>20,87</c:v>
                </c:pt>
              </c:strCache>
            </c:strRef>
          </c:tx>
          <c:spPr>
            <a:ln w="19050">
              <a:noFill/>
            </a:ln>
          </c:spPr>
          <c:dLbls>
            <c:dLbl>
              <c:idx val="0"/>
              <c:layout>
                <c:manualLayout>
                  <c:x val="-7.2099031946883923E-3"/>
                  <c:y val="-0.11714916899351834"/>
                </c:manualLayout>
              </c:layout>
              <c:tx>
                <c:rich>
                  <a:bodyPr/>
                  <a:lstStyle/>
                  <a:p>
                    <a:pPr>
                      <a:defRPr b="1">
                        <a:solidFill>
                          <a:schemeClr val="tx1"/>
                        </a:solidFill>
                      </a:defRPr>
                    </a:pPr>
                    <a:r>
                      <a:rPr lang="ru-RU" sz="1050" b="1">
                        <a:solidFill>
                          <a:schemeClr val="tx1"/>
                        </a:solidFill>
                      </a:rPr>
                      <a:t>Корни</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14266365688487584"/>
                      <c:h val="0.1009894669645707"/>
                    </c:manualLayout>
                  </c15:layout>
                  <c15:showDataLabelsRange val="0"/>
                </c:ext>
                <c:ext xmlns:c16="http://schemas.microsoft.com/office/drawing/2014/chart" uri="{C3380CC4-5D6E-409C-BE32-E72D297353CC}">
                  <c16:uniqueId val="{00000005-600F-492A-B05D-CD5618F6DB1F}"/>
                </c:ext>
              </c:extLst>
            </c:dLbl>
            <c:dLbl>
              <c:idx val="1"/>
              <c:delete val="1"/>
              <c:extLst>
                <c:ext xmlns:c15="http://schemas.microsoft.com/office/drawing/2012/chart" uri="{CE6537A1-D6FC-4f65-9D91-7224C49458BB}"/>
                <c:ext xmlns:c16="http://schemas.microsoft.com/office/drawing/2014/chart" uri="{C3380CC4-5D6E-409C-BE32-E72D297353CC}">
                  <c16:uniqueId val="{00000006-600F-492A-B05D-CD5618F6DB1F}"/>
                </c:ext>
              </c:extLst>
            </c:dLbl>
            <c:dLbl>
              <c:idx val="2"/>
              <c:delete val="1"/>
              <c:extLst>
                <c:ext xmlns:c15="http://schemas.microsoft.com/office/drawing/2012/chart" uri="{CE6537A1-D6FC-4f65-9D91-7224C49458BB}"/>
                <c:ext xmlns:c16="http://schemas.microsoft.com/office/drawing/2014/chart" uri="{C3380CC4-5D6E-409C-BE32-E72D297353CC}">
                  <c16:uniqueId val="{00000007-600F-492A-B05D-CD5618F6DB1F}"/>
                </c:ext>
              </c:extLst>
            </c:dLbl>
            <c:spPr>
              <a:noFill/>
              <a:ln>
                <a:noFill/>
              </a:ln>
              <a:effectLst/>
            </c:spPr>
            <c:txPr>
              <a:bodyPr/>
              <a:lstStyle/>
              <a:p>
                <a:pPr>
                  <a:defRPr b="1">
                    <a:solidFill>
                      <a:schemeClr val="accent2"/>
                    </a:solidFill>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numRef>
              <c:f>Лист1!$C$5:$C$7</c:f>
              <c:numCache>
                <c:formatCode>General</c:formatCode>
                <c:ptCount val="3"/>
                <c:pt idx="0">
                  <c:v>30</c:v>
                </c:pt>
                <c:pt idx="1">
                  <c:v>50</c:v>
                </c:pt>
                <c:pt idx="2">
                  <c:v>70</c:v>
                </c:pt>
              </c:numCache>
            </c:numRef>
          </c:xVal>
          <c:yVal>
            <c:numRef>
              <c:f>Лист1!$E$5:$E$7</c:f>
              <c:numCache>
                <c:formatCode>General</c:formatCode>
                <c:ptCount val="3"/>
                <c:pt idx="0">
                  <c:v>20.87</c:v>
                </c:pt>
                <c:pt idx="1">
                  <c:v>25.01</c:v>
                </c:pt>
                <c:pt idx="2">
                  <c:v>23.21</c:v>
                </c:pt>
              </c:numCache>
            </c:numRef>
          </c:yVal>
          <c:smooth val="0"/>
          <c:extLst>
            <c:ext xmlns:c16="http://schemas.microsoft.com/office/drawing/2014/chart" uri="{C3380CC4-5D6E-409C-BE32-E72D297353CC}">
              <c16:uniqueId val="{00000009-600F-492A-B05D-CD5618F6DB1F}"/>
            </c:ext>
          </c:extLst>
        </c:ser>
        <c:dLbls>
          <c:showLegendKey val="0"/>
          <c:showVal val="1"/>
          <c:showCatName val="1"/>
          <c:showSerName val="0"/>
          <c:showPercent val="0"/>
          <c:showBubbleSize val="0"/>
        </c:dLbls>
        <c:axId val="49820800"/>
        <c:axId val="49822720"/>
      </c:scatterChart>
      <c:valAx>
        <c:axId val="49820800"/>
        <c:scaling>
          <c:orientation val="minMax"/>
          <c:min val="20"/>
        </c:scaling>
        <c:delete val="0"/>
        <c:axPos val="b"/>
        <c:title>
          <c:tx>
            <c:rich>
              <a:bodyPr/>
              <a:lstStyle/>
              <a:p>
                <a:pPr>
                  <a:defRPr b="0"/>
                </a:pPr>
                <a:r>
                  <a:rPr lang="ru-RU" b="0"/>
                  <a:t>Концентрация</a:t>
                </a:r>
                <a:r>
                  <a:rPr lang="ru-RU" b="0" baseline="0"/>
                  <a:t> спирта этилового, %</a:t>
                </a:r>
                <a:endParaRPr lang="ru-RU" b="0"/>
              </a:p>
            </c:rich>
          </c:tx>
          <c:overlay val="0"/>
        </c:title>
        <c:numFmt formatCode="General" sourceLinked="1"/>
        <c:majorTickMark val="in"/>
        <c:minorTickMark val="none"/>
        <c:tickLblPos val="nextTo"/>
        <c:spPr>
          <a:ln>
            <a:solidFill>
              <a:schemeClr val="tx1"/>
            </a:solidFill>
          </a:ln>
        </c:spPr>
        <c:crossAx val="49822720"/>
        <c:crosses val="autoZero"/>
        <c:crossBetween val="midCat"/>
        <c:majorUnit val="20"/>
      </c:valAx>
      <c:valAx>
        <c:axId val="49822720"/>
        <c:scaling>
          <c:orientation val="minMax"/>
          <c:min val="5"/>
        </c:scaling>
        <c:delete val="0"/>
        <c:axPos val="l"/>
        <c:majorGridlines>
          <c:spPr>
            <a:ln>
              <a:noFill/>
            </a:ln>
          </c:spPr>
        </c:majorGridlines>
        <c:title>
          <c:tx>
            <c:rich>
              <a:bodyPr/>
              <a:lstStyle/>
              <a:p>
                <a:pPr>
                  <a:defRPr b="0"/>
                </a:pPr>
                <a:r>
                  <a:rPr lang="ru-RU" b="0" baseline="0"/>
                  <a:t>Содержание дубильных веществ, %</a:t>
                </a:r>
                <a:endParaRPr lang="ru-RU" b="0"/>
              </a:p>
            </c:rich>
          </c:tx>
          <c:overlay val="0"/>
        </c:title>
        <c:numFmt formatCode="General" sourceLinked="1"/>
        <c:majorTickMark val="in"/>
        <c:minorTickMark val="none"/>
        <c:tickLblPos val="nextTo"/>
        <c:spPr>
          <a:ln>
            <a:solidFill>
              <a:schemeClr val="tx1"/>
            </a:solidFill>
          </a:ln>
        </c:spPr>
        <c:crossAx val="49820800"/>
        <c:crosses val="autoZero"/>
        <c:crossBetween val="midCat"/>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manualLayout>
          <c:layoutTarget val="inner"/>
          <c:xMode val="edge"/>
          <c:yMode val="edge"/>
          <c:x val="0.2152513408650012"/>
          <c:y val="0.16730908636420477"/>
          <c:w val="0.74208262010726767"/>
          <c:h val="0.63783716527138079"/>
        </c:manualLayout>
      </c:layout>
      <c:scatterChart>
        <c:scatterStyle val="lineMarker"/>
        <c:varyColors val="0"/>
        <c:ser>
          <c:idx val="2"/>
          <c:order val="0"/>
          <c:tx>
            <c:strRef>
              <c:f>Лист2!$F$5</c:f>
              <c:strCache>
                <c:ptCount val="1"/>
              </c:strCache>
            </c:strRef>
          </c:tx>
          <c:spPr>
            <a:ln w="31750">
              <a:noFill/>
            </a:ln>
          </c:spPr>
          <c:dLbls>
            <c:dLbl>
              <c:idx val="0"/>
              <c:tx>
                <c:rich>
                  <a:bodyPr/>
                  <a:lstStyle/>
                  <a:p>
                    <a:r>
                      <a:rPr lang="en-US"/>
                      <a:t>1:3</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735-4199-864D-A694349033FD}"/>
                </c:ext>
              </c:extLst>
            </c:dLbl>
            <c:dLbl>
              <c:idx val="1"/>
              <c:tx>
                <c:rich>
                  <a:bodyPr/>
                  <a:lstStyle/>
                  <a:p>
                    <a:r>
                      <a:rPr lang="en-US"/>
                      <a:t>1:5</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735-4199-864D-A694349033FD}"/>
                </c:ext>
              </c:extLst>
            </c:dLbl>
            <c:dLbl>
              <c:idx val="2"/>
              <c:tx>
                <c:rich>
                  <a:bodyPr/>
                  <a:lstStyle/>
                  <a:p>
                    <a:r>
                      <a:rPr lang="en-US"/>
                      <a:t>1:7</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735-4199-864D-A694349033FD}"/>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strRef>
              <c:f>Лист2!$B$2:$B$4</c:f>
              <c:strCache>
                <c:ptCount val="3"/>
                <c:pt idx="0">
                  <c:v>1/3</c:v>
                </c:pt>
                <c:pt idx="1">
                  <c:v>1/5</c:v>
                </c:pt>
                <c:pt idx="2">
                  <c:v>1/7</c:v>
                </c:pt>
              </c:strCache>
            </c:strRef>
          </c:xVal>
          <c:yVal>
            <c:numRef>
              <c:f>Лист2!$D$2:$D$4</c:f>
              <c:numCache>
                <c:formatCode>General</c:formatCode>
                <c:ptCount val="3"/>
                <c:pt idx="0">
                  <c:v>17.059999999999999</c:v>
                </c:pt>
                <c:pt idx="1">
                  <c:v>17.21</c:v>
                </c:pt>
                <c:pt idx="2">
                  <c:v>18.87</c:v>
                </c:pt>
              </c:numCache>
            </c:numRef>
          </c:yVal>
          <c:smooth val="0"/>
          <c:extLst>
            <c:ext xmlns:c16="http://schemas.microsoft.com/office/drawing/2014/chart" uri="{C3380CC4-5D6E-409C-BE32-E72D297353CC}">
              <c16:uniqueId val="{00000004-C735-4199-864D-A694349033FD}"/>
            </c:ext>
          </c:extLst>
        </c:ser>
        <c:ser>
          <c:idx val="3"/>
          <c:order val="1"/>
          <c:tx>
            <c:strRef>
              <c:f>Лист2!$G$5</c:f>
              <c:strCache>
                <c:ptCount val="1"/>
              </c:strCache>
            </c:strRef>
          </c:tx>
          <c:spPr>
            <a:ln w="31750">
              <a:noFill/>
            </a:ln>
          </c:spPr>
          <c:dLbls>
            <c:dLbl>
              <c:idx val="0"/>
              <c:tx>
                <c:rich>
                  <a:bodyPr/>
                  <a:lstStyle/>
                  <a:p>
                    <a:r>
                      <a:rPr lang="en-US"/>
                      <a:t>1:3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735-4199-864D-A694349033FD}"/>
                </c:ext>
              </c:extLst>
            </c:dLbl>
            <c:dLbl>
              <c:idx val="1"/>
              <c:tx>
                <c:rich>
                  <a:bodyPr/>
                  <a:lstStyle/>
                  <a:p>
                    <a:r>
                      <a:rPr lang="en-US"/>
                      <a:t>1:5</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735-4199-864D-A694349033FD}"/>
                </c:ext>
              </c:extLst>
            </c:dLbl>
            <c:dLbl>
              <c:idx val="2"/>
              <c:tx>
                <c:rich>
                  <a:bodyPr/>
                  <a:lstStyle/>
                  <a:p>
                    <a:r>
                      <a:rPr lang="en-US"/>
                      <a:t>1:7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735-4199-864D-A694349033FD}"/>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strRef>
              <c:f>Лист2!$B$5:$B$7</c:f>
              <c:strCache>
                <c:ptCount val="3"/>
                <c:pt idx="0">
                  <c:v>1/3</c:v>
                </c:pt>
                <c:pt idx="1">
                  <c:v>1/5</c:v>
                </c:pt>
                <c:pt idx="2">
                  <c:v>1/7</c:v>
                </c:pt>
              </c:strCache>
            </c:strRef>
          </c:xVal>
          <c:yVal>
            <c:numRef>
              <c:f>Лист2!$D$5:$D$7</c:f>
              <c:numCache>
                <c:formatCode>General</c:formatCode>
                <c:ptCount val="3"/>
                <c:pt idx="0">
                  <c:v>17.939999999999987</c:v>
                </c:pt>
                <c:pt idx="1">
                  <c:v>19.45</c:v>
                </c:pt>
                <c:pt idx="2">
                  <c:v>22.150000000000031</c:v>
                </c:pt>
              </c:numCache>
            </c:numRef>
          </c:yVal>
          <c:smooth val="0"/>
          <c:extLst>
            <c:ext xmlns:c16="http://schemas.microsoft.com/office/drawing/2014/chart" uri="{C3380CC4-5D6E-409C-BE32-E72D297353CC}">
              <c16:uniqueId val="{00000009-C735-4199-864D-A694349033FD}"/>
            </c:ext>
          </c:extLst>
        </c:ser>
        <c:dLbls>
          <c:showLegendKey val="0"/>
          <c:showVal val="1"/>
          <c:showCatName val="0"/>
          <c:showSerName val="0"/>
          <c:showPercent val="0"/>
          <c:showBubbleSize val="0"/>
        </c:dLbls>
        <c:axId val="43000192"/>
        <c:axId val="43002112"/>
      </c:scatterChart>
      <c:valAx>
        <c:axId val="43000192"/>
        <c:scaling>
          <c:orientation val="minMax"/>
          <c:min val="0"/>
        </c:scaling>
        <c:delete val="0"/>
        <c:axPos val="b"/>
        <c:title>
          <c:tx>
            <c:rich>
              <a:bodyPr/>
              <a:lstStyle/>
              <a:p>
                <a:pPr>
                  <a:defRPr b="0"/>
                </a:pPr>
                <a:r>
                  <a:rPr lang="ru-RU" b="0"/>
                  <a:t>Соотношение сырье:экстрагент</a:t>
                </a:r>
              </a:p>
            </c:rich>
          </c:tx>
          <c:layout>
            <c:manualLayout>
              <c:xMode val="edge"/>
              <c:yMode val="edge"/>
              <c:x val="0.27077296646749277"/>
              <c:y val="0.86308668882810502"/>
            </c:manualLayout>
          </c:layout>
          <c:overlay val="0"/>
        </c:title>
        <c:numFmt formatCode="@" sourceLinked="1"/>
        <c:majorTickMark val="in"/>
        <c:minorTickMark val="none"/>
        <c:tickLblPos val="none"/>
        <c:spPr>
          <a:ln>
            <a:solidFill>
              <a:schemeClr val="tx1"/>
            </a:solidFill>
          </a:ln>
        </c:spPr>
        <c:crossAx val="43002112"/>
        <c:crosses val="autoZero"/>
        <c:crossBetween val="midCat"/>
      </c:valAx>
      <c:valAx>
        <c:axId val="43002112"/>
        <c:scaling>
          <c:orientation val="minMax"/>
          <c:min val="5"/>
        </c:scaling>
        <c:delete val="0"/>
        <c:axPos val="l"/>
        <c:title>
          <c:tx>
            <c:rich>
              <a:bodyPr/>
              <a:lstStyle/>
              <a:p>
                <a:pPr>
                  <a:defRPr b="0">
                    <a:solidFill>
                      <a:schemeClr val="tx1"/>
                    </a:solidFill>
                  </a:defRPr>
                </a:pPr>
                <a:r>
                  <a:rPr lang="ru-RU" b="0">
                    <a:solidFill>
                      <a:schemeClr val="tx1"/>
                    </a:solidFill>
                  </a:rPr>
                  <a:t>Выход субстанции, %</a:t>
                </a:r>
              </a:p>
            </c:rich>
          </c:tx>
          <c:overlay val="0"/>
        </c:title>
        <c:numFmt formatCode="General" sourceLinked="1"/>
        <c:majorTickMark val="in"/>
        <c:minorTickMark val="none"/>
        <c:tickLblPos val="nextTo"/>
        <c:spPr>
          <a:ln>
            <a:solidFill>
              <a:schemeClr val="tx1"/>
            </a:solidFill>
          </a:ln>
        </c:spPr>
        <c:crossAx val="43000192"/>
        <c:crosses val="autoZero"/>
        <c:crossBetween val="midCat"/>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manualLayout>
          <c:layoutTarget val="inner"/>
          <c:xMode val="edge"/>
          <c:yMode val="edge"/>
          <c:x val="0.29090396354950016"/>
          <c:y val="0.16542642669636068"/>
          <c:w val="0.7090960364504999"/>
          <c:h val="0.61115665231621752"/>
        </c:manualLayout>
      </c:layout>
      <c:scatterChart>
        <c:scatterStyle val="lineMarker"/>
        <c:varyColors val="0"/>
        <c:ser>
          <c:idx val="2"/>
          <c:order val="0"/>
          <c:tx>
            <c:strRef>
              <c:f>Лист2!$F$5</c:f>
              <c:strCache>
                <c:ptCount val="1"/>
              </c:strCache>
            </c:strRef>
          </c:tx>
          <c:spPr>
            <a:ln w="31750">
              <a:noFill/>
            </a:ln>
          </c:spPr>
          <c:dLbls>
            <c:dLbl>
              <c:idx val="0"/>
              <c:tx>
                <c:rich>
                  <a:bodyPr/>
                  <a:lstStyle/>
                  <a:p>
                    <a:r>
                      <a:rPr lang="en-US"/>
                      <a:t>1:3</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FB5-4350-9642-0FC62B3DE898}"/>
                </c:ext>
              </c:extLst>
            </c:dLbl>
            <c:dLbl>
              <c:idx val="1"/>
              <c:tx>
                <c:rich>
                  <a:bodyPr/>
                  <a:lstStyle/>
                  <a:p>
                    <a:r>
                      <a:rPr lang="en-US"/>
                      <a:t>1:5</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B5-4350-9642-0FC62B3DE898}"/>
                </c:ext>
              </c:extLst>
            </c:dLbl>
            <c:dLbl>
              <c:idx val="2"/>
              <c:tx>
                <c:rich>
                  <a:bodyPr/>
                  <a:lstStyle/>
                  <a:p>
                    <a:r>
                      <a:rPr lang="en-US"/>
                      <a:t>1:7</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FB5-4350-9642-0FC62B3DE898}"/>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strRef>
              <c:f>Лист2!$B$2:$B$4</c:f>
              <c:strCache>
                <c:ptCount val="3"/>
                <c:pt idx="0">
                  <c:v>1/3</c:v>
                </c:pt>
                <c:pt idx="1">
                  <c:v>1/5</c:v>
                </c:pt>
                <c:pt idx="2">
                  <c:v>1/7</c:v>
                </c:pt>
              </c:strCache>
            </c:strRef>
          </c:xVal>
          <c:yVal>
            <c:numRef>
              <c:f>Лист2!$E$2:$E$4</c:f>
              <c:numCache>
                <c:formatCode>General</c:formatCode>
                <c:ptCount val="3"/>
                <c:pt idx="0">
                  <c:v>17.989999999999952</c:v>
                </c:pt>
                <c:pt idx="1">
                  <c:v>20.54</c:v>
                </c:pt>
                <c:pt idx="2">
                  <c:v>20.979999999999986</c:v>
                </c:pt>
              </c:numCache>
            </c:numRef>
          </c:yVal>
          <c:smooth val="0"/>
          <c:extLst>
            <c:ext xmlns:c16="http://schemas.microsoft.com/office/drawing/2014/chart" uri="{C3380CC4-5D6E-409C-BE32-E72D297353CC}">
              <c16:uniqueId val="{00000004-0FB5-4350-9642-0FC62B3DE898}"/>
            </c:ext>
          </c:extLst>
        </c:ser>
        <c:ser>
          <c:idx val="3"/>
          <c:order val="1"/>
          <c:tx>
            <c:strRef>
              <c:f>Лист2!$G$5</c:f>
              <c:strCache>
                <c:ptCount val="1"/>
              </c:strCache>
            </c:strRef>
          </c:tx>
          <c:spPr>
            <a:ln w="31750">
              <a:noFill/>
            </a:ln>
          </c:spPr>
          <c:dLbls>
            <c:dLbl>
              <c:idx val="0"/>
              <c:tx>
                <c:rich>
                  <a:bodyPr/>
                  <a:lstStyle/>
                  <a:p>
                    <a:r>
                      <a:rPr lang="en-US"/>
                      <a:t>1:3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FB5-4350-9642-0FC62B3DE898}"/>
                </c:ext>
              </c:extLst>
            </c:dLbl>
            <c:dLbl>
              <c:idx val="1"/>
              <c:tx>
                <c:rich>
                  <a:bodyPr/>
                  <a:lstStyle/>
                  <a:p>
                    <a:r>
                      <a:rPr lang="en-US"/>
                      <a:t>1:5</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FB5-4350-9642-0FC62B3DE898}"/>
                </c:ext>
              </c:extLst>
            </c:dLbl>
            <c:dLbl>
              <c:idx val="2"/>
              <c:tx>
                <c:rich>
                  <a:bodyPr/>
                  <a:lstStyle/>
                  <a:p>
                    <a:r>
                      <a:rPr lang="en-US"/>
                      <a:t>1:7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FB5-4350-9642-0FC62B3DE898}"/>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xVal>
            <c:strRef>
              <c:f>Лист2!$B$5:$B$7</c:f>
              <c:strCache>
                <c:ptCount val="3"/>
                <c:pt idx="0">
                  <c:v>1/3</c:v>
                </c:pt>
                <c:pt idx="1">
                  <c:v>1/5</c:v>
                </c:pt>
                <c:pt idx="2">
                  <c:v>1/7</c:v>
                </c:pt>
              </c:strCache>
            </c:strRef>
          </c:xVal>
          <c:yVal>
            <c:numRef>
              <c:f>Лист2!$E$5:$E$7</c:f>
              <c:numCache>
                <c:formatCode>General</c:formatCode>
                <c:ptCount val="3"/>
                <c:pt idx="0">
                  <c:v>24.87</c:v>
                </c:pt>
                <c:pt idx="1">
                  <c:v>25.75</c:v>
                </c:pt>
                <c:pt idx="2">
                  <c:v>25.9</c:v>
                </c:pt>
              </c:numCache>
            </c:numRef>
          </c:yVal>
          <c:smooth val="0"/>
          <c:extLst>
            <c:ext xmlns:c16="http://schemas.microsoft.com/office/drawing/2014/chart" uri="{C3380CC4-5D6E-409C-BE32-E72D297353CC}">
              <c16:uniqueId val="{00000009-0FB5-4350-9642-0FC62B3DE898}"/>
            </c:ext>
          </c:extLst>
        </c:ser>
        <c:dLbls>
          <c:showLegendKey val="0"/>
          <c:showVal val="1"/>
          <c:showCatName val="0"/>
          <c:showSerName val="0"/>
          <c:showPercent val="0"/>
          <c:showBubbleSize val="0"/>
        </c:dLbls>
        <c:axId val="43048960"/>
        <c:axId val="43050880"/>
      </c:scatterChart>
      <c:valAx>
        <c:axId val="43048960"/>
        <c:scaling>
          <c:orientation val="minMax"/>
          <c:min val="0"/>
        </c:scaling>
        <c:delete val="0"/>
        <c:axPos val="b"/>
        <c:title>
          <c:tx>
            <c:rich>
              <a:bodyPr/>
              <a:lstStyle/>
              <a:p>
                <a:pPr>
                  <a:defRPr b="0"/>
                </a:pPr>
                <a:r>
                  <a:rPr lang="ru-RU" b="0"/>
                  <a:t>Соотношение сырье:экстрагент</a:t>
                </a:r>
              </a:p>
            </c:rich>
          </c:tx>
          <c:layout>
            <c:manualLayout>
              <c:xMode val="edge"/>
              <c:yMode val="edge"/>
              <c:x val="0.36781719329815593"/>
              <c:y val="0.85231851116192758"/>
            </c:manualLayout>
          </c:layout>
          <c:overlay val="0"/>
          <c:spPr>
            <a:ln>
              <a:noFill/>
            </a:ln>
          </c:spPr>
        </c:title>
        <c:numFmt formatCode="@" sourceLinked="1"/>
        <c:majorTickMark val="in"/>
        <c:minorTickMark val="in"/>
        <c:tickLblPos val="none"/>
        <c:spPr>
          <a:ln>
            <a:solidFill>
              <a:schemeClr val="tx1"/>
            </a:solidFill>
          </a:ln>
        </c:spPr>
        <c:txPr>
          <a:bodyPr/>
          <a:lstStyle/>
          <a:p>
            <a:pPr>
              <a:defRPr b="1"/>
            </a:pPr>
            <a:endParaRPr lang="ru-RU"/>
          </a:p>
        </c:txPr>
        <c:crossAx val="43050880"/>
        <c:crosses val="autoZero"/>
        <c:crossBetween val="midCat"/>
        <c:minorUnit val="1"/>
      </c:valAx>
      <c:valAx>
        <c:axId val="43050880"/>
        <c:scaling>
          <c:orientation val="minMax"/>
          <c:min val="5"/>
        </c:scaling>
        <c:delete val="0"/>
        <c:axPos val="l"/>
        <c:title>
          <c:tx>
            <c:rich>
              <a:bodyPr/>
              <a:lstStyle/>
              <a:p>
                <a:pPr>
                  <a:defRPr b="0">
                    <a:solidFill>
                      <a:schemeClr val="tx1"/>
                    </a:solidFill>
                  </a:defRPr>
                </a:pPr>
                <a:r>
                  <a:rPr lang="ru-RU" b="0">
                    <a:solidFill>
                      <a:schemeClr val="tx1"/>
                    </a:solidFill>
                  </a:rPr>
                  <a:t>Содержание</a:t>
                </a:r>
                <a:r>
                  <a:rPr lang="ru-RU" b="0" baseline="0">
                    <a:solidFill>
                      <a:schemeClr val="tx1"/>
                    </a:solidFill>
                  </a:rPr>
                  <a:t> дубильных веществ</a:t>
                </a:r>
                <a:r>
                  <a:rPr lang="ru-RU" b="0">
                    <a:solidFill>
                      <a:schemeClr val="tx1"/>
                    </a:solidFill>
                  </a:rPr>
                  <a:t>, %</a:t>
                </a:r>
              </a:p>
            </c:rich>
          </c:tx>
          <c:layout>
            <c:manualLayout>
              <c:xMode val="edge"/>
              <c:yMode val="edge"/>
              <c:x val="4.5932864431271939E-2"/>
              <c:y val="4.3084375594909061E-2"/>
            </c:manualLayout>
          </c:layout>
          <c:overlay val="0"/>
        </c:title>
        <c:numFmt formatCode="General" sourceLinked="1"/>
        <c:majorTickMark val="in"/>
        <c:minorTickMark val="none"/>
        <c:tickLblPos val="nextTo"/>
        <c:spPr>
          <a:ln>
            <a:solidFill>
              <a:schemeClr val="tx1"/>
            </a:solidFill>
          </a:ln>
        </c:spPr>
        <c:crossAx val="43048960"/>
        <c:crosses val="autoZero"/>
        <c:crossBetween val="midCat"/>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891895039410549"/>
          <c:y val="7.4548702245552628E-2"/>
          <c:w val="0.76011624644670184"/>
          <c:h val="0.71004467332459587"/>
        </c:manualLayout>
      </c:layout>
      <c:scatterChart>
        <c:scatterStyle val="lineMarker"/>
        <c:varyColors val="0"/>
        <c:ser>
          <c:idx val="2"/>
          <c:order val="0"/>
          <c:tx>
            <c:strRef>
              <c:f>Лист1!$K$25</c:f>
              <c:strCache>
                <c:ptCount val="1"/>
                <c:pt idx="0">
                  <c:v>20,12</c:v>
                </c:pt>
              </c:strCache>
            </c:strRef>
          </c:tx>
          <c:spPr>
            <a:ln w="19050">
              <a:noFill/>
            </a:ln>
          </c:spPr>
          <c:trendline>
            <c:trendlineType val="poly"/>
            <c:order val="2"/>
            <c:dispRSqr val="0"/>
            <c:dispEq val="0"/>
          </c:trendline>
          <c:xVal>
            <c:numRef>
              <c:f>Лист1!$J$25:$J$28</c:f>
              <c:numCache>
                <c:formatCode>General</c:formatCode>
                <c:ptCount val="4"/>
                <c:pt idx="0">
                  <c:v>30</c:v>
                </c:pt>
                <c:pt idx="1">
                  <c:v>45</c:v>
                </c:pt>
                <c:pt idx="2">
                  <c:v>60</c:v>
                </c:pt>
                <c:pt idx="3">
                  <c:v>120</c:v>
                </c:pt>
              </c:numCache>
            </c:numRef>
          </c:xVal>
          <c:yVal>
            <c:numRef>
              <c:f>Лист1!$N$25:$N$28</c:f>
              <c:numCache>
                <c:formatCode>General</c:formatCode>
                <c:ptCount val="4"/>
                <c:pt idx="0">
                  <c:v>21.130000000000031</c:v>
                </c:pt>
                <c:pt idx="1">
                  <c:v>22.95</c:v>
                </c:pt>
                <c:pt idx="2">
                  <c:v>22.45</c:v>
                </c:pt>
                <c:pt idx="3">
                  <c:v>19.690000000000001</c:v>
                </c:pt>
              </c:numCache>
            </c:numRef>
          </c:yVal>
          <c:smooth val="0"/>
          <c:extLst>
            <c:ext xmlns:c16="http://schemas.microsoft.com/office/drawing/2014/chart" uri="{C3380CC4-5D6E-409C-BE32-E72D297353CC}">
              <c16:uniqueId val="{00000001-EFAD-47D4-97E5-88263DC3D30B}"/>
            </c:ext>
          </c:extLst>
        </c:ser>
        <c:ser>
          <c:idx val="3"/>
          <c:order val="1"/>
          <c:tx>
            <c:strRef>
              <c:f>Лист1!$L$25</c:f>
              <c:strCache>
                <c:ptCount val="1"/>
                <c:pt idx="0">
                  <c:v>22,1</c:v>
                </c:pt>
              </c:strCache>
            </c:strRef>
          </c:tx>
          <c:spPr>
            <a:ln w="19050">
              <a:noFill/>
            </a:ln>
          </c:spPr>
          <c:trendline>
            <c:trendlineType val="poly"/>
            <c:order val="2"/>
            <c:dispRSqr val="0"/>
            <c:dispEq val="0"/>
          </c:trendline>
          <c:xVal>
            <c:numRef>
              <c:f>Лист1!$J$25:$J$28</c:f>
              <c:numCache>
                <c:formatCode>General</c:formatCode>
                <c:ptCount val="4"/>
                <c:pt idx="0">
                  <c:v>30</c:v>
                </c:pt>
                <c:pt idx="1">
                  <c:v>45</c:v>
                </c:pt>
                <c:pt idx="2">
                  <c:v>60</c:v>
                </c:pt>
                <c:pt idx="3">
                  <c:v>120</c:v>
                </c:pt>
              </c:numCache>
            </c:numRef>
          </c:xVal>
          <c:yVal>
            <c:numRef>
              <c:f>Лист1!$M$25:$M$28</c:f>
              <c:numCache>
                <c:formatCode>General</c:formatCode>
                <c:ptCount val="4"/>
                <c:pt idx="0">
                  <c:v>16.979999999999986</c:v>
                </c:pt>
                <c:pt idx="1">
                  <c:v>18.12</c:v>
                </c:pt>
                <c:pt idx="2">
                  <c:v>18.03</c:v>
                </c:pt>
                <c:pt idx="3">
                  <c:v>15.2</c:v>
                </c:pt>
              </c:numCache>
            </c:numRef>
          </c:yVal>
          <c:smooth val="0"/>
          <c:extLst>
            <c:ext xmlns:c16="http://schemas.microsoft.com/office/drawing/2014/chart" uri="{C3380CC4-5D6E-409C-BE32-E72D297353CC}">
              <c16:uniqueId val="{00000003-EFAD-47D4-97E5-88263DC3D30B}"/>
            </c:ext>
          </c:extLst>
        </c:ser>
        <c:dLbls>
          <c:showLegendKey val="0"/>
          <c:showVal val="0"/>
          <c:showCatName val="0"/>
          <c:showSerName val="0"/>
          <c:showPercent val="0"/>
          <c:showBubbleSize val="0"/>
        </c:dLbls>
        <c:axId val="115445120"/>
        <c:axId val="115467776"/>
      </c:scatterChart>
      <c:valAx>
        <c:axId val="115445120"/>
        <c:scaling>
          <c:orientation val="minMax"/>
          <c:max val="130"/>
          <c:min val="20"/>
        </c:scaling>
        <c:delete val="0"/>
        <c:axPos val="b"/>
        <c:title>
          <c:tx>
            <c:rich>
              <a:bodyPr/>
              <a:lstStyle/>
              <a:p>
                <a:pPr>
                  <a:defRPr b="0"/>
                </a:pPr>
                <a:r>
                  <a:rPr lang="ru-RU" b="0"/>
                  <a:t>Время, мин</a:t>
                </a:r>
              </a:p>
            </c:rich>
          </c:tx>
          <c:overlay val="0"/>
        </c:title>
        <c:numFmt formatCode="General" sourceLinked="1"/>
        <c:majorTickMark val="in"/>
        <c:minorTickMark val="in"/>
        <c:tickLblPos val="nextTo"/>
        <c:spPr>
          <a:ln>
            <a:solidFill>
              <a:schemeClr val="tx1"/>
            </a:solidFill>
          </a:ln>
        </c:spPr>
        <c:crossAx val="115467776"/>
        <c:crosses val="autoZero"/>
        <c:crossBetween val="midCat"/>
        <c:majorUnit val="20"/>
        <c:minorUnit val="20"/>
      </c:valAx>
      <c:valAx>
        <c:axId val="115467776"/>
        <c:scaling>
          <c:orientation val="minMax"/>
          <c:min val="12"/>
        </c:scaling>
        <c:delete val="0"/>
        <c:axPos val="l"/>
        <c:title>
          <c:tx>
            <c:rich>
              <a:bodyPr/>
              <a:lstStyle/>
              <a:p>
                <a:pPr>
                  <a:defRPr b="0"/>
                </a:pPr>
                <a:r>
                  <a:rPr lang="ru-RU" b="0"/>
                  <a:t>Выход субстанции, %</a:t>
                </a:r>
              </a:p>
            </c:rich>
          </c:tx>
          <c:overlay val="0"/>
        </c:title>
        <c:numFmt formatCode="General" sourceLinked="1"/>
        <c:majorTickMark val="in"/>
        <c:minorTickMark val="none"/>
        <c:tickLblPos val="nextTo"/>
        <c:spPr>
          <a:ln>
            <a:solidFill>
              <a:schemeClr val="tx1"/>
            </a:solidFill>
          </a:ln>
        </c:spPr>
        <c:txPr>
          <a:bodyPr/>
          <a:lstStyle/>
          <a:p>
            <a:pPr>
              <a:defRPr>
                <a:solidFill>
                  <a:schemeClr val="tx1"/>
                </a:solidFill>
              </a:defRPr>
            </a:pPr>
            <a:endParaRPr lang="ru-RU"/>
          </a:p>
        </c:txPr>
        <c:crossAx val="115445120"/>
        <c:crosses val="autoZero"/>
        <c:crossBetween val="midCat"/>
        <c:minorUnit val="2"/>
      </c:valAx>
    </c:plotArea>
    <c:plotVisOnly val="1"/>
    <c:dispBlanksAs val="gap"/>
    <c:showDLblsOverMax val="0"/>
  </c:chart>
  <c:spPr>
    <a:ln>
      <a:noFill/>
    </a:ln>
  </c:spPr>
  <c:txPr>
    <a:bodyPr/>
    <a:lstStyle/>
    <a:p>
      <a:pPr>
        <a:defRPr>
          <a:solidFill>
            <a:schemeClr val="tx1"/>
          </a:solidFil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40034913088697"/>
          <c:y val="5.8618952338453122E-2"/>
          <c:w val="0.72012795275590546"/>
          <c:h val="0.72010249175891405"/>
        </c:manualLayout>
      </c:layout>
      <c:scatterChart>
        <c:scatterStyle val="lineMarker"/>
        <c:varyColors val="0"/>
        <c:ser>
          <c:idx val="2"/>
          <c:order val="2"/>
          <c:tx>
            <c:strRef>
              <c:f>Лист1!$K$25</c:f>
              <c:strCache>
                <c:ptCount val="1"/>
                <c:pt idx="0">
                  <c:v>20,12</c:v>
                </c:pt>
              </c:strCache>
            </c:strRef>
          </c:tx>
          <c:spPr>
            <a:ln w="19050">
              <a:noFill/>
            </a:ln>
          </c:spPr>
          <c:xVal>
            <c:numRef>
              <c:f>Лист1!$J$25:$J$28</c:f>
              <c:numCache>
                <c:formatCode>General</c:formatCode>
                <c:ptCount val="4"/>
                <c:pt idx="0">
                  <c:v>30</c:v>
                </c:pt>
                <c:pt idx="1">
                  <c:v>45</c:v>
                </c:pt>
                <c:pt idx="2">
                  <c:v>60</c:v>
                </c:pt>
                <c:pt idx="3">
                  <c:v>120</c:v>
                </c:pt>
              </c:numCache>
            </c:numRef>
          </c:xVal>
          <c:yVal>
            <c:numRef>
              <c:f>Лист1!$K$25:$K$28</c:f>
              <c:numCache>
                <c:formatCode>General</c:formatCode>
                <c:ptCount val="4"/>
                <c:pt idx="0">
                  <c:v>20.12</c:v>
                </c:pt>
                <c:pt idx="1">
                  <c:v>21.87</c:v>
                </c:pt>
                <c:pt idx="2">
                  <c:v>22.01</c:v>
                </c:pt>
                <c:pt idx="3">
                  <c:v>18.309999999999999</c:v>
                </c:pt>
              </c:numCache>
            </c:numRef>
          </c:yVal>
          <c:smooth val="0"/>
          <c:extLst>
            <c:ext xmlns:c16="http://schemas.microsoft.com/office/drawing/2014/chart" uri="{C3380CC4-5D6E-409C-BE32-E72D297353CC}">
              <c16:uniqueId val="{00000000-2875-4E49-A9C0-B88FD035239A}"/>
            </c:ext>
          </c:extLst>
        </c:ser>
        <c:ser>
          <c:idx val="3"/>
          <c:order val="3"/>
          <c:tx>
            <c:strRef>
              <c:f>Лист1!$L$25</c:f>
              <c:strCache>
                <c:ptCount val="1"/>
                <c:pt idx="0">
                  <c:v>22,1</c:v>
                </c:pt>
              </c:strCache>
            </c:strRef>
          </c:tx>
          <c:spPr>
            <a:ln w="19050">
              <a:noFill/>
            </a:ln>
          </c:spPr>
          <c:xVal>
            <c:numRef>
              <c:f>Лист1!$J$25:$J$28</c:f>
              <c:numCache>
                <c:formatCode>General</c:formatCode>
                <c:ptCount val="4"/>
                <c:pt idx="0">
                  <c:v>30</c:v>
                </c:pt>
                <c:pt idx="1">
                  <c:v>45</c:v>
                </c:pt>
                <c:pt idx="2">
                  <c:v>60</c:v>
                </c:pt>
                <c:pt idx="3">
                  <c:v>120</c:v>
                </c:pt>
              </c:numCache>
            </c:numRef>
          </c:xVal>
          <c:yVal>
            <c:numRef>
              <c:f>Лист1!$L$25:$L$28</c:f>
              <c:numCache>
                <c:formatCode>General</c:formatCode>
                <c:ptCount val="4"/>
                <c:pt idx="0">
                  <c:v>22.1</c:v>
                </c:pt>
                <c:pt idx="1">
                  <c:v>24.110000000000031</c:v>
                </c:pt>
                <c:pt idx="2">
                  <c:v>24.54</c:v>
                </c:pt>
                <c:pt idx="3">
                  <c:v>20.399999999999999</c:v>
                </c:pt>
              </c:numCache>
            </c:numRef>
          </c:yVal>
          <c:smooth val="0"/>
          <c:extLst>
            <c:ext xmlns:c16="http://schemas.microsoft.com/office/drawing/2014/chart" uri="{C3380CC4-5D6E-409C-BE32-E72D297353CC}">
              <c16:uniqueId val="{00000001-2875-4E49-A9C0-B88FD035239A}"/>
            </c:ext>
          </c:extLst>
        </c:ser>
        <c:ser>
          <c:idx val="0"/>
          <c:order val="0"/>
          <c:tx>
            <c:strRef>
              <c:f>Лист1!$K$25</c:f>
              <c:strCache>
                <c:ptCount val="1"/>
                <c:pt idx="0">
                  <c:v>20,12</c:v>
                </c:pt>
              </c:strCache>
            </c:strRef>
          </c:tx>
          <c:spPr>
            <a:ln w="19050">
              <a:noFill/>
            </a:ln>
          </c:spPr>
          <c:trendline>
            <c:trendlineType val="poly"/>
            <c:order val="2"/>
            <c:dispRSqr val="0"/>
            <c:dispEq val="0"/>
          </c:trendline>
          <c:xVal>
            <c:numRef>
              <c:f>Лист1!$J$25:$J$28</c:f>
              <c:numCache>
                <c:formatCode>General</c:formatCode>
                <c:ptCount val="4"/>
                <c:pt idx="0">
                  <c:v>30</c:v>
                </c:pt>
                <c:pt idx="1">
                  <c:v>45</c:v>
                </c:pt>
                <c:pt idx="2">
                  <c:v>60</c:v>
                </c:pt>
                <c:pt idx="3">
                  <c:v>120</c:v>
                </c:pt>
              </c:numCache>
            </c:numRef>
          </c:xVal>
          <c:yVal>
            <c:numRef>
              <c:f>Лист1!$K$25:$K$28</c:f>
              <c:numCache>
                <c:formatCode>General</c:formatCode>
                <c:ptCount val="4"/>
                <c:pt idx="0">
                  <c:v>20.12</c:v>
                </c:pt>
                <c:pt idx="1">
                  <c:v>21.87</c:v>
                </c:pt>
                <c:pt idx="2">
                  <c:v>22.01</c:v>
                </c:pt>
                <c:pt idx="3">
                  <c:v>18.309999999999999</c:v>
                </c:pt>
              </c:numCache>
            </c:numRef>
          </c:yVal>
          <c:smooth val="0"/>
          <c:extLst>
            <c:ext xmlns:c16="http://schemas.microsoft.com/office/drawing/2014/chart" uri="{C3380CC4-5D6E-409C-BE32-E72D297353CC}">
              <c16:uniqueId val="{00000003-2875-4E49-A9C0-B88FD035239A}"/>
            </c:ext>
          </c:extLst>
        </c:ser>
        <c:ser>
          <c:idx val="1"/>
          <c:order val="1"/>
          <c:tx>
            <c:strRef>
              <c:f>Лист1!$L$25</c:f>
              <c:strCache>
                <c:ptCount val="1"/>
                <c:pt idx="0">
                  <c:v>22,1</c:v>
                </c:pt>
              </c:strCache>
            </c:strRef>
          </c:tx>
          <c:spPr>
            <a:ln w="19050">
              <a:noFill/>
            </a:ln>
          </c:spPr>
          <c:trendline>
            <c:trendlineType val="poly"/>
            <c:order val="2"/>
            <c:dispRSqr val="0"/>
            <c:dispEq val="0"/>
          </c:trendline>
          <c:xVal>
            <c:numRef>
              <c:f>Лист1!$J$25:$J$28</c:f>
              <c:numCache>
                <c:formatCode>General</c:formatCode>
                <c:ptCount val="4"/>
                <c:pt idx="0">
                  <c:v>30</c:v>
                </c:pt>
                <c:pt idx="1">
                  <c:v>45</c:v>
                </c:pt>
                <c:pt idx="2">
                  <c:v>60</c:v>
                </c:pt>
                <c:pt idx="3">
                  <c:v>120</c:v>
                </c:pt>
              </c:numCache>
            </c:numRef>
          </c:xVal>
          <c:yVal>
            <c:numRef>
              <c:f>Лист1!$L$25:$L$28</c:f>
              <c:numCache>
                <c:formatCode>General</c:formatCode>
                <c:ptCount val="4"/>
                <c:pt idx="0">
                  <c:v>22.1</c:v>
                </c:pt>
                <c:pt idx="1">
                  <c:v>24.110000000000031</c:v>
                </c:pt>
                <c:pt idx="2">
                  <c:v>24.54</c:v>
                </c:pt>
                <c:pt idx="3">
                  <c:v>20.399999999999999</c:v>
                </c:pt>
              </c:numCache>
            </c:numRef>
          </c:yVal>
          <c:smooth val="0"/>
          <c:extLst>
            <c:ext xmlns:c16="http://schemas.microsoft.com/office/drawing/2014/chart" uri="{C3380CC4-5D6E-409C-BE32-E72D297353CC}">
              <c16:uniqueId val="{00000005-2875-4E49-A9C0-B88FD035239A}"/>
            </c:ext>
          </c:extLst>
        </c:ser>
        <c:dLbls>
          <c:showLegendKey val="0"/>
          <c:showVal val="0"/>
          <c:showCatName val="0"/>
          <c:showSerName val="0"/>
          <c:showPercent val="0"/>
          <c:showBubbleSize val="0"/>
        </c:dLbls>
        <c:axId val="43200896"/>
        <c:axId val="43202816"/>
      </c:scatterChart>
      <c:valAx>
        <c:axId val="43200896"/>
        <c:scaling>
          <c:orientation val="minMax"/>
          <c:max val="130"/>
          <c:min val="20"/>
        </c:scaling>
        <c:delete val="0"/>
        <c:axPos val="b"/>
        <c:title>
          <c:tx>
            <c:rich>
              <a:bodyPr/>
              <a:lstStyle/>
              <a:p>
                <a:pPr>
                  <a:defRPr sz="1000" b="0"/>
                </a:pPr>
                <a:r>
                  <a:rPr lang="ru-RU" sz="1000" b="0"/>
                  <a:t>Время, мин</a:t>
                </a:r>
              </a:p>
            </c:rich>
          </c:tx>
          <c:layout>
            <c:manualLayout>
              <c:xMode val="edge"/>
              <c:yMode val="edge"/>
              <c:x val="0.48245772049720198"/>
              <c:y val="0.87899967714273397"/>
            </c:manualLayout>
          </c:layout>
          <c:overlay val="0"/>
        </c:title>
        <c:numFmt formatCode="General" sourceLinked="1"/>
        <c:majorTickMark val="none"/>
        <c:minorTickMark val="in"/>
        <c:tickLblPos val="nextTo"/>
        <c:spPr>
          <a:ln>
            <a:solidFill>
              <a:schemeClr val="tx1"/>
            </a:solidFill>
          </a:ln>
        </c:spPr>
        <c:txPr>
          <a:bodyPr/>
          <a:lstStyle/>
          <a:p>
            <a:pPr>
              <a:defRPr sz="1000"/>
            </a:pPr>
            <a:endParaRPr lang="ru-RU"/>
          </a:p>
        </c:txPr>
        <c:crossAx val="43202816"/>
        <c:crosses val="autoZero"/>
        <c:crossBetween val="midCat"/>
        <c:majorUnit val="20"/>
        <c:minorUnit val="20"/>
      </c:valAx>
      <c:valAx>
        <c:axId val="43202816"/>
        <c:scaling>
          <c:orientation val="minMax"/>
          <c:min val="17"/>
        </c:scaling>
        <c:delete val="0"/>
        <c:axPos val="l"/>
        <c:title>
          <c:tx>
            <c:rich>
              <a:bodyPr/>
              <a:lstStyle/>
              <a:p>
                <a:pPr>
                  <a:defRPr sz="1000" b="0">
                    <a:solidFill>
                      <a:schemeClr val="tx1"/>
                    </a:solidFill>
                  </a:defRPr>
                </a:pPr>
                <a:r>
                  <a:rPr lang="ru-RU" sz="1000" b="0">
                    <a:solidFill>
                      <a:schemeClr val="tx1"/>
                    </a:solidFill>
                  </a:rPr>
                  <a:t>Содержание дубильных</a:t>
                </a:r>
                <a:endParaRPr lang="en-US" sz="1000" b="0">
                  <a:solidFill>
                    <a:schemeClr val="tx1"/>
                  </a:solidFill>
                </a:endParaRPr>
              </a:p>
              <a:p>
                <a:pPr>
                  <a:defRPr sz="1000" b="0">
                    <a:solidFill>
                      <a:schemeClr val="tx1"/>
                    </a:solidFill>
                  </a:defRPr>
                </a:pPr>
                <a:r>
                  <a:rPr lang="ru-RU" sz="1000" b="0">
                    <a:solidFill>
                      <a:schemeClr val="tx1"/>
                    </a:solidFill>
                  </a:rPr>
                  <a:t> веществ, %</a:t>
                </a:r>
              </a:p>
            </c:rich>
          </c:tx>
          <c:layout>
            <c:manualLayout>
              <c:xMode val="edge"/>
              <c:yMode val="edge"/>
              <c:x val="1.2013746900421977E-2"/>
              <c:y val="1.1626974416132137E-3"/>
            </c:manualLayout>
          </c:layout>
          <c:overlay val="0"/>
        </c:title>
        <c:numFmt formatCode="General" sourceLinked="1"/>
        <c:majorTickMark val="in"/>
        <c:minorTickMark val="none"/>
        <c:tickLblPos val="nextTo"/>
        <c:spPr>
          <a:ln>
            <a:solidFill>
              <a:schemeClr val="tx1"/>
            </a:solidFill>
          </a:ln>
        </c:spPr>
        <c:txPr>
          <a:bodyPr/>
          <a:lstStyle/>
          <a:p>
            <a:pPr>
              <a:defRPr sz="1000"/>
            </a:pPr>
            <a:endParaRPr lang="ru-RU"/>
          </a:p>
        </c:txPr>
        <c:crossAx val="43200896"/>
        <c:crosses val="autoZero"/>
        <c:crossBetween val="midCat"/>
      </c:valAx>
    </c:plotArea>
    <c:plotVisOnly val="1"/>
    <c:dispBlanksAs val="gap"/>
    <c:showDLblsOverMax val="0"/>
  </c:chart>
  <c:spPr>
    <a:ln>
      <a:noFill/>
    </a:ln>
  </c:spPr>
  <c:txPr>
    <a:bodyPr/>
    <a:lstStyle/>
    <a:p>
      <a:pPr>
        <a:defRPr sz="900"/>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0.41571</cdr:x>
      <cdr:y>0.48504</cdr:y>
    </cdr:from>
    <cdr:to>
      <cdr:x>0.79886</cdr:x>
      <cdr:y>0.58708</cdr:y>
    </cdr:to>
    <cdr:sp macro="" textlink="">
      <cdr:nvSpPr>
        <cdr:cNvPr id="2" name="TextBox 1"/>
        <cdr:cNvSpPr txBox="1"/>
      </cdr:nvSpPr>
      <cdr:spPr>
        <a:xfrm xmlns:a="http://schemas.openxmlformats.org/drawingml/2006/main">
          <a:off x="1177857" y="942475"/>
          <a:ext cx="1085605" cy="1982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ysClr val="windowText" lastClr="000000"/>
              </a:solidFill>
            </a:rPr>
            <a:t>Надземная</a:t>
          </a:r>
          <a:r>
            <a:rPr lang="ru-RU" sz="1000" b="1" baseline="0">
              <a:solidFill>
                <a:sysClr val="windowText" lastClr="000000"/>
              </a:solidFill>
            </a:rPr>
            <a:t> </a:t>
          </a:r>
          <a:r>
            <a:rPr lang="ru-RU" sz="1000" b="1">
              <a:solidFill>
                <a:sysClr val="windowText" lastClr="000000"/>
              </a:solidFill>
            </a:rPr>
            <a:t>часть</a:t>
          </a:r>
        </a:p>
      </cdr:txBody>
    </cdr:sp>
  </cdr:relSizeAnchor>
  <cdr:relSizeAnchor xmlns:cdr="http://schemas.openxmlformats.org/drawingml/2006/chartDrawing">
    <cdr:from>
      <cdr:x>0.39221</cdr:x>
      <cdr:y>0.09423</cdr:y>
    </cdr:from>
    <cdr:to>
      <cdr:x>0.65308</cdr:x>
      <cdr:y>0.42076</cdr:y>
    </cdr:to>
    <cdr:sp macro="" textlink="">
      <cdr:nvSpPr>
        <cdr:cNvPr id="3" name="TextBox 2"/>
        <cdr:cNvSpPr txBox="1"/>
      </cdr:nvSpPr>
      <cdr:spPr>
        <a:xfrm xmlns:a="http://schemas.openxmlformats.org/drawingml/2006/main">
          <a:off x="1111378" y="227238"/>
          <a:ext cx="739211" cy="7874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ysClr val="windowText" lastClr="000000"/>
              </a:solidFill>
            </a:rPr>
            <a:t>Корни</a:t>
          </a:r>
        </a:p>
      </cdr:txBody>
    </cdr:sp>
  </cdr:relSizeAnchor>
</c:userShapes>
</file>

<file path=word/drawings/drawing2.xml><?xml version="1.0" encoding="utf-8"?>
<c:userShapes xmlns:c="http://schemas.openxmlformats.org/drawingml/2006/chart">
  <cdr:relSizeAnchor xmlns:cdr="http://schemas.openxmlformats.org/drawingml/2006/chartDrawing">
    <cdr:from>
      <cdr:x>0.48275</cdr:x>
      <cdr:y>0.46953</cdr:y>
    </cdr:from>
    <cdr:to>
      <cdr:x>0.8659</cdr:x>
      <cdr:y>0.57157</cdr:y>
    </cdr:to>
    <cdr:sp macro="" textlink="">
      <cdr:nvSpPr>
        <cdr:cNvPr id="2" name="TextBox 1"/>
        <cdr:cNvSpPr txBox="1"/>
      </cdr:nvSpPr>
      <cdr:spPr>
        <a:xfrm xmlns:a="http://schemas.openxmlformats.org/drawingml/2006/main">
          <a:off x="1445990" y="1001780"/>
          <a:ext cx="1147648" cy="2177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a:solidFill>
                <a:sysClr val="windowText" lastClr="000000"/>
              </a:solidFill>
            </a:rPr>
            <a:t>Надземная</a:t>
          </a:r>
          <a:r>
            <a:rPr lang="ru-RU" sz="1000" b="1" baseline="0">
              <a:solidFill>
                <a:sysClr val="windowText" lastClr="000000"/>
              </a:solidFill>
            </a:rPr>
            <a:t> </a:t>
          </a:r>
          <a:r>
            <a:rPr lang="ru-RU" sz="1000" b="1">
              <a:solidFill>
                <a:sysClr val="windowText" lastClr="000000"/>
              </a:solidFill>
            </a:rPr>
            <a:t>часть</a:t>
          </a:r>
        </a:p>
      </cdr:txBody>
    </cdr:sp>
  </cdr:relSizeAnchor>
  <cdr:relSizeAnchor xmlns:cdr="http://schemas.openxmlformats.org/drawingml/2006/chartDrawing">
    <cdr:from>
      <cdr:x>0.41683</cdr:x>
      <cdr:y>0.01939</cdr:y>
    </cdr:from>
    <cdr:to>
      <cdr:x>0.70572</cdr:x>
      <cdr:y>0.17146</cdr:y>
    </cdr:to>
    <cdr:sp macro="" textlink="">
      <cdr:nvSpPr>
        <cdr:cNvPr id="4" name="TextBox 1"/>
        <cdr:cNvSpPr txBox="1"/>
      </cdr:nvSpPr>
      <cdr:spPr>
        <a:xfrm xmlns:a="http://schemas.openxmlformats.org/drawingml/2006/main">
          <a:off x="1130756" y="42275"/>
          <a:ext cx="783677" cy="33150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000" b="1">
              <a:solidFill>
                <a:sysClr val="windowText" lastClr="000000"/>
              </a:solidFill>
            </a:rPr>
            <a:t>Корни</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325E-F3FB-46DA-BC89-E87AEF30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3684</Words>
  <Characters>21002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Sharipova</dc:creator>
  <cp:lastModifiedBy>Галия Жусупова</cp:lastModifiedBy>
  <cp:revision>2</cp:revision>
  <cp:lastPrinted>2020-05-25T10:15:00Z</cp:lastPrinted>
  <dcterms:created xsi:type="dcterms:W3CDTF">2020-05-26T16:53:00Z</dcterms:created>
  <dcterms:modified xsi:type="dcterms:W3CDTF">2020-05-26T16:53:00Z</dcterms:modified>
  <cp:contentStatus/>
</cp:coreProperties>
</file>