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Бұл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монографияның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негізін</w:t>
      </w:r>
      <w:proofErr w:type="spellEnd"/>
      <w:r>
        <w:rPr>
          <w:rFonts w:ascii="Cambria" w:hAnsi="Cambria" w:cs="Cambria"/>
          <w:sz w:val="17"/>
          <w:szCs w:val="17"/>
        </w:rPr>
        <w:t xml:space="preserve"> 26 </w:t>
      </w:r>
      <w:proofErr w:type="spellStart"/>
      <w:r>
        <w:rPr>
          <w:rFonts w:ascii="Cambria" w:hAnsi="Cambria" w:cs="Cambria"/>
          <w:sz w:val="17"/>
          <w:szCs w:val="17"/>
        </w:rPr>
        <w:t>қазанда</w:t>
      </w:r>
      <w:proofErr w:type="spellEnd"/>
      <w:r>
        <w:rPr>
          <w:rFonts w:ascii="Cambria" w:hAnsi="Cambria" w:cs="Cambria"/>
          <w:sz w:val="17"/>
          <w:szCs w:val="17"/>
        </w:rPr>
        <w:t xml:space="preserve"> Назарбаев </w:t>
      </w:r>
      <w:proofErr w:type="spellStart"/>
      <w:r>
        <w:rPr>
          <w:rFonts w:ascii="Cambria" w:hAnsi="Cambria" w:cs="Cambria"/>
          <w:sz w:val="17"/>
          <w:szCs w:val="17"/>
        </w:rPr>
        <w:t>орталығында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өткен</w:t>
      </w:r>
      <w:proofErr w:type="spellEnd"/>
      <w:r>
        <w:rPr>
          <w:rFonts w:ascii="Cambria" w:hAnsi="Cambria" w:cs="Cambria"/>
          <w:sz w:val="17"/>
          <w:szCs w:val="17"/>
        </w:rPr>
        <w:t xml:space="preserve"> «</w:t>
      </w:r>
      <w:proofErr w:type="spellStart"/>
      <w:r>
        <w:rPr>
          <w:rFonts w:ascii="Cambria" w:hAnsi="Cambria" w:cs="Cambria"/>
          <w:sz w:val="17"/>
          <w:szCs w:val="17"/>
        </w:rPr>
        <w:t>Мәңгілік</w:t>
      </w:r>
      <w:proofErr w:type="spellEnd"/>
      <w:r>
        <w:rPr>
          <w:rFonts w:ascii="Cambria" w:hAnsi="Cambria" w:cs="Cambria"/>
          <w:sz w:val="17"/>
          <w:szCs w:val="17"/>
        </w:rPr>
        <w:t xml:space="preserve"> Ел </w:t>
      </w:r>
      <w:proofErr w:type="spellStart"/>
      <w:r>
        <w:rPr>
          <w:rFonts w:ascii="Cambria" w:hAnsi="Cambria" w:cs="Cambria"/>
          <w:sz w:val="17"/>
          <w:szCs w:val="17"/>
        </w:rPr>
        <w:t>идеясы</w:t>
      </w:r>
      <w:proofErr w:type="spellEnd"/>
      <w:r>
        <w:rPr>
          <w:rFonts w:ascii="Cambria" w:hAnsi="Cambria" w:cs="Cambria"/>
          <w:sz w:val="17"/>
          <w:szCs w:val="17"/>
        </w:rPr>
        <w:t>:</w:t>
      </w:r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тарихы</w:t>
      </w:r>
      <w:proofErr w:type="spellEnd"/>
      <w:r>
        <w:rPr>
          <w:rFonts w:ascii="Cambria" w:hAnsi="Cambria" w:cs="Cambria"/>
          <w:sz w:val="17"/>
          <w:szCs w:val="17"/>
        </w:rPr>
        <w:t xml:space="preserve"> мен </w:t>
      </w:r>
      <w:proofErr w:type="spellStart"/>
      <w:r>
        <w:rPr>
          <w:rFonts w:ascii="Cambria" w:hAnsi="Cambria" w:cs="Cambria"/>
          <w:sz w:val="17"/>
          <w:szCs w:val="17"/>
        </w:rPr>
        <w:t>болашағы</w:t>
      </w:r>
      <w:proofErr w:type="spellEnd"/>
      <w:r>
        <w:rPr>
          <w:rFonts w:ascii="Cambria" w:hAnsi="Cambria" w:cs="Cambria"/>
          <w:sz w:val="17"/>
          <w:szCs w:val="17"/>
        </w:rPr>
        <w:t xml:space="preserve">» </w:t>
      </w:r>
      <w:proofErr w:type="spellStart"/>
      <w:r>
        <w:rPr>
          <w:rFonts w:ascii="Cambria" w:hAnsi="Cambria" w:cs="Cambria"/>
          <w:sz w:val="17"/>
          <w:szCs w:val="17"/>
        </w:rPr>
        <w:t>атты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республикалық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ғылыми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конференцияның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баяндамалары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құрайды</w:t>
      </w:r>
      <w:proofErr w:type="spellEnd"/>
      <w:r>
        <w:rPr>
          <w:rFonts w:ascii="Cambria" w:hAnsi="Cambria" w:cs="Cambria"/>
          <w:sz w:val="17"/>
          <w:szCs w:val="17"/>
        </w:rPr>
        <w:t>.</w:t>
      </w:r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Конференцияға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жетпістен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астам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баяндама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келіп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түсті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олардың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жиырма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үші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іріктеліп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толықтырылып</w:t>
      </w:r>
      <w:proofErr w:type="spellEnd"/>
      <w:r>
        <w:rPr>
          <w:rFonts w:ascii="Cambria" w:hAnsi="Cambria" w:cs="Cambria"/>
          <w:sz w:val="17"/>
          <w:szCs w:val="17"/>
        </w:rPr>
        <w:t>,</w:t>
      </w:r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ұжымдық</w:t>
      </w:r>
      <w:proofErr w:type="spellEnd"/>
      <w:r>
        <w:rPr>
          <w:rFonts w:ascii="Cambria" w:hAnsi="Cambria" w:cs="Cambria"/>
          <w:sz w:val="17"/>
          <w:szCs w:val="17"/>
        </w:rPr>
        <w:t xml:space="preserve"> монография </w:t>
      </w:r>
      <w:proofErr w:type="spellStart"/>
      <w:r>
        <w:rPr>
          <w:rFonts w:ascii="Cambria" w:hAnsi="Cambria" w:cs="Cambria"/>
          <w:sz w:val="17"/>
          <w:szCs w:val="17"/>
        </w:rPr>
        <w:t>ретінде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шығарылып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отыр</w:t>
      </w:r>
      <w:proofErr w:type="spellEnd"/>
      <w:r>
        <w:rPr>
          <w:rFonts w:ascii="Cambria" w:hAnsi="Cambria" w:cs="Cambria"/>
          <w:sz w:val="17"/>
          <w:szCs w:val="17"/>
        </w:rPr>
        <w:t>.</w:t>
      </w:r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Монографияның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тарауларында</w:t>
      </w:r>
      <w:proofErr w:type="spellEnd"/>
      <w:r>
        <w:rPr>
          <w:rFonts w:ascii="Cambria" w:hAnsi="Cambria" w:cs="Cambria"/>
          <w:sz w:val="17"/>
          <w:szCs w:val="17"/>
        </w:rPr>
        <w:t xml:space="preserve"> «</w:t>
      </w:r>
      <w:proofErr w:type="spellStart"/>
      <w:r>
        <w:rPr>
          <w:rFonts w:ascii="Cambria" w:hAnsi="Cambria" w:cs="Cambria"/>
          <w:sz w:val="17"/>
          <w:szCs w:val="17"/>
        </w:rPr>
        <w:t>Мәңгілік</w:t>
      </w:r>
      <w:proofErr w:type="spellEnd"/>
      <w:r>
        <w:rPr>
          <w:rFonts w:ascii="Cambria" w:hAnsi="Cambria" w:cs="Cambria"/>
          <w:sz w:val="17"/>
          <w:szCs w:val="17"/>
        </w:rPr>
        <w:t xml:space="preserve"> Ел» </w:t>
      </w:r>
      <w:proofErr w:type="spellStart"/>
      <w:r>
        <w:rPr>
          <w:rFonts w:ascii="Cambria" w:hAnsi="Cambria" w:cs="Cambria"/>
          <w:sz w:val="17"/>
          <w:szCs w:val="17"/>
        </w:rPr>
        <w:t>идеясының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шығу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тарихы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оның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түркі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философиясында</w:t>
      </w:r>
      <w:proofErr w:type="spellEnd"/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көрініс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табуы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ұлттық</w:t>
      </w:r>
      <w:proofErr w:type="spellEnd"/>
      <w:r>
        <w:rPr>
          <w:rFonts w:ascii="Cambria" w:hAnsi="Cambria" w:cs="Cambria"/>
          <w:sz w:val="17"/>
          <w:szCs w:val="17"/>
        </w:rPr>
        <w:t xml:space="preserve"> идея </w:t>
      </w:r>
      <w:proofErr w:type="spellStart"/>
      <w:r>
        <w:rPr>
          <w:rFonts w:ascii="Cambria" w:hAnsi="Cambria" w:cs="Cambria"/>
          <w:sz w:val="17"/>
          <w:szCs w:val="17"/>
        </w:rPr>
        <w:t>ретінде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қалыптасуы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және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оның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басты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құндылықтарына</w:t>
      </w:r>
      <w:proofErr w:type="spellEnd"/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зерттеу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жүргізіледі</w:t>
      </w:r>
      <w:proofErr w:type="spellEnd"/>
      <w:r>
        <w:rPr>
          <w:rFonts w:ascii="Cambria" w:hAnsi="Cambria" w:cs="Cambria"/>
          <w:sz w:val="17"/>
          <w:szCs w:val="17"/>
        </w:rPr>
        <w:t xml:space="preserve">. </w:t>
      </w:r>
      <w:proofErr w:type="spellStart"/>
      <w:r>
        <w:rPr>
          <w:rFonts w:ascii="Cambria" w:hAnsi="Cambria" w:cs="Cambria"/>
          <w:sz w:val="17"/>
          <w:szCs w:val="17"/>
        </w:rPr>
        <w:t>Әсіресе</w:t>
      </w:r>
      <w:proofErr w:type="spellEnd"/>
      <w:r>
        <w:rPr>
          <w:rFonts w:ascii="Cambria" w:hAnsi="Cambria" w:cs="Cambria"/>
          <w:sz w:val="17"/>
          <w:szCs w:val="17"/>
        </w:rPr>
        <w:t>, «</w:t>
      </w:r>
      <w:proofErr w:type="spellStart"/>
      <w:r>
        <w:rPr>
          <w:rFonts w:ascii="Cambria" w:hAnsi="Cambria" w:cs="Cambria"/>
          <w:sz w:val="17"/>
          <w:szCs w:val="17"/>
        </w:rPr>
        <w:t>зайырлы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мемлекет</w:t>
      </w:r>
      <w:proofErr w:type="spellEnd"/>
      <w:r>
        <w:rPr>
          <w:rFonts w:ascii="Cambria" w:hAnsi="Cambria" w:cs="Cambria"/>
          <w:sz w:val="17"/>
          <w:szCs w:val="17"/>
        </w:rPr>
        <w:t>», «Астана», «</w:t>
      </w:r>
      <w:proofErr w:type="spellStart"/>
      <w:r>
        <w:rPr>
          <w:rFonts w:ascii="Cambria" w:hAnsi="Cambria" w:cs="Cambria"/>
          <w:sz w:val="17"/>
          <w:szCs w:val="17"/>
        </w:rPr>
        <w:t>қазақ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мәдениеті</w:t>
      </w:r>
      <w:proofErr w:type="spellEnd"/>
      <w:r>
        <w:rPr>
          <w:rFonts w:ascii="Cambria" w:hAnsi="Cambria" w:cs="Cambria"/>
          <w:sz w:val="17"/>
          <w:szCs w:val="17"/>
        </w:rPr>
        <w:t>», «</w:t>
      </w:r>
      <w:proofErr w:type="spellStart"/>
      <w:r>
        <w:rPr>
          <w:rFonts w:ascii="Cambria" w:hAnsi="Cambria" w:cs="Cambria"/>
          <w:sz w:val="17"/>
          <w:szCs w:val="17"/>
        </w:rPr>
        <w:t>мәдени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құндылықтар</w:t>
      </w:r>
      <w:proofErr w:type="spellEnd"/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r>
        <w:rPr>
          <w:rFonts w:ascii="Cambria" w:hAnsi="Cambria" w:cs="Cambria"/>
          <w:sz w:val="17"/>
          <w:szCs w:val="17"/>
        </w:rPr>
        <w:t xml:space="preserve">» </w:t>
      </w:r>
      <w:proofErr w:type="spellStart"/>
      <w:r>
        <w:rPr>
          <w:rFonts w:ascii="Cambria" w:hAnsi="Cambria" w:cs="Cambria"/>
          <w:sz w:val="17"/>
          <w:szCs w:val="17"/>
        </w:rPr>
        <w:t>жеке-жеке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талданады</w:t>
      </w:r>
      <w:proofErr w:type="spellEnd"/>
      <w:r>
        <w:rPr>
          <w:rFonts w:ascii="Cambria" w:hAnsi="Cambria" w:cs="Cambria"/>
          <w:sz w:val="17"/>
          <w:szCs w:val="17"/>
        </w:rPr>
        <w:t xml:space="preserve">. </w:t>
      </w:r>
      <w:proofErr w:type="spellStart"/>
      <w:r>
        <w:rPr>
          <w:rFonts w:ascii="Cambria" w:hAnsi="Cambria" w:cs="Cambria"/>
          <w:sz w:val="17"/>
          <w:szCs w:val="17"/>
        </w:rPr>
        <w:t>Сонымен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бірге</w:t>
      </w:r>
      <w:proofErr w:type="spellEnd"/>
      <w:r>
        <w:rPr>
          <w:rFonts w:ascii="Cambria" w:hAnsi="Cambria" w:cs="Cambria"/>
          <w:sz w:val="17"/>
          <w:szCs w:val="17"/>
        </w:rPr>
        <w:t>, «</w:t>
      </w:r>
      <w:proofErr w:type="spellStart"/>
      <w:r>
        <w:rPr>
          <w:rFonts w:ascii="Cambria" w:hAnsi="Cambria" w:cs="Cambria"/>
          <w:sz w:val="17"/>
          <w:szCs w:val="17"/>
        </w:rPr>
        <w:t>Мәңгілік</w:t>
      </w:r>
      <w:proofErr w:type="spellEnd"/>
      <w:r>
        <w:rPr>
          <w:rFonts w:ascii="Cambria" w:hAnsi="Cambria" w:cs="Cambria"/>
          <w:sz w:val="17"/>
          <w:szCs w:val="17"/>
        </w:rPr>
        <w:t xml:space="preserve"> Ел» </w:t>
      </w:r>
      <w:proofErr w:type="spellStart"/>
      <w:r>
        <w:rPr>
          <w:rFonts w:ascii="Cambria" w:hAnsi="Cambria" w:cs="Cambria"/>
          <w:sz w:val="17"/>
          <w:szCs w:val="17"/>
        </w:rPr>
        <w:t>идеясының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контексінде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Қазақстанның</w:t>
      </w:r>
      <w:proofErr w:type="spellEnd"/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экономикалық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дамуы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құқықтық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жүйе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мәдениет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саясат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салалары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қарастырылады</w:t>
      </w:r>
      <w:proofErr w:type="spellEnd"/>
      <w:r>
        <w:rPr>
          <w:rFonts w:ascii="Cambria" w:hAnsi="Cambria" w:cs="Cambria"/>
          <w:sz w:val="17"/>
          <w:szCs w:val="17"/>
        </w:rPr>
        <w:t>.</w:t>
      </w:r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Өз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кезегінде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ақпараттық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және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этнопедагогикалық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мәселелер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тұрғысынан</w:t>
      </w:r>
      <w:proofErr w:type="spellEnd"/>
      <w:r>
        <w:rPr>
          <w:rFonts w:ascii="Cambria" w:hAnsi="Cambria" w:cs="Cambria"/>
          <w:sz w:val="17"/>
          <w:szCs w:val="17"/>
        </w:rPr>
        <w:t xml:space="preserve"> осы </w:t>
      </w:r>
      <w:proofErr w:type="spellStart"/>
      <w:r>
        <w:rPr>
          <w:rFonts w:ascii="Cambria" w:hAnsi="Cambria" w:cs="Cambria"/>
          <w:sz w:val="17"/>
          <w:szCs w:val="17"/>
        </w:rPr>
        <w:t>идеяның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маңыздылығы</w:t>
      </w:r>
      <w:proofErr w:type="spellEnd"/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proofErr w:type="spellStart"/>
      <w:r>
        <w:rPr>
          <w:rFonts w:ascii="Cambria" w:hAnsi="Cambria" w:cs="Cambria"/>
          <w:sz w:val="17"/>
          <w:szCs w:val="17"/>
        </w:rPr>
        <w:t>анықталады</w:t>
      </w:r>
      <w:proofErr w:type="spellEnd"/>
      <w:r>
        <w:rPr>
          <w:rFonts w:ascii="Cambria" w:hAnsi="Cambria" w:cs="Cambria"/>
          <w:sz w:val="17"/>
          <w:szCs w:val="17"/>
        </w:rPr>
        <w:t>.</w:t>
      </w:r>
    </w:p>
    <w:p w:rsidR="0034321B" w:rsidRDefault="0034321B" w:rsidP="003432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7"/>
          <w:szCs w:val="17"/>
        </w:rPr>
      </w:pPr>
      <w:r>
        <w:rPr>
          <w:rFonts w:ascii="Cambria" w:hAnsi="Cambria" w:cs="Cambria"/>
          <w:sz w:val="17"/>
          <w:szCs w:val="17"/>
        </w:rPr>
        <w:t xml:space="preserve">Монография </w:t>
      </w:r>
      <w:proofErr w:type="spellStart"/>
      <w:r>
        <w:rPr>
          <w:rFonts w:ascii="Cambria" w:hAnsi="Cambria" w:cs="Cambria"/>
          <w:sz w:val="17"/>
          <w:szCs w:val="17"/>
        </w:rPr>
        <w:t>жоғары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оқу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орындарының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оқытушылары</w:t>
      </w:r>
      <w:proofErr w:type="spellEnd"/>
      <w:r>
        <w:rPr>
          <w:rFonts w:ascii="Cambria" w:hAnsi="Cambria" w:cs="Cambria"/>
          <w:sz w:val="17"/>
          <w:szCs w:val="17"/>
        </w:rPr>
        <w:t xml:space="preserve"> мен </w:t>
      </w:r>
      <w:proofErr w:type="spellStart"/>
      <w:r>
        <w:rPr>
          <w:rFonts w:ascii="Cambria" w:hAnsi="Cambria" w:cs="Cambria"/>
          <w:sz w:val="17"/>
          <w:szCs w:val="17"/>
        </w:rPr>
        <w:t>студенттеріне</w:t>
      </w:r>
      <w:proofErr w:type="spellEnd"/>
      <w:r>
        <w:rPr>
          <w:rFonts w:ascii="Cambria" w:hAnsi="Cambria" w:cs="Cambria"/>
          <w:sz w:val="17"/>
          <w:szCs w:val="17"/>
        </w:rPr>
        <w:t xml:space="preserve">, </w:t>
      </w:r>
      <w:proofErr w:type="spellStart"/>
      <w:r>
        <w:rPr>
          <w:rFonts w:ascii="Cambria" w:hAnsi="Cambria" w:cs="Cambria"/>
          <w:sz w:val="17"/>
          <w:szCs w:val="17"/>
        </w:rPr>
        <w:t>ғылыми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қызметкерлерге</w:t>
      </w:r>
      <w:proofErr w:type="spellEnd"/>
      <w:r>
        <w:rPr>
          <w:rFonts w:ascii="Cambria" w:hAnsi="Cambria" w:cs="Cambria"/>
          <w:sz w:val="17"/>
          <w:szCs w:val="17"/>
        </w:rPr>
        <w:t>,</w:t>
      </w:r>
    </w:p>
    <w:p w:rsidR="006325BC" w:rsidRDefault="0034321B" w:rsidP="0034321B">
      <w:proofErr w:type="spellStart"/>
      <w:r>
        <w:rPr>
          <w:rFonts w:ascii="Cambria" w:hAnsi="Cambria" w:cs="Cambria"/>
          <w:sz w:val="17"/>
          <w:szCs w:val="17"/>
        </w:rPr>
        <w:t>сондай-ақ</w:t>
      </w:r>
      <w:proofErr w:type="spellEnd"/>
      <w:r>
        <w:rPr>
          <w:rFonts w:ascii="Cambria" w:hAnsi="Cambria" w:cs="Cambria"/>
          <w:sz w:val="17"/>
          <w:szCs w:val="17"/>
        </w:rPr>
        <w:t xml:space="preserve">, осы </w:t>
      </w:r>
      <w:proofErr w:type="spellStart"/>
      <w:r>
        <w:rPr>
          <w:rFonts w:ascii="Cambria" w:hAnsi="Cambria" w:cs="Cambria"/>
          <w:sz w:val="17"/>
          <w:szCs w:val="17"/>
        </w:rPr>
        <w:t>тақырыпқа</w:t>
      </w:r>
      <w:proofErr w:type="spellEnd"/>
      <w:r>
        <w:rPr>
          <w:rFonts w:ascii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hAnsi="Cambria" w:cs="Cambria"/>
          <w:sz w:val="17"/>
          <w:szCs w:val="17"/>
        </w:rPr>
        <w:t>қызығушылық</w:t>
      </w:r>
      <w:bookmarkStart w:id="0" w:name="_GoBack"/>
      <w:bookmarkEnd w:id="0"/>
      <w:proofErr w:type="spellEnd"/>
    </w:p>
    <w:sectPr w:rsidR="0063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1B"/>
    <w:rsid w:val="0034321B"/>
    <w:rsid w:val="0063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53C1-5C7B-4D10-A1CD-827FF28B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Ахметжанов</dc:creator>
  <cp:keywords/>
  <dc:description/>
  <cp:lastModifiedBy>Дастан Ахметжанов</cp:lastModifiedBy>
  <cp:revision>1</cp:revision>
  <dcterms:created xsi:type="dcterms:W3CDTF">2020-05-19T13:54:00Z</dcterms:created>
  <dcterms:modified xsi:type="dcterms:W3CDTF">2020-05-19T13:54:00Z</dcterms:modified>
</cp:coreProperties>
</file>