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2" w:rsidRPr="004A6E31" w:rsidRDefault="0044004E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E31">
        <w:rPr>
          <w:rFonts w:ascii="Times New Roman" w:hAnsi="Times New Roman" w:cs="Times New Roman"/>
          <w:bCs/>
          <w:sz w:val="24"/>
          <w:szCs w:val="24"/>
        </w:rPr>
        <w:t>УДК 330.1</w:t>
      </w:r>
    </w:p>
    <w:p w:rsidR="008D67D6" w:rsidRDefault="008D67D6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04E" w:rsidRPr="004A6E31" w:rsidRDefault="008D67D6" w:rsidP="004A6E31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E31">
        <w:rPr>
          <w:rFonts w:ascii="Times New Roman" w:hAnsi="Times New Roman" w:cs="Times New Roman"/>
          <w:bCs/>
          <w:sz w:val="24"/>
          <w:szCs w:val="24"/>
        </w:rPr>
        <w:t>ҚАЗАҚСТАНДАҒ</w:t>
      </w:r>
      <w:proofErr w:type="gramStart"/>
      <w:r w:rsidRPr="004A6E31"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 w:rsidRPr="004A6E31">
        <w:rPr>
          <w:rFonts w:ascii="Times New Roman" w:hAnsi="Times New Roman" w:cs="Times New Roman"/>
          <w:bCs/>
          <w:sz w:val="24"/>
          <w:szCs w:val="24"/>
        </w:rPr>
        <w:t xml:space="preserve"> ШАҒЫН ЖӘНЕ ОРТА БИЗНЕСТІҢ ДАМУ ТЕНДЕНЦИЯЛАРЫ</w:t>
      </w:r>
    </w:p>
    <w:p w:rsidR="008D67D6" w:rsidRDefault="00C96FE9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0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7D6" w:rsidRPr="008D67D6" w:rsidRDefault="008D67D6" w:rsidP="008D67D6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67D6">
        <w:rPr>
          <w:rFonts w:ascii="Times New Roman" w:hAnsi="Times New Roman" w:cs="Times New Roman"/>
          <w:bCs/>
          <w:sz w:val="24"/>
          <w:szCs w:val="24"/>
        </w:rPr>
        <w:t>Губашева</w:t>
      </w:r>
      <w:proofErr w:type="spellEnd"/>
      <w:r w:rsidRPr="008D67D6">
        <w:rPr>
          <w:rFonts w:ascii="Times New Roman" w:hAnsi="Times New Roman" w:cs="Times New Roman"/>
          <w:bCs/>
          <w:sz w:val="24"/>
          <w:szCs w:val="24"/>
        </w:rPr>
        <w:t xml:space="preserve"> Д. магистрант, Қайнар </w:t>
      </w:r>
      <w:proofErr w:type="spellStart"/>
      <w:r w:rsidRPr="008D67D6">
        <w:rPr>
          <w:rFonts w:ascii="Times New Roman" w:hAnsi="Times New Roman" w:cs="Times New Roman"/>
          <w:bCs/>
          <w:sz w:val="24"/>
          <w:szCs w:val="24"/>
        </w:rPr>
        <w:t>Академиясы</w:t>
      </w:r>
      <w:proofErr w:type="spellEnd"/>
      <w:r w:rsidRPr="008D67D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D67D6">
        <w:rPr>
          <w:rFonts w:ascii="Times New Roman" w:hAnsi="Times New Roman" w:cs="Times New Roman"/>
          <w:bCs/>
          <w:sz w:val="24"/>
          <w:szCs w:val="24"/>
        </w:rPr>
        <w:t>Алматы</w:t>
      </w:r>
      <w:proofErr w:type="spellEnd"/>
      <w:r w:rsidRPr="008D67D6">
        <w:rPr>
          <w:rFonts w:ascii="Times New Roman" w:hAnsi="Times New Roman" w:cs="Times New Roman"/>
          <w:bCs/>
          <w:sz w:val="24"/>
          <w:szCs w:val="24"/>
        </w:rPr>
        <w:t>, Қазақстан</w:t>
      </w:r>
    </w:p>
    <w:p w:rsidR="008D67D6" w:rsidRDefault="008D67D6" w:rsidP="008D67D6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67D6">
        <w:rPr>
          <w:rFonts w:ascii="Times New Roman" w:hAnsi="Times New Roman" w:cs="Times New Roman"/>
          <w:bCs/>
          <w:sz w:val="24"/>
          <w:szCs w:val="24"/>
        </w:rPr>
        <w:t>Актуреева</w:t>
      </w:r>
      <w:proofErr w:type="spellEnd"/>
      <w:r w:rsidRPr="008D67D6">
        <w:rPr>
          <w:rFonts w:ascii="Times New Roman" w:hAnsi="Times New Roman" w:cs="Times New Roman"/>
          <w:bCs/>
          <w:sz w:val="24"/>
          <w:szCs w:val="24"/>
        </w:rPr>
        <w:t xml:space="preserve"> Э. А., ағ</w:t>
      </w:r>
      <w:proofErr w:type="gramStart"/>
      <w:r w:rsidRPr="008D67D6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8D67D6">
        <w:rPr>
          <w:rFonts w:ascii="Times New Roman" w:hAnsi="Times New Roman" w:cs="Times New Roman"/>
          <w:bCs/>
          <w:sz w:val="24"/>
          <w:szCs w:val="24"/>
        </w:rPr>
        <w:t xml:space="preserve"> оқытушы, әл-Фараби атындағы ҚазҰУ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D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67D6">
        <w:rPr>
          <w:rFonts w:ascii="Times New Roman" w:hAnsi="Times New Roman" w:cs="Times New Roman"/>
          <w:bCs/>
          <w:sz w:val="24"/>
          <w:szCs w:val="24"/>
        </w:rPr>
        <w:t>Алматы</w:t>
      </w:r>
      <w:proofErr w:type="spellEnd"/>
      <w:r w:rsidRPr="008D67D6">
        <w:rPr>
          <w:rFonts w:ascii="Times New Roman" w:hAnsi="Times New Roman" w:cs="Times New Roman"/>
          <w:bCs/>
          <w:sz w:val="24"/>
          <w:szCs w:val="24"/>
        </w:rPr>
        <w:t>, Қазақстан</w:t>
      </w:r>
    </w:p>
    <w:p w:rsidR="00277B92" w:rsidRDefault="00277B92" w:rsidP="008D67D6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67D6" w:rsidRDefault="00277B92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E3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277B92">
        <w:rPr>
          <w:rFonts w:ascii="Times New Roman" w:hAnsi="Times New Roman" w:cs="Times New Roman"/>
          <w:bCs/>
          <w:sz w:val="24"/>
          <w:szCs w:val="24"/>
        </w:rPr>
        <w:t xml:space="preserve">. Бүгінгі күні Шағын және орта бизнес секторы нарықтық экономиканың өзіне тән даму заңдылықтары бар </w:t>
      </w:r>
      <w:proofErr w:type="spellStart"/>
      <w:r w:rsidRPr="00277B92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277B92">
        <w:rPr>
          <w:rFonts w:ascii="Times New Roman" w:hAnsi="Times New Roman" w:cs="Times New Roman"/>
          <w:bCs/>
          <w:sz w:val="24"/>
          <w:szCs w:val="24"/>
        </w:rPr>
        <w:t xml:space="preserve"> элементтерінің </w:t>
      </w:r>
      <w:proofErr w:type="spellStart"/>
      <w:r w:rsidRPr="00277B92">
        <w:rPr>
          <w:rFonts w:ascii="Times New Roman" w:hAnsi="Times New Roman" w:cs="Times New Roman"/>
          <w:bCs/>
          <w:sz w:val="24"/>
          <w:szCs w:val="24"/>
        </w:rPr>
        <w:t>бі</w:t>
      </w:r>
      <w:proofErr w:type="gramStart"/>
      <w:r w:rsidRPr="00277B9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77B92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277B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7B92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277B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7B92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277B92">
        <w:rPr>
          <w:rFonts w:ascii="Times New Roman" w:hAnsi="Times New Roman" w:cs="Times New Roman"/>
          <w:bCs/>
          <w:sz w:val="24"/>
          <w:szCs w:val="24"/>
        </w:rPr>
        <w:t>.</w:t>
      </w:r>
      <w:r w:rsidR="003A1C96" w:rsidRPr="003A1C96">
        <w:t xml:space="preserve"> </w:t>
      </w:r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Оның </w:t>
      </w:r>
      <w:proofErr w:type="gram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өлі үш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функциямен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 анықталады: экономикалық, әлеуметтік,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саяси</w:t>
      </w:r>
      <w:proofErr w:type="spellEnd"/>
      <w:r w:rsidR="003A1C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Шағын және орта бизнес секторының экономикалық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функциясы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 оның ІЖӨ өнді</w:t>
      </w:r>
      <w:proofErr w:type="gram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ісіне қосқан үлесі, экономика құрылымына және бәсекелестік орта құруға әсері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>.</w:t>
      </w:r>
      <w:r w:rsidR="003A1C96" w:rsidRPr="003A1C96">
        <w:t xml:space="preserve"> </w:t>
      </w:r>
      <w:r w:rsidR="003A1C96" w:rsidRPr="003A1C96">
        <w:rPr>
          <w:rFonts w:ascii="Times New Roman" w:hAnsi="Times New Roman" w:cs="Times New Roman"/>
          <w:bCs/>
          <w:sz w:val="24"/>
          <w:szCs w:val="24"/>
        </w:rPr>
        <w:t>Сондай-ақ, бұл сектор халықтың экономикалық тәуелсіздігін нығайтуға жә</w:t>
      </w:r>
      <w:proofErr w:type="gram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ти</w:t>
      </w:r>
      <w:proofErr w:type="gram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>ісінше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 xml:space="preserve"> төлемге қабілетті сұраныстың өсуіне ықпал </w:t>
      </w:r>
      <w:proofErr w:type="spellStart"/>
      <w:r w:rsidR="003A1C96" w:rsidRPr="003A1C96">
        <w:rPr>
          <w:rFonts w:ascii="Times New Roman" w:hAnsi="Times New Roman" w:cs="Times New Roman"/>
          <w:bCs/>
          <w:sz w:val="24"/>
          <w:szCs w:val="24"/>
        </w:rPr>
        <w:t>етеді</w:t>
      </w:r>
      <w:proofErr w:type="spellEnd"/>
      <w:r w:rsidR="003A1C96" w:rsidRPr="003A1C96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B92" w:rsidRDefault="00277B92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7B92" w:rsidRDefault="004A6E31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CDE">
        <w:rPr>
          <w:rFonts w:ascii="Times New Roman" w:hAnsi="Times New Roman" w:cs="Times New Roman"/>
          <w:b/>
          <w:sz w:val="24"/>
          <w:szCs w:val="24"/>
          <w:lang w:val="kk-KZ"/>
        </w:rPr>
        <w:t>Түйін сөздер</w:t>
      </w:r>
      <w:r w:rsidRPr="004A6E31">
        <w:rPr>
          <w:rFonts w:ascii="Times New Roman" w:hAnsi="Times New Roman" w:cs="Times New Roman"/>
          <w:bCs/>
          <w:sz w:val="24"/>
          <w:szCs w:val="24"/>
        </w:rPr>
        <w:t xml:space="preserve">: шағын және орта бизнес, кәсіпкерлік, шаруашылық </w:t>
      </w:r>
      <w:proofErr w:type="spellStart"/>
      <w:r w:rsidRPr="004A6E31">
        <w:rPr>
          <w:rFonts w:ascii="Times New Roman" w:hAnsi="Times New Roman" w:cs="Times New Roman"/>
          <w:bCs/>
          <w:sz w:val="24"/>
          <w:szCs w:val="24"/>
        </w:rPr>
        <w:t>субъектілері</w:t>
      </w:r>
      <w:proofErr w:type="spellEnd"/>
      <w:r w:rsidRPr="004A6E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6E31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Pr="004A6E31">
        <w:rPr>
          <w:rFonts w:ascii="Times New Roman" w:hAnsi="Times New Roman" w:cs="Times New Roman"/>
          <w:bCs/>
          <w:sz w:val="24"/>
          <w:szCs w:val="24"/>
        </w:rPr>
        <w:t xml:space="preserve"> бағдарлама, экономика секторы.</w:t>
      </w:r>
    </w:p>
    <w:p w:rsidR="004A6E31" w:rsidRDefault="004A6E31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D6E" w:rsidRDefault="00C96FE9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04E">
        <w:rPr>
          <w:rFonts w:ascii="Times New Roman" w:hAnsi="Times New Roman" w:cs="Times New Roman"/>
          <w:bCs/>
          <w:sz w:val="24"/>
          <w:szCs w:val="24"/>
        </w:rPr>
        <w:t>Т</w:t>
      </w:r>
      <w:r w:rsidR="0044004E">
        <w:rPr>
          <w:rFonts w:ascii="Times New Roman" w:hAnsi="Times New Roman" w:cs="Times New Roman"/>
          <w:bCs/>
          <w:sz w:val="24"/>
          <w:szCs w:val="24"/>
        </w:rPr>
        <w:t>ЕНДЕНЦИИ РАЗВИТИЯ МАЛОГО И СРЕДНЕГО БИЗНЕСА В КАЗАХСТАНЕ</w:t>
      </w:r>
    </w:p>
    <w:p w:rsidR="0044004E" w:rsidRPr="0044004E" w:rsidRDefault="0044004E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04E" w:rsidRDefault="00872F41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004E">
        <w:rPr>
          <w:rFonts w:ascii="Times New Roman" w:hAnsi="Times New Roman" w:cs="Times New Roman"/>
          <w:sz w:val="24"/>
          <w:szCs w:val="24"/>
        </w:rPr>
        <w:t>Губашева</w:t>
      </w:r>
      <w:proofErr w:type="spellEnd"/>
      <w:r w:rsidRPr="0044004E">
        <w:rPr>
          <w:rFonts w:ascii="Times New Roman" w:hAnsi="Times New Roman" w:cs="Times New Roman"/>
          <w:sz w:val="24"/>
          <w:szCs w:val="24"/>
        </w:rPr>
        <w:t xml:space="preserve"> Д. магистрант</w:t>
      </w:r>
      <w:r w:rsidR="0044004E">
        <w:rPr>
          <w:rFonts w:ascii="Times New Roman" w:hAnsi="Times New Roman" w:cs="Times New Roman"/>
          <w:sz w:val="24"/>
          <w:szCs w:val="24"/>
        </w:rPr>
        <w:t xml:space="preserve">, Академия Кайнар, </w:t>
      </w:r>
      <w:proofErr w:type="spellStart"/>
      <w:r w:rsidR="0044004E" w:rsidRPr="00892BC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4004E">
        <w:rPr>
          <w:rFonts w:ascii="Times New Roman" w:hAnsi="Times New Roman" w:cs="Times New Roman"/>
          <w:sz w:val="24"/>
          <w:szCs w:val="24"/>
        </w:rPr>
        <w:t>,</w:t>
      </w:r>
      <w:r w:rsidR="0044004E" w:rsidRPr="00892BCB">
        <w:rPr>
          <w:rFonts w:ascii="Times New Roman" w:hAnsi="Times New Roman" w:cs="Times New Roman"/>
          <w:sz w:val="24"/>
          <w:szCs w:val="24"/>
        </w:rPr>
        <w:t xml:space="preserve"> Казахстан</w:t>
      </w:r>
    </w:p>
    <w:p w:rsidR="00872F41" w:rsidRPr="0044004E" w:rsidRDefault="00872F41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4E">
        <w:rPr>
          <w:rFonts w:ascii="Times New Roman" w:hAnsi="Times New Roman" w:cs="Times New Roman"/>
          <w:sz w:val="24"/>
          <w:szCs w:val="24"/>
        </w:rPr>
        <w:t>Актуреева</w:t>
      </w:r>
      <w:proofErr w:type="spellEnd"/>
      <w:r w:rsidRPr="0044004E">
        <w:rPr>
          <w:rFonts w:ascii="Times New Roman" w:hAnsi="Times New Roman" w:cs="Times New Roman"/>
          <w:sz w:val="24"/>
          <w:szCs w:val="24"/>
        </w:rPr>
        <w:t xml:space="preserve"> Э.А.</w:t>
      </w:r>
      <w:r w:rsidR="0044004E">
        <w:rPr>
          <w:rFonts w:ascii="Times New Roman" w:hAnsi="Times New Roman" w:cs="Times New Roman"/>
          <w:sz w:val="24"/>
          <w:szCs w:val="24"/>
        </w:rPr>
        <w:t>, старший преподаватель,</w:t>
      </w:r>
      <w:r w:rsidRPr="0044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4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4004E">
        <w:rPr>
          <w:rFonts w:ascii="Times New Roman" w:hAnsi="Times New Roman" w:cs="Times New Roman"/>
          <w:sz w:val="24"/>
          <w:szCs w:val="24"/>
        </w:rPr>
        <w:t xml:space="preserve"> им.</w:t>
      </w:r>
      <w:r w:rsidR="0044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04E">
        <w:rPr>
          <w:rFonts w:ascii="Times New Roman" w:hAnsi="Times New Roman" w:cs="Times New Roman"/>
          <w:sz w:val="24"/>
          <w:szCs w:val="24"/>
        </w:rPr>
        <w:t>а</w:t>
      </w:r>
      <w:r w:rsidRPr="0044004E">
        <w:rPr>
          <w:rFonts w:ascii="Times New Roman" w:hAnsi="Times New Roman" w:cs="Times New Roman"/>
          <w:sz w:val="24"/>
          <w:szCs w:val="24"/>
        </w:rPr>
        <w:t>ль-Фараби</w:t>
      </w:r>
      <w:proofErr w:type="spellEnd"/>
    </w:p>
    <w:p w:rsidR="00B45D6E" w:rsidRPr="0044004E" w:rsidRDefault="00B45D6E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4FE" w:rsidRDefault="008D67D6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D6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D6E" w:rsidRPr="0044004E">
        <w:rPr>
          <w:rFonts w:ascii="Times New Roman" w:hAnsi="Times New Roman" w:cs="Times New Roman"/>
          <w:sz w:val="24"/>
          <w:szCs w:val="24"/>
        </w:rPr>
        <w:t>На сегодняшний день сектор малого и среднего бизнеса является одним из ключевых элементов рыночной экономики с присущими ему закономерностями развития. Его роль определяется тремя основными функциями: экономической, социальной, политической. Экономическая функция сектора малого и среднего бизнеса заключается в его вкладе в производство ВВП, влиянии на структуру экономики и создании конкурентной среды. Также данный сектор способствует укреплению экономической независимости населения и, соответственно, росту платежеспособного спроса.</w:t>
      </w:r>
      <w:r w:rsidR="007A34FE" w:rsidRPr="0044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D6" w:rsidRPr="0044004E" w:rsidRDefault="008D67D6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10E" w:rsidRDefault="00AE310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4004E">
        <w:rPr>
          <w:rFonts w:ascii="Times New Roman" w:hAnsi="Times New Roman" w:cs="Times New Roman"/>
          <w:sz w:val="24"/>
          <w:szCs w:val="24"/>
        </w:rPr>
        <w:t xml:space="preserve"> малый и средний бизнес, предпринимательство, хозяйствующие субъекты,</w:t>
      </w:r>
      <w:r w:rsidR="0073728E" w:rsidRPr="0044004E">
        <w:rPr>
          <w:rFonts w:ascii="Times New Roman" w:hAnsi="Times New Roman" w:cs="Times New Roman"/>
          <w:sz w:val="24"/>
          <w:szCs w:val="24"/>
        </w:rPr>
        <w:t xml:space="preserve"> государственная программа, сектор экономики.</w:t>
      </w:r>
    </w:p>
    <w:p w:rsidR="00EF7186" w:rsidRDefault="00EF7186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186" w:rsidRDefault="00EF7186" w:rsidP="00EF7186">
      <w:pPr>
        <w:shd w:val="clear" w:color="auto" w:fill="FFFFFF"/>
        <w:tabs>
          <w:tab w:val="left" w:pos="97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7186">
        <w:rPr>
          <w:rFonts w:ascii="Times New Roman" w:hAnsi="Times New Roman" w:cs="Times New Roman"/>
          <w:sz w:val="24"/>
          <w:szCs w:val="24"/>
          <w:lang w:val="en-US"/>
        </w:rPr>
        <w:t>TRENDS IN THE DEVELOPMENT OF SMALL AND MEDIUM-SIZED BUSINESSES IN KAZAKHSTAN</w:t>
      </w:r>
    </w:p>
    <w:p w:rsidR="00EF7186" w:rsidRDefault="00EF7186" w:rsidP="00EF7186">
      <w:pPr>
        <w:shd w:val="clear" w:color="auto" w:fill="FFFFFF"/>
        <w:tabs>
          <w:tab w:val="left" w:pos="97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186" w:rsidRPr="00EF7186" w:rsidRDefault="00EF7186" w:rsidP="00EF7186">
      <w:pPr>
        <w:shd w:val="clear" w:color="auto" w:fill="FFFFFF"/>
        <w:tabs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186">
        <w:rPr>
          <w:rFonts w:ascii="Times New Roman" w:hAnsi="Times New Roman" w:cs="Times New Roman"/>
          <w:sz w:val="24"/>
          <w:szCs w:val="24"/>
          <w:lang w:val="en-US"/>
        </w:rPr>
        <w:t>Gubasheva</w:t>
      </w:r>
      <w:proofErr w:type="spellEnd"/>
      <w:r w:rsidRPr="00EF7186">
        <w:rPr>
          <w:rFonts w:ascii="Times New Roman" w:hAnsi="Times New Roman" w:cs="Times New Roman"/>
          <w:sz w:val="24"/>
          <w:szCs w:val="24"/>
          <w:lang w:val="en-US"/>
        </w:rPr>
        <w:t xml:space="preserve"> D. master's student, </w:t>
      </w:r>
      <w:proofErr w:type="spellStart"/>
      <w:r w:rsidRPr="00EF7186">
        <w:rPr>
          <w:rFonts w:ascii="Times New Roman" w:hAnsi="Times New Roman" w:cs="Times New Roman"/>
          <w:sz w:val="24"/>
          <w:szCs w:val="24"/>
          <w:lang w:val="en-US"/>
        </w:rPr>
        <w:t>Kainar</w:t>
      </w:r>
      <w:proofErr w:type="spellEnd"/>
      <w:r w:rsidRPr="00EF7186">
        <w:rPr>
          <w:rFonts w:ascii="Times New Roman" w:hAnsi="Times New Roman" w:cs="Times New Roman"/>
          <w:sz w:val="24"/>
          <w:szCs w:val="24"/>
          <w:lang w:val="en-US"/>
        </w:rPr>
        <w:t xml:space="preserve"> Academy, </w:t>
      </w:r>
      <w:proofErr w:type="spellStart"/>
      <w:r w:rsidRPr="00EF7186"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Pr="00EF7186">
        <w:rPr>
          <w:rFonts w:ascii="Times New Roman" w:hAnsi="Times New Roman" w:cs="Times New Roman"/>
          <w:sz w:val="24"/>
          <w:szCs w:val="24"/>
          <w:lang w:val="en-US"/>
        </w:rPr>
        <w:t>, Kazakhstan</w:t>
      </w:r>
    </w:p>
    <w:p w:rsidR="00EF7186" w:rsidRPr="00EF7186" w:rsidRDefault="00EF7186" w:rsidP="00EF7186">
      <w:pPr>
        <w:shd w:val="clear" w:color="auto" w:fill="FFFFFF"/>
        <w:tabs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186">
        <w:rPr>
          <w:rFonts w:ascii="Times New Roman" w:hAnsi="Times New Roman" w:cs="Times New Roman"/>
          <w:sz w:val="24"/>
          <w:szCs w:val="24"/>
          <w:lang w:val="en-US"/>
        </w:rPr>
        <w:t>Aktureeva</w:t>
      </w:r>
      <w:proofErr w:type="spellEnd"/>
      <w:r w:rsidRPr="00EF7186">
        <w:rPr>
          <w:rFonts w:ascii="Times New Roman" w:hAnsi="Times New Roman" w:cs="Times New Roman"/>
          <w:sz w:val="24"/>
          <w:szCs w:val="24"/>
          <w:lang w:val="en-US"/>
        </w:rPr>
        <w:t xml:space="preserve"> E. A., senior lecturer, al-</w:t>
      </w:r>
      <w:proofErr w:type="spellStart"/>
      <w:r w:rsidRPr="00EF7186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EF7186">
        <w:rPr>
          <w:rFonts w:ascii="Times New Roman" w:hAnsi="Times New Roman" w:cs="Times New Roman"/>
          <w:sz w:val="24"/>
          <w:szCs w:val="24"/>
          <w:lang w:val="en-US"/>
        </w:rPr>
        <w:t xml:space="preserve"> Kazakh national University</w:t>
      </w:r>
    </w:p>
    <w:p w:rsidR="008D67D6" w:rsidRDefault="008D67D6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7FF" w:rsidRDefault="009237FF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2ED">
        <w:rPr>
          <w:rFonts w:ascii="Times New Roman" w:hAnsi="Times New Roman" w:cs="Times New Roman"/>
          <w:b/>
          <w:sz w:val="24"/>
          <w:szCs w:val="24"/>
          <w:lang w:val="en-US"/>
        </w:rPr>
        <w:t>Annotation</w:t>
      </w:r>
      <w:r w:rsidRPr="009237F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237FF">
        <w:rPr>
          <w:rFonts w:ascii="Times New Roman" w:hAnsi="Times New Roman" w:cs="Times New Roman"/>
          <w:sz w:val="24"/>
          <w:szCs w:val="24"/>
          <w:lang w:val="en-US"/>
        </w:rPr>
        <w:t xml:space="preserve"> Today, the small and medium-sized business sector is one of the key elements of the market economy with its inherent development patterns. Its role is defined by three main functions: economic, social, and political.</w:t>
      </w:r>
      <w:r w:rsidRPr="009237FF">
        <w:rPr>
          <w:lang w:val="en-US"/>
        </w:rPr>
        <w:t xml:space="preserve"> </w:t>
      </w:r>
      <w:r w:rsidRPr="009237FF">
        <w:rPr>
          <w:rFonts w:ascii="Times New Roman" w:hAnsi="Times New Roman" w:cs="Times New Roman"/>
          <w:sz w:val="24"/>
          <w:szCs w:val="24"/>
          <w:lang w:val="en-US"/>
        </w:rPr>
        <w:t>The economic function of the small and medium-sized business sector is to contribute to GDP production, influence the structure of the economy, and create a competitive environment. This sector also contributes to strengthening the economic independence of the population and, consequently, to the growth of effective demand.</w:t>
      </w:r>
    </w:p>
    <w:p w:rsidR="009237FF" w:rsidRDefault="009237FF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7FF" w:rsidRPr="009237FF" w:rsidRDefault="009237FF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2ED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9237FF">
        <w:rPr>
          <w:rFonts w:ascii="Times New Roman" w:hAnsi="Times New Roman" w:cs="Times New Roman"/>
          <w:sz w:val="24"/>
          <w:szCs w:val="24"/>
          <w:lang w:val="en-US"/>
        </w:rPr>
        <w:t>: small and medium-sized businesses, entrepreneurship, economic entities, state program, economic sector.</w:t>
      </w:r>
    </w:p>
    <w:p w:rsidR="009237FF" w:rsidRPr="009237FF" w:rsidRDefault="009237FF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10E" w:rsidRPr="0044004E" w:rsidRDefault="007A34F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lastRenderedPageBreak/>
        <w:t>С момента приобретения независимости Казахстана развитие малого и среднего бизнеса стало одной из составляющих государственной политики государства. В рыночной экономике малый и средний бизнес является ведущим сектором, определяющим темпы экономического роста, структуру и качество внутреннего продукта.</w:t>
      </w:r>
      <w:r w:rsidR="00AE310E" w:rsidRPr="0044004E">
        <w:rPr>
          <w:rFonts w:ascii="Times New Roman" w:hAnsi="Times New Roman" w:cs="Times New Roman"/>
          <w:sz w:val="24"/>
          <w:szCs w:val="24"/>
        </w:rPr>
        <w:t xml:space="preserve"> В целях дальнейшего развития малого и среднего предпринимательства Главой государства определены основные направления поддержки малого бизнеса на ближайшую перспективу, в том числе формирование предпринимательского климата, конкурентной среды, системы общественных институтов, которые будут стимулировать частный сектор к созданию произво</w:t>
      </w:r>
      <w:proofErr w:type="gramStart"/>
      <w:r w:rsidR="00AE310E" w:rsidRPr="0044004E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="00AE310E" w:rsidRPr="0044004E">
        <w:rPr>
          <w:rFonts w:ascii="Times New Roman" w:hAnsi="Times New Roman" w:cs="Times New Roman"/>
          <w:sz w:val="24"/>
          <w:szCs w:val="24"/>
        </w:rPr>
        <w:t>ысокой добавленной стоимостью.</w:t>
      </w:r>
    </w:p>
    <w:p w:rsidR="00B45D6E" w:rsidRPr="0044004E" w:rsidRDefault="00AE310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За годы рыночных реформ предпринимательский сектор занял заметное место в обществе. Достигнута главная стратегическая цель: возможность заниматься предпринимательством стала реальной и неотъемлемой частью конституционных прав граждан республики, для чего государством созданы необходимые условия.</w:t>
      </w:r>
    </w:p>
    <w:p w:rsidR="00B45D6E" w:rsidRPr="0044004E" w:rsidRDefault="00B45D6E" w:rsidP="0044004E">
      <w:pPr>
        <w:shd w:val="clear" w:color="auto" w:fill="FFFFFF"/>
        <w:tabs>
          <w:tab w:val="left" w:pos="9498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Государственная программа развития и поддержки малого предпринимательства в Республике Казахстан (далее - Программа) разработана в целях реализации Стратегии развития Республики Казахстан на период до 2030 года, Закона Республики Казахстан "О государственной поддержке малого предпринимательства".</w:t>
      </w:r>
    </w:p>
    <w:p w:rsidR="00B45D6E" w:rsidRPr="0044004E" w:rsidRDefault="00B45D6E" w:rsidP="0044004E">
      <w:pPr>
        <w:shd w:val="clear" w:color="auto" w:fill="FFFFFF"/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Сектор малого бизнеса наиболее динамично осваивает новые виды продукции и экономические ниши, развивается в отраслях, непривлекательных для крупного бизнеса. Отличительными особенностями этого сектора экономики являются способность к ускоренному освоению инвестиций, высокая оборачиваемость капитала и инновационная деятельность.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В отличие от экономически развитых стран, где предпринимательство формировалось естественным путем, а формы и методы его государственной поддержки совершенствовались в ходе проведения длительных социально-экономических реформ, история развития предпринимательства в республике насчитывает немногим более десяти лет. За этот период приняты и реализованы четыре государственные программы поддержки и развития предпринимательства.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В целях дальнейшего развития малого и среднего предпринимательства Главой государства определены основные направления поддержки малого бизнеса на ближайшую перспективу, в том числе формирование предпринимательского климата, конкурентной среды, системы общественных институтов, которые будут стимулировать частный сектор к созданию произво</w:t>
      </w:r>
      <w:proofErr w:type="gramStart"/>
      <w:r w:rsidRPr="0044004E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Pr="0044004E">
        <w:rPr>
          <w:rFonts w:ascii="Times New Roman" w:hAnsi="Times New Roman" w:cs="Times New Roman"/>
          <w:sz w:val="24"/>
          <w:szCs w:val="24"/>
        </w:rPr>
        <w:t>ысокой добавленной стоимостью.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За годы рыночных реформ предпринимательский сектор занял заметное место в обществе. Достигнута главная стратегическая цель: возможность заниматься предпринимательством стала реальной и неотъемлемой частью конституционных прав граждан республики, для чего государством созданы необходимые условия.</w:t>
      </w:r>
    </w:p>
    <w:p w:rsidR="00B45D6E" w:rsidRDefault="0096084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Обзор развития малого и среднего бизнеса</w:t>
      </w:r>
      <w:r w:rsidR="00B45D6E" w:rsidRPr="0044004E">
        <w:rPr>
          <w:rFonts w:ascii="Times New Roman" w:hAnsi="Times New Roman" w:cs="Times New Roman"/>
          <w:sz w:val="24"/>
          <w:szCs w:val="24"/>
        </w:rPr>
        <w:t xml:space="preserve"> в региональном разрезе показывает, что по состоянию на начало 2019</w:t>
      </w:r>
      <w:r w:rsidRPr="0044004E">
        <w:rPr>
          <w:rFonts w:ascii="Times New Roman" w:hAnsi="Times New Roman" w:cs="Times New Roman"/>
          <w:sz w:val="24"/>
          <w:szCs w:val="24"/>
        </w:rPr>
        <w:t xml:space="preserve"> года наибольшее количество предпринимательства</w:t>
      </w:r>
      <w:r w:rsidR="00B45D6E" w:rsidRPr="0044004E">
        <w:rPr>
          <w:rFonts w:ascii="Times New Roman" w:hAnsi="Times New Roman" w:cs="Times New Roman"/>
          <w:sz w:val="24"/>
          <w:szCs w:val="24"/>
        </w:rPr>
        <w:t xml:space="preserve"> функционирует в Южно-Казахстанской области - 115,4 тысяч единиц, в городе </w:t>
      </w:r>
      <w:proofErr w:type="spellStart"/>
      <w:r w:rsidR="00B45D6E" w:rsidRPr="0044004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B45D6E" w:rsidRPr="0044004E">
        <w:rPr>
          <w:rFonts w:ascii="Times New Roman" w:hAnsi="Times New Roman" w:cs="Times New Roman"/>
          <w:sz w:val="24"/>
          <w:szCs w:val="24"/>
        </w:rPr>
        <w:t xml:space="preserve"> - 82,1 тысяч единиц, в </w:t>
      </w:r>
      <w:proofErr w:type="spellStart"/>
      <w:r w:rsidR="00B45D6E" w:rsidRPr="0044004E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="00B45D6E" w:rsidRPr="0044004E">
        <w:rPr>
          <w:rFonts w:ascii="Times New Roman" w:hAnsi="Times New Roman" w:cs="Times New Roman"/>
          <w:sz w:val="24"/>
          <w:szCs w:val="24"/>
        </w:rPr>
        <w:t xml:space="preserve"> области 82 тысячи единиц. Наименьшие показатели имеют </w:t>
      </w:r>
      <w:proofErr w:type="spellStart"/>
      <w:r w:rsidR="00B45D6E" w:rsidRPr="0044004E">
        <w:rPr>
          <w:rFonts w:ascii="Times New Roman" w:hAnsi="Times New Roman" w:cs="Times New Roman"/>
          <w:sz w:val="24"/>
          <w:szCs w:val="24"/>
        </w:rPr>
        <w:t>Кызылординская</w:t>
      </w:r>
      <w:proofErr w:type="spellEnd"/>
      <w:r w:rsidR="00B45D6E" w:rsidRPr="0044004E">
        <w:rPr>
          <w:rFonts w:ascii="Times New Roman" w:hAnsi="Times New Roman" w:cs="Times New Roman"/>
          <w:sz w:val="24"/>
          <w:szCs w:val="24"/>
        </w:rPr>
        <w:t xml:space="preserve"> (21,7 тысяч единиц), </w:t>
      </w:r>
      <w:proofErr w:type="spellStart"/>
      <w:r w:rsidR="00B45D6E" w:rsidRPr="0044004E">
        <w:rPr>
          <w:rFonts w:ascii="Times New Roman" w:hAnsi="Times New Roman" w:cs="Times New Roman"/>
          <w:sz w:val="24"/>
          <w:szCs w:val="24"/>
        </w:rPr>
        <w:t>Западно-Казахстанская</w:t>
      </w:r>
      <w:proofErr w:type="spellEnd"/>
      <w:r w:rsidR="00B45D6E" w:rsidRPr="0044004E">
        <w:rPr>
          <w:rFonts w:ascii="Times New Roman" w:hAnsi="Times New Roman" w:cs="Times New Roman"/>
          <w:sz w:val="24"/>
          <w:szCs w:val="24"/>
        </w:rPr>
        <w:t xml:space="preserve"> (23,7 тысяч единиц), Северо-Казахстанская (24,7 тысяч единиц) и </w:t>
      </w:r>
      <w:proofErr w:type="spellStart"/>
      <w:r w:rsidR="00B45D6E" w:rsidRPr="0044004E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="00B45D6E" w:rsidRPr="0044004E">
        <w:rPr>
          <w:rFonts w:ascii="Times New Roman" w:hAnsi="Times New Roman" w:cs="Times New Roman"/>
          <w:sz w:val="24"/>
          <w:szCs w:val="24"/>
        </w:rPr>
        <w:t xml:space="preserve"> (25,4 тысяч единиц) области. В таблице 1 приведено общее количество действующих хозяйствующих субъектов на 1 января 2019 года.</w:t>
      </w:r>
    </w:p>
    <w:p w:rsidR="00AA62ED" w:rsidRDefault="00AA62ED" w:rsidP="0044004E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D6E" w:rsidRPr="0044004E" w:rsidRDefault="00B45D6E" w:rsidP="00AA62ED">
      <w:pPr>
        <w:shd w:val="clear" w:color="auto" w:fill="FFFFFF"/>
        <w:tabs>
          <w:tab w:val="left" w:pos="0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Таблица 1. Количество действующих хозяйствующих субъектов в РК на 1 января 2019</w:t>
      </w:r>
      <w:r w:rsidR="00AA62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9"/>
        <w:gridCol w:w="4855"/>
      </w:tblGrid>
      <w:tr w:rsidR="00B45D6E" w:rsidRPr="0044004E" w:rsidTr="00B21CD2">
        <w:trPr>
          <w:trHeight w:hRule="exact" w:val="295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B45D6E" w:rsidRPr="0044004E" w:rsidTr="00B21CD2">
        <w:trPr>
          <w:trHeight w:hRule="exact" w:val="288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804919</w:t>
            </w:r>
          </w:p>
        </w:tc>
      </w:tr>
      <w:tr w:rsidR="00B45D6E" w:rsidRPr="0044004E" w:rsidTr="00B21CD2">
        <w:trPr>
          <w:trHeight w:hRule="exact" w:val="288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Субъекты малого</w:t>
            </w:r>
            <w:proofErr w:type="gramStart"/>
            <w:r w:rsidRPr="004400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.????????</w:t>
            </w:r>
            <w:r w:rsidRPr="0044004E">
              <w:rPr>
                <w:rFonts w:ascii="Times New Roman" w:hAnsi="Times New Roman" w:cs="Times New Roman"/>
                <w:b/>
                <w:sz w:val="24"/>
                <w:szCs w:val="24"/>
              </w:rPr>
              <w:t>????</w:t>
            </w: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744629</w:t>
            </w:r>
          </w:p>
        </w:tc>
      </w:tr>
      <w:tr w:rsidR="00B45D6E" w:rsidRPr="0044004E" w:rsidTr="00B21CD2">
        <w:trPr>
          <w:trHeight w:hRule="exact" w:val="288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Предприятия малого бизнеса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120356</w:t>
            </w:r>
          </w:p>
        </w:tc>
      </w:tr>
      <w:tr w:rsidR="00B45D6E" w:rsidRPr="0044004E" w:rsidTr="00B21CD2">
        <w:trPr>
          <w:trHeight w:hRule="exact" w:val="281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454959</w:t>
            </w:r>
          </w:p>
        </w:tc>
      </w:tr>
      <w:tr w:rsidR="00B45D6E" w:rsidRPr="0044004E" w:rsidTr="00B21CD2">
        <w:trPr>
          <w:trHeight w:hRule="exact" w:val="310"/>
          <w:jc w:val="center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D6E" w:rsidRPr="0044004E" w:rsidRDefault="00B45D6E" w:rsidP="0044004E">
            <w:pPr>
              <w:shd w:val="clear" w:color="auto" w:fill="FFFFFF"/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E">
              <w:rPr>
                <w:rFonts w:ascii="Times New Roman" w:hAnsi="Times New Roman" w:cs="Times New Roman"/>
                <w:sz w:val="24"/>
                <w:szCs w:val="24"/>
              </w:rPr>
              <w:t>169314</w:t>
            </w:r>
          </w:p>
        </w:tc>
      </w:tr>
    </w:tbl>
    <w:p w:rsidR="00612B7B" w:rsidRPr="0044004E" w:rsidRDefault="00612B7B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B7B" w:rsidRPr="0044004E" w:rsidRDefault="00612B7B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 xml:space="preserve">Сегодня малый бизнес активно занимает свою нишу во многих секторах экономики. 26,4 процентов компаний малого предпринимательства работает в сельском хозяйстве, в промышленности занято 2,4 процента предприятий малого бизнеса, в транспорте -7,6 процентов, в строительстве - 3,5 процентов, ремонте автомобилей, бытовых изделий - 40,4 процента. Эти цифры свидетельствуют о динамичном развитии предпринимательской инициативы. 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04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4004E">
        <w:rPr>
          <w:rFonts w:ascii="Times New Roman" w:hAnsi="Times New Roman" w:cs="Times New Roman"/>
          <w:sz w:val="24"/>
          <w:szCs w:val="24"/>
        </w:rPr>
        <w:t xml:space="preserve"> для развития малого</w:t>
      </w:r>
      <w:r w:rsidR="001631B8" w:rsidRPr="0044004E">
        <w:rPr>
          <w:rFonts w:ascii="Times New Roman" w:hAnsi="Times New Roman" w:cs="Times New Roman"/>
          <w:sz w:val="24"/>
          <w:szCs w:val="24"/>
        </w:rPr>
        <w:t xml:space="preserve"> и среднего бизнеса </w:t>
      </w:r>
      <w:r w:rsidRPr="0044004E">
        <w:rPr>
          <w:rFonts w:ascii="Times New Roman" w:hAnsi="Times New Roman" w:cs="Times New Roman"/>
          <w:sz w:val="24"/>
          <w:szCs w:val="24"/>
        </w:rPr>
        <w:t xml:space="preserve"> приобретет интеграция малого бизнеса с крупными предприятиями. Поэтому со стороны государства будут проводиться мероприятия по организации и поддержке сотрудничества малых и крупных хозяйственных структур. Эта поддержка будет осуществляться</w:t>
      </w:r>
      <w:proofErr w:type="gramStart"/>
      <w:r w:rsidRPr="0044004E">
        <w:rPr>
          <w:rFonts w:ascii="Times New Roman" w:hAnsi="Times New Roman" w:cs="Times New Roman"/>
          <w:sz w:val="24"/>
          <w:szCs w:val="24"/>
        </w:rPr>
        <w:t xml:space="preserve"> </w:t>
      </w:r>
      <w:r w:rsidR="00D447B1" w:rsidRPr="004400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47B1" w:rsidRPr="0044004E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Pr="0044004E">
        <w:rPr>
          <w:rFonts w:ascii="Times New Roman" w:hAnsi="Times New Roman" w:cs="Times New Roman"/>
          <w:sz w:val="24"/>
          <w:szCs w:val="24"/>
        </w:rPr>
        <w:t>путем: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 xml:space="preserve">-обеспечения взаимодействия малого бизнеса с крупным на принципах </w:t>
      </w:r>
      <w:proofErr w:type="spellStart"/>
      <w:r w:rsidRPr="0044004E">
        <w:rPr>
          <w:rFonts w:ascii="Times New Roman" w:hAnsi="Times New Roman" w:cs="Times New Roman"/>
          <w:sz w:val="24"/>
          <w:szCs w:val="24"/>
        </w:rPr>
        <w:t>франчайзинга</w:t>
      </w:r>
      <w:proofErr w:type="spellEnd"/>
      <w:r w:rsidRPr="0044004E">
        <w:rPr>
          <w:rFonts w:ascii="Times New Roman" w:hAnsi="Times New Roman" w:cs="Times New Roman"/>
          <w:sz w:val="24"/>
          <w:szCs w:val="24"/>
        </w:rPr>
        <w:t>;</w:t>
      </w:r>
    </w:p>
    <w:p w:rsidR="00B45D6E" w:rsidRPr="0044004E" w:rsidRDefault="00B45D6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-размещения крупными предприятиями основной доли заказов на производство комплектующих изделий и оказание услуг (не менее 70-90 процентов) среди отечественных малых предприятий;</w:t>
      </w:r>
    </w:p>
    <w:p w:rsidR="00B45D6E" w:rsidRPr="0044004E" w:rsidRDefault="007A34FE" w:rsidP="0044004E">
      <w:pPr>
        <w:shd w:val="clear" w:color="auto" w:fill="FFFFFF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Таким образом, д</w:t>
      </w:r>
      <w:r w:rsidR="00B45D6E" w:rsidRPr="0044004E">
        <w:rPr>
          <w:rFonts w:ascii="Times New Roman" w:hAnsi="Times New Roman" w:cs="Times New Roman"/>
          <w:sz w:val="24"/>
          <w:szCs w:val="24"/>
        </w:rPr>
        <w:t>ля Казахстана на данном этапе развития первостепенное значение имеет поиск возможностей для реализации потенциала сектора малого и среднего бизнеса. Это не только позволит диверсифицировать экономику, но и поможет государству решить ряд социальных и политических вопросов.</w:t>
      </w:r>
    </w:p>
    <w:p w:rsidR="007A34FE" w:rsidRPr="0044004E" w:rsidRDefault="007A34FE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4FE" w:rsidRPr="0044004E" w:rsidRDefault="00C96FE9" w:rsidP="004916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45FF4" w:rsidRPr="0044004E" w:rsidRDefault="00C96FE9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4E">
        <w:rPr>
          <w:rFonts w:ascii="Times New Roman" w:hAnsi="Times New Roman" w:cs="Times New Roman"/>
          <w:sz w:val="24"/>
          <w:szCs w:val="24"/>
        </w:rPr>
        <w:t>1.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Мамыров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 Н.К. Экономика Казахстана на пороге ХХ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I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 века. - </w:t>
      </w: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Алматы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. Экономика. 1999, 412 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с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Лысаковская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 Е.В. Проблемы и перспективы государственной поддержки малого и среднего бизнеса // Право и образование, № 5, 2006, С. 261 – 266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Организация предпринимательской деятельности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 / П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од ред. СИ. </w:t>
      </w: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Грядова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 - М.: Колос С, 2003. – 326 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с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Закон РК № 131-1 от 06.1997 г. «О государственной поддержке малого предпринимательства» // Сборник законодательно-правовых актов «Малый и средний бизнес: Законодательство Республики Казахстан. 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-</w:t>
      </w: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А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лматы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. 1999.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 xml:space="preserve">Малый и средний бизнес: проверки и требования государственных органов. </w:t>
      </w:r>
      <w:proofErr w:type="gram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–</w:t>
      </w:r>
      <w:proofErr w:type="spellStart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А</w:t>
      </w:r>
      <w:proofErr w:type="gram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лматы</w:t>
      </w:r>
      <w:proofErr w:type="spellEnd"/>
      <w:r w:rsidRPr="00713123">
        <w:rPr>
          <w:rFonts w:ascii="Segoe UI" w:eastAsia="Times New Roman" w:hAnsi="Segoe UI" w:cs="Segoe UI"/>
          <w:color w:val="212529"/>
          <w:sz w:val="24"/>
          <w:szCs w:val="24"/>
        </w:rPr>
        <w:t>: Издательский дом: БИКО, 2006. – 64с. 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1. Основы предпринимательства</w:t>
      </w:r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 / П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од редакцией А.С. 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Пелиха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 - Ростов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</w:t>
      </w:r>
      <w:proofErr w:type="spellEnd"/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/Д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: Экспертное бюро, М.: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Гардарика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, 1996. - 256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2. Предпринимательство: Учебник</w:t>
      </w:r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/П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од редакцией М.Г. 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Лапусты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. - М.: ИНФРА-М, 2002.-448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3. Бусыгин А.В. Предпринимательство. Учебник. - М.: Дало, 1999. - 640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4. Порохов Е.В.,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Янцен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Н.А., Анисимов В.А., Бабкин С.А. Правовые основы предпринимательства в Республике Казахстан. Учебно-практическое издание. -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: Фонд «Формирование налоговой культуры», 2001 год, 274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5.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Кольбаев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М. Факторы развития предпринимательства. Транзитная экономика №5-6 (50) 2005 г., 66-73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6.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Накипова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Г. Предпринимательство и экономический рост: теоретический аспект. Транзитная экономика №4 (55) 2006 г., 82-88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7.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Кенжегузин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М.Б. Экономика Казахстана на пути преобразований. -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, ИЭ МОН РК, 2001 г., 484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lastRenderedPageBreak/>
        <w:t xml:space="preserve">8.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Кольбаев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М. Экономическая структура предпринимательства. Транзитная экономика №3 (54) 2006 г., 49-51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9.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Смагулова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Н. Бизнес планирование в деятельности малых предприятий: анализ ошибок и недостатков. Транзитная экономика №3 (48) 2005 г., 31-37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10. Назарбаев Н.А. «Новое время - новая экономика» // </w:t>
      </w:r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Казахстанская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правда, 2004 год, 16 декабря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11. Н. 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Смагулова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О некоторых методологических принципах развития предпринимательства. Транзитная экономика №2 (47) 2005 г., 77-84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12.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Байнеева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 П.Т. 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Цедевой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подход и современные принципы государственной поддержки малого предпринимательства. Транзитная экономика №2 (47) 2005 г., 49-54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  <w:t xml:space="preserve">13.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Ергалиев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  <w:t> </w:t>
      </w: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Т</w:t>
      </w: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  <w:t xml:space="preserve">. Terra Incognita // National Business, #11 (25), </w:t>
      </w: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ноябрь</w:t>
      </w: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  <w:t xml:space="preserve"> 2005, 34-40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стр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  <w:lang w:val="en-US"/>
        </w:rPr>
        <w:t>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14. Указ президента РК от 06/03/1997 год «О мерах по усилению государственной поддержки и активизации развития малого предпринимательства»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15. Конституция Республики Казахстан от 31 августа 1995 года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16. Морозов А.А. Казахстан за годы независимости. Под общ. Ред. Султанова Б.К. Научно-популярное издание. -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: КИСИ при Президенте РК, 2005 г. - 236 стр.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17. Переходная экономика: итоги десятилетия: Материалы международной научной конференции 12-13 октября 2001 г., с. 471 (с. 168-171)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18.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к.э.н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., профессор К.К. Ильясов Проблемы страхования рисков при финансировании малых и средних предприятий // Под общей редакцией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д.э.н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., проф.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Мамырова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Н.К. Экономика Казахстана на пороге 21 века // сб.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науч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 ст.,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: Экономика, 1998 г., с. 825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19. ст. преподаватель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Дузбаева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Р.Т. Правовые основы развития предпринимательства, стр. 518-527 // Под общей редакцией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д.э.н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., проф.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Мамырова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Н.К. Экономика Казахстана на пороге 21 века // сб.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науч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 ст.,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: Экономика, 1998 г., с. 825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20. доцент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Тургулова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А.К. Финансовые проблемы развития малого бизнеса в республике, стр. 543-549 // Под общей редакцией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д.э.н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., проф.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Мамырова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Н.К. Экономика Казахстана на пороге 21 века // сб.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науч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. ст.,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: Экономика, 1998 г., с. 825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21.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www.zakon.kz</w:t>
      </w:r>
      <w:proofErr w:type="spellEnd"/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22. Стратегия вхождения Казахстана в число 50-ти наиболее конкурентоспособных стран мира. Казахстан на пороге нового рывка вперед к своему развитию. Послание Президента Республики Казахстан Н. Назарбаева народу Казахстана. </w:t>
      </w:r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Казахстанская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правда. 2006. 2 марта. №45-46. с 1-3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23. Государственная программа развития жилищного строительства в Республике Казахстан на 2005-2007 годы.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www.ipoteka.kz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24.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Козачун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 Г.У.,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Катьянова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 Н.С. Экономическая эффективность комплексной реконструкции территории жилой застройки. // Экономика строительства. 2004. №5. с. 44-49.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25.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Жанбосов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 А.Т., Черняев Ю.В. Об оптимизации затрат в жилищном строительстве. // Сельское строительство. 2006. №3. с12-12.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26.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Жанбосов</w:t>
      </w:r>
      <w:proofErr w:type="spell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 А., Козлов В., Козлов С., Плясов А., Черняев Ю. Как решить жилищную проблему иммигрантов. // Человек и труд. 2006. №7. с71-72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27. Об утверждении Программы ускоренных мер по развитию малого и среднего предпринимательства в Республике Казахстан на 2005-2007 годы (243) стр. 142-215 // Собрание актов Президента Республики Казахстан, Астана: редакция Правительственных изданий, 20/2005, стр. 216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28. </w:t>
      </w:r>
      <w:proofErr w:type="gram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Об</w:t>
      </w:r>
      <w:proofErr w:type="gramEnd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 xml:space="preserve"> Концепции развития АО «Фонд развития малого предпринимательства» на 2005-2007 годы (218), стр. 171-177 // Собрание актов Президента Республики Казахстан, Астана: редакция Правительственных изданий, 18/2005, стр. 200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29. Об утверждении Плана мероприятий по реализации Концепции развития АО «Фонд развития малого предпринимательства» на 2005-2007 годы (450), стр. 112-121 // Собрание актов Президента Республики Казахстан, Астана: редакция Правительственных изданий, 33/2005, стр. 156</w:t>
      </w:r>
    </w:p>
    <w:p w:rsidR="00713123" w:rsidRPr="00713123" w:rsidRDefault="00713123" w:rsidP="00713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</w:rPr>
      </w:pPr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lastRenderedPageBreak/>
        <w:t xml:space="preserve">30. Статистический сборник 2006/1 (квартальный), </w:t>
      </w:r>
      <w:proofErr w:type="spellStart"/>
      <w:r w:rsidRPr="00713123">
        <w:rPr>
          <w:rFonts w:ascii="Palatino Linotype" w:eastAsia="Times New Roman" w:hAnsi="Palatino Linotype" w:cs="Times New Roman"/>
          <w:color w:val="242424"/>
          <w:sz w:val="20"/>
          <w:szCs w:val="20"/>
        </w:rPr>
        <w:t>Алматы</w:t>
      </w:r>
      <w:proofErr w:type="spellEnd"/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F4" w:rsidRPr="0044004E" w:rsidRDefault="00245FF4" w:rsidP="00440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5FF4" w:rsidRPr="0044004E" w:rsidSect="00EB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3CA618"/>
    <w:lvl w:ilvl="0">
      <w:numFmt w:val="bullet"/>
      <w:lvlText w:val="*"/>
      <w:lvlJc w:val="left"/>
    </w:lvl>
  </w:abstractNum>
  <w:abstractNum w:abstractNumId="1">
    <w:nsid w:val="48D251F4"/>
    <w:multiLevelType w:val="multilevel"/>
    <w:tmpl w:val="754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878F9"/>
    <w:multiLevelType w:val="multilevel"/>
    <w:tmpl w:val="804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6441F"/>
    <w:multiLevelType w:val="hybridMultilevel"/>
    <w:tmpl w:val="A60E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0564B"/>
    <w:multiLevelType w:val="multilevel"/>
    <w:tmpl w:val="9D8ED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F78"/>
    <w:rsid w:val="001631B8"/>
    <w:rsid w:val="00245FF4"/>
    <w:rsid w:val="00277B92"/>
    <w:rsid w:val="003A01DB"/>
    <w:rsid w:val="003A1C96"/>
    <w:rsid w:val="00405B68"/>
    <w:rsid w:val="0044004E"/>
    <w:rsid w:val="0049169A"/>
    <w:rsid w:val="004A6E31"/>
    <w:rsid w:val="004E30C9"/>
    <w:rsid w:val="00577F78"/>
    <w:rsid w:val="00612B7B"/>
    <w:rsid w:val="00713123"/>
    <w:rsid w:val="0073728E"/>
    <w:rsid w:val="007A34FE"/>
    <w:rsid w:val="008132FC"/>
    <w:rsid w:val="00862B56"/>
    <w:rsid w:val="00872F41"/>
    <w:rsid w:val="008D67D6"/>
    <w:rsid w:val="009237FF"/>
    <w:rsid w:val="0096084E"/>
    <w:rsid w:val="009851C4"/>
    <w:rsid w:val="00AA62ED"/>
    <w:rsid w:val="00AE310E"/>
    <w:rsid w:val="00B45D6E"/>
    <w:rsid w:val="00BA6F79"/>
    <w:rsid w:val="00BB730F"/>
    <w:rsid w:val="00C56F42"/>
    <w:rsid w:val="00C95BD2"/>
    <w:rsid w:val="00C96FE9"/>
    <w:rsid w:val="00D447B1"/>
    <w:rsid w:val="00EB4496"/>
    <w:rsid w:val="00EE575D"/>
    <w:rsid w:val="00EF7186"/>
    <w:rsid w:val="00F575E2"/>
    <w:rsid w:val="00F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Lenovo</cp:lastModifiedBy>
  <cp:revision>32</cp:revision>
  <dcterms:created xsi:type="dcterms:W3CDTF">2020-04-15T04:19:00Z</dcterms:created>
  <dcterms:modified xsi:type="dcterms:W3CDTF">2020-04-15T07:22:00Z</dcterms:modified>
</cp:coreProperties>
</file>