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51" w:rsidRPr="000F3944" w:rsidRDefault="00D40E51" w:rsidP="00D40E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238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F3944">
        <w:rPr>
          <w:rFonts w:ascii="Times New Roman" w:hAnsi="Times New Roman" w:cs="Times New Roman"/>
          <w:b/>
          <w:sz w:val="24"/>
          <w:szCs w:val="24"/>
        </w:rPr>
        <w:t xml:space="preserve">Список научных  </w:t>
      </w:r>
      <w:proofErr w:type="spellStart"/>
      <w:proofErr w:type="gramStart"/>
      <w:r w:rsidRPr="000F3944">
        <w:rPr>
          <w:rFonts w:ascii="Times New Roman" w:hAnsi="Times New Roman" w:cs="Times New Roman"/>
          <w:b/>
          <w:sz w:val="24"/>
          <w:szCs w:val="24"/>
        </w:rPr>
        <w:t>научных</w:t>
      </w:r>
      <w:proofErr w:type="spellEnd"/>
      <w:proofErr w:type="gramEnd"/>
      <w:r w:rsidRPr="000F3944">
        <w:rPr>
          <w:rFonts w:ascii="Times New Roman" w:hAnsi="Times New Roman" w:cs="Times New Roman"/>
          <w:b/>
          <w:sz w:val="24"/>
          <w:szCs w:val="24"/>
        </w:rPr>
        <w:t xml:space="preserve"> трудов</w:t>
      </w:r>
    </w:p>
    <w:p w:rsidR="00D40E51" w:rsidRPr="000F3944" w:rsidRDefault="00D40E51" w:rsidP="00D40E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9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r w:rsidRPr="000F3944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Start"/>
      <w:r w:rsidRPr="000F394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0F3944">
        <w:rPr>
          <w:rFonts w:ascii="Times New Roman" w:hAnsi="Times New Roman" w:cs="Times New Roman"/>
          <w:b/>
          <w:sz w:val="24"/>
          <w:szCs w:val="24"/>
        </w:rPr>
        <w:t xml:space="preserve">преподавателя </w:t>
      </w:r>
      <w:proofErr w:type="spellStart"/>
      <w:r w:rsidRPr="008C0ABB">
        <w:rPr>
          <w:rFonts w:ascii="Times New Roman" w:hAnsi="Times New Roman" w:cs="Times New Roman"/>
          <w:b/>
          <w:sz w:val="24"/>
          <w:szCs w:val="24"/>
        </w:rPr>
        <w:t>Оразаева</w:t>
      </w:r>
      <w:proofErr w:type="spellEnd"/>
      <w:r w:rsidRPr="008C0ABB">
        <w:rPr>
          <w:rFonts w:ascii="Times New Roman" w:hAnsi="Times New Roman" w:cs="Times New Roman"/>
          <w:b/>
          <w:sz w:val="24"/>
          <w:szCs w:val="24"/>
        </w:rPr>
        <w:t xml:space="preserve"> Г.А.</w:t>
      </w:r>
      <w:r w:rsidR="00971A7B">
        <w:rPr>
          <w:rFonts w:ascii="Times New Roman" w:hAnsi="Times New Roman" w:cs="Times New Roman"/>
          <w:b/>
          <w:sz w:val="24"/>
          <w:szCs w:val="24"/>
        </w:rPr>
        <w:t xml:space="preserve"> за 2007-2012</w:t>
      </w:r>
      <w:r w:rsidRPr="000F3944">
        <w:rPr>
          <w:rFonts w:ascii="Times New Roman" w:hAnsi="Times New Roman" w:cs="Times New Roman"/>
          <w:b/>
          <w:sz w:val="24"/>
          <w:szCs w:val="24"/>
        </w:rPr>
        <w:t>г.</w:t>
      </w:r>
    </w:p>
    <w:p w:rsidR="00D40E51" w:rsidRPr="00582386" w:rsidRDefault="00D40E51" w:rsidP="00D40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38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a3"/>
        <w:tblW w:w="0" w:type="auto"/>
        <w:tblLook w:val="04A0"/>
      </w:tblPr>
      <w:tblGrid>
        <w:gridCol w:w="467"/>
        <w:gridCol w:w="2413"/>
        <w:gridCol w:w="1204"/>
        <w:gridCol w:w="2467"/>
        <w:gridCol w:w="1274"/>
        <w:gridCol w:w="1746"/>
      </w:tblGrid>
      <w:tr w:rsidR="000754C6" w:rsidRPr="00582386" w:rsidTr="000754C6">
        <w:tc>
          <w:tcPr>
            <w:tcW w:w="467" w:type="dxa"/>
          </w:tcPr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1204" w:type="dxa"/>
          </w:tcPr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Кол-во п.л. или стр.</w:t>
            </w:r>
          </w:p>
        </w:tc>
        <w:tc>
          <w:tcPr>
            <w:tcW w:w="2467" w:type="dxa"/>
          </w:tcPr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издательства</w:t>
            </w:r>
            <w:proofErr w:type="gramStart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урнала</w:t>
            </w:r>
            <w:proofErr w:type="spellEnd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 (№ год)</w:t>
            </w:r>
          </w:p>
        </w:tc>
        <w:tc>
          <w:tcPr>
            <w:tcW w:w="1274" w:type="dxa"/>
          </w:tcPr>
          <w:p w:rsidR="000754C6" w:rsidRP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C6">
              <w:rPr>
                <w:rFonts w:ascii="Times New Roman" w:hAnsi="Times New Roman" w:cs="Times New Roman"/>
                <w:sz w:val="24"/>
                <w:szCs w:val="24"/>
              </w:rPr>
              <w:t>Рукопись или печатное издание</w:t>
            </w:r>
          </w:p>
        </w:tc>
        <w:tc>
          <w:tcPr>
            <w:tcW w:w="1746" w:type="dxa"/>
          </w:tcPr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</w:t>
            </w:r>
          </w:p>
        </w:tc>
      </w:tr>
      <w:tr w:rsidR="000754C6" w:rsidRPr="00582386" w:rsidTr="000754C6">
        <w:tc>
          <w:tcPr>
            <w:tcW w:w="467" w:type="dxa"/>
          </w:tcPr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8C0ABB" w:rsidRDefault="000754C6" w:rsidP="000754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</w:p>
          <w:p w:rsidR="000754C6" w:rsidRPr="008C0ABB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</w:tcPr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Обучение чтению в начинающих группах (Из опыта работы)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C42BB9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Сабақтас құрмалас сөйлемдердің  ағылшын тілінен қазақ тіліне аудару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английскому языку. Метод проектов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практики применения методов развития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Сабақтас құрмалас сөйлемдердің  ағылшын тілінен қазақ тіліне аудару мәселелері</w:t>
            </w:r>
          </w:p>
        </w:tc>
        <w:tc>
          <w:tcPr>
            <w:tcW w:w="1204" w:type="dxa"/>
          </w:tcPr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055A39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Стр.128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тр.159</w:t>
            </w: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P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 419</w:t>
            </w:r>
          </w:p>
        </w:tc>
        <w:tc>
          <w:tcPr>
            <w:tcW w:w="2467" w:type="dxa"/>
          </w:tcPr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республиканской научно-методической конференции « Методика и технология обучения иностранным языкам в контексте </w:t>
            </w:r>
            <w:proofErr w:type="spellStart"/>
            <w:proofErr w:type="gramStart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  <w:proofErr w:type="spellEnd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- когнитивного</w:t>
            </w:r>
            <w:proofErr w:type="gramEnd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 Алматы,2009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582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</w:t>
            </w: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 научно- методической конференции профессорско-преподавательского состава </w:t>
            </w:r>
            <w:proofErr w:type="spellStart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Алматы,2011</w:t>
            </w: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Республиканской научно-теоретической </w:t>
            </w:r>
            <w:proofErr w:type="spellStart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конферененции</w:t>
            </w:r>
            <w:proofErr w:type="spellEnd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в </w:t>
            </w:r>
            <w:r w:rsidRPr="00582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обучении иностранным языкам» </w:t>
            </w:r>
            <w:proofErr w:type="spellStart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 2011г.</w:t>
            </w:r>
            <w:proofErr w:type="gramEnd"/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Республиканской научно-теоретической </w:t>
            </w:r>
            <w:proofErr w:type="spellStart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конферененции</w:t>
            </w:r>
            <w:proofErr w:type="spellEnd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в обучении иностранным языкам» </w:t>
            </w:r>
            <w:proofErr w:type="spellStart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582386">
              <w:rPr>
                <w:rFonts w:ascii="Times New Roman" w:hAnsi="Times New Roman" w:cs="Times New Roman"/>
                <w:sz w:val="24"/>
                <w:szCs w:val="24"/>
              </w:rPr>
              <w:t xml:space="preserve"> 2011г.</w:t>
            </w:r>
            <w:proofErr w:type="gramEnd"/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тұғырлы тіл: ҚР тәуелсіздігінің 20 жылдына арналған Респ. Ғыл.-практ. Конференция материалдары</w:t>
            </w:r>
          </w:p>
          <w:p w:rsidR="008036E0" w:rsidRP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2011</w:t>
            </w:r>
          </w:p>
        </w:tc>
        <w:tc>
          <w:tcPr>
            <w:tcW w:w="1274" w:type="dxa"/>
          </w:tcPr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CEE" w:rsidRDefault="00670CEE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670CEE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6E0" w:rsidRPr="008036E0" w:rsidRDefault="008036E0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1746" w:type="dxa"/>
          </w:tcPr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A7B" w:rsidRDefault="00971A7B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Адамбалинова Б.К.</w:t>
            </w: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Карашина Г.Т.</w:t>
            </w: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8036E0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CEE" w:rsidRDefault="00670CEE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0CEE" w:rsidRDefault="00670CEE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C6" w:rsidRPr="008C0ABB" w:rsidRDefault="000754C6" w:rsidP="005140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4C6" w:rsidRPr="00582386" w:rsidRDefault="000754C6" w:rsidP="0051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E51" w:rsidRDefault="00D40E51" w:rsidP="00D40E51">
      <w:pPr>
        <w:rPr>
          <w:rFonts w:ascii="Times New Roman" w:hAnsi="Times New Roman" w:cs="Times New Roman"/>
          <w:sz w:val="24"/>
          <w:szCs w:val="24"/>
        </w:rPr>
      </w:pPr>
    </w:p>
    <w:p w:rsidR="00670CEE" w:rsidRPr="00670CEE" w:rsidRDefault="00670CEE" w:rsidP="00670C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реподаватель   </w:t>
      </w:r>
      <w:r>
        <w:rPr>
          <w:rFonts w:ascii="Times New Roman" w:hAnsi="Times New Roman" w:cs="Times New Roman"/>
          <w:sz w:val="24"/>
          <w:szCs w:val="24"/>
          <w:lang w:val="kk-KZ"/>
        </w:rPr>
        <w:t>Оразаева Г.А.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181E">
        <w:rPr>
          <w:rFonts w:ascii="Times New Roman" w:hAnsi="Times New Roman" w:cs="Times New Roman"/>
          <w:sz w:val="24"/>
          <w:szCs w:val="24"/>
        </w:rPr>
        <w:t>Ученый секретарь   __________</w:t>
      </w:r>
    </w:p>
    <w:p w:rsidR="00670CEE" w:rsidRPr="0001181E" w:rsidRDefault="00670CEE" w:rsidP="00670CEE">
      <w:pPr>
        <w:rPr>
          <w:rFonts w:ascii="Times New Roman" w:hAnsi="Times New Roman" w:cs="Times New Roman"/>
          <w:sz w:val="24"/>
          <w:szCs w:val="24"/>
        </w:rPr>
      </w:pPr>
      <w:r w:rsidRPr="0001181E">
        <w:rPr>
          <w:rFonts w:ascii="Times New Roman" w:hAnsi="Times New Roman" w:cs="Times New Roman"/>
          <w:sz w:val="24"/>
          <w:szCs w:val="24"/>
        </w:rPr>
        <w:t>Печать, дата   _________</w:t>
      </w:r>
    </w:p>
    <w:p w:rsidR="00D40E51" w:rsidRDefault="00D40E51" w:rsidP="00D40E51">
      <w:pPr>
        <w:rPr>
          <w:rFonts w:ascii="Times New Roman" w:hAnsi="Times New Roman" w:cs="Times New Roman"/>
          <w:sz w:val="24"/>
          <w:szCs w:val="24"/>
        </w:rPr>
      </w:pPr>
    </w:p>
    <w:p w:rsidR="00D40E51" w:rsidRPr="00582386" w:rsidRDefault="00D40E51" w:rsidP="00D40E51">
      <w:pPr>
        <w:rPr>
          <w:rFonts w:ascii="Times New Roman" w:hAnsi="Times New Roman" w:cs="Times New Roman"/>
          <w:sz w:val="24"/>
          <w:szCs w:val="24"/>
        </w:rPr>
      </w:pPr>
    </w:p>
    <w:p w:rsidR="00BD1FC2" w:rsidRDefault="00BD1FC2"/>
    <w:sectPr w:rsidR="00BD1FC2" w:rsidSect="00BD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51"/>
    <w:rsid w:val="000754C6"/>
    <w:rsid w:val="002B5C85"/>
    <w:rsid w:val="00332426"/>
    <w:rsid w:val="00460958"/>
    <w:rsid w:val="00670CEE"/>
    <w:rsid w:val="008036E0"/>
    <w:rsid w:val="00971A7B"/>
    <w:rsid w:val="00BD1FC2"/>
    <w:rsid w:val="00C42BB9"/>
    <w:rsid w:val="00D40E51"/>
    <w:rsid w:val="00DB1016"/>
    <w:rsid w:val="00F6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</dc:creator>
  <cp:keywords/>
  <dc:description/>
  <cp:lastModifiedBy>Aisultanova</cp:lastModifiedBy>
  <cp:revision>5</cp:revision>
  <dcterms:created xsi:type="dcterms:W3CDTF">2011-06-16T04:01:00Z</dcterms:created>
  <dcterms:modified xsi:type="dcterms:W3CDTF">2012-03-03T01:47:00Z</dcterms:modified>
</cp:coreProperties>
</file>