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BBE" w:rsidRDefault="00553BBE">
      <w:pPr>
        <w:pStyle w:val="a3"/>
        <w:spacing w:before="1"/>
        <w:ind w:left="0"/>
        <w:rPr>
          <w:sz w:val="17"/>
        </w:rPr>
      </w:pPr>
    </w:p>
    <w:p w:rsidR="00553BBE" w:rsidRPr="005831DA" w:rsidRDefault="00616760">
      <w:pPr>
        <w:spacing w:before="65"/>
        <w:ind w:left="2882"/>
        <w:rPr>
          <w:b/>
          <w:lang w:val="ru-RU"/>
        </w:rPr>
      </w:pPr>
      <w:r w:rsidRPr="005831DA">
        <w:rPr>
          <w:b/>
          <w:lang w:val="ru-RU"/>
        </w:rPr>
        <w:t>Предисловие</w:t>
      </w:r>
    </w:p>
    <w:p w:rsidR="00553BBE" w:rsidRPr="005831DA" w:rsidRDefault="00553BBE">
      <w:pPr>
        <w:pStyle w:val="a3"/>
        <w:spacing w:before="9"/>
        <w:ind w:left="0"/>
        <w:rPr>
          <w:b/>
          <w:sz w:val="21"/>
          <w:lang w:val="ru-RU"/>
        </w:rPr>
      </w:pPr>
    </w:p>
    <w:p w:rsidR="00553BBE" w:rsidRPr="005831DA" w:rsidRDefault="00616760">
      <w:pPr>
        <w:pStyle w:val="a3"/>
        <w:ind w:right="242" w:firstLine="283"/>
        <w:jc w:val="both"/>
        <w:rPr>
          <w:lang w:val="ru-RU"/>
        </w:rPr>
      </w:pPr>
      <w:r w:rsidRPr="005831DA">
        <w:rPr>
          <w:lang w:val="ru-RU"/>
        </w:rPr>
        <w:t>Данное учебное пособие входит в учебный комплекс (пособие, хрестоматия, тестовые задания), предназначенный для обеспечения учебного процесса по курсу «Русский язык для бакалавриата естественных факультетов», что соответствует типовой программе практическ</w:t>
      </w:r>
      <w:r w:rsidRPr="005831DA">
        <w:rPr>
          <w:lang w:val="ru-RU"/>
        </w:rPr>
        <w:t>ого курса русского языка.</w:t>
      </w:r>
    </w:p>
    <w:p w:rsidR="00553BBE" w:rsidRPr="005831DA" w:rsidRDefault="00616760">
      <w:pPr>
        <w:pStyle w:val="a3"/>
        <w:ind w:right="248" w:firstLine="283"/>
        <w:jc w:val="both"/>
        <w:rPr>
          <w:lang w:val="ru-RU"/>
        </w:rPr>
      </w:pPr>
      <w:r w:rsidRPr="005831DA">
        <w:rPr>
          <w:lang w:val="ru-RU"/>
        </w:rPr>
        <w:t xml:space="preserve">Пособие является своего рода системой, в </w:t>
      </w:r>
      <w:r w:rsidRPr="005831DA">
        <w:rPr>
          <w:spacing w:val="-3"/>
          <w:lang w:val="ru-RU"/>
        </w:rPr>
        <w:t xml:space="preserve">которую </w:t>
      </w:r>
      <w:r w:rsidRPr="005831DA">
        <w:rPr>
          <w:lang w:val="ru-RU"/>
        </w:rPr>
        <w:t>включены как теоретические сведения для анализа научного текста, так и практические задания, направленные на изучение специфических особенностей научного стиля речи лингвистических,</w:t>
      </w:r>
      <w:r w:rsidRPr="005831DA">
        <w:rPr>
          <w:lang w:val="ru-RU"/>
        </w:rPr>
        <w:t xml:space="preserve"> текстовых,</w:t>
      </w:r>
      <w:r w:rsidRPr="005831DA">
        <w:rPr>
          <w:spacing w:val="7"/>
          <w:lang w:val="ru-RU"/>
        </w:rPr>
        <w:t xml:space="preserve"> </w:t>
      </w:r>
      <w:r w:rsidRPr="005831DA">
        <w:rPr>
          <w:lang w:val="ru-RU"/>
        </w:rPr>
        <w:t>жанровых.</w:t>
      </w:r>
    </w:p>
    <w:p w:rsidR="00553BBE" w:rsidRPr="005831DA" w:rsidRDefault="00616760">
      <w:pPr>
        <w:pStyle w:val="a3"/>
        <w:spacing w:line="251" w:lineRule="exact"/>
        <w:ind w:left="755"/>
        <w:rPr>
          <w:lang w:val="ru-RU"/>
        </w:rPr>
      </w:pPr>
      <w:r w:rsidRPr="005831DA">
        <w:rPr>
          <w:lang w:val="ru-RU"/>
        </w:rPr>
        <w:t>Основные задачи пособия состоят в следующем:</w:t>
      </w:r>
    </w:p>
    <w:p w:rsidR="00553BBE" w:rsidRPr="005831DA" w:rsidRDefault="00616760">
      <w:pPr>
        <w:pStyle w:val="a4"/>
        <w:numPr>
          <w:ilvl w:val="1"/>
          <w:numId w:val="57"/>
        </w:numPr>
        <w:tabs>
          <w:tab w:val="left" w:pos="1179"/>
        </w:tabs>
        <w:ind w:right="251" w:firstLine="360"/>
        <w:jc w:val="both"/>
        <w:rPr>
          <w:lang w:val="ru-RU"/>
        </w:rPr>
      </w:pPr>
      <w:r w:rsidRPr="005831DA">
        <w:rPr>
          <w:lang w:val="ru-RU"/>
        </w:rPr>
        <w:t>сформировать представление о типологической природе научного</w:t>
      </w:r>
      <w:r w:rsidRPr="005831DA">
        <w:rPr>
          <w:spacing w:val="-4"/>
          <w:lang w:val="ru-RU"/>
        </w:rPr>
        <w:t xml:space="preserve"> </w:t>
      </w:r>
      <w:r w:rsidRPr="005831DA">
        <w:rPr>
          <w:lang w:val="ru-RU"/>
        </w:rPr>
        <w:t>текста;</w:t>
      </w:r>
    </w:p>
    <w:p w:rsidR="00553BBE" w:rsidRPr="005831DA" w:rsidRDefault="00616760">
      <w:pPr>
        <w:pStyle w:val="a4"/>
        <w:numPr>
          <w:ilvl w:val="1"/>
          <w:numId w:val="57"/>
        </w:numPr>
        <w:tabs>
          <w:tab w:val="left" w:pos="1179"/>
        </w:tabs>
        <w:ind w:right="252" w:firstLine="360"/>
        <w:jc w:val="both"/>
        <w:rPr>
          <w:lang w:val="ru-RU"/>
        </w:rPr>
      </w:pPr>
      <w:r w:rsidRPr="005831DA">
        <w:rPr>
          <w:lang w:val="ru-RU"/>
        </w:rPr>
        <w:t>выработать навыки композиционно-смыслового членения текста разных</w:t>
      </w:r>
      <w:r w:rsidRPr="005831DA">
        <w:rPr>
          <w:spacing w:val="1"/>
          <w:lang w:val="ru-RU"/>
        </w:rPr>
        <w:t xml:space="preserve"> </w:t>
      </w:r>
      <w:r w:rsidRPr="005831DA">
        <w:rPr>
          <w:lang w:val="ru-RU"/>
        </w:rPr>
        <w:t>жанров;</w:t>
      </w:r>
    </w:p>
    <w:p w:rsidR="00553BBE" w:rsidRPr="005831DA" w:rsidRDefault="00616760">
      <w:pPr>
        <w:pStyle w:val="a4"/>
        <w:numPr>
          <w:ilvl w:val="1"/>
          <w:numId w:val="57"/>
        </w:numPr>
        <w:tabs>
          <w:tab w:val="left" w:pos="1178"/>
          <w:tab w:val="left" w:pos="1179"/>
        </w:tabs>
        <w:spacing w:line="269" w:lineRule="exact"/>
        <w:ind w:left="1178"/>
        <w:rPr>
          <w:lang w:val="ru-RU"/>
        </w:rPr>
      </w:pPr>
      <w:r w:rsidRPr="005831DA">
        <w:rPr>
          <w:lang w:val="ru-RU"/>
        </w:rPr>
        <w:t>научить продуцировать вторичные научные</w:t>
      </w:r>
      <w:r w:rsidRPr="005831DA">
        <w:rPr>
          <w:spacing w:val="-19"/>
          <w:lang w:val="ru-RU"/>
        </w:rPr>
        <w:t xml:space="preserve"> </w:t>
      </w:r>
      <w:r w:rsidRPr="005831DA">
        <w:rPr>
          <w:lang w:val="ru-RU"/>
        </w:rPr>
        <w:t>тексты</w:t>
      </w:r>
      <w:r w:rsidRPr="005831DA">
        <w:rPr>
          <w:lang w:val="ru-RU"/>
        </w:rPr>
        <w:t>;</w:t>
      </w:r>
    </w:p>
    <w:p w:rsidR="00553BBE" w:rsidRPr="005831DA" w:rsidRDefault="00616760">
      <w:pPr>
        <w:pStyle w:val="a4"/>
        <w:numPr>
          <w:ilvl w:val="1"/>
          <w:numId w:val="57"/>
        </w:numPr>
        <w:tabs>
          <w:tab w:val="left" w:pos="1179"/>
        </w:tabs>
        <w:ind w:right="258" w:firstLine="360"/>
        <w:jc w:val="both"/>
        <w:rPr>
          <w:lang w:val="ru-RU"/>
        </w:rPr>
      </w:pPr>
      <w:r w:rsidRPr="005831DA">
        <w:rPr>
          <w:lang w:val="ru-RU"/>
        </w:rPr>
        <w:t>способствовать развитию умения самостоятельного поиска научной</w:t>
      </w:r>
      <w:r w:rsidRPr="005831DA">
        <w:rPr>
          <w:spacing w:val="6"/>
          <w:lang w:val="ru-RU"/>
        </w:rPr>
        <w:t xml:space="preserve"> </w:t>
      </w:r>
      <w:r w:rsidRPr="005831DA">
        <w:rPr>
          <w:lang w:val="ru-RU"/>
        </w:rPr>
        <w:t>информации.</w:t>
      </w:r>
    </w:p>
    <w:p w:rsidR="00553BBE" w:rsidRPr="005831DA" w:rsidRDefault="00616760">
      <w:pPr>
        <w:pStyle w:val="a3"/>
        <w:spacing w:line="242" w:lineRule="auto"/>
        <w:ind w:right="253" w:firstLine="360"/>
        <w:jc w:val="both"/>
        <w:rPr>
          <w:lang w:val="ru-RU"/>
        </w:rPr>
      </w:pPr>
      <w:r w:rsidRPr="005831DA">
        <w:rPr>
          <w:lang w:val="ru-RU"/>
        </w:rPr>
        <w:t>Привлечение в пособие текстов из энциклопедических и научно-учебных изданий призвано повысить и эффективность речевого поведения в сфере профессионального общения.</w:t>
      </w:r>
    </w:p>
    <w:p w:rsidR="00553BBE" w:rsidRPr="005831DA" w:rsidRDefault="00616760">
      <w:pPr>
        <w:pStyle w:val="a3"/>
        <w:ind w:right="252" w:firstLine="360"/>
        <w:jc w:val="both"/>
        <w:rPr>
          <w:lang w:val="ru-RU"/>
        </w:rPr>
      </w:pPr>
      <w:r w:rsidRPr="005831DA">
        <w:rPr>
          <w:lang w:val="ru-RU"/>
        </w:rPr>
        <w:t>Четкость изложе</w:t>
      </w:r>
      <w:r w:rsidRPr="005831DA">
        <w:rPr>
          <w:lang w:val="ru-RU"/>
        </w:rPr>
        <w:t>ния материала, продуманность и разнообразие рекомендуемых заданий к текстам, создает благоприятные условия для самооценки студентами получаемых знаний.</w:t>
      </w:r>
    </w:p>
    <w:p w:rsidR="00553BBE" w:rsidRPr="005831DA" w:rsidRDefault="00616760">
      <w:pPr>
        <w:pStyle w:val="a3"/>
        <w:spacing w:line="249" w:lineRule="exact"/>
        <w:ind w:left="832"/>
        <w:rPr>
          <w:lang w:val="ru-RU"/>
        </w:rPr>
      </w:pPr>
      <w:r w:rsidRPr="005831DA">
        <w:rPr>
          <w:lang w:val="ru-RU"/>
        </w:rPr>
        <w:t>В приложении к сведению студентов приводятся:</w:t>
      </w:r>
    </w:p>
    <w:p w:rsidR="00553BBE" w:rsidRPr="005831DA" w:rsidRDefault="00616760">
      <w:pPr>
        <w:pStyle w:val="a4"/>
        <w:numPr>
          <w:ilvl w:val="0"/>
          <w:numId w:val="56"/>
        </w:numPr>
        <w:tabs>
          <w:tab w:val="left" w:pos="755"/>
          <w:tab w:val="left" w:pos="756"/>
        </w:tabs>
        <w:ind w:right="253" w:hanging="360"/>
        <w:rPr>
          <w:lang w:val="ru-RU"/>
        </w:rPr>
      </w:pPr>
      <w:r w:rsidRPr="005831DA">
        <w:rPr>
          <w:lang w:val="ru-RU"/>
        </w:rPr>
        <w:t>Сводная таблица характерных признаков стилей русского языка.</w:t>
      </w:r>
    </w:p>
    <w:p w:rsidR="00553BBE" w:rsidRPr="005831DA" w:rsidRDefault="00616760">
      <w:pPr>
        <w:pStyle w:val="a4"/>
        <w:numPr>
          <w:ilvl w:val="0"/>
          <w:numId w:val="56"/>
        </w:numPr>
        <w:tabs>
          <w:tab w:val="left" w:pos="755"/>
          <w:tab w:val="left" w:pos="756"/>
        </w:tabs>
        <w:ind w:left="755" w:hanging="643"/>
        <w:rPr>
          <w:lang w:val="ru-RU"/>
        </w:rPr>
      </w:pPr>
      <w:r w:rsidRPr="005831DA">
        <w:rPr>
          <w:lang w:val="ru-RU"/>
        </w:rPr>
        <w:t>Образцы оформления частных деловых бумаг.</w:t>
      </w:r>
    </w:p>
    <w:p w:rsidR="00553BBE" w:rsidRPr="005831DA" w:rsidRDefault="00553BBE">
      <w:pPr>
        <w:rPr>
          <w:lang w:val="ru-RU"/>
        </w:rPr>
        <w:sectPr w:rsidR="00553BBE" w:rsidRPr="005831DA">
          <w:pgSz w:w="8400" w:h="11910"/>
          <w:pgMar w:top="1060" w:right="880" w:bottom="280" w:left="660" w:header="720" w:footer="720" w:gutter="0"/>
          <w:cols w:space="720"/>
        </w:sectPr>
      </w:pPr>
    </w:p>
    <w:p w:rsidR="00553BBE" w:rsidRPr="005831DA" w:rsidRDefault="00553BBE">
      <w:pPr>
        <w:pStyle w:val="a3"/>
        <w:spacing w:before="4"/>
        <w:ind w:left="0"/>
        <w:rPr>
          <w:sz w:val="16"/>
          <w:lang w:val="ru-RU"/>
        </w:rPr>
      </w:pPr>
    </w:p>
    <w:p w:rsidR="00553BBE" w:rsidRPr="005831DA" w:rsidRDefault="00553BBE">
      <w:pPr>
        <w:rPr>
          <w:sz w:val="16"/>
          <w:lang w:val="ru-RU"/>
        </w:rPr>
        <w:sectPr w:rsidR="00553BBE" w:rsidRPr="005831DA">
          <w:pgSz w:w="8400" w:h="11910"/>
          <w:pgMar w:top="1100" w:right="880" w:bottom="280" w:left="660" w:header="720" w:footer="720" w:gutter="0"/>
          <w:cols w:space="720"/>
        </w:sectPr>
      </w:pPr>
    </w:p>
    <w:p w:rsidR="00553BBE" w:rsidRDefault="00616760">
      <w:pPr>
        <w:pStyle w:val="Heading1"/>
        <w:spacing w:before="91"/>
      </w:pPr>
      <w:r>
        <w:lastRenderedPageBreak/>
        <w:t>Раздел I.</w:t>
      </w:r>
    </w:p>
    <w:p w:rsidR="00553BBE" w:rsidRDefault="00616760">
      <w:pPr>
        <w:pStyle w:val="a3"/>
        <w:spacing w:before="5"/>
        <w:ind w:left="0"/>
        <w:rPr>
          <w:b/>
          <w:sz w:val="30"/>
        </w:rPr>
      </w:pPr>
      <w:r>
        <w:br w:type="column"/>
      </w:r>
    </w:p>
    <w:p w:rsidR="00553BBE" w:rsidRDefault="00553BBE">
      <w:pPr>
        <w:ind w:left="3125"/>
        <w:rPr>
          <w:b/>
        </w:rPr>
      </w:pPr>
      <w:r w:rsidRPr="00553BBE">
        <w:pict>
          <v:line id="_x0000_s1103" style="position:absolute;left:0;text-align:left;z-index:251634176;mso-position-horizontal-relative:page" from="55.2pt,14.35pt" to="364.3pt,14.35pt" strokeweight=".50764mm">
            <w10:wrap anchorx="page"/>
          </v:line>
        </w:pict>
      </w:r>
      <w:r w:rsidR="00616760">
        <w:rPr>
          <w:b/>
        </w:rPr>
        <w:t>Язык. Речь. Текст</w:t>
      </w:r>
    </w:p>
    <w:p w:rsidR="00553BBE" w:rsidRDefault="00553BBE">
      <w:pPr>
        <w:pStyle w:val="a3"/>
        <w:spacing w:before="2"/>
        <w:ind w:left="0"/>
        <w:rPr>
          <w:b/>
          <w:sz w:val="25"/>
        </w:rPr>
      </w:pPr>
    </w:p>
    <w:p w:rsidR="00553BBE" w:rsidRPr="005831DA" w:rsidRDefault="00616760">
      <w:pPr>
        <w:ind w:left="96"/>
        <w:rPr>
          <w:lang w:val="ru-RU"/>
        </w:rPr>
      </w:pPr>
      <w:r w:rsidRPr="005831DA">
        <w:rPr>
          <w:b/>
          <w:lang w:val="ru-RU"/>
        </w:rPr>
        <w:t xml:space="preserve">§ 1. Язык и речь. </w:t>
      </w:r>
      <w:hyperlink w:anchor="_bookmark0" w:history="1">
        <w:r w:rsidRPr="005831DA">
          <w:rPr>
            <w:b/>
            <w:lang w:val="ru-RU"/>
          </w:rPr>
          <w:t xml:space="preserve">Формы </w:t>
        </w:r>
      </w:hyperlink>
      <w:r w:rsidRPr="005831DA">
        <w:rPr>
          <w:b/>
          <w:lang w:val="ru-RU"/>
        </w:rPr>
        <w:t>и виды речи</w:t>
      </w:r>
      <w:r w:rsidRPr="005831DA">
        <w:rPr>
          <w:vertAlign w:val="superscript"/>
          <w:lang w:val="ru-RU"/>
        </w:rPr>
        <w:t>1</w:t>
      </w:r>
    </w:p>
    <w:p w:rsidR="00553BBE" w:rsidRPr="005831DA" w:rsidRDefault="00553BBE">
      <w:pPr>
        <w:rPr>
          <w:lang w:val="ru-RU"/>
        </w:rPr>
        <w:sectPr w:rsidR="00553BBE" w:rsidRPr="005831DA">
          <w:type w:val="continuous"/>
          <w:pgSz w:w="8400" w:h="11910"/>
          <w:pgMar w:top="1100" w:right="880" w:bottom="280" w:left="660" w:header="720" w:footer="720" w:gutter="0"/>
          <w:cols w:num="2" w:space="720" w:equalWidth="0">
            <w:col w:w="1619" w:space="40"/>
            <w:col w:w="5201"/>
          </w:cols>
        </w:sectPr>
      </w:pPr>
    </w:p>
    <w:p w:rsidR="00553BBE" w:rsidRPr="005831DA" w:rsidRDefault="00553BBE">
      <w:pPr>
        <w:pStyle w:val="a3"/>
        <w:spacing w:before="4"/>
        <w:ind w:left="0"/>
        <w:rPr>
          <w:sz w:val="14"/>
          <w:lang w:val="ru-RU"/>
        </w:rPr>
      </w:pPr>
    </w:p>
    <w:p w:rsidR="00553BBE" w:rsidRPr="005831DA" w:rsidRDefault="00616760">
      <w:pPr>
        <w:pStyle w:val="a3"/>
        <w:spacing w:before="91"/>
        <w:ind w:right="245" w:firstLine="283"/>
        <w:jc w:val="both"/>
        <w:rPr>
          <w:lang w:val="ru-RU"/>
        </w:rPr>
      </w:pPr>
      <w:r w:rsidRPr="005831DA">
        <w:rPr>
          <w:b/>
          <w:spacing w:val="-3"/>
          <w:lang w:val="ru-RU"/>
        </w:rPr>
        <w:t xml:space="preserve">Язык </w:t>
      </w:r>
      <w:r w:rsidRPr="005831DA">
        <w:rPr>
          <w:b/>
          <w:lang w:val="ru-RU"/>
        </w:rPr>
        <w:t xml:space="preserve">– </w:t>
      </w:r>
      <w:r w:rsidRPr="005831DA">
        <w:rPr>
          <w:lang w:val="ru-RU"/>
        </w:rPr>
        <w:t>стихийно возникшая в человеческом обществе и развивающаяся система дискретных (членораздельных) звуковых знаков, предназначенная для целей коммуникации и способная выразить всю совокупность знаний и представлений человека о мире. Признак стихийност</w:t>
      </w:r>
      <w:r w:rsidRPr="005831DA">
        <w:rPr>
          <w:lang w:val="ru-RU"/>
        </w:rPr>
        <w:t xml:space="preserve">и возникновения и развития, а также безграничности области приложения и возможностей выражения отличают естественный язык </w:t>
      </w:r>
      <w:r w:rsidRPr="005831DA">
        <w:rPr>
          <w:spacing w:val="-3"/>
          <w:lang w:val="ru-RU"/>
        </w:rPr>
        <w:t xml:space="preserve">от </w:t>
      </w:r>
      <w:r w:rsidRPr="005831DA">
        <w:rPr>
          <w:lang w:val="ru-RU"/>
        </w:rPr>
        <w:t>так называемых искусственных, или формализованных, языков, которые используются в других отраслях  знаний (искусственные языки, инф</w:t>
      </w:r>
      <w:r w:rsidRPr="005831DA">
        <w:rPr>
          <w:lang w:val="ru-RU"/>
        </w:rPr>
        <w:t xml:space="preserve">ормацион-ные языки, язык программирования, информационно-поисковый язык), и </w:t>
      </w:r>
      <w:r w:rsidRPr="005831DA">
        <w:rPr>
          <w:spacing w:val="-3"/>
          <w:lang w:val="ru-RU"/>
        </w:rPr>
        <w:t xml:space="preserve">от </w:t>
      </w:r>
      <w:r w:rsidRPr="005831DA">
        <w:rPr>
          <w:lang w:val="ru-RU"/>
        </w:rPr>
        <w:t xml:space="preserve">различных </w:t>
      </w:r>
      <w:r w:rsidRPr="005831DA">
        <w:rPr>
          <w:spacing w:val="-3"/>
          <w:lang w:val="ru-RU"/>
        </w:rPr>
        <w:t xml:space="preserve">систем </w:t>
      </w:r>
      <w:r w:rsidRPr="005831DA">
        <w:rPr>
          <w:lang w:val="ru-RU"/>
        </w:rPr>
        <w:t>сигнализации, созданных на основе языка (азбука Морзе, знаки уличного движения и</w:t>
      </w:r>
      <w:r w:rsidRPr="005831DA">
        <w:rPr>
          <w:spacing w:val="1"/>
          <w:lang w:val="ru-RU"/>
        </w:rPr>
        <w:t xml:space="preserve"> </w:t>
      </w:r>
      <w:r w:rsidRPr="005831DA">
        <w:rPr>
          <w:lang w:val="ru-RU"/>
        </w:rPr>
        <w:t>др.).</w:t>
      </w:r>
    </w:p>
    <w:p w:rsidR="00553BBE" w:rsidRPr="005831DA" w:rsidRDefault="00616760">
      <w:pPr>
        <w:pStyle w:val="a3"/>
        <w:ind w:right="251" w:firstLine="283"/>
        <w:jc w:val="both"/>
        <w:rPr>
          <w:lang w:val="ru-RU"/>
        </w:rPr>
      </w:pPr>
      <w:r w:rsidRPr="005831DA">
        <w:rPr>
          <w:lang w:val="ru-RU"/>
        </w:rPr>
        <w:t>Будучи в первую очередь средством выражения и сообщения мыслей, язык самы</w:t>
      </w:r>
      <w:r w:rsidRPr="005831DA">
        <w:rPr>
          <w:lang w:val="ru-RU"/>
        </w:rPr>
        <w:t xml:space="preserve">м непосредственным образом связан с мышлением. Не случайно единицы языка </w:t>
      </w:r>
      <w:r w:rsidRPr="005831DA">
        <w:rPr>
          <w:spacing w:val="-3"/>
          <w:lang w:val="ru-RU"/>
        </w:rPr>
        <w:t xml:space="preserve">(слово, </w:t>
      </w:r>
      <w:r w:rsidRPr="005831DA">
        <w:rPr>
          <w:lang w:val="ru-RU"/>
        </w:rPr>
        <w:t xml:space="preserve">предложение) послужили </w:t>
      </w:r>
      <w:r w:rsidRPr="005831DA">
        <w:rPr>
          <w:spacing w:val="-3"/>
          <w:lang w:val="ru-RU"/>
        </w:rPr>
        <w:t xml:space="preserve">основой </w:t>
      </w:r>
      <w:r w:rsidRPr="005831DA">
        <w:rPr>
          <w:lang w:val="ru-RU"/>
        </w:rPr>
        <w:t>для установления форм мышления  (понятия,</w:t>
      </w:r>
      <w:r w:rsidRPr="005831DA">
        <w:rPr>
          <w:spacing w:val="4"/>
          <w:lang w:val="ru-RU"/>
        </w:rPr>
        <w:t xml:space="preserve"> </w:t>
      </w:r>
      <w:r w:rsidRPr="005831DA">
        <w:rPr>
          <w:lang w:val="ru-RU"/>
        </w:rPr>
        <w:t>суждения).</w:t>
      </w:r>
    </w:p>
    <w:p w:rsidR="00553BBE" w:rsidRPr="005831DA" w:rsidRDefault="00616760">
      <w:pPr>
        <w:pStyle w:val="a3"/>
        <w:spacing w:before="2"/>
        <w:ind w:right="245" w:firstLine="283"/>
        <w:jc w:val="both"/>
        <w:rPr>
          <w:lang w:val="ru-RU"/>
        </w:rPr>
      </w:pPr>
      <w:r w:rsidRPr="005831DA">
        <w:rPr>
          <w:lang w:val="ru-RU"/>
        </w:rPr>
        <w:t xml:space="preserve">Связь с отвлеченным мышлением обеспечивает языку возможность, осуществляя </w:t>
      </w:r>
      <w:r w:rsidRPr="005831DA">
        <w:rPr>
          <w:b/>
          <w:lang w:val="ru-RU"/>
        </w:rPr>
        <w:t>коммуникативную функцию</w:t>
      </w:r>
      <w:r w:rsidRPr="005831DA">
        <w:rPr>
          <w:lang w:val="ru-RU"/>
        </w:rPr>
        <w:t>, передавать любую информацию, в том числе общие суждения, сообщения о предметах, не присутствующих в ситуации речи, о прошлом и будущем, о фантастических или просто не соответствующих действительности ситуациях (ср. ложные высказыва</w:t>
      </w:r>
      <w:r w:rsidRPr="005831DA">
        <w:rPr>
          <w:lang w:val="ru-RU"/>
        </w:rPr>
        <w:t>ния). С другой стороны, благодаря наличию в языке знаковых единиц (слов), выражающих отвлеченные понятия, язык определенным образом организует знания человека об объективном мире, расчленяет их и закрепляет в человеческом</w:t>
      </w:r>
    </w:p>
    <w:p w:rsidR="00553BBE" w:rsidRPr="005831DA" w:rsidRDefault="00553BBE">
      <w:pPr>
        <w:pStyle w:val="a3"/>
        <w:spacing w:before="8"/>
        <w:ind w:left="0"/>
        <w:rPr>
          <w:sz w:val="12"/>
          <w:lang w:val="ru-RU"/>
        </w:rPr>
      </w:pPr>
      <w:r w:rsidRPr="00553BBE">
        <w:pict>
          <v:line id="_x0000_s1102" style="position:absolute;z-index:-251671040;mso-wrap-distance-left:0;mso-wrap-distance-right:0;mso-position-horizontal-relative:page" from="56.65pt,9.65pt" to="200.65pt,9.65pt" strokeweight=".25364mm">
            <w10:wrap type="topAndBottom" anchorx="page"/>
          </v:line>
        </w:pict>
      </w:r>
    </w:p>
    <w:p w:rsidR="00553BBE" w:rsidRPr="005831DA" w:rsidRDefault="00616760">
      <w:pPr>
        <w:spacing w:before="44" w:line="237" w:lineRule="auto"/>
        <w:ind w:left="472" w:right="264"/>
        <w:rPr>
          <w:sz w:val="20"/>
          <w:lang w:val="ru-RU"/>
        </w:rPr>
      </w:pPr>
      <w:r w:rsidRPr="005831DA">
        <w:rPr>
          <w:position w:val="9"/>
          <w:sz w:val="13"/>
          <w:lang w:val="ru-RU"/>
        </w:rPr>
        <w:t>1</w:t>
      </w:r>
      <w:bookmarkStart w:id="0" w:name="_bookmark0"/>
      <w:bookmarkEnd w:id="0"/>
      <w:r w:rsidRPr="005831DA">
        <w:rPr>
          <w:position w:val="9"/>
          <w:sz w:val="13"/>
          <w:lang w:val="ru-RU"/>
        </w:rPr>
        <w:t xml:space="preserve"> </w:t>
      </w:r>
      <w:r w:rsidRPr="005831DA">
        <w:rPr>
          <w:sz w:val="20"/>
          <w:lang w:val="ru-RU"/>
        </w:rPr>
        <w:t xml:space="preserve">Юрьев А.Н. Русский язык. Типы </w:t>
      </w:r>
      <w:r w:rsidRPr="005831DA">
        <w:rPr>
          <w:sz w:val="20"/>
          <w:lang w:val="ru-RU"/>
        </w:rPr>
        <w:t>и стили речи: Учебное пособие для студентов казахских отделений гуманитарного профиля университетов (бакалавриат). – Алматы: ТОО «Жания-Полиграф», 2005. – 182 с.</w:t>
      </w:r>
    </w:p>
    <w:p w:rsidR="00553BBE" w:rsidRPr="005831DA" w:rsidRDefault="00553BBE">
      <w:pPr>
        <w:spacing w:line="237" w:lineRule="auto"/>
        <w:rPr>
          <w:sz w:val="20"/>
          <w:lang w:val="ru-RU"/>
        </w:rPr>
        <w:sectPr w:rsidR="00553BBE" w:rsidRPr="005831DA">
          <w:type w:val="continuous"/>
          <w:pgSz w:w="8400" w:h="11910"/>
          <w:pgMar w:top="1100" w:right="880" w:bottom="280" w:left="660" w:header="720" w:footer="720" w:gutter="0"/>
          <w:cols w:space="720"/>
        </w:sectPr>
      </w:pPr>
    </w:p>
    <w:p w:rsidR="00553BBE" w:rsidRPr="005831DA" w:rsidRDefault="00616760">
      <w:pPr>
        <w:spacing w:before="80"/>
        <w:ind w:left="472" w:right="244"/>
        <w:jc w:val="both"/>
        <w:rPr>
          <w:lang w:val="ru-RU"/>
        </w:rPr>
      </w:pPr>
      <w:r w:rsidRPr="005831DA">
        <w:rPr>
          <w:lang w:val="ru-RU"/>
        </w:rPr>
        <w:lastRenderedPageBreak/>
        <w:t>сознании. В этом состоит вторая основная (после коммуникативной) функция языка</w:t>
      </w:r>
      <w:r w:rsidRPr="005831DA">
        <w:rPr>
          <w:lang w:val="ru-RU"/>
        </w:rPr>
        <w:t xml:space="preserve"> – </w:t>
      </w:r>
      <w:r w:rsidRPr="005831DA">
        <w:rPr>
          <w:b/>
          <w:lang w:val="ru-RU"/>
        </w:rPr>
        <w:t>функция отражения действительности</w:t>
      </w:r>
      <w:r w:rsidRPr="005831DA">
        <w:rPr>
          <w:lang w:val="ru-RU"/>
        </w:rPr>
        <w:t>, т.е. формирования категорий мысли и, шире,</w:t>
      </w:r>
      <w:r w:rsidRPr="005831DA">
        <w:rPr>
          <w:spacing w:val="4"/>
          <w:lang w:val="ru-RU"/>
        </w:rPr>
        <w:t xml:space="preserve"> </w:t>
      </w:r>
      <w:r w:rsidRPr="005831DA">
        <w:rPr>
          <w:lang w:val="ru-RU"/>
        </w:rPr>
        <w:t>сознания.</w:t>
      </w:r>
    </w:p>
    <w:p w:rsidR="00553BBE" w:rsidRPr="005831DA" w:rsidRDefault="00616760">
      <w:pPr>
        <w:pStyle w:val="a3"/>
        <w:spacing w:before="1"/>
        <w:ind w:right="253" w:firstLine="283"/>
        <w:jc w:val="both"/>
        <w:rPr>
          <w:lang w:val="ru-RU"/>
        </w:rPr>
      </w:pPr>
      <w:r w:rsidRPr="005831DA">
        <w:rPr>
          <w:lang w:val="ru-RU"/>
        </w:rPr>
        <w:t>Различаются две формы существования языка, соответствующие противопоставлению понятий «язык» и</w:t>
      </w:r>
    </w:p>
    <w:p w:rsidR="00553BBE" w:rsidRPr="005831DA" w:rsidRDefault="00616760">
      <w:pPr>
        <w:pStyle w:val="a3"/>
        <w:ind w:right="242"/>
        <w:jc w:val="both"/>
        <w:rPr>
          <w:lang w:val="ru-RU"/>
        </w:rPr>
      </w:pPr>
      <w:r w:rsidRPr="005831DA">
        <w:rPr>
          <w:lang w:val="ru-RU"/>
        </w:rPr>
        <w:t>«речь». Язык как система имеет характер своеобразного кода; речь явля</w:t>
      </w:r>
      <w:r w:rsidRPr="005831DA">
        <w:rPr>
          <w:lang w:val="ru-RU"/>
        </w:rPr>
        <w:t>ется реализацией этого кода. Речь может рассматриваться в статическом аспекте – как текст, и в динамическом аспекте – как речевая деятельность, представляющая собой форму социальной активности человека. Язык обладает специальными средствами и механизмами д</w:t>
      </w:r>
      <w:r w:rsidRPr="005831DA">
        <w:rPr>
          <w:lang w:val="ru-RU"/>
        </w:rPr>
        <w:t>ля образования конкретных речевых сообщений. Действие этих механизмов (например, отнесение имени к конкретному предмету) позволяет «старому» языку прилагаться к новой действительности, создавая речевые высказывания. Как одна из форм социальной активности р</w:t>
      </w:r>
      <w:r w:rsidRPr="005831DA">
        <w:rPr>
          <w:lang w:val="ru-RU"/>
        </w:rPr>
        <w:t>ечь (речевая деятельность) обладает признаками сознательности (намеренности) и целенаправленности. Без соотнесения с определенной коммуникативной целью предложение не может стать фактом речи (речевого общения). Коммуникативные цели, имеющие универсальный х</w:t>
      </w:r>
      <w:r w:rsidRPr="005831DA">
        <w:rPr>
          <w:lang w:val="ru-RU"/>
        </w:rPr>
        <w:t>арактер, разнородны (сообщение некоторого суждения, запрос о получении информации, побуждение адресата к действию, принятие на себя обязательства и пр.). Некоторые действия, поступки немыслимы без речевых актов (обещание, извинение, поздравление и пр.).</w:t>
      </w:r>
    </w:p>
    <w:p w:rsidR="00553BBE" w:rsidRPr="005831DA" w:rsidRDefault="00616760">
      <w:pPr>
        <w:pStyle w:val="a3"/>
        <w:spacing w:before="2"/>
        <w:ind w:right="248" w:firstLine="283"/>
        <w:jc w:val="both"/>
        <w:rPr>
          <w:lang w:val="ru-RU"/>
        </w:rPr>
      </w:pPr>
      <w:r w:rsidRPr="005831DA">
        <w:rPr>
          <w:lang w:val="ru-RU"/>
        </w:rPr>
        <w:t xml:space="preserve">В </w:t>
      </w:r>
      <w:r w:rsidRPr="005831DA">
        <w:rPr>
          <w:lang w:val="ru-RU"/>
        </w:rPr>
        <w:t>речевом общении участвуют: 1) говорящий субъект; 2) адресат речи (реальный или потенциальный, единичный или массовый) и 3) то, о чем сообщается.</w:t>
      </w:r>
    </w:p>
    <w:p w:rsidR="00553BBE" w:rsidRPr="005831DA" w:rsidRDefault="00616760">
      <w:pPr>
        <w:pStyle w:val="a3"/>
        <w:ind w:right="249" w:firstLine="283"/>
        <w:jc w:val="both"/>
        <w:rPr>
          <w:lang w:val="ru-RU"/>
        </w:rPr>
      </w:pPr>
      <w:r w:rsidRPr="005831DA">
        <w:rPr>
          <w:lang w:val="ru-RU"/>
        </w:rPr>
        <w:t xml:space="preserve">Принимая во внимание конкретные цели общения, кроме основной функции языка – </w:t>
      </w:r>
      <w:r w:rsidRPr="005831DA">
        <w:rPr>
          <w:b/>
          <w:lang w:val="ru-RU"/>
        </w:rPr>
        <w:t>коммуникативной</w:t>
      </w:r>
      <w:r w:rsidRPr="005831DA">
        <w:rPr>
          <w:lang w:val="ru-RU"/>
        </w:rPr>
        <w:t>, выделяют еще и сл</w:t>
      </w:r>
      <w:r w:rsidRPr="005831DA">
        <w:rPr>
          <w:lang w:val="ru-RU"/>
        </w:rPr>
        <w:t>едующие:</w:t>
      </w:r>
    </w:p>
    <w:p w:rsidR="00553BBE" w:rsidRPr="005831DA" w:rsidRDefault="00553BBE">
      <w:pPr>
        <w:pStyle w:val="a4"/>
        <w:numPr>
          <w:ilvl w:val="0"/>
          <w:numId w:val="55"/>
        </w:numPr>
        <w:tabs>
          <w:tab w:val="left" w:pos="1317"/>
        </w:tabs>
        <w:spacing w:before="1" w:line="237" w:lineRule="auto"/>
        <w:ind w:right="251" w:firstLine="336"/>
        <w:jc w:val="both"/>
        <w:rPr>
          <w:lang w:val="ru-RU"/>
        </w:rPr>
      </w:pPr>
      <w:r w:rsidRPr="00553BBE">
        <w:pict>
          <v:rect id="_x0000_s1101" style="position:absolute;left:0;text-align:left;margin-left:359.75pt;margin-top:11.4pt;width:3.1pt;height:.5pt;z-index:-251672064;mso-position-horizontal-relative:page" fillcolor="black" stroked="f">
            <w10:wrap anchorx="page"/>
          </v:rect>
        </w:pict>
      </w:r>
      <w:r w:rsidR="00616760" w:rsidRPr="005831DA">
        <w:rPr>
          <w:b/>
          <w:lang w:val="ru-RU"/>
        </w:rPr>
        <w:t>функцию информативную</w:t>
      </w:r>
      <w:r w:rsidR="00616760" w:rsidRPr="005831DA">
        <w:rPr>
          <w:lang w:val="ru-RU"/>
        </w:rPr>
        <w:t>, или сообщения, выражающуюся в передаче некоторого логического</w:t>
      </w:r>
      <w:r w:rsidR="00616760" w:rsidRPr="005831DA">
        <w:rPr>
          <w:spacing w:val="-16"/>
          <w:lang w:val="ru-RU"/>
        </w:rPr>
        <w:t xml:space="preserve"> </w:t>
      </w:r>
      <w:r w:rsidR="00616760" w:rsidRPr="005831DA">
        <w:rPr>
          <w:lang w:val="ru-RU"/>
        </w:rPr>
        <w:t>содержания;</w:t>
      </w:r>
    </w:p>
    <w:p w:rsidR="00553BBE" w:rsidRPr="005831DA" w:rsidRDefault="00616760">
      <w:pPr>
        <w:pStyle w:val="a4"/>
        <w:numPr>
          <w:ilvl w:val="0"/>
          <w:numId w:val="55"/>
        </w:numPr>
        <w:tabs>
          <w:tab w:val="left" w:pos="1040"/>
        </w:tabs>
        <w:spacing w:before="1"/>
        <w:ind w:right="249" w:firstLine="336"/>
        <w:jc w:val="both"/>
        <w:rPr>
          <w:lang w:val="ru-RU"/>
        </w:rPr>
      </w:pPr>
      <w:r w:rsidRPr="005831DA">
        <w:rPr>
          <w:b/>
          <w:lang w:val="ru-RU"/>
        </w:rPr>
        <w:t xml:space="preserve">функцию воздействия, </w:t>
      </w:r>
      <w:r w:rsidRPr="005831DA">
        <w:rPr>
          <w:lang w:val="ru-RU"/>
        </w:rPr>
        <w:t xml:space="preserve">реализацией  </w:t>
      </w:r>
      <w:r w:rsidRPr="005831DA">
        <w:rPr>
          <w:spacing w:val="-3"/>
          <w:lang w:val="ru-RU"/>
        </w:rPr>
        <w:t xml:space="preserve">которой  </w:t>
      </w:r>
      <w:r w:rsidRPr="005831DA">
        <w:rPr>
          <w:lang w:val="ru-RU"/>
        </w:rPr>
        <w:t>являются: а) выражение волеизъявления говорящего; б) сообщение выразительности высказыванию; в) выражение чувств,</w:t>
      </w:r>
      <w:r w:rsidRPr="005831DA">
        <w:rPr>
          <w:spacing w:val="-7"/>
          <w:lang w:val="ru-RU"/>
        </w:rPr>
        <w:t xml:space="preserve"> </w:t>
      </w:r>
      <w:r w:rsidRPr="005831DA">
        <w:rPr>
          <w:lang w:val="ru-RU"/>
        </w:rPr>
        <w:t>эмоций.</w:t>
      </w:r>
    </w:p>
    <w:p w:rsidR="00553BBE" w:rsidRPr="005831DA" w:rsidRDefault="00553BBE">
      <w:pPr>
        <w:jc w:val="both"/>
        <w:rPr>
          <w:lang w:val="ru-RU"/>
        </w:rPr>
        <w:sectPr w:rsidR="00553BBE" w:rsidRPr="005831DA">
          <w:pgSz w:w="8400" w:h="11910"/>
          <w:pgMar w:top="1040" w:right="880" w:bottom="280" w:left="660" w:header="720" w:footer="720" w:gutter="0"/>
          <w:cols w:space="720"/>
        </w:sectPr>
      </w:pPr>
    </w:p>
    <w:p w:rsidR="00553BBE" w:rsidRPr="005831DA" w:rsidRDefault="00616760">
      <w:pPr>
        <w:pStyle w:val="Heading1"/>
        <w:spacing w:before="65"/>
        <w:ind w:left="499"/>
        <w:jc w:val="center"/>
        <w:rPr>
          <w:lang w:val="ru-RU"/>
        </w:rPr>
      </w:pPr>
      <w:r w:rsidRPr="005831DA">
        <w:rPr>
          <w:lang w:val="ru-RU"/>
        </w:rPr>
        <w:lastRenderedPageBreak/>
        <w:t>Вопросы и задания для самопроверки:</w:t>
      </w:r>
    </w:p>
    <w:p w:rsidR="00553BBE" w:rsidRPr="005831DA" w:rsidRDefault="00553BBE">
      <w:pPr>
        <w:pStyle w:val="a3"/>
        <w:spacing w:before="9"/>
        <w:ind w:left="0"/>
        <w:rPr>
          <w:b/>
          <w:sz w:val="21"/>
          <w:lang w:val="ru-RU"/>
        </w:rPr>
      </w:pPr>
    </w:p>
    <w:p w:rsidR="00553BBE" w:rsidRPr="005831DA" w:rsidRDefault="00616760">
      <w:pPr>
        <w:pStyle w:val="a4"/>
        <w:numPr>
          <w:ilvl w:val="1"/>
          <w:numId w:val="56"/>
        </w:numPr>
        <w:tabs>
          <w:tab w:val="left" w:pos="982"/>
        </w:tabs>
        <w:spacing w:line="251" w:lineRule="exact"/>
        <w:ind w:hanging="225"/>
        <w:rPr>
          <w:lang w:val="ru-RU"/>
        </w:rPr>
      </w:pPr>
      <w:r w:rsidRPr="005831DA">
        <w:rPr>
          <w:lang w:val="ru-RU"/>
        </w:rPr>
        <w:t>В каких двух аспектах рассматривается</w:t>
      </w:r>
      <w:r w:rsidRPr="005831DA">
        <w:rPr>
          <w:spacing w:val="-6"/>
          <w:lang w:val="ru-RU"/>
        </w:rPr>
        <w:t xml:space="preserve"> </w:t>
      </w:r>
      <w:r w:rsidRPr="005831DA">
        <w:rPr>
          <w:lang w:val="ru-RU"/>
        </w:rPr>
        <w:t>язык?</w:t>
      </w:r>
    </w:p>
    <w:p w:rsidR="00553BBE" w:rsidRPr="005831DA" w:rsidRDefault="00616760">
      <w:pPr>
        <w:pStyle w:val="a4"/>
        <w:numPr>
          <w:ilvl w:val="1"/>
          <w:numId w:val="56"/>
        </w:numPr>
        <w:tabs>
          <w:tab w:val="left" w:pos="982"/>
        </w:tabs>
        <w:spacing w:line="251" w:lineRule="exact"/>
        <w:ind w:hanging="225"/>
        <w:rPr>
          <w:lang w:val="ru-RU"/>
        </w:rPr>
      </w:pPr>
      <w:r w:rsidRPr="005831DA">
        <w:rPr>
          <w:lang w:val="ru-RU"/>
        </w:rPr>
        <w:t xml:space="preserve">Основная функция языка как </w:t>
      </w:r>
      <w:r w:rsidRPr="005831DA">
        <w:rPr>
          <w:spacing w:val="-3"/>
          <w:lang w:val="ru-RU"/>
        </w:rPr>
        <w:t>средства</w:t>
      </w:r>
      <w:r w:rsidRPr="005831DA">
        <w:rPr>
          <w:spacing w:val="7"/>
          <w:lang w:val="ru-RU"/>
        </w:rPr>
        <w:t xml:space="preserve"> </w:t>
      </w:r>
      <w:r w:rsidRPr="005831DA">
        <w:rPr>
          <w:lang w:val="ru-RU"/>
        </w:rPr>
        <w:t>общения.</w:t>
      </w:r>
    </w:p>
    <w:p w:rsidR="00553BBE" w:rsidRDefault="00616760">
      <w:pPr>
        <w:pStyle w:val="a4"/>
        <w:numPr>
          <w:ilvl w:val="1"/>
          <w:numId w:val="56"/>
        </w:numPr>
        <w:tabs>
          <w:tab w:val="left" w:pos="982"/>
        </w:tabs>
        <w:spacing w:before="2"/>
      </w:pPr>
      <w:r>
        <w:t>Дополнительные функции</w:t>
      </w:r>
      <w:r>
        <w:rPr>
          <w:spacing w:val="-4"/>
        </w:rPr>
        <w:t xml:space="preserve"> </w:t>
      </w:r>
      <w:r>
        <w:t>языка.</w:t>
      </w:r>
    </w:p>
    <w:p w:rsidR="00553BBE" w:rsidRDefault="00553BBE">
      <w:pPr>
        <w:pStyle w:val="a3"/>
        <w:spacing w:before="2"/>
        <w:ind w:left="0"/>
      </w:pPr>
    </w:p>
    <w:p w:rsidR="00553BBE" w:rsidRDefault="00616760">
      <w:pPr>
        <w:pStyle w:val="Heading1"/>
      </w:pPr>
      <w:r>
        <w:t>Текст 1.</w:t>
      </w:r>
    </w:p>
    <w:p w:rsidR="00553BBE" w:rsidRDefault="00553BBE">
      <w:pPr>
        <w:pStyle w:val="a3"/>
        <w:spacing w:before="3"/>
        <w:ind w:left="0"/>
        <w:rPr>
          <w:b/>
        </w:rPr>
      </w:pPr>
    </w:p>
    <w:p w:rsidR="00553BBE" w:rsidRDefault="00616760">
      <w:pPr>
        <w:ind w:left="755"/>
        <w:rPr>
          <w:b/>
        </w:rPr>
      </w:pPr>
      <w:r>
        <w:rPr>
          <w:b/>
        </w:rPr>
        <w:t>Предтекстовые задания:</w:t>
      </w:r>
    </w:p>
    <w:p w:rsidR="00553BBE" w:rsidRDefault="00553BBE">
      <w:pPr>
        <w:pStyle w:val="a3"/>
        <w:spacing w:before="5"/>
        <w:ind w:left="0"/>
        <w:rPr>
          <w:b/>
          <w:sz w:val="21"/>
        </w:rPr>
      </w:pPr>
    </w:p>
    <w:p w:rsidR="00553BBE" w:rsidRPr="005831DA" w:rsidRDefault="00616760">
      <w:pPr>
        <w:ind w:left="472" w:right="246" w:firstLine="283"/>
        <w:jc w:val="both"/>
        <w:rPr>
          <w:i/>
          <w:sz w:val="18"/>
          <w:lang w:val="ru-RU"/>
        </w:rPr>
      </w:pPr>
      <w:r w:rsidRPr="005831DA">
        <w:rPr>
          <w:b/>
          <w:lang w:val="ru-RU"/>
        </w:rPr>
        <w:t>Задание 1</w:t>
      </w:r>
      <w:r w:rsidRPr="005831DA">
        <w:rPr>
          <w:lang w:val="ru-RU"/>
        </w:rPr>
        <w:t xml:space="preserve">. </w:t>
      </w:r>
      <w:r w:rsidRPr="005831DA">
        <w:rPr>
          <w:sz w:val="18"/>
          <w:lang w:val="ru-RU"/>
        </w:rPr>
        <w:t xml:space="preserve">Слова и словосочетания для произношения: </w:t>
      </w:r>
      <w:r w:rsidRPr="005831DA">
        <w:rPr>
          <w:i/>
          <w:sz w:val="18"/>
          <w:lang w:val="ru-RU"/>
        </w:rPr>
        <w:t xml:space="preserve">одноплеменники; родной чукотский язык, овладение русским языком, национальная самобытность, само собой разумеющееся, изъясняться, </w:t>
      </w:r>
      <w:r w:rsidRPr="005831DA">
        <w:rPr>
          <w:i/>
          <w:sz w:val="18"/>
          <w:lang w:val="ru-RU"/>
        </w:rPr>
        <w:t>изъян, несчастный, сокровенный, учреждение, удручающий, неисчерпаемость языковых  богатств.</w:t>
      </w:r>
    </w:p>
    <w:p w:rsidR="00553BBE" w:rsidRPr="005831DA" w:rsidRDefault="00553BBE">
      <w:pPr>
        <w:pStyle w:val="a3"/>
        <w:spacing w:before="5"/>
        <w:ind w:left="0"/>
        <w:rPr>
          <w:i/>
          <w:lang w:val="ru-RU"/>
        </w:rPr>
      </w:pPr>
    </w:p>
    <w:p w:rsidR="00553BBE" w:rsidRPr="005831DA" w:rsidRDefault="00616760">
      <w:pPr>
        <w:ind w:left="472" w:right="246" w:firstLine="499"/>
        <w:jc w:val="both"/>
        <w:rPr>
          <w:sz w:val="18"/>
          <w:lang w:val="ru-RU"/>
        </w:rPr>
      </w:pPr>
      <w:r w:rsidRPr="005831DA">
        <w:rPr>
          <w:b/>
          <w:lang w:val="ru-RU"/>
        </w:rPr>
        <w:t xml:space="preserve">Задание 2. </w:t>
      </w:r>
      <w:r w:rsidRPr="005831DA">
        <w:rPr>
          <w:sz w:val="18"/>
          <w:lang w:val="ru-RU"/>
        </w:rPr>
        <w:t>Прочитайте текст. Найдите в тексте информацию, соответствующую следующим пунктам: 1) открытие, расстроившее будущего писателя Рытхэу; 2) новое отношение</w:t>
      </w:r>
      <w:r w:rsidRPr="005831DA">
        <w:rPr>
          <w:sz w:val="18"/>
          <w:lang w:val="ru-RU"/>
        </w:rPr>
        <w:t xml:space="preserve"> к русской речи; 3) оценка Рытхэу русского языка; 4) влияние русского языка на понимание родного, на отношение к родному языку и культуре.</w:t>
      </w:r>
    </w:p>
    <w:p w:rsidR="00553BBE" w:rsidRPr="005831DA" w:rsidRDefault="00553BBE">
      <w:pPr>
        <w:pStyle w:val="a3"/>
        <w:spacing w:before="7"/>
        <w:ind w:left="0"/>
        <w:rPr>
          <w:sz w:val="18"/>
          <w:lang w:val="ru-RU"/>
        </w:rPr>
      </w:pPr>
    </w:p>
    <w:p w:rsidR="00553BBE" w:rsidRPr="005831DA" w:rsidRDefault="00553BBE">
      <w:pPr>
        <w:pStyle w:val="Heading1"/>
        <w:ind w:left="2620" w:right="2123"/>
        <w:jc w:val="center"/>
        <w:rPr>
          <w:b w:val="0"/>
          <w:sz w:val="18"/>
          <w:lang w:val="ru-RU"/>
        </w:rPr>
      </w:pPr>
      <w:hyperlink w:anchor="_bookmark1" w:history="1">
        <w:r w:rsidR="00616760" w:rsidRPr="005831DA">
          <w:rPr>
            <w:lang w:val="ru-RU"/>
          </w:rPr>
          <w:t xml:space="preserve">Русское </w:t>
        </w:r>
      </w:hyperlink>
      <w:r w:rsidR="00616760" w:rsidRPr="005831DA">
        <w:rPr>
          <w:lang w:val="ru-RU"/>
        </w:rPr>
        <w:t>слово</w:t>
      </w:r>
      <w:r w:rsidR="00616760" w:rsidRPr="005831DA">
        <w:rPr>
          <w:b w:val="0"/>
          <w:position w:val="13"/>
          <w:sz w:val="18"/>
          <w:lang w:val="ru-RU"/>
        </w:rPr>
        <w:t>2</w:t>
      </w:r>
    </w:p>
    <w:p w:rsidR="00553BBE" w:rsidRPr="005831DA" w:rsidRDefault="00616760">
      <w:pPr>
        <w:pStyle w:val="a3"/>
        <w:spacing w:before="11"/>
        <w:ind w:left="2401"/>
        <w:rPr>
          <w:lang w:val="ru-RU"/>
        </w:rPr>
      </w:pPr>
      <w:r w:rsidRPr="005831DA">
        <w:rPr>
          <w:lang w:val="ru-RU"/>
        </w:rPr>
        <w:t>(Из выступления по радио)</w:t>
      </w:r>
    </w:p>
    <w:p w:rsidR="00553BBE" w:rsidRPr="005831DA" w:rsidRDefault="00553BBE">
      <w:pPr>
        <w:pStyle w:val="a3"/>
        <w:spacing w:before="3"/>
        <w:ind w:left="0"/>
        <w:rPr>
          <w:lang w:val="ru-RU"/>
        </w:rPr>
      </w:pPr>
    </w:p>
    <w:p w:rsidR="00553BBE" w:rsidRPr="005831DA" w:rsidRDefault="00616760">
      <w:pPr>
        <w:pStyle w:val="a3"/>
        <w:ind w:right="249" w:firstLine="283"/>
        <w:jc w:val="both"/>
        <w:rPr>
          <w:lang w:val="ru-RU"/>
        </w:rPr>
      </w:pPr>
      <w:r w:rsidRPr="005831DA">
        <w:rPr>
          <w:lang w:val="ru-RU"/>
        </w:rPr>
        <w:t xml:space="preserve">Человек </w:t>
      </w:r>
      <w:r w:rsidRPr="005831DA">
        <w:rPr>
          <w:spacing w:val="3"/>
          <w:lang w:val="ru-RU"/>
        </w:rPr>
        <w:t xml:space="preserve">не </w:t>
      </w:r>
      <w:r w:rsidRPr="005831DA">
        <w:rPr>
          <w:lang w:val="ru-RU"/>
        </w:rPr>
        <w:t xml:space="preserve">помнит того времени, когда </w:t>
      </w:r>
      <w:r w:rsidRPr="005831DA">
        <w:rPr>
          <w:spacing w:val="-3"/>
          <w:lang w:val="ru-RU"/>
        </w:rPr>
        <w:t xml:space="preserve">он </w:t>
      </w:r>
      <w:r w:rsidRPr="005831DA">
        <w:rPr>
          <w:lang w:val="ru-RU"/>
        </w:rPr>
        <w:t xml:space="preserve">не говорил и не понимал языка окружающих. Ему кажется, что </w:t>
      </w:r>
      <w:r w:rsidRPr="005831DA">
        <w:rPr>
          <w:spacing w:val="-3"/>
          <w:lang w:val="ru-RU"/>
        </w:rPr>
        <w:t xml:space="preserve">он </w:t>
      </w:r>
      <w:r w:rsidRPr="005831DA">
        <w:rPr>
          <w:lang w:val="ru-RU"/>
        </w:rPr>
        <w:t xml:space="preserve">так и родился со знанием родного языка, и способность через слово </w:t>
      </w:r>
      <w:r w:rsidRPr="005831DA">
        <w:rPr>
          <w:spacing w:val="-3"/>
          <w:lang w:val="ru-RU"/>
        </w:rPr>
        <w:t xml:space="preserve">общаться </w:t>
      </w:r>
      <w:r w:rsidRPr="005831DA">
        <w:rPr>
          <w:lang w:val="ru-RU"/>
        </w:rPr>
        <w:t>со своими родителями, близкими, со своими одноплеменниками кажется ему естественной, само собой разумеющейся, как то, ч</w:t>
      </w:r>
      <w:r w:rsidRPr="005831DA">
        <w:rPr>
          <w:lang w:val="ru-RU"/>
        </w:rPr>
        <w:t>то у него две ноги, две руки, глаза, уши. Неспособность разговаривать, глухота и немота, приобретенная и естественная, воспринимаются как крупные физические недостатки, обрекающие несчастного на</w:t>
      </w:r>
      <w:r w:rsidRPr="005831DA">
        <w:rPr>
          <w:spacing w:val="-6"/>
          <w:lang w:val="ru-RU"/>
        </w:rPr>
        <w:t xml:space="preserve"> </w:t>
      </w:r>
      <w:r w:rsidRPr="005831DA">
        <w:rPr>
          <w:lang w:val="ru-RU"/>
        </w:rPr>
        <w:t>муки.</w:t>
      </w:r>
    </w:p>
    <w:p w:rsidR="00553BBE" w:rsidRPr="005831DA" w:rsidRDefault="00553BBE">
      <w:pPr>
        <w:pStyle w:val="a3"/>
        <w:ind w:left="0"/>
        <w:rPr>
          <w:sz w:val="23"/>
          <w:lang w:val="ru-RU"/>
        </w:rPr>
      </w:pPr>
      <w:r w:rsidRPr="00553BBE">
        <w:pict>
          <v:line id="_x0000_s1100" style="position:absolute;z-index:-251670016;mso-wrap-distance-left:0;mso-wrap-distance-right:0;mso-position-horizontal-relative:page" from="56.65pt,15.6pt" to="200.65pt,15.6pt" strokeweight=".72pt">
            <w10:wrap type="topAndBottom" anchorx="page"/>
          </v:line>
        </w:pict>
      </w:r>
    </w:p>
    <w:p w:rsidR="00553BBE" w:rsidRPr="005831DA" w:rsidRDefault="00616760">
      <w:pPr>
        <w:spacing w:before="44" w:line="237" w:lineRule="auto"/>
        <w:ind w:left="472" w:right="248"/>
        <w:jc w:val="both"/>
        <w:rPr>
          <w:sz w:val="20"/>
          <w:lang w:val="ru-RU"/>
        </w:rPr>
      </w:pPr>
      <w:r w:rsidRPr="005831DA">
        <w:rPr>
          <w:position w:val="9"/>
          <w:sz w:val="13"/>
          <w:lang w:val="ru-RU"/>
        </w:rPr>
        <w:t>2</w:t>
      </w:r>
      <w:bookmarkStart w:id="1" w:name="_bookmark1"/>
      <w:bookmarkEnd w:id="1"/>
      <w:r w:rsidRPr="005831DA">
        <w:rPr>
          <w:position w:val="9"/>
          <w:sz w:val="13"/>
          <w:lang w:val="ru-RU"/>
        </w:rPr>
        <w:t xml:space="preserve"> </w:t>
      </w:r>
      <w:r w:rsidRPr="005831DA">
        <w:rPr>
          <w:sz w:val="20"/>
          <w:lang w:val="ru-RU"/>
        </w:rPr>
        <w:t>Русский язык: Учебное пособие для студентов негуман</w:t>
      </w:r>
      <w:r w:rsidRPr="005831DA">
        <w:rPr>
          <w:sz w:val="20"/>
          <w:lang w:val="ru-RU"/>
        </w:rPr>
        <w:t>итарных факультетов (бакалавриат) / Т.Ш.Бетембаева, А.Ш.Алтаева, О.Б.Алтын-бекова, А.Н.Юрьев. – Алматы, Казак университет</w:t>
      </w:r>
      <w:r>
        <w:rPr>
          <w:sz w:val="20"/>
        </w:rPr>
        <w:t>i</w:t>
      </w:r>
      <w:r w:rsidRPr="005831DA">
        <w:rPr>
          <w:sz w:val="20"/>
          <w:lang w:val="ru-RU"/>
        </w:rPr>
        <w:t>, 2004. – 118 с.</w:t>
      </w:r>
    </w:p>
    <w:p w:rsidR="00553BBE" w:rsidRPr="005831DA" w:rsidRDefault="00553BBE">
      <w:pPr>
        <w:spacing w:line="237" w:lineRule="auto"/>
        <w:jc w:val="both"/>
        <w:rPr>
          <w:sz w:val="20"/>
          <w:lang w:val="ru-RU"/>
        </w:rPr>
        <w:sectPr w:rsidR="00553BBE" w:rsidRPr="005831DA">
          <w:pgSz w:w="8400" w:h="11910"/>
          <w:pgMar w:top="1060" w:right="880" w:bottom="280" w:left="660" w:header="720" w:footer="720" w:gutter="0"/>
          <w:cols w:space="720"/>
        </w:sectPr>
      </w:pPr>
    </w:p>
    <w:p w:rsidR="00553BBE" w:rsidRPr="005831DA" w:rsidRDefault="00616760">
      <w:pPr>
        <w:pStyle w:val="a3"/>
        <w:spacing w:before="80"/>
        <w:ind w:right="249" w:firstLine="283"/>
        <w:jc w:val="both"/>
        <w:rPr>
          <w:lang w:val="ru-RU"/>
        </w:rPr>
      </w:pPr>
      <w:r w:rsidRPr="005831DA">
        <w:rPr>
          <w:lang w:val="ru-RU"/>
        </w:rPr>
        <w:lastRenderedPageBreak/>
        <w:t>Каким поразительно удручающим, отбросившим меня далеко назад было открытие, что я не понимаю разговора,</w:t>
      </w:r>
      <w:r w:rsidRPr="005831DA">
        <w:rPr>
          <w:lang w:val="ru-RU"/>
        </w:rPr>
        <w:t xml:space="preserve"> ведущегося в моей яранге, – на русском языке разговаривали мой отчим и гидролог. Как я ни прислушивался, ни напрягал слух, кроме необычных звуков, начисто лишенных для меня всякого смысла, я ничего не мог уразуметь… между мной и тем языком, на котором изъ</w:t>
      </w:r>
      <w:r w:rsidRPr="005831DA">
        <w:rPr>
          <w:lang w:val="ru-RU"/>
        </w:rPr>
        <w:t>яснялись два нормальных человека, стояла глухая стена, а я по отношению к разговаривающим был личностью с изъяном – непонимающим. С того дня я стал чутко прислушиваться к русской речи. Раньше отношение к русскому разговору у меня было такое же безразличное</w:t>
      </w:r>
      <w:r w:rsidRPr="005831DA">
        <w:rPr>
          <w:lang w:val="ru-RU"/>
        </w:rPr>
        <w:t>, как к шуму ветра, к гулу прибоя, к хлопанью моржовых покрышек во время сильного ветра, к шелесту летящего по насту снега. Но теперь мне хотелось понять сокровенный смысл незнакомых слов, проникнуть за ту невидимую стену, которая отделяла меня и многих мо</w:t>
      </w:r>
      <w:r w:rsidRPr="005831DA">
        <w:rPr>
          <w:lang w:val="ru-RU"/>
        </w:rPr>
        <w:t>их земляков от другого, нового мира, который был рядом.</w:t>
      </w:r>
    </w:p>
    <w:p w:rsidR="00553BBE" w:rsidRPr="005831DA" w:rsidRDefault="00616760">
      <w:pPr>
        <w:pStyle w:val="a3"/>
        <w:ind w:right="246" w:firstLine="283"/>
        <w:jc w:val="both"/>
        <w:rPr>
          <w:lang w:val="ru-RU"/>
        </w:rPr>
      </w:pPr>
      <w:r w:rsidRPr="005831DA">
        <w:rPr>
          <w:lang w:val="ru-RU"/>
        </w:rPr>
        <w:t xml:space="preserve">Оглядываясь назад, я и сам удивляюсь, как мне </w:t>
      </w:r>
      <w:r w:rsidRPr="005831DA">
        <w:rPr>
          <w:spacing w:val="-3"/>
          <w:lang w:val="ru-RU"/>
        </w:rPr>
        <w:t xml:space="preserve">удалось </w:t>
      </w:r>
      <w:r w:rsidRPr="005831DA">
        <w:rPr>
          <w:lang w:val="ru-RU"/>
        </w:rPr>
        <w:t xml:space="preserve">овладеть этим великолепным явлением жизни – русским языком! Этот великолепный язык подобен по сложности самой жизни, и </w:t>
      </w:r>
      <w:r w:rsidRPr="005831DA">
        <w:rPr>
          <w:spacing w:val="-3"/>
          <w:lang w:val="ru-RU"/>
        </w:rPr>
        <w:t xml:space="preserve">он </w:t>
      </w:r>
      <w:r w:rsidRPr="005831DA">
        <w:rPr>
          <w:lang w:val="ru-RU"/>
        </w:rPr>
        <w:t>требует, как и сама жизн</w:t>
      </w:r>
      <w:r w:rsidRPr="005831DA">
        <w:rPr>
          <w:lang w:val="ru-RU"/>
        </w:rPr>
        <w:t>ь, вечного изучения, постижения его глубинных законов, разгадок тайн. Язык, как и сама жизнь, развивается, идет вперед, надо поспевать за ним, не отставать. Но как прекрасно чувствовать себя свободно в этой вольной стихии, в океане великолепных, выразитель</w:t>
      </w:r>
      <w:r w:rsidRPr="005831DA">
        <w:rPr>
          <w:lang w:val="ru-RU"/>
        </w:rPr>
        <w:t>ных</w:t>
      </w:r>
      <w:r w:rsidRPr="005831DA">
        <w:rPr>
          <w:spacing w:val="-13"/>
          <w:lang w:val="ru-RU"/>
        </w:rPr>
        <w:t xml:space="preserve"> </w:t>
      </w:r>
      <w:r w:rsidRPr="005831DA">
        <w:rPr>
          <w:lang w:val="ru-RU"/>
        </w:rPr>
        <w:t>слов!</w:t>
      </w:r>
    </w:p>
    <w:p w:rsidR="00553BBE" w:rsidRPr="005831DA" w:rsidRDefault="00616760">
      <w:pPr>
        <w:pStyle w:val="a3"/>
        <w:spacing w:before="2"/>
        <w:ind w:right="251" w:firstLine="283"/>
        <w:jc w:val="both"/>
        <w:rPr>
          <w:lang w:val="ru-RU"/>
        </w:rPr>
      </w:pPr>
      <w:r w:rsidRPr="005831DA">
        <w:rPr>
          <w:lang w:val="ru-RU"/>
        </w:rPr>
        <w:t>Уже в зрелом возрасте я открывал истинное значение многих оставленных в детстве слов, и открытия нисколько не печалили меня своим запоздалым приходом, а наоборот, еще раз подтверждали мое глубокое убеждение в неисчерпаемости языковых богатств рус</w:t>
      </w:r>
      <w:r w:rsidRPr="005831DA">
        <w:rPr>
          <w:lang w:val="ru-RU"/>
        </w:rPr>
        <w:t>ской речи.</w:t>
      </w:r>
    </w:p>
    <w:p w:rsidR="00553BBE" w:rsidRPr="005831DA" w:rsidRDefault="00616760">
      <w:pPr>
        <w:pStyle w:val="a3"/>
        <w:ind w:left="471" w:right="246" w:firstLine="283"/>
        <w:jc w:val="both"/>
        <w:rPr>
          <w:lang w:val="ru-RU"/>
        </w:rPr>
      </w:pPr>
      <w:r w:rsidRPr="005831DA">
        <w:rPr>
          <w:lang w:val="ru-RU"/>
        </w:rPr>
        <w:t>Я хочу, чтобы меня поняли правильно. Те слова, которые я адресую русскому языку, отнюдь не означают, что я недооцениваю свой родной, чукотский язык. Но это факт, что именно путем изучения и постижения русского языка пришло новое понимание родног</w:t>
      </w:r>
      <w:r w:rsidRPr="005831DA">
        <w:rPr>
          <w:lang w:val="ru-RU"/>
        </w:rPr>
        <w:t>о языка, его роли в жизни народа, в развитии культуры.</w:t>
      </w:r>
    </w:p>
    <w:p w:rsidR="00553BBE" w:rsidRPr="005831DA" w:rsidRDefault="00616760">
      <w:pPr>
        <w:pStyle w:val="a3"/>
        <w:spacing w:before="3" w:line="237" w:lineRule="auto"/>
        <w:ind w:left="471" w:right="249" w:firstLine="283"/>
        <w:jc w:val="both"/>
        <w:rPr>
          <w:lang w:val="ru-RU"/>
        </w:rPr>
      </w:pPr>
      <w:r w:rsidRPr="005831DA">
        <w:rPr>
          <w:lang w:val="ru-RU"/>
        </w:rPr>
        <w:t>Мы начали понимать, какая это великая сила – родной язык, какие чудеса можно творить, пользуясь его богатствами,</w:t>
      </w:r>
    </w:p>
    <w:p w:rsidR="00553BBE" w:rsidRPr="005831DA" w:rsidRDefault="00553BBE">
      <w:pPr>
        <w:spacing w:line="237" w:lineRule="auto"/>
        <w:jc w:val="both"/>
        <w:rPr>
          <w:lang w:val="ru-RU"/>
        </w:rPr>
        <w:sectPr w:rsidR="00553BBE" w:rsidRPr="005831DA">
          <w:pgSz w:w="8400" w:h="11910"/>
          <w:pgMar w:top="1040" w:right="880" w:bottom="280" w:left="660" w:header="720" w:footer="720" w:gutter="0"/>
          <w:cols w:space="720"/>
        </w:sectPr>
      </w:pPr>
    </w:p>
    <w:p w:rsidR="00553BBE" w:rsidRPr="005831DA" w:rsidRDefault="00616760">
      <w:pPr>
        <w:pStyle w:val="a3"/>
        <w:spacing w:before="80"/>
        <w:ind w:right="248"/>
        <w:jc w:val="both"/>
        <w:rPr>
          <w:lang w:val="ru-RU"/>
        </w:rPr>
      </w:pPr>
      <w:r w:rsidRPr="005831DA">
        <w:rPr>
          <w:lang w:val="ru-RU"/>
        </w:rPr>
        <w:lastRenderedPageBreak/>
        <w:t>сбереженными людьми на протяжении веков. Нам стала ясна истина, что языки являются важной частью национальной самобытности, их утрата неизбежно отрицательно отражается на всем облике личности. Я говорю о русском языке с позиции человека, который гордится т</w:t>
      </w:r>
      <w:r w:rsidRPr="005831DA">
        <w:rPr>
          <w:lang w:val="ru-RU"/>
        </w:rPr>
        <w:t xml:space="preserve">ем, что в наше время чукотский язык получает развитие не только как язык общения, обиходного контакта между людьми чукотской национальности, но и как язык письменный, язык официальных государственных учреждений, язык новой литературы – литературы, </w:t>
      </w:r>
      <w:r w:rsidRPr="005831DA">
        <w:rPr>
          <w:spacing w:val="-3"/>
          <w:lang w:val="ru-RU"/>
        </w:rPr>
        <w:t xml:space="preserve">ставшей </w:t>
      </w:r>
      <w:r w:rsidRPr="005831DA">
        <w:rPr>
          <w:lang w:val="ru-RU"/>
        </w:rPr>
        <w:t>известной широкому</w:t>
      </w:r>
      <w:r w:rsidRPr="005831DA">
        <w:rPr>
          <w:spacing w:val="1"/>
          <w:lang w:val="ru-RU"/>
        </w:rPr>
        <w:t xml:space="preserve"> </w:t>
      </w:r>
      <w:r w:rsidRPr="005831DA">
        <w:rPr>
          <w:lang w:val="ru-RU"/>
        </w:rPr>
        <w:t>читателю.</w:t>
      </w:r>
    </w:p>
    <w:p w:rsidR="00553BBE" w:rsidRPr="005831DA" w:rsidRDefault="00616760">
      <w:pPr>
        <w:pStyle w:val="a3"/>
        <w:ind w:right="245" w:firstLine="283"/>
        <w:jc w:val="both"/>
        <w:rPr>
          <w:lang w:val="ru-RU"/>
        </w:rPr>
      </w:pPr>
      <w:r w:rsidRPr="005831DA">
        <w:rPr>
          <w:lang w:val="ru-RU"/>
        </w:rPr>
        <w:t>По мере овладения русским языком во мне росло прекрасное чувство не только соприкосновения с великим языком, но чувство гораздо большее – как бы ощущение собственного продолжения в том неизвестном, что становилось понятным с ка</w:t>
      </w:r>
      <w:r w:rsidRPr="005831DA">
        <w:rPr>
          <w:lang w:val="ru-RU"/>
        </w:rPr>
        <w:t>ждым узнанным русским словом (Ю.С.Рытхэу).</w:t>
      </w:r>
    </w:p>
    <w:p w:rsidR="00553BBE" w:rsidRPr="005831DA" w:rsidRDefault="00616760">
      <w:pPr>
        <w:spacing w:before="52" w:line="518" w:lineRule="exact"/>
        <w:ind w:left="755" w:firstLine="580"/>
        <w:rPr>
          <w:lang w:val="ru-RU"/>
        </w:rPr>
      </w:pPr>
      <w:r w:rsidRPr="005831DA">
        <w:rPr>
          <w:b/>
          <w:lang w:val="ru-RU"/>
        </w:rPr>
        <w:t>§ 2. Общая характеристика форм и видов речи Монолог</w:t>
      </w:r>
      <w:r w:rsidRPr="005831DA">
        <w:rPr>
          <w:lang w:val="ru-RU"/>
        </w:rPr>
        <w:t xml:space="preserve">,  </w:t>
      </w:r>
      <w:r w:rsidRPr="005831DA">
        <w:rPr>
          <w:b/>
          <w:lang w:val="ru-RU"/>
        </w:rPr>
        <w:t xml:space="preserve">монологическая </w:t>
      </w:r>
      <w:r w:rsidRPr="005831DA">
        <w:rPr>
          <w:b/>
          <w:spacing w:val="-3"/>
          <w:lang w:val="ru-RU"/>
        </w:rPr>
        <w:t xml:space="preserve">речь  </w:t>
      </w:r>
      <w:r w:rsidRPr="005831DA">
        <w:rPr>
          <w:lang w:val="ru-RU"/>
        </w:rPr>
        <w:t xml:space="preserve">(от  </w:t>
      </w:r>
      <w:r w:rsidRPr="005831DA">
        <w:rPr>
          <w:i/>
          <w:sz w:val="24"/>
          <w:lang w:val="ru-RU"/>
        </w:rPr>
        <w:t>моно</w:t>
      </w:r>
      <w:r w:rsidRPr="005831DA">
        <w:rPr>
          <w:sz w:val="24"/>
          <w:lang w:val="ru-RU"/>
        </w:rPr>
        <w:t xml:space="preserve">... </w:t>
      </w:r>
      <w:r w:rsidRPr="005831DA">
        <w:rPr>
          <w:lang w:val="ru-RU"/>
        </w:rPr>
        <w:t xml:space="preserve">и  </w:t>
      </w:r>
      <w:r w:rsidRPr="005831DA">
        <w:rPr>
          <w:spacing w:val="-3"/>
          <w:lang w:val="ru-RU"/>
        </w:rPr>
        <w:t>греч.</w:t>
      </w:r>
      <w:r w:rsidRPr="005831DA">
        <w:rPr>
          <w:spacing w:val="4"/>
          <w:lang w:val="ru-RU"/>
        </w:rPr>
        <w:t xml:space="preserve"> </w:t>
      </w:r>
      <w:r>
        <w:rPr>
          <w:i/>
        </w:rPr>
        <w:t>logos</w:t>
      </w:r>
      <w:r w:rsidRPr="005831DA">
        <w:rPr>
          <w:i/>
          <w:lang w:val="ru-RU"/>
        </w:rPr>
        <w:t xml:space="preserve"> </w:t>
      </w:r>
      <w:r w:rsidRPr="005831DA">
        <w:rPr>
          <w:lang w:val="ru-RU"/>
        </w:rPr>
        <w:t>–</w:t>
      </w:r>
    </w:p>
    <w:p w:rsidR="00553BBE" w:rsidRPr="005831DA" w:rsidRDefault="00616760">
      <w:pPr>
        <w:pStyle w:val="a3"/>
        <w:spacing w:line="199" w:lineRule="exact"/>
        <w:rPr>
          <w:lang w:val="ru-RU"/>
        </w:rPr>
      </w:pPr>
      <w:r w:rsidRPr="005831DA">
        <w:rPr>
          <w:lang w:val="ru-RU"/>
        </w:rPr>
        <w:t xml:space="preserve">слово,  речь)  –  вид  речи,  </w:t>
      </w:r>
      <w:r w:rsidRPr="005831DA">
        <w:rPr>
          <w:spacing w:val="-3"/>
          <w:lang w:val="ru-RU"/>
        </w:rPr>
        <w:t xml:space="preserve">совсем   </w:t>
      </w:r>
      <w:r w:rsidRPr="005831DA">
        <w:rPr>
          <w:lang w:val="ru-RU"/>
        </w:rPr>
        <w:t xml:space="preserve">или  </w:t>
      </w:r>
      <w:r w:rsidRPr="005831DA">
        <w:rPr>
          <w:spacing w:val="22"/>
          <w:lang w:val="ru-RU"/>
        </w:rPr>
        <w:t xml:space="preserve"> </w:t>
      </w:r>
      <w:r w:rsidRPr="005831DA">
        <w:rPr>
          <w:lang w:val="ru-RU"/>
        </w:rPr>
        <w:t>почти  не  связанной  (в</w:t>
      </w:r>
    </w:p>
    <w:p w:rsidR="00553BBE" w:rsidRPr="005831DA" w:rsidRDefault="00616760">
      <w:pPr>
        <w:pStyle w:val="a3"/>
        <w:spacing w:before="2"/>
        <w:ind w:right="246"/>
        <w:jc w:val="both"/>
        <w:rPr>
          <w:lang w:val="ru-RU"/>
        </w:rPr>
      </w:pPr>
      <w:r w:rsidRPr="005831DA">
        <w:rPr>
          <w:lang w:val="ru-RU"/>
        </w:rPr>
        <w:t>отличие от диалогической речи) с речью</w:t>
      </w:r>
      <w:r w:rsidRPr="005831DA">
        <w:rPr>
          <w:lang w:val="ru-RU"/>
        </w:rPr>
        <w:t xml:space="preserve"> собеседника ни в содержательном, ни в структурном отношении. Монологическая речь обладает гораздо большей степенью традиционности при выборе языковых, композиционных и других средств, имеет, как правило, более сложное синтаксическое построение по сравнени</w:t>
      </w:r>
      <w:r w:rsidRPr="005831DA">
        <w:rPr>
          <w:lang w:val="ru-RU"/>
        </w:rPr>
        <w:t>ю с репликами в диалоге. В бытовом общении монологическая речь встречается крайне редко, что дало основание Л.В.</w:t>
      </w:r>
      <w:r w:rsidRPr="005831DA">
        <w:rPr>
          <w:sz w:val="24"/>
          <w:lang w:val="ru-RU"/>
        </w:rPr>
        <w:t xml:space="preserve">Щербе </w:t>
      </w:r>
      <w:r w:rsidRPr="005831DA">
        <w:rPr>
          <w:lang w:val="ru-RU"/>
        </w:rPr>
        <w:t>предположить ее производность от диалогической (в историческом плане). Основные коммуникативные ситуации ее употребления – сфера искусства</w:t>
      </w:r>
      <w:r w:rsidRPr="005831DA">
        <w:rPr>
          <w:lang w:val="ru-RU"/>
        </w:rPr>
        <w:t>, ораторское выступление, общение по телевидению и радио, ситуация обучения (речь учителя в классе и т.п.). По своей языковой и структурно-композиционной организации монологическая речь гораздо сложнее, чем другие виды речи; эти ее особенности изучает линг</w:t>
      </w:r>
      <w:r w:rsidRPr="005831DA">
        <w:rPr>
          <w:lang w:val="ru-RU"/>
        </w:rPr>
        <w:t>вистика текста (проблема сложного синтаксического целого, абзаца и т.п.).</w:t>
      </w:r>
    </w:p>
    <w:p w:rsidR="00553BBE" w:rsidRPr="005831DA" w:rsidRDefault="00553BBE">
      <w:pPr>
        <w:jc w:val="both"/>
        <w:rPr>
          <w:lang w:val="ru-RU"/>
        </w:rPr>
        <w:sectPr w:rsidR="00553BBE" w:rsidRPr="005831DA">
          <w:pgSz w:w="8400" w:h="11910"/>
          <w:pgMar w:top="1040" w:right="880" w:bottom="280" w:left="660" w:header="720" w:footer="720" w:gutter="0"/>
          <w:cols w:space="720"/>
        </w:sectPr>
      </w:pPr>
    </w:p>
    <w:p w:rsidR="00553BBE" w:rsidRPr="005831DA" w:rsidRDefault="00616760">
      <w:pPr>
        <w:pStyle w:val="a3"/>
        <w:spacing w:before="80"/>
        <w:ind w:right="249" w:firstLine="283"/>
        <w:jc w:val="both"/>
        <w:rPr>
          <w:lang w:val="ru-RU"/>
        </w:rPr>
      </w:pPr>
      <w:r w:rsidRPr="005831DA">
        <w:rPr>
          <w:lang w:val="ru-RU"/>
        </w:rPr>
        <w:lastRenderedPageBreak/>
        <w:t>Для монолога типичны значительные по размеру отрезки текста, состоящие из структурно и содержательно связанных между собой высказываний, имеющих индивидуальную композиционную построенность и относительную смысловую завершенность. Степень и сравнительная пр</w:t>
      </w:r>
      <w:r w:rsidRPr="005831DA">
        <w:rPr>
          <w:lang w:val="ru-RU"/>
        </w:rPr>
        <w:t>опорциональность проявления этих признаков зависят от  жанровой (художественный монолог, ораторская речь, бытовое повествование и др.) и функционально-тематической (повествование, рассуждение, убеждение) принадлежности речевого акта. Внутрижанровые различи</w:t>
      </w:r>
      <w:r w:rsidRPr="005831DA">
        <w:rPr>
          <w:lang w:val="ru-RU"/>
        </w:rPr>
        <w:t>я (авторская или персонажная речь, научный доклад, агитационные выступления) так же, как и письменное или устное речевое обнаружение, обусловливают стилистические особенности монолога: предпочтительность того или иного синтаксического оформления предложени</w:t>
      </w:r>
      <w:r w:rsidRPr="005831DA">
        <w:rPr>
          <w:lang w:val="ru-RU"/>
        </w:rPr>
        <w:t>й, способа их текстовой организации, лексического отбора, видов взаимодействия элементов книжной и разговорной речи.</w:t>
      </w:r>
    </w:p>
    <w:p w:rsidR="00553BBE" w:rsidRPr="005831DA" w:rsidRDefault="00616760">
      <w:pPr>
        <w:pStyle w:val="a3"/>
        <w:tabs>
          <w:tab w:val="left" w:pos="2914"/>
          <w:tab w:val="left" w:pos="4882"/>
        </w:tabs>
        <w:ind w:right="244" w:firstLine="283"/>
        <w:jc w:val="both"/>
        <w:rPr>
          <w:lang w:val="ru-RU"/>
        </w:rPr>
      </w:pPr>
      <w:r w:rsidRPr="005831DA">
        <w:rPr>
          <w:b/>
          <w:lang w:val="ru-RU"/>
        </w:rPr>
        <w:t xml:space="preserve">Диалог </w:t>
      </w:r>
      <w:r w:rsidRPr="005831DA">
        <w:rPr>
          <w:spacing w:val="-3"/>
          <w:lang w:val="ru-RU"/>
        </w:rPr>
        <w:t xml:space="preserve">(от </w:t>
      </w:r>
      <w:r w:rsidRPr="005831DA">
        <w:rPr>
          <w:lang w:val="ru-RU"/>
        </w:rPr>
        <w:t xml:space="preserve">греч. </w:t>
      </w:r>
      <w:r>
        <w:rPr>
          <w:i/>
        </w:rPr>
        <w:t>di</w:t>
      </w:r>
      <w:r w:rsidRPr="005831DA">
        <w:rPr>
          <w:i/>
          <w:lang w:val="ru-RU"/>
        </w:rPr>
        <w:t>а</w:t>
      </w:r>
      <w:r>
        <w:rPr>
          <w:i/>
        </w:rPr>
        <w:t>logos</w:t>
      </w:r>
      <w:r w:rsidRPr="005831DA">
        <w:rPr>
          <w:i/>
          <w:lang w:val="ru-RU"/>
        </w:rPr>
        <w:t xml:space="preserve"> </w:t>
      </w:r>
      <w:r w:rsidRPr="005831DA">
        <w:rPr>
          <w:lang w:val="ru-RU"/>
        </w:rPr>
        <w:t xml:space="preserve">– разговор, беседа) – диалогическая речь: </w:t>
      </w:r>
      <w:r w:rsidRPr="005831DA">
        <w:rPr>
          <w:b/>
          <w:lang w:val="ru-RU"/>
        </w:rPr>
        <w:t>1</w:t>
      </w:r>
      <w:r w:rsidRPr="005831DA">
        <w:rPr>
          <w:lang w:val="ru-RU"/>
        </w:rPr>
        <w:t xml:space="preserve">. Вид речи, характеризующийся ситуативностью (зависимостью </w:t>
      </w:r>
      <w:r w:rsidRPr="005831DA">
        <w:rPr>
          <w:spacing w:val="-3"/>
          <w:lang w:val="ru-RU"/>
        </w:rPr>
        <w:t xml:space="preserve">от </w:t>
      </w:r>
      <w:r w:rsidRPr="005831DA">
        <w:rPr>
          <w:lang w:val="ru-RU"/>
        </w:rPr>
        <w:t>обстанов</w:t>
      </w:r>
      <w:r w:rsidRPr="005831DA">
        <w:rPr>
          <w:lang w:val="ru-RU"/>
        </w:rPr>
        <w:t>ки разговора), контекстуальностью (обусловленностью</w:t>
      </w:r>
      <w:r w:rsidRPr="005831DA">
        <w:rPr>
          <w:lang w:val="ru-RU"/>
        </w:rPr>
        <w:tab/>
        <w:t>предыдущими</w:t>
      </w:r>
      <w:r w:rsidRPr="005831DA">
        <w:rPr>
          <w:lang w:val="ru-RU"/>
        </w:rPr>
        <w:tab/>
        <w:t xml:space="preserve">высказываниями), непроизвольностью и малой степенью организованности (незапланированным характером). Диалог противопоставляется монологу. </w:t>
      </w:r>
      <w:r w:rsidRPr="005831DA">
        <w:rPr>
          <w:b/>
          <w:lang w:val="ru-RU"/>
        </w:rPr>
        <w:t>2</w:t>
      </w:r>
      <w:r w:rsidRPr="005831DA">
        <w:rPr>
          <w:lang w:val="ru-RU"/>
        </w:rPr>
        <w:t>. Функциональная разновидность языка, реализующаяся в</w:t>
      </w:r>
      <w:r w:rsidRPr="005831DA">
        <w:rPr>
          <w:lang w:val="ru-RU"/>
        </w:rPr>
        <w:t xml:space="preserve"> процессе непосредственного общения между собеседниками и состоящая из последовательного чередования стимулирующих и реагирующих реплик. К основным языковым особенностям диалога относятся: обилие вопросительных и побудительных предложений </w:t>
      </w:r>
      <w:r w:rsidRPr="005831DA">
        <w:rPr>
          <w:spacing w:val="-3"/>
          <w:lang w:val="ru-RU"/>
        </w:rPr>
        <w:t xml:space="preserve">среди </w:t>
      </w:r>
      <w:r w:rsidRPr="005831DA">
        <w:rPr>
          <w:lang w:val="ru-RU"/>
        </w:rPr>
        <w:t>стимулирующ</w:t>
      </w:r>
      <w:r w:rsidRPr="005831DA">
        <w:rPr>
          <w:lang w:val="ru-RU"/>
        </w:rPr>
        <w:t>их реплик, наличие повторов и переспросов в реагирующих репликах, их синтаксическая неполнота, компенсируемая за счёт предыдущего</w:t>
      </w:r>
      <w:r w:rsidRPr="005831DA">
        <w:rPr>
          <w:spacing w:val="-5"/>
          <w:lang w:val="ru-RU"/>
        </w:rPr>
        <w:t xml:space="preserve"> </w:t>
      </w:r>
      <w:r w:rsidRPr="005831DA">
        <w:rPr>
          <w:lang w:val="ru-RU"/>
        </w:rPr>
        <w:t>высказывания.</w:t>
      </w:r>
    </w:p>
    <w:p w:rsidR="00553BBE" w:rsidRPr="005831DA" w:rsidRDefault="00616760">
      <w:pPr>
        <w:pStyle w:val="a3"/>
        <w:spacing w:before="2"/>
        <w:ind w:right="248" w:firstLine="283"/>
        <w:jc w:val="both"/>
        <w:rPr>
          <w:lang w:val="ru-RU"/>
        </w:rPr>
      </w:pPr>
      <w:r w:rsidRPr="005831DA">
        <w:rPr>
          <w:b/>
          <w:lang w:val="ru-RU"/>
        </w:rPr>
        <w:t xml:space="preserve">Письменная </w:t>
      </w:r>
      <w:r w:rsidRPr="005831DA">
        <w:rPr>
          <w:b/>
          <w:spacing w:val="-3"/>
          <w:lang w:val="ru-RU"/>
        </w:rPr>
        <w:t xml:space="preserve">речь </w:t>
      </w:r>
      <w:r w:rsidRPr="005831DA">
        <w:rPr>
          <w:color w:val="202020"/>
          <w:lang w:val="ru-RU"/>
        </w:rPr>
        <w:t xml:space="preserve">– </w:t>
      </w:r>
      <w:r w:rsidRPr="005831DA">
        <w:rPr>
          <w:lang w:val="ru-RU"/>
        </w:rPr>
        <w:t>речь, предназначенная для изображения и изображенная на бумаге (или какой-либо другой поверхно</w:t>
      </w:r>
      <w:r w:rsidRPr="005831DA">
        <w:rPr>
          <w:lang w:val="ru-RU"/>
        </w:rPr>
        <w:t xml:space="preserve">сти: пергаменте, бересте, камне, полотне и </w:t>
      </w:r>
      <w:r w:rsidRPr="005831DA">
        <w:rPr>
          <w:color w:val="202020"/>
          <w:lang w:val="ru-RU"/>
        </w:rPr>
        <w:t>т.</w:t>
      </w:r>
      <w:r w:rsidRPr="005831DA">
        <w:rPr>
          <w:lang w:val="ru-RU"/>
        </w:rPr>
        <w:t xml:space="preserve">п.) </w:t>
      </w:r>
      <w:r w:rsidRPr="005831DA">
        <w:rPr>
          <w:color w:val="202020"/>
          <w:lang w:val="ru-RU"/>
        </w:rPr>
        <w:t xml:space="preserve">с </w:t>
      </w:r>
      <w:r w:rsidRPr="005831DA">
        <w:rPr>
          <w:lang w:val="ru-RU"/>
        </w:rPr>
        <w:t xml:space="preserve">помощью специальных графических </w:t>
      </w:r>
      <w:r w:rsidRPr="005831DA">
        <w:rPr>
          <w:color w:val="202020"/>
          <w:lang w:val="ru-RU"/>
        </w:rPr>
        <w:t xml:space="preserve">знаков (знаков </w:t>
      </w:r>
      <w:r w:rsidRPr="005831DA">
        <w:rPr>
          <w:lang w:val="ru-RU"/>
        </w:rPr>
        <w:t xml:space="preserve">письменности). Письменная речь – одна из форм существования </w:t>
      </w:r>
      <w:r w:rsidRPr="005831DA">
        <w:rPr>
          <w:color w:val="202020"/>
          <w:lang w:val="ru-RU"/>
        </w:rPr>
        <w:t xml:space="preserve">языка, </w:t>
      </w:r>
      <w:r w:rsidRPr="005831DA">
        <w:rPr>
          <w:lang w:val="ru-RU"/>
        </w:rPr>
        <w:t>противопоставленная устной речи. Письменная речь</w:t>
      </w:r>
      <w:r w:rsidRPr="005831DA">
        <w:rPr>
          <w:spacing w:val="51"/>
          <w:lang w:val="ru-RU"/>
        </w:rPr>
        <w:t xml:space="preserve"> </w:t>
      </w:r>
      <w:r w:rsidRPr="005831DA">
        <w:rPr>
          <w:color w:val="202020"/>
          <w:lang w:val="ru-RU"/>
        </w:rPr>
        <w:t>является</w:t>
      </w:r>
    </w:p>
    <w:p w:rsidR="00553BBE" w:rsidRPr="005831DA" w:rsidRDefault="00553BBE">
      <w:pPr>
        <w:jc w:val="both"/>
        <w:rPr>
          <w:lang w:val="ru-RU"/>
        </w:rPr>
        <w:sectPr w:rsidR="00553BBE" w:rsidRPr="005831DA">
          <w:pgSz w:w="8400" w:h="11910"/>
          <w:pgMar w:top="1040" w:right="880" w:bottom="280" w:left="660" w:header="720" w:footer="720" w:gutter="0"/>
          <w:cols w:space="720"/>
        </w:sectPr>
      </w:pPr>
    </w:p>
    <w:p w:rsidR="00553BBE" w:rsidRPr="005831DA" w:rsidRDefault="00616760">
      <w:pPr>
        <w:pStyle w:val="a3"/>
        <w:spacing w:before="80"/>
        <w:rPr>
          <w:lang w:val="ru-RU"/>
        </w:rPr>
      </w:pPr>
      <w:r w:rsidRPr="005831DA">
        <w:rPr>
          <w:color w:val="202020"/>
          <w:lang w:val="ru-RU"/>
        </w:rPr>
        <w:lastRenderedPageBreak/>
        <w:t>вт</w:t>
      </w:r>
      <w:r w:rsidRPr="005831DA">
        <w:rPr>
          <w:lang w:val="ru-RU"/>
        </w:rPr>
        <w:t>оричной, более по</w:t>
      </w:r>
      <w:r w:rsidRPr="005831DA">
        <w:rPr>
          <w:lang w:val="ru-RU"/>
        </w:rPr>
        <w:t xml:space="preserve">здней по времени возникновения формой существования языка, чем речь </w:t>
      </w:r>
      <w:r w:rsidRPr="005831DA">
        <w:rPr>
          <w:color w:val="202020"/>
          <w:lang w:val="ru-RU"/>
        </w:rPr>
        <w:t>устная.</w:t>
      </w:r>
    </w:p>
    <w:p w:rsidR="00553BBE" w:rsidRPr="005831DA" w:rsidRDefault="00616760">
      <w:pPr>
        <w:pStyle w:val="a3"/>
        <w:spacing w:before="3"/>
        <w:ind w:right="250" w:firstLine="283"/>
        <w:jc w:val="both"/>
        <w:rPr>
          <w:lang w:val="ru-RU"/>
        </w:rPr>
      </w:pPr>
      <w:r w:rsidRPr="005831DA">
        <w:rPr>
          <w:lang w:val="ru-RU"/>
        </w:rPr>
        <w:t xml:space="preserve">Использование письменной речи позволяет дольше обдумывать свою речь, строить ее постепенно, исправляя </w:t>
      </w:r>
      <w:r w:rsidRPr="005831DA">
        <w:rPr>
          <w:color w:val="202020"/>
          <w:lang w:val="ru-RU"/>
        </w:rPr>
        <w:t xml:space="preserve">и </w:t>
      </w:r>
      <w:r w:rsidRPr="005831DA">
        <w:rPr>
          <w:lang w:val="ru-RU"/>
        </w:rPr>
        <w:t xml:space="preserve">дополняя, </w:t>
      </w:r>
      <w:r w:rsidRPr="005831DA">
        <w:rPr>
          <w:color w:val="202020"/>
          <w:lang w:val="ru-RU"/>
        </w:rPr>
        <w:t xml:space="preserve">что </w:t>
      </w:r>
      <w:r w:rsidRPr="005831DA">
        <w:rPr>
          <w:lang w:val="ru-RU"/>
        </w:rPr>
        <w:t xml:space="preserve">способствует в конечном итоге </w:t>
      </w:r>
      <w:r w:rsidRPr="005831DA">
        <w:rPr>
          <w:color w:val="202020"/>
          <w:lang w:val="ru-RU"/>
        </w:rPr>
        <w:t xml:space="preserve">выработке </w:t>
      </w:r>
      <w:r w:rsidRPr="005831DA">
        <w:rPr>
          <w:lang w:val="ru-RU"/>
        </w:rPr>
        <w:t xml:space="preserve">и применению более сложных синтаксических конструкций, чем </w:t>
      </w:r>
      <w:r w:rsidRPr="005831DA">
        <w:rPr>
          <w:color w:val="202020"/>
          <w:lang w:val="ru-RU"/>
        </w:rPr>
        <w:t xml:space="preserve">это свойственно устной </w:t>
      </w:r>
      <w:r w:rsidRPr="005831DA">
        <w:rPr>
          <w:lang w:val="ru-RU"/>
        </w:rPr>
        <w:t>речи, возникновению других ее особенностей. Письменная речь не имеет средств звукового и интонационного выделения, что характерно для устной речи. Чтобы передать на письме ос</w:t>
      </w:r>
      <w:r w:rsidRPr="005831DA">
        <w:rPr>
          <w:lang w:val="ru-RU"/>
        </w:rPr>
        <w:t>обенности произнесения, для целей смыслового и логического выделения используются различные пунктуационные и шрифтовые средства.</w:t>
      </w:r>
    </w:p>
    <w:p w:rsidR="00553BBE" w:rsidRPr="005831DA" w:rsidRDefault="00616760">
      <w:pPr>
        <w:pStyle w:val="a3"/>
        <w:ind w:right="245" w:firstLine="283"/>
        <w:jc w:val="both"/>
        <w:rPr>
          <w:lang w:val="ru-RU"/>
        </w:rPr>
      </w:pPr>
      <w:r w:rsidRPr="005831DA">
        <w:rPr>
          <w:b/>
          <w:lang w:val="ru-RU"/>
        </w:rPr>
        <w:t xml:space="preserve">Устная речь </w:t>
      </w:r>
      <w:r w:rsidRPr="005831DA">
        <w:rPr>
          <w:lang w:val="ru-RU"/>
        </w:rPr>
        <w:t>– речь,  произносимая,  порождаемая  в процессе говорения; основная форма существования естественных языков, против</w:t>
      </w:r>
      <w:r w:rsidRPr="005831DA">
        <w:rPr>
          <w:lang w:val="ru-RU"/>
        </w:rPr>
        <w:t>опоставленная письменной речи. Устная речь является первичной формой существования языка и единственной формой существования языков, не имеющих письменности. Кроме того, некоторые виды речи, например, территориальные диалекты, существуют только в форме уст</w:t>
      </w:r>
      <w:r w:rsidRPr="005831DA">
        <w:rPr>
          <w:lang w:val="ru-RU"/>
        </w:rPr>
        <w:t xml:space="preserve">ной речи. Русский литературный язык имеет две основные формы существования: устную и письменную, причем для разговорного литературного языка устная форма является основной, </w:t>
      </w:r>
      <w:r w:rsidRPr="005831DA">
        <w:rPr>
          <w:spacing w:val="-3"/>
          <w:lang w:val="ru-RU"/>
        </w:rPr>
        <w:t xml:space="preserve">тогда </w:t>
      </w:r>
      <w:r w:rsidRPr="005831DA">
        <w:rPr>
          <w:lang w:val="ru-RU"/>
        </w:rPr>
        <w:t>как книжный язык функционирует и в письменной, и в устной форме (доклад, лекц</w:t>
      </w:r>
      <w:r w:rsidRPr="005831DA">
        <w:rPr>
          <w:lang w:val="ru-RU"/>
        </w:rPr>
        <w:t>ия, выступление на собрании, по радио, телевидению и другие виды массовой</w:t>
      </w:r>
      <w:r w:rsidRPr="005831DA">
        <w:rPr>
          <w:spacing w:val="-4"/>
          <w:lang w:val="ru-RU"/>
        </w:rPr>
        <w:t xml:space="preserve"> </w:t>
      </w:r>
      <w:r w:rsidRPr="005831DA">
        <w:rPr>
          <w:lang w:val="ru-RU"/>
        </w:rPr>
        <w:t>коммуникации).</w:t>
      </w:r>
    </w:p>
    <w:p w:rsidR="00553BBE" w:rsidRPr="005831DA" w:rsidRDefault="00616760">
      <w:pPr>
        <w:pStyle w:val="a3"/>
        <w:ind w:right="245" w:firstLine="283"/>
        <w:jc w:val="both"/>
        <w:rPr>
          <w:lang w:val="ru-RU"/>
        </w:rPr>
      </w:pPr>
      <w:r w:rsidRPr="005831DA">
        <w:rPr>
          <w:lang w:val="ru-RU"/>
        </w:rPr>
        <w:t>Важнейшей отличительной чертой устной речи является ее неподготовленность: устная речь, как правило, творится в ходе беседы. Однако неподготовленность может быть разли</w:t>
      </w:r>
      <w:r w:rsidRPr="005831DA">
        <w:rPr>
          <w:lang w:val="ru-RU"/>
        </w:rPr>
        <w:t>чной. Это может быть речь на неизвестную заранее тему, осуществляемая как импровизация. С другой стороны, это может быть речь на заранее известную тему, обдуманная в тех или иных частях. Устная речь такого рода характерна для официального публичного общени</w:t>
      </w:r>
      <w:r w:rsidRPr="005831DA">
        <w:rPr>
          <w:lang w:val="ru-RU"/>
        </w:rPr>
        <w:t>я. От устной речи, т.е. речи, порождаемой в процессе говорения, следует отличать речь читаемую или выученную наизусть; для этого вида речи иногда применяют термин «звучащая речь».</w:t>
      </w:r>
    </w:p>
    <w:p w:rsidR="00553BBE" w:rsidRPr="005831DA" w:rsidRDefault="00616760">
      <w:pPr>
        <w:pStyle w:val="a3"/>
        <w:spacing w:before="2" w:line="237" w:lineRule="auto"/>
        <w:ind w:right="245" w:firstLine="283"/>
        <w:jc w:val="both"/>
        <w:rPr>
          <w:lang w:val="ru-RU"/>
        </w:rPr>
      </w:pPr>
      <w:r w:rsidRPr="005831DA">
        <w:rPr>
          <w:b/>
          <w:lang w:val="ru-RU"/>
        </w:rPr>
        <w:t xml:space="preserve">Внутренняя речь </w:t>
      </w:r>
      <w:r w:rsidRPr="005831DA">
        <w:rPr>
          <w:lang w:val="ru-RU"/>
        </w:rPr>
        <w:t xml:space="preserve">– </w:t>
      </w:r>
      <w:r w:rsidRPr="005831DA">
        <w:rPr>
          <w:b/>
          <w:lang w:val="ru-RU"/>
        </w:rPr>
        <w:t>1</w:t>
      </w:r>
      <w:r w:rsidRPr="005831DA">
        <w:rPr>
          <w:lang w:val="ru-RU"/>
        </w:rPr>
        <w:t xml:space="preserve">) планирование и контроль в уме речевых действий. В этом </w:t>
      </w:r>
      <w:r w:rsidRPr="005831DA">
        <w:rPr>
          <w:lang w:val="ru-RU"/>
        </w:rPr>
        <w:t>смысле внутренняя речь близка</w:t>
      </w:r>
    </w:p>
    <w:p w:rsidR="00553BBE" w:rsidRPr="005831DA" w:rsidRDefault="00553BBE">
      <w:pPr>
        <w:spacing w:line="237" w:lineRule="auto"/>
        <w:jc w:val="both"/>
        <w:rPr>
          <w:lang w:val="ru-RU"/>
        </w:rPr>
        <w:sectPr w:rsidR="00553BBE" w:rsidRPr="005831DA">
          <w:pgSz w:w="8400" w:h="11910"/>
          <w:pgMar w:top="1040" w:right="880" w:bottom="280" w:left="660" w:header="720" w:footer="720" w:gutter="0"/>
          <w:cols w:space="720"/>
        </w:sectPr>
      </w:pPr>
    </w:p>
    <w:p w:rsidR="00553BBE" w:rsidRPr="005831DA" w:rsidRDefault="00616760">
      <w:pPr>
        <w:pStyle w:val="a3"/>
        <w:spacing w:before="80"/>
        <w:ind w:right="250"/>
        <w:jc w:val="both"/>
        <w:rPr>
          <w:lang w:val="ru-RU"/>
        </w:rPr>
      </w:pPr>
      <w:r w:rsidRPr="005831DA">
        <w:rPr>
          <w:lang w:val="ru-RU"/>
        </w:rPr>
        <w:lastRenderedPageBreak/>
        <w:t xml:space="preserve">мышлению и может рассматриваться как одна из форм его реализации; </w:t>
      </w:r>
      <w:r w:rsidRPr="005831DA">
        <w:rPr>
          <w:b/>
          <w:lang w:val="ru-RU"/>
        </w:rPr>
        <w:t>2</w:t>
      </w:r>
      <w:r w:rsidRPr="005831DA">
        <w:rPr>
          <w:lang w:val="ru-RU"/>
        </w:rPr>
        <w:t>) внутреннее проговаривание – беззвучная</w:t>
      </w:r>
      <w:r w:rsidRPr="005831DA">
        <w:rPr>
          <w:spacing w:val="51"/>
          <w:lang w:val="ru-RU"/>
        </w:rPr>
        <w:t xml:space="preserve"> </w:t>
      </w:r>
      <w:r w:rsidRPr="005831DA">
        <w:rPr>
          <w:lang w:val="ru-RU"/>
        </w:rPr>
        <w:t>речь</w:t>
      </w:r>
    </w:p>
    <w:p w:rsidR="00553BBE" w:rsidRPr="005831DA" w:rsidRDefault="00616760">
      <w:pPr>
        <w:pStyle w:val="a3"/>
        <w:spacing w:before="3"/>
        <w:ind w:right="249"/>
        <w:jc w:val="both"/>
        <w:rPr>
          <w:lang w:val="ru-RU"/>
        </w:rPr>
      </w:pPr>
      <w:r w:rsidRPr="005831DA">
        <w:rPr>
          <w:lang w:val="ru-RU"/>
        </w:rPr>
        <w:t xml:space="preserve">«про себя», выполняющая те </w:t>
      </w:r>
      <w:r w:rsidRPr="005831DA">
        <w:rPr>
          <w:spacing w:val="2"/>
          <w:lang w:val="ru-RU"/>
        </w:rPr>
        <w:t xml:space="preserve">же </w:t>
      </w:r>
      <w:r w:rsidRPr="005831DA">
        <w:rPr>
          <w:lang w:val="ru-RU"/>
        </w:rPr>
        <w:t>функции планирования и конт- роля и возникающая в определенных ситуац</w:t>
      </w:r>
      <w:r w:rsidRPr="005831DA">
        <w:rPr>
          <w:lang w:val="ru-RU"/>
        </w:rPr>
        <w:t xml:space="preserve">иях деятельности (особенно при затруднениях в принятии решений, в условиях помех и т.п.). А.Н.Соколовым были обнаружены скрытые ар- тикуляции – мелкие моторные движения – в процессе внутренней речи; </w:t>
      </w:r>
      <w:r w:rsidRPr="005831DA">
        <w:rPr>
          <w:b/>
          <w:lang w:val="ru-RU"/>
        </w:rPr>
        <w:t>3</w:t>
      </w:r>
      <w:r w:rsidRPr="005831DA">
        <w:rPr>
          <w:lang w:val="ru-RU"/>
        </w:rPr>
        <w:t>) один из этапов внутреннего програм- мирования как фазы</w:t>
      </w:r>
      <w:r w:rsidRPr="005831DA">
        <w:rPr>
          <w:lang w:val="ru-RU"/>
        </w:rPr>
        <w:t xml:space="preserve"> порождения речевого высказывания (то же, что планирование, замысел). </w:t>
      </w:r>
      <w:r w:rsidRPr="005831DA">
        <w:rPr>
          <w:spacing w:val="-3"/>
          <w:lang w:val="ru-RU"/>
        </w:rPr>
        <w:t xml:space="preserve">Этот </w:t>
      </w:r>
      <w:r w:rsidRPr="005831DA">
        <w:rPr>
          <w:lang w:val="ru-RU"/>
        </w:rPr>
        <w:t>вид внутренней речи соотносится, прежде всего, с общением, тогда как первые два –  с мышлением. Теория фазовой структуры речевого акта была выдвинута Л.С.Выготским (1932) и получила</w:t>
      </w:r>
      <w:r w:rsidRPr="005831DA">
        <w:rPr>
          <w:lang w:val="ru-RU"/>
        </w:rPr>
        <w:t xml:space="preserve"> развитие в психолингвистике. Согласно этой теории, порождение речи </w:t>
      </w:r>
      <w:r w:rsidRPr="005831DA">
        <w:rPr>
          <w:spacing w:val="-3"/>
          <w:lang w:val="ru-RU"/>
        </w:rPr>
        <w:t xml:space="preserve">со- </w:t>
      </w:r>
      <w:r w:rsidRPr="005831DA">
        <w:rPr>
          <w:lang w:val="ru-RU"/>
        </w:rPr>
        <w:t>стоит из последовательно сменяющих друг друга этапов: интенции, мотива, внутреннего программирования и реализации. Внутренняя речь является средством представления семантической схемы</w:t>
      </w:r>
      <w:r w:rsidRPr="005831DA">
        <w:rPr>
          <w:spacing w:val="2"/>
          <w:lang w:val="ru-RU"/>
        </w:rPr>
        <w:t xml:space="preserve"> </w:t>
      </w:r>
      <w:r w:rsidRPr="005831DA">
        <w:rPr>
          <w:lang w:val="ru-RU"/>
        </w:rPr>
        <w:t>высказывания.</w:t>
      </w:r>
    </w:p>
    <w:p w:rsidR="00553BBE" w:rsidRPr="005831DA" w:rsidRDefault="00553BBE">
      <w:pPr>
        <w:pStyle w:val="a3"/>
        <w:spacing w:before="5"/>
        <w:ind w:left="0"/>
        <w:rPr>
          <w:lang w:val="ru-RU"/>
        </w:rPr>
      </w:pPr>
    </w:p>
    <w:p w:rsidR="00553BBE" w:rsidRPr="005831DA" w:rsidRDefault="00616760">
      <w:pPr>
        <w:pStyle w:val="Heading1"/>
        <w:ind w:left="1740"/>
        <w:rPr>
          <w:lang w:val="ru-RU"/>
        </w:rPr>
      </w:pPr>
      <w:r w:rsidRPr="005831DA">
        <w:rPr>
          <w:lang w:val="ru-RU"/>
        </w:rPr>
        <w:t>Вопросы и задания для самопроверки:</w:t>
      </w:r>
    </w:p>
    <w:p w:rsidR="00553BBE" w:rsidRPr="005831DA" w:rsidRDefault="00553BBE">
      <w:pPr>
        <w:pStyle w:val="a3"/>
        <w:spacing w:before="4"/>
        <w:ind w:left="0"/>
        <w:rPr>
          <w:b/>
          <w:sz w:val="21"/>
          <w:lang w:val="ru-RU"/>
        </w:rPr>
      </w:pPr>
    </w:p>
    <w:p w:rsidR="00553BBE" w:rsidRDefault="00616760">
      <w:pPr>
        <w:pStyle w:val="a4"/>
        <w:numPr>
          <w:ilvl w:val="0"/>
          <w:numId w:val="54"/>
        </w:numPr>
        <w:tabs>
          <w:tab w:val="left" w:pos="987"/>
        </w:tabs>
        <w:ind w:right="265" w:firstLine="284"/>
        <w:jc w:val="both"/>
      </w:pPr>
      <w:r w:rsidRPr="005831DA">
        <w:rPr>
          <w:lang w:val="ru-RU"/>
        </w:rPr>
        <w:t xml:space="preserve">Охарактеризуйте монологическую и диалогическую речь и их особенности. </w:t>
      </w:r>
      <w:r>
        <w:t>Приведите</w:t>
      </w:r>
      <w:r>
        <w:rPr>
          <w:spacing w:val="-3"/>
        </w:rPr>
        <w:t xml:space="preserve"> </w:t>
      </w:r>
      <w:r>
        <w:t>примеры.</w:t>
      </w:r>
    </w:p>
    <w:p w:rsidR="00553BBE" w:rsidRDefault="00616760">
      <w:pPr>
        <w:pStyle w:val="a4"/>
        <w:numPr>
          <w:ilvl w:val="0"/>
          <w:numId w:val="54"/>
        </w:numPr>
        <w:tabs>
          <w:tab w:val="left" w:pos="1112"/>
        </w:tabs>
        <w:ind w:right="246" w:firstLine="283"/>
        <w:jc w:val="both"/>
      </w:pPr>
      <w:r w:rsidRPr="005831DA">
        <w:rPr>
          <w:lang w:val="ru-RU"/>
        </w:rPr>
        <w:t xml:space="preserve">Охарактеризуйте устную и письменную речь и их особенности. </w:t>
      </w:r>
      <w:r>
        <w:t>Приведите</w:t>
      </w:r>
      <w:r>
        <w:rPr>
          <w:spacing w:val="-4"/>
        </w:rPr>
        <w:t xml:space="preserve"> </w:t>
      </w:r>
      <w:r>
        <w:t>примеры.</w:t>
      </w:r>
    </w:p>
    <w:p w:rsidR="00553BBE" w:rsidRPr="005831DA" w:rsidRDefault="00616760">
      <w:pPr>
        <w:pStyle w:val="a4"/>
        <w:numPr>
          <w:ilvl w:val="0"/>
          <w:numId w:val="54"/>
        </w:numPr>
        <w:tabs>
          <w:tab w:val="left" w:pos="1073"/>
        </w:tabs>
        <w:spacing w:before="1"/>
        <w:ind w:right="256" w:firstLine="283"/>
        <w:jc w:val="both"/>
        <w:rPr>
          <w:lang w:val="ru-RU"/>
        </w:rPr>
      </w:pPr>
      <w:r w:rsidRPr="005831DA">
        <w:rPr>
          <w:lang w:val="ru-RU"/>
        </w:rPr>
        <w:t>Охарактеризуйте внешнюю и внутреннюю речь и их особенности. Напишите письмо другу или</w:t>
      </w:r>
      <w:r w:rsidRPr="005831DA">
        <w:rPr>
          <w:spacing w:val="-12"/>
          <w:lang w:val="ru-RU"/>
        </w:rPr>
        <w:t xml:space="preserve"> </w:t>
      </w:r>
      <w:r w:rsidRPr="005831DA">
        <w:rPr>
          <w:lang w:val="ru-RU"/>
        </w:rPr>
        <w:t>подруге.</w:t>
      </w:r>
    </w:p>
    <w:p w:rsidR="00553BBE" w:rsidRPr="005831DA" w:rsidRDefault="00553BBE">
      <w:pPr>
        <w:pStyle w:val="a3"/>
        <w:ind w:left="0"/>
        <w:rPr>
          <w:lang w:val="ru-RU"/>
        </w:rPr>
      </w:pPr>
    </w:p>
    <w:p w:rsidR="00553BBE" w:rsidRPr="005831DA" w:rsidRDefault="00616760">
      <w:pPr>
        <w:pStyle w:val="Heading1"/>
        <w:ind w:left="1283"/>
        <w:rPr>
          <w:b w:val="0"/>
          <w:lang w:val="ru-RU"/>
        </w:rPr>
      </w:pPr>
      <w:r>
        <w:t xml:space="preserve">§ 3. Текст. Признаки текста. </w:t>
      </w:r>
      <w:r w:rsidRPr="005831DA">
        <w:rPr>
          <w:lang w:val="ru-RU"/>
        </w:rPr>
        <w:t>С</w:t>
      </w:r>
      <w:hyperlink w:anchor="_bookmark2" w:history="1">
        <w:r w:rsidRPr="005831DA">
          <w:rPr>
            <w:lang w:val="ru-RU"/>
          </w:rPr>
          <w:t xml:space="preserve">труктура </w:t>
        </w:r>
      </w:hyperlink>
      <w:r w:rsidRPr="005831DA">
        <w:rPr>
          <w:lang w:val="ru-RU"/>
        </w:rPr>
        <w:t>текста</w:t>
      </w:r>
      <w:r w:rsidRPr="005831DA">
        <w:rPr>
          <w:b w:val="0"/>
          <w:vertAlign w:val="superscript"/>
          <w:lang w:val="ru-RU"/>
        </w:rPr>
        <w:t>3</w:t>
      </w:r>
    </w:p>
    <w:p w:rsidR="00553BBE" w:rsidRPr="005831DA" w:rsidRDefault="00553BBE">
      <w:pPr>
        <w:pStyle w:val="a3"/>
        <w:spacing w:before="9"/>
        <w:ind w:left="0"/>
        <w:rPr>
          <w:sz w:val="21"/>
          <w:lang w:val="ru-RU"/>
        </w:rPr>
      </w:pPr>
    </w:p>
    <w:p w:rsidR="00553BBE" w:rsidRPr="005831DA" w:rsidRDefault="00616760">
      <w:pPr>
        <w:pStyle w:val="a3"/>
        <w:ind w:right="244" w:firstLine="283"/>
        <w:jc w:val="both"/>
        <w:rPr>
          <w:lang w:val="ru-RU"/>
        </w:rPr>
      </w:pPr>
      <w:r w:rsidRPr="005831DA">
        <w:rPr>
          <w:lang w:val="ru-RU"/>
        </w:rPr>
        <w:t xml:space="preserve">Текст – </w:t>
      </w:r>
      <w:r w:rsidRPr="005831DA">
        <w:rPr>
          <w:spacing w:val="-3"/>
          <w:lang w:val="ru-RU"/>
        </w:rPr>
        <w:t xml:space="preserve">от </w:t>
      </w:r>
      <w:r w:rsidRPr="005831DA">
        <w:rPr>
          <w:lang w:val="ru-RU"/>
        </w:rPr>
        <w:t xml:space="preserve">лат. </w:t>
      </w:r>
      <w:r>
        <w:t>textum</w:t>
      </w:r>
      <w:r w:rsidRPr="005831DA">
        <w:rPr>
          <w:lang w:val="ru-RU"/>
        </w:rPr>
        <w:t xml:space="preserve"> – связь, соединение. Текст – это несколько предложений или аб</w:t>
      </w:r>
      <w:r w:rsidRPr="005831DA">
        <w:rPr>
          <w:lang w:val="ru-RU"/>
        </w:rPr>
        <w:t xml:space="preserve">зацев, связанных в единое целое </w:t>
      </w:r>
      <w:r w:rsidRPr="005831DA">
        <w:rPr>
          <w:spacing w:val="-3"/>
          <w:lang w:val="ru-RU"/>
        </w:rPr>
        <w:t xml:space="preserve">темой </w:t>
      </w:r>
      <w:r w:rsidRPr="005831DA">
        <w:rPr>
          <w:lang w:val="ru-RU"/>
        </w:rPr>
        <w:t xml:space="preserve">и основной мыслью, именно они обеспечивают смысловую целостность текста. Предложения в тексте связаны между собой </w:t>
      </w:r>
      <w:r w:rsidRPr="005831DA">
        <w:rPr>
          <w:spacing w:val="3"/>
          <w:lang w:val="ru-RU"/>
        </w:rPr>
        <w:t xml:space="preserve">по </w:t>
      </w:r>
      <w:r w:rsidRPr="005831DA">
        <w:rPr>
          <w:lang w:val="ru-RU"/>
        </w:rPr>
        <w:t>смыслу и грамматически. Основные признаки текста: тематическое и композиционное единство всех</w:t>
      </w:r>
      <w:r w:rsidRPr="005831DA">
        <w:rPr>
          <w:spacing w:val="37"/>
          <w:lang w:val="ru-RU"/>
        </w:rPr>
        <w:t xml:space="preserve"> </w:t>
      </w:r>
      <w:r w:rsidRPr="005831DA">
        <w:rPr>
          <w:lang w:val="ru-RU"/>
        </w:rPr>
        <w:t>его</w:t>
      </w:r>
    </w:p>
    <w:p w:rsidR="00553BBE" w:rsidRPr="005831DA" w:rsidRDefault="00553BBE">
      <w:pPr>
        <w:pStyle w:val="a3"/>
        <w:spacing w:before="6"/>
        <w:ind w:left="0"/>
        <w:rPr>
          <w:sz w:val="13"/>
          <w:lang w:val="ru-RU"/>
        </w:rPr>
      </w:pPr>
      <w:r w:rsidRPr="00553BBE">
        <w:pict>
          <v:line id="_x0000_s1099" style="position:absolute;z-index:-251668992;mso-wrap-distance-left:0;mso-wrap-distance-right:0;mso-position-horizontal-relative:page" from="56.65pt,10.15pt" to="200.65pt,10.15pt" strokeweight=".72pt">
            <w10:wrap type="topAndBottom" anchorx="page"/>
          </v:line>
        </w:pict>
      </w:r>
    </w:p>
    <w:p w:rsidR="00553BBE" w:rsidRPr="005831DA" w:rsidRDefault="00616760">
      <w:pPr>
        <w:spacing w:before="37"/>
        <w:ind w:left="472"/>
        <w:rPr>
          <w:sz w:val="20"/>
          <w:lang w:val="ru-RU"/>
        </w:rPr>
      </w:pPr>
      <w:r w:rsidRPr="005831DA">
        <w:rPr>
          <w:position w:val="9"/>
          <w:sz w:val="13"/>
          <w:lang w:val="ru-RU"/>
        </w:rPr>
        <w:t>3</w:t>
      </w:r>
      <w:bookmarkStart w:id="2" w:name="_bookmark2"/>
      <w:bookmarkEnd w:id="2"/>
      <w:r w:rsidRPr="005831DA">
        <w:rPr>
          <w:position w:val="9"/>
          <w:sz w:val="13"/>
          <w:lang w:val="ru-RU"/>
        </w:rPr>
        <w:t xml:space="preserve"> </w:t>
      </w:r>
      <w:r w:rsidRPr="005831DA">
        <w:rPr>
          <w:sz w:val="20"/>
          <w:lang w:val="ru-RU"/>
        </w:rPr>
        <w:t>Юрьев А.Н. Русский язык. Типы и стили речи. – Там же.</w:t>
      </w:r>
    </w:p>
    <w:p w:rsidR="00553BBE" w:rsidRPr="005831DA" w:rsidRDefault="00553BBE">
      <w:pPr>
        <w:rPr>
          <w:sz w:val="20"/>
          <w:lang w:val="ru-RU"/>
        </w:rPr>
        <w:sectPr w:rsidR="00553BBE" w:rsidRPr="005831DA">
          <w:pgSz w:w="8400" w:h="11910"/>
          <w:pgMar w:top="1040" w:right="880" w:bottom="280" w:left="660" w:header="720" w:footer="720" w:gutter="0"/>
          <w:cols w:space="720"/>
        </w:sectPr>
      </w:pPr>
    </w:p>
    <w:p w:rsidR="00553BBE" w:rsidRPr="005831DA" w:rsidRDefault="00616760">
      <w:pPr>
        <w:pStyle w:val="a3"/>
        <w:spacing w:before="80"/>
        <w:ind w:right="248"/>
        <w:jc w:val="both"/>
        <w:rPr>
          <w:lang w:val="ru-RU"/>
        </w:rPr>
      </w:pPr>
      <w:r w:rsidRPr="005831DA">
        <w:rPr>
          <w:lang w:val="ru-RU"/>
        </w:rPr>
        <w:lastRenderedPageBreak/>
        <w:t>частей, наличие грамматической связи между частями (цепная, параллельная, присоединение), смысловая целостность, относительная законченность.</w:t>
      </w:r>
    </w:p>
    <w:p w:rsidR="00553BBE" w:rsidRPr="005831DA" w:rsidRDefault="00616760">
      <w:pPr>
        <w:pStyle w:val="a3"/>
        <w:ind w:right="247" w:firstLine="283"/>
        <w:jc w:val="both"/>
        <w:rPr>
          <w:lang w:val="ru-RU"/>
        </w:rPr>
      </w:pPr>
      <w:r w:rsidRPr="005831DA">
        <w:rPr>
          <w:lang w:val="ru-RU"/>
        </w:rPr>
        <w:t>Текст заключает в себе разные виды сообщений,</w:t>
      </w:r>
      <w:r w:rsidRPr="005831DA">
        <w:rPr>
          <w:lang w:val="ru-RU"/>
        </w:rPr>
        <w:t xml:space="preserve"> а предложение обычно содержит только один их вид. В зависимости оттого, что именно сообщается, можно выделить три вида сообщений, которые называются информациями: фактуальной, концептуальной и подтекстовой.</w:t>
      </w:r>
    </w:p>
    <w:p w:rsidR="00553BBE" w:rsidRPr="005831DA" w:rsidRDefault="00616760">
      <w:pPr>
        <w:pStyle w:val="a3"/>
        <w:spacing w:before="2"/>
        <w:ind w:right="253" w:firstLine="283"/>
        <w:jc w:val="both"/>
        <w:rPr>
          <w:lang w:val="ru-RU"/>
        </w:rPr>
      </w:pPr>
      <w:r w:rsidRPr="005831DA">
        <w:rPr>
          <w:b/>
          <w:lang w:val="ru-RU"/>
        </w:rPr>
        <w:t xml:space="preserve">Фактуальная информация текста </w:t>
      </w:r>
      <w:r w:rsidRPr="005831DA">
        <w:rPr>
          <w:lang w:val="ru-RU"/>
        </w:rPr>
        <w:t>– это описание фак</w:t>
      </w:r>
      <w:r w:rsidRPr="005831DA">
        <w:rPr>
          <w:lang w:val="ru-RU"/>
        </w:rPr>
        <w:t>тов, событий, места действия и времени протекания этого действия, рассуждения автора, движение сюжета и т.д.</w:t>
      </w:r>
    </w:p>
    <w:p w:rsidR="00553BBE" w:rsidRPr="005831DA" w:rsidRDefault="00616760">
      <w:pPr>
        <w:pStyle w:val="a3"/>
        <w:ind w:right="249" w:firstLine="283"/>
        <w:jc w:val="both"/>
        <w:rPr>
          <w:lang w:val="ru-RU"/>
        </w:rPr>
      </w:pPr>
      <w:r w:rsidRPr="005831DA">
        <w:rPr>
          <w:b/>
          <w:lang w:val="ru-RU"/>
        </w:rPr>
        <w:t xml:space="preserve">Концептуальная информация </w:t>
      </w:r>
      <w:r w:rsidRPr="005831DA">
        <w:rPr>
          <w:lang w:val="ru-RU"/>
        </w:rPr>
        <w:t xml:space="preserve">– это выражение мировоззрения автора, основной мысли, идеи произведения. </w:t>
      </w:r>
      <w:r w:rsidRPr="005831DA">
        <w:rPr>
          <w:spacing w:val="-3"/>
          <w:lang w:val="ru-RU"/>
        </w:rPr>
        <w:t xml:space="preserve">Этот </w:t>
      </w:r>
      <w:r w:rsidRPr="005831DA">
        <w:rPr>
          <w:lang w:val="ru-RU"/>
        </w:rPr>
        <w:t>вид информации раскрывает замысел писателя,</w:t>
      </w:r>
      <w:r w:rsidRPr="005831DA">
        <w:rPr>
          <w:lang w:val="ru-RU"/>
        </w:rPr>
        <w:t xml:space="preserve"> рисует картину мира такой, какой </w:t>
      </w:r>
      <w:r w:rsidRPr="005831DA">
        <w:rPr>
          <w:spacing w:val="-3"/>
          <w:lang w:val="ru-RU"/>
        </w:rPr>
        <w:t xml:space="preserve">он </w:t>
      </w:r>
      <w:r w:rsidRPr="005831DA">
        <w:rPr>
          <w:lang w:val="ru-RU"/>
        </w:rPr>
        <w:t xml:space="preserve">ее себе представляет. Концептуальная информация не всегда ясно и четко выражена словами. Она часто выводится из взаимодействия разных </w:t>
      </w:r>
      <w:r w:rsidRPr="005831DA">
        <w:rPr>
          <w:spacing w:val="-3"/>
          <w:lang w:val="ru-RU"/>
        </w:rPr>
        <w:t xml:space="preserve">видов </w:t>
      </w:r>
      <w:r w:rsidRPr="005831DA">
        <w:rPr>
          <w:lang w:val="ru-RU"/>
        </w:rPr>
        <w:t>фактуальной</w:t>
      </w:r>
      <w:r w:rsidRPr="005831DA">
        <w:rPr>
          <w:spacing w:val="-2"/>
          <w:lang w:val="ru-RU"/>
        </w:rPr>
        <w:t xml:space="preserve"> </w:t>
      </w:r>
      <w:r w:rsidRPr="005831DA">
        <w:rPr>
          <w:lang w:val="ru-RU"/>
        </w:rPr>
        <w:t>информации.</w:t>
      </w:r>
    </w:p>
    <w:p w:rsidR="00553BBE" w:rsidRPr="005831DA" w:rsidRDefault="00616760">
      <w:pPr>
        <w:pStyle w:val="a3"/>
        <w:ind w:right="249" w:firstLine="283"/>
        <w:jc w:val="both"/>
        <w:rPr>
          <w:lang w:val="ru-RU"/>
        </w:rPr>
      </w:pPr>
      <w:r w:rsidRPr="005831DA">
        <w:rPr>
          <w:b/>
          <w:lang w:val="ru-RU"/>
        </w:rPr>
        <w:t xml:space="preserve">Подтекстовая информация </w:t>
      </w:r>
      <w:r w:rsidRPr="005831DA">
        <w:rPr>
          <w:lang w:val="ru-RU"/>
        </w:rPr>
        <w:t xml:space="preserve">также не выражена словами, она </w:t>
      </w:r>
      <w:r w:rsidRPr="005831DA">
        <w:rPr>
          <w:lang w:val="ru-RU"/>
        </w:rPr>
        <w:t>только подразумевается. Эта информация возникает благодаря способности слова, словосочетаний, предложений в отдельных небольших отрезках текста таить в себе скрытый смысл.</w:t>
      </w:r>
    </w:p>
    <w:p w:rsidR="00553BBE" w:rsidRPr="005831DA" w:rsidRDefault="00616760">
      <w:pPr>
        <w:pStyle w:val="a3"/>
        <w:spacing w:before="2" w:line="237" w:lineRule="auto"/>
        <w:ind w:right="256" w:firstLine="283"/>
        <w:jc w:val="both"/>
        <w:rPr>
          <w:lang w:val="ru-RU"/>
        </w:rPr>
      </w:pPr>
      <w:r w:rsidRPr="005831DA">
        <w:rPr>
          <w:lang w:val="ru-RU"/>
        </w:rPr>
        <w:t>Рассмотрим основные признаки текста, осмысление которых важно для развития навыков связной речи.</w:t>
      </w:r>
    </w:p>
    <w:p w:rsidR="00553BBE" w:rsidRPr="005831DA" w:rsidRDefault="00616760">
      <w:pPr>
        <w:pStyle w:val="a4"/>
        <w:numPr>
          <w:ilvl w:val="0"/>
          <w:numId w:val="53"/>
        </w:numPr>
        <w:tabs>
          <w:tab w:val="left" w:pos="1020"/>
        </w:tabs>
        <w:spacing w:before="1"/>
        <w:ind w:right="249" w:firstLine="283"/>
        <w:jc w:val="both"/>
        <w:rPr>
          <w:lang w:val="ru-RU"/>
        </w:rPr>
      </w:pPr>
      <w:r w:rsidRPr="005831DA">
        <w:rPr>
          <w:b/>
          <w:lang w:val="ru-RU"/>
        </w:rPr>
        <w:t>Тематическое единство текста</w:t>
      </w:r>
      <w:r w:rsidRPr="005831DA">
        <w:rPr>
          <w:lang w:val="ru-RU"/>
        </w:rPr>
        <w:t>. Оно выражается в том, что все элементы текста прямо или опосредованно связаны с предметом речи (темой высказывания) и коммуникати</w:t>
      </w:r>
      <w:r w:rsidRPr="005831DA">
        <w:rPr>
          <w:lang w:val="ru-RU"/>
        </w:rPr>
        <w:t>вной установкой пишущего – с задачей и основной мыслью высказывания.</w:t>
      </w:r>
    </w:p>
    <w:p w:rsidR="00553BBE" w:rsidRPr="005831DA" w:rsidRDefault="00553BBE">
      <w:pPr>
        <w:pStyle w:val="a3"/>
        <w:spacing w:before="3"/>
        <w:ind w:left="755"/>
        <w:rPr>
          <w:lang w:val="ru-RU"/>
        </w:rPr>
      </w:pPr>
      <w:hyperlink w:anchor="_bookmark3" w:history="1">
        <w:r w:rsidR="00616760" w:rsidRPr="005831DA">
          <w:rPr>
            <w:lang w:val="ru-RU"/>
          </w:rPr>
          <w:t xml:space="preserve">Проанализируем </w:t>
        </w:r>
      </w:hyperlink>
      <w:r w:rsidR="00616760" w:rsidRPr="005831DA">
        <w:rPr>
          <w:lang w:val="ru-RU"/>
        </w:rPr>
        <w:t>следующий текст «Алессандро Вольта»</w:t>
      </w:r>
      <w:r w:rsidR="00616760" w:rsidRPr="005831DA">
        <w:rPr>
          <w:vertAlign w:val="superscript"/>
          <w:lang w:val="ru-RU"/>
        </w:rPr>
        <w:t>4</w:t>
      </w:r>
    </w:p>
    <w:p w:rsidR="00553BBE" w:rsidRPr="005831DA" w:rsidRDefault="00553BBE">
      <w:pPr>
        <w:pStyle w:val="a3"/>
        <w:ind w:left="0"/>
        <w:rPr>
          <w:sz w:val="20"/>
          <w:lang w:val="ru-RU"/>
        </w:rPr>
      </w:pPr>
    </w:p>
    <w:p w:rsidR="00553BBE" w:rsidRPr="005831DA" w:rsidRDefault="00553BBE">
      <w:pPr>
        <w:pStyle w:val="a3"/>
        <w:ind w:left="0"/>
        <w:rPr>
          <w:sz w:val="20"/>
          <w:lang w:val="ru-RU"/>
        </w:rPr>
      </w:pPr>
    </w:p>
    <w:p w:rsidR="00553BBE" w:rsidRPr="005831DA" w:rsidRDefault="00553BBE">
      <w:pPr>
        <w:pStyle w:val="a3"/>
        <w:ind w:left="0"/>
        <w:rPr>
          <w:sz w:val="20"/>
          <w:lang w:val="ru-RU"/>
        </w:rPr>
      </w:pPr>
    </w:p>
    <w:p w:rsidR="00553BBE" w:rsidRPr="005831DA" w:rsidRDefault="00553BBE">
      <w:pPr>
        <w:pStyle w:val="a3"/>
        <w:ind w:left="0"/>
        <w:rPr>
          <w:sz w:val="20"/>
          <w:lang w:val="ru-RU"/>
        </w:rPr>
      </w:pPr>
    </w:p>
    <w:p w:rsidR="00553BBE" w:rsidRPr="005831DA" w:rsidRDefault="00553BBE">
      <w:pPr>
        <w:pStyle w:val="a3"/>
        <w:spacing w:before="1"/>
        <w:ind w:left="0"/>
        <w:rPr>
          <w:sz w:val="25"/>
          <w:lang w:val="ru-RU"/>
        </w:rPr>
      </w:pPr>
      <w:r w:rsidRPr="00553BBE">
        <w:pict>
          <v:line id="_x0000_s1098" style="position:absolute;z-index:-251667968;mso-wrap-distance-left:0;mso-wrap-distance-right:0;mso-position-horizontal-relative:page" from="56.65pt,16.8pt" to="200.65pt,16.8pt" strokeweight=".25364mm">
            <w10:wrap type="topAndBottom" anchorx="page"/>
          </v:line>
        </w:pict>
      </w:r>
    </w:p>
    <w:p w:rsidR="00553BBE" w:rsidRPr="005831DA" w:rsidRDefault="00616760">
      <w:pPr>
        <w:spacing w:before="44" w:line="237" w:lineRule="auto"/>
        <w:ind w:left="472" w:right="253"/>
        <w:jc w:val="both"/>
        <w:rPr>
          <w:sz w:val="20"/>
          <w:lang w:val="ru-RU"/>
        </w:rPr>
      </w:pPr>
      <w:r w:rsidRPr="005831DA">
        <w:rPr>
          <w:position w:val="9"/>
          <w:sz w:val="13"/>
          <w:lang w:val="ru-RU"/>
        </w:rPr>
        <w:t>4</w:t>
      </w:r>
      <w:bookmarkStart w:id="3" w:name="_bookmark3"/>
      <w:bookmarkEnd w:id="3"/>
      <w:r w:rsidRPr="005831DA">
        <w:rPr>
          <w:position w:val="9"/>
          <w:sz w:val="13"/>
          <w:lang w:val="ru-RU"/>
        </w:rPr>
        <w:t xml:space="preserve"> </w:t>
      </w:r>
      <w:r w:rsidRPr="005831DA">
        <w:rPr>
          <w:sz w:val="20"/>
          <w:lang w:val="ru-RU"/>
        </w:rPr>
        <w:t xml:space="preserve">Большая советская энциклопедия (БСЭ), электронная версия. Текст, иллюстрации. © 2002. Научное издательство «Большая Российская энциклопедия» (на 3 </w:t>
      </w:r>
      <w:r>
        <w:rPr>
          <w:sz w:val="20"/>
        </w:rPr>
        <w:t>CD</w:t>
      </w:r>
      <w:r w:rsidRPr="005831DA">
        <w:rPr>
          <w:sz w:val="20"/>
          <w:lang w:val="ru-RU"/>
        </w:rPr>
        <w:t>).</w:t>
      </w:r>
    </w:p>
    <w:p w:rsidR="00553BBE" w:rsidRPr="005831DA" w:rsidRDefault="00553BBE">
      <w:pPr>
        <w:spacing w:line="237" w:lineRule="auto"/>
        <w:jc w:val="both"/>
        <w:rPr>
          <w:sz w:val="20"/>
          <w:lang w:val="ru-RU"/>
        </w:rPr>
        <w:sectPr w:rsidR="00553BBE" w:rsidRPr="005831DA">
          <w:pgSz w:w="8400" w:h="11910"/>
          <w:pgMar w:top="1040" w:right="880" w:bottom="280" w:left="660" w:header="720" w:footer="720" w:gutter="0"/>
          <w:cols w:space="720"/>
        </w:sectPr>
      </w:pPr>
    </w:p>
    <w:p w:rsidR="00553BBE" w:rsidRPr="005831DA" w:rsidRDefault="00616760">
      <w:pPr>
        <w:spacing w:before="65"/>
        <w:ind w:left="2714"/>
        <w:rPr>
          <w:b/>
          <w:i/>
          <w:lang w:val="ru-RU"/>
        </w:rPr>
      </w:pPr>
      <w:r w:rsidRPr="005831DA">
        <w:rPr>
          <w:b/>
          <w:i/>
          <w:lang w:val="ru-RU"/>
        </w:rPr>
        <w:lastRenderedPageBreak/>
        <w:t>Алессандро Вольта</w:t>
      </w:r>
    </w:p>
    <w:p w:rsidR="00553BBE" w:rsidRPr="005831DA" w:rsidRDefault="00553BBE">
      <w:pPr>
        <w:pStyle w:val="a3"/>
        <w:spacing w:before="9"/>
        <w:ind w:left="0"/>
        <w:rPr>
          <w:b/>
          <w:i/>
          <w:sz w:val="21"/>
          <w:lang w:val="ru-RU"/>
        </w:rPr>
      </w:pPr>
    </w:p>
    <w:p w:rsidR="00553BBE" w:rsidRPr="005831DA" w:rsidRDefault="00616760">
      <w:pPr>
        <w:ind w:left="472" w:right="247" w:firstLine="283"/>
        <w:jc w:val="both"/>
        <w:rPr>
          <w:i/>
          <w:lang w:val="ru-RU"/>
        </w:rPr>
      </w:pPr>
      <w:r w:rsidRPr="005831DA">
        <w:rPr>
          <w:i/>
          <w:lang w:val="ru-RU"/>
        </w:rPr>
        <w:t>Алессандро Вольта (1745-1827 гг.) – итальянский физик и физиолог. Училс</w:t>
      </w:r>
      <w:r w:rsidRPr="005831DA">
        <w:rPr>
          <w:i/>
          <w:lang w:val="ru-RU"/>
        </w:rPr>
        <w:t>я в школе ордена иезуитов. В 1774-1779 преподаватель физики в гимназии в Комо, с 1779 г. профессор университета в Павии. С 1815 г. директор философского факультета в Падуе. Работы А.Вольта посвящены электричеству, химии и физиологии. А.Вольта изобрел ряд э</w:t>
      </w:r>
      <w:r w:rsidRPr="005831DA">
        <w:rPr>
          <w:i/>
          <w:lang w:val="ru-RU"/>
        </w:rPr>
        <w:t>лектрических приборов (электрофор, электрометр, конденсатор, электроскоп и др.). В 1776 г. А.Вольта обнаружил и исследовал горючий газ (метан).</w:t>
      </w:r>
    </w:p>
    <w:p w:rsidR="00553BBE" w:rsidRPr="005831DA" w:rsidRDefault="00616760">
      <w:pPr>
        <w:ind w:left="472" w:right="250" w:firstLine="283"/>
        <w:jc w:val="both"/>
        <w:rPr>
          <w:i/>
          <w:lang w:val="ru-RU"/>
        </w:rPr>
      </w:pPr>
      <w:r w:rsidRPr="005831DA">
        <w:rPr>
          <w:i/>
          <w:lang w:val="ru-RU"/>
        </w:rPr>
        <w:t xml:space="preserve">В 1792-1794 гг., заинтересовавшись «животным </w:t>
      </w:r>
      <w:r w:rsidRPr="005831DA">
        <w:rPr>
          <w:i/>
          <w:lang w:val="ru-RU"/>
        </w:rPr>
        <w:t>электричеством», открытым Л.Гальвани, А.Вольта провел ряд опытов и показал, что наблюдаемые явления связаны с наличием замкнутой цепи, состоящей из двух разнородных металлов и жидкости. В 1800</w:t>
      </w:r>
      <w:r w:rsidRPr="005831DA">
        <w:rPr>
          <w:i/>
          <w:spacing w:val="-3"/>
          <w:lang w:val="ru-RU"/>
        </w:rPr>
        <w:t xml:space="preserve"> г.</w:t>
      </w:r>
    </w:p>
    <w:p w:rsidR="00553BBE" w:rsidRPr="005831DA" w:rsidRDefault="00616760">
      <w:pPr>
        <w:spacing w:before="1"/>
        <w:ind w:left="472" w:right="245" w:firstLine="283"/>
        <w:jc w:val="both"/>
        <w:rPr>
          <w:i/>
          <w:lang w:val="ru-RU"/>
        </w:rPr>
      </w:pPr>
      <w:r w:rsidRPr="005831DA">
        <w:rPr>
          <w:i/>
          <w:lang w:val="ru-RU"/>
        </w:rPr>
        <w:t xml:space="preserve">А.Вольта изобрел </w:t>
      </w:r>
      <w:r w:rsidRPr="005831DA">
        <w:rPr>
          <w:i/>
          <w:spacing w:val="-3"/>
          <w:lang w:val="ru-RU"/>
        </w:rPr>
        <w:t xml:space="preserve">так </w:t>
      </w:r>
      <w:r w:rsidRPr="005831DA">
        <w:rPr>
          <w:i/>
          <w:lang w:val="ru-RU"/>
        </w:rPr>
        <w:t>называемый Вольтов столб – первый источ</w:t>
      </w:r>
      <w:r w:rsidRPr="005831DA">
        <w:rPr>
          <w:i/>
          <w:lang w:val="ru-RU"/>
        </w:rPr>
        <w:t xml:space="preserve">ник постоянного тока, состоявший из 20 пар кружочков из двух различных металлов, разделенных смоченными соленой водой или раствором щёлочи прослойками ткани или бумаги. А.Вольта открыл взаимную электризацию разнородных металлов при их контакте (контактная </w:t>
      </w:r>
      <w:r w:rsidRPr="005831DA">
        <w:rPr>
          <w:i/>
          <w:lang w:val="ru-RU"/>
        </w:rPr>
        <w:t xml:space="preserve"> разность потенциалов) и расположил их в ряд по величине возникающего между ними напряжения. Именем А.Вольта названа единица электрического напряжения</w:t>
      </w:r>
      <w:r w:rsidRPr="005831DA">
        <w:rPr>
          <w:i/>
          <w:spacing w:val="-1"/>
          <w:lang w:val="ru-RU"/>
        </w:rPr>
        <w:t xml:space="preserve"> </w:t>
      </w:r>
      <w:r w:rsidRPr="005831DA">
        <w:rPr>
          <w:i/>
          <w:lang w:val="ru-RU"/>
        </w:rPr>
        <w:t>вольт.</w:t>
      </w:r>
    </w:p>
    <w:p w:rsidR="00553BBE" w:rsidRPr="005831DA" w:rsidRDefault="00616760">
      <w:pPr>
        <w:ind w:left="472" w:right="247" w:firstLine="283"/>
        <w:jc w:val="both"/>
        <w:rPr>
          <w:i/>
          <w:lang w:val="ru-RU"/>
        </w:rPr>
      </w:pPr>
      <w:r w:rsidRPr="005831DA">
        <w:rPr>
          <w:i/>
          <w:lang w:val="ru-RU"/>
        </w:rPr>
        <w:t>Проводя многочисленные сравнительно-физиологические опыты, А.Вольта наблюдал у животных большую эл</w:t>
      </w:r>
      <w:r w:rsidRPr="005831DA">
        <w:rPr>
          <w:i/>
          <w:lang w:val="ru-RU"/>
        </w:rPr>
        <w:t>ектрическую возбудимость нервов по сравнению с мышцами, а также гладкой мускулатуры кишечника и желудка по сравнению со скелетной. Он обнаружил (1792-1795 гг.) электрическую раздражимость органов зрения и вкуса у человека. Эти работы имели большое значение</w:t>
      </w:r>
      <w:r w:rsidRPr="005831DA">
        <w:rPr>
          <w:i/>
          <w:lang w:val="ru-RU"/>
        </w:rPr>
        <w:t xml:space="preserve"> в истории методов физиологического</w:t>
      </w:r>
      <w:r w:rsidRPr="005831DA">
        <w:rPr>
          <w:i/>
          <w:spacing w:val="-5"/>
          <w:lang w:val="ru-RU"/>
        </w:rPr>
        <w:t xml:space="preserve"> </w:t>
      </w:r>
      <w:r w:rsidRPr="005831DA">
        <w:rPr>
          <w:i/>
          <w:lang w:val="ru-RU"/>
        </w:rPr>
        <w:t>эксперимента.</w:t>
      </w:r>
    </w:p>
    <w:p w:rsidR="00553BBE" w:rsidRPr="005831DA" w:rsidRDefault="00553BBE">
      <w:pPr>
        <w:pStyle w:val="a3"/>
        <w:spacing w:before="8"/>
        <w:ind w:left="0"/>
        <w:rPr>
          <w:i/>
          <w:sz w:val="21"/>
          <w:lang w:val="ru-RU"/>
        </w:rPr>
      </w:pPr>
    </w:p>
    <w:p w:rsidR="00553BBE" w:rsidRPr="005831DA" w:rsidRDefault="00616760">
      <w:pPr>
        <w:pStyle w:val="a3"/>
        <w:ind w:right="266" w:firstLine="283"/>
        <w:jc w:val="both"/>
        <w:rPr>
          <w:lang w:val="ru-RU"/>
        </w:rPr>
      </w:pPr>
      <w:r w:rsidRPr="005831DA">
        <w:rPr>
          <w:spacing w:val="-3"/>
          <w:lang w:val="ru-RU"/>
        </w:rPr>
        <w:t xml:space="preserve">Этот </w:t>
      </w:r>
      <w:r w:rsidRPr="005831DA">
        <w:rPr>
          <w:lang w:val="ru-RU"/>
        </w:rPr>
        <w:t>текст представляет описание творческого вклада ученого в развитие электричества, химии и</w:t>
      </w:r>
      <w:r w:rsidRPr="005831DA">
        <w:rPr>
          <w:spacing w:val="-7"/>
          <w:lang w:val="ru-RU"/>
        </w:rPr>
        <w:t xml:space="preserve"> </w:t>
      </w:r>
      <w:r w:rsidRPr="005831DA">
        <w:rPr>
          <w:lang w:val="ru-RU"/>
        </w:rPr>
        <w:t>физиологии.</w:t>
      </w:r>
    </w:p>
    <w:p w:rsidR="00553BBE" w:rsidRPr="005831DA" w:rsidRDefault="00616760">
      <w:pPr>
        <w:pStyle w:val="a3"/>
        <w:spacing w:before="5" w:line="237" w:lineRule="auto"/>
        <w:ind w:right="255" w:firstLine="283"/>
        <w:jc w:val="both"/>
        <w:rPr>
          <w:lang w:val="ru-RU"/>
        </w:rPr>
      </w:pPr>
      <w:r w:rsidRPr="005831DA">
        <w:rPr>
          <w:lang w:val="ru-RU"/>
        </w:rPr>
        <w:t>Единство текста находит выражение в заголовке и в первом и третьем предложениях текста, в первом из</w:t>
      </w:r>
      <w:r w:rsidRPr="005831DA">
        <w:rPr>
          <w:lang w:val="ru-RU"/>
        </w:rPr>
        <w:t xml:space="preserve"> которых приведены</w:t>
      </w:r>
    </w:p>
    <w:p w:rsidR="00553BBE" w:rsidRPr="005831DA" w:rsidRDefault="00553BBE">
      <w:pPr>
        <w:spacing w:line="237" w:lineRule="auto"/>
        <w:jc w:val="both"/>
        <w:rPr>
          <w:lang w:val="ru-RU"/>
        </w:rPr>
        <w:sectPr w:rsidR="00553BBE" w:rsidRPr="005831DA">
          <w:pgSz w:w="8400" w:h="11910"/>
          <w:pgMar w:top="1060" w:right="880" w:bottom="280" w:left="660" w:header="720" w:footer="720" w:gutter="0"/>
          <w:cols w:space="720"/>
        </w:sectPr>
      </w:pPr>
    </w:p>
    <w:p w:rsidR="00553BBE" w:rsidRPr="005831DA" w:rsidRDefault="00616760">
      <w:pPr>
        <w:spacing w:before="80"/>
        <w:ind w:left="472" w:right="250" w:hanging="1"/>
        <w:jc w:val="both"/>
        <w:rPr>
          <w:lang w:val="ru-RU"/>
        </w:rPr>
      </w:pPr>
      <w:r w:rsidRPr="005831DA">
        <w:rPr>
          <w:lang w:val="ru-RU"/>
        </w:rPr>
        <w:lastRenderedPageBreak/>
        <w:t>даты рождения и смерти ученого, а во втором описывается круг интересов итальянского физика А.Вольта, которые легли в обозначение темы: «</w:t>
      </w:r>
      <w:r w:rsidRPr="005831DA">
        <w:rPr>
          <w:i/>
          <w:lang w:val="ru-RU"/>
        </w:rPr>
        <w:t>Работы А.Вольта посвящены электричеству, химии и физиологии</w:t>
      </w:r>
      <w:r w:rsidRPr="005831DA">
        <w:rPr>
          <w:lang w:val="ru-RU"/>
        </w:rPr>
        <w:t>».</w:t>
      </w:r>
    </w:p>
    <w:p w:rsidR="00553BBE" w:rsidRPr="005831DA" w:rsidRDefault="00616760">
      <w:pPr>
        <w:spacing w:before="1"/>
        <w:ind w:left="472" w:right="251" w:firstLine="283"/>
        <w:jc w:val="both"/>
        <w:rPr>
          <w:lang w:val="ru-RU"/>
        </w:rPr>
      </w:pPr>
      <w:r w:rsidRPr="005831DA">
        <w:rPr>
          <w:lang w:val="ru-RU"/>
        </w:rPr>
        <w:t>В приведенном тексте конц</w:t>
      </w:r>
      <w:r w:rsidRPr="005831DA">
        <w:rPr>
          <w:lang w:val="ru-RU"/>
        </w:rPr>
        <w:t>овка свидетельствует о значимости научной деятельности итальянского ученого: «</w:t>
      </w:r>
      <w:r w:rsidRPr="005831DA">
        <w:rPr>
          <w:i/>
          <w:lang w:val="ru-RU"/>
        </w:rPr>
        <w:t>Эти работы имели большое значение в истории методов физиологического эксперимента</w:t>
      </w:r>
      <w:r w:rsidRPr="005831DA">
        <w:rPr>
          <w:lang w:val="ru-RU"/>
        </w:rPr>
        <w:t>».</w:t>
      </w:r>
    </w:p>
    <w:p w:rsidR="00553BBE" w:rsidRPr="005831DA" w:rsidRDefault="00616760">
      <w:pPr>
        <w:pStyle w:val="a3"/>
        <w:spacing w:before="1"/>
        <w:ind w:left="756"/>
        <w:rPr>
          <w:lang w:val="ru-RU"/>
        </w:rPr>
      </w:pPr>
      <w:r w:rsidRPr="005831DA">
        <w:rPr>
          <w:lang w:val="ru-RU"/>
        </w:rPr>
        <w:t>Перечисление трудов и изобретений А.Вольта в тексте</w:t>
      </w:r>
    </w:p>
    <w:p w:rsidR="00553BBE" w:rsidRPr="005831DA" w:rsidRDefault="00616760">
      <w:pPr>
        <w:spacing w:before="1"/>
        <w:ind w:left="472" w:right="248"/>
        <w:jc w:val="both"/>
        <w:rPr>
          <w:i/>
          <w:lang w:val="ru-RU"/>
        </w:rPr>
      </w:pPr>
      <w:r w:rsidRPr="005831DA">
        <w:rPr>
          <w:lang w:val="ru-RU"/>
        </w:rPr>
        <w:t xml:space="preserve">«сшивают» ряд предложений в одно целое: </w:t>
      </w:r>
      <w:r w:rsidRPr="005831DA">
        <w:rPr>
          <w:i/>
          <w:lang w:val="ru-RU"/>
        </w:rPr>
        <w:t>В 1776 г. А.Вольта обнаружил…; В 1792-1794 гг. А.Вольта провел…; В 1800 г. А.Вольта изобрел…; А.Вольта открыл…; Именем А.Вольта названа…; А.Вольта наблюдал…; Он обнаружил…</w:t>
      </w:r>
    </w:p>
    <w:p w:rsidR="00553BBE" w:rsidRPr="005831DA" w:rsidRDefault="00616760">
      <w:pPr>
        <w:pStyle w:val="a4"/>
        <w:numPr>
          <w:ilvl w:val="0"/>
          <w:numId w:val="53"/>
        </w:numPr>
        <w:tabs>
          <w:tab w:val="left" w:pos="1078"/>
        </w:tabs>
        <w:spacing w:line="242" w:lineRule="auto"/>
        <w:ind w:right="251" w:firstLine="283"/>
        <w:jc w:val="both"/>
        <w:rPr>
          <w:lang w:val="ru-RU"/>
        </w:rPr>
      </w:pPr>
      <w:r w:rsidRPr="005831DA">
        <w:rPr>
          <w:b/>
          <w:lang w:val="ru-RU"/>
        </w:rPr>
        <w:t>Наличие в тексте взаимообусловленных частей</w:t>
      </w:r>
      <w:r w:rsidRPr="005831DA">
        <w:rPr>
          <w:lang w:val="ru-RU"/>
        </w:rPr>
        <w:t>. В тексте – в зависимости от его величины – можно выделить главы, разделы, сложное синтаксическое целое (сверхфразовое единство, смысловой</w:t>
      </w:r>
      <w:r w:rsidRPr="005831DA">
        <w:rPr>
          <w:spacing w:val="8"/>
          <w:lang w:val="ru-RU"/>
        </w:rPr>
        <w:t xml:space="preserve"> </w:t>
      </w:r>
      <w:r w:rsidRPr="005831DA">
        <w:rPr>
          <w:lang w:val="ru-RU"/>
        </w:rPr>
        <w:t>кусок).</w:t>
      </w:r>
    </w:p>
    <w:p w:rsidR="00553BBE" w:rsidRDefault="00616760">
      <w:pPr>
        <w:pStyle w:val="a3"/>
        <w:ind w:right="243" w:firstLine="283"/>
        <w:jc w:val="both"/>
      </w:pPr>
      <w:r w:rsidRPr="005831DA">
        <w:rPr>
          <w:lang w:val="ru-RU"/>
        </w:rPr>
        <w:t>В письменной речи части текста, как правило, графически выделяются. В устной речи они могут обозначаться бол</w:t>
      </w:r>
      <w:r w:rsidRPr="005831DA">
        <w:rPr>
          <w:lang w:val="ru-RU"/>
        </w:rPr>
        <w:t xml:space="preserve">ее или менее значительными по длительности паузами. Каждая из названных </w:t>
      </w:r>
      <w:r w:rsidRPr="005831DA">
        <w:rPr>
          <w:spacing w:val="-3"/>
          <w:lang w:val="ru-RU"/>
        </w:rPr>
        <w:t xml:space="preserve">частей </w:t>
      </w:r>
      <w:r w:rsidRPr="005831DA">
        <w:rPr>
          <w:lang w:val="ru-RU"/>
        </w:rPr>
        <w:t xml:space="preserve">(фрагментов текста), обладающая своей особой темой, сохраняет смысловую самостоятельность и законченность при извлечении из текста. </w:t>
      </w:r>
      <w:r>
        <w:t xml:space="preserve">Минимальным </w:t>
      </w:r>
      <w:r>
        <w:rPr>
          <w:spacing w:val="-3"/>
        </w:rPr>
        <w:t xml:space="preserve">текстом </w:t>
      </w:r>
      <w:r>
        <w:t>является сложное синтакси</w:t>
      </w:r>
      <w:r>
        <w:t>ческое</w:t>
      </w:r>
      <w:r>
        <w:rPr>
          <w:spacing w:val="-7"/>
        </w:rPr>
        <w:t xml:space="preserve"> </w:t>
      </w:r>
      <w:r>
        <w:t>целое.</w:t>
      </w:r>
    </w:p>
    <w:p w:rsidR="00553BBE" w:rsidRPr="005831DA" w:rsidRDefault="00616760">
      <w:pPr>
        <w:pStyle w:val="a4"/>
        <w:numPr>
          <w:ilvl w:val="0"/>
          <w:numId w:val="53"/>
        </w:numPr>
        <w:tabs>
          <w:tab w:val="left" w:pos="1020"/>
        </w:tabs>
        <w:ind w:right="249" w:firstLine="283"/>
        <w:jc w:val="both"/>
        <w:rPr>
          <w:lang w:val="ru-RU"/>
        </w:rPr>
      </w:pPr>
      <w:r w:rsidRPr="005831DA">
        <w:rPr>
          <w:b/>
          <w:lang w:val="ru-RU"/>
        </w:rPr>
        <w:t xml:space="preserve">Сложное синтаксическое целое (ССЦ) </w:t>
      </w:r>
      <w:r w:rsidRPr="005831DA">
        <w:rPr>
          <w:lang w:val="ru-RU"/>
        </w:rPr>
        <w:t>– это сочетание нескольких предложений, объединенных по смыслу и синтаксически.</w:t>
      </w:r>
    </w:p>
    <w:p w:rsidR="00553BBE" w:rsidRPr="005831DA" w:rsidRDefault="00616760">
      <w:pPr>
        <w:ind w:left="471" w:right="244" w:firstLine="283"/>
        <w:jc w:val="both"/>
        <w:rPr>
          <w:lang w:val="ru-RU"/>
        </w:rPr>
      </w:pPr>
      <w:r w:rsidRPr="005831DA">
        <w:rPr>
          <w:lang w:val="ru-RU"/>
        </w:rPr>
        <w:t xml:space="preserve">В сложном синтаксическом целом выделяются три структурно-смысловые части: </w:t>
      </w:r>
      <w:r w:rsidRPr="005831DA">
        <w:rPr>
          <w:b/>
          <w:lang w:val="ru-RU"/>
        </w:rPr>
        <w:t xml:space="preserve">начальная </w:t>
      </w:r>
      <w:r w:rsidRPr="005831DA">
        <w:rPr>
          <w:lang w:val="ru-RU"/>
        </w:rPr>
        <w:t>(</w:t>
      </w:r>
      <w:r w:rsidRPr="005831DA">
        <w:rPr>
          <w:b/>
          <w:lang w:val="ru-RU"/>
        </w:rPr>
        <w:t>зачин</w:t>
      </w:r>
      <w:r w:rsidRPr="005831DA">
        <w:rPr>
          <w:lang w:val="ru-RU"/>
        </w:rPr>
        <w:t xml:space="preserve">), </w:t>
      </w:r>
      <w:r w:rsidRPr="005831DA">
        <w:rPr>
          <w:b/>
          <w:lang w:val="ru-RU"/>
        </w:rPr>
        <w:t xml:space="preserve">средняя </w:t>
      </w:r>
      <w:r w:rsidRPr="005831DA">
        <w:rPr>
          <w:lang w:val="ru-RU"/>
        </w:rPr>
        <w:t>(</w:t>
      </w:r>
      <w:r w:rsidRPr="005831DA">
        <w:rPr>
          <w:b/>
          <w:lang w:val="ru-RU"/>
        </w:rPr>
        <w:t>основная разработка текст</w:t>
      </w:r>
      <w:r w:rsidRPr="005831DA">
        <w:rPr>
          <w:b/>
          <w:lang w:val="ru-RU"/>
        </w:rPr>
        <w:t>а</w:t>
      </w:r>
      <w:r w:rsidRPr="005831DA">
        <w:rPr>
          <w:lang w:val="ru-RU"/>
        </w:rPr>
        <w:t xml:space="preserve">) и </w:t>
      </w:r>
      <w:r w:rsidRPr="005831DA">
        <w:rPr>
          <w:b/>
          <w:lang w:val="ru-RU"/>
        </w:rPr>
        <w:t xml:space="preserve">концовка </w:t>
      </w:r>
      <w:r w:rsidRPr="005831DA">
        <w:rPr>
          <w:lang w:val="ru-RU"/>
        </w:rPr>
        <w:t>(</w:t>
      </w:r>
      <w:r w:rsidRPr="005831DA">
        <w:rPr>
          <w:b/>
          <w:lang w:val="ru-RU"/>
        </w:rPr>
        <w:t>конечная часть</w:t>
      </w:r>
      <w:r w:rsidRPr="005831DA">
        <w:rPr>
          <w:lang w:val="ru-RU"/>
        </w:rPr>
        <w:t xml:space="preserve">). Эти части текста соотнесены друг с другом, т.к. в каждой из </w:t>
      </w:r>
      <w:r w:rsidRPr="005831DA">
        <w:rPr>
          <w:spacing w:val="2"/>
          <w:lang w:val="ru-RU"/>
        </w:rPr>
        <w:t xml:space="preserve">них </w:t>
      </w:r>
      <w:r w:rsidRPr="005831DA">
        <w:rPr>
          <w:lang w:val="ru-RU"/>
        </w:rPr>
        <w:t xml:space="preserve">раскрывается часть темы, подтема или микротема. В </w:t>
      </w:r>
      <w:r w:rsidRPr="005831DA">
        <w:rPr>
          <w:spacing w:val="-3"/>
          <w:lang w:val="ru-RU"/>
        </w:rPr>
        <w:t xml:space="preserve">нашем </w:t>
      </w:r>
      <w:r w:rsidRPr="005831DA">
        <w:rPr>
          <w:lang w:val="ru-RU"/>
        </w:rPr>
        <w:t>тексте можно выделить две микротемы, которые соответствуют этапам работы итальянского ученого: с одной с</w:t>
      </w:r>
      <w:r w:rsidRPr="005831DA">
        <w:rPr>
          <w:lang w:val="ru-RU"/>
        </w:rPr>
        <w:t xml:space="preserve">тороны, в области физики (его изобретения: </w:t>
      </w:r>
      <w:r w:rsidRPr="005831DA">
        <w:rPr>
          <w:i/>
          <w:lang w:val="ru-RU"/>
        </w:rPr>
        <w:t>электрофор, электрометр, конденсатор, электроскоп и др</w:t>
      </w:r>
      <w:r w:rsidRPr="005831DA">
        <w:rPr>
          <w:lang w:val="ru-RU"/>
        </w:rPr>
        <w:t xml:space="preserve">., а также прибор, носящий его имя), а с другой – в области физиологии (наблюдения за животными, с </w:t>
      </w:r>
      <w:r w:rsidRPr="005831DA">
        <w:rPr>
          <w:spacing w:val="-3"/>
          <w:lang w:val="ru-RU"/>
        </w:rPr>
        <w:t xml:space="preserve">точки </w:t>
      </w:r>
      <w:r w:rsidRPr="005831DA">
        <w:rPr>
          <w:lang w:val="ru-RU"/>
        </w:rPr>
        <w:t>зрения носителей электричества).</w:t>
      </w:r>
      <w:r w:rsidRPr="005831DA">
        <w:rPr>
          <w:spacing w:val="1"/>
          <w:lang w:val="ru-RU"/>
        </w:rPr>
        <w:t xml:space="preserve"> </w:t>
      </w:r>
      <w:r w:rsidRPr="005831DA">
        <w:rPr>
          <w:lang w:val="ru-RU"/>
        </w:rPr>
        <w:t>Каждая</w:t>
      </w:r>
    </w:p>
    <w:p w:rsidR="00553BBE" w:rsidRPr="005831DA" w:rsidRDefault="00553BBE">
      <w:pPr>
        <w:jc w:val="both"/>
        <w:rPr>
          <w:lang w:val="ru-RU"/>
        </w:rPr>
        <w:sectPr w:rsidR="00553BBE" w:rsidRPr="005831DA">
          <w:pgSz w:w="8400" w:h="11910"/>
          <w:pgMar w:top="1040" w:right="880" w:bottom="280" w:left="660" w:header="720" w:footer="720" w:gutter="0"/>
          <w:cols w:space="720"/>
        </w:sectPr>
      </w:pPr>
    </w:p>
    <w:p w:rsidR="00553BBE" w:rsidRPr="005831DA" w:rsidRDefault="00616760">
      <w:pPr>
        <w:pStyle w:val="a3"/>
        <w:spacing w:before="80"/>
        <w:ind w:right="248"/>
        <w:jc w:val="both"/>
        <w:rPr>
          <w:lang w:val="ru-RU"/>
        </w:rPr>
      </w:pPr>
      <w:r w:rsidRPr="005831DA">
        <w:rPr>
          <w:lang w:val="ru-RU"/>
        </w:rPr>
        <w:lastRenderedPageBreak/>
        <w:t>из микротем – логически завершенное изложение научных достижений А.Вольта в соответствующей области физики и физиологии.</w:t>
      </w:r>
    </w:p>
    <w:p w:rsidR="00553BBE" w:rsidRPr="005831DA" w:rsidRDefault="00616760">
      <w:pPr>
        <w:pStyle w:val="a3"/>
        <w:ind w:right="253" w:firstLine="283"/>
        <w:jc w:val="both"/>
        <w:rPr>
          <w:lang w:val="ru-RU"/>
        </w:rPr>
      </w:pPr>
      <w:r w:rsidRPr="005831DA">
        <w:rPr>
          <w:lang w:val="ru-RU"/>
        </w:rPr>
        <w:t>В организации текста важную роль играют наиболее часто используемые два способа связи, которые определяются как цепная и параллельная с</w:t>
      </w:r>
      <w:r w:rsidRPr="005831DA">
        <w:rPr>
          <w:lang w:val="ru-RU"/>
        </w:rPr>
        <w:t>вязь:</w:t>
      </w:r>
    </w:p>
    <w:p w:rsidR="00553BBE" w:rsidRPr="005831DA" w:rsidRDefault="00616760">
      <w:pPr>
        <w:pStyle w:val="a4"/>
        <w:numPr>
          <w:ilvl w:val="0"/>
          <w:numId w:val="52"/>
        </w:numPr>
        <w:tabs>
          <w:tab w:val="left" w:pos="1059"/>
        </w:tabs>
        <w:ind w:right="251" w:firstLine="283"/>
        <w:jc w:val="both"/>
        <w:rPr>
          <w:lang w:val="ru-RU"/>
        </w:rPr>
      </w:pPr>
      <w:r w:rsidRPr="005831DA">
        <w:rPr>
          <w:b/>
          <w:lang w:val="ru-RU"/>
        </w:rPr>
        <w:t xml:space="preserve">Цепная связь </w:t>
      </w:r>
      <w:r w:rsidRPr="005831DA">
        <w:rPr>
          <w:lang w:val="ru-RU"/>
        </w:rPr>
        <w:t xml:space="preserve">– структурное сцепление предложений; непрерывное движение мысли </w:t>
      </w:r>
      <w:r w:rsidRPr="005831DA">
        <w:rPr>
          <w:spacing w:val="-3"/>
          <w:lang w:val="ru-RU"/>
        </w:rPr>
        <w:t xml:space="preserve">от </w:t>
      </w:r>
      <w:r w:rsidRPr="005831DA">
        <w:rPr>
          <w:lang w:val="ru-RU"/>
        </w:rPr>
        <w:t xml:space="preserve">одного предложения  к другому осуществляется обычно через повтор выделяемого в предыдущем предложении слова (члена предложения) и развертывания </w:t>
      </w:r>
      <w:r w:rsidRPr="005831DA">
        <w:rPr>
          <w:spacing w:val="-3"/>
          <w:lang w:val="ru-RU"/>
        </w:rPr>
        <w:t xml:space="preserve">его </w:t>
      </w:r>
      <w:r w:rsidRPr="005831DA">
        <w:rPr>
          <w:lang w:val="ru-RU"/>
        </w:rPr>
        <w:t>в</w:t>
      </w:r>
      <w:r w:rsidRPr="005831DA">
        <w:rPr>
          <w:spacing w:val="3"/>
          <w:lang w:val="ru-RU"/>
        </w:rPr>
        <w:t xml:space="preserve"> </w:t>
      </w:r>
      <w:r w:rsidRPr="005831DA">
        <w:rPr>
          <w:lang w:val="ru-RU"/>
        </w:rPr>
        <w:t>последующем.</w:t>
      </w:r>
    </w:p>
    <w:p w:rsidR="00553BBE" w:rsidRPr="005831DA" w:rsidRDefault="00616760">
      <w:pPr>
        <w:pStyle w:val="a3"/>
        <w:spacing w:before="1"/>
        <w:ind w:right="253" w:firstLine="283"/>
        <w:jc w:val="both"/>
        <w:rPr>
          <w:lang w:val="ru-RU"/>
        </w:rPr>
      </w:pPr>
      <w:r w:rsidRPr="005831DA">
        <w:rPr>
          <w:lang w:val="ru-RU"/>
        </w:rPr>
        <w:t>Основны</w:t>
      </w:r>
      <w:r w:rsidRPr="005831DA">
        <w:rPr>
          <w:lang w:val="ru-RU"/>
        </w:rPr>
        <w:t>ми средствами связи выступают лексические повторы, лексические и текстовые синонимы, местоимения.</w:t>
      </w:r>
    </w:p>
    <w:p w:rsidR="00553BBE" w:rsidRPr="005831DA" w:rsidRDefault="00553BBE">
      <w:pPr>
        <w:pStyle w:val="a3"/>
        <w:spacing w:before="4"/>
        <w:ind w:left="0"/>
        <w:rPr>
          <w:lang w:val="ru-RU"/>
        </w:rPr>
      </w:pPr>
    </w:p>
    <w:p w:rsidR="00553BBE" w:rsidRDefault="00616760">
      <w:pPr>
        <w:pStyle w:val="Heading1"/>
        <w:ind w:left="3002"/>
      </w:pPr>
      <w:bookmarkStart w:id="4" w:name="Цепная_связь"/>
      <w:bookmarkEnd w:id="4"/>
      <w:r>
        <w:t>Цепная связь</w:t>
      </w:r>
    </w:p>
    <w:p w:rsidR="00553BBE" w:rsidRDefault="00553BBE">
      <w:pPr>
        <w:pStyle w:val="a3"/>
        <w:spacing w:before="7"/>
        <w:ind w:left="0"/>
        <w:rPr>
          <w:b/>
        </w:rPr>
      </w:pPr>
    </w:p>
    <w:tbl>
      <w:tblPr>
        <w:tblStyle w:val="TableNormal"/>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30"/>
        <w:gridCol w:w="4310"/>
      </w:tblGrid>
      <w:tr w:rsidR="00553BBE">
        <w:trPr>
          <w:trHeight w:val="205"/>
        </w:trPr>
        <w:tc>
          <w:tcPr>
            <w:tcW w:w="2030" w:type="dxa"/>
          </w:tcPr>
          <w:p w:rsidR="00553BBE" w:rsidRDefault="00616760">
            <w:pPr>
              <w:pStyle w:val="TableParagraph"/>
              <w:ind w:left="116" w:right="107"/>
              <w:jc w:val="center"/>
              <w:rPr>
                <w:sz w:val="18"/>
              </w:rPr>
            </w:pPr>
            <w:r>
              <w:rPr>
                <w:sz w:val="18"/>
              </w:rPr>
              <w:t>Способы связи</w:t>
            </w:r>
          </w:p>
        </w:tc>
        <w:tc>
          <w:tcPr>
            <w:tcW w:w="4310" w:type="dxa"/>
          </w:tcPr>
          <w:p w:rsidR="00553BBE" w:rsidRDefault="00616760">
            <w:pPr>
              <w:pStyle w:val="TableParagraph"/>
              <w:ind w:left="758"/>
              <w:rPr>
                <w:sz w:val="18"/>
              </w:rPr>
            </w:pPr>
            <w:r>
              <w:rPr>
                <w:sz w:val="18"/>
              </w:rPr>
              <w:t>Примеры взаимосвязи предложений</w:t>
            </w:r>
          </w:p>
        </w:tc>
      </w:tr>
      <w:tr w:rsidR="00553BBE" w:rsidRPr="005831DA">
        <w:trPr>
          <w:trHeight w:val="825"/>
        </w:trPr>
        <w:tc>
          <w:tcPr>
            <w:tcW w:w="2030" w:type="dxa"/>
          </w:tcPr>
          <w:p w:rsidR="00553BBE" w:rsidRDefault="00616760">
            <w:pPr>
              <w:pStyle w:val="TableParagraph"/>
              <w:spacing w:line="202" w:lineRule="exact"/>
              <w:ind w:left="116" w:right="108"/>
              <w:jc w:val="center"/>
              <w:rPr>
                <w:sz w:val="18"/>
              </w:rPr>
            </w:pPr>
            <w:r>
              <w:rPr>
                <w:sz w:val="18"/>
              </w:rPr>
              <w:t>Лексический повтор</w:t>
            </w:r>
          </w:p>
        </w:tc>
        <w:tc>
          <w:tcPr>
            <w:tcW w:w="4310" w:type="dxa"/>
          </w:tcPr>
          <w:p w:rsidR="00553BBE" w:rsidRPr="005831DA" w:rsidRDefault="00616760">
            <w:pPr>
              <w:pStyle w:val="TableParagraph"/>
              <w:spacing w:line="240" w:lineRule="auto"/>
              <w:ind w:right="94" w:hanging="2"/>
              <w:jc w:val="both"/>
              <w:rPr>
                <w:sz w:val="18"/>
                <w:lang w:val="ru-RU"/>
              </w:rPr>
            </w:pPr>
            <w:r w:rsidRPr="005831DA">
              <w:rPr>
                <w:sz w:val="18"/>
                <w:u w:val="single"/>
                <w:lang w:val="ru-RU"/>
              </w:rPr>
              <w:t>А.Вольта</w:t>
            </w:r>
            <w:r w:rsidRPr="005831DA">
              <w:rPr>
                <w:sz w:val="18"/>
                <w:lang w:val="ru-RU"/>
              </w:rPr>
              <w:t xml:space="preserve"> изобрел ряд электрических приборов (электрофор, электрометр, конденсатор, электроскоп и др.). В 1776 г. </w:t>
            </w:r>
            <w:r w:rsidRPr="005831DA">
              <w:rPr>
                <w:sz w:val="18"/>
                <w:u w:val="single"/>
                <w:lang w:val="ru-RU"/>
              </w:rPr>
              <w:t>А.Вольта</w:t>
            </w:r>
            <w:r w:rsidRPr="005831DA">
              <w:rPr>
                <w:sz w:val="18"/>
                <w:lang w:val="ru-RU"/>
              </w:rPr>
              <w:t xml:space="preserve"> обнаружил и исследовал</w:t>
            </w:r>
          </w:p>
          <w:p w:rsidR="00553BBE" w:rsidRPr="005831DA" w:rsidRDefault="00616760">
            <w:pPr>
              <w:pStyle w:val="TableParagraph"/>
              <w:spacing w:line="189" w:lineRule="exact"/>
              <w:jc w:val="both"/>
              <w:rPr>
                <w:sz w:val="18"/>
                <w:lang w:val="ru-RU"/>
              </w:rPr>
            </w:pPr>
            <w:r w:rsidRPr="005831DA">
              <w:rPr>
                <w:sz w:val="18"/>
                <w:lang w:val="ru-RU"/>
              </w:rPr>
              <w:t>горючий газ (метан).</w:t>
            </w:r>
          </w:p>
        </w:tc>
      </w:tr>
      <w:tr w:rsidR="00553BBE" w:rsidRPr="005831DA">
        <w:trPr>
          <w:trHeight w:val="830"/>
        </w:trPr>
        <w:tc>
          <w:tcPr>
            <w:tcW w:w="2030" w:type="dxa"/>
          </w:tcPr>
          <w:p w:rsidR="00553BBE" w:rsidRDefault="00616760">
            <w:pPr>
              <w:pStyle w:val="TableParagraph"/>
              <w:spacing w:line="202" w:lineRule="exact"/>
              <w:ind w:left="116" w:right="101"/>
              <w:jc w:val="center"/>
              <w:rPr>
                <w:sz w:val="18"/>
              </w:rPr>
            </w:pPr>
            <w:r>
              <w:rPr>
                <w:sz w:val="18"/>
              </w:rPr>
              <w:t>Местоименная замена</w:t>
            </w:r>
          </w:p>
        </w:tc>
        <w:tc>
          <w:tcPr>
            <w:tcW w:w="4310" w:type="dxa"/>
          </w:tcPr>
          <w:p w:rsidR="00553BBE" w:rsidRPr="005831DA" w:rsidRDefault="00616760">
            <w:pPr>
              <w:pStyle w:val="TableParagraph"/>
              <w:spacing w:line="242" w:lineRule="auto"/>
              <w:ind w:right="96" w:hanging="1"/>
              <w:jc w:val="both"/>
              <w:rPr>
                <w:sz w:val="18"/>
                <w:lang w:val="ru-RU"/>
              </w:rPr>
            </w:pPr>
            <w:r w:rsidRPr="005831DA">
              <w:rPr>
                <w:sz w:val="18"/>
                <w:u w:val="single"/>
                <w:lang w:val="ru-RU"/>
              </w:rPr>
              <w:t>А.Вольта</w:t>
            </w:r>
            <w:r w:rsidRPr="005831DA">
              <w:rPr>
                <w:sz w:val="18"/>
                <w:lang w:val="ru-RU"/>
              </w:rPr>
              <w:t xml:space="preserve"> наблюдал у животных большую электрическую возбудимость нервов по сравнению с мышцами. </w:t>
            </w:r>
            <w:r w:rsidRPr="005831DA">
              <w:rPr>
                <w:sz w:val="18"/>
                <w:u w:val="single"/>
                <w:lang w:val="ru-RU"/>
              </w:rPr>
              <w:t>Он</w:t>
            </w:r>
            <w:r w:rsidRPr="005831DA">
              <w:rPr>
                <w:sz w:val="18"/>
                <w:lang w:val="ru-RU"/>
              </w:rPr>
              <w:t xml:space="preserve"> обнаружил электрическую</w:t>
            </w:r>
          </w:p>
          <w:p w:rsidR="00553BBE" w:rsidRPr="005831DA" w:rsidRDefault="00616760">
            <w:pPr>
              <w:pStyle w:val="TableParagraph"/>
              <w:spacing w:line="188" w:lineRule="exact"/>
              <w:jc w:val="both"/>
              <w:rPr>
                <w:sz w:val="18"/>
                <w:lang w:val="ru-RU"/>
              </w:rPr>
            </w:pPr>
            <w:r w:rsidRPr="005831DA">
              <w:rPr>
                <w:sz w:val="18"/>
                <w:lang w:val="ru-RU"/>
              </w:rPr>
              <w:t>раздражимость органов зрения и вкуса у человека.</w:t>
            </w:r>
          </w:p>
        </w:tc>
      </w:tr>
      <w:tr w:rsidR="00553BBE" w:rsidRPr="005831DA">
        <w:trPr>
          <w:trHeight w:val="1449"/>
        </w:trPr>
        <w:tc>
          <w:tcPr>
            <w:tcW w:w="2030" w:type="dxa"/>
          </w:tcPr>
          <w:p w:rsidR="00553BBE" w:rsidRDefault="00616760">
            <w:pPr>
              <w:pStyle w:val="TableParagraph"/>
              <w:spacing w:line="202" w:lineRule="exact"/>
              <w:ind w:left="116" w:right="112"/>
              <w:jc w:val="center"/>
              <w:rPr>
                <w:sz w:val="18"/>
              </w:rPr>
            </w:pPr>
            <w:r>
              <w:rPr>
                <w:sz w:val="18"/>
              </w:rPr>
              <w:t>Синонимическая связь</w:t>
            </w:r>
          </w:p>
        </w:tc>
        <w:tc>
          <w:tcPr>
            <w:tcW w:w="4310" w:type="dxa"/>
          </w:tcPr>
          <w:p w:rsidR="00553BBE" w:rsidRPr="005831DA" w:rsidRDefault="00616760">
            <w:pPr>
              <w:pStyle w:val="TableParagraph"/>
              <w:spacing w:line="240" w:lineRule="auto"/>
              <w:ind w:right="94" w:hanging="1"/>
              <w:jc w:val="both"/>
              <w:rPr>
                <w:sz w:val="18"/>
                <w:lang w:val="ru-RU"/>
              </w:rPr>
            </w:pPr>
            <w:r w:rsidRPr="005831DA">
              <w:rPr>
                <w:sz w:val="18"/>
                <w:lang w:val="ru-RU"/>
              </w:rPr>
              <w:t xml:space="preserve">Для исследований Ферма исходным </w:t>
            </w:r>
            <w:r w:rsidRPr="005831DA">
              <w:rPr>
                <w:spacing w:val="-3"/>
                <w:sz w:val="18"/>
                <w:lang w:val="ru-RU"/>
              </w:rPr>
              <w:t xml:space="preserve">пунктом </w:t>
            </w:r>
            <w:r w:rsidRPr="005831DA">
              <w:rPr>
                <w:sz w:val="18"/>
                <w:lang w:val="ru-RU"/>
              </w:rPr>
              <w:t xml:space="preserve">нередко  </w:t>
            </w:r>
            <w:r w:rsidRPr="005831DA">
              <w:rPr>
                <w:spacing w:val="-3"/>
                <w:sz w:val="18"/>
                <w:lang w:val="ru-RU"/>
              </w:rPr>
              <w:t xml:space="preserve">служила  </w:t>
            </w:r>
            <w:r w:rsidRPr="005831DA">
              <w:rPr>
                <w:sz w:val="18"/>
                <w:lang w:val="ru-RU"/>
              </w:rPr>
              <w:t>математика  древних,  в</w:t>
            </w:r>
            <w:r w:rsidRPr="005831DA">
              <w:rPr>
                <w:spacing w:val="41"/>
                <w:sz w:val="18"/>
                <w:lang w:val="ru-RU"/>
              </w:rPr>
              <w:t xml:space="preserve"> </w:t>
            </w:r>
            <w:r w:rsidRPr="005831DA">
              <w:rPr>
                <w:spacing w:val="-3"/>
                <w:sz w:val="18"/>
                <w:lang w:val="ru-RU"/>
              </w:rPr>
              <w:t>частности</w:t>
            </w:r>
          </w:p>
          <w:p w:rsidR="00553BBE" w:rsidRPr="005831DA" w:rsidRDefault="00616760">
            <w:pPr>
              <w:pStyle w:val="TableParagraph"/>
              <w:spacing w:line="240" w:lineRule="auto"/>
              <w:ind w:right="90"/>
              <w:jc w:val="both"/>
              <w:rPr>
                <w:sz w:val="18"/>
                <w:lang w:val="ru-RU"/>
              </w:rPr>
            </w:pPr>
            <w:r w:rsidRPr="005831DA">
              <w:rPr>
                <w:sz w:val="18"/>
                <w:u w:val="single"/>
                <w:lang w:val="ru-RU"/>
              </w:rPr>
              <w:t>«Арифметика»</w:t>
            </w:r>
            <w:r w:rsidRPr="005831DA">
              <w:rPr>
                <w:sz w:val="18"/>
                <w:lang w:val="ru-RU"/>
              </w:rPr>
              <w:t xml:space="preserve"> Диофанта, изданная в 1621г. Баше де Мезириаком. На одной из страниц второй книги своего  </w:t>
            </w:r>
            <w:r w:rsidRPr="005831DA">
              <w:rPr>
                <w:sz w:val="18"/>
                <w:u w:val="single"/>
                <w:lang w:val="ru-RU"/>
              </w:rPr>
              <w:t>произведения</w:t>
            </w:r>
            <w:r w:rsidRPr="005831DA">
              <w:rPr>
                <w:sz w:val="18"/>
                <w:lang w:val="ru-RU"/>
              </w:rPr>
              <w:t xml:space="preserve">  Диофант  решает </w:t>
            </w:r>
            <w:r w:rsidRPr="005831DA">
              <w:rPr>
                <w:spacing w:val="36"/>
                <w:sz w:val="18"/>
                <w:lang w:val="ru-RU"/>
              </w:rPr>
              <w:t xml:space="preserve"> </w:t>
            </w:r>
            <w:r w:rsidRPr="005831DA">
              <w:rPr>
                <w:spacing w:val="-4"/>
                <w:sz w:val="18"/>
                <w:lang w:val="ru-RU"/>
              </w:rPr>
              <w:t>следующую</w:t>
            </w:r>
          </w:p>
          <w:p w:rsidR="00553BBE" w:rsidRPr="005831DA" w:rsidRDefault="00616760">
            <w:pPr>
              <w:pStyle w:val="TableParagraph"/>
              <w:spacing w:line="206" w:lineRule="exact"/>
              <w:ind w:right="91"/>
              <w:jc w:val="both"/>
              <w:rPr>
                <w:sz w:val="18"/>
                <w:lang w:val="ru-RU"/>
              </w:rPr>
            </w:pPr>
            <w:r w:rsidRPr="005831DA">
              <w:rPr>
                <w:sz w:val="18"/>
                <w:lang w:val="ru-RU"/>
              </w:rPr>
              <w:t>задачу: «Найти два квадрата, сумма которых тоже является квадратом».</w:t>
            </w:r>
          </w:p>
        </w:tc>
      </w:tr>
      <w:tr w:rsidR="00553BBE">
        <w:trPr>
          <w:trHeight w:val="825"/>
        </w:trPr>
        <w:tc>
          <w:tcPr>
            <w:tcW w:w="2030" w:type="dxa"/>
          </w:tcPr>
          <w:p w:rsidR="00553BBE" w:rsidRDefault="00616760">
            <w:pPr>
              <w:pStyle w:val="TableParagraph"/>
              <w:spacing w:line="240" w:lineRule="auto"/>
              <w:ind w:left="532" w:right="82" w:hanging="423"/>
              <w:rPr>
                <w:sz w:val="18"/>
              </w:rPr>
            </w:pPr>
            <w:r>
              <w:rPr>
                <w:sz w:val="18"/>
              </w:rPr>
              <w:t>Замена слова образным выражением</w:t>
            </w:r>
          </w:p>
        </w:tc>
        <w:tc>
          <w:tcPr>
            <w:tcW w:w="4310" w:type="dxa"/>
          </w:tcPr>
          <w:p w:rsidR="00553BBE" w:rsidRPr="005831DA" w:rsidRDefault="00616760">
            <w:pPr>
              <w:pStyle w:val="TableParagraph"/>
              <w:spacing w:line="240" w:lineRule="auto"/>
              <w:ind w:right="88"/>
              <w:jc w:val="both"/>
              <w:rPr>
                <w:sz w:val="18"/>
                <w:lang w:val="ru-RU"/>
              </w:rPr>
            </w:pPr>
            <w:r w:rsidRPr="005831DA">
              <w:rPr>
                <w:sz w:val="18"/>
                <w:u w:val="single"/>
                <w:lang w:val="ru-RU"/>
              </w:rPr>
              <w:t>Атомная энергия</w:t>
            </w:r>
            <w:r w:rsidRPr="005831DA">
              <w:rPr>
                <w:sz w:val="18"/>
                <w:lang w:val="ru-RU"/>
              </w:rPr>
              <w:t xml:space="preserve"> появилась на свет на несколько десятилетий </w:t>
            </w:r>
            <w:r w:rsidRPr="005831DA">
              <w:rPr>
                <w:spacing w:val="-3"/>
                <w:sz w:val="18"/>
                <w:lang w:val="ru-RU"/>
              </w:rPr>
              <w:t xml:space="preserve">раньше, </w:t>
            </w:r>
            <w:r w:rsidRPr="005831DA">
              <w:rPr>
                <w:sz w:val="18"/>
                <w:lang w:val="ru-RU"/>
              </w:rPr>
              <w:t xml:space="preserve">чем ей полагалось.  </w:t>
            </w:r>
            <w:r w:rsidRPr="005831DA">
              <w:rPr>
                <w:spacing w:val="-2"/>
                <w:sz w:val="18"/>
                <w:lang w:val="ru-RU"/>
              </w:rPr>
              <w:t xml:space="preserve">Однако </w:t>
            </w:r>
            <w:r w:rsidRPr="005831DA">
              <w:rPr>
                <w:sz w:val="18"/>
                <w:u w:val="single"/>
                <w:lang w:val="ru-RU"/>
              </w:rPr>
              <w:t xml:space="preserve">дитя </w:t>
            </w:r>
            <w:r w:rsidRPr="005831DA">
              <w:rPr>
                <w:spacing w:val="-3"/>
                <w:sz w:val="18"/>
                <w:u w:val="single"/>
                <w:lang w:val="ru-RU"/>
              </w:rPr>
              <w:t>родилось</w:t>
            </w:r>
            <w:r w:rsidRPr="005831DA">
              <w:rPr>
                <w:spacing w:val="-3"/>
                <w:sz w:val="18"/>
                <w:lang w:val="ru-RU"/>
              </w:rPr>
              <w:t xml:space="preserve">, </w:t>
            </w:r>
            <w:r w:rsidRPr="005831DA">
              <w:rPr>
                <w:sz w:val="18"/>
                <w:lang w:val="ru-RU"/>
              </w:rPr>
              <w:t>выжило и начало расти не по дням,</w:t>
            </w:r>
            <w:r w:rsidRPr="005831DA">
              <w:rPr>
                <w:spacing w:val="32"/>
                <w:sz w:val="18"/>
                <w:lang w:val="ru-RU"/>
              </w:rPr>
              <w:t xml:space="preserve"> </w:t>
            </w:r>
            <w:r w:rsidRPr="005831DA">
              <w:rPr>
                <w:sz w:val="18"/>
                <w:lang w:val="ru-RU"/>
              </w:rPr>
              <w:t>а</w:t>
            </w:r>
          </w:p>
          <w:p w:rsidR="00553BBE" w:rsidRDefault="00616760">
            <w:pPr>
              <w:pStyle w:val="TableParagraph"/>
              <w:spacing w:line="189" w:lineRule="exact"/>
              <w:jc w:val="both"/>
              <w:rPr>
                <w:sz w:val="18"/>
              </w:rPr>
            </w:pPr>
            <w:r>
              <w:rPr>
                <w:sz w:val="18"/>
              </w:rPr>
              <w:t>по часам.</w:t>
            </w:r>
          </w:p>
        </w:tc>
      </w:tr>
    </w:tbl>
    <w:p w:rsidR="00553BBE" w:rsidRDefault="00553BBE">
      <w:pPr>
        <w:pStyle w:val="a3"/>
        <w:spacing w:before="4"/>
        <w:ind w:left="0"/>
        <w:rPr>
          <w:b/>
          <w:sz w:val="21"/>
        </w:rPr>
      </w:pPr>
    </w:p>
    <w:p w:rsidR="00553BBE" w:rsidRPr="005831DA" w:rsidRDefault="00616760">
      <w:pPr>
        <w:pStyle w:val="a3"/>
        <w:ind w:right="251" w:firstLine="283"/>
        <w:jc w:val="both"/>
        <w:rPr>
          <w:lang w:val="ru-RU"/>
        </w:rPr>
      </w:pPr>
      <w:r w:rsidRPr="005831DA">
        <w:rPr>
          <w:lang w:val="ru-RU"/>
        </w:rPr>
        <w:t>Цепная связь – наиболее распространенный способ соединения предложений в тексте.</w:t>
      </w:r>
    </w:p>
    <w:p w:rsidR="00553BBE" w:rsidRPr="005831DA" w:rsidRDefault="00616760">
      <w:pPr>
        <w:pStyle w:val="a4"/>
        <w:numPr>
          <w:ilvl w:val="0"/>
          <w:numId w:val="52"/>
        </w:numPr>
        <w:tabs>
          <w:tab w:val="left" w:pos="1131"/>
        </w:tabs>
        <w:spacing w:before="5" w:line="237" w:lineRule="auto"/>
        <w:ind w:right="244" w:firstLine="283"/>
        <w:jc w:val="both"/>
        <w:rPr>
          <w:lang w:val="ru-RU"/>
        </w:rPr>
      </w:pPr>
      <w:r w:rsidRPr="005831DA">
        <w:rPr>
          <w:b/>
          <w:lang w:val="ru-RU"/>
        </w:rPr>
        <w:t>Параллельная связь</w:t>
      </w:r>
      <w:r w:rsidRPr="005831DA">
        <w:rPr>
          <w:lang w:val="ru-RU"/>
        </w:rPr>
        <w:t>. При параллельной связи структурная соотнесенность предложений выражается в</w:t>
      </w:r>
      <w:r w:rsidRPr="005831DA">
        <w:rPr>
          <w:spacing w:val="11"/>
          <w:lang w:val="ru-RU"/>
        </w:rPr>
        <w:t xml:space="preserve"> </w:t>
      </w:r>
      <w:r w:rsidRPr="005831DA">
        <w:rPr>
          <w:lang w:val="ru-RU"/>
        </w:rPr>
        <w:t>их</w:t>
      </w:r>
    </w:p>
    <w:p w:rsidR="00553BBE" w:rsidRPr="005831DA" w:rsidRDefault="00553BBE">
      <w:pPr>
        <w:spacing w:line="237" w:lineRule="auto"/>
        <w:jc w:val="both"/>
        <w:rPr>
          <w:lang w:val="ru-RU"/>
        </w:rPr>
        <w:sectPr w:rsidR="00553BBE" w:rsidRPr="005831DA">
          <w:pgSz w:w="8400" w:h="11910"/>
          <w:pgMar w:top="1040" w:right="880" w:bottom="280" w:left="660" w:header="720" w:footer="720" w:gutter="0"/>
          <w:cols w:space="720"/>
        </w:sectPr>
      </w:pPr>
    </w:p>
    <w:p w:rsidR="00553BBE" w:rsidRPr="005831DA" w:rsidRDefault="00616760">
      <w:pPr>
        <w:pStyle w:val="a3"/>
        <w:spacing w:before="80"/>
        <w:ind w:right="248"/>
        <w:jc w:val="both"/>
        <w:rPr>
          <w:lang w:val="ru-RU"/>
        </w:rPr>
      </w:pPr>
      <w:r w:rsidRPr="005831DA">
        <w:rPr>
          <w:lang w:val="ru-RU"/>
        </w:rPr>
        <w:lastRenderedPageBreak/>
        <w:t xml:space="preserve">параллельном отношении, </w:t>
      </w:r>
      <w:r w:rsidRPr="005831DA">
        <w:rPr>
          <w:spacing w:val="-3"/>
          <w:lang w:val="ru-RU"/>
        </w:rPr>
        <w:t xml:space="preserve">т.е. </w:t>
      </w:r>
      <w:r w:rsidRPr="005831DA">
        <w:rPr>
          <w:lang w:val="ru-RU"/>
        </w:rPr>
        <w:t>предложения не  развиваются одно и</w:t>
      </w:r>
      <w:r w:rsidRPr="005831DA">
        <w:rPr>
          <w:lang w:val="ru-RU"/>
        </w:rPr>
        <w:t>з другого, а каждое последующее построено по типу предшествующего. Основные средства  выражения параллельной связи – одинаковый порядок слов, однотипность грамматических форм выражения членов предложения, видовременная соотнесенность сказуемых. Например:</w:t>
      </w:r>
    </w:p>
    <w:p w:rsidR="00553BBE" w:rsidRPr="005831DA" w:rsidRDefault="00616760">
      <w:pPr>
        <w:pStyle w:val="a3"/>
        <w:spacing w:line="252" w:lineRule="exact"/>
        <w:ind w:left="2311"/>
        <w:rPr>
          <w:lang w:val="ru-RU"/>
        </w:rPr>
      </w:pPr>
      <w:r w:rsidRPr="005831DA">
        <w:rPr>
          <w:lang w:val="ru-RU"/>
        </w:rPr>
        <w:t>…</w:t>
      </w:r>
      <w:r w:rsidRPr="005831DA">
        <w:rPr>
          <w:lang w:val="ru-RU"/>
        </w:rPr>
        <w:t>Еще одна ночь протекла…</w:t>
      </w:r>
    </w:p>
    <w:p w:rsidR="00553BBE" w:rsidRPr="005831DA" w:rsidRDefault="00616760">
      <w:pPr>
        <w:pStyle w:val="a3"/>
        <w:spacing w:before="1"/>
        <w:ind w:left="2301"/>
        <w:rPr>
          <w:lang w:val="ru-RU"/>
        </w:rPr>
      </w:pPr>
      <w:r w:rsidRPr="005831DA">
        <w:rPr>
          <w:lang w:val="ru-RU"/>
        </w:rPr>
        <w:t>…Еще один день наступил…(Ч.Айтматов).</w:t>
      </w:r>
    </w:p>
    <w:p w:rsidR="00553BBE" w:rsidRPr="005831DA" w:rsidRDefault="00553BBE">
      <w:pPr>
        <w:pStyle w:val="a3"/>
        <w:spacing w:before="3"/>
        <w:ind w:left="0"/>
        <w:rPr>
          <w:lang w:val="ru-RU"/>
        </w:rPr>
      </w:pPr>
    </w:p>
    <w:p w:rsidR="00553BBE" w:rsidRPr="005831DA" w:rsidRDefault="00616760">
      <w:pPr>
        <w:ind w:left="472" w:right="246" w:firstLine="283"/>
        <w:jc w:val="both"/>
        <w:rPr>
          <w:lang w:val="ru-RU"/>
        </w:rPr>
      </w:pPr>
      <w:r w:rsidRPr="005831DA">
        <w:rPr>
          <w:lang w:val="ru-RU"/>
        </w:rPr>
        <w:t>В данном высказывании мы наблюдаем параллелизм синтаксических конструкций. Это редкий случай полного параллелизма, когда сказуемые, выраженные глаголами совершенного вида прошедшего времени, ст</w:t>
      </w:r>
      <w:r w:rsidRPr="005831DA">
        <w:rPr>
          <w:lang w:val="ru-RU"/>
        </w:rPr>
        <w:t xml:space="preserve">оят после подлежащего: </w:t>
      </w:r>
      <w:r w:rsidRPr="005831DA">
        <w:rPr>
          <w:i/>
          <w:lang w:val="ru-RU"/>
        </w:rPr>
        <w:t>Теории атомного ядра не существовало. Теории ядерных сил, кстати, нет до сих пор</w:t>
      </w:r>
      <w:r w:rsidRPr="005831DA">
        <w:rPr>
          <w:lang w:val="ru-RU"/>
        </w:rPr>
        <w:t>.</w:t>
      </w:r>
    </w:p>
    <w:p w:rsidR="00553BBE" w:rsidRPr="005831DA" w:rsidRDefault="00616760">
      <w:pPr>
        <w:ind w:left="472" w:right="252" w:firstLine="283"/>
        <w:jc w:val="both"/>
        <w:rPr>
          <w:lang w:val="ru-RU"/>
        </w:rPr>
      </w:pPr>
      <w:r w:rsidRPr="005831DA">
        <w:rPr>
          <w:lang w:val="ru-RU"/>
        </w:rPr>
        <w:t>Для связи предложений в тексте, а также между отдельными его членами используются не только собственно синтаксические средства (структурная соотнесенно</w:t>
      </w:r>
      <w:r w:rsidRPr="005831DA">
        <w:rPr>
          <w:lang w:val="ru-RU"/>
        </w:rPr>
        <w:t>сть предложений), но и средства лексические и морфологические, а также союзы, частицы, слова и словосочетания, выступающие в роли  вводных, а также слова, приближающиеся к союзам (</w:t>
      </w:r>
      <w:r w:rsidRPr="005831DA">
        <w:rPr>
          <w:i/>
          <w:lang w:val="ru-RU"/>
        </w:rPr>
        <w:t xml:space="preserve">прежде всего, сейчас, затем, поэтому, тогда, при этом </w:t>
      </w:r>
      <w:r w:rsidRPr="005831DA">
        <w:rPr>
          <w:lang w:val="ru-RU"/>
        </w:rPr>
        <w:t>и др.), прилагательные</w:t>
      </w:r>
      <w:r w:rsidRPr="005831DA">
        <w:rPr>
          <w:lang w:val="ru-RU"/>
        </w:rPr>
        <w:t xml:space="preserve"> и причастия (</w:t>
      </w:r>
      <w:r w:rsidRPr="005831DA">
        <w:rPr>
          <w:i/>
          <w:lang w:val="ru-RU"/>
        </w:rPr>
        <w:t>предыдущий</w:t>
      </w:r>
      <w:r w:rsidRPr="005831DA">
        <w:rPr>
          <w:lang w:val="ru-RU"/>
        </w:rPr>
        <w:t xml:space="preserve">, </w:t>
      </w:r>
      <w:r w:rsidRPr="005831DA">
        <w:rPr>
          <w:i/>
          <w:lang w:val="ru-RU"/>
        </w:rPr>
        <w:t>предшествующий</w:t>
      </w:r>
      <w:r w:rsidRPr="005831DA">
        <w:rPr>
          <w:lang w:val="ru-RU"/>
        </w:rPr>
        <w:t xml:space="preserve">, </w:t>
      </w:r>
      <w:r w:rsidRPr="005831DA">
        <w:rPr>
          <w:i/>
          <w:lang w:val="ru-RU"/>
        </w:rPr>
        <w:t>следующий</w:t>
      </w:r>
      <w:r w:rsidRPr="005831DA">
        <w:rPr>
          <w:lang w:val="ru-RU"/>
        </w:rPr>
        <w:t xml:space="preserve">, </w:t>
      </w:r>
      <w:r w:rsidRPr="005831DA">
        <w:rPr>
          <w:i/>
          <w:lang w:val="ru-RU"/>
        </w:rPr>
        <w:t>указанный</w:t>
      </w:r>
      <w:r w:rsidRPr="005831DA">
        <w:rPr>
          <w:lang w:val="ru-RU"/>
        </w:rPr>
        <w:t xml:space="preserve">, </w:t>
      </w:r>
      <w:r w:rsidRPr="005831DA">
        <w:rPr>
          <w:i/>
          <w:lang w:val="ru-RU"/>
        </w:rPr>
        <w:t>приведенный</w:t>
      </w:r>
      <w:r w:rsidRPr="005831DA">
        <w:rPr>
          <w:lang w:val="ru-RU"/>
        </w:rPr>
        <w:t xml:space="preserve">, </w:t>
      </w:r>
      <w:r w:rsidRPr="005831DA">
        <w:rPr>
          <w:i/>
          <w:lang w:val="ru-RU"/>
        </w:rPr>
        <w:t>описанный</w:t>
      </w:r>
      <w:r w:rsidRPr="005831DA">
        <w:rPr>
          <w:lang w:val="ru-RU"/>
        </w:rPr>
        <w:t xml:space="preserve">, </w:t>
      </w:r>
      <w:r w:rsidRPr="005831DA">
        <w:rPr>
          <w:i/>
          <w:lang w:val="ru-RU"/>
        </w:rPr>
        <w:t>данный</w:t>
      </w:r>
      <w:r w:rsidRPr="005831DA">
        <w:rPr>
          <w:lang w:val="ru-RU"/>
        </w:rPr>
        <w:t xml:space="preserve">, </w:t>
      </w:r>
      <w:r w:rsidRPr="005831DA">
        <w:rPr>
          <w:i/>
          <w:lang w:val="ru-RU"/>
        </w:rPr>
        <w:t xml:space="preserve">последний </w:t>
      </w:r>
      <w:r w:rsidRPr="005831DA">
        <w:rPr>
          <w:lang w:val="ru-RU"/>
        </w:rPr>
        <w:t>и др.), последние особенно характерны для научной и деловой</w:t>
      </w:r>
      <w:r w:rsidRPr="005831DA">
        <w:rPr>
          <w:spacing w:val="2"/>
          <w:lang w:val="ru-RU"/>
        </w:rPr>
        <w:t xml:space="preserve"> </w:t>
      </w:r>
      <w:r w:rsidRPr="005831DA">
        <w:rPr>
          <w:lang w:val="ru-RU"/>
        </w:rPr>
        <w:t>речи.</w:t>
      </w:r>
    </w:p>
    <w:p w:rsidR="00553BBE" w:rsidRDefault="00616760">
      <w:pPr>
        <w:pStyle w:val="a4"/>
        <w:numPr>
          <w:ilvl w:val="0"/>
          <w:numId w:val="52"/>
        </w:numPr>
        <w:tabs>
          <w:tab w:val="left" w:pos="1245"/>
        </w:tabs>
        <w:ind w:right="247" w:firstLine="283"/>
        <w:jc w:val="both"/>
      </w:pPr>
      <w:r w:rsidRPr="005831DA">
        <w:rPr>
          <w:b/>
          <w:lang w:val="ru-RU"/>
        </w:rPr>
        <w:t xml:space="preserve">Присоединение </w:t>
      </w:r>
      <w:r w:rsidRPr="005831DA">
        <w:rPr>
          <w:lang w:val="ru-RU"/>
        </w:rPr>
        <w:t xml:space="preserve">– третий вид связи между самостоятельными предложениями. Это такой принцип построения высказывания, при </w:t>
      </w:r>
      <w:r w:rsidRPr="005831DA">
        <w:rPr>
          <w:spacing w:val="-3"/>
          <w:lang w:val="ru-RU"/>
        </w:rPr>
        <w:t xml:space="preserve">котором </w:t>
      </w:r>
      <w:r w:rsidRPr="005831DA">
        <w:rPr>
          <w:lang w:val="ru-RU"/>
        </w:rPr>
        <w:t>часть его в виде отдельной, дополнительной информации прикрепляется к основному сообщению.</w:t>
      </w:r>
      <w:r w:rsidRPr="005831DA">
        <w:rPr>
          <w:spacing w:val="2"/>
          <w:lang w:val="ru-RU"/>
        </w:rPr>
        <w:t xml:space="preserve"> </w:t>
      </w:r>
      <w:r>
        <w:t>Например:</w:t>
      </w:r>
    </w:p>
    <w:p w:rsidR="00553BBE" w:rsidRPr="005831DA" w:rsidRDefault="00616760">
      <w:pPr>
        <w:ind w:left="471" w:right="248" w:firstLine="283"/>
        <w:jc w:val="both"/>
        <w:rPr>
          <w:i/>
          <w:lang w:val="ru-RU"/>
        </w:rPr>
      </w:pPr>
      <w:r w:rsidRPr="005831DA">
        <w:rPr>
          <w:lang w:val="ru-RU"/>
        </w:rPr>
        <w:t>«</w:t>
      </w:r>
      <w:r w:rsidRPr="005831DA">
        <w:rPr>
          <w:i/>
          <w:lang w:val="ru-RU"/>
        </w:rPr>
        <w:t xml:space="preserve">До станции оставалось еще с версту. Кругом было тихо, так тихо, что по жужжанию комара можно было следить за его полетом. Налево чернело глубокое ущелье; за ним и впереди нас темно-синие вершины гор, изрытые морщинами, покрытые слоями снега, рисовались на </w:t>
      </w:r>
      <w:r w:rsidRPr="005831DA">
        <w:rPr>
          <w:i/>
          <w:lang w:val="ru-RU"/>
        </w:rPr>
        <w:t>бледном небосклоне, еще сохранившем последний отблеск зари. На темном небе  начинали мелькать звезды, и странно, мне показалось,</w:t>
      </w:r>
      <w:r w:rsidRPr="005831DA">
        <w:rPr>
          <w:i/>
          <w:spacing w:val="2"/>
          <w:lang w:val="ru-RU"/>
        </w:rPr>
        <w:t xml:space="preserve"> </w:t>
      </w:r>
      <w:r w:rsidRPr="005831DA">
        <w:rPr>
          <w:i/>
          <w:lang w:val="ru-RU"/>
        </w:rPr>
        <w:t>что они</w:t>
      </w:r>
    </w:p>
    <w:p w:rsidR="00553BBE" w:rsidRPr="005831DA" w:rsidRDefault="00553BBE">
      <w:pPr>
        <w:jc w:val="both"/>
        <w:rPr>
          <w:lang w:val="ru-RU"/>
        </w:rPr>
        <w:sectPr w:rsidR="00553BBE" w:rsidRPr="005831DA">
          <w:pgSz w:w="8400" w:h="11910"/>
          <w:pgMar w:top="1040" w:right="880" w:bottom="280" w:left="660" w:header="720" w:footer="720" w:gutter="0"/>
          <w:cols w:space="720"/>
        </w:sectPr>
      </w:pPr>
    </w:p>
    <w:p w:rsidR="00553BBE" w:rsidRPr="005831DA" w:rsidRDefault="00616760">
      <w:pPr>
        <w:spacing w:before="80"/>
        <w:ind w:left="472" w:right="250"/>
        <w:jc w:val="both"/>
        <w:rPr>
          <w:lang w:val="ru-RU"/>
        </w:rPr>
      </w:pPr>
      <w:r w:rsidRPr="005831DA">
        <w:rPr>
          <w:i/>
          <w:lang w:val="ru-RU"/>
        </w:rPr>
        <w:lastRenderedPageBreak/>
        <w:t>гораздо выше, чем у нас на севере. По обеим сторонам дороги торчали голые, черные камни; кой-где из-под с</w:t>
      </w:r>
      <w:r w:rsidRPr="005831DA">
        <w:rPr>
          <w:i/>
          <w:lang w:val="ru-RU"/>
        </w:rPr>
        <w:t xml:space="preserve">нега выглядывали кустарники, но ни один сухой листок не шевелился. </w:t>
      </w:r>
      <w:r w:rsidRPr="005831DA">
        <w:rPr>
          <w:i/>
          <w:u w:val="single"/>
          <w:lang w:val="ru-RU"/>
        </w:rPr>
        <w:t>И весело</w:t>
      </w:r>
      <w:r w:rsidRPr="005831DA">
        <w:rPr>
          <w:i/>
          <w:lang w:val="ru-RU"/>
        </w:rPr>
        <w:t xml:space="preserve"> </w:t>
      </w:r>
      <w:r w:rsidRPr="005831DA">
        <w:rPr>
          <w:i/>
          <w:u w:val="single"/>
          <w:lang w:val="ru-RU"/>
        </w:rPr>
        <w:t>было слышать среди этого мертвого сна природы фырканье</w:t>
      </w:r>
      <w:r w:rsidRPr="005831DA">
        <w:rPr>
          <w:i/>
          <w:lang w:val="ru-RU"/>
        </w:rPr>
        <w:t xml:space="preserve"> </w:t>
      </w:r>
      <w:r w:rsidRPr="005831DA">
        <w:rPr>
          <w:i/>
          <w:u w:val="single"/>
          <w:lang w:val="ru-RU"/>
        </w:rPr>
        <w:t>усталой почтовой тройки и неровное побрякивание русского</w:t>
      </w:r>
      <w:r w:rsidRPr="005831DA">
        <w:rPr>
          <w:i/>
          <w:lang w:val="ru-RU"/>
        </w:rPr>
        <w:t xml:space="preserve"> </w:t>
      </w:r>
      <w:r w:rsidRPr="005831DA">
        <w:rPr>
          <w:i/>
          <w:u w:val="single"/>
          <w:lang w:val="ru-RU"/>
        </w:rPr>
        <w:t>колокольчика</w:t>
      </w:r>
      <w:r w:rsidRPr="005831DA">
        <w:rPr>
          <w:lang w:val="ru-RU"/>
        </w:rPr>
        <w:t>». (М.Лермонтов. Герой нашего времени).</w:t>
      </w:r>
    </w:p>
    <w:p w:rsidR="00553BBE" w:rsidRPr="005831DA" w:rsidRDefault="00616760">
      <w:pPr>
        <w:pStyle w:val="a3"/>
        <w:ind w:right="250" w:firstLine="283"/>
        <w:jc w:val="both"/>
        <w:rPr>
          <w:lang w:val="ru-RU"/>
        </w:rPr>
      </w:pPr>
      <w:r w:rsidRPr="005831DA">
        <w:rPr>
          <w:b/>
          <w:lang w:val="ru-RU"/>
        </w:rPr>
        <w:t xml:space="preserve">Абзац и сложное </w:t>
      </w:r>
      <w:r w:rsidRPr="005831DA">
        <w:rPr>
          <w:b/>
          <w:lang w:val="ru-RU"/>
        </w:rPr>
        <w:t xml:space="preserve">синтаксическое целое. </w:t>
      </w:r>
      <w:hyperlink w:anchor="_bookmark4" w:history="1">
        <w:r w:rsidRPr="005831DA">
          <w:rPr>
            <w:b/>
            <w:lang w:val="ru-RU"/>
          </w:rPr>
          <w:t>Абзац</w:t>
        </w:r>
      </w:hyperlink>
      <w:r w:rsidRPr="005831DA">
        <w:rPr>
          <w:vertAlign w:val="superscript"/>
          <w:lang w:val="ru-RU"/>
        </w:rPr>
        <w:t>5</w:t>
      </w:r>
      <w:r w:rsidRPr="005831DA">
        <w:rPr>
          <w:lang w:val="ru-RU"/>
        </w:rPr>
        <w:t xml:space="preserve"> (нем. а</w:t>
      </w:r>
      <w:r>
        <w:t>bsatz</w:t>
      </w:r>
      <w:r w:rsidRPr="005831DA">
        <w:rPr>
          <w:lang w:val="ru-RU"/>
        </w:rPr>
        <w:t>, букв. – отступ) – 1) отступ в начальной строке печатного или рукописного текста; 2) компонент связного текста, состоящий из одной или нескольких фраз (предложений) и характеризующийся е</w:t>
      </w:r>
      <w:r w:rsidRPr="005831DA">
        <w:rPr>
          <w:lang w:val="ru-RU"/>
        </w:rPr>
        <w:t xml:space="preserve">динством и относительной законченностью содержания. В значении, </w:t>
      </w:r>
      <w:r w:rsidRPr="005831DA">
        <w:rPr>
          <w:spacing w:val="-3"/>
          <w:lang w:val="ru-RU"/>
        </w:rPr>
        <w:t xml:space="preserve">близком </w:t>
      </w:r>
      <w:r w:rsidRPr="005831DA">
        <w:rPr>
          <w:lang w:val="ru-RU"/>
        </w:rPr>
        <w:t>к этому, выступают также термины «период», «сложное синтаксическое целое», «сверхфразовое</w:t>
      </w:r>
      <w:r w:rsidRPr="005831DA">
        <w:rPr>
          <w:spacing w:val="5"/>
          <w:lang w:val="ru-RU"/>
        </w:rPr>
        <w:t xml:space="preserve"> </w:t>
      </w:r>
      <w:r w:rsidRPr="005831DA">
        <w:rPr>
          <w:lang w:val="ru-RU"/>
        </w:rPr>
        <w:t>единство».</w:t>
      </w:r>
    </w:p>
    <w:p w:rsidR="00553BBE" w:rsidRPr="005831DA" w:rsidRDefault="00616760">
      <w:pPr>
        <w:pStyle w:val="a3"/>
        <w:spacing w:before="1"/>
        <w:ind w:right="247" w:firstLine="283"/>
        <w:jc w:val="both"/>
        <w:rPr>
          <w:lang w:val="ru-RU"/>
        </w:rPr>
      </w:pPr>
      <w:r w:rsidRPr="005831DA">
        <w:rPr>
          <w:b/>
          <w:lang w:val="ru-RU"/>
        </w:rPr>
        <w:t xml:space="preserve">Сегментация </w:t>
      </w:r>
      <w:r w:rsidRPr="005831DA">
        <w:rPr>
          <w:lang w:val="ru-RU"/>
        </w:rPr>
        <w:t>– важный смысловой параметр текста. Она отражает представления автора н</w:t>
      </w:r>
      <w:r w:rsidRPr="005831DA">
        <w:rPr>
          <w:lang w:val="ru-RU"/>
        </w:rPr>
        <w:t>е только о содержании ис- следования, но и о соотношении масштаба рассматриваемых проблем.</w:t>
      </w:r>
    </w:p>
    <w:p w:rsidR="00553BBE" w:rsidRPr="005831DA" w:rsidRDefault="00616760">
      <w:pPr>
        <w:pStyle w:val="a3"/>
        <w:spacing w:before="1"/>
        <w:ind w:right="244" w:firstLine="345"/>
        <w:jc w:val="both"/>
        <w:rPr>
          <w:lang w:val="ru-RU"/>
        </w:rPr>
      </w:pPr>
      <w:r w:rsidRPr="005831DA">
        <w:rPr>
          <w:lang w:val="ru-RU"/>
        </w:rPr>
        <w:t xml:space="preserve">Сегментация макротекста (все исследование), именуемая рубрикацией, и абзацная сегментация проводятся на разных основаниях. Основной принцип рубрикации – дедуктивный </w:t>
      </w:r>
      <w:r w:rsidRPr="005831DA">
        <w:rPr>
          <w:lang w:val="ru-RU"/>
        </w:rPr>
        <w:t>(от общих вопросов к более частным).</w:t>
      </w:r>
    </w:p>
    <w:p w:rsidR="00553BBE" w:rsidRPr="005831DA" w:rsidRDefault="00616760">
      <w:pPr>
        <w:pStyle w:val="a3"/>
        <w:ind w:right="254" w:firstLine="340"/>
        <w:jc w:val="both"/>
        <w:rPr>
          <w:lang w:val="ru-RU"/>
        </w:rPr>
      </w:pPr>
      <w:r w:rsidRPr="005831DA">
        <w:rPr>
          <w:lang w:val="ru-RU"/>
        </w:rPr>
        <w:t>Принципы абзацной сегментации определяются содержа- нием, размерами текста; принадлежностью текста к опреде- ленному научному подстилю, жанрам научной работы и др.</w:t>
      </w:r>
    </w:p>
    <w:p w:rsidR="00553BBE" w:rsidRPr="005831DA" w:rsidRDefault="00616760">
      <w:pPr>
        <w:pStyle w:val="a3"/>
        <w:ind w:right="251" w:firstLine="321"/>
        <w:jc w:val="both"/>
        <w:rPr>
          <w:lang w:val="ru-RU"/>
        </w:rPr>
      </w:pPr>
      <w:r w:rsidRPr="005831DA">
        <w:rPr>
          <w:lang w:val="ru-RU"/>
        </w:rPr>
        <w:t xml:space="preserve">Деление на абзацы в научном стиле подчинено достаточно </w:t>
      </w:r>
      <w:r w:rsidRPr="005831DA">
        <w:rPr>
          <w:lang w:val="ru-RU"/>
        </w:rPr>
        <w:t>строгим правилам:</w:t>
      </w:r>
    </w:p>
    <w:p w:rsidR="00553BBE" w:rsidRPr="005831DA" w:rsidRDefault="00616760">
      <w:pPr>
        <w:pStyle w:val="a4"/>
        <w:numPr>
          <w:ilvl w:val="0"/>
          <w:numId w:val="51"/>
        </w:numPr>
        <w:tabs>
          <w:tab w:val="left" w:pos="1092"/>
        </w:tabs>
        <w:ind w:right="252" w:firstLine="341"/>
        <w:jc w:val="both"/>
        <w:rPr>
          <w:lang w:val="ru-RU"/>
        </w:rPr>
      </w:pPr>
      <w:r w:rsidRPr="005831DA">
        <w:rPr>
          <w:spacing w:val="3"/>
          <w:lang w:val="ru-RU"/>
        </w:rPr>
        <w:t xml:space="preserve">как правило, </w:t>
      </w:r>
      <w:r w:rsidRPr="005831DA">
        <w:rPr>
          <w:spacing w:val="4"/>
          <w:lang w:val="ru-RU"/>
        </w:rPr>
        <w:t xml:space="preserve">абзац </w:t>
      </w:r>
      <w:r w:rsidRPr="005831DA">
        <w:rPr>
          <w:lang w:val="ru-RU"/>
        </w:rPr>
        <w:t xml:space="preserve">в </w:t>
      </w:r>
      <w:r w:rsidRPr="005831DA">
        <w:rPr>
          <w:spacing w:val="2"/>
          <w:lang w:val="ru-RU"/>
        </w:rPr>
        <w:t xml:space="preserve">научном </w:t>
      </w:r>
      <w:r w:rsidRPr="005831DA">
        <w:rPr>
          <w:spacing w:val="4"/>
          <w:lang w:val="ru-RU"/>
        </w:rPr>
        <w:t xml:space="preserve">тексте содержит </w:t>
      </w:r>
      <w:r w:rsidRPr="005831DA">
        <w:rPr>
          <w:lang w:val="ru-RU"/>
        </w:rPr>
        <w:t xml:space="preserve">относительно законченную развернутую мысль (например, отдельный </w:t>
      </w:r>
      <w:r w:rsidRPr="005831DA">
        <w:rPr>
          <w:spacing w:val="2"/>
          <w:lang w:val="ru-RU"/>
        </w:rPr>
        <w:t xml:space="preserve">признак рассматриваемого </w:t>
      </w:r>
      <w:r w:rsidRPr="005831DA">
        <w:rPr>
          <w:spacing w:val="3"/>
          <w:lang w:val="ru-RU"/>
        </w:rPr>
        <w:t xml:space="preserve">предмета, </w:t>
      </w:r>
      <w:r w:rsidRPr="005831DA">
        <w:rPr>
          <w:spacing w:val="2"/>
          <w:lang w:val="ru-RU"/>
        </w:rPr>
        <w:t xml:space="preserve">аргумент </w:t>
      </w:r>
      <w:r w:rsidRPr="005831DA">
        <w:rPr>
          <w:lang w:val="ru-RU"/>
        </w:rPr>
        <w:t xml:space="preserve">при </w:t>
      </w:r>
      <w:r w:rsidRPr="005831DA">
        <w:rPr>
          <w:spacing w:val="2"/>
          <w:lang w:val="ru-RU"/>
        </w:rPr>
        <w:t>рассуждении, этап определенного</w:t>
      </w:r>
      <w:r w:rsidRPr="005831DA">
        <w:rPr>
          <w:spacing w:val="18"/>
          <w:lang w:val="ru-RU"/>
        </w:rPr>
        <w:t xml:space="preserve"> </w:t>
      </w:r>
      <w:r w:rsidRPr="005831DA">
        <w:rPr>
          <w:spacing w:val="2"/>
          <w:lang w:val="ru-RU"/>
        </w:rPr>
        <w:t>события);</w:t>
      </w:r>
    </w:p>
    <w:p w:rsidR="00553BBE" w:rsidRPr="005831DA" w:rsidRDefault="00616760">
      <w:pPr>
        <w:pStyle w:val="a4"/>
        <w:numPr>
          <w:ilvl w:val="0"/>
          <w:numId w:val="51"/>
        </w:numPr>
        <w:tabs>
          <w:tab w:val="left" w:pos="1092"/>
        </w:tabs>
        <w:ind w:right="252" w:firstLine="341"/>
        <w:jc w:val="both"/>
        <w:rPr>
          <w:lang w:val="ru-RU"/>
        </w:rPr>
      </w:pPr>
      <w:r w:rsidRPr="005831DA">
        <w:rPr>
          <w:lang w:val="ru-RU"/>
        </w:rPr>
        <w:t xml:space="preserve">в качестве абзацев выделяются также </w:t>
      </w:r>
      <w:r w:rsidRPr="005831DA">
        <w:rPr>
          <w:spacing w:val="2"/>
          <w:lang w:val="ru-RU"/>
        </w:rPr>
        <w:t xml:space="preserve">пронумерованные </w:t>
      </w:r>
      <w:r w:rsidRPr="005831DA">
        <w:rPr>
          <w:lang w:val="ru-RU"/>
        </w:rPr>
        <w:t xml:space="preserve">элементы текста (в таких случаях предложения </w:t>
      </w:r>
      <w:r w:rsidRPr="005831DA">
        <w:rPr>
          <w:spacing w:val="2"/>
          <w:lang w:val="ru-RU"/>
        </w:rPr>
        <w:t xml:space="preserve">начинаются </w:t>
      </w:r>
      <w:r w:rsidRPr="005831DA">
        <w:rPr>
          <w:lang w:val="ru-RU"/>
        </w:rPr>
        <w:t xml:space="preserve">с </w:t>
      </w:r>
      <w:r w:rsidRPr="005831DA">
        <w:rPr>
          <w:spacing w:val="4"/>
          <w:lang w:val="ru-RU"/>
        </w:rPr>
        <w:t>цифры);</w:t>
      </w:r>
    </w:p>
    <w:p w:rsidR="00553BBE" w:rsidRPr="005831DA" w:rsidRDefault="00553BBE">
      <w:pPr>
        <w:pStyle w:val="a3"/>
        <w:spacing w:before="2"/>
        <w:ind w:left="0"/>
        <w:rPr>
          <w:sz w:val="17"/>
          <w:lang w:val="ru-RU"/>
        </w:rPr>
      </w:pPr>
      <w:r w:rsidRPr="00553BBE">
        <w:pict>
          <v:line id="_x0000_s1097" style="position:absolute;z-index:-251666944;mso-wrap-distance-left:0;mso-wrap-distance-right:0;mso-position-horizontal-relative:page" from="56.65pt,12.25pt" to="200.65pt,12.25pt" strokeweight=".25364mm">
            <w10:wrap type="topAndBottom" anchorx="page"/>
          </v:line>
        </w:pict>
      </w:r>
    </w:p>
    <w:p w:rsidR="00553BBE" w:rsidRPr="005831DA" w:rsidRDefault="00616760">
      <w:pPr>
        <w:spacing w:before="44" w:line="237" w:lineRule="auto"/>
        <w:ind w:left="472" w:right="306"/>
        <w:rPr>
          <w:sz w:val="20"/>
          <w:lang w:val="ru-RU"/>
        </w:rPr>
      </w:pPr>
      <w:r w:rsidRPr="005831DA">
        <w:rPr>
          <w:position w:val="9"/>
          <w:sz w:val="13"/>
          <w:lang w:val="ru-RU"/>
        </w:rPr>
        <w:t>5</w:t>
      </w:r>
      <w:bookmarkStart w:id="5" w:name="_bookmark4"/>
      <w:bookmarkEnd w:id="5"/>
      <w:r w:rsidRPr="005831DA">
        <w:rPr>
          <w:position w:val="9"/>
          <w:sz w:val="13"/>
          <w:lang w:val="ru-RU"/>
        </w:rPr>
        <w:t xml:space="preserve"> </w:t>
      </w:r>
      <w:r w:rsidRPr="005831DA">
        <w:rPr>
          <w:sz w:val="20"/>
          <w:lang w:val="ru-RU"/>
        </w:rPr>
        <w:t>Пособие по научному стилю. Для вузов технического профиля / Под ред. И.Г.Проскуряковой. – 2-е изд., доп. и перераб. – М.: Флинта: Наука, 2004.</w:t>
      </w:r>
    </w:p>
    <w:p w:rsidR="00553BBE" w:rsidRPr="005831DA" w:rsidRDefault="00553BBE">
      <w:pPr>
        <w:spacing w:line="237" w:lineRule="auto"/>
        <w:rPr>
          <w:sz w:val="20"/>
          <w:lang w:val="ru-RU"/>
        </w:rPr>
        <w:sectPr w:rsidR="00553BBE" w:rsidRPr="005831DA">
          <w:pgSz w:w="8400" w:h="11910"/>
          <w:pgMar w:top="1040" w:right="880" w:bottom="280" w:left="660" w:header="720" w:footer="720" w:gutter="0"/>
          <w:cols w:space="720"/>
        </w:sectPr>
      </w:pPr>
    </w:p>
    <w:p w:rsidR="00553BBE" w:rsidRPr="005831DA" w:rsidRDefault="00616760">
      <w:pPr>
        <w:pStyle w:val="a4"/>
        <w:numPr>
          <w:ilvl w:val="0"/>
          <w:numId w:val="51"/>
        </w:numPr>
        <w:tabs>
          <w:tab w:val="left" w:pos="1006"/>
        </w:tabs>
        <w:spacing w:before="80"/>
        <w:ind w:right="254" w:firstLine="283"/>
        <w:jc w:val="both"/>
        <w:rPr>
          <w:lang w:val="ru-RU"/>
        </w:rPr>
      </w:pPr>
      <w:r w:rsidRPr="005831DA">
        <w:rPr>
          <w:lang w:val="ru-RU"/>
        </w:rPr>
        <w:lastRenderedPageBreak/>
        <w:t xml:space="preserve">в научном тексте </w:t>
      </w:r>
      <w:r w:rsidRPr="005831DA">
        <w:rPr>
          <w:spacing w:val="2"/>
          <w:lang w:val="ru-RU"/>
        </w:rPr>
        <w:t xml:space="preserve">абзацы </w:t>
      </w:r>
      <w:r w:rsidRPr="005831DA">
        <w:rPr>
          <w:lang w:val="ru-RU"/>
        </w:rPr>
        <w:t xml:space="preserve">должны </w:t>
      </w:r>
      <w:r w:rsidRPr="005831DA">
        <w:rPr>
          <w:spacing w:val="2"/>
          <w:lang w:val="ru-RU"/>
        </w:rPr>
        <w:t xml:space="preserve">быть </w:t>
      </w:r>
      <w:r w:rsidRPr="005831DA">
        <w:rPr>
          <w:lang w:val="ru-RU"/>
        </w:rPr>
        <w:t xml:space="preserve">соразмерны; в </w:t>
      </w:r>
      <w:r w:rsidRPr="005831DA">
        <w:rPr>
          <w:spacing w:val="-3"/>
          <w:lang w:val="ru-RU"/>
        </w:rPr>
        <w:t xml:space="preserve">том </w:t>
      </w:r>
      <w:r w:rsidRPr="005831DA">
        <w:rPr>
          <w:lang w:val="ru-RU"/>
        </w:rPr>
        <w:t xml:space="preserve">случае, когда «разворачивание» одной из </w:t>
      </w:r>
      <w:r w:rsidRPr="005831DA">
        <w:rPr>
          <w:spacing w:val="-3"/>
          <w:lang w:val="ru-RU"/>
        </w:rPr>
        <w:t xml:space="preserve">мыслей </w:t>
      </w:r>
      <w:r w:rsidRPr="005831DA">
        <w:rPr>
          <w:lang w:val="ru-RU"/>
        </w:rPr>
        <w:t xml:space="preserve">не совпадает по объему с другими, целесообразно (в зависимости от контекста) либо объединить более частные абзацы в один, </w:t>
      </w:r>
      <w:r w:rsidRPr="005831DA">
        <w:rPr>
          <w:spacing w:val="3"/>
          <w:lang w:val="ru-RU"/>
        </w:rPr>
        <w:t xml:space="preserve">либо </w:t>
      </w:r>
      <w:r w:rsidRPr="005831DA">
        <w:rPr>
          <w:spacing w:val="2"/>
          <w:lang w:val="ru-RU"/>
        </w:rPr>
        <w:t xml:space="preserve">разбить </w:t>
      </w:r>
      <w:r w:rsidRPr="005831DA">
        <w:rPr>
          <w:lang w:val="ru-RU"/>
        </w:rPr>
        <w:t xml:space="preserve">на </w:t>
      </w:r>
      <w:r w:rsidRPr="005831DA">
        <w:rPr>
          <w:spacing w:val="2"/>
          <w:lang w:val="ru-RU"/>
        </w:rPr>
        <w:t xml:space="preserve">фрагменты абзац </w:t>
      </w:r>
      <w:r w:rsidRPr="005831DA">
        <w:rPr>
          <w:lang w:val="ru-RU"/>
        </w:rPr>
        <w:t>б</w:t>
      </w:r>
      <w:r w:rsidRPr="005831DA">
        <w:rPr>
          <w:lang w:val="ru-RU"/>
        </w:rPr>
        <w:t>ольшого</w:t>
      </w:r>
      <w:r w:rsidRPr="005831DA">
        <w:rPr>
          <w:spacing w:val="37"/>
          <w:lang w:val="ru-RU"/>
        </w:rPr>
        <w:t xml:space="preserve"> </w:t>
      </w:r>
      <w:r w:rsidRPr="005831DA">
        <w:rPr>
          <w:spacing w:val="3"/>
          <w:lang w:val="ru-RU"/>
        </w:rPr>
        <w:t>объема.</w:t>
      </w:r>
    </w:p>
    <w:p w:rsidR="00553BBE" w:rsidRPr="005831DA" w:rsidRDefault="00616760">
      <w:pPr>
        <w:pStyle w:val="a3"/>
        <w:spacing w:before="2"/>
        <w:ind w:right="253" w:firstLine="283"/>
        <w:jc w:val="both"/>
        <w:rPr>
          <w:lang w:val="ru-RU"/>
        </w:rPr>
      </w:pPr>
      <w:r w:rsidRPr="005831DA">
        <w:rPr>
          <w:lang w:val="ru-RU"/>
        </w:rPr>
        <w:t xml:space="preserve">Таким образом, абзац в научном тексте можно определить как относительно самостоятельный, графически выделенный элемент текста, содержащий «развертку» одной частной </w:t>
      </w:r>
      <w:r w:rsidRPr="005831DA">
        <w:rPr>
          <w:spacing w:val="3"/>
          <w:lang w:val="ru-RU"/>
        </w:rPr>
        <w:t xml:space="preserve">мысли </w:t>
      </w:r>
      <w:r w:rsidRPr="005831DA">
        <w:rPr>
          <w:lang w:val="ru-RU"/>
        </w:rPr>
        <w:t>или ее</w:t>
      </w:r>
      <w:r w:rsidRPr="005831DA">
        <w:rPr>
          <w:spacing w:val="16"/>
          <w:lang w:val="ru-RU"/>
        </w:rPr>
        <w:t xml:space="preserve"> </w:t>
      </w:r>
      <w:r w:rsidRPr="005831DA">
        <w:rPr>
          <w:spacing w:val="2"/>
          <w:lang w:val="ru-RU"/>
        </w:rPr>
        <w:t>фрагмента.</w:t>
      </w:r>
    </w:p>
    <w:p w:rsidR="00553BBE" w:rsidRPr="005831DA" w:rsidRDefault="00616760">
      <w:pPr>
        <w:pStyle w:val="a3"/>
        <w:spacing w:before="1" w:line="251" w:lineRule="exact"/>
        <w:ind w:left="756"/>
        <w:rPr>
          <w:lang w:val="ru-RU"/>
        </w:rPr>
      </w:pPr>
      <w:r w:rsidRPr="005831DA">
        <w:rPr>
          <w:lang w:val="ru-RU"/>
        </w:rPr>
        <w:t>Основные виды взаимоотношений между абзацами в текст</w:t>
      </w:r>
      <w:r w:rsidRPr="005831DA">
        <w:rPr>
          <w:lang w:val="ru-RU"/>
        </w:rPr>
        <w:t>е:</w:t>
      </w:r>
    </w:p>
    <w:p w:rsidR="00553BBE" w:rsidRPr="005831DA" w:rsidRDefault="00616760">
      <w:pPr>
        <w:pStyle w:val="a4"/>
        <w:numPr>
          <w:ilvl w:val="0"/>
          <w:numId w:val="50"/>
        </w:numPr>
        <w:tabs>
          <w:tab w:val="left" w:pos="1179"/>
        </w:tabs>
        <w:ind w:right="256" w:firstLine="240"/>
        <w:jc w:val="both"/>
        <w:rPr>
          <w:lang w:val="ru-RU"/>
        </w:rPr>
      </w:pPr>
      <w:r w:rsidRPr="005831DA">
        <w:rPr>
          <w:lang w:val="ru-RU"/>
        </w:rPr>
        <w:t>Конкретизация (дедуктивный тип): общее суждение → частный</w:t>
      </w:r>
      <w:r w:rsidRPr="005831DA">
        <w:rPr>
          <w:spacing w:val="4"/>
          <w:lang w:val="ru-RU"/>
        </w:rPr>
        <w:t xml:space="preserve"> </w:t>
      </w:r>
      <w:r w:rsidRPr="005831DA">
        <w:rPr>
          <w:lang w:val="ru-RU"/>
        </w:rPr>
        <w:t>случай.</w:t>
      </w:r>
    </w:p>
    <w:p w:rsidR="00553BBE" w:rsidRPr="005831DA" w:rsidRDefault="00616760">
      <w:pPr>
        <w:pStyle w:val="a4"/>
        <w:numPr>
          <w:ilvl w:val="0"/>
          <w:numId w:val="50"/>
        </w:numPr>
        <w:tabs>
          <w:tab w:val="left" w:pos="1179"/>
        </w:tabs>
        <w:spacing w:before="1"/>
        <w:ind w:right="251" w:firstLine="240"/>
        <w:jc w:val="both"/>
        <w:rPr>
          <w:lang w:val="ru-RU"/>
        </w:rPr>
      </w:pPr>
      <w:r w:rsidRPr="005831DA">
        <w:rPr>
          <w:lang w:val="ru-RU"/>
        </w:rPr>
        <w:t xml:space="preserve">Последовательный переход к следующему аспекту, яв- </w:t>
      </w:r>
      <w:r w:rsidRPr="005831DA">
        <w:rPr>
          <w:spacing w:val="2"/>
          <w:lang w:val="ru-RU"/>
        </w:rPr>
        <w:t xml:space="preserve">лению, </w:t>
      </w:r>
      <w:r w:rsidRPr="005831DA">
        <w:rPr>
          <w:lang w:val="ru-RU"/>
        </w:rPr>
        <w:t xml:space="preserve">проблеме (в этом </w:t>
      </w:r>
      <w:r w:rsidRPr="005831DA">
        <w:rPr>
          <w:spacing w:val="2"/>
          <w:lang w:val="ru-RU"/>
        </w:rPr>
        <w:t xml:space="preserve">случае предыдущий </w:t>
      </w:r>
      <w:r w:rsidRPr="005831DA">
        <w:rPr>
          <w:lang w:val="ru-RU"/>
        </w:rPr>
        <w:t xml:space="preserve">и последующий абзацы, как правило, находятся в отношениях </w:t>
      </w:r>
      <w:r w:rsidRPr="005831DA">
        <w:rPr>
          <w:spacing w:val="2"/>
          <w:lang w:val="ru-RU"/>
        </w:rPr>
        <w:t xml:space="preserve">конкретизации </w:t>
      </w:r>
      <w:r w:rsidRPr="005831DA">
        <w:rPr>
          <w:lang w:val="ru-RU"/>
        </w:rPr>
        <w:t xml:space="preserve">с </w:t>
      </w:r>
      <w:r w:rsidRPr="005831DA">
        <w:rPr>
          <w:spacing w:val="2"/>
          <w:lang w:val="ru-RU"/>
        </w:rPr>
        <w:t xml:space="preserve">одним </w:t>
      </w:r>
      <w:r w:rsidRPr="005831DA">
        <w:rPr>
          <w:spacing w:val="3"/>
          <w:lang w:val="ru-RU"/>
        </w:rPr>
        <w:t xml:space="preserve">из </w:t>
      </w:r>
      <w:r w:rsidRPr="005831DA">
        <w:rPr>
          <w:spacing w:val="2"/>
          <w:lang w:val="ru-RU"/>
        </w:rPr>
        <w:t>предыдущих</w:t>
      </w:r>
      <w:r w:rsidRPr="005831DA">
        <w:rPr>
          <w:spacing w:val="30"/>
          <w:lang w:val="ru-RU"/>
        </w:rPr>
        <w:t xml:space="preserve"> </w:t>
      </w:r>
      <w:r w:rsidRPr="005831DA">
        <w:rPr>
          <w:spacing w:val="3"/>
          <w:lang w:val="ru-RU"/>
        </w:rPr>
        <w:t>абзацев):</w:t>
      </w:r>
    </w:p>
    <w:p w:rsidR="00553BBE" w:rsidRPr="005831DA" w:rsidRDefault="00553BBE">
      <w:pPr>
        <w:pStyle w:val="a3"/>
        <w:spacing w:before="10"/>
        <w:ind w:left="0"/>
        <w:rPr>
          <w:sz w:val="13"/>
          <w:lang w:val="ru-RU"/>
        </w:rPr>
      </w:pPr>
    </w:p>
    <w:p w:rsidR="00553BBE" w:rsidRPr="005831DA" w:rsidRDefault="00553BBE">
      <w:pPr>
        <w:rPr>
          <w:sz w:val="13"/>
          <w:lang w:val="ru-RU"/>
        </w:rPr>
        <w:sectPr w:rsidR="00553BBE" w:rsidRPr="005831DA">
          <w:pgSz w:w="8400" w:h="11910"/>
          <w:pgMar w:top="1040" w:right="880" w:bottom="280" w:left="660" w:header="720" w:footer="720" w:gutter="0"/>
          <w:cols w:space="720"/>
        </w:sectPr>
      </w:pPr>
    </w:p>
    <w:p w:rsidR="00553BBE" w:rsidRPr="005831DA" w:rsidRDefault="00553BBE">
      <w:pPr>
        <w:pStyle w:val="a3"/>
        <w:spacing w:before="1"/>
        <w:ind w:left="0"/>
        <w:rPr>
          <w:sz w:val="30"/>
          <w:lang w:val="ru-RU"/>
        </w:rPr>
      </w:pPr>
    </w:p>
    <w:p w:rsidR="00553BBE" w:rsidRDefault="00616760">
      <w:pPr>
        <w:pStyle w:val="a3"/>
      </w:pPr>
      <w:r>
        <w:t>общее суждение</w:t>
      </w:r>
    </w:p>
    <w:p w:rsidR="00553BBE" w:rsidRDefault="00616760">
      <w:pPr>
        <w:pStyle w:val="a4"/>
        <w:numPr>
          <w:ilvl w:val="0"/>
          <w:numId w:val="49"/>
        </w:numPr>
        <w:tabs>
          <w:tab w:val="left" w:pos="641"/>
        </w:tabs>
        <w:spacing w:before="91"/>
      </w:pPr>
      <w:r>
        <w:rPr>
          <w:spacing w:val="-1"/>
        </w:rPr>
        <w:br w:type="column"/>
      </w:r>
      <w:r>
        <w:lastRenderedPageBreak/>
        <w:t>частный</w:t>
      </w:r>
      <w:r>
        <w:rPr>
          <w:spacing w:val="16"/>
        </w:rPr>
        <w:t xml:space="preserve"> </w:t>
      </w:r>
      <w:r>
        <w:t>случай</w:t>
      </w:r>
    </w:p>
    <w:p w:rsidR="00553BBE" w:rsidRDefault="00553BBE">
      <w:pPr>
        <w:pStyle w:val="a3"/>
        <w:spacing w:before="3"/>
        <w:ind w:left="0"/>
      </w:pPr>
    </w:p>
    <w:p w:rsidR="00553BBE" w:rsidRDefault="00553BBE">
      <w:pPr>
        <w:pStyle w:val="a4"/>
        <w:numPr>
          <w:ilvl w:val="0"/>
          <w:numId w:val="49"/>
        </w:numPr>
        <w:tabs>
          <w:tab w:val="left" w:pos="641"/>
        </w:tabs>
      </w:pPr>
      <w:r w:rsidRPr="00553BBE">
        <w:pict>
          <v:shape id="_x0000_s1096" style="position:absolute;left:0;text-align:left;margin-left:164.4pt;margin-top:-17.1pt;width:96.25pt;height:21.4pt;z-index:251635200;mso-position-horizontal-relative:page" coordorigin="3288,-342" coordsize="1925,428" o:spt="100" adj="0,,0" path="m5213,37r-101,l5092,37r-4,48l5213,37t,-326l5088,-342r4,55l3293,-135r-5,9l3293,-121,5092,36r22,l5210,36,5098,-35r-4,51l3378,-128,5094,-273r4,51l5213,-289e" fillcolor="black" stroked="f">
            <v:stroke joinstyle="round"/>
            <v:formulas/>
            <v:path arrowok="t" o:connecttype="segments"/>
            <w10:wrap anchorx="page"/>
          </v:shape>
        </w:pict>
      </w:r>
      <w:r w:rsidR="00616760">
        <w:t>частный</w:t>
      </w:r>
      <w:r w:rsidR="00616760">
        <w:rPr>
          <w:spacing w:val="16"/>
        </w:rPr>
        <w:t xml:space="preserve"> </w:t>
      </w:r>
      <w:r w:rsidR="00616760">
        <w:t>случай</w:t>
      </w:r>
    </w:p>
    <w:p w:rsidR="00553BBE" w:rsidRDefault="00553BBE">
      <w:pPr>
        <w:sectPr w:rsidR="00553BBE">
          <w:type w:val="continuous"/>
          <w:pgSz w:w="8400" w:h="11910"/>
          <w:pgMar w:top="1100" w:right="880" w:bottom="280" w:left="660" w:header="720" w:footer="720" w:gutter="0"/>
          <w:cols w:num="2" w:space="720" w:equalWidth="0">
            <w:col w:w="2128" w:space="2101"/>
            <w:col w:w="2631"/>
          </w:cols>
        </w:sectPr>
      </w:pPr>
    </w:p>
    <w:p w:rsidR="00553BBE" w:rsidRDefault="00553BBE">
      <w:pPr>
        <w:pStyle w:val="a3"/>
        <w:ind w:left="0"/>
        <w:rPr>
          <w:sz w:val="16"/>
        </w:rPr>
      </w:pPr>
    </w:p>
    <w:p w:rsidR="00553BBE" w:rsidRDefault="00616760">
      <w:pPr>
        <w:pStyle w:val="a4"/>
        <w:numPr>
          <w:ilvl w:val="0"/>
          <w:numId w:val="50"/>
        </w:numPr>
        <w:tabs>
          <w:tab w:val="left" w:pos="1178"/>
          <w:tab w:val="left" w:pos="1179"/>
        </w:tabs>
        <w:spacing w:before="91"/>
        <w:ind w:left="1178"/>
      </w:pPr>
      <w:r>
        <w:t>Доказательство, иллюстрация: тезис →</w:t>
      </w:r>
      <w:r>
        <w:rPr>
          <w:spacing w:val="11"/>
        </w:rPr>
        <w:t xml:space="preserve"> </w:t>
      </w:r>
      <w:r>
        <w:t>подтверждение.</w:t>
      </w:r>
    </w:p>
    <w:p w:rsidR="00553BBE" w:rsidRPr="005831DA" w:rsidRDefault="00616760">
      <w:pPr>
        <w:pStyle w:val="a4"/>
        <w:numPr>
          <w:ilvl w:val="0"/>
          <w:numId w:val="50"/>
        </w:numPr>
        <w:tabs>
          <w:tab w:val="left" w:pos="1179"/>
        </w:tabs>
        <w:spacing w:before="2"/>
        <w:ind w:right="256" w:firstLine="240"/>
        <w:jc w:val="both"/>
        <w:rPr>
          <w:lang w:val="ru-RU"/>
        </w:rPr>
      </w:pPr>
      <w:r w:rsidRPr="005831DA">
        <w:rPr>
          <w:spacing w:val="-3"/>
          <w:lang w:val="ru-RU"/>
        </w:rPr>
        <w:t xml:space="preserve">Подведение </w:t>
      </w:r>
      <w:r w:rsidRPr="005831DA">
        <w:rPr>
          <w:lang w:val="ru-RU"/>
        </w:rPr>
        <w:t xml:space="preserve">итогов, </w:t>
      </w:r>
      <w:r w:rsidRPr="005831DA">
        <w:rPr>
          <w:spacing w:val="-3"/>
          <w:lang w:val="ru-RU"/>
        </w:rPr>
        <w:t xml:space="preserve">суммирование </w:t>
      </w:r>
      <w:r w:rsidRPr="005831DA">
        <w:rPr>
          <w:lang w:val="ru-RU"/>
        </w:rPr>
        <w:t xml:space="preserve">(в </w:t>
      </w:r>
      <w:r w:rsidRPr="005831DA">
        <w:rPr>
          <w:spacing w:val="-3"/>
          <w:lang w:val="ru-RU"/>
        </w:rPr>
        <w:t xml:space="preserve">подобных случаях </w:t>
      </w:r>
      <w:r w:rsidRPr="005831DA">
        <w:rPr>
          <w:lang w:val="ru-RU"/>
        </w:rPr>
        <w:t xml:space="preserve">последующий абзац </w:t>
      </w:r>
      <w:r w:rsidRPr="005831DA">
        <w:rPr>
          <w:spacing w:val="-4"/>
          <w:lang w:val="ru-RU"/>
        </w:rPr>
        <w:t xml:space="preserve">может </w:t>
      </w:r>
      <w:r w:rsidRPr="005831DA">
        <w:rPr>
          <w:lang w:val="ru-RU"/>
        </w:rPr>
        <w:t xml:space="preserve">суммировать несколько предыдущих </w:t>
      </w:r>
      <w:r w:rsidRPr="005831DA">
        <w:rPr>
          <w:spacing w:val="4"/>
          <w:lang w:val="ru-RU"/>
        </w:rPr>
        <w:t xml:space="preserve">или </w:t>
      </w:r>
      <w:r w:rsidRPr="005831DA">
        <w:rPr>
          <w:lang w:val="ru-RU"/>
        </w:rPr>
        <w:t xml:space="preserve">даже весь </w:t>
      </w:r>
      <w:r w:rsidRPr="005831DA">
        <w:rPr>
          <w:spacing w:val="2"/>
          <w:lang w:val="ru-RU"/>
        </w:rPr>
        <w:t xml:space="preserve">текст) </w:t>
      </w:r>
      <w:r w:rsidRPr="005831DA">
        <w:rPr>
          <w:spacing w:val="4"/>
          <w:lang w:val="ru-RU"/>
        </w:rPr>
        <w:t>(индуктивный</w:t>
      </w:r>
      <w:r w:rsidRPr="005831DA">
        <w:rPr>
          <w:spacing w:val="51"/>
          <w:lang w:val="ru-RU"/>
        </w:rPr>
        <w:t xml:space="preserve"> </w:t>
      </w:r>
      <w:r w:rsidRPr="005831DA">
        <w:rPr>
          <w:spacing w:val="2"/>
          <w:lang w:val="ru-RU"/>
        </w:rPr>
        <w:t>тип):</w:t>
      </w:r>
    </w:p>
    <w:p w:rsidR="00553BBE" w:rsidRPr="005831DA" w:rsidRDefault="00553BBE">
      <w:pPr>
        <w:pStyle w:val="a3"/>
        <w:spacing w:before="1"/>
        <w:ind w:left="0"/>
        <w:rPr>
          <w:sz w:val="14"/>
          <w:lang w:val="ru-RU"/>
        </w:rPr>
      </w:pPr>
    </w:p>
    <w:p w:rsidR="00553BBE" w:rsidRPr="005831DA" w:rsidRDefault="00553BBE">
      <w:pPr>
        <w:rPr>
          <w:sz w:val="14"/>
          <w:lang w:val="ru-RU"/>
        </w:rPr>
        <w:sectPr w:rsidR="00553BBE" w:rsidRPr="005831DA">
          <w:type w:val="continuous"/>
          <w:pgSz w:w="8400" w:h="11910"/>
          <w:pgMar w:top="1100" w:right="880" w:bottom="280" w:left="660" w:header="720" w:footer="720" w:gutter="0"/>
          <w:cols w:space="720"/>
        </w:sectPr>
      </w:pPr>
    </w:p>
    <w:p w:rsidR="00553BBE" w:rsidRPr="005831DA" w:rsidRDefault="00553BBE">
      <w:pPr>
        <w:pStyle w:val="a3"/>
        <w:spacing w:before="1"/>
        <w:ind w:left="0"/>
        <w:rPr>
          <w:sz w:val="30"/>
          <w:lang w:val="ru-RU"/>
        </w:rPr>
      </w:pPr>
    </w:p>
    <w:p w:rsidR="00553BBE" w:rsidRDefault="00616760">
      <w:pPr>
        <w:pStyle w:val="a3"/>
      </w:pPr>
      <w:r>
        <w:t>общее суждение</w:t>
      </w:r>
    </w:p>
    <w:p w:rsidR="00553BBE" w:rsidRDefault="00616760">
      <w:pPr>
        <w:pStyle w:val="a4"/>
        <w:numPr>
          <w:ilvl w:val="0"/>
          <w:numId w:val="48"/>
        </w:numPr>
        <w:tabs>
          <w:tab w:val="left" w:pos="641"/>
        </w:tabs>
        <w:spacing w:before="91"/>
      </w:pPr>
      <w:r>
        <w:rPr>
          <w:spacing w:val="-1"/>
        </w:rPr>
        <w:br w:type="column"/>
      </w:r>
      <w:r>
        <w:lastRenderedPageBreak/>
        <w:t>частный</w:t>
      </w:r>
      <w:r>
        <w:rPr>
          <w:spacing w:val="16"/>
        </w:rPr>
        <w:t xml:space="preserve"> </w:t>
      </w:r>
      <w:r>
        <w:t>случай</w:t>
      </w:r>
    </w:p>
    <w:p w:rsidR="00553BBE" w:rsidRDefault="00553BBE">
      <w:pPr>
        <w:pStyle w:val="a3"/>
        <w:spacing w:before="10"/>
        <w:ind w:left="0"/>
        <w:rPr>
          <w:sz w:val="21"/>
        </w:rPr>
      </w:pPr>
    </w:p>
    <w:p w:rsidR="00553BBE" w:rsidRDefault="00553BBE">
      <w:pPr>
        <w:pStyle w:val="a4"/>
        <w:numPr>
          <w:ilvl w:val="0"/>
          <w:numId w:val="48"/>
        </w:numPr>
        <w:tabs>
          <w:tab w:val="left" w:pos="641"/>
        </w:tabs>
      </w:pPr>
      <w:r w:rsidRPr="00553BBE">
        <w:pict>
          <v:shape id="_x0000_s1095" style="position:absolute;left:0;text-align:left;margin-left:164.65pt;margin-top:-16.6pt;width:96.5pt;height:25.2pt;z-index:251636224;mso-position-horizontal-relative:page" coordorigin="3293,-332" coordsize="1930,504" o:spt="100" adj="0,,0" path="m5222,162r-9,-9l3414,1r,-2l3418,-49,3293,-1r115,72l3412,15,5213,172r9,-10m5222,-327r-9,-5l3412,-180r-4,-56l3293,-164r125,48l3414,-164r,-2l5213,-318r9,-9e" fillcolor="black" stroked="f">
            <v:stroke joinstyle="round"/>
            <v:formulas/>
            <v:path arrowok="t" o:connecttype="segments"/>
            <w10:wrap anchorx="page"/>
          </v:shape>
        </w:pict>
      </w:r>
      <w:r w:rsidR="00616760">
        <w:t>частный</w:t>
      </w:r>
      <w:r w:rsidR="00616760">
        <w:rPr>
          <w:spacing w:val="16"/>
        </w:rPr>
        <w:t xml:space="preserve"> </w:t>
      </w:r>
      <w:r w:rsidR="00616760">
        <w:t>случай</w:t>
      </w:r>
    </w:p>
    <w:p w:rsidR="00553BBE" w:rsidRDefault="00553BBE">
      <w:pPr>
        <w:sectPr w:rsidR="00553BBE">
          <w:type w:val="continuous"/>
          <w:pgSz w:w="8400" w:h="11910"/>
          <w:pgMar w:top="1100" w:right="880" w:bottom="280" w:left="660" w:header="720" w:footer="720" w:gutter="0"/>
          <w:cols w:num="2" w:space="720" w:equalWidth="0">
            <w:col w:w="2128" w:space="2101"/>
            <w:col w:w="2631"/>
          </w:cols>
        </w:sectPr>
      </w:pPr>
    </w:p>
    <w:p w:rsidR="00553BBE" w:rsidRDefault="00553BBE">
      <w:pPr>
        <w:pStyle w:val="a3"/>
        <w:spacing w:before="9"/>
        <w:ind w:left="0"/>
        <w:rPr>
          <w:sz w:val="16"/>
        </w:rPr>
      </w:pPr>
    </w:p>
    <w:p w:rsidR="00553BBE" w:rsidRPr="005831DA" w:rsidRDefault="00616760">
      <w:pPr>
        <w:pStyle w:val="Heading1"/>
        <w:spacing w:before="92"/>
        <w:ind w:left="1739"/>
        <w:rPr>
          <w:lang w:val="ru-RU"/>
        </w:rPr>
      </w:pPr>
      <w:r w:rsidRPr="005831DA">
        <w:rPr>
          <w:lang w:val="ru-RU"/>
        </w:rPr>
        <w:t>Вопросы и задания для самопроверки:</w:t>
      </w:r>
    </w:p>
    <w:p w:rsidR="00553BBE" w:rsidRPr="005831DA" w:rsidRDefault="00553BBE">
      <w:pPr>
        <w:pStyle w:val="a3"/>
        <w:spacing w:before="9"/>
        <w:ind w:left="0"/>
        <w:rPr>
          <w:b/>
          <w:sz w:val="21"/>
          <w:lang w:val="ru-RU"/>
        </w:rPr>
      </w:pPr>
    </w:p>
    <w:p w:rsidR="00553BBE" w:rsidRDefault="00616760">
      <w:pPr>
        <w:pStyle w:val="a4"/>
        <w:numPr>
          <w:ilvl w:val="1"/>
          <w:numId w:val="48"/>
        </w:numPr>
        <w:tabs>
          <w:tab w:val="left" w:pos="982"/>
        </w:tabs>
        <w:spacing w:line="251" w:lineRule="exact"/>
        <w:ind w:firstLine="284"/>
      </w:pPr>
      <w:r>
        <w:t>Что такое</w:t>
      </w:r>
      <w:r>
        <w:rPr>
          <w:spacing w:val="-11"/>
        </w:rPr>
        <w:t xml:space="preserve"> </w:t>
      </w:r>
      <w:r>
        <w:t>текст?</w:t>
      </w:r>
    </w:p>
    <w:p w:rsidR="00553BBE" w:rsidRPr="005831DA" w:rsidRDefault="00616760">
      <w:pPr>
        <w:pStyle w:val="a4"/>
        <w:numPr>
          <w:ilvl w:val="1"/>
          <w:numId w:val="48"/>
        </w:numPr>
        <w:tabs>
          <w:tab w:val="left" w:pos="977"/>
        </w:tabs>
        <w:spacing w:line="251" w:lineRule="exact"/>
        <w:ind w:left="976" w:hanging="221"/>
        <w:rPr>
          <w:lang w:val="ru-RU"/>
        </w:rPr>
      </w:pPr>
      <w:r w:rsidRPr="005831DA">
        <w:rPr>
          <w:lang w:val="ru-RU"/>
        </w:rPr>
        <w:t>Как определить тематическое единство</w:t>
      </w:r>
      <w:r w:rsidRPr="005831DA">
        <w:rPr>
          <w:spacing w:val="-9"/>
          <w:lang w:val="ru-RU"/>
        </w:rPr>
        <w:t xml:space="preserve"> </w:t>
      </w:r>
      <w:r w:rsidRPr="005831DA">
        <w:rPr>
          <w:lang w:val="ru-RU"/>
        </w:rPr>
        <w:t>текста?</w:t>
      </w:r>
    </w:p>
    <w:p w:rsidR="00553BBE" w:rsidRPr="005831DA" w:rsidRDefault="00616760">
      <w:pPr>
        <w:pStyle w:val="a4"/>
        <w:numPr>
          <w:ilvl w:val="1"/>
          <w:numId w:val="48"/>
        </w:numPr>
        <w:tabs>
          <w:tab w:val="left" w:pos="1107"/>
        </w:tabs>
        <w:spacing w:before="2"/>
        <w:ind w:right="250" w:firstLine="283"/>
        <w:rPr>
          <w:lang w:val="ru-RU"/>
        </w:rPr>
      </w:pPr>
      <w:r w:rsidRPr="005831DA">
        <w:rPr>
          <w:lang w:val="ru-RU"/>
        </w:rPr>
        <w:t>Охарактеризуйте сложное синтаксическое целое, его структурно-смысловые</w:t>
      </w:r>
      <w:r w:rsidRPr="005831DA">
        <w:rPr>
          <w:spacing w:val="-6"/>
          <w:lang w:val="ru-RU"/>
        </w:rPr>
        <w:t xml:space="preserve"> </w:t>
      </w:r>
      <w:r w:rsidRPr="005831DA">
        <w:rPr>
          <w:lang w:val="ru-RU"/>
        </w:rPr>
        <w:t>части.</w:t>
      </w:r>
    </w:p>
    <w:p w:rsidR="00553BBE" w:rsidRPr="005831DA" w:rsidRDefault="00553BBE">
      <w:pPr>
        <w:rPr>
          <w:lang w:val="ru-RU"/>
        </w:rPr>
        <w:sectPr w:rsidR="00553BBE" w:rsidRPr="005831DA">
          <w:type w:val="continuous"/>
          <w:pgSz w:w="8400" w:h="11910"/>
          <w:pgMar w:top="1100" w:right="880" w:bottom="280" w:left="660" w:header="720" w:footer="720" w:gutter="0"/>
          <w:cols w:space="720"/>
        </w:sectPr>
      </w:pPr>
    </w:p>
    <w:p w:rsidR="00553BBE" w:rsidRPr="005831DA" w:rsidRDefault="00616760">
      <w:pPr>
        <w:pStyle w:val="a4"/>
        <w:numPr>
          <w:ilvl w:val="1"/>
          <w:numId w:val="48"/>
        </w:numPr>
        <w:tabs>
          <w:tab w:val="left" w:pos="982"/>
        </w:tabs>
        <w:spacing w:before="80"/>
        <w:ind w:right="261" w:firstLine="283"/>
        <w:rPr>
          <w:lang w:val="ru-RU"/>
        </w:rPr>
      </w:pPr>
      <w:r w:rsidRPr="005831DA">
        <w:rPr>
          <w:lang w:val="ru-RU"/>
        </w:rPr>
        <w:lastRenderedPageBreak/>
        <w:t xml:space="preserve">Приведите примеры цепной связи и укажите в </w:t>
      </w:r>
      <w:r w:rsidRPr="005831DA">
        <w:rPr>
          <w:spacing w:val="-3"/>
          <w:lang w:val="ru-RU"/>
        </w:rPr>
        <w:t xml:space="preserve">них </w:t>
      </w:r>
      <w:r w:rsidRPr="005831DA">
        <w:rPr>
          <w:lang w:val="ru-RU"/>
        </w:rPr>
        <w:t>способы связи.</w:t>
      </w:r>
    </w:p>
    <w:p w:rsidR="00553BBE" w:rsidRDefault="00616760">
      <w:pPr>
        <w:pStyle w:val="a4"/>
        <w:numPr>
          <w:ilvl w:val="1"/>
          <w:numId w:val="48"/>
        </w:numPr>
        <w:tabs>
          <w:tab w:val="left" w:pos="982"/>
        </w:tabs>
        <w:spacing w:before="3" w:line="251" w:lineRule="exact"/>
        <w:ind w:firstLine="284"/>
      </w:pPr>
      <w:r>
        <w:t>Приведите примеры параллельной</w:t>
      </w:r>
      <w:r>
        <w:rPr>
          <w:spacing w:val="-2"/>
        </w:rPr>
        <w:t xml:space="preserve"> </w:t>
      </w:r>
      <w:r>
        <w:t>связи.</w:t>
      </w:r>
    </w:p>
    <w:p w:rsidR="00553BBE" w:rsidRDefault="00616760">
      <w:pPr>
        <w:pStyle w:val="a4"/>
        <w:numPr>
          <w:ilvl w:val="1"/>
          <w:numId w:val="48"/>
        </w:numPr>
        <w:tabs>
          <w:tab w:val="left" w:pos="982"/>
        </w:tabs>
        <w:spacing w:line="251" w:lineRule="exact"/>
        <w:ind w:left="981"/>
      </w:pPr>
      <w:r>
        <w:t>Приведите примеры</w:t>
      </w:r>
      <w:r>
        <w:rPr>
          <w:spacing w:val="-4"/>
        </w:rPr>
        <w:t xml:space="preserve"> </w:t>
      </w:r>
      <w:r>
        <w:t>присоединения.</w:t>
      </w:r>
    </w:p>
    <w:p w:rsidR="00553BBE" w:rsidRDefault="00616760">
      <w:pPr>
        <w:pStyle w:val="a4"/>
        <w:numPr>
          <w:ilvl w:val="1"/>
          <w:numId w:val="48"/>
        </w:numPr>
        <w:tabs>
          <w:tab w:val="left" w:pos="982"/>
        </w:tabs>
        <w:spacing w:before="1"/>
        <w:ind w:left="981"/>
      </w:pPr>
      <w:r>
        <w:t>Что такое</w:t>
      </w:r>
      <w:r>
        <w:rPr>
          <w:spacing w:val="-9"/>
        </w:rPr>
        <w:t xml:space="preserve"> </w:t>
      </w:r>
      <w:r>
        <w:t>абзац?</w:t>
      </w:r>
    </w:p>
    <w:p w:rsidR="00553BBE" w:rsidRDefault="00553BBE">
      <w:pPr>
        <w:pStyle w:val="a3"/>
        <w:spacing w:before="3"/>
        <w:ind w:left="0"/>
      </w:pPr>
    </w:p>
    <w:p w:rsidR="00553BBE" w:rsidRDefault="00616760">
      <w:pPr>
        <w:pStyle w:val="Heading1"/>
      </w:pPr>
      <w:r>
        <w:t>Текст 2.</w:t>
      </w:r>
    </w:p>
    <w:p w:rsidR="00553BBE" w:rsidRDefault="00553BBE">
      <w:pPr>
        <w:pStyle w:val="a3"/>
        <w:spacing w:before="3"/>
        <w:ind w:left="0"/>
        <w:rPr>
          <w:b/>
        </w:rPr>
      </w:pPr>
    </w:p>
    <w:p w:rsidR="00553BBE" w:rsidRDefault="00616760">
      <w:pPr>
        <w:ind w:left="755"/>
        <w:rPr>
          <w:b/>
        </w:rPr>
      </w:pPr>
      <w:r>
        <w:rPr>
          <w:b/>
        </w:rPr>
        <w:t>Предтекстовые задания</w:t>
      </w:r>
    </w:p>
    <w:p w:rsidR="00553BBE" w:rsidRDefault="00553BBE">
      <w:pPr>
        <w:pStyle w:val="a3"/>
        <w:spacing w:before="9"/>
        <w:ind w:left="0"/>
        <w:rPr>
          <w:b/>
          <w:sz w:val="21"/>
        </w:rPr>
      </w:pPr>
    </w:p>
    <w:p w:rsidR="00553BBE" w:rsidRPr="005831DA" w:rsidRDefault="00616760">
      <w:pPr>
        <w:ind w:left="472" w:firstLine="283"/>
        <w:rPr>
          <w:sz w:val="18"/>
          <w:lang w:val="ru-RU"/>
        </w:rPr>
      </w:pPr>
      <w:r w:rsidRPr="005831DA">
        <w:rPr>
          <w:b/>
          <w:lang w:val="ru-RU"/>
        </w:rPr>
        <w:t xml:space="preserve">Задание 1. </w:t>
      </w:r>
      <w:r w:rsidRPr="005831DA">
        <w:rPr>
          <w:sz w:val="18"/>
          <w:lang w:val="ru-RU"/>
        </w:rPr>
        <w:t>Прочитайте текст и озаглавьте его. Укажите, как выражено тематическое единство текста.</w:t>
      </w:r>
    </w:p>
    <w:p w:rsidR="00553BBE" w:rsidRPr="005831DA" w:rsidRDefault="00553BBE">
      <w:pPr>
        <w:pStyle w:val="a3"/>
        <w:spacing w:before="2"/>
        <w:ind w:left="0"/>
        <w:rPr>
          <w:lang w:val="ru-RU"/>
        </w:rPr>
      </w:pPr>
    </w:p>
    <w:p w:rsidR="00553BBE" w:rsidRPr="005831DA" w:rsidRDefault="00616760">
      <w:pPr>
        <w:pStyle w:val="Heading1"/>
        <w:spacing w:before="1"/>
        <w:rPr>
          <w:lang w:val="ru-RU"/>
        </w:rPr>
      </w:pPr>
      <w:r w:rsidRPr="005831DA">
        <w:rPr>
          <w:lang w:val="ru-RU"/>
        </w:rPr>
        <w:t>Комментарий к тексту:</w:t>
      </w:r>
    </w:p>
    <w:p w:rsidR="00553BBE" w:rsidRPr="005831DA" w:rsidRDefault="00616760">
      <w:pPr>
        <w:ind w:left="472" w:right="252" w:firstLine="283"/>
        <w:jc w:val="both"/>
        <w:rPr>
          <w:sz w:val="18"/>
          <w:lang w:val="ru-RU"/>
        </w:rPr>
      </w:pPr>
      <w:r w:rsidRPr="005831DA">
        <w:rPr>
          <w:b/>
          <w:sz w:val="18"/>
          <w:lang w:val="ru-RU"/>
        </w:rPr>
        <w:t xml:space="preserve">Эрнест Резерфорд </w:t>
      </w:r>
      <w:r w:rsidRPr="005831DA">
        <w:rPr>
          <w:sz w:val="18"/>
          <w:lang w:val="ru-RU"/>
        </w:rPr>
        <w:t xml:space="preserve">(1871-1937 гг.) – английский физик, заложивший </w:t>
      </w:r>
      <w:r w:rsidRPr="005831DA">
        <w:rPr>
          <w:spacing w:val="-3"/>
          <w:sz w:val="18"/>
          <w:lang w:val="ru-RU"/>
        </w:rPr>
        <w:t xml:space="preserve">основы учения </w:t>
      </w:r>
      <w:r w:rsidRPr="005831DA">
        <w:rPr>
          <w:sz w:val="18"/>
          <w:lang w:val="ru-RU"/>
        </w:rPr>
        <w:t xml:space="preserve">о радиоактивности и строении атома; </w:t>
      </w:r>
      <w:r w:rsidRPr="005831DA">
        <w:rPr>
          <w:spacing w:val="-3"/>
          <w:sz w:val="18"/>
          <w:lang w:val="ru-RU"/>
        </w:rPr>
        <w:t xml:space="preserve">он </w:t>
      </w:r>
      <w:r w:rsidRPr="005831DA">
        <w:rPr>
          <w:sz w:val="18"/>
          <w:lang w:val="ru-RU"/>
        </w:rPr>
        <w:t xml:space="preserve">первый осуществил искусственное превращение элементов. Член Лондонского королевского общества (1903 г.). За научные </w:t>
      </w:r>
      <w:r w:rsidRPr="005831DA">
        <w:rPr>
          <w:spacing w:val="-3"/>
          <w:sz w:val="18"/>
          <w:lang w:val="ru-RU"/>
        </w:rPr>
        <w:t xml:space="preserve">заслуги </w:t>
      </w:r>
      <w:r w:rsidRPr="005831DA">
        <w:rPr>
          <w:sz w:val="18"/>
          <w:lang w:val="ru-RU"/>
        </w:rPr>
        <w:t xml:space="preserve">получил титул лорда </w:t>
      </w:r>
      <w:r w:rsidRPr="005831DA">
        <w:rPr>
          <w:spacing w:val="-3"/>
          <w:sz w:val="18"/>
          <w:lang w:val="ru-RU"/>
        </w:rPr>
        <w:t xml:space="preserve">Нельсона </w:t>
      </w:r>
      <w:r w:rsidRPr="005831DA">
        <w:rPr>
          <w:sz w:val="18"/>
          <w:lang w:val="ru-RU"/>
        </w:rPr>
        <w:t>(1931  г.).</w:t>
      </w:r>
    </w:p>
    <w:p w:rsidR="00553BBE" w:rsidRPr="005831DA" w:rsidRDefault="00616760">
      <w:pPr>
        <w:ind w:left="472" w:right="249" w:firstLine="283"/>
        <w:jc w:val="both"/>
        <w:rPr>
          <w:sz w:val="18"/>
          <w:lang w:val="ru-RU"/>
        </w:rPr>
      </w:pPr>
      <w:r w:rsidRPr="005831DA">
        <w:rPr>
          <w:b/>
          <w:sz w:val="18"/>
          <w:lang w:val="ru-RU"/>
        </w:rPr>
        <w:t xml:space="preserve">Электромагнитное излучение </w:t>
      </w:r>
      <w:r w:rsidRPr="005831DA">
        <w:rPr>
          <w:sz w:val="18"/>
          <w:lang w:val="ru-RU"/>
        </w:rPr>
        <w:t>– процесс о</w:t>
      </w:r>
      <w:r w:rsidRPr="005831DA">
        <w:rPr>
          <w:sz w:val="18"/>
          <w:lang w:val="ru-RU"/>
        </w:rPr>
        <w:t>бразования свободного электромагнитного поля. Классическая физика рассматривает излучение как испускание электромагнитных волн ускоренно движущимися электрическими зарядами (в частности, переменными токами).</w:t>
      </w:r>
    </w:p>
    <w:p w:rsidR="00553BBE" w:rsidRPr="005831DA" w:rsidRDefault="00616760">
      <w:pPr>
        <w:ind w:left="472" w:right="248" w:firstLine="283"/>
        <w:jc w:val="both"/>
        <w:rPr>
          <w:sz w:val="18"/>
          <w:lang w:val="ru-RU"/>
        </w:rPr>
      </w:pPr>
      <w:r w:rsidRPr="005831DA">
        <w:rPr>
          <w:b/>
          <w:sz w:val="18"/>
          <w:lang w:val="ru-RU"/>
        </w:rPr>
        <w:t xml:space="preserve">Принцип дополнительности </w:t>
      </w:r>
      <w:r w:rsidRPr="005831DA">
        <w:rPr>
          <w:sz w:val="18"/>
          <w:lang w:val="ru-RU"/>
        </w:rPr>
        <w:t xml:space="preserve">– </w:t>
      </w:r>
      <w:r w:rsidRPr="005831DA">
        <w:rPr>
          <w:spacing w:val="-3"/>
          <w:sz w:val="18"/>
          <w:lang w:val="ru-RU"/>
        </w:rPr>
        <w:t xml:space="preserve">сформулированное </w:t>
      </w:r>
      <w:r w:rsidRPr="005831DA">
        <w:rPr>
          <w:sz w:val="18"/>
          <w:lang w:val="ru-RU"/>
        </w:rPr>
        <w:t>Н.Бо</w:t>
      </w:r>
      <w:r w:rsidRPr="005831DA">
        <w:rPr>
          <w:sz w:val="18"/>
          <w:lang w:val="ru-RU"/>
        </w:rPr>
        <w:t xml:space="preserve">ром положение, сыгравшее </w:t>
      </w:r>
      <w:r w:rsidRPr="005831DA">
        <w:rPr>
          <w:spacing w:val="-4"/>
          <w:sz w:val="18"/>
          <w:lang w:val="ru-RU"/>
        </w:rPr>
        <w:t xml:space="preserve">важную </w:t>
      </w:r>
      <w:r w:rsidRPr="005831DA">
        <w:rPr>
          <w:sz w:val="18"/>
          <w:lang w:val="ru-RU"/>
        </w:rPr>
        <w:t xml:space="preserve">роль в становлении квантовой механики, согласно которому получение экспериментальных </w:t>
      </w:r>
      <w:r w:rsidRPr="005831DA">
        <w:rPr>
          <w:spacing w:val="-3"/>
          <w:sz w:val="18"/>
          <w:lang w:val="ru-RU"/>
        </w:rPr>
        <w:t xml:space="preserve">данных об </w:t>
      </w:r>
      <w:r w:rsidRPr="005831DA">
        <w:rPr>
          <w:sz w:val="18"/>
          <w:lang w:val="ru-RU"/>
        </w:rPr>
        <w:t xml:space="preserve">одних физических величинах, описывающих микрообъект (например, электрон, протон, </w:t>
      </w:r>
      <w:r w:rsidRPr="005831DA">
        <w:rPr>
          <w:spacing w:val="-3"/>
          <w:sz w:val="18"/>
          <w:lang w:val="ru-RU"/>
        </w:rPr>
        <w:t xml:space="preserve">атом), </w:t>
      </w:r>
      <w:r w:rsidRPr="005831DA">
        <w:rPr>
          <w:sz w:val="18"/>
          <w:lang w:val="ru-RU"/>
        </w:rPr>
        <w:t>неизбежно связано с изменением таких данн</w:t>
      </w:r>
      <w:r w:rsidRPr="005831DA">
        <w:rPr>
          <w:sz w:val="18"/>
          <w:lang w:val="ru-RU"/>
        </w:rPr>
        <w:t xml:space="preserve">ых о величинах, дополнительных к первым. Такими взаимно дополнительными величинами  являются, например, координата и импульс частицы. Принцип дополнительности содержится в принципе неопределенностей, математическим выражением которого являются </w:t>
      </w:r>
      <w:r w:rsidRPr="005831DA">
        <w:rPr>
          <w:spacing w:val="-3"/>
          <w:sz w:val="18"/>
          <w:lang w:val="ru-RU"/>
        </w:rPr>
        <w:t>соотношения</w:t>
      </w:r>
      <w:r w:rsidRPr="005831DA">
        <w:rPr>
          <w:sz w:val="18"/>
          <w:lang w:val="ru-RU"/>
        </w:rPr>
        <w:t xml:space="preserve"> </w:t>
      </w:r>
      <w:r w:rsidRPr="005831DA">
        <w:rPr>
          <w:sz w:val="18"/>
          <w:lang w:val="ru-RU"/>
        </w:rPr>
        <w:t>неопределенностей.</w:t>
      </w:r>
    </w:p>
    <w:p w:rsidR="00553BBE" w:rsidRPr="005831DA" w:rsidRDefault="00553BBE">
      <w:pPr>
        <w:pStyle w:val="a3"/>
        <w:spacing w:before="3"/>
        <w:ind w:left="0"/>
        <w:rPr>
          <w:sz w:val="21"/>
          <w:lang w:val="ru-RU"/>
        </w:rPr>
      </w:pPr>
    </w:p>
    <w:p w:rsidR="00553BBE" w:rsidRPr="005831DA" w:rsidRDefault="00616760">
      <w:pPr>
        <w:pStyle w:val="a3"/>
        <w:spacing w:before="1"/>
        <w:ind w:right="249" w:firstLine="283"/>
        <w:jc w:val="both"/>
        <w:rPr>
          <w:lang w:val="ru-RU"/>
        </w:rPr>
      </w:pPr>
      <w:r w:rsidRPr="005831DA">
        <w:rPr>
          <w:lang w:val="ru-RU"/>
        </w:rPr>
        <w:t>Работая в Манчестере, Н.Бор воспринял сформулированное Э.Резерфордом в 1911 г. представление о планетарном строении атома. Однако уже в то время было ясно, что такое строение (ядро и вращающиеся вокруг него по орбитам электроны) противо</w:t>
      </w:r>
      <w:r w:rsidRPr="005831DA">
        <w:rPr>
          <w:lang w:val="ru-RU"/>
        </w:rPr>
        <w:t>речит классической электродинамике и механике. По законам классической электродинамики электрон в атоме должен был бы непрерывно излучать электромагнитные волны, потерять свою энергию за ничтожно малую долю секунды</w:t>
      </w:r>
      <w:r w:rsidRPr="005831DA">
        <w:rPr>
          <w:spacing w:val="30"/>
          <w:lang w:val="ru-RU"/>
        </w:rPr>
        <w:t xml:space="preserve"> </w:t>
      </w:r>
      <w:r w:rsidRPr="005831DA">
        <w:rPr>
          <w:lang w:val="ru-RU"/>
        </w:rPr>
        <w:t>и</w:t>
      </w:r>
    </w:p>
    <w:p w:rsidR="00553BBE" w:rsidRPr="005831DA" w:rsidRDefault="00553BBE">
      <w:pPr>
        <w:jc w:val="both"/>
        <w:rPr>
          <w:lang w:val="ru-RU"/>
        </w:rPr>
        <w:sectPr w:rsidR="00553BBE" w:rsidRPr="005831DA">
          <w:pgSz w:w="8400" w:h="11910"/>
          <w:pgMar w:top="1040" w:right="880" w:bottom="280" w:left="660" w:header="720" w:footer="720" w:gutter="0"/>
          <w:cols w:space="720"/>
        </w:sectPr>
      </w:pPr>
    </w:p>
    <w:p w:rsidR="00553BBE" w:rsidRPr="005831DA" w:rsidRDefault="00616760">
      <w:pPr>
        <w:pStyle w:val="a3"/>
        <w:spacing w:before="80"/>
        <w:ind w:right="249"/>
        <w:jc w:val="both"/>
        <w:rPr>
          <w:lang w:val="ru-RU"/>
        </w:rPr>
      </w:pPr>
      <w:r w:rsidRPr="005831DA">
        <w:rPr>
          <w:lang w:val="ru-RU"/>
        </w:rPr>
        <w:lastRenderedPageBreak/>
        <w:t>упасть на ядро. Следовате</w:t>
      </w:r>
      <w:r w:rsidRPr="005831DA">
        <w:rPr>
          <w:lang w:val="ru-RU"/>
        </w:rPr>
        <w:t xml:space="preserve">льно, согласно классической физике, устойчивые движения электронов в атоме невозможны и </w:t>
      </w:r>
      <w:r w:rsidRPr="005831DA">
        <w:rPr>
          <w:spacing w:val="-3"/>
          <w:lang w:val="ru-RU"/>
        </w:rPr>
        <w:t xml:space="preserve">атом </w:t>
      </w:r>
      <w:r w:rsidRPr="005831DA">
        <w:rPr>
          <w:lang w:val="ru-RU"/>
        </w:rPr>
        <w:t xml:space="preserve">как динамическая система существовать не может. </w:t>
      </w:r>
      <w:r w:rsidRPr="005831DA">
        <w:rPr>
          <w:spacing w:val="-3"/>
          <w:lang w:val="ru-RU"/>
        </w:rPr>
        <w:t xml:space="preserve">Исходя </w:t>
      </w:r>
      <w:r w:rsidRPr="005831DA">
        <w:rPr>
          <w:lang w:val="ru-RU"/>
        </w:rPr>
        <w:t xml:space="preserve">из </w:t>
      </w:r>
      <w:r w:rsidRPr="005831DA">
        <w:rPr>
          <w:spacing w:val="-3"/>
          <w:lang w:val="ru-RU"/>
        </w:rPr>
        <w:t xml:space="preserve">идеи </w:t>
      </w:r>
      <w:r w:rsidRPr="005831DA">
        <w:rPr>
          <w:lang w:val="ru-RU"/>
        </w:rPr>
        <w:t xml:space="preserve">квантования энергии, выдвинутой ранее М.Планком в теории излучения, Н.Бор разработал и в 1913 </w:t>
      </w:r>
      <w:r w:rsidRPr="005831DA">
        <w:rPr>
          <w:spacing w:val="-3"/>
          <w:lang w:val="ru-RU"/>
        </w:rPr>
        <w:t xml:space="preserve">г. </w:t>
      </w:r>
      <w:r w:rsidRPr="005831DA">
        <w:rPr>
          <w:lang w:val="ru-RU"/>
        </w:rPr>
        <w:t xml:space="preserve">опубликовал теорию атома, в которой показал, что планетарная структура атома и свойства </w:t>
      </w:r>
      <w:r w:rsidRPr="005831DA">
        <w:rPr>
          <w:spacing w:val="-3"/>
          <w:lang w:val="ru-RU"/>
        </w:rPr>
        <w:t xml:space="preserve">его </w:t>
      </w:r>
      <w:r w:rsidRPr="005831DA">
        <w:rPr>
          <w:lang w:val="ru-RU"/>
        </w:rPr>
        <w:t>спектра излучения могут быть объяснены, если считать, что движение электрона подчинено некоторым дополнительным ограничениям – постулатам Бора. Согласно этим  посту</w:t>
      </w:r>
      <w:r w:rsidRPr="005831DA">
        <w:rPr>
          <w:lang w:val="ru-RU"/>
        </w:rPr>
        <w:t>латам,  для  электрона  существуют  избранные,   или</w:t>
      </w:r>
    </w:p>
    <w:p w:rsidR="00553BBE" w:rsidRDefault="00616760">
      <w:pPr>
        <w:pStyle w:val="a3"/>
        <w:ind w:right="251"/>
        <w:jc w:val="both"/>
      </w:pPr>
      <w:r w:rsidRPr="005831DA">
        <w:rPr>
          <w:lang w:val="ru-RU"/>
        </w:rPr>
        <w:t xml:space="preserve">«разрешенные», орбиты, двигаясь по которым, он, </w:t>
      </w:r>
      <w:r w:rsidRPr="005831DA">
        <w:rPr>
          <w:spacing w:val="-3"/>
          <w:lang w:val="ru-RU"/>
        </w:rPr>
        <w:t xml:space="preserve">вопреки </w:t>
      </w:r>
      <w:r w:rsidRPr="005831DA">
        <w:rPr>
          <w:lang w:val="ru-RU"/>
        </w:rPr>
        <w:t xml:space="preserve">законам классической электродинамики, не излучает  энергии, но    может    скачком    перейти    на    более    близкую    </w:t>
      </w:r>
      <w:r>
        <w:t xml:space="preserve">к </w:t>
      </w:r>
      <w:r>
        <w:rPr>
          <w:spacing w:val="16"/>
        </w:rPr>
        <w:t xml:space="preserve"> </w:t>
      </w:r>
      <w:r>
        <w:t>ядру</w:t>
      </w:r>
    </w:p>
    <w:p w:rsidR="00553BBE" w:rsidRPr="005831DA" w:rsidRDefault="00616760">
      <w:pPr>
        <w:pStyle w:val="a3"/>
        <w:ind w:right="240"/>
        <w:jc w:val="both"/>
        <w:rPr>
          <w:lang w:val="ru-RU"/>
        </w:rPr>
      </w:pPr>
      <w:r w:rsidRPr="005831DA">
        <w:rPr>
          <w:lang w:val="ru-RU"/>
        </w:rPr>
        <w:t>«дозволенную» ор</w:t>
      </w:r>
      <w:r w:rsidRPr="005831DA">
        <w:rPr>
          <w:lang w:val="ru-RU"/>
        </w:rPr>
        <w:t>биту и при этом испустить квант (порцию) электромагнитной энергии, пропорциональный частоте электромагнитной волны. Построенная на этих постулатах и развитая затем самим Н.Бором и другими физиками теория атома впервые объяснила его особую устойчивость, сох</w:t>
      </w:r>
      <w:r w:rsidRPr="005831DA">
        <w:rPr>
          <w:lang w:val="ru-RU"/>
        </w:rPr>
        <w:t xml:space="preserve">ранение атомом при сравнительно слабых столкновениях своей структуры и характера спектра. В 1923 </w:t>
      </w:r>
      <w:r w:rsidRPr="005831DA">
        <w:rPr>
          <w:spacing w:val="-3"/>
          <w:lang w:val="ru-RU"/>
        </w:rPr>
        <w:t xml:space="preserve">г. Н.Бор </w:t>
      </w:r>
      <w:r w:rsidRPr="005831DA">
        <w:rPr>
          <w:lang w:val="ru-RU"/>
        </w:rPr>
        <w:t>сформулировал количественно принцип соответствия, указывающий, когда именно существенны эти квантовые ограничения, а когда достаточна классическая физ</w:t>
      </w:r>
      <w:r w:rsidRPr="005831DA">
        <w:rPr>
          <w:lang w:val="ru-RU"/>
        </w:rPr>
        <w:t xml:space="preserve">ика. В том </w:t>
      </w:r>
      <w:r w:rsidRPr="005831DA">
        <w:rPr>
          <w:spacing w:val="3"/>
          <w:lang w:val="ru-RU"/>
        </w:rPr>
        <w:t xml:space="preserve">же </w:t>
      </w:r>
      <w:r w:rsidRPr="005831DA">
        <w:rPr>
          <w:lang w:val="ru-RU"/>
        </w:rPr>
        <w:t xml:space="preserve">году Н.Бору впервые удалось дать на основе своей модели атома объяснение периодической системы элементов Менделеева. Однако теория Н.Бора в </w:t>
      </w:r>
      <w:r w:rsidRPr="005831DA">
        <w:rPr>
          <w:spacing w:val="-3"/>
          <w:lang w:val="ru-RU"/>
        </w:rPr>
        <w:t xml:space="preserve">целом </w:t>
      </w:r>
      <w:r w:rsidRPr="005831DA">
        <w:rPr>
          <w:lang w:val="ru-RU"/>
        </w:rPr>
        <w:t xml:space="preserve">содержала внутреннее противоречие в </w:t>
      </w:r>
      <w:r w:rsidRPr="005831DA">
        <w:rPr>
          <w:spacing w:val="-3"/>
          <w:lang w:val="ru-RU"/>
        </w:rPr>
        <w:t xml:space="preserve">своей </w:t>
      </w:r>
      <w:r w:rsidRPr="005831DA">
        <w:rPr>
          <w:lang w:val="ru-RU"/>
        </w:rPr>
        <w:t>основе, поскольку она механически объединяла классичес</w:t>
      </w:r>
      <w:r w:rsidRPr="005831DA">
        <w:rPr>
          <w:lang w:val="ru-RU"/>
        </w:rPr>
        <w:t>кие понятия и законы с квантовыми условиями, и не  могла считаться удовлетворительной. Кроме того, она была неполной, недостаточно универсальной, так как не могла быть использована для количественного объяснения всего многообразия явлений атомного мира. Та</w:t>
      </w:r>
      <w:r w:rsidRPr="005831DA">
        <w:rPr>
          <w:lang w:val="ru-RU"/>
        </w:rPr>
        <w:t>кой теорией явилась квантовая механика – теория движения микрочастиц, созданная в 1924-1926 гг. Л. де Бройлем, В.Гейзенбергом и Э.Шрёдингером. Однако основные идеи квантовой механики, несмотря на ее формальные успехи, в первые годы  оставались во многом не</w:t>
      </w:r>
      <w:r w:rsidRPr="005831DA">
        <w:rPr>
          <w:lang w:val="ru-RU"/>
        </w:rPr>
        <w:t>ясными. Для полного понимания физических основ квантовой   механики,   ее  связи   с  классической   физикой</w:t>
      </w:r>
      <w:r w:rsidRPr="005831DA">
        <w:rPr>
          <w:spacing w:val="-4"/>
          <w:lang w:val="ru-RU"/>
        </w:rPr>
        <w:t xml:space="preserve"> </w:t>
      </w:r>
      <w:r w:rsidRPr="005831DA">
        <w:rPr>
          <w:lang w:val="ru-RU"/>
        </w:rPr>
        <w:t>был</w:t>
      </w:r>
    </w:p>
    <w:p w:rsidR="00553BBE" w:rsidRPr="005831DA" w:rsidRDefault="00553BBE">
      <w:pPr>
        <w:jc w:val="both"/>
        <w:rPr>
          <w:lang w:val="ru-RU"/>
        </w:rPr>
        <w:sectPr w:rsidR="00553BBE" w:rsidRPr="005831DA">
          <w:pgSz w:w="8400" w:h="11910"/>
          <w:pgMar w:top="1040" w:right="880" w:bottom="280" w:left="660" w:header="720" w:footer="720" w:gutter="0"/>
          <w:cols w:space="720"/>
        </w:sectPr>
      </w:pPr>
    </w:p>
    <w:p w:rsidR="00553BBE" w:rsidRPr="005831DA" w:rsidRDefault="00616760">
      <w:pPr>
        <w:pStyle w:val="a3"/>
        <w:spacing w:before="80"/>
        <w:ind w:right="242"/>
        <w:jc w:val="both"/>
        <w:rPr>
          <w:lang w:val="ru-RU"/>
        </w:rPr>
      </w:pPr>
      <w:r w:rsidRPr="005831DA">
        <w:rPr>
          <w:lang w:val="ru-RU"/>
        </w:rPr>
        <w:lastRenderedPageBreak/>
        <w:t xml:space="preserve">необходим дальнейший глубокий анализ соотношения классического (макроскопического) и квантового (микроскопического – на атомном и субатомном уровнях) материальных объектов, </w:t>
      </w:r>
      <w:r w:rsidRPr="005831DA">
        <w:rPr>
          <w:spacing w:val="-3"/>
          <w:lang w:val="ru-RU"/>
        </w:rPr>
        <w:t xml:space="preserve">процесса </w:t>
      </w:r>
      <w:r w:rsidRPr="005831DA">
        <w:rPr>
          <w:lang w:val="ru-RU"/>
        </w:rPr>
        <w:t>измерения характеристик микрообъекта и вообще физического содержания испол</w:t>
      </w:r>
      <w:r w:rsidRPr="005831DA">
        <w:rPr>
          <w:lang w:val="ru-RU"/>
        </w:rPr>
        <w:t xml:space="preserve">ьзуемых в теории понятий. Этот анализ потребовал напряженной работы, в которой ведущую роль сыграл Н.Бор. Его институт стал центром такого рода исследований. Главная </w:t>
      </w:r>
      <w:r w:rsidRPr="005831DA">
        <w:rPr>
          <w:spacing w:val="-3"/>
          <w:lang w:val="ru-RU"/>
        </w:rPr>
        <w:t xml:space="preserve">идея </w:t>
      </w:r>
      <w:r w:rsidRPr="005831DA">
        <w:rPr>
          <w:lang w:val="ru-RU"/>
        </w:rPr>
        <w:t>Н.Бора заключалась в том, что заимствованные из классической физики динамические хара</w:t>
      </w:r>
      <w:r w:rsidRPr="005831DA">
        <w:rPr>
          <w:lang w:val="ru-RU"/>
        </w:rPr>
        <w:t>ктеристики микрочастицы (например, электрона) – ее координата, импульс (количество движения), энергия и другие – вовсе не присущи частице самой по себе. Смысл и определенное значение той или иной характеристики электрона, например, его импульса, раскрывают</w:t>
      </w:r>
      <w:r w:rsidRPr="005831DA">
        <w:rPr>
          <w:lang w:val="ru-RU"/>
        </w:rPr>
        <w:t xml:space="preserve">ся во взаимосвязи с классическими объектами, для которых эти величины имеют определенный смысл и все одновременно могут иметь определенное значение (такой классический объект условно называется измерительным прибором). Эта </w:t>
      </w:r>
      <w:r w:rsidRPr="005831DA">
        <w:rPr>
          <w:spacing w:val="-3"/>
          <w:lang w:val="ru-RU"/>
        </w:rPr>
        <w:t xml:space="preserve">идея </w:t>
      </w:r>
      <w:r w:rsidRPr="005831DA">
        <w:rPr>
          <w:lang w:val="ru-RU"/>
        </w:rPr>
        <w:t>имеет не только принципиальн</w:t>
      </w:r>
      <w:r w:rsidRPr="005831DA">
        <w:rPr>
          <w:lang w:val="ru-RU"/>
        </w:rPr>
        <w:t xml:space="preserve">ое физическое, но и философское значение. В результате была создана последовательная, чрезвычайно общая теория, внутренне непротиворечиво объясняющая все известные процессы в микромире </w:t>
      </w:r>
      <w:r w:rsidRPr="005831DA">
        <w:rPr>
          <w:spacing w:val="-2"/>
          <w:lang w:val="ru-RU"/>
        </w:rPr>
        <w:t xml:space="preserve">для </w:t>
      </w:r>
      <w:r w:rsidRPr="005831DA">
        <w:rPr>
          <w:lang w:val="ru-RU"/>
        </w:rPr>
        <w:t>нерелятивистской области (т.е. пока скорости частиц малы по сравнен</w:t>
      </w:r>
      <w:r w:rsidRPr="005831DA">
        <w:rPr>
          <w:lang w:val="ru-RU"/>
        </w:rPr>
        <w:t>ию со скоростью света) и в предельном случае автоматически ведущая к классическим законам и понятиям, когда объект становится макроскопическим. Были также заложены основы релятивистской теории. В 1927 г. Н.Бор дал формулировку важнейшего принципа – принцип</w:t>
      </w:r>
      <w:r w:rsidRPr="005831DA">
        <w:rPr>
          <w:lang w:val="ru-RU"/>
        </w:rPr>
        <w:t xml:space="preserve">а дополнительности, утверждающего невозможность при наблюдении микромира совмещения приборов двух принципиально различных классов, соответственно тому, что в микромире нет таких состояний, в </w:t>
      </w:r>
      <w:r w:rsidRPr="005831DA">
        <w:rPr>
          <w:spacing w:val="-3"/>
          <w:lang w:val="ru-RU"/>
        </w:rPr>
        <w:t xml:space="preserve">которых </w:t>
      </w:r>
      <w:r w:rsidRPr="005831DA">
        <w:rPr>
          <w:lang w:val="ru-RU"/>
        </w:rPr>
        <w:t>объект имел бы одновременно точные динамические характери</w:t>
      </w:r>
      <w:r w:rsidRPr="005831DA">
        <w:rPr>
          <w:lang w:val="ru-RU"/>
        </w:rPr>
        <w:t xml:space="preserve">стики, принадлежащие двум определенным классам, взаимно исключающим друг друга. Это в свою очередь обусловлено тем, что </w:t>
      </w:r>
      <w:r w:rsidRPr="005831DA">
        <w:rPr>
          <w:spacing w:val="3"/>
          <w:lang w:val="ru-RU"/>
        </w:rPr>
        <w:t xml:space="preserve">не </w:t>
      </w:r>
      <w:r w:rsidRPr="005831DA">
        <w:rPr>
          <w:lang w:val="ru-RU"/>
        </w:rPr>
        <w:t xml:space="preserve">существует таких наборов классических </w:t>
      </w:r>
      <w:r w:rsidRPr="005831DA">
        <w:rPr>
          <w:spacing w:val="-3"/>
          <w:lang w:val="ru-RU"/>
        </w:rPr>
        <w:t xml:space="preserve">объектов </w:t>
      </w:r>
      <w:r w:rsidRPr="005831DA">
        <w:rPr>
          <w:lang w:val="ru-RU"/>
        </w:rPr>
        <w:t>(измерительных приборов), в связи с которыми микрообъект обладал бы одновременно точны</w:t>
      </w:r>
      <w:r w:rsidRPr="005831DA">
        <w:rPr>
          <w:lang w:val="ru-RU"/>
        </w:rPr>
        <w:t>ми значениями</w:t>
      </w:r>
      <w:r w:rsidRPr="005831DA">
        <w:rPr>
          <w:spacing w:val="22"/>
          <w:lang w:val="ru-RU"/>
        </w:rPr>
        <w:t xml:space="preserve"> </w:t>
      </w:r>
      <w:r w:rsidRPr="005831DA">
        <w:rPr>
          <w:spacing w:val="-3"/>
          <w:lang w:val="ru-RU"/>
        </w:rPr>
        <w:t>всех</w:t>
      </w:r>
    </w:p>
    <w:p w:rsidR="00553BBE" w:rsidRPr="005831DA" w:rsidRDefault="00553BBE">
      <w:pPr>
        <w:jc w:val="both"/>
        <w:rPr>
          <w:lang w:val="ru-RU"/>
        </w:rPr>
        <w:sectPr w:rsidR="00553BBE" w:rsidRPr="005831DA">
          <w:pgSz w:w="8400" w:h="11910"/>
          <w:pgMar w:top="1040" w:right="880" w:bottom="280" w:left="660" w:header="720" w:footer="720" w:gutter="0"/>
          <w:cols w:space="720"/>
        </w:sectPr>
      </w:pPr>
    </w:p>
    <w:p w:rsidR="00553BBE" w:rsidRPr="005831DA" w:rsidRDefault="00616760">
      <w:pPr>
        <w:pStyle w:val="a3"/>
        <w:spacing w:before="80"/>
        <w:ind w:right="248"/>
        <w:jc w:val="both"/>
        <w:rPr>
          <w:lang w:val="ru-RU"/>
        </w:rPr>
      </w:pPr>
      <w:r w:rsidRPr="005831DA">
        <w:rPr>
          <w:lang w:val="ru-RU"/>
        </w:rPr>
        <w:lastRenderedPageBreak/>
        <w:t xml:space="preserve">динамических величин (принцип дополнительности). В 1936 г. Н.Бор сформулировал фундаментальное для ядерной физики представление о характере протекания ядерных реакций </w:t>
      </w:r>
      <w:r w:rsidRPr="005831DA">
        <w:rPr>
          <w:spacing w:val="-3"/>
          <w:lang w:val="ru-RU"/>
        </w:rPr>
        <w:t xml:space="preserve">(модель </w:t>
      </w:r>
      <w:r w:rsidRPr="005831DA">
        <w:rPr>
          <w:lang w:val="ru-RU"/>
        </w:rPr>
        <w:t>составного ядра). В 1939 г. совместно с Дж.А.Уил</w:t>
      </w:r>
      <w:r w:rsidRPr="005831DA">
        <w:rPr>
          <w:lang w:val="ru-RU"/>
        </w:rPr>
        <w:t xml:space="preserve">ером  </w:t>
      </w:r>
      <w:r w:rsidRPr="005831DA">
        <w:rPr>
          <w:spacing w:val="-3"/>
          <w:lang w:val="ru-RU"/>
        </w:rPr>
        <w:t xml:space="preserve">он </w:t>
      </w:r>
      <w:r w:rsidRPr="005831DA">
        <w:rPr>
          <w:lang w:val="ru-RU"/>
        </w:rPr>
        <w:t xml:space="preserve">развил теорию деления ядер – процесса, в котором происходит освобождение огромных количеств ядерной энергии. В 40-50-х гг. </w:t>
      </w:r>
      <w:r>
        <w:t>XX</w:t>
      </w:r>
      <w:r w:rsidRPr="005831DA">
        <w:rPr>
          <w:lang w:val="ru-RU"/>
        </w:rPr>
        <w:t xml:space="preserve"> в. </w:t>
      </w:r>
      <w:r w:rsidRPr="005831DA">
        <w:rPr>
          <w:spacing w:val="-3"/>
          <w:lang w:val="ru-RU"/>
        </w:rPr>
        <w:t xml:space="preserve">Н.Бор </w:t>
      </w:r>
      <w:r w:rsidRPr="005831DA">
        <w:rPr>
          <w:lang w:val="ru-RU"/>
        </w:rPr>
        <w:t>занимался в основном проблемой взаимодействия элементарных частиц со</w:t>
      </w:r>
      <w:r w:rsidRPr="005831DA">
        <w:rPr>
          <w:spacing w:val="-11"/>
          <w:lang w:val="ru-RU"/>
        </w:rPr>
        <w:t xml:space="preserve"> </w:t>
      </w:r>
      <w:r w:rsidRPr="005831DA">
        <w:rPr>
          <w:lang w:val="ru-RU"/>
        </w:rPr>
        <w:t>средой.</w:t>
      </w:r>
    </w:p>
    <w:p w:rsidR="00553BBE" w:rsidRPr="005831DA" w:rsidRDefault="00553BBE">
      <w:pPr>
        <w:pStyle w:val="a3"/>
        <w:spacing w:before="8"/>
        <w:ind w:left="0"/>
        <w:rPr>
          <w:lang w:val="ru-RU"/>
        </w:rPr>
      </w:pPr>
    </w:p>
    <w:p w:rsidR="00553BBE" w:rsidRPr="005831DA" w:rsidRDefault="00616760">
      <w:pPr>
        <w:pStyle w:val="Heading1"/>
        <w:rPr>
          <w:lang w:val="ru-RU"/>
        </w:rPr>
      </w:pPr>
      <w:r w:rsidRPr="005831DA">
        <w:rPr>
          <w:lang w:val="ru-RU"/>
        </w:rPr>
        <w:t>Послетекстовые задания</w:t>
      </w:r>
    </w:p>
    <w:p w:rsidR="00553BBE" w:rsidRPr="005831DA" w:rsidRDefault="00553BBE">
      <w:pPr>
        <w:pStyle w:val="a3"/>
        <w:spacing w:before="4"/>
        <w:ind w:left="0"/>
        <w:rPr>
          <w:b/>
          <w:sz w:val="21"/>
          <w:lang w:val="ru-RU"/>
        </w:rPr>
      </w:pPr>
    </w:p>
    <w:p w:rsidR="00553BBE" w:rsidRPr="005831DA" w:rsidRDefault="00616760">
      <w:pPr>
        <w:spacing w:before="1"/>
        <w:ind w:left="755"/>
        <w:rPr>
          <w:sz w:val="18"/>
          <w:lang w:val="ru-RU"/>
        </w:rPr>
      </w:pPr>
      <w:r w:rsidRPr="005831DA">
        <w:rPr>
          <w:b/>
          <w:lang w:val="ru-RU"/>
        </w:rPr>
        <w:t>Задание 1</w:t>
      </w:r>
      <w:r w:rsidRPr="005831DA">
        <w:rPr>
          <w:lang w:val="ru-RU"/>
        </w:rPr>
        <w:t>.</w:t>
      </w:r>
      <w:r w:rsidRPr="005831DA">
        <w:rPr>
          <w:lang w:val="ru-RU"/>
        </w:rPr>
        <w:t xml:space="preserve"> </w:t>
      </w:r>
      <w:r w:rsidRPr="005831DA">
        <w:rPr>
          <w:sz w:val="18"/>
          <w:lang w:val="ru-RU"/>
        </w:rPr>
        <w:t>Выпишите из текста термины. Определите их значения.</w:t>
      </w:r>
    </w:p>
    <w:p w:rsidR="00553BBE" w:rsidRPr="005831DA" w:rsidRDefault="00553BBE">
      <w:pPr>
        <w:pStyle w:val="a3"/>
        <w:spacing w:before="9"/>
        <w:ind w:left="0"/>
        <w:rPr>
          <w:sz w:val="21"/>
          <w:lang w:val="ru-RU"/>
        </w:rPr>
      </w:pPr>
    </w:p>
    <w:p w:rsidR="00553BBE" w:rsidRPr="005831DA" w:rsidRDefault="00616760">
      <w:pPr>
        <w:spacing w:line="244" w:lineRule="auto"/>
        <w:ind w:left="472" w:right="264" w:firstLine="283"/>
        <w:rPr>
          <w:sz w:val="18"/>
          <w:lang w:val="ru-RU"/>
        </w:rPr>
      </w:pPr>
      <w:r w:rsidRPr="005831DA">
        <w:rPr>
          <w:b/>
          <w:lang w:val="ru-RU"/>
        </w:rPr>
        <w:t>Задание 2</w:t>
      </w:r>
      <w:r w:rsidRPr="005831DA">
        <w:rPr>
          <w:lang w:val="ru-RU"/>
        </w:rPr>
        <w:t xml:space="preserve">. </w:t>
      </w:r>
      <w:r w:rsidRPr="005831DA">
        <w:rPr>
          <w:sz w:val="18"/>
          <w:lang w:val="ru-RU"/>
        </w:rPr>
        <w:t xml:space="preserve">Разделите текст </w:t>
      </w:r>
      <w:r w:rsidRPr="005831DA">
        <w:rPr>
          <w:spacing w:val="-4"/>
          <w:sz w:val="18"/>
          <w:lang w:val="ru-RU"/>
        </w:rPr>
        <w:t xml:space="preserve">на </w:t>
      </w:r>
      <w:r w:rsidRPr="005831DA">
        <w:rPr>
          <w:sz w:val="18"/>
          <w:lang w:val="ru-RU"/>
        </w:rPr>
        <w:t xml:space="preserve">законченные </w:t>
      </w:r>
      <w:r w:rsidRPr="005831DA">
        <w:rPr>
          <w:spacing w:val="-3"/>
          <w:sz w:val="18"/>
          <w:lang w:val="ru-RU"/>
        </w:rPr>
        <w:t xml:space="preserve">смысловые отрезки, </w:t>
      </w:r>
      <w:r w:rsidRPr="005831DA">
        <w:rPr>
          <w:sz w:val="18"/>
          <w:lang w:val="ru-RU"/>
        </w:rPr>
        <w:t xml:space="preserve">выделив в нем абзацы. </w:t>
      </w:r>
      <w:r w:rsidRPr="005831DA">
        <w:rPr>
          <w:spacing w:val="-3"/>
          <w:sz w:val="18"/>
          <w:lang w:val="ru-RU"/>
        </w:rPr>
        <w:t xml:space="preserve">Обоснуйте свою </w:t>
      </w:r>
      <w:r w:rsidRPr="005831DA">
        <w:rPr>
          <w:sz w:val="18"/>
          <w:lang w:val="ru-RU"/>
        </w:rPr>
        <w:t>точку</w:t>
      </w:r>
      <w:r w:rsidRPr="005831DA">
        <w:rPr>
          <w:spacing w:val="7"/>
          <w:sz w:val="18"/>
          <w:lang w:val="ru-RU"/>
        </w:rPr>
        <w:t xml:space="preserve"> </w:t>
      </w:r>
      <w:r w:rsidRPr="005831DA">
        <w:rPr>
          <w:sz w:val="18"/>
          <w:lang w:val="ru-RU"/>
        </w:rPr>
        <w:t>зрения.</w:t>
      </w:r>
    </w:p>
    <w:p w:rsidR="00553BBE" w:rsidRPr="005831DA" w:rsidRDefault="00553BBE">
      <w:pPr>
        <w:pStyle w:val="a3"/>
        <w:spacing w:before="2"/>
        <w:ind w:left="0"/>
        <w:rPr>
          <w:sz w:val="17"/>
          <w:lang w:val="ru-RU"/>
        </w:rPr>
      </w:pPr>
    </w:p>
    <w:p w:rsidR="00553BBE" w:rsidRPr="005831DA" w:rsidRDefault="00616760">
      <w:pPr>
        <w:spacing w:before="1"/>
        <w:ind w:left="755"/>
        <w:rPr>
          <w:sz w:val="18"/>
          <w:lang w:val="ru-RU"/>
        </w:rPr>
      </w:pPr>
      <w:r w:rsidRPr="005831DA">
        <w:rPr>
          <w:b/>
          <w:lang w:val="ru-RU"/>
        </w:rPr>
        <w:t>Задание 3</w:t>
      </w:r>
      <w:r w:rsidRPr="005831DA">
        <w:rPr>
          <w:lang w:val="ru-RU"/>
        </w:rPr>
        <w:t xml:space="preserve">. </w:t>
      </w:r>
      <w:r w:rsidRPr="005831DA">
        <w:rPr>
          <w:sz w:val="18"/>
          <w:lang w:val="ru-RU"/>
        </w:rPr>
        <w:t>Какой вид связи между предложениями преобладает в тексте.</w:t>
      </w:r>
    </w:p>
    <w:p w:rsidR="00553BBE" w:rsidRPr="005831DA" w:rsidRDefault="00616760">
      <w:pPr>
        <w:spacing w:before="5"/>
        <w:ind w:left="472"/>
        <w:jc w:val="both"/>
        <w:rPr>
          <w:sz w:val="18"/>
          <w:lang w:val="ru-RU"/>
        </w:rPr>
      </w:pPr>
      <w:r w:rsidRPr="005831DA">
        <w:rPr>
          <w:sz w:val="18"/>
          <w:lang w:val="ru-RU"/>
        </w:rPr>
        <w:t>Обоснуйте свой ответ.</w:t>
      </w:r>
    </w:p>
    <w:p w:rsidR="00553BBE" w:rsidRPr="005831DA" w:rsidRDefault="00553BBE">
      <w:pPr>
        <w:pStyle w:val="a3"/>
        <w:spacing w:before="2"/>
        <w:ind w:left="0"/>
        <w:rPr>
          <w:lang w:val="ru-RU"/>
        </w:rPr>
      </w:pPr>
    </w:p>
    <w:p w:rsidR="00553BBE" w:rsidRPr="005831DA" w:rsidRDefault="00616760">
      <w:pPr>
        <w:pStyle w:val="Heading1"/>
        <w:ind w:left="495"/>
        <w:jc w:val="center"/>
        <w:rPr>
          <w:lang w:val="ru-RU"/>
        </w:rPr>
      </w:pPr>
      <w:r w:rsidRPr="005831DA">
        <w:rPr>
          <w:lang w:val="ru-RU"/>
        </w:rPr>
        <w:t>§ 4. Понятие плана, его типы, формы.</w:t>
      </w:r>
    </w:p>
    <w:p w:rsidR="00553BBE" w:rsidRPr="005831DA" w:rsidRDefault="00616760">
      <w:pPr>
        <w:spacing w:before="1"/>
        <w:ind w:left="509"/>
        <w:jc w:val="center"/>
        <w:rPr>
          <w:b/>
          <w:lang w:val="ru-RU"/>
        </w:rPr>
      </w:pPr>
      <w:r w:rsidRPr="005831DA">
        <w:rPr>
          <w:b/>
          <w:lang w:val="ru-RU"/>
        </w:rPr>
        <w:t>Составление вопросного, назывного и тезисного плана</w:t>
      </w:r>
    </w:p>
    <w:p w:rsidR="00553BBE" w:rsidRPr="005831DA" w:rsidRDefault="00553BBE">
      <w:pPr>
        <w:pStyle w:val="a3"/>
        <w:spacing w:before="5"/>
        <w:ind w:left="0"/>
        <w:rPr>
          <w:b/>
          <w:sz w:val="21"/>
          <w:lang w:val="ru-RU"/>
        </w:rPr>
      </w:pPr>
    </w:p>
    <w:p w:rsidR="00553BBE" w:rsidRPr="005831DA" w:rsidRDefault="00616760">
      <w:pPr>
        <w:pStyle w:val="a3"/>
        <w:ind w:right="306" w:firstLine="283"/>
        <w:rPr>
          <w:lang w:val="ru-RU"/>
        </w:rPr>
      </w:pPr>
      <w:r w:rsidRPr="005831DA">
        <w:rPr>
          <w:lang w:val="ru-RU"/>
        </w:rPr>
        <w:t>В учебных целях студентами широко используются такие виды записей, как план, тезисы, конспект.</w:t>
      </w:r>
    </w:p>
    <w:p w:rsidR="00553BBE" w:rsidRPr="005831DA" w:rsidRDefault="00616760">
      <w:pPr>
        <w:pStyle w:val="a3"/>
        <w:ind w:firstLine="283"/>
        <w:rPr>
          <w:lang w:val="ru-RU"/>
        </w:rPr>
      </w:pPr>
      <w:r w:rsidRPr="005831DA">
        <w:rPr>
          <w:b/>
          <w:lang w:val="ru-RU"/>
        </w:rPr>
        <w:t xml:space="preserve">План </w:t>
      </w:r>
      <w:r w:rsidRPr="005831DA">
        <w:rPr>
          <w:lang w:val="ru-RU"/>
        </w:rPr>
        <w:t>– самый короткий вид записи. В нем только перечисляются вопросы, освещенные в выступлении, в книге.</w:t>
      </w:r>
    </w:p>
    <w:p w:rsidR="00553BBE" w:rsidRPr="005831DA" w:rsidRDefault="00616760">
      <w:pPr>
        <w:pStyle w:val="a3"/>
        <w:spacing w:before="1"/>
        <w:ind w:right="245" w:firstLine="283"/>
        <w:jc w:val="both"/>
        <w:rPr>
          <w:lang w:val="ru-RU"/>
        </w:rPr>
      </w:pPr>
      <w:r w:rsidRPr="005831DA">
        <w:rPr>
          <w:lang w:val="ru-RU"/>
        </w:rPr>
        <w:t xml:space="preserve">При составлении плана необходимо разделить текст на части и уловить связь между этими частями. К </w:t>
      </w:r>
      <w:r w:rsidRPr="005831DA">
        <w:rPr>
          <w:spacing w:val="-2"/>
          <w:lang w:val="ru-RU"/>
        </w:rPr>
        <w:t xml:space="preserve">каждой </w:t>
      </w:r>
      <w:r w:rsidRPr="005831DA">
        <w:rPr>
          <w:lang w:val="ru-RU"/>
        </w:rPr>
        <w:t xml:space="preserve">части ставится вопрос (вопросительный план). План в </w:t>
      </w:r>
      <w:r w:rsidRPr="005831DA">
        <w:rPr>
          <w:lang w:val="ru-RU"/>
        </w:rPr>
        <w:t xml:space="preserve">форме </w:t>
      </w:r>
      <w:r w:rsidRPr="005831DA">
        <w:rPr>
          <w:b/>
          <w:lang w:val="ru-RU"/>
        </w:rPr>
        <w:t xml:space="preserve">вопросительных предложений </w:t>
      </w:r>
      <w:r w:rsidRPr="005831DA">
        <w:rPr>
          <w:lang w:val="ru-RU"/>
        </w:rPr>
        <w:t xml:space="preserve">нацеливает на поиск основной информации, заключенный в </w:t>
      </w:r>
      <w:r w:rsidRPr="005831DA">
        <w:rPr>
          <w:spacing w:val="-3"/>
          <w:lang w:val="ru-RU"/>
        </w:rPr>
        <w:t xml:space="preserve">тексте. </w:t>
      </w:r>
      <w:r w:rsidRPr="005831DA">
        <w:rPr>
          <w:lang w:val="ru-RU"/>
        </w:rPr>
        <w:t xml:space="preserve">Полные ответы на вопросы отражают основную информацию текста и соответствуют плану в форме </w:t>
      </w:r>
      <w:r w:rsidRPr="005831DA">
        <w:rPr>
          <w:b/>
          <w:lang w:val="ru-RU"/>
        </w:rPr>
        <w:t>тезисов</w:t>
      </w:r>
      <w:r w:rsidRPr="005831DA">
        <w:rPr>
          <w:lang w:val="ru-RU"/>
        </w:rPr>
        <w:t xml:space="preserve">. В плане в форме </w:t>
      </w:r>
      <w:r w:rsidRPr="005831DA">
        <w:rPr>
          <w:b/>
          <w:lang w:val="ru-RU"/>
        </w:rPr>
        <w:t xml:space="preserve">назывных предложений </w:t>
      </w:r>
      <w:r w:rsidRPr="005831DA">
        <w:rPr>
          <w:lang w:val="ru-RU"/>
        </w:rPr>
        <w:t xml:space="preserve">перечисляются основные </w:t>
      </w:r>
      <w:r w:rsidRPr="005831DA">
        <w:rPr>
          <w:lang w:val="ru-RU"/>
        </w:rPr>
        <w:t xml:space="preserve">проблемы, о которых </w:t>
      </w:r>
      <w:r w:rsidRPr="005831DA">
        <w:rPr>
          <w:spacing w:val="-3"/>
          <w:lang w:val="ru-RU"/>
        </w:rPr>
        <w:t xml:space="preserve">идет </w:t>
      </w:r>
      <w:r w:rsidRPr="005831DA">
        <w:rPr>
          <w:lang w:val="ru-RU"/>
        </w:rPr>
        <w:t>речь в тексте. Эта форма плана используется в тех случаях, когда нужно подготовить выступление и наметить основные вопросы, которые необходимо осветить или дается заглавие в виде короткого назывного предложения (назывной план).</w:t>
      </w:r>
      <w:r w:rsidRPr="005831DA">
        <w:rPr>
          <w:spacing w:val="42"/>
          <w:lang w:val="ru-RU"/>
        </w:rPr>
        <w:t xml:space="preserve"> </w:t>
      </w:r>
      <w:r w:rsidRPr="005831DA">
        <w:rPr>
          <w:lang w:val="ru-RU"/>
        </w:rPr>
        <w:t>Есл</w:t>
      </w:r>
      <w:r w:rsidRPr="005831DA">
        <w:rPr>
          <w:lang w:val="ru-RU"/>
        </w:rPr>
        <w:t>и</w:t>
      </w:r>
    </w:p>
    <w:p w:rsidR="00553BBE" w:rsidRPr="005831DA" w:rsidRDefault="00553BBE">
      <w:pPr>
        <w:jc w:val="both"/>
        <w:rPr>
          <w:lang w:val="ru-RU"/>
        </w:rPr>
        <w:sectPr w:rsidR="00553BBE" w:rsidRPr="005831DA">
          <w:pgSz w:w="8400" w:h="11910"/>
          <w:pgMar w:top="1040" w:right="880" w:bottom="280" w:left="660" w:header="720" w:footer="720" w:gutter="0"/>
          <w:cols w:space="720"/>
        </w:sectPr>
      </w:pPr>
    </w:p>
    <w:p w:rsidR="00553BBE" w:rsidRPr="005831DA" w:rsidRDefault="00616760">
      <w:pPr>
        <w:pStyle w:val="a3"/>
        <w:spacing w:before="80"/>
        <w:ind w:right="245"/>
        <w:jc w:val="both"/>
        <w:rPr>
          <w:lang w:val="ru-RU"/>
        </w:rPr>
      </w:pPr>
      <w:r w:rsidRPr="005831DA">
        <w:rPr>
          <w:lang w:val="ru-RU"/>
        </w:rPr>
        <w:lastRenderedPageBreak/>
        <w:t xml:space="preserve">предложения взяты из текста, план называется цитатным. Формулируя заголовки, надо обдумать содержание каждой составной части, найти </w:t>
      </w:r>
      <w:r w:rsidRPr="005831DA">
        <w:rPr>
          <w:spacing w:val="-5"/>
          <w:lang w:val="ru-RU"/>
        </w:rPr>
        <w:t xml:space="preserve">ее </w:t>
      </w:r>
      <w:r w:rsidRPr="005831DA">
        <w:rPr>
          <w:lang w:val="ru-RU"/>
        </w:rPr>
        <w:t>основную мысль. В простом плане его составные части нумеруются подряд. При  составлении сложного</w:t>
      </w:r>
      <w:r w:rsidRPr="005831DA">
        <w:rPr>
          <w:spacing w:val="8"/>
          <w:lang w:val="ru-RU"/>
        </w:rPr>
        <w:t xml:space="preserve"> </w:t>
      </w:r>
      <w:r w:rsidRPr="005831DA">
        <w:rPr>
          <w:lang w:val="ru-RU"/>
        </w:rPr>
        <w:t>плана</w:t>
      </w:r>
      <w:r w:rsidRPr="005831DA">
        <w:rPr>
          <w:spacing w:val="13"/>
          <w:lang w:val="ru-RU"/>
        </w:rPr>
        <w:t xml:space="preserve"> </w:t>
      </w:r>
      <w:r w:rsidRPr="005831DA">
        <w:rPr>
          <w:spacing w:val="-3"/>
          <w:lang w:val="ru-RU"/>
        </w:rPr>
        <w:t>те</w:t>
      </w:r>
      <w:r w:rsidRPr="005831DA">
        <w:rPr>
          <w:spacing w:val="-3"/>
          <w:lang w:val="ru-RU"/>
        </w:rPr>
        <w:t>кст</w:t>
      </w:r>
      <w:r w:rsidRPr="005831DA">
        <w:rPr>
          <w:spacing w:val="11"/>
          <w:lang w:val="ru-RU"/>
        </w:rPr>
        <w:t xml:space="preserve"> </w:t>
      </w:r>
      <w:r w:rsidRPr="005831DA">
        <w:rPr>
          <w:lang w:val="ru-RU"/>
        </w:rPr>
        <w:t>делится</w:t>
      </w:r>
      <w:r w:rsidRPr="005831DA">
        <w:rPr>
          <w:spacing w:val="10"/>
          <w:lang w:val="ru-RU"/>
        </w:rPr>
        <w:t xml:space="preserve"> </w:t>
      </w:r>
      <w:r w:rsidRPr="005831DA">
        <w:rPr>
          <w:lang w:val="ru-RU"/>
        </w:rPr>
        <w:t>на</w:t>
      </w:r>
      <w:r w:rsidRPr="005831DA">
        <w:rPr>
          <w:spacing w:val="13"/>
          <w:lang w:val="ru-RU"/>
        </w:rPr>
        <w:t xml:space="preserve"> </w:t>
      </w:r>
      <w:r w:rsidRPr="005831DA">
        <w:rPr>
          <w:lang w:val="ru-RU"/>
        </w:rPr>
        <w:t>крупные</w:t>
      </w:r>
      <w:r w:rsidRPr="005831DA">
        <w:rPr>
          <w:spacing w:val="4"/>
          <w:lang w:val="ru-RU"/>
        </w:rPr>
        <w:t xml:space="preserve"> </w:t>
      </w:r>
      <w:r w:rsidRPr="005831DA">
        <w:rPr>
          <w:lang w:val="ru-RU"/>
        </w:rPr>
        <w:t>части,</w:t>
      </w:r>
      <w:r w:rsidRPr="005831DA">
        <w:rPr>
          <w:spacing w:val="9"/>
          <w:lang w:val="ru-RU"/>
        </w:rPr>
        <w:t xml:space="preserve"> </w:t>
      </w:r>
      <w:r w:rsidRPr="005831DA">
        <w:rPr>
          <w:lang w:val="ru-RU"/>
        </w:rPr>
        <w:t>а</w:t>
      </w:r>
      <w:r w:rsidRPr="005831DA">
        <w:rPr>
          <w:spacing w:val="9"/>
          <w:lang w:val="ru-RU"/>
        </w:rPr>
        <w:t xml:space="preserve"> </w:t>
      </w:r>
      <w:r w:rsidRPr="005831DA">
        <w:rPr>
          <w:lang w:val="ru-RU"/>
        </w:rPr>
        <w:t>каждая</w:t>
      </w:r>
      <w:r w:rsidRPr="005831DA">
        <w:rPr>
          <w:spacing w:val="11"/>
          <w:lang w:val="ru-RU"/>
        </w:rPr>
        <w:t xml:space="preserve"> </w:t>
      </w:r>
      <w:r w:rsidRPr="005831DA">
        <w:rPr>
          <w:lang w:val="ru-RU"/>
        </w:rPr>
        <w:t>часть</w:t>
      </w:r>
    </w:p>
    <w:p w:rsidR="00553BBE" w:rsidRPr="005831DA" w:rsidRDefault="00616760">
      <w:pPr>
        <w:pStyle w:val="a4"/>
        <w:numPr>
          <w:ilvl w:val="0"/>
          <w:numId w:val="47"/>
        </w:numPr>
        <w:tabs>
          <w:tab w:val="left" w:pos="694"/>
        </w:tabs>
        <w:spacing w:before="2"/>
        <w:ind w:right="247" w:firstLine="0"/>
        <w:jc w:val="both"/>
        <w:rPr>
          <w:lang w:val="ru-RU"/>
        </w:rPr>
      </w:pPr>
      <w:r w:rsidRPr="005831DA">
        <w:rPr>
          <w:lang w:val="ru-RU"/>
        </w:rPr>
        <w:t xml:space="preserve">на более мелкие. В плане в форме </w:t>
      </w:r>
      <w:r w:rsidRPr="005831DA">
        <w:rPr>
          <w:b/>
          <w:lang w:val="ru-RU"/>
        </w:rPr>
        <w:t xml:space="preserve">тезисов </w:t>
      </w:r>
      <w:r w:rsidRPr="005831DA">
        <w:rPr>
          <w:lang w:val="ru-RU"/>
        </w:rPr>
        <w:t xml:space="preserve">каждый пункт оформляется как предложение, раскрывающее основную информацию соответствующей части текста. Эта форма плана наиболее динамична и информативна. Планы в форме </w:t>
      </w:r>
      <w:r w:rsidRPr="005831DA">
        <w:rPr>
          <w:lang w:val="ru-RU"/>
        </w:rPr>
        <w:t xml:space="preserve">вопросительных предложений и </w:t>
      </w:r>
      <w:r w:rsidRPr="005831DA">
        <w:rPr>
          <w:spacing w:val="-3"/>
          <w:lang w:val="ru-RU"/>
        </w:rPr>
        <w:t xml:space="preserve">тезисов </w:t>
      </w:r>
      <w:r w:rsidRPr="005831DA">
        <w:rPr>
          <w:lang w:val="ru-RU"/>
        </w:rPr>
        <w:t>используются тогда, когда надо составить план уже имеющегося</w:t>
      </w:r>
      <w:r w:rsidRPr="005831DA">
        <w:rPr>
          <w:spacing w:val="-7"/>
          <w:lang w:val="ru-RU"/>
        </w:rPr>
        <w:t xml:space="preserve"> </w:t>
      </w:r>
      <w:r w:rsidRPr="005831DA">
        <w:rPr>
          <w:lang w:val="ru-RU"/>
        </w:rPr>
        <w:t>текста.</w:t>
      </w:r>
    </w:p>
    <w:p w:rsidR="00553BBE" w:rsidRPr="005831DA" w:rsidRDefault="00616760">
      <w:pPr>
        <w:ind w:left="472" w:right="253" w:firstLine="283"/>
        <w:jc w:val="both"/>
        <w:rPr>
          <w:i/>
          <w:lang w:val="ru-RU"/>
        </w:rPr>
      </w:pPr>
      <w:r w:rsidRPr="005831DA">
        <w:rPr>
          <w:b/>
          <w:lang w:val="ru-RU"/>
        </w:rPr>
        <w:t xml:space="preserve">Тезисы. </w:t>
      </w:r>
      <w:r w:rsidRPr="005831DA">
        <w:rPr>
          <w:lang w:val="ru-RU"/>
        </w:rPr>
        <w:t xml:space="preserve">Значение слова «тезис» Словарь </w:t>
      </w:r>
      <w:r w:rsidRPr="005831DA">
        <w:rPr>
          <w:spacing w:val="-3"/>
          <w:lang w:val="ru-RU"/>
        </w:rPr>
        <w:t xml:space="preserve">С.И.Ожегова </w:t>
      </w:r>
      <w:r w:rsidRPr="005831DA">
        <w:rPr>
          <w:lang w:val="ru-RU"/>
        </w:rPr>
        <w:t xml:space="preserve">раскрывает так: </w:t>
      </w:r>
      <w:r w:rsidRPr="005831DA">
        <w:rPr>
          <w:i/>
          <w:spacing w:val="-5"/>
          <w:lang w:val="ru-RU"/>
        </w:rPr>
        <w:t xml:space="preserve">Положение, </w:t>
      </w:r>
      <w:r w:rsidRPr="005831DA">
        <w:rPr>
          <w:i/>
          <w:spacing w:val="-4"/>
          <w:lang w:val="ru-RU"/>
        </w:rPr>
        <w:t xml:space="preserve">кратко </w:t>
      </w:r>
      <w:r w:rsidRPr="005831DA">
        <w:rPr>
          <w:i/>
          <w:spacing w:val="-5"/>
          <w:lang w:val="ru-RU"/>
        </w:rPr>
        <w:t xml:space="preserve">излагающее какую-либо </w:t>
      </w:r>
      <w:r w:rsidRPr="005831DA">
        <w:rPr>
          <w:i/>
          <w:spacing w:val="-4"/>
          <w:lang w:val="ru-RU"/>
        </w:rPr>
        <w:t xml:space="preserve">идею, </w:t>
      </w:r>
      <w:r w:rsidRPr="005831DA">
        <w:rPr>
          <w:i/>
          <w:lang w:val="ru-RU"/>
        </w:rPr>
        <w:t xml:space="preserve">а </w:t>
      </w:r>
      <w:r w:rsidRPr="005831DA">
        <w:rPr>
          <w:i/>
          <w:spacing w:val="-4"/>
          <w:lang w:val="ru-RU"/>
        </w:rPr>
        <w:t xml:space="preserve">также одну </w:t>
      </w:r>
      <w:r w:rsidRPr="005831DA">
        <w:rPr>
          <w:i/>
          <w:spacing w:val="-3"/>
          <w:lang w:val="ru-RU"/>
        </w:rPr>
        <w:t xml:space="preserve">из </w:t>
      </w:r>
      <w:r w:rsidRPr="005831DA">
        <w:rPr>
          <w:i/>
          <w:spacing w:val="-4"/>
          <w:lang w:val="ru-RU"/>
        </w:rPr>
        <w:t xml:space="preserve">основных </w:t>
      </w:r>
      <w:r w:rsidRPr="005831DA">
        <w:rPr>
          <w:i/>
          <w:spacing w:val="-3"/>
          <w:lang w:val="ru-RU"/>
        </w:rPr>
        <w:t xml:space="preserve">мыслей </w:t>
      </w:r>
      <w:r w:rsidRPr="005831DA">
        <w:rPr>
          <w:i/>
          <w:spacing w:val="-4"/>
          <w:lang w:val="ru-RU"/>
        </w:rPr>
        <w:t>лекции, доклада, сочинения.</w:t>
      </w:r>
    </w:p>
    <w:p w:rsidR="00553BBE" w:rsidRPr="005831DA" w:rsidRDefault="00616760">
      <w:pPr>
        <w:pStyle w:val="a3"/>
        <w:ind w:right="248" w:firstLine="283"/>
        <w:jc w:val="both"/>
        <w:rPr>
          <w:lang w:val="ru-RU"/>
        </w:rPr>
      </w:pPr>
      <w:r w:rsidRPr="005831DA">
        <w:rPr>
          <w:lang w:val="ru-RU"/>
        </w:rPr>
        <w:t>В учебниках логики тезис трактуется как компонент доказа- тельства в триаде: тезис – аргументация – логически правильная связь между тезисом и аргументами (демонстрация).</w:t>
      </w:r>
    </w:p>
    <w:p w:rsidR="00553BBE" w:rsidRPr="005831DA" w:rsidRDefault="00616760">
      <w:pPr>
        <w:pStyle w:val="a3"/>
        <w:ind w:right="246" w:firstLine="283"/>
        <w:jc w:val="both"/>
        <w:rPr>
          <w:lang w:val="ru-RU"/>
        </w:rPr>
      </w:pPr>
      <w:r w:rsidRPr="005831DA">
        <w:rPr>
          <w:lang w:val="ru-RU"/>
        </w:rPr>
        <w:t xml:space="preserve">Однако в научном </w:t>
      </w:r>
      <w:r w:rsidRPr="005831DA">
        <w:rPr>
          <w:spacing w:val="-3"/>
          <w:lang w:val="ru-RU"/>
        </w:rPr>
        <w:t xml:space="preserve">тексте </w:t>
      </w:r>
      <w:r w:rsidRPr="005831DA">
        <w:rPr>
          <w:lang w:val="ru-RU"/>
        </w:rPr>
        <w:t>выделяется некоторая совокупность</w:t>
      </w:r>
      <w:r w:rsidRPr="005831DA">
        <w:rPr>
          <w:lang w:val="ru-RU"/>
        </w:rPr>
        <w:t xml:space="preserve"> </w:t>
      </w:r>
      <w:r w:rsidRPr="005831DA">
        <w:rPr>
          <w:spacing w:val="2"/>
          <w:lang w:val="ru-RU"/>
        </w:rPr>
        <w:t xml:space="preserve">взаимосвязанных положений,  </w:t>
      </w:r>
      <w:r w:rsidRPr="005831DA">
        <w:rPr>
          <w:lang w:val="ru-RU"/>
        </w:rPr>
        <w:t xml:space="preserve">которые находятся  в отношениях подчинения, иерархии. Иными словами, </w:t>
      </w:r>
      <w:r w:rsidRPr="005831DA">
        <w:rPr>
          <w:spacing w:val="3"/>
          <w:lang w:val="ru-RU"/>
        </w:rPr>
        <w:t xml:space="preserve">есть </w:t>
      </w:r>
      <w:r w:rsidRPr="005831DA">
        <w:rPr>
          <w:spacing w:val="2"/>
          <w:lang w:val="ru-RU"/>
        </w:rPr>
        <w:t xml:space="preserve">тезисы </w:t>
      </w:r>
      <w:r w:rsidRPr="005831DA">
        <w:rPr>
          <w:lang w:val="ru-RU"/>
        </w:rPr>
        <w:t xml:space="preserve">и </w:t>
      </w:r>
      <w:r w:rsidRPr="005831DA">
        <w:rPr>
          <w:spacing w:val="2"/>
          <w:lang w:val="ru-RU"/>
        </w:rPr>
        <w:t xml:space="preserve">подтезисы. </w:t>
      </w:r>
      <w:r w:rsidRPr="005831DA">
        <w:rPr>
          <w:spacing w:val="3"/>
          <w:lang w:val="ru-RU"/>
        </w:rPr>
        <w:t xml:space="preserve">Последовательные </w:t>
      </w:r>
      <w:r w:rsidRPr="005831DA">
        <w:rPr>
          <w:spacing w:val="2"/>
          <w:lang w:val="ru-RU"/>
        </w:rPr>
        <w:t xml:space="preserve">формулировки </w:t>
      </w:r>
      <w:r w:rsidRPr="005831DA">
        <w:rPr>
          <w:spacing w:val="3"/>
          <w:lang w:val="ru-RU"/>
        </w:rPr>
        <w:t xml:space="preserve">таких основных </w:t>
      </w:r>
      <w:r w:rsidRPr="005831DA">
        <w:rPr>
          <w:lang w:val="ru-RU"/>
        </w:rPr>
        <w:t xml:space="preserve">мыслей </w:t>
      </w:r>
      <w:r w:rsidRPr="005831DA">
        <w:rPr>
          <w:spacing w:val="-5"/>
          <w:lang w:val="ru-RU"/>
        </w:rPr>
        <w:t xml:space="preserve">без </w:t>
      </w:r>
      <w:r w:rsidRPr="005831DA">
        <w:rPr>
          <w:lang w:val="ru-RU"/>
        </w:rPr>
        <w:t xml:space="preserve">их </w:t>
      </w:r>
      <w:r w:rsidRPr="005831DA">
        <w:rPr>
          <w:spacing w:val="-4"/>
          <w:lang w:val="ru-RU"/>
        </w:rPr>
        <w:t xml:space="preserve">обоснования </w:t>
      </w:r>
      <w:r w:rsidRPr="005831DA">
        <w:rPr>
          <w:lang w:val="ru-RU"/>
        </w:rPr>
        <w:t xml:space="preserve">и </w:t>
      </w:r>
      <w:r w:rsidRPr="005831DA">
        <w:rPr>
          <w:spacing w:val="-4"/>
          <w:lang w:val="ru-RU"/>
        </w:rPr>
        <w:t>составляют тезисный каркас научного</w:t>
      </w:r>
      <w:r w:rsidRPr="005831DA">
        <w:rPr>
          <w:spacing w:val="-17"/>
          <w:lang w:val="ru-RU"/>
        </w:rPr>
        <w:t xml:space="preserve"> </w:t>
      </w:r>
      <w:r w:rsidRPr="005831DA">
        <w:rPr>
          <w:spacing w:val="-4"/>
          <w:lang w:val="ru-RU"/>
        </w:rPr>
        <w:t>произведения.</w:t>
      </w:r>
    </w:p>
    <w:p w:rsidR="00553BBE" w:rsidRPr="005831DA" w:rsidRDefault="00616760">
      <w:pPr>
        <w:pStyle w:val="a3"/>
        <w:ind w:right="250" w:firstLine="283"/>
        <w:jc w:val="both"/>
        <w:rPr>
          <w:lang w:val="ru-RU"/>
        </w:rPr>
      </w:pPr>
      <w:r w:rsidRPr="005831DA">
        <w:rPr>
          <w:spacing w:val="-6"/>
          <w:lang w:val="ru-RU"/>
        </w:rPr>
        <w:t xml:space="preserve">Тезисы </w:t>
      </w:r>
      <w:r w:rsidRPr="005831DA">
        <w:rPr>
          <w:spacing w:val="-5"/>
          <w:lang w:val="ru-RU"/>
        </w:rPr>
        <w:t>мог</w:t>
      </w:r>
      <w:r w:rsidRPr="005831DA">
        <w:rPr>
          <w:spacing w:val="-5"/>
          <w:lang w:val="ru-RU"/>
        </w:rPr>
        <w:t xml:space="preserve">ут служить «скелетом» </w:t>
      </w:r>
      <w:r w:rsidRPr="005831DA">
        <w:rPr>
          <w:spacing w:val="-4"/>
          <w:lang w:val="ru-RU"/>
        </w:rPr>
        <w:t xml:space="preserve">будущего </w:t>
      </w:r>
      <w:r w:rsidRPr="005831DA">
        <w:rPr>
          <w:spacing w:val="-5"/>
          <w:lang w:val="ru-RU"/>
        </w:rPr>
        <w:t xml:space="preserve">произведения </w:t>
      </w:r>
      <w:r w:rsidRPr="005831DA">
        <w:rPr>
          <w:spacing w:val="-3"/>
          <w:lang w:val="ru-RU"/>
        </w:rPr>
        <w:t xml:space="preserve">или могут </w:t>
      </w:r>
      <w:r w:rsidRPr="005831DA">
        <w:rPr>
          <w:lang w:val="ru-RU"/>
        </w:rPr>
        <w:t xml:space="preserve">быть «вынуты» из </w:t>
      </w:r>
      <w:r w:rsidRPr="005831DA">
        <w:rPr>
          <w:spacing w:val="-3"/>
          <w:lang w:val="ru-RU"/>
        </w:rPr>
        <w:t xml:space="preserve">свертываемого текста. </w:t>
      </w:r>
      <w:r w:rsidRPr="005831DA">
        <w:rPr>
          <w:lang w:val="ru-RU"/>
        </w:rPr>
        <w:t xml:space="preserve">Тезисы могут быть цитатными, свободными (авторская мысль изложена своими словами), смешанными (цитаты и свободное изложение авторской мысли чередуются). </w:t>
      </w:r>
      <w:r w:rsidRPr="005831DA">
        <w:rPr>
          <w:spacing w:val="-4"/>
          <w:lang w:val="ru-RU"/>
        </w:rPr>
        <w:t>Все зависи</w:t>
      </w:r>
      <w:r w:rsidRPr="005831DA">
        <w:rPr>
          <w:spacing w:val="-4"/>
          <w:lang w:val="ru-RU"/>
        </w:rPr>
        <w:t xml:space="preserve">т </w:t>
      </w:r>
      <w:r w:rsidRPr="005831DA">
        <w:rPr>
          <w:spacing w:val="-5"/>
          <w:lang w:val="ru-RU"/>
        </w:rPr>
        <w:t xml:space="preserve">от </w:t>
      </w:r>
      <w:r w:rsidRPr="005831DA">
        <w:rPr>
          <w:spacing w:val="-3"/>
          <w:lang w:val="ru-RU"/>
        </w:rPr>
        <w:t xml:space="preserve">задач, </w:t>
      </w:r>
      <w:r w:rsidRPr="005831DA">
        <w:rPr>
          <w:spacing w:val="-5"/>
          <w:lang w:val="ru-RU"/>
        </w:rPr>
        <w:t xml:space="preserve">которые </w:t>
      </w:r>
      <w:r w:rsidRPr="005831DA">
        <w:rPr>
          <w:spacing w:val="-3"/>
          <w:lang w:val="ru-RU"/>
        </w:rPr>
        <w:t xml:space="preserve">вы </w:t>
      </w:r>
      <w:r w:rsidRPr="005831DA">
        <w:rPr>
          <w:spacing w:val="-4"/>
          <w:lang w:val="ru-RU"/>
        </w:rPr>
        <w:t xml:space="preserve">ставите перед собой </w:t>
      </w:r>
      <w:r w:rsidRPr="005831DA">
        <w:rPr>
          <w:lang w:val="ru-RU"/>
        </w:rPr>
        <w:t xml:space="preserve">при </w:t>
      </w:r>
      <w:r w:rsidRPr="005831DA">
        <w:rPr>
          <w:spacing w:val="-5"/>
          <w:lang w:val="ru-RU"/>
        </w:rPr>
        <w:t>составлении тезиса.</w:t>
      </w:r>
    </w:p>
    <w:p w:rsidR="00553BBE" w:rsidRPr="005831DA" w:rsidRDefault="00616760">
      <w:pPr>
        <w:pStyle w:val="a3"/>
        <w:spacing w:before="1"/>
        <w:ind w:right="251" w:firstLine="283"/>
        <w:jc w:val="both"/>
        <w:rPr>
          <w:lang w:val="ru-RU"/>
        </w:rPr>
      </w:pPr>
      <w:r w:rsidRPr="005831DA">
        <w:rPr>
          <w:b/>
          <w:lang w:val="ru-RU"/>
        </w:rPr>
        <w:t>Конспект</w:t>
      </w:r>
      <w:r w:rsidRPr="005831DA">
        <w:rPr>
          <w:lang w:val="ru-RU"/>
        </w:rPr>
        <w:t xml:space="preserve">. В вузовской практике широко используется конспектирование лекций, статей, частей учебников и других публикаций. </w:t>
      </w:r>
      <w:r w:rsidRPr="005831DA">
        <w:rPr>
          <w:spacing w:val="2"/>
          <w:lang w:val="ru-RU"/>
        </w:rPr>
        <w:t>Однако</w:t>
      </w:r>
      <w:r w:rsidRPr="005831DA">
        <w:rPr>
          <w:spacing w:val="59"/>
          <w:lang w:val="ru-RU"/>
        </w:rPr>
        <w:t xml:space="preserve"> </w:t>
      </w:r>
      <w:r w:rsidRPr="005831DA">
        <w:rPr>
          <w:lang w:val="ru-RU"/>
        </w:rPr>
        <w:t xml:space="preserve">весьма редко </w:t>
      </w:r>
      <w:r w:rsidRPr="005831DA">
        <w:rPr>
          <w:spacing w:val="2"/>
          <w:lang w:val="ru-RU"/>
        </w:rPr>
        <w:t xml:space="preserve">рациональному конспектированию </w:t>
      </w:r>
      <w:r w:rsidRPr="005831DA">
        <w:rPr>
          <w:lang w:val="ru-RU"/>
        </w:rPr>
        <w:t>обучают, поэтому</w:t>
      </w:r>
      <w:r w:rsidRPr="005831DA">
        <w:rPr>
          <w:lang w:val="ru-RU"/>
        </w:rPr>
        <w:t xml:space="preserve"> студенты осваивают этот способ свертывания информации методом </w:t>
      </w:r>
      <w:r w:rsidRPr="005831DA">
        <w:rPr>
          <w:spacing w:val="2"/>
          <w:lang w:val="ru-RU"/>
        </w:rPr>
        <w:t xml:space="preserve">проб </w:t>
      </w:r>
      <w:r w:rsidRPr="005831DA">
        <w:rPr>
          <w:lang w:val="ru-RU"/>
        </w:rPr>
        <w:t>и ошибок, то есть  самым нерациональным путем.  Большинство же</w:t>
      </w:r>
      <w:r w:rsidRPr="005831DA">
        <w:rPr>
          <w:spacing w:val="-26"/>
          <w:lang w:val="ru-RU"/>
        </w:rPr>
        <w:t xml:space="preserve"> </w:t>
      </w:r>
      <w:r w:rsidRPr="005831DA">
        <w:rPr>
          <w:lang w:val="ru-RU"/>
        </w:rPr>
        <w:t>студентов</w:t>
      </w:r>
    </w:p>
    <w:p w:rsidR="00553BBE" w:rsidRPr="005831DA" w:rsidRDefault="00616760">
      <w:pPr>
        <w:pStyle w:val="a3"/>
        <w:ind w:right="253"/>
        <w:jc w:val="both"/>
        <w:rPr>
          <w:lang w:val="ru-RU"/>
        </w:rPr>
      </w:pPr>
      <w:r w:rsidRPr="005831DA">
        <w:rPr>
          <w:spacing w:val="-3"/>
          <w:lang w:val="ru-RU"/>
        </w:rPr>
        <w:t xml:space="preserve">«пишут </w:t>
      </w:r>
      <w:r w:rsidRPr="005831DA">
        <w:rPr>
          <w:lang w:val="ru-RU"/>
        </w:rPr>
        <w:t xml:space="preserve">диктант», то </w:t>
      </w:r>
      <w:r w:rsidRPr="005831DA">
        <w:rPr>
          <w:spacing w:val="-3"/>
          <w:lang w:val="ru-RU"/>
        </w:rPr>
        <w:t xml:space="preserve">есть </w:t>
      </w:r>
      <w:r w:rsidRPr="005831DA">
        <w:rPr>
          <w:lang w:val="ru-RU"/>
        </w:rPr>
        <w:t>записывают лекцию слово в слово, таким же способом, часто без осмысления, переписываются и материалы публикаций.  Это отнимает массу времени, и,</w:t>
      </w:r>
      <w:r w:rsidRPr="005831DA">
        <w:rPr>
          <w:spacing w:val="53"/>
          <w:lang w:val="ru-RU"/>
        </w:rPr>
        <w:t xml:space="preserve"> </w:t>
      </w:r>
      <w:r w:rsidRPr="005831DA">
        <w:rPr>
          <w:lang w:val="ru-RU"/>
        </w:rPr>
        <w:t>порой,</w:t>
      </w:r>
    </w:p>
    <w:p w:rsidR="00553BBE" w:rsidRPr="005831DA" w:rsidRDefault="00553BBE">
      <w:pPr>
        <w:jc w:val="both"/>
        <w:rPr>
          <w:lang w:val="ru-RU"/>
        </w:rPr>
        <w:sectPr w:rsidR="00553BBE" w:rsidRPr="005831DA">
          <w:pgSz w:w="8400" w:h="11910"/>
          <w:pgMar w:top="1040" w:right="880" w:bottom="280" w:left="660" w:header="720" w:footer="720" w:gutter="0"/>
          <w:cols w:space="720"/>
        </w:sectPr>
      </w:pPr>
    </w:p>
    <w:p w:rsidR="00553BBE" w:rsidRPr="005831DA" w:rsidRDefault="00616760">
      <w:pPr>
        <w:pStyle w:val="a3"/>
        <w:spacing w:before="80"/>
        <w:ind w:right="248"/>
        <w:jc w:val="both"/>
        <w:rPr>
          <w:lang w:val="ru-RU"/>
        </w:rPr>
      </w:pPr>
      <w:r w:rsidRPr="005831DA">
        <w:rPr>
          <w:lang w:val="ru-RU"/>
        </w:rPr>
        <w:lastRenderedPageBreak/>
        <w:t>такое механическое переписывание просто бессмысленно. Современные средства копирования поз</w:t>
      </w:r>
      <w:r w:rsidRPr="005831DA">
        <w:rPr>
          <w:lang w:val="ru-RU"/>
        </w:rPr>
        <w:t xml:space="preserve">воляют полностью воспроизвести нужный материал. Но и этот материал, сократив, нужно осмыслить и уложить именно в </w:t>
      </w:r>
      <w:r w:rsidRPr="005831DA">
        <w:rPr>
          <w:i/>
          <w:lang w:val="ru-RU"/>
        </w:rPr>
        <w:t xml:space="preserve">вашей </w:t>
      </w:r>
      <w:r w:rsidRPr="005831DA">
        <w:rPr>
          <w:lang w:val="ru-RU"/>
        </w:rPr>
        <w:t>памяти, то есть его нужно переработать в удобопонимаемую для вас форму.</w:t>
      </w:r>
    </w:p>
    <w:p w:rsidR="00553BBE" w:rsidRPr="005831DA" w:rsidRDefault="00616760">
      <w:pPr>
        <w:pStyle w:val="a3"/>
        <w:spacing w:before="2"/>
        <w:ind w:right="245" w:firstLine="283"/>
        <w:jc w:val="both"/>
        <w:rPr>
          <w:lang w:val="ru-RU"/>
        </w:rPr>
      </w:pPr>
      <w:r w:rsidRPr="005831DA">
        <w:rPr>
          <w:lang w:val="ru-RU"/>
        </w:rPr>
        <w:t xml:space="preserve">Поэтому с самых </w:t>
      </w:r>
      <w:r w:rsidRPr="005831DA">
        <w:rPr>
          <w:spacing w:val="2"/>
          <w:lang w:val="ru-RU"/>
        </w:rPr>
        <w:t xml:space="preserve">первых </w:t>
      </w:r>
      <w:r w:rsidRPr="005831DA">
        <w:rPr>
          <w:lang w:val="ru-RU"/>
        </w:rPr>
        <w:t xml:space="preserve">дней учебы в университете </w:t>
      </w:r>
      <w:r w:rsidRPr="005831DA">
        <w:rPr>
          <w:spacing w:val="3"/>
          <w:lang w:val="ru-RU"/>
        </w:rPr>
        <w:t xml:space="preserve">надо </w:t>
      </w:r>
      <w:r w:rsidRPr="005831DA">
        <w:rPr>
          <w:lang w:val="ru-RU"/>
        </w:rPr>
        <w:t xml:space="preserve">уяснить для себя общий смысл конспектирования, для </w:t>
      </w:r>
      <w:r w:rsidRPr="005831DA">
        <w:rPr>
          <w:spacing w:val="2"/>
          <w:lang w:val="ru-RU"/>
        </w:rPr>
        <w:t xml:space="preserve">чего </w:t>
      </w:r>
      <w:r w:rsidRPr="005831DA">
        <w:rPr>
          <w:lang w:val="ru-RU"/>
        </w:rPr>
        <w:t xml:space="preserve">нужны разные конспекты, какие из разновидностей </w:t>
      </w:r>
      <w:r w:rsidRPr="005831DA">
        <w:rPr>
          <w:spacing w:val="2"/>
          <w:lang w:val="ru-RU"/>
        </w:rPr>
        <w:t xml:space="preserve">лучше </w:t>
      </w:r>
      <w:r w:rsidRPr="005831DA">
        <w:rPr>
          <w:lang w:val="ru-RU"/>
        </w:rPr>
        <w:t xml:space="preserve">использовать в разных ситуациях, как технически это делать. Но для начала </w:t>
      </w:r>
      <w:r w:rsidRPr="005831DA">
        <w:rPr>
          <w:spacing w:val="2"/>
          <w:lang w:val="ru-RU"/>
        </w:rPr>
        <w:t xml:space="preserve">необходимо </w:t>
      </w:r>
      <w:r w:rsidRPr="005831DA">
        <w:rPr>
          <w:spacing w:val="3"/>
          <w:lang w:val="ru-RU"/>
        </w:rPr>
        <w:t xml:space="preserve">осознать, </w:t>
      </w:r>
      <w:r w:rsidRPr="005831DA">
        <w:rPr>
          <w:spacing w:val="2"/>
          <w:lang w:val="ru-RU"/>
        </w:rPr>
        <w:t xml:space="preserve">что такое конспект </w:t>
      </w:r>
      <w:r w:rsidRPr="005831DA">
        <w:rPr>
          <w:spacing w:val="3"/>
          <w:lang w:val="ru-RU"/>
        </w:rPr>
        <w:t xml:space="preserve">как </w:t>
      </w:r>
      <w:r w:rsidRPr="005831DA">
        <w:rPr>
          <w:spacing w:val="2"/>
          <w:lang w:val="ru-RU"/>
        </w:rPr>
        <w:t xml:space="preserve">особый </w:t>
      </w:r>
      <w:r w:rsidRPr="005831DA">
        <w:rPr>
          <w:spacing w:val="3"/>
          <w:lang w:val="ru-RU"/>
        </w:rPr>
        <w:t xml:space="preserve">жанр </w:t>
      </w:r>
      <w:r w:rsidRPr="005831DA">
        <w:rPr>
          <w:lang w:val="ru-RU"/>
        </w:rPr>
        <w:t>свертывания, что</w:t>
      </w:r>
      <w:r w:rsidRPr="005831DA">
        <w:rPr>
          <w:lang w:val="ru-RU"/>
        </w:rPr>
        <w:t xml:space="preserve"> </w:t>
      </w:r>
      <w:r w:rsidRPr="005831DA">
        <w:rPr>
          <w:spacing w:val="-3"/>
          <w:lang w:val="ru-RU"/>
        </w:rPr>
        <w:t xml:space="preserve">он </w:t>
      </w:r>
      <w:r w:rsidRPr="005831DA">
        <w:rPr>
          <w:lang w:val="ru-RU"/>
        </w:rPr>
        <w:t xml:space="preserve">может дать лично вам, а  затем уже осваивать  </w:t>
      </w:r>
      <w:r w:rsidRPr="005831DA">
        <w:rPr>
          <w:spacing w:val="2"/>
          <w:lang w:val="ru-RU"/>
        </w:rPr>
        <w:t xml:space="preserve">технологию  </w:t>
      </w:r>
      <w:r>
        <w:t xml:space="preserve">конспектирования. </w:t>
      </w:r>
      <w:r w:rsidRPr="005831DA">
        <w:rPr>
          <w:lang w:val="ru-RU"/>
        </w:rPr>
        <w:t>Обратимся сначала к сущности понятия</w:t>
      </w:r>
      <w:r w:rsidRPr="005831DA">
        <w:rPr>
          <w:spacing w:val="36"/>
          <w:lang w:val="ru-RU"/>
        </w:rPr>
        <w:t xml:space="preserve"> </w:t>
      </w:r>
      <w:r w:rsidRPr="005831DA">
        <w:rPr>
          <w:spacing w:val="-3"/>
          <w:lang w:val="ru-RU"/>
        </w:rPr>
        <w:t>«конспект».</w:t>
      </w:r>
    </w:p>
    <w:p w:rsidR="00553BBE" w:rsidRPr="005831DA" w:rsidRDefault="00616760">
      <w:pPr>
        <w:ind w:left="472" w:right="242" w:firstLine="283"/>
        <w:jc w:val="both"/>
        <w:rPr>
          <w:lang w:val="ru-RU"/>
        </w:rPr>
      </w:pPr>
      <w:r w:rsidRPr="005831DA">
        <w:rPr>
          <w:lang w:val="ru-RU"/>
        </w:rPr>
        <w:t xml:space="preserve">Итак, как же толкуют это понятие словари? Малый академи- ческий словарь русского языка, например, так семантизирует (наполняет </w:t>
      </w:r>
      <w:r w:rsidRPr="005831DA">
        <w:rPr>
          <w:lang w:val="ru-RU"/>
        </w:rPr>
        <w:t xml:space="preserve">смыслом) это слово: </w:t>
      </w:r>
      <w:r w:rsidRPr="005831DA">
        <w:rPr>
          <w:i/>
          <w:lang w:val="ru-RU"/>
        </w:rPr>
        <w:t xml:space="preserve">«Конспект, -а, м. Краткое письменное изложение или краткая запись содержания чего-л. </w:t>
      </w:r>
      <w:r>
        <w:rPr>
          <w:i/>
        </w:rPr>
        <w:t xml:space="preserve">Конспект лекции. </w:t>
      </w:r>
      <w:r w:rsidRPr="005831DA">
        <w:rPr>
          <w:i/>
          <w:lang w:val="ru-RU"/>
        </w:rPr>
        <w:t xml:space="preserve">Конспект книги. От лат. </w:t>
      </w:r>
      <w:r>
        <w:rPr>
          <w:i/>
        </w:rPr>
        <w:t>Conspectus</w:t>
      </w:r>
      <w:r w:rsidRPr="005831DA">
        <w:rPr>
          <w:i/>
          <w:lang w:val="ru-RU"/>
        </w:rPr>
        <w:t xml:space="preserve"> — обзор» </w:t>
      </w:r>
      <w:r w:rsidRPr="005831DA">
        <w:rPr>
          <w:lang w:val="ru-RU"/>
        </w:rPr>
        <w:t>(Словарь русского языка. Т. 2. – М.: Изд-во АН СССР, 1983).Обратим внимание на то, что это</w:t>
      </w:r>
      <w:r w:rsidRPr="005831DA">
        <w:rPr>
          <w:lang w:val="ru-RU"/>
        </w:rPr>
        <w:t xml:space="preserve"> </w:t>
      </w:r>
      <w:r w:rsidRPr="005831DA">
        <w:rPr>
          <w:i/>
          <w:lang w:val="ru-RU"/>
        </w:rPr>
        <w:t xml:space="preserve">краткая </w:t>
      </w:r>
      <w:r w:rsidRPr="005831DA">
        <w:rPr>
          <w:lang w:val="ru-RU"/>
        </w:rPr>
        <w:t xml:space="preserve">запись, а не полное воспроизведение. Далее в дефиниции сказано, что это </w:t>
      </w:r>
      <w:r w:rsidRPr="005831DA">
        <w:rPr>
          <w:i/>
          <w:lang w:val="ru-RU"/>
        </w:rPr>
        <w:t xml:space="preserve">изложение, </w:t>
      </w:r>
      <w:r w:rsidRPr="005831DA">
        <w:rPr>
          <w:lang w:val="ru-RU"/>
        </w:rPr>
        <w:t>то есть пересказ «своими словами», переложение, переформулировка содержания, хотя и близкая к оригиналу.</w:t>
      </w:r>
    </w:p>
    <w:p w:rsidR="00553BBE" w:rsidRPr="005831DA" w:rsidRDefault="00616760">
      <w:pPr>
        <w:pStyle w:val="a3"/>
        <w:ind w:right="250" w:firstLine="283"/>
        <w:jc w:val="both"/>
        <w:rPr>
          <w:lang w:val="ru-RU"/>
        </w:rPr>
      </w:pPr>
      <w:r w:rsidRPr="005831DA">
        <w:rPr>
          <w:lang w:val="ru-RU"/>
        </w:rPr>
        <w:t xml:space="preserve">Выделяются следующие типы конспектов: </w:t>
      </w:r>
      <w:r w:rsidRPr="005831DA">
        <w:rPr>
          <w:b/>
          <w:lang w:val="ru-RU"/>
        </w:rPr>
        <w:t xml:space="preserve">Плановый </w:t>
      </w:r>
      <w:r w:rsidRPr="005831DA">
        <w:rPr>
          <w:lang w:val="ru-RU"/>
        </w:rPr>
        <w:t>конспект сос</w:t>
      </w:r>
      <w:r w:rsidRPr="005831DA">
        <w:rPr>
          <w:lang w:val="ru-RU"/>
        </w:rPr>
        <w:t>тавляется по пунктам плана лекции или источника. Если такие вопросы в источнике не выделены, их следует сформулировать самостоятельно. При этом каждому вопросу отводится небольшая часть конспекта, графически выделяемая каким-либо способом. Некоторые пункты</w:t>
      </w:r>
      <w:r w:rsidRPr="005831DA">
        <w:rPr>
          <w:lang w:val="ru-RU"/>
        </w:rPr>
        <w:t xml:space="preserve"> плана для вас будут ясными без развертывания аргументации. Тогда в конспекте остается лишь название вопроса.</w:t>
      </w:r>
    </w:p>
    <w:p w:rsidR="00553BBE" w:rsidRPr="005831DA" w:rsidRDefault="00616760">
      <w:pPr>
        <w:pStyle w:val="a3"/>
        <w:ind w:right="251" w:firstLine="283"/>
        <w:jc w:val="both"/>
        <w:rPr>
          <w:lang w:val="ru-RU"/>
        </w:rPr>
      </w:pPr>
      <w:r w:rsidRPr="005831DA">
        <w:rPr>
          <w:spacing w:val="-4"/>
          <w:lang w:val="ru-RU"/>
        </w:rPr>
        <w:t xml:space="preserve">При конспектировании </w:t>
      </w:r>
      <w:r w:rsidRPr="005831DA">
        <w:rPr>
          <w:spacing w:val="-3"/>
          <w:lang w:val="ru-RU"/>
        </w:rPr>
        <w:t xml:space="preserve">таким </w:t>
      </w:r>
      <w:r w:rsidRPr="005831DA">
        <w:rPr>
          <w:spacing w:val="-4"/>
          <w:lang w:val="ru-RU"/>
        </w:rPr>
        <w:t xml:space="preserve">способом статьи </w:t>
      </w:r>
      <w:r w:rsidRPr="005831DA">
        <w:rPr>
          <w:lang w:val="ru-RU"/>
        </w:rPr>
        <w:t xml:space="preserve">или </w:t>
      </w:r>
      <w:r w:rsidRPr="005831DA">
        <w:rPr>
          <w:spacing w:val="-3"/>
          <w:lang w:val="ru-RU"/>
        </w:rPr>
        <w:t xml:space="preserve">главы </w:t>
      </w:r>
      <w:r w:rsidRPr="005831DA">
        <w:rPr>
          <w:spacing w:val="-4"/>
          <w:lang w:val="ru-RU"/>
        </w:rPr>
        <w:t xml:space="preserve">учеб- </w:t>
      </w:r>
      <w:r w:rsidRPr="005831DA">
        <w:rPr>
          <w:lang w:val="ru-RU"/>
        </w:rPr>
        <w:t>ного пособия уже сама разбивка материала на вопросы закрепляет в сознании структуру исх</w:t>
      </w:r>
      <w:r w:rsidRPr="005831DA">
        <w:rPr>
          <w:lang w:val="ru-RU"/>
        </w:rPr>
        <w:t xml:space="preserve">одного сообщения. Такой конспект легко обозрим, является ясным и кратким. Его можно использовать </w:t>
      </w:r>
      <w:r w:rsidRPr="005831DA">
        <w:rPr>
          <w:spacing w:val="4"/>
          <w:lang w:val="ru-RU"/>
        </w:rPr>
        <w:t xml:space="preserve">при </w:t>
      </w:r>
      <w:r w:rsidRPr="005831DA">
        <w:rPr>
          <w:spacing w:val="2"/>
          <w:lang w:val="ru-RU"/>
        </w:rPr>
        <w:t xml:space="preserve">подготовке </w:t>
      </w:r>
      <w:r w:rsidRPr="005831DA">
        <w:rPr>
          <w:lang w:val="ru-RU"/>
        </w:rPr>
        <w:t xml:space="preserve">к </w:t>
      </w:r>
      <w:r w:rsidRPr="005831DA">
        <w:rPr>
          <w:spacing w:val="2"/>
          <w:lang w:val="ru-RU"/>
        </w:rPr>
        <w:t xml:space="preserve">семинару </w:t>
      </w:r>
      <w:r w:rsidRPr="005831DA">
        <w:rPr>
          <w:lang w:val="ru-RU"/>
        </w:rPr>
        <w:t xml:space="preserve">или </w:t>
      </w:r>
      <w:r w:rsidRPr="005831DA">
        <w:rPr>
          <w:spacing w:val="2"/>
          <w:lang w:val="ru-RU"/>
        </w:rPr>
        <w:t xml:space="preserve">выступлению </w:t>
      </w:r>
      <w:r w:rsidRPr="005831DA">
        <w:rPr>
          <w:lang w:val="ru-RU"/>
        </w:rPr>
        <w:t>на дискуссии. Однако со временем такой конспект  теряет ценность, так как забываются детали изложения</w:t>
      </w:r>
      <w:r w:rsidRPr="005831DA">
        <w:rPr>
          <w:spacing w:val="36"/>
          <w:lang w:val="ru-RU"/>
        </w:rPr>
        <w:t xml:space="preserve"> </w:t>
      </w:r>
      <w:r w:rsidRPr="005831DA">
        <w:rPr>
          <w:lang w:val="ru-RU"/>
        </w:rPr>
        <w:t>источника.</w:t>
      </w:r>
    </w:p>
    <w:p w:rsidR="00553BBE" w:rsidRPr="005831DA" w:rsidRDefault="00553BBE">
      <w:pPr>
        <w:jc w:val="both"/>
        <w:rPr>
          <w:lang w:val="ru-RU"/>
        </w:rPr>
        <w:sectPr w:rsidR="00553BBE" w:rsidRPr="005831DA">
          <w:pgSz w:w="8400" w:h="11910"/>
          <w:pgMar w:top="1040" w:right="880" w:bottom="280" w:left="660" w:header="720" w:footer="720" w:gutter="0"/>
          <w:cols w:space="720"/>
        </w:sectPr>
      </w:pPr>
    </w:p>
    <w:p w:rsidR="00553BBE" w:rsidRPr="005831DA" w:rsidRDefault="00616760">
      <w:pPr>
        <w:spacing w:before="80"/>
        <w:ind w:left="472" w:right="261" w:firstLine="283"/>
        <w:jc w:val="both"/>
        <w:rPr>
          <w:lang w:val="ru-RU"/>
        </w:rPr>
      </w:pPr>
      <w:r w:rsidRPr="005831DA">
        <w:rPr>
          <w:lang w:val="ru-RU"/>
        </w:rPr>
        <w:lastRenderedPageBreak/>
        <w:t xml:space="preserve">Рекомендуется иногда использовать </w:t>
      </w:r>
      <w:r w:rsidRPr="005831DA">
        <w:rPr>
          <w:b/>
          <w:lang w:val="ru-RU"/>
        </w:rPr>
        <w:t>вопросно-ответный конспект</w:t>
      </w:r>
      <w:r w:rsidRPr="005831DA">
        <w:rPr>
          <w:lang w:val="ru-RU"/>
        </w:rPr>
        <w:t>, который ясно членит материал на составные части.</w:t>
      </w:r>
    </w:p>
    <w:p w:rsidR="00553BBE" w:rsidRPr="005831DA" w:rsidRDefault="00616760">
      <w:pPr>
        <w:pStyle w:val="a3"/>
        <w:spacing w:before="3"/>
        <w:ind w:right="249" w:firstLine="283"/>
        <w:jc w:val="both"/>
        <w:rPr>
          <w:lang w:val="ru-RU"/>
        </w:rPr>
      </w:pPr>
      <w:r w:rsidRPr="005831DA">
        <w:rPr>
          <w:b/>
          <w:spacing w:val="-5"/>
          <w:lang w:val="ru-RU"/>
        </w:rPr>
        <w:t xml:space="preserve">Текстуальный </w:t>
      </w:r>
      <w:r w:rsidRPr="005831DA">
        <w:rPr>
          <w:spacing w:val="-4"/>
          <w:lang w:val="ru-RU"/>
        </w:rPr>
        <w:t xml:space="preserve">конспект </w:t>
      </w:r>
      <w:r w:rsidRPr="005831DA">
        <w:rPr>
          <w:spacing w:val="-3"/>
          <w:lang w:val="ru-RU"/>
        </w:rPr>
        <w:t xml:space="preserve">создается </w:t>
      </w:r>
      <w:r w:rsidRPr="005831DA">
        <w:rPr>
          <w:lang w:val="ru-RU"/>
        </w:rPr>
        <w:t xml:space="preserve">из </w:t>
      </w:r>
      <w:r w:rsidRPr="005831DA">
        <w:rPr>
          <w:spacing w:val="-4"/>
          <w:lang w:val="ru-RU"/>
        </w:rPr>
        <w:t xml:space="preserve">логически связанных </w:t>
      </w:r>
      <w:r w:rsidRPr="005831DA">
        <w:rPr>
          <w:lang w:val="ru-RU"/>
        </w:rPr>
        <w:t xml:space="preserve">ци- тат подлинника. Слово «текстуальный» здесь </w:t>
      </w:r>
      <w:r w:rsidRPr="005831DA">
        <w:rPr>
          <w:spacing w:val="3"/>
          <w:lang w:val="ru-RU"/>
        </w:rPr>
        <w:t xml:space="preserve">не </w:t>
      </w:r>
      <w:r w:rsidRPr="005831DA">
        <w:rPr>
          <w:lang w:val="ru-RU"/>
        </w:rPr>
        <w:t xml:space="preserve">означает, </w:t>
      </w:r>
      <w:r w:rsidRPr="005831DA">
        <w:rPr>
          <w:spacing w:val="2"/>
          <w:lang w:val="ru-RU"/>
        </w:rPr>
        <w:t xml:space="preserve">что </w:t>
      </w:r>
      <w:r w:rsidRPr="005831DA">
        <w:rPr>
          <w:lang w:val="ru-RU"/>
        </w:rPr>
        <w:t>создается п</w:t>
      </w:r>
      <w:r w:rsidRPr="005831DA">
        <w:rPr>
          <w:lang w:val="ru-RU"/>
        </w:rPr>
        <w:t xml:space="preserve">олная копия. </w:t>
      </w:r>
      <w:r w:rsidRPr="005831DA">
        <w:rPr>
          <w:spacing w:val="2"/>
          <w:lang w:val="ru-RU"/>
        </w:rPr>
        <w:t xml:space="preserve">Это </w:t>
      </w:r>
      <w:r w:rsidRPr="005831DA">
        <w:rPr>
          <w:lang w:val="ru-RU"/>
        </w:rPr>
        <w:t xml:space="preserve">значит,  что  воспроизводятся самые важные места первоисточника. Выписки </w:t>
      </w:r>
      <w:r w:rsidRPr="005831DA">
        <w:rPr>
          <w:spacing w:val="2"/>
          <w:lang w:val="ru-RU"/>
        </w:rPr>
        <w:t xml:space="preserve">или </w:t>
      </w:r>
      <w:r w:rsidRPr="005831DA">
        <w:rPr>
          <w:lang w:val="ru-RU"/>
        </w:rPr>
        <w:t xml:space="preserve">дословное изложение </w:t>
      </w:r>
      <w:r w:rsidRPr="005831DA">
        <w:rPr>
          <w:spacing w:val="2"/>
          <w:lang w:val="ru-RU"/>
        </w:rPr>
        <w:t xml:space="preserve">каких-то </w:t>
      </w:r>
      <w:r w:rsidRPr="005831DA">
        <w:rPr>
          <w:lang w:val="ru-RU"/>
        </w:rPr>
        <w:t xml:space="preserve">частей лекции могут </w:t>
      </w:r>
      <w:r w:rsidRPr="005831DA">
        <w:rPr>
          <w:spacing w:val="2"/>
          <w:lang w:val="ru-RU"/>
        </w:rPr>
        <w:t xml:space="preserve">быть </w:t>
      </w:r>
      <w:r w:rsidRPr="005831DA">
        <w:rPr>
          <w:lang w:val="ru-RU"/>
        </w:rPr>
        <w:t xml:space="preserve">связаны переходами, а также включать план и тезисы. Такой конспект позволяет судить об </w:t>
      </w:r>
      <w:r w:rsidRPr="005831DA">
        <w:rPr>
          <w:spacing w:val="2"/>
          <w:lang w:val="ru-RU"/>
        </w:rPr>
        <w:t>аргументации источник</w:t>
      </w:r>
      <w:r w:rsidRPr="005831DA">
        <w:rPr>
          <w:spacing w:val="2"/>
          <w:lang w:val="ru-RU"/>
        </w:rPr>
        <w:t xml:space="preserve">а, </w:t>
      </w:r>
      <w:r w:rsidRPr="005831DA">
        <w:rPr>
          <w:lang w:val="ru-RU"/>
        </w:rPr>
        <w:t xml:space="preserve">его </w:t>
      </w:r>
      <w:r w:rsidRPr="005831DA">
        <w:rPr>
          <w:spacing w:val="2"/>
          <w:lang w:val="ru-RU"/>
        </w:rPr>
        <w:t xml:space="preserve">выводах </w:t>
      </w:r>
      <w:r w:rsidRPr="005831DA">
        <w:rPr>
          <w:lang w:val="ru-RU"/>
        </w:rPr>
        <w:t xml:space="preserve">и может </w:t>
      </w:r>
      <w:r w:rsidRPr="005831DA">
        <w:rPr>
          <w:spacing w:val="2"/>
          <w:lang w:val="ru-RU"/>
        </w:rPr>
        <w:t xml:space="preserve">служить </w:t>
      </w:r>
      <w:r w:rsidRPr="005831DA">
        <w:rPr>
          <w:lang w:val="ru-RU"/>
        </w:rPr>
        <w:t>для сравнительного анализа положений из разных документов.</w:t>
      </w:r>
    </w:p>
    <w:p w:rsidR="00553BBE" w:rsidRPr="005831DA" w:rsidRDefault="00616760">
      <w:pPr>
        <w:pStyle w:val="a3"/>
        <w:ind w:right="251" w:firstLine="283"/>
        <w:jc w:val="both"/>
        <w:rPr>
          <w:lang w:val="ru-RU"/>
        </w:rPr>
      </w:pPr>
      <w:r w:rsidRPr="005831DA">
        <w:rPr>
          <w:lang w:val="ru-RU"/>
        </w:rPr>
        <w:t xml:space="preserve">Текстуальный конспект удобен для длительного </w:t>
      </w:r>
      <w:r w:rsidRPr="005831DA">
        <w:rPr>
          <w:spacing w:val="3"/>
          <w:lang w:val="ru-RU"/>
        </w:rPr>
        <w:t xml:space="preserve">пользова- </w:t>
      </w:r>
      <w:r w:rsidRPr="005831DA">
        <w:rPr>
          <w:lang w:val="ru-RU"/>
        </w:rPr>
        <w:t xml:space="preserve">ния, а также для включения проработанных материалов в курсовые, дипломные или другие творческие работы. </w:t>
      </w:r>
      <w:r w:rsidRPr="005831DA">
        <w:rPr>
          <w:spacing w:val="2"/>
          <w:lang w:val="ru-RU"/>
        </w:rPr>
        <w:t>Поэтому</w:t>
      </w:r>
      <w:r w:rsidRPr="005831DA">
        <w:rPr>
          <w:spacing w:val="2"/>
          <w:lang w:val="ru-RU"/>
        </w:rPr>
        <w:t xml:space="preserve">  </w:t>
      </w:r>
      <w:r w:rsidRPr="005831DA">
        <w:rPr>
          <w:lang w:val="ru-RU"/>
        </w:rPr>
        <w:t xml:space="preserve">в нем необходимы библиографические ссылки на исходный текст, чтобы затем </w:t>
      </w:r>
      <w:r w:rsidRPr="005831DA">
        <w:rPr>
          <w:spacing w:val="3"/>
          <w:lang w:val="ru-RU"/>
        </w:rPr>
        <w:t xml:space="preserve">не </w:t>
      </w:r>
      <w:r w:rsidRPr="005831DA">
        <w:rPr>
          <w:lang w:val="ru-RU"/>
        </w:rPr>
        <w:t>пришлось снова обращаться к первоисточнику.</w:t>
      </w:r>
    </w:p>
    <w:p w:rsidR="00553BBE" w:rsidRPr="005831DA" w:rsidRDefault="00616760">
      <w:pPr>
        <w:pStyle w:val="a3"/>
        <w:ind w:right="241" w:firstLine="283"/>
        <w:jc w:val="both"/>
        <w:rPr>
          <w:lang w:val="ru-RU"/>
        </w:rPr>
      </w:pPr>
      <w:r w:rsidRPr="005831DA">
        <w:rPr>
          <w:b/>
          <w:spacing w:val="-6"/>
          <w:lang w:val="ru-RU"/>
        </w:rPr>
        <w:t xml:space="preserve">Свободный </w:t>
      </w:r>
      <w:r w:rsidRPr="005831DA">
        <w:rPr>
          <w:spacing w:val="-7"/>
          <w:lang w:val="ru-RU"/>
        </w:rPr>
        <w:t xml:space="preserve">конспект представляет собой </w:t>
      </w:r>
      <w:r w:rsidRPr="005831DA">
        <w:rPr>
          <w:spacing w:val="-6"/>
          <w:lang w:val="ru-RU"/>
        </w:rPr>
        <w:t xml:space="preserve">изложение мыслей </w:t>
      </w:r>
      <w:r w:rsidRPr="005831DA">
        <w:rPr>
          <w:spacing w:val="-3"/>
          <w:lang w:val="ru-RU"/>
        </w:rPr>
        <w:t xml:space="preserve">ис- </w:t>
      </w:r>
      <w:r w:rsidRPr="005831DA">
        <w:rPr>
          <w:spacing w:val="-6"/>
          <w:lang w:val="ru-RU"/>
        </w:rPr>
        <w:t xml:space="preserve">точника </w:t>
      </w:r>
      <w:r w:rsidRPr="005831DA">
        <w:rPr>
          <w:spacing w:val="-5"/>
          <w:lang w:val="ru-RU"/>
        </w:rPr>
        <w:t xml:space="preserve">собственными словами </w:t>
      </w:r>
      <w:r w:rsidRPr="005831DA">
        <w:rPr>
          <w:lang w:val="ru-RU"/>
        </w:rPr>
        <w:t xml:space="preserve">и </w:t>
      </w:r>
      <w:r w:rsidRPr="005831DA">
        <w:rPr>
          <w:spacing w:val="-5"/>
          <w:lang w:val="ru-RU"/>
        </w:rPr>
        <w:t xml:space="preserve">сочетает </w:t>
      </w:r>
      <w:r w:rsidRPr="005831DA">
        <w:rPr>
          <w:lang w:val="ru-RU"/>
        </w:rPr>
        <w:t xml:space="preserve">в </w:t>
      </w:r>
      <w:r w:rsidRPr="005831DA">
        <w:rPr>
          <w:spacing w:val="-4"/>
          <w:lang w:val="ru-RU"/>
        </w:rPr>
        <w:t xml:space="preserve">себе </w:t>
      </w:r>
      <w:r w:rsidRPr="005831DA">
        <w:rPr>
          <w:lang w:val="ru-RU"/>
        </w:rPr>
        <w:t xml:space="preserve">все </w:t>
      </w:r>
      <w:r w:rsidRPr="005831DA">
        <w:rPr>
          <w:spacing w:val="-6"/>
          <w:lang w:val="ru-RU"/>
        </w:rPr>
        <w:t xml:space="preserve">формы </w:t>
      </w:r>
      <w:r w:rsidRPr="005831DA">
        <w:rPr>
          <w:spacing w:val="-5"/>
          <w:lang w:val="ru-RU"/>
        </w:rPr>
        <w:t xml:space="preserve">сокра- </w:t>
      </w:r>
      <w:r w:rsidRPr="005831DA">
        <w:rPr>
          <w:spacing w:val="-6"/>
          <w:lang w:val="ru-RU"/>
        </w:rPr>
        <w:t xml:space="preserve">щенной записи </w:t>
      </w:r>
      <w:r w:rsidRPr="005831DA">
        <w:rPr>
          <w:spacing w:val="-7"/>
          <w:lang w:val="ru-RU"/>
        </w:rPr>
        <w:t xml:space="preserve">(библиографическое </w:t>
      </w:r>
      <w:r w:rsidRPr="005831DA">
        <w:rPr>
          <w:spacing w:val="-6"/>
          <w:lang w:val="ru-RU"/>
        </w:rPr>
        <w:t xml:space="preserve">описание, </w:t>
      </w:r>
      <w:r w:rsidRPr="005831DA">
        <w:rPr>
          <w:spacing w:val="-7"/>
          <w:lang w:val="ru-RU"/>
        </w:rPr>
        <w:t xml:space="preserve">аннотация, </w:t>
      </w:r>
      <w:r w:rsidRPr="005831DA">
        <w:rPr>
          <w:spacing w:val="-5"/>
          <w:lang w:val="ru-RU"/>
        </w:rPr>
        <w:t xml:space="preserve">план, </w:t>
      </w:r>
      <w:r w:rsidRPr="005831DA">
        <w:rPr>
          <w:spacing w:val="-7"/>
          <w:lang w:val="ru-RU"/>
        </w:rPr>
        <w:t xml:space="preserve">тезисы, </w:t>
      </w:r>
      <w:r w:rsidRPr="005831DA">
        <w:rPr>
          <w:spacing w:val="-8"/>
          <w:lang w:val="ru-RU"/>
        </w:rPr>
        <w:t xml:space="preserve">выписки, реферат). </w:t>
      </w:r>
      <w:r w:rsidRPr="005831DA">
        <w:rPr>
          <w:spacing w:val="-7"/>
          <w:lang w:val="ru-RU"/>
        </w:rPr>
        <w:t xml:space="preserve">Этот тип </w:t>
      </w:r>
      <w:r w:rsidRPr="005831DA">
        <w:rPr>
          <w:spacing w:val="-8"/>
          <w:lang w:val="ru-RU"/>
        </w:rPr>
        <w:t xml:space="preserve">воспроизведения источника </w:t>
      </w:r>
      <w:r w:rsidRPr="005831DA">
        <w:rPr>
          <w:lang w:val="ru-RU"/>
        </w:rPr>
        <w:t xml:space="preserve">– </w:t>
      </w:r>
      <w:r w:rsidRPr="005831DA">
        <w:rPr>
          <w:spacing w:val="-7"/>
          <w:lang w:val="ru-RU"/>
        </w:rPr>
        <w:t xml:space="preserve">своего </w:t>
      </w:r>
      <w:r w:rsidRPr="005831DA">
        <w:rPr>
          <w:spacing w:val="-3"/>
          <w:lang w:val="ru-RU"/>
        </w:rPr>
        <w:t xml:space="preserve">рода </w:t>
      </w:r>
      <w:r w:rsidRPr="005831DA">
        <w:rPr>
          <w:spacing w:val="-4"/>
          <w:lang w:val="ru-RU"/>
        </w:rPr>
        <w:t xml:space="preserve">высший </w:t>
      </w:r>
      <w:r w:rsidRPr="005831DA">
        <w:rPr>
          <w:spacing w:val="-3"/>
          <w:lang w:val="ru-RU"/>
        </w:rPr>
        <w:t xml:space="preserve">пилотаж </w:t>
      </w:r>
      <w:r w:rsidRPr="005831DA">
        <w:rPr>
          <w:spacing w:val="-4"/>
          <w:lang w:val="ru-RU"/>
        </w:rPr>
        <w:t xml:space="preserve">репродукции. </w:t>
      </w:r>
      <w:r w:rsidRPr="005831DA">
        <w:rPr>
          <w:lang w:val="ru-RU"/>
        </w:rPr>
        <w:t xml:space="preserve">Он </w:t>
      </w:r>
      <w:r w:rsidRPr="005831DA">
        <w:rPr>
          <w:spacing w:val="-3"/>
          <w:lang w:val="ru-RU"/>
        </w:rPr>
        <w:t xml:space="preserve">позволяет глубоко </w:t>
      </w:r>
      <w:r w:rsidRPr="005831DA">
        <w:rPr>
          <w:spacing w:val="-4"/>
          <w:lang w:val="ru-RU"/>
        </w:rPr>
        <w:t xml:space="preserve">освоить </w:t>
      </w:r>
      <w:r w:rsidRPr="005831DA">
        <w:rPr>
          <w:spacing w:val="-5"/>
          <w:lang w:val="ru-RU"/>
        </w:rPr>
        <w:t xml:space="preserve">материал </w:t>
      </w:r>
      <w:r w:rsidRPr="005831DA">
        <w:rPr>
          <w:lang w:val="ru-RU"/>
        </w:rPr>
        <w:t xml:space="preserve">и в </w:t>
      </w:r>
      <w:r w:rsidRPr="005831DA">
        <w:rPr>
          <w:spacing w:val="-3"/>
          <w:lang w:val="ru-RU"/>
        </w:rPr>
        <w:t xml:space="preserve">то </w:t>
      </w:r>
      <w:r w:rsidRPr="005831DA">
        <w:rPr>
          <w:lang w:val="ru-RU"/>
        </w:rPr>
        <w:t xml:space="preserve">же </w:t>
      </w:r>
      <w:r w:rsidRPr="005831DA">
        <w:rPr>
          <w:spacing w:val="-4"/>
          <w:lang w:val="ru-RU"/>
        </w:rPr>
        <w:t xml:space="preserve">время </w:t>
      </w:r>
      <w:r w:rsidRPr="005831DA">
        <w:rPr>
          <w:spacing w:val="-5"/>
          <w:lang w:val="ru-RU"/>
        </w:rPr>
        <w:t xml:space="preserve">сформировать </w:t>
      </w:r>
      <w:r w:rsidRPr="005831DA">
        <w:rPr>
          <w:lang w:val="ru-RU"/>
        </w:rPr>
        <w:t xml:space="preserve">к </w:t>
      </w:r>
      <w:r w:rsidRPr="005831DA">
        <w:rPr>
          <w:spacing w:val="-3"/>
          <w:lang w:val="ru-RU"/>
        </w:rPr>
        <w:t xml:space="preserve">нему </w:t>
      </w:r>
      <w:r w:rsidRPr="005831DA">
        <w:rPr>
          <w:spacing w:val="-5"/>
          <w:lang w:val="ru-RU"/>
        </w:rPr>
        <w:t xml:space="preserve">собственное </w:t>
      </w:r>
      <w:r w:rsidRPr="005831DA">
        <w:rPr>
          <w:spacing w:val="-4"/>
          <w:lang w:val="ru-RU"/>
        </w:rPr>
        <w:t>мнение</w:t>
      </w:r>
      <w:r w:rsidRPr="005831DA">
        <w:rPr>
          <w:spacing w:val="-4"/>
          <w:lang w:val="ru-RU"/>
        </w:rPr>
        <w:t xml:space="preserve"> </w:t>
      </w:r>
      <w:r w:rsidRPr="005831DA">
        <w:rPr>
          <w:lang w:val="ru-RU"/>
        </w:rPr>
        <w:t xml:space="preserve">конспектирующего. </w:t>
      </w:r>
      <w:r w:rsidRPr="005831DA">
        <w:rPr>
          <w:spacing w:val="-7"/>
          <w:lang w:val="ru-RU"/>
        </w:rPr>
        <w:t xml:space="preserve">Такое </w:t>
      </w:r>
      <w:r w:rsidRPr="005831DA">
        <w:rPr>
          <w:spacing w:val="-8"/>
          <w:lang w:val="ru-RU"/>
        </w:rPr>
        <w:t xml:space="preserve">воспроизведение требует умения самостоятельно, </w:t>
      </w:r>
      <w:r w:rsidRPr="005831DA">
        <w:rPr>
          <w:spacing w:val="-6"/>
          <w:lang w:val="ru-RU"/>
        </w:rPr>
        <w:t xml:space="preserve">кратко </w:t>
      </w:r>
      <w:r w:rsidRPr="005831DA">
        <w:rPr>
          <w:lang w:val="ru-RU"/>
        </w:rPr>
        <w:t xml:space="preserve">и </w:t>
      </w:r>
      <w:r w:rsidRPr="005831DA">
        <w:rPr>
          <w:spacing w:val="-6"/>
          <w:lang w:val="ru-RU"/>
        </w:rPr>
        <w:t xml:space="preserve">точно формулировать </w:t>
      </w:r>
      <w:r w:rsidRPr="005831DA">
        <w:rPr>
          <w:spacing w:val="-5"/>
          <w:lang w:val="ru-RU"/>
        </w:rPr>
        <w:t xml:space="preserve">иначе чужую мысль, </w:t>
      </w:r>
      <w:r w:rsidRPr="005831DA">
        <w:rPr>
          <w:spacing w:val="-6"/>
          <w:lang w:val="ru-RU"/>
        </w:rPr>
        <w:t xml:space="preserve">делая </w:t>
      </w:r>
      <w:r w:rsidRPr="005831DA">
        <w:rPr>
          <w:spacing w:val="-4"/>
          <w:lang w:val="ru-RU"/>
        </w:rPr>
        <w:t xml:space="preserve">ее </w:t>
      </w:r>
      <w:r w:rsidRPr="005831DA">
        <w:rPr>
          <w:spacing w:val="-6"/>
          <w:lang w:val="ru-RU"/>
        </w:rPr>
        <w:t xml:space="preserve">своей. </w:t>
      </w:r>
      <w:r w:rsidRPr="005831DA">
        <w:rPr>
          <w:spacing w:val="-4"/>
          <w:lang w:val="ru-RU"/>
        </w:rPr>
        <w:t xml:space="preserve">Как </w:t>
      </w:r>
      <w:r w:rsidRPr="005831DA">
        <w:rPr>
          <w:spacing w:val="-5"/>
          <w:lang w:val="ru-RU"/>
        </w:rPr>
        <w:t xml:space="preserve">раз </w:t>
      </w:r>
      <w:r w:rsidRPr="005831DA">
        <w:rPr>
          <w:spacing w:val="-6"/>
          <w:lang w:val="ru-RU"/>
        </w:rPr>
        <w:t xml:space="preserve">именно </w:t>
      </w:r>
      <w:r w:rsidRPr="005831DA">
        <w:rPr>
          <w:spacing w:val="-7"/>
          <w:lang w:val="ru-RU"/>
        </w:rPr>
        <w:t xml:space="preserve">здесь </w:t>
      </w:r>
      <w:r w:rsidRPr="005831DA">
        <w:rPr>
          <w:spacing w:val="-5"/>
          <w:lang w:val="ru-RU"/>
        </w:rPr>
        <w:t xml:space="preserve">надо </w:t>
      </w:r>
      <w:r w:rsidRPr="005831DA">
        <w:rPr>
          <w:spacing w:val="-6"/>
          <w:lang w:val="ru-RU"/>
        </w:rPr>
        <w:t xml:space="preserve">пользоваться </w:t>
      </w:r>
      <w:r w:rsidRPr="005831DA">
        <w:rPr>
          <w:spacing w:val="-7"/>
          <w:lang w:val="ru-RU"/>
        </w:rPr>
        <w:t xml:space="preserve">умением </w:t>
      </w:r>
      <w:r w:rsidRPr="005831DA">
        <w:rPr>
          <w:spacing w:val="-6"/>
          <w:lang w:val="ru-RU"/>
        </w:rPr>
        <w:t xml:space="preserve">составлять </w:t>
      </w:r>
      <w:r w:rsidRPr="005831DA">
        <w:rPr>
          <w:lang w:val="ru-RU"/>
        </w:rPr>
        <w:t xml:space="preserve">и </w:t>
      </w:r>
      <w:r w:rsidRPr="005831DA">
        <w:rPr>
          <w:spacing w:val="-5"/>
          <w:lang w:val="ru-RU"/>
        </w:rPr>
        <w:t xml:space="preserve">план, </w:t>
      </w:r>
      <w:r w:rsidRPr="005831DA">
        <w:rPr>
          <w:lang w:val="ru-RU"/>
        </w:rPr>
        <w:t xml:space="preserve">и </w:t>
      </w:r>
      <w:r w:rsidRPr="005831DA">
        <w:rPr>
          <w:spacing w:val="-6"/>
          <w:lang w:val="ru-RU"/>
        </w:rPr>
        <w:t xml:space="preserve">тезисы, </w:t>
      </w:r>
      <w:r w:rsidRPr="005831DA">
        <w:rPr>
          <w:lang w:val="ru-RU"/>
        </w:rPr>
        <w:t xml:space="preserve">и </w:t>
      </w:r>
      <w:r w:rsidRPr="005831DA">
        <w:rPr>
          <w:spacing w:val="-6"/>
          <w:lang w:val="ru-RU"/>
        </w:rPr>
        <w:t xml:space="preserve">делать </w:t>
      </w:r>
      <w:r w:rsidRPr="005831DA">
        <w:rPr>
          <w:spacing w:val="-5"/>
          <w:lang w:val="ru-RU"/>
        </w:rPr>
        <w:t xml:space="preserve">попутный комментарий </w:t>
      </w:r>
      <w:r w:rsidRPr="005831DA">
        <w:rPr>
          <w:spacing w:val="-6"/>
          <w:lang w:val="ru-RU"/>
        </w:rPr>
        <w:t xml:space="preserve">материала. </w:t>
      </w:r>
      <w:r w:rsidRPr="005831DA">
        <w:rPr>
          <w:spacing w:val="-5"/>
          <w:lang w:val="ru-RU"/>
        </w:rPr>
        <w:t>Име</w:t>
      </w:r>
      <w:r w:rsidRPr="005831DA">
        <w:rPr>
          <w:spacing w:val="-5"/>
          <w:lang w:val="ru-RU"/>
        </w:rPr>
        <w:t xml:space="preserve">нно </w:t>
      </w:r>
      <w:r w:rsidRPr="005831DA">
        <w:rPr>
          <w:spacing w:val="-6"/>
          <w:lang w:val="ru-RU"/>
        </w:rPr>
        <w:t xml:space="preserve">свободный </w:t>
      </w:r>
      <w:r w:rsidRPr="005831DA">
        <w:rPr>
          <w:spacing w:val="-7"/>
          <w:lang w:val="ru-RU"/>
        </w:rPr>
        <w:t xml:space="preserve">конспект </w:t>
      </w:r>
      <w:r w:rsidRPr="005831DA">
        <w:rPr>
          <w:lang w:val="ru-RU"/>
        </w:rPr>
        <w:t xml:space="preserve">и </w:t>
      </w:r>
      <w:r w:rsidRPr="005831DA">
        <w:rPr>
          <w:spacing w:val="-6"/>
          <w:lang w:val="ru-RU"/>
        </w:rPr>
        <w:t xml:space="preserve">является </w:t>
      </w:r>
      <w:r w:rsidRPr="005831DA">
        <w:rPr>
          <w:spacing w:val="-7"/>
          <w:lang w:val="ru-RU"/>
        </w:rPr>
        <w:t>собственно</w:t>
      </w:r>
      <w:r w:rsidRPr="005831DA">
        <w:rPr>
          <w:spacing w:val="-15"/>
          <w:lang w:val="ru-RU"/>
        </w:rPr>
        <w:t xml:space="preserve"> </w:t>
      </w:r>
      <w:r w:rsidRPr="005831DA">
        <w:rPr>
          <w:spacing w:val="-7"/>
          <w:lang w:val="ru-RU"/>
        </w:rPr>
        <w:t>конспектом.</w:t>
      </w:r>
    </w:p>
    <w:p w:rsidR="00553BBE" w:rsidRPr="005831DA" w:rsidRDefault="00616760">
      <w:pPr>
        <w:pStyle w:val="a3"/>
        <w:ind w:right="242" w:firstLine="283"/>
        <w:jc w:val="both"/>
        <w:rPr>
          <w:lang w:val="ru-RU"/>
        </w:rPr>
      </w:pPr>
      <w:r w:rsidRPr="005831DA">
        <w:rPr>
          <w:spacing w:val="-10"/>
          <w:lang w:val="ru-RU"/>
        </w:rPr>
        <w:t xml:space="preserve">Умение </w:t>
      </w:r>
      <w:r w:rsidRPr="005831DA">
        <w:rPr>
          <w:spacing w:val="-11"/>
          <w:lang w:val="ru-RU"/>
        </w:rPr>
        <w:t xml:space="preserve">свободно конспектировать </w:t>
      </w:r>
      <w:r w:rsidRPr="005831DA">
        <w:rPr>
          <w:spacing w:val="-12"/>
          <w:lang w:val="ru-RU"/>
        </w:rPr>
        <w:t xml:space="preserve">складывается </w:t>
      </w:r>
      <w:r w:rsidRPr="005831DA">
        <w:rPr>
          <w:spacing w:val="-5"/>
          <w:lang w:val="ru-RU"/>
        </w:rPr>
        <w:t xml:space="preserve">не </w:t>
      </w:r>
      <w:r w:rsidRPr="005831DA">
        <w:rPr>
          <w:spacing w:val="-10"/>
          <w:lang w:val="ru-RU"/>
        </w:rPr>
        <w:t xml:space="preserve">сразу. </w:t>
      </w:r>
      <w:r w:rsidRPr="005831DA">
        <w:rPr>
          <w:spacing w:val="-6"/>
          <w:lang w:val="ru-RU"/>
        </w:rPr>
        <w:t xml:space="preserve">Но </w:t>
      </w:r>
      <w:r w:rsidRPr="005831DA">
        <w:rPr>
          <w:spacing w:val="-10"/>
          <w:lang w:val="ru-RU"/>
        </w:rPr>
        <w:t xml:space="preserve">этому </w:t>
      </w:r>
      <w:r w:rsidRPr="005831DA">
        <w:rPr>
          <w:spacing w:val="-5"/>
          <w:lang w:val="ru-RU"/>
        </w:rPr>
        <w:t xml:space="preserve">надо </w:t>
      </w:r>
      <w:r w:rsidRPr="005831DA">
        <w:rPr>
          <w:spacing w:val="-7"/>
          <w:lang w:val="ru-RU"/>
        </w:rPr>
        <w:t xml:space="preserve">учиться, </w:t>
      </w:r>
      <w:r w:rsidRPr="005831DA">
        <w:rPr>
          <w:spacing w:val="-3"/>
          <w:lang w:val="ru-RU"/>
        </w:rPr>
        <w:t xml:space="preserve">так </w:t>
      </w:r>
      <w:r w:rsidRPr="005831DA">
        <w:rPr>
          <w:spacing w:val="-5"/>
          <w:lang w:val="ru-RU"/>
        </w:rPr>
        <w:t xml:space="preserve">как </w:t>
      </w:r>
      <w:r w:rsidRPr="005831DA">
        <w:rPr>
          <w:spacing w:val="-7"/>
          <w:lang w:val="ru-RU"/>
        </w:rPr>
        <w:t xml:space="preserve">такое </w:t>
      </w:r>
      <w:r w:rsidRPr="005831DA">
        <w:rPr>
          <w:spacing w:val="-6"/>
          <w:lang w:val="ru-RU"/>
        </w:rPr>
        <w:t xml:space="preserve">свертывание </w:t>
      </w:r>
      <w:r w:rsidRPr="005831DA">
        <w:rPr>
          <w:spacing w:val="-7"/>
          <w:lang w:val="ru-RU"/>
        </w:rPr>
        <w:t xml:space="preserve">информации </w:t>
      </w:r>
      <w:r w:rsidRPr="005831DA">
        <w:rPr>
          <w:lang w:val="ru-RU"/>
        </w:rPr>
        <w:t xml:space="preserve">и </w:t>
      </w:r>
      <w:r w:rsidRPr="005831DA">
        <w:rPr>
          <w:spacing w:val="-7"/>
          <w:lang w:val="ru-RU"/>
        </w:rPr>
        <w:t xml:space="preserve">является наиболее эффективным: содержание </w:t>
      </w:r>
      <w:r w:rsidRPr="005831DA">
        <w:rPr>
          <w:spacing w:val="-8"/>
          <w:lang w:val="ru-RU"/>
        </w:rPr>
        <w:t xml:space="preserve">источника становится </w:t>
      </w:r>
      <w:r w:rsidRPr="005831DA">
        <w:rPr>
          <w:spacing w:val="-7"/>
          <w:lang w:val="ru-RU"/>
        </w:rPr>
        <w:t xml:space="preserve">вашим знанием, </w:t>
      </w:r>
      <w:r w:rsidRPr="005831DA">
        <w:rPr>
          <w:spacing w:val="-8"/>
          <w:lang w:val="ru-RU"/>
        </w:rPr>
        <w:t xml:space="preserve">«вписывается» </w:t>
      </w:r>
      <w:r w:rsidRPr="005831DA">
        <w:rPr>
          <w:lang w:val="ru-RU"/>
        </w:rPr>
        <w:t xml:space="preserve">в </w:t>
      </w:r>
      <w:r w:rsidRPr="005831DA">
        <w:rPr>
          <w:spacing w:val="-8"/>
          <w:lang w:val="ru-RU"/>
        </w:rPr>
        <w:t xml:space="preserve">систему </w:t>
      </w:r>
      <w:r w:rsidRPr="005831DA">
        <w:rPr>
          <w:spacing w:val="-7"/>
          <w:lang w:val="ru-RU"/>
        </w:rPr>
        <w:t xml:space="preserve">ваших </w:t>
      </w:r>
      <w:r w:rsidRPr="005831DA">
        <w:rPr>
          <w:spacing w:val="-8"/>
          <w:lang w:val="ru-RU"/>
        </w:rPr>
        <w:t xml:space="preserve">представлений </w:t>
      </w:r>
      <w:r w:rsidRPr="005831DA">
        <w:rPr>
          <w:lang w:val="ru-RU"/>
        </w:rPr>
        <w:t xml:space="preserve">о </w:t>
      </w:r>
      <w:r w:rsidRPr="005831DA">
        <w:rPr>
          <w:spacing w:val="-8"/>
          <w:lang w:val="ru-RU"/>
        </w:rPr>
        <w:t xml:space="preserve">предмете </w:t>
      </w:r>
      <w:r w:rsidRPr="005831DA">
        <w:rPr>
          <w:spacing w:val="-7"/>
          <w:lang w:val="ru-RU"/>
        </w:rPr>
        <w:t>речи.</w:t>
      </w:r>
    </w:p>
    <w:p w:rsidR="00553BBE" w:rsidRPr="005831DA" w:rsidRDefault="00616760">
      <w:pPr>
        <w:pStyle w:val="a3"/>
        <w:ind w:right="249" w:firstLine="283"/>
        <w:jc w:val="both"/>
        <w:rPr>
          <w:lang w:val="ru-RU"/>
        </w:rPr>
      </w:pPr>
      <w:r w:rsidRPr="005831DA">
        <w:rPr>
          <w:b/>
          <w:lang w:val="ru-RU"/>
        </w:rPr>
        <w:t xml:space="preserve">Творческий </w:t>
      </w:r>
      <w:r w:rsidRPr="005831DA">
        <w:rPr>
          <w:lang w:val="ru-RU"/>
        </w:rPr>
        <w:t xml:space="preserve">конспект. Конспект, </w:t>
      </w:r>
      <w:r w:rsidRPr="005831DA">
        <w:rPr>
          <w:spacing w:val="-3"/>
          <w:lang w:val="ru-RU"/>
        </w:rPr>
        <w:t xml:space="preserve">однако, может </w:t>
      </w:r>
      <w:r w:rsidRPr="005831DA">
        <w:rPr>
          <w:lang w:val="ru-RU"/>
        </w:rPr>
        <w:t xml:space="preserve">быть и «заго- товкой» вашего будущего семинарского доклада, выступления на </w:t>
      </w:r>
      <w:r w:rsidRPr="005831DA">
        <w:rPr>
          <w:spacing w:val="3"/>
          <w:lang w:val="ru-RU"/>
        </w:rPr>
        <w:t xml:space="preserve">конференции, лекции, </w:t>
      </w:r>
      <w:r w:rsidRPr="005831DA">
        <w:rPr>
          <w:lang w:val="ru-RU"/>
        </w:rPr>
        <w:t xml:space="preserve">уроке </w:t>
      </w:r>
      <w:r w:rsidRPr="005831DA">
        <w:rPr>
          <w:spacing w:val="3"/>
          <w:lang w:val="ru-RU"/>
        </w:rPr>
        <w:t xml:space="preserve">(на </w:t>
      </w:r>
      <w:r w:rsidRPr="005831DA">
        <w:rPr>
          <w:spacing w:val="2"/>
          <w:lang w:val="ru-RU"/>
        </w:rPr>
        <w:t xml:space="preserve">практике, </w:t>
      </w:r>
      <w:r w:rsidRPr="005831DA">
        <w:rPr>
          <w:spacing w:val="3"/>
          <w:lang w:val="ru-RU"/>
        </w:rPr>
        <w:t xml:space="preserve">например), </w:t>
      </w:r>
      <w:r w:rsidRPr="005831DA">
        <w:rPr>
          <w:spacing w:val="2"/>
          <w:lang w:val="ru-RU"/>
        </w:rPr>
        <w:t xml:space="preserve">другой </w:t>
      </w:r>
      <w:r w:rsidRPr="005831DA">
        <w:rPr>
          <w:spacing w:val="-4"/>
          <w:lang w:val="ru-RU"/>
        </w:rPr>
        <w:t xml:space="preserve">публичной </w:t>
      </w:r>
      <w:r w:rsidRPr="005831DA">
        <w:rPr>
          <w:spacing w:val="-3"/>
          <w:lang w:val="ru-RU"/>
        </w:rPr>
        <w:t xml:space="preserve">речи. </w:t>
      </w:r>
      <w:r w:rsidRPr="005831DA">
        <w:rPr>
          <w:spacing w:val="-3"/>
          <w:lang w:val="ru-RU"/>
        </w:rPr>
        <w:t xml:space="preserve"> </w:t>
      </w:r>
      <w:r w:rsidRPr="005831DA">
        <w:rPr>
          <w:lang w:val="ru-RU"/>
        </w:rPr>
        <w:t xml:space="preserve">В этом </w:t>
      </w:r>
      <w:r w:rsidRPr="005831DA">
        <w:rPr>
          <w:spacing w:val="-3"/>
          <w:lang w:val="ru-RU"/>
        </w:rPr>
        <w:t>случае</w:t>
      </w:r>
      <w:r w:rsidRPr="005831DA">
        <w:rPr>
          <w:spacing w:val="37"/>
          <w:lang w:val="ru-RU"/>
        </w:rPr>
        <w:t xml:space="preserve"> </w:t>
      </w:r>
      <w:r w:rsidRPr="005831DA">
        <w:rPr>
          <w:spacing w:val="-4"/>
          <w:lang w:val="ru-RU"/>
        </w:rPr>
        <w:t>конспект</w:t>
      </w:r>
    </w:p>
    <w:p w:rsidR="00553BBE" w:rsidRPr="005831DA" w:rsidRDefault="00553BBE">
      <w:pPr>
        <w:jc w:val="both"/>
        <w:rPr>
          <w:lang w:val="ru-RU"/>
        </w:rPr>
        <w:sectPr w:rsidR="00553BBE" w:rsidRPr="005831DA">
          <w:pgSz w:w="8400" w:h="11910"/>
          <w:pgMar w:top="1040" w:right="880" w:bottom="280" w:left="660" w:header="720" w:footer="720" w:gutter="0"/>
          <w:cols w:space="720"/>
        </w:sectPr>
      </w:pPr>
    </w:p>
    <w:p w:rsidR="00553BBE" w:rsidRPr="005831DA" w:rsidRDefault="00616760">
      <w:pPr>
        <w:pStyle w:val="a3"/>
        <w:spacing w:before="80"/>
        <w:ind w:right="246"/>
        <w:jc w:val="both"/>
        <w:rPr>
          <w:lang w:val="ru-RU"/>
        </w:rPr>
      </w:pPr>
      <w:r w:rsidRPr="005831DA">
        <w:rPr>
          <w:spacing w:val="-4"/>
          <w:lang w:val="ru-RU"/>
        </w:rPr>
        <w:lastRenderedPageBreak/>
        <w:t xml:space="preserve">систематизировано </w:t>
      </w:r>
      <w:r w:rsidRPr="005831DA">
        <w:rPr>
          <w:lang w:val="ru-RU"/>
        </w:rPr>
        <w:t xml:space="preserve">фиксирует основное содержание вашего будущего выступления. Естественно, что в </w:t>
      </w:r>
      <w:r w:rsidRPr="005831DA">
        <w:rPr>
          <w:spacing w:val="-3"/>
          <w:lang w:val="ru-RU"/>
        </w:rPr>
        <w:t xml:space="preserve">самом </w:t>
      </w:r>
      <w:r w:rsidRPr="005831DA">
        <w:rPr>
          <w:lang w:val="ru-RU"/>
        </w:rPr>
        <w:t xml:space="preserve">выступлении под влиянием обстоятельств будет </w:t>
      </w:r>
      <w:r w:rsidRPr="005831DA">
        <w:rPr>
          <w:spacing w:val="2"/>
          <w:lang w:val="ru-RU"/>
        </w:rPr>
        <w:t xml:space="preserve">что-то изменено. </w:t>
      </w:r>
      <w:r w:rsidRPr="005831DA">
        <w:rPr>
          <w:lang w:val="ru-RU"/>
        </w:rPr>
        <w:t xml:space="preserve">Но в  любом </w:t>
      </w:r>
      <w:r w:rsidRPr="005831DA">
        <w:rPr>
          <w:spacing w:val="2"/>
          <w:lang w:val="ru-RU"/>
        </w:rPr>
        <w:t xml:space="preserve">случае </w:t>
      </w:r>
      <w:r w:rsidRPr="005831DA">
        <w:rPr>
          <w:lang w:val="ru-RU"/>
        </w:rPr>
        <w:t xml:space="preserve">в публичной речи </w:t>
      </w:r>
      <w:r w:rsidRPr="005831DA">
        <w:rPr>
          <w:spacing w:val="-4"/>
          <w:lang w:val="ru-RU"/>
        </w:rPr>
        <w:t xml:space="preserve">присутствует </w:t>
      </w:r>
      <w:r w:rsidRPr="005831DA">
        <w:rPr>
          <w:lang w:val="ru-RU"/>
        </w:rPr>
        <w:t>собст</w:t>
      </w:r>
      <w:r w:rsidRPr="005831DA">
        <w:rPr>
          <w:lang w:val="ru-RU"/>
        </w:rPr>
        <w:t xml:space="preserve">венная </w:t>
      </w:r>
      <w:r w:rsidRPr="005831DA">
        <w:rPr>
          <w:spacing w:val="-3"/>
          <w:lang w:val="ru-RU"/>
        </w:rPr>
        <w:t xml:space="preserve">позиция автора, </w:t>
      </w:r>
      <w:r w:rsidRPr="005831DA">
        <w:rPr>
          <w:lang w:val="ru-RU"/>
        </w:rPr>
        <w:t xml:space="preserve">его </w:t>
      </w:r>
      <w:r w:rsidRPr="005831DA">
        <w:rPr>
          <w:spacing w:val="-3"/>
          <w:lang w:val="ru-RU"/>
        </w:rPr>
        <w:t xml:space="preserve">убеждения, </w:t>
      </w:r>
      <w:r w:rsidRPr="005831DA">
        <w:rPr>
          <w:spacing w:val="-4"/>
          <w:lang w:val="ru-RU"/>
        </w:rPr>
        <w:t xml:space="preserve">знания, </w:t>
      </w:r>
      <w:r w:rsidRPr="005831DA">
        <w:rPr>
          <w:lang w:val="ru-RU"/>
        </w:rPr>
        <w:t xml:space="preserve">оценки, комментарии. Такого </w:t>
      </w:r>
      <w:r w:rsidRPr="005831DA">
        <w:rPr>
          <w:spacing w:val="-3"/>
          <w:lang w:val="ru-RU"/>
        </w:rPr>
        <w:t xml:space="preserve">рода конспект </w:t>
      </w:r>
      <w:r w:rsidRPr="005831DA">
        <w:rPr>
          <w:lang w:val="ru-RU"/>
        </w:rPr>
        <w:t xml:space="preserve">носит, </w:t>
      </w:r>
      <w:r w:rsidRPr="005831DA">
        <w:rPr>
          <w:spacing w:val="-3"/>
          <w:lang w:val="ru-RU"/>
        </w:rPr>
        <w:t xml:space="preserve">конечно, </w:t>
      </w:r>
      <w:r w:rsidRPr="005831DA">
        <w:rPr>
          <w:lang w:val="ru-RU"/>
        </w:rPr>
        <w:t xml:space="preserve">творческий, а </w:t>
      </w:r>
      <w:r w:rsidRPr="005831DA">
        <w:rPr>
          <w:spacing w:val="3"/>
          <w:lang w:val="ru-RU"/>
        </w:rPr>
        <w:t xml:space="preserve">не </w:t>
      </w:r>
      <w:r w:rsidRPr="005831DA">
        <w:rPr>
          <w:spacing w:val="2"/>
          <w:lang w:val="ru-RU"/>
        </w:rPr>
        <w:t>только воспроизводящий</w:t>
      </w:r>
      <w:r w:rsidRPr="005831DA">
        <w:rPr>
          <w:spacing w:val="4"/>
          <w:lang w:val="ru-RU"/>
        </w:rPr>
        <w:t xml:space="preserve"> </w:t>
      </w:r>
      <w:r w:rsidRPr="005831DA">
        <w:rPr>
          <w:spacing w:val="2"/>
          <w:lang w:val="ru-RU"/>
        </w:rPr>
        <w:t>характер.</w:t>
      </w:r>
    </w:p>
    <w:p w:rsidR="00553BBE" w:rsidRPr="005831DA" w:rsidRDefault="00616760">
      <w:pPr>
        <w:pStyle w:val="a3"/>
        <w:ind w:right="242" w:firstLine="283"/>
        <w:jc w:val="both"/>
        <w:rPr>
          <w:lang w:val="ru-RU"/>
        </w:rPr>
      </w:pPr>
      <w:r w:rsidRPr="005831DA">
        <w:rPr>
          <w:spacing w:val="-6"/>
          <w:lang w:val="ru-RU"/>
        </w:rPr>
        <w:t xml:space="preserve">Начинать </w:t>
      </w:r>
      <w:r w:rsidRPr="005831DA">
        <w:rPr>
          <w:spacing w:val="-10"/>
          <w:lang w:val="ru-RU"/>
        </w:rPr>
        <w:t xml:space="preserve">творческое </w:t>
      </w:r>
      <w:r w:rsidRPr="005831DA">
        <w:rPr>
          <w:spacing w:val="-9"/>
          <w:lang w:val="ru-RU"/>
        </w:rPr>
        <w:t xml:space="preserve">сочинение </w:t>
      </w:r>
      <w:r w:rsidRPr="005831DA">
        <w:rPr>
          <w:spacing w:val="-5"/>
          <w:lang w:val="ru-RU"/>
        </w:rPr>
        <w:t xml:space="preserve">надо </w:t>
      </w:r>
      <w:r w:rsidRPr="005831DA">
        <w:rPr>
          <w:lang w:val="ru-RU"/>
        </w:rPr>
        <w:t xml:space="preserve">с </w:t>
      </w:r>
      <w:r w:rsidRPr="005831DA">
        <w:rPr>
          <w:spacing w:val="-6"/>
          <w:lang w:val="ru-RU"/>
        </w:rPr>
        <w:t xml:space="preserve">формирования замысла: </w:t>
      </w:r>
      <w:r w:rsidRPr="005831DA">
        <w:rPr>
          <w:spacing w:val="-7"/>
          <w:lang w:val="ru-RU"/>
        </w:rPr>
        <w:t xml:space="preserve">формулировки названия работы, </w:t>
      </w:r>
      <w:r w:rsidRPr="005831DA">
        <w:rPr>
          <w:spacing w:val="-4"/>
          <w:lang w:val="ru-RU"/>
        </w:rPr>
        <w:t xml:space="preserve">ее </w:t>
      </w:r>
      <w:r w:rsidRPr="005831DA">
        <w:rPr>
          <w:spacing w:val="-7"/>
          <w:lang w:val="ru-RU"/>
        </w:rPr>
        <w:t>аннотирова</w:t>
      </w:r>
      <w:r w:rsidRPr="005831DA">
        <w:rPr>
          <w:spacing w:val="-7"/>
          <w:lang w:val="ru-RU"/>
        </w:rPr>
        <w:t xml:space="preserve">ния, </w:t>
      </w:r>
      <w:r w:rsidRPr="005831DA">
        <w:rPr>
          <w:spacing w:val="-8"/>
          <w:lang w:val="ru-RU"/>
        </w:rPr>
        <w:t xml:space="preserve">содержательного планирования, составления тезисов </w:t>
      </w:r>
      <w:r w:rsidRPr="005831DA">
        <w:rPr>
          <w:lang w:val="ru-RU"/>
        </w:rPr>
        <w:t xml:space="preserve">и </w:t>
      </w:r>
      <w:r w:rsidRPr="005831DA">
        <w:rPr>
          <w:spacing w:val="-8"/>
          <w:lang w:val="ru-RU"/>
        </w:rPr>
        <w:t xml:space="preserve">других </w:t>
      </w:r>
      <w:r w:rsidRPr="005831DA">
        <w:rPr>
          <w:spacing w:val="-9"/>
          <w:lang w:val="ru-RU"/>
        </w:rPr>
        <w:t>«заготовок».</w:t>
      </w:r>
    </w:p>
    <w:p w:rsidR="00553BBE" w:rsidRPr="005831DA" w:rsidRDefault="00616760">
      <w:pPr>
        <w:pStyle w:val="a3"/>
        <w:ind w:right="251" w:firstLine="283"/>
        <w:jc w:val="both"/>
        <w:rPr>
          <w:lang w:val="ru-RU"/>
        </w:rPr>
      </w:pPr>
      <w:r w:rsidRPr="005831DA">
        <w:rPr>
          <w:lang w:val="ru-RU"/>
        </w:rPr>
        <w:t xml:space="preserve">Специалисты </w:t>
      </w:r>
      <w:r w:rsidRPr="005831DA">
        <w:rPr>
          <w:spacing w:val="-3"/>
          <w:lang w:val="ru-RU"/>
        </w:rPr>
        <w:t xml:space="preserve">рекомендуют </w:t>
      </w:r>
      <w:r w:rsidRPr="005831DA">
        <w:rPr>
          <w:lang w:val="ru-RU"/>
        </w:rPr>
        <w:t xml:space="preserve">после лекции, например, </w:t>
      </w:r>
      <w:r w:rsidRPr="005831DA">
        <w:rPr>
          <w:spacing w:val="-3"/>
          <w:lang w:val="ru-RU"/>
        </w:rPr>
        <w:t xml:space="preserve">просмот- реть </w:t>
      </w:r>
      <w:r w:rsidRPr="005831DA">
        <w:rPr>
          <w:lang w:val="ru-RU"/>
        </w:rPr>
        <w:t xml:space="preserve">записи, подчеркнуть заголовки, </w:t>
      </w:r>
      <w:r w:rsidRPr="005831DA">
        <w:rPr>
          <w:spacing w:val="-3"/>
          <w:lang w:val="ru-RU"/>
        </w:rPr>
        <w:t xml:space="preserve">отметить </w:t>
      </w:r>
      <w:r w:rsidRPr="005831DA">
        <w:rPr>
          <w:lang w:val="ru-RU"/>
        </w:rPr>
        <w:t>важные места цветной пастой. Такая работа поможет вам более ясно увидеть стру</w:t>
      </w:r>
      <w:r w:rsidRPr="005831DA">
        <w:rPr>
          <w:lang w:val="ru-RU"/>
        </w:rPr>
        <w:t>ктуру материала, а значит, более прочно его усвоить.</w:t>
      </w:r>
    </w:p>
    <w:p w:rsidR="00553BBE" w:rsidRPr="005831DA" w:rsidRDefault="00616760">
      <w:pPr>
        <w:pStyle w:val="a3"/>
        <w:spacing w:before="1"/>
        <w:ind w:right="250" w:firstLine="283"/>
        <w:jc w:val="both"/>
        <w:rPr>
          <w:lang w:val="ru-RU"/>
        </w:rPr>
      </w:pPr>
      <w:r w:rsidRPr="005831DA">
        <w:rPr>
          <w:lang w:val="ru-RU"/>
        </w:rPr>
        <w:t>Обобщая сказанное выше о конспектировании, выделим следующее:</w:t>
      </w:r>
    </w:p>
    <w:p w:rsidR="00553BBE" w:rsidRPr="005831DA" w:rsidRDefault="00616760">
      <w:pPr>
        <w:pStyle w:val="a4"/>
        <w:numPr>
          <w:ilvl w:val="1"/>
          <w:numId w:val="47"/>
        </w:numPr>
        <w:tabs>
          <w:tab w:val="left" w:pos="1184"/>
        </w:tabs>
        <w:spacing w:before="1"/>
        <w:ind w:right="249" w:firstLine="283"/>
        <w:jc w:val="both"/>
        <w:rPr>
          <w:lang w:val="ru-RU"/>
        </w:rPr>
      </w:pPr>
      <w:r w:rsidRPr="005831DA">
        <w:rPr>
          <w:lang w:val="ru-RU"/>
        </w:rPr>
        <w:t xml:space="preserve">Конспектирование широко используется в вузовской профессиональной подготовке как один из основных приемов освоения </w:t>
      </w:r>
      <w:r w:rsidRPr="005831DA">
        <w:rPr>
          <w:spacing w:val="4"/>
          <w:lang w:val="ru-RU"/>
        </w:rPr>
        <w:t xml:space="preserve">большого </w:t>
      </w:r>
      <w:r w:rsidRPr="005831DA">
        <w:rPr>
          <w:spacing w:val="3"/>
          <w:lang w:val="ru-RU"/>
        </w:rPr>
        <w:t xml:space="preserve">объема </w:t>
      </w:r>
      <w:r w:rsidRPr="005831DA">
        <w:rPr>
          <w:spacing w:val="5"/>
          <w:lang w:val="ru-RU"/>
        </w:rPr>
        <w:t xml:space="preserve">знаний, </w:t>
      </w:r>
      <w:r w:rsidRPr="005831DA">
        <w:rPr>
          <w:lang w:val="ru-RU"/>
        </w:rPr>
        <w:t xml:space="preserve">и </w:t>
      </w:r>
      <w:r w:rsidRPr="005831DA">
        <w:rPr>
          <w:spacing w:val="2"/>
          <w:lang w:val="ru-RU"/>
        </w:rPr>
        <w:t xml:space="preserve">поэтому </w:t>
      </w:r>
      <w:r w:rsidRPr="005831DA">
        <w:rPr>
          <w:spacing w:val="5"/>
          <w:lang w:val="ru-RU"/>
        </w:rPr>
        <w:t xml:space="preserve">необходимо </w:t>
      </w:r>
      <w:r w:rsidRPr="005831DA">
        <w:rPr>
          <w:spacing w:val="3"/>
          <w:lang w:val="ru-RU"/>
        </w:rPr>
        <w:t xml:space="preserve">овладеть </w:t>
      </w:r>
      <w:r w:rsidRPr="005831DA">
        <w:rPr>
          <w:lang w:val="ru-RU"/>
        </w:rPr>
        <w:t>техникой конспектирования для успешной</w:t>
      </w:r>
      <w:r w:rsidRPr="005831DA">
        <w:rPr>
          <w:spacing w:val="52"/>
          <w:lang w:val="ru-RU"/>
        </w:rPr>
        <w:t xml:space="preserve"> </w:t>
      </w:r>
      <w:r w:rsidRPr="005831DA">
        <w:rPr>
          <w:lang w:val="ru-RU"/>
        </w:rPr>
        <w:t>учебы.</w:t>
      </w:r>
    </w:p>
    <w:p w:rsidR="00553BBE" w:rsidRPr="005831DA" w:rsidRDefault="00616760">
      <w:pPr>
        <w:pStyle w:val="a4"/>
        <w:numPr>
          <w:ilvl w:val="1"/>
          <w:numId w:val="47"/>
        </w:numPr>
        <w:tabs>
          <w:tab w:val="left" w:pos="1184"/>
        </w:tabs>
        <w:ind w:right="248" w:firstLine="283"/>
        <w:jc w:val="both"/>
        <w:rPr>
          <w:lang w:val="ru-RU"/>
        </w:rPr>
      </w:pPr>
      <w:r w:rsidRPr="005831DA">
        <w:rPr>
          <w:lang w:val="ru-RU"/>
        </w:rPr>
        <w:t xml:space="preserve">Как жанр письменного свертывания информации конспект </w:t>
      </w:r>
      <w:r w:rsidRPr="005831DA">
        <w:rPr>
          <w:spacing w:val="4"/>
          <w:lang w:val="ru-RU"/>
        </w:rPr>
        <w:t xml:space="preserve">отличается </w:t>
      </w:r>
      <w:r w:rsidRPr="005831DA">
        <w:rPr>
          <w:spacing w:val="3"/>
          <w:lang w:val="ru-RU"/>
        </w:rPr>
        <w:t xml:space="preserve">от </w:t>
      </w:r>
      <w:r w:rsidRPr="005831DA">
        <w:rPr>
          <w:spacing w:val="5"/>
          <w:lang w:val="ru-RU"/>
        </w:rPr>
        <w:t xml:space="preserve">аннотации, </w:t>
      </w:r>
      <w:r w:rsidRPr="005831DA">
        <w:rPr>
          <w:spacing w:val="4"/>
          <w:lang w:val="ru-RU"/>
        </w:rPr>
        <w:t xml:space="preserve">плана, </w:t>
      </w:r>
      <w:r w:rsidRPr="005831DA">
        <w:rPr>
          <w:spacing w:val="3"/>
          <w:lang w:val="ru-RU"/>
        </w:rPr>
        <w:t xml:space="preserve">тезисов </w:t>
      </w:r>
      <w:r w:rsidRPr="005831DA">
        <w:rPr>
          <w:lang w:val="ru-RU"/>
        </w:rPr>
        <w:t xml:space="preserve">и </w:t>
      </w:r>
      <w:r w:rsidRPr="005831DA">
        <w:rPr>
          <w:spacing w:val="4"/>
          <w:lang w:val="ru-RU"/>
        </w:rPr>
        <w:t xml:space="preserve">реферата </w:t>
      </w:r>
      <w:r w:rsidRPr="005831DA">
        <w:rPr>
          <w:spacing w:val="3"/>
          <w:lang w:val="ru-RU"/>
        </w:rPr>
        <w:t xml:space="preserve">не </w:t>
      </w:r>
      <w:r w:rsidRPr="005831DA">
        <w:rPr>
          <w:spacing w:val="4"/>
          <w:lang w:val="ru-RU"/>
        </w:rPr>
        <w:t xml:space="preserve">только </w:t>
      </w:r>
      <w:r w:rsidRPr="005831DA">
        <w:rPr>
          <w:lang w:val="ru-RU"/>
        </w:rPr>
        <w:t xml:space="preserve">характером подачи содержания, </w:t>
      </w:r>
      <w:r w:rsidRPr="005831DA">
        <w:rPr>
          <w:spacing w:val="3"/>
          <w:lang w:val="ru-RU"/>
        </w:rPr>
        <w:t xml:space="preserve">но </w:t>
      </w:r>
      <w:r w:rsidRPr="005831DA">
        <w:rPr>
          <w:lang w:val="ru-RU"/>
        </w:rPr>
        <w:t>и личностным отношением к информаци</w:t>
      </w:r>
      <w:r w:rsidRPr="005831DA">
        <w:rPr>
          <w:lang w:val="ru-RU"/>
        </w:rPr>
        <w:t>и</w:t>
      </w:r>
      <w:r w:rsidRPr="005831DA">
        <w:rPr>
          <w:spacing w:val="6"/>
          <w:lang w:val="ru-RU"/>
        </w:rPr>
        <w:t xml:space="preserve"> </w:t>
      </w:r>
      <w:r w:rsidRPr="005831DA">
        <w:rPr>
          <w:lang w:val="ru-RU"/>
        </w:rPr>
        <w:t>первоисточника.</w:t>
      </w:r>
    </w:p>
    <w:p w:rsidR="00553BBE" w:rsidRPr="005831DA" w:rsidRDefault="00616760">
      <w:pPr>
        <w:pStyle w:val="a3"/>
        <w:ind w:right="249" w:firstLine="283"/>
        <w:jc w:val="both"/>
        <w:rPr>
          <w:lang w:val="ru-RU"/>
        </w:rPr>
      </w:pPr>
      <w:r w:rsidRPr="005831DA">
        <w:rPr>
          <w:lang w:val="ru-RU"/>
        </w:rPr>
        <w:t xml:space="preserve">В зависимости </w:t>
      </w:r>
      <w:r w:rsidRPr="005831DA">
        <w:rPr>
          <w:spacing w:val="-3"/>
          <w:lang w:val="ru-RU"/>
        </w:rPr>
        <w:t xml:space="preserve">от места </w:t>
      </w:r>
      <w:r w:rsidRPr="005831DA">
        <w:rPr>
          <w:lang w:val="ru-RU"/>
        </w:rPr>
        <w:t xml:space="preserve">и </w:t>
      </w:r>
      <w:r w:rsidRPr="005831DA">
        <w:rPr>
          <w:spacing w:val="-3"/>
          <w:lang w:val="ru-RU"/>
        </w:rPr>
        <w:t xml:space="preserve">времени будущего </w:t>
      </w:r>
      <w:r w:rsidRPr="005831DA">
        <w:rPr>
          <w:lang w:val="ru-RU"/>
        </w:rPr>
        <w:t xml:space="preserve">использования конспекта могут быть применены в «чистом виде» или  в  разных комбинациях удобные для вас приемы компрессии информации: а) по </w:t>
      </w:r>
      <w:r w:rsidRPr="005831DA">
        <w:rPr>
          <w:spacing w:val="-5"/>
          <w:lang w:val="ru-RU"/>
        </w:rPr>
        <w:t xml:space="preserve">пунктам </w:t>
      </w:r>
      <w:r w:rsidRPr="005831DA">
        <w:rPr>
          <w:spacing w:val="-3"/>
          <w:lang w:val="ru-RU"/>
        </w:rPr>
        <w:t xml:space="preserve">плана; </w:t>
      </w:r>
      <w:r w:rsidRPr="005831DA">
        <w:rPr>
          <w:spacing w:val="-4"/>
          <w:lang w:val="ru-RU"/>
        </w:rPr>
        <w:t xml:space="preserve">б) </w:t>
      </w:r>
      <w:r w:rsidRPr="005831DA">
        <w:rPr>
          <w:spacing w:val="-5"/>
          <w:lang w:val="ru-RU"/>
        </w:rPr>
        <w:t xml:space="preserve">тезисно; </w:t>
      </w:r>
      <w:r w:rsidRPr="005831DA">
        <w:rPr>
          <w:lang w:val="ru-RU"/>
        </w:rPr>
        <w:t xml:space="preserve">в) </w:t>
      </w:r>
      <w:r w:rsidRPr="005831DA">
        <w:rPr>
          <w:spacing w:val="-5"/>
          <w:lang w:val="ru-RU"/>
        </w:rPr>
        <w:t xml:space="preserve">объективно- реферативного </w:t>
      </w:r>
      <w:r w:rsidRPr="005831DA">
        <w:rPr>
          <w:lang w:val="ru-RU"/>
        </w:rPr>
        <w:t xml:space="preserve">представления информации; </w:t>
      </w:r>
      <w:r w:rsidRPr="005831DA">
        <w:rPr>
          <w:spacing w:val="2"/>
          <w:lang w:val="ru-RU"/>
        </w:rPr>
        <w:t xml:space="preserve">г) </w:t>
      </w:r>
      <w:r w:rsidRPr="005831DA">
        <w:rPr>
          <w:lang w:val="ru-RU"/>
        </w:rPr>
        <w:t xml:space="preserve">дословного цитирования в виде выписок; д) по словесным или изобразительным «опорным сигналам»; </w:t>
      </w:r>
      <w:r w:rsidRPr="005831DA">
        <w:rPr>
          <w:spacing w:val="-4"/>
          <w:lang w:val="ru-RU"/>
        </w:rPr>
        <w:t xml:space="preserve">е) </w:t>
      </w:r>
      <w:r w:rsidRPr="005831DA">
        <w:rPr>
          <w:lang w:val="ru-RU"/>
        </w:rPr>
        <w:t>схематически; ж) словесного изложения с элементами критики, оценки, комментирования положений</w:t>
      </w:r>
      <w:r w:rsidRPr="005831DA">
        <w:rPr>
          <w:spacing w:val="3"/>
          <w:lang w:val="ru-RU"/>
        </w:rPr>
        <w:t xml:space="preserve"> </w:t>
      </w:r>
      <w:r w:rsidRPr="005831DA">
        <w:rPr>
          <w:lang w:val="ru-RU"/>
        </w:rPr>
        <w:t>первоисточника.</w:t>
      </w:r>
    </w:p>
    <w:p w:rsidR="00553BBE" w:rsidRPr="005831DA" w:rsidRDefault="00616760">
      <w:pPr>
        <w:pStyle w:val="a4"/>
        <w:numPr>
          <w:ilvl w:val="1"/>
          <w:numId w:val="47"/>
        </w:numPr>
        <w:tabs>
          <w:tab w:val="left" w:pos="1184"/>
        </w:tabs>
        <w:ind w:right="248" w:firstLine="283"/>
        <w:jc w:val="both"/>
        <w:rPr>
          <w:lang w:val="ru-RU"/>
        </w:rPr>
      </w:pPr>
      <w:r w:rsidRPr="005831DA">
        <w:rPr>
          <w:spacing w:val="-3"/>
          <w:lang w:val="ru-RU"/>
        </w:rPr>
        <w:t>Репродуктивные конс</w:t>
      </w:r>
      <w:r w:rsidRPr="005831DA">
        <w:rPr>
          <w:spacing w:val="-3"/>
          <w:lang w:val="ru-RU"/>
        </w:rPr>
        <w:t xml:space="preserve">пекты используются </w:t>
      </w:r>
      <w:r w:rsidRPr="005831DA">
        <w:rPr>
          <w:lang w:val="ru-RU"/>
        </w:rPr>
        <w:t xml:space="preserve">для </w:t>
      </w:r>
      <w:r w:rsidRPr="005831DA">
        <w:rPr>
          <w:spacing w:val="-3"/>
          <w:lang w:val="ru-RU"/>
        </w:rPr>
        <w:t xml:space="preserve">семинарских </w:t>
      </w:r>
      <w:r w:rsidRPr="005831DA">
        <w:rPr>
          <w:spacing w:val="-7"/>
          <w:lang w:val="ru-RU"/>
        </w:rPr>
        <w:t xml:space="preserve">выступлений, </w:t>
      </w:r>
      <w:r w:rsidRPr="005831DA">
        <w:rPr>
          <w:spacing w:val="-6"/>
          <w:lang w:val="ru-RU"/>
        </w:rPr>
        <w:t xml:space="preserve">подготовки </w:t>
      </w:r>
      <w:r w:rsidRPr="005831DA">
        <w:rPr>
          <w:lang w:val="ru-RU"/>
        </w:rPr>
        <w:t xml:space="preserve">к </w:t>
      </w:r>
      <w:r w:rsidRPr="005831DA">
        <w:rPr>
          <w:spacing w:val="-7"/>
          <w:lang w:val="ru-RU"/>
        </w:rPr>
        <w:t xml:space="preserve">экзаменам </w:t>
      </w:r>
      <w:r w:rsidRPr="005831DA">
        <w:rPr>
          <w:lang w:val="ru-RU"/>
        </w:rPr>
        <w:t xml:space="preserve">и в </w:t>
      </w:r>
      <w:r w:rsidRPr="005831DA">
        <w:rPr>
          <w:spacing w:val="-6"/>
          <w:lang w:val="ru-RU"/>
        </w:rPr>
        <w:t>других учебных</w:t>
      </w:r>
      <w:r w:rsidRPr="005831DA">
        <w:rPr>
          <w:spacing w:val="-12"/>
          <w:lang w:val="ru-RU"/>
        </w:rPr>
        <w:t xml:space="preserve"> </w:t>
      </w:r>
      <w:r w:rsidRPr="005831DA">
        <w:rPr>
          <w:spacing w:val="-7"/>
          <w:lang w:val="ru-RU"/>
        </w:rPr>
        <w:t>ситуациях.</w:t>
      </w:r>
    </w:p>
    <w:p w:rsidR="00553BBE" w:rsidRPr="005831DA" w:rsidRDefault="00616760">
      <w:pPr>
        <w:pStyle w:val="a4"/>
        <w:numPr>
          <w:ilvl w:val="1"/>
          <w:numId w:val="47"/>
        </w:numPr>
        <w:tabs>
          <w:tab w:val="left" w:pos="1183"/>
          <w:tab w:val="left" w:pos="1184"/>
        </w:tabs>
        <w:spacing w:line="267" w:lineRule="exact"/>
        <w:ind w:firstLine="283"/>
        <w:rPr>
          <w:lang w:val="ru-RU"/>
        </w:rPr>
      </w:pPr>
      <w:r w:rsidRPr="005831DA">
        <w:rPr>
          <w:lang w:val="ru-RU"/>
        </w:rPr>
        <w:t>Творческий конспект является смысловой опорой</w:t>
      </w:r>
      <w:r w:rsidRPr="005831DA">
        <w:rPr>
          <w:spacing w:val="18"/>
          <w:lang w:val="ru-RU"/>
        </w:rPr>
        <w:t xml:space="preserve"> </w:t>
      </w:r>
      <w:r w:rsidRPr="005831DA">
        <w:rPr>
          <w:lang w:val="ru-RU"/>
        </w:rPr>
        <w:t>для</w:t>
      </w:r>
    </w:p>
    <w:p w:rsidR="00553BBE" w:rsidRPr="005831DA" w:rsidRDefault="00553BBE">
      <w:pPr>
        <w:spacing w:line="267" w:lineRule="exact"/>
        <w:rPr>
          <w:lang w:val="ru-RU"/>
        </w:rPr>
        <w:sectPr w:rsidR="00553BBE" w:rsidRPr="005831DA">
          <w:pgSz w:w="8400" w:h="11910"/>
          <w:pgMar w:top="1040" w:right="880" w:bottom="280" w:left="660" w:header="720" w:footer="720" w:gutter="0"/>
          <w:cols w:space="720"/>
        </w:sectPr>
      </w:pPr>
    </w:p>
    <w:p w:rsidR="00553BBE" w:rsidRPr="005831DA" w:rsidRDefault="00616760">
      <w:pPr>
        <w:pStyle w:val="a3"/>
        <w:spacing w:before="80"/>
        <w:ind w:right="251"/>
        <w:jc w:val="both"/>
        <w:rPr>
          <w:lang w:val="ru-RU"/>
        </w:rPr>
      </w:pPr>
      <w:r w:rsidRPr="005831DA">
        <w:rPr>
          <w:lang w:val="ru-RU"/>
        </w:rPr>
        <w:lastRenderedPageBreak/>
        <w:t>выступления с докладом или сообщением на конференции или для подготовки статьи, фрагмента большой работы. При этом конспект дорабатывается по требованиям соответствующих научных жанров.</w:t>
      </w:r>
    </w:p>
    <w:p w:rsidR="00553BBE" w:rsidRPr="005831DA" w:rsidRDefault="00553BBE">
      <w:pPr>
        <w:pStyle w:val="a3"/>
        <w:spacing w:before="7"/>
        <w:ind w:left="0"/>
        <w:rPr>
          <w:lang w:val="ru-RU"/>
        </w:rPr>
      </w:pPr>
    </w:p>
    <w:p w:rsidR="00553BBE" w:rsidRPr="005831DA" w:rsidRDefault="00616760">
      <w:pPr>
        <w:ind w:left="2315"/>
        <w:rPr>
          <w:b/>
          <w:i/>
          <w:lang w:val="ru-RU"/>
        </w:rPr>
      </w:pPr>
      <w:r w:rsidRPr="005831DA">
        <w:rPr>
          <w:b/>
          <w:i/>
          <w:lang w:val="ru-RU"/>
        </w:rPr>
        <w:t>Вопросы для самопроверки:</w:t>
      </w:r>
    </w:p>
    <w:p w:rsidR="00553BBE" w:rsidRPr="005831DA" w:rsidRDefault="00553BBE">
      <w:pPr>
        <w:pStyle w:val="a3"/>
        <w:spacing w:before="5"/>
        <w:ind w:left="0"/>
        <w:rPr>
          <w:b/>
          <w:i/>
          <w:sz w:val="21"/>
          <w:lang w:val="ru-RU"/>
        </w:rPr>
      </w:pPr>
    </w:p>
    <w:p w:rsidR="00553BBE" w:rsidRDefault="00616760">
      <w:pPr>
        <w:pStyle w:val="a4"/>
        <w:numPr>
          <w:ilvl w:val="0"/>
          <w:numId w:val="46"/>
        </w:numPr>
        <w:tabs>
          <w:tab w:val="left" w:pos="982"/>
        </w:tabs>
      </w:pPr>
      <w:r>
        <w:t>Что такое</w:t>
      </w:r>
      <w:r>
        <w:rPr>
          <w:spacing w:val="-10"/>
        </w:rPr>
        <w:t xml:space="preserve"> </w:t>
      </w:r>
      <w:r>
        <w:t>план?</w:t>
      </w:r>
    </w:p>
    <w:p w:rsidR="00553BBE" w:rsidRPr="005831DA" w:rsidRDefault="00616760">
      <w:pPr>
        <w:pStyle w:val="a4"/>
        <w:numPr>
          <w:ilvl w:val="0"/>
          <w:numId w:val="46"/>
        </w:numPr>
        <w:tabs>
          <w:tab w:val="left" w:pos="982"/>
        </w:tabs>
        <w:spacing w:before="1"/>
        <w:rPr>
          <w:lang w:val="ru-RU"/>
        </w:rPr>
      </w:pPr>
      <w:r w:rsidRPr="005831DA">
        <w:rPr>
          <w:lang w:val="ru-RU"/>
        </w:rPr>
        <w:t>Что надо знать при составлении</w:t>
      </w:r>
      <w:r w:rsidRPr="005831DA">
        <w:rPr>
          <w:spacing w:val="-10"/>
          <w:lang w:val="ru-RU"/>
        </w:rPr>
        <w:t xml:space="preserve"> </w:t>
      </w:r>
      <w:r w:rsidRPr="005831DA">
        <w:rPr>
          <w:lang w:val="ru-RU"/>
        </w:rPr>
        <w:t>плана?</w:t>
      </w:r>
    </w:p>
    <w:p w:rsidR="00553BBE" w:rsidRDefault="00616760">
      <w:pPr>
        <w:pStyle w:val="a4"/>
        <w:numPr>
          <w:ilvl w:val="0"/>
          <w:numId w:val="46"/>
        </w:numPr>
        <w:tabs>
          <w:tab w:val="left" w:pos="982"/>
        </w:tabs>
        <w:spacing w:before="2" w:line="251" w:lineRule="exact"/>
      </w:pPr>
      <w:r>
        <w:t>Что такое</w:t>
      </w:r>
      <w:r>
        <w:rPr>
          <w:spacing w:val="-11"/>
        </w:rPr>
        <w:t xml:space="preserve"> </w:t>
      </w:r>
      <w:r>
        <w:t>тезисы?</w:t>
      </w:r>
    </w:p>
    <w:p w:rsidR="00553BBE" w:rsidRDefault="00616760">
      <w:pPr>
        <w:pStyle w:val="a4"/>
        <w:numPr>
          <w:ilvl w:val="0"/>
          <w:numId w:val="46"/>
        </w:numPr>
        <w:tabs>
          <w:tab w:val="left" w:pos="977"/>
        </w:tabs>
        <w:spacing w:line="251" w:lineRule="exact"/>
        <w:ind w:left="976" w:hanging="221"/>
      </w:pPr>
      <w:r>
        <w:t>Какие бывают</w:t>
      </w:r>
      <w:r>
        <w:rPr>
          <w:spacing w:val="-2"/>
        </w:rPr>
        <w:t xml:space="preserve"> </w:t>
      </w:r>
      <w:r>
        <w:t>тезисы?</w:t>
      </w:r>
    </w:p>
    <w:p w:rsidR="00553BBE" w:rsidRDefault="00616760">
      <w:pPr>
        <w:pStyle w:val="a4"/>
        <w:numPr>
          <w:ilvl w:val="0"/>
          <w:numId w:val="46"/>
        </w:numPr>
        <w:tabs>
          <w:tab w:val="left" w:pos="982"/>
        </w:tabs>
        <w:spacing w:before="1"/>
      </w:pPr>
      <w:r>
        <w:t>Что такое</w:t>
      </w:r>
      <w:r>
        <w:rPr>
          <w:spacing w:val="-11"/>
        </w:rPr>
        <w:t xml:space="preserve"> </w:t>
      </w:r>
      <w:r>
        <w:t>конспект?</w:t>
      </w:r>
    </w:p>
    <w:p w:rsidR="00553BBE" w:rsidRDefault="00553BBE">
      <w:pPr>
        <w:pStyle w:val="a3"/>
        <w:spacing w:before="3"/>
        <w:ind w:left="0"/>
      </w:pPr>
    </w:p>
    <w:p w:rsidR="00553BBE" w:rsidRDefault="00616760">
      <w:pPr>
        <w:pStyle w:val="Heading1"/>
      </w:pPr>
      <w:r>
        <w:t>Текст 3.</w:t>
      </w:r>
    </w:p>
    <w:p w:rsidR="00553BBE" w:rsidRDefault="00553BBE">
      <w:pPr>
        <w:pStyle w:val="a3"/>
        <w:spacing w:before="9"/>
        <w:ind w:left="0"/>
        <w:rPr>
          <w:b/>
          <w:sz w:val="18"/>
        </w:rPr>
      </w:pPr>
    </w:p>
    <w:p w:rsidR="00553BBE" w:rsidRDefault="00553BBE">
      <w:pPr>
        <w:ind w:left="755"/>
        <w:rPr>
          <w:sz w:val="18"/>
        </w:rPr>
      </w:pPr>
      <w:hyperlink w:anchor="_bookmark5" w:history="1">
        <w:r w:rsidR="00616760">
          <w:rPr>
            <w:b/>
          </w:rPr>
          <w:t>Предтекстовые з</w:t>
        </w:r>
      </w:hyperlink>
      <w:r w:rsidR="00616760">
        <w:rPr>
          <w:b/>
        </w:rPr>
        <w:t>адания</w:t>
      </w:r>
      <w:r w:rsidR="00616760">
        <w:rPr>
          <w:position w:val="13"/>
          <w:sz w:val="18"/>
        </w:rPr>
        <w:t>6</w:t>
      </w:r>
    </w:p>
    <w:p w:rsidR="00553BBE" w:rsidRPr="005831DA" w:rsidRDefault="00616760">
      <w:pPr>
        <w:tabs>
          <w:tab w:val="left" w:pos="3136"/>
        </w:tabs>
        <w:spacing w:before="270"/>
        <w:ind w:left="472" w:right="248" w:firstLine="283"/>
        <w:jc w:val="both"/>
        <w:rPr>
          <w:sz w:val="18"/>
          <w:lang w:val="ru-RU"/>
        </w:rPr>
      </w:pPr>
      <w:r w:rsidRPr="005831DA">
        <w:rPr>
          <w:b/>
          <w:lang w:val="ru-RU"/>
        </w:rPr>
        <w:t xml:space="preserve">Задание 1. </w:t>
      </w:r>
      <w:r w:rsidRPr="005831DA">
        <w:rPr>
          <w:sz w:val="18"/>
          <w:lang w:val="ru-RU"/>
        </w:rPr>
        <w:t xml:space="preserve">Слова и словосочетания для произношения: </w:t>
      </w:r>
      <w:r w:rsidRPr="005831DA">
        <w:rPr>
          <w:i/>
          <w:sz w:val="18"/>
          <w:lang w:val="ru-RU"/>
        </w:rPr>
        <w:t>своевременный, лазеры, реактивная авиация, ме</w:t>
      </w:r>
      <w:r w:rsidRPr="005831DA">
        <w:rPr>
          <w:i/>
          <w:sz w:val="18"/>
          <w:lang w:val="ru-RU"/>
        </w:rPr>
        <w:t xml:space="preserve">льчайший, цивилизация, баллистические и межконтинентальные ракеты, индуцированное излучение, гиперболоид, уэллсовские     </w:t>
      </w:r>
      <w:r w:rsidRPr="005831DA">
        <w:rPr>
          <w:i/>
          <w:spacing w:val="15"/>
          <w:sz w:val="18"/>
          <w:lang w:val="ru-RU"/>
        </w:rPr>
        <w:t xml:space="preserve"> </w:t>
      </w:r>
      <w:r w:rsidRPr="005831DA">
        <w:rPr>
          <w:i/>
          <w:sz w:val="18"/>
          <w:lang w:val="ru-RU"/>
        </w:rPr>
        <w:t>пришельцы,</w:t>
      </w:r>
      <w:r w:rsidRPr="005831DA">
        <w:rPr>
          <w:i/>
          <w:sz w:val="18"/>
          <w:lang w:val="ru-RU"/>
        </w:rPr>
        <w:tab/>
        <w:t xml:space="preserve">экспериментальная техника, скептик, революционизировать, </w:t>
      </w:r>
      <w:r w:rsidRPr="005831DA">
        <w:rPr>
          <w:i/>
          <w:spacing w:val="-3"/>
          <w:sz w:val="18"/>
          <w:lang w:val="ru-RU"/>
        </w:rPr>
        <w:t>грандиозный,</w:t>
      </w:r>
      <w:r w:rsidRPr="005831DA">
        <w:rPr>
          <w:i/>
          <w:sz w:val="18"/>
          <w:lang w:val="ru-RU"/>
        </w:rPr>
        <w:t xml:space="preserve"> калорийный</w:t>
      </w:r>
      <w:r w:rsidRPr="005831DA">
        <w:rPr>
          <w:sz w:val="18"/>
          <w:lang w:val="ru-RU"/>
        </w:rPr>
        <w:t>.</w:t>
      </w:r>
    </w:p>
    <w:p w:rsidR="00553BBE" w:rsidRPr="005831DA" w:rsidRDefault="00553BBE">
      <w:pPr>
        <w:pStyle w:val="a3"/>
        <w:spacing w:before="7"/>
        <w:ind w:left="0"/>
        <w:rPr>
          <w:sz w:val="21"/>
          <w:lang w:val="ru-RU"/>
        </w:rPr>
      </w:pPr>
    </w:p>
    <w:p w:rsidR="00553BBE" w:rsidRPr="005831DA" w:rsidRDefault="00616760">
      <w:pPr>
        <w:ind w:left="472" w:right="248" w:firstLine="283"/>
        <w:jc w:val="both"/>
        <w:rPr>
          <w:sz w:val="18"/>
          <w:lang w:val="ru-RU"/>
        </w:rPr>
      </w:pPr>
      <w:r w:rsidRPr="005831DA">
        <w:rPr>
          <w:b/>
          <w:lang w:val="ru-RU"/>
        </w:rPr>
        <w:t xml:space="preserve">Задание 2. </w:t>
      </w:r>
      <w:r w:rsidRPr="005831DA">
        <w:rPr>
          <w:sz w:val="18"/>
          <w:lang w:val="ru-RU"/>
        </w:rPr>
        <w:t xml:space="preserve">Подберите к словам </w:t>
      </w:r>
      <w:r w:rsidRPr="005831DA">
        <w:rPr>
          <w:i/>
          <w:sz w:val="18"/>
          <w:lang w:val="ru-RU"/>
        </w:rPr>
        <w:t xml:space="preserve">своевременный, преждевременный, запоздалый, исследование </w:t>
      </w:r>
      <w:r w:rsidRPr="005831DA">
        <w:rPr>
          <w:sz w:val="18"/>
          <w:lang w:val="ru-RU"/>
        </w:rPr>
        <w:t>родственные (однокоренные) слова, разберите их по составу.</w:t>
      </w:r>
    </w:p>
    <w:p w:rsidR="00553BBE" w:rsidRPr="005831DA" w:rsidRDefault="00553BBE">
      <w:pPr>
        <w:pStyle w:val="a3"/>
        <w:spacing w:before="2"/>
        <w:ind w:left="0"/>
        <w:rPr>
          <w:lang w:val="ru-RU"/>
        </w:rPr>
      </w:pPr>
    </w:p>
    <w:p w:rsidR="00553BBE" w:rsidRPr="005831DA" w:rsidRDefault="00616760">
      <w:pPr>
        <w:pStyle w:val="Heading1"/>
        <w:rPr>
          <w:lang w:val="ru-RU"/>
        </w:rPr>
      </w:pPr>
      <w:r w:rsidRPr="005831DA">
        <w:rPr>
          <w:lang w:val="ru-RU"/>
        </w:rPr>
        <w:t>Комментарий к тексту:</w:t>
      </w:r>
    </w:p>
    <w:p w:rsidR="00553BBE" w:rsidRPr="005831DA" w:rsidRDefault="00616760">
      <w:pPr>
        <w:ind w:left="472" w:right="252" w:firstLine="283"/>
        <w:jc w:val="both"/>
        <w:rPr>
          <w:sz w:val="18"/>
          <w:lang w:val="ru-RU"/>
        </w:rPr>
      </w:pPr>
      <w:r w:rsidRPr="005831DA">
        <w:rPr>
          <w:b/>
          <w:sz w:val="18"/>
          <w:lang w:val="ru-RU"/>
        </w:rPr>
        <w:t xml:space="preserve">Лазер </w:t>
      </w:r>
      <w:r w:rsidRPr="005831DA">
        <w:rPr>
          <w:sz w:val="18"/>
          <w:lang w:val="ru-RU"/>
        </w:rPr>
        <w:t xml:space="preserve">– оптический квантовый генератор; источник оптического излучения, характеризующегося высокой направленностью и </w:t>
      </w:r>
      <w:r w:rsidRPr="005831DA">
        <w:rPr>
          <w:sz w:val="18"/>
          <w:lang w:val="ru-RU"/>
        </w:rPr>
        <w:t>большой плотностью энергии.</w:t>
      </w:r>
    </w:p>
    <w:p w:rsidR="00553BBE" w:rsidRPr="005831DA" w:rsidRDefault="00616760">
      <w:pPr>
        <w:ind w:left="472" w:right="253" w:firstLine="283"/>
        <w:jc w:val="both"/>
        <w:rPr>
          <w:sz w:val="18"/>
          <w:lang w:val="ru-RU"/>
        </w:rPr>
      </w:pPr>
      <w:r w:rsidRPr="005831DA">
        <w:rPr>
          <w:b/>
          <w:sz w:val="18"/>
          <w:lang w:val="ru-RU"/>
        </w:rPr>
        <w:t xml:space="preserve">Фантастика </w:t>
      </w:r>
      <w:r w:rsidRPr="005831DA">
        <w:rPr>
          <w:sz w:val="18"/>
          <w:lang w:val="ru-RU"/>
        </w:rPr>
        <w:t>– форма отображения мира, при которой на основе реальных представлений создается логически несовместимая с ними («сверхъестественная», «чудесная») картина Вселенной.</w:t>
      </w:r>
    </w:p>
    <w:p w:rsidR="00553BBE" w:rsidRPr="005831DA" w:rsidRDefault="00616760">
      <w:pPr>
        <w:spacing w:before="2"/>
        <w:ind w:left="472" w:right="252" w:firstLine="283"/>
        <w:jc w:val="both"/>
        <w:rPr>
          <w:sz w:val="18"/>
          <w:lang w:val="ru-RU"/>
        </w:rPr>
      </w:pPr>
      <w:r w:rsidRPr="005831DA">
        <w:rPr>
          <w:b/>
          <w:sz w:val="18"/>
          <w:lang w:val="ru-RU"/>
        </w:rPr>
        <w:t xml:space="preserve">Цивилизация </w:t>
      </w:r>
      <w:r w:rsidRPr="005831DA">
        <w:rPr>
          <w:sz w:val="18"/>
          <w:lang w:val="ru-RU"/>
        </w:rPr>
        <w:t>– уровень, степень общественного развит</w:t>
      </w:r>
      <w:r w:rsidRPr="005831DA">
        <w:rPr>
          <w:sz w:val="18"/>
          <w:lang w:val="ru-RU"/>
        </w:rPr>
        <w:t>ия, материальной и духовной культуры.</w:t>
      </w:r>
    </w:p>
    <w:p w:rsidR="00553BBE" w:rsidRPr="005831DA" w:rsidRDefault="00553BBE">
      <w:pPr>
        <w:pStyle w:val="a3"/>
        <w:ind w:left="0"/>
        <w:rPr>
          <w:sz w:val="20"/>
          <w:lang w:val="ru-RU"/>
        </w:rPr>
      </w:pPr>
    </w:p>
    <w:p w:rsidR="00553BBE" w:rsidRPr="005831DA" w:rsidRDefault="00553BBE">
      <w:pPr>
        <w:pStyle w:val="a3"/>
        <w:spacing w:before="8"/>
        <w:ind w:left="0"/>
        <w:rPr>
          <w:lang w:val="ru-RU"/>
        </w:rPr>
      </w:pPr>
      <w:r w:rsidRPr="00553BBE">
        <w:pict>
          <v:line id="_x0000_s1094" style="position:absolute;z-index:-251665920;mso-wrap-distance-left:0;mso-wrap-distance-right:0;mso-position-horizontal-relative:page" from="56.65pt,15.45pt" to="200.65pt,15.45pt" strokeweight=".25364mm">
            <w10:wrap type="topAndBottom" anchorx="page"/>
          </v:line>
        </w:pict>
      </w:r>
    </w:p>
    <w:p w:rsidR="00553BBE" w:rsidRPr="005831DA" w:rsidRDefault="00616760">
      <w:pPr>
        <w:spacing w:before="45" w:line="235" w:lineRule="auto"/>
        <w:ind w:left="472"/>
        <w:rPr>
          <w:sz w:val="20"/>
          <w:lang w:val="ru-RU"/>
        </w:rPr>
      </w:pPr>
      <w:r w:rsidRPr="005831DA">
        <w:rPr>
          <w:position w:val="9"/>
          <w:sz w:val="13"/>
          <w:lang w:val="ru-RU"/>
        </w:rPr>
        <w:t>6</w:t>
      </w:r>
      <w:bookmarkStart w:id="6" w:name="_bookmark5"/>
      <w:bookmarkEnd w:id="6"/>
      <w:r w:rsidRPr="005831DA">
        <w:rPr>
          <w:position w:val="9"/>
          <w:sz w:val="13"/>
          <w:lang w:val="ru-RU"/>
        </w:rPr>
        <w:t xml:space="preserve"> </w:t>
      </w:r>
      <w:r w:rsidRPr="005831DA">
        <w:rPr>
          <w:sz w:val="20"/>
          <w:lang w:val="ru-RU"/>
        </w:rPr>
        <w:t>Русский язык: Учебное пособие для студентов негуманитарных факультетов (бакалавриат). – Там же.</w:t>
      </w:r>
    </w:p>
    <w:p w:rsidR="00553BBE" w:rsidRPr="005831DA" w:rsidRDefault="00553BBE">
      <w:pPr>
        <w:spacing w:line="235" w:lineRule="auto"/>
        <w:rPr>
          <w:sz w:val="20"/>
          <w:lang w:val="ru-RU"/>
        </w:rPr>
        <w:sectPr w:rsidR="00553BBE" w:rsidRPr="005831DA">
          <w:pgSz w:w="8400" w:h="11910"/>
          <w:pgMar w:top="1040" w:right="880" w:bottom="280" w:left="660" w:header="720" w:footer="720" w:gutter="0"/>
          <w:cols w:space="720"/>
        </w:sectPr>
      </w:pPr>
    </w:p>
    <w:p w:rsidR="00553BBE" w:rsidRPr="005831DA" w:rsidRDefault="00616760">
      <w:pPr>
        <w:spacing w:before="84"/>
        <w:ind w:left="472" w:right="248" w:firstLine="283"/>
        <w:jc w:val="both"/>
        <w:rPr>
          <w:sz w:val="18"/>
          <w:lang w:val="ru-RU"/>
        </w:rPr>
      </w:pPr>
      <w:r w:rsidRPr="005831DA">
        <w:rPr>
          <w:b/>
          <w:sz w:val="18"/>
          <w:lang w:val="ru-RU"/>
        </w:rPr>
        <w:lastRenderedPageBreak/>
        <w:t xml:space="preserve">Баллистика </w:t>
      </w:r>
      <w:r w:rsidRPr="005831DA">
        <w:rPr>
          <w:sz w:val="18"/>
          <w:lang w:val="ru-RU"/>
        </w:rPr>
        <w:t>– наука о движении артиллерийских снарядов, ракет, мин, бомб, пуль при стрельбе (пуске).</w:t>
      </w:r>
    </w:p>
    <w:p w:rsidR="00553BBE" w:rsidRPr="005831DA" w:rsidRDefault="00616760">
      <w:pPr>
        <w:spacing w:line="244" w:lineRule="auto"/>
        <w:ind w:left="472" w:right="253" w:firstLine="283"/>
        <w:jc w:val="both"/>
        <w:rPr>
          <w:sz w:val="18"/>
          <w:lang w:val="ru-RU"/>
        </w:rPr>
      </w:pPr>
      <w:r w:rsidRPr="005831DA">
        <w:rPr>
          <w:b/>
          <w:sz w:val="18"/>
          <w:lang w:val="ru-RU"/>
        </w:rPr>
        <w:t xml:space="preserve">Гиперболоид </w:t>
      </w:r>
      <w:r w:rsidRPr="005831DA">
        <w:rPr>
          <w:sz w:val="18"/>
          <w:lang w:val="ru-RU"/>
        </w:rPr>
        <w:t>(матем.) – поверхность, образуемая вращением гиперболы (кривой из числа конических сечений).</w:t>
      </w:r>
    </w:p>
    <w:p w:rsidR="00553BBE" w:rsidRPr="005831DA" w:rsidRDefault="00616760">
      <w:pPr>
        <w:ind w:left="472" w:right="249" w:firstLine="283"/>
        <w:jc w:val="both"/>
        <w:rPr>
          <w:sz w:val="18"/>
          <w:lang w:val="ru-RU"/>
        </w:rPr>
      </w:pPr>
      <w:r w:rsidRPr="005831DA">
        <w:rPr>
          <w:sz w:val="18"/>
          <w:lang w:val="ru-RU"/>
        </w:rPr>
        <w:t>«</w:t>
      </w:r>
      <w:r w:rsidRPr="005831DA">
        <w:rPr>
          <w:b/>
          <w:sz w:val="18"/>
          <w:lang w:val="ru-RU"/>
        </w:rPr>
        <w:t>Гиперболоид инженера Гарина</w:t>
      </w:r>
      <w:r w:rsidRPr="005831DA">
        <w:rPr>
          <w:sz w:val="18"/>
          <w:lang w:val="ru-RU"/>
        </w:rPr>
        <w:t>» – роман известного русского писателя А.Н.Толстого.</w:t>
      </w:r>
    </w:p>
    <w:p w:rsidR="00553BBE" w:rsidRPr="005831DA" w:rsidRDefault="00616760">
      <w:pPr>
        <w:ind w:left="472" w:right="255" w:firstLine="283"/>
        <w:jc w:val="both"/>
        <w:rPr>
          <w:sz w:val="18"/>
          <w:lang w:val="ru-RU"/>
        </w:rPr>
      </w:pPr>
      <w:r w:rsidRPr="005831DA">
        <w:rPr>
          <w:b/>
          <w:sz w:val="18"/>
          <w:lang w:val="ru-RU"/>
        </w:rPr>
        <w:t xml:space="preserve">Уэллс Герберт Джордж </w:t>
      </w:r>
      <w:r w:rsidRPr="005831DA">
        <w:rPr>
          <w:sz w:val="18"/>
          <w:lang w:val="ru-RU"/>
        </w:rPr>
        <w:t>(1866 – 1946) – английский писатель. Классик науч</w:t>
      </w:r>
      <w:r w:rsidRPr="005831DA">
        <w:rPr>
          <w:sz w:val="18"/>
          <w:lang w:val="ru-RU"/>
        </w:rPr>
        <w:t>но-фантастической литературы.</w:t>
      </w:r>
    </w:p>
    <w:p w:rsidR="00553BBE" w:rsidRPr="005831DA" w:rsidRDefault="00616760">
      <w:pPr>
        <w:ind w:left="472" w:right="249" w:firstLine="283"/>
        <w:jc w:val="both"/>
        <w:rPr>
          <w:sz w:val="18"/>
          <w:lang w:val="ru-RU"/>
        </w:rPr>
      </w:pPr>
      <w:r w:rsidRPr="005831DA">
        <w:rPr>
          <w:b/>
          <w:sz w:val="18"/>
          <w:lang w:val="ru-RU"/>
        </w:rPr>
        <w:t xml:space="preserve">Оптика </w:t>
      </w:r>
      <w:r w:rsidRPr="005831DA">
        <w:rPr>
          <w:sz w:val="18"/>
          <w:lang w:val="ru-RU"/>
        </w:rPr>
        <w:t xml:space="preserve">– раздел физики, в </w:t>
      </w:r>
      <w:r w:rsidRPr="005831DA">
        <w:rPr>
          <w:spacing w:val="-3"/>
          <w:sz w:val="18"/>
          <w:lang w:val="ru-RU"/>
        </w:rPr>
        <w:t xml:space="preserve">котором </w:t>
      </w:r>
      <w:r w:rsidRPr="005831DA">
        <w:rPr>
          <w:sz w:val="18"/>
          <w:lang w:val="ru-RU"/>
        </w:rPr>
        <w:t xml:space="preserve">исследуются процессы </w:t>
      </w:r>
      <w:r w:rsidRPr="005831DA">
        <w:rPr>
          <w:spacing w:val="-3"/>
          <w:sz w:val="18"/>
          <w:lang w:val="ru-RU"/>
        </w:rPr>
        <w:t xml:space="preserve">излучения </w:t>
      </w:r>
      <w:r w:rsidRPr="005831DA">
        <w:rPr>
          <w:sz w:val="18"/>
          <w:lang w:val="ru-RU"/>
        </w:rPr>
        <w:t>света, его распространения в различных средах и взаимодействие света с веществом.</w:t>
      </w:r>
    </w:p>
    <w:p w:rsidR="00553BBE" w:rsidRPr="005831DA" w:rsidRDefault="00616760">
      <w:pPr>
        <w:ind w:left="472" w:right="252" w:firstLine="283"/>
        <w:jc w:val="both"/>
        <w:rPr>
          <w:sz w:val="18"/>
          <w:lang w:val="ru-RU"/>
        </w:rPr>
      </w:pPr>
      <w:r w:rsidRPr="005831DA">
        <w:rPr>
          <w:b/>
          <w:sz w:val="18"/>
          <w:lang w:val="ru-RU"/>
        </w:rPr>
        <w:t xml:space="preserve">Иоффе Абрам Федорович </w:t>
      </w:r>
      <w:r w:rsidRPr="005831DA">
        <w:rPr>
          <w:sz w:val="18"/>
          <w:lang w:val="ru-RU"/>
        </w:rPr>
        <w:t>(1880 – 1960) – советский физик, один из создателей совет</w:t>
      </w:r>
      <w:r w:rsidRPr="005831DA">
        <w:rPr>
          <w:sz w:val="18"/>
          <w:lang w:val="ru-RU"/>
        </w:rPr>
        <w:t>ской физической школы, пионер исследования полупроводников, академик АН СССР, Герой Социалистического Труда.</w:t>
      </w:r>
    </w:p>
    <w:p w:rsidR="00553BBE" w:rsidRPr="005831DA" w:rsidRDefault="00616760">
      <w:pPr>
        <w:ind w:left="472" w:right="255" w:firstLine="283"/>
        <w:jc w:val="both"/>
        <w:rPr>
          <w:sz w:val="18"/>
          <w:lang w:val="ru-RU"/>
        </w:rPr>
      </w:pPr>
      <w:r w:rsidRPr="005831DA">
        <w:rPr>
          <w:b/>
          <w:sz w:val="18"/>
          <w:lang w:val="ru-RU"/>
        </w:rPr>
        <w:t xml:space="preserve">Скептик </w:t>
      </w:r>
      <w:r w:rsidRPr="005831DA">
        <w:rPr>
          <w:sz w:val="18"/>
          <w:lang w:val="ru-RU"/>
        </w:rPr>
        <w:t>– человек, который во всем сомневается, ко всему относится недоверчиво (скептически).</w:t>
      </w:r>
    </w:p>
    <w:p w:rsidR="00553BBE" w:rsidRDefault="00616760">
      <w:pPr>
        <w:ind w:left="472" w:right="251" w:firstLine="283"/>
        <w:jc w:val="both"/>
        <w:rPr>
          <w:sz w:val="18"/>
        </w:rPr>
      </w:pPr>
      <w:r w:rsidRPr="005831DA">
        <w:rPr>
          <w:b/>
          <w:sz w:val="18"/>
          <w:lang w:val="ru-RU"/>
        </w:rPr>
        <w:t xml:space="preserve">Намек </w:t>
      </w:r>
      <w:r w:rsidRPr="005831DA">
        <w:rPr>
          <w:sz w:val="18"/>
          <w:lang w:val="ru-RU"/>
        </w:rPr>
        <w:t xml:space="preserve">– </w:t>
      </w:r>
      <w:r w:rsidRPr="005831DA">
        <w:rPr>
          <w:b/>
          <w:sz w:val="18"/>
          <w:lang w:val="ru-RU"/>
        </w:rPr>
        <w:t>1</w:t>
      </w:r>
      <w:r w:rsidRPr="005831DA">
        <w:rPr>
          <w:sz w:val="18"/>
          <w:lang w:val="ru-RU"/>
        </w:rPr>
        <w:t>. Слово или выражение, заставляющее догадыва</w:t>
      </w:r>
      <w:r w:rsidRPr="005831DA">
        <w:rPr>
          <w:sz w:val="18"/>
          <w:lang w:val="ru-RU"/>
        </w:rPr>
        <w:t xml:space="preserve">ться о том, что имеет в виду говорящий, но не желает полностью высказать. </w:t>
      </w:r>
      <w:r>
        <w:rPr>
          <w:b/>
          <w:sz w:val="18"/>
        </w:rPr>
        <w:t>2</w:t>
      </w:r>
      <w:r>
        <w:rPr>
          <w:sz w:val="18"/>
        </w:rPr>
        <w:t xml:space="preserve">. </w:t>
      </w:r>
      <w:r>
        <w:rPr>
          <w:i/>
          <w:sz w:val="18"/>
        </w:rPr>
        <w:t>перен</w:t>
      </w:r>
      <w:r>
        <w:rPr>
          <w:sz w:val="18"/>
        </w:rPr>
        <w:t>. Слабое подобие чего-н.</w:t>
      </w:r>
    </w:p>
    <w:p w:rsidR="00553BBE" w:rsidRDefault="00553BBE">
      <w:pPr>
        <w:pStyle w:val="a3"/>
        <w:spacing w:before="4"/>
        <w:ind w:left="0"/>
        <w:rPr>
          <w:sz w:val="21"/>
        </w:rPr>
      </w:pPr>
    </w:p>
    <w:p w:rsidR="00553BBE" w:rsidRPr="005831DA" w:rsidRDefault="00616760">
      <w:pPr>
        <w:ind w:left="755"/>
        <w:rPr>
          <w:sz w:val="18"/>
          <w:lang w:val="ru-RU"/>
        </w:rPr>
      </w:pPr>
      <w:r w:rsidRPr="005831DA">
        <w:rPr>
          <w:b/>
          <w:lang w:val="ru-RU"/>
        </w:rPr>
        <w:t xml:space="preserve">Задание 3. </w:t>
      </w:r>
      <w:r w:rsidRPr="005831DA">
        <w:rPr>
          <w:sz w:val="18"/>
          <w:lang w:val="ru-RU"/>
        </w:rPr>
        <w:t>Прочитайте текст и озаглавьте его.</w:t>
      </w:r>
    </w:p>
    <w:p w:rsidR="00553BBE" w:rsidRPr="005831DA" w:rsidRDefault="00553BBE">
      <w:pPr>
        <w:pStyle w:val="a3"/>
        <w:spacing w:before="9"/>
        <w:ind w:left="0"/>
        <w:rPr>
          <w:sz w:val="21"/>
          <w:lang w:val="ru-RU"/>
        </w:rPr>
      </w:pPr>
    </w:p>
    <w:p w:rsidR="00553BBE" w:rsidRPr="005831DA" w:rsidRDefault="00616760">
      <w:pPr>
        <w:pStyle w:val="a3"/>
        <w:ind w:left="471" w:right="247" w:firstLine="283"/>
        <w:jc w:val="both"/>
        <w:rPr>
          <w:lang w:val="ru-RU"/>
        </w:rPr>
      </w:pPr>
      <w:r w:rsidRPr="005831DA">
        <w:rPr>
          <w:lang w:val="ru-RU"/>
        </w:rPr>
        <w:t xml:space="preserve">Последние триста </w:t>
      </w:r>
      <w:r w:rsidRPr="005831DA">
        <w:rPr>
          <w:spacing w:val="-3"/>
          <w:lang w:val="ru-RU"/>
        </w:rPr>
        <w:t xml:space="preserve">лет </w:t>
      </w:r>
      <w:r w:rsidRPr="005831DA">
        <w:rPr>
          <w:lang w:val="ru-RU"/>
        </w:rPr>
        <w:t>в истории человечества по праву можно считать периодом расцвета науки. Нередко б</w:t>
      </w:r>
      <w:r w:rsidRPr="005831DA">
        <w:rPr>
          <w:lang w:val="ru-RU"/>
        </w:rPr>
        <w:t>ыстрый прогресс в науке является следствием какого-либо крупного открытия. Открытие… Что лежит в основе научного открытия? Как оно происходит? Все великие открытия по своему соответствию духу времени делятся на три  типа: своевременные, запоздалые, преждев</w:t>
      </w:r>
      <w:r w:rsidRPr="005831DA">
        <w:rPr>
          <w:lang w:val="ru-RU"/>
        </w:rPr>
        <w:t xml:space="preserve">ременные. Возьмем три великих открытия нашего времени – космос, лазеры, ядерная энергия. </w:t>
      </w:r>
      <w:r w:rsidRPr="005831DA">
        <w:rPr>
          <w:spacing w:val="-3"/>
          <w:lang w:val="ru-RU"/>
        </w:rPr>
        <w:t xml:space="preserve">Космос… </w:t>
      </w:r>
      <w:r w:rsidRPr="005831DA">
        <w:rPr>
          <w:lang w:val="ru-RU"/>
        </w:rPr>
        <w:t xml:space="preserve">Открытие космоса, </w:t>
      </w:r>
      <w:r w:rsidRPr="005831DA">
        <w:rPr>
          <w:spacing w:val="-3"/>
          <w:lang w:val="ru-RU"/>
        </w:rPr>
        <w:t xml:space="preserve">если </w:t>
      </w:r>
      <w:r w:rsidRPr="005831DA">
        <w:rPr>
          <w:lang w:val="ru-RU"/>
        </w:rPr>
        <w:t>можно так выразиться, служит примером своевременного открытия. Психологически человечество давно было подготовлено к нему, чему в немало</w:t>
      </w:r>
      <w:r w:rsidRPr="005831DA">
        <w:rPr>
          <w:lang w:val="ru-RU"/>
        </w:rPr>
        <w:t>й степени способствовали фантастические романы, разрабатывающие эту тему до мельчайших подробностей уже с прошлого века. Довольно серьезные прогнозы подтверждали мнение фантастов. Технологически цивилизация также была готова к полетам в космос: давно разви</w:t>
      </w:r>
      <w:r w:rsidRPr="005831DA">
        <w:rPr>
          <w:lang w:val="ru-RU"/>
        </w:rPr>
        <w:t>валась реактивная авиация, потом ракетные снаряды, затем появились баллистические и межконтинентальные ракеты и, наконец, спутники. Человечество и технологически</w:t>
      </w:r>
      <w:r w:rsidRPr="005831DA">
        <w:rPr>
          <w:spacing w:val="14"/>
          <w:lang w:val="ru-RU"/>
        </w:rPr>
        <w:t xml:space="preserve"> </w:t>
      </w:r>
      <w:r w:rsidRPr="005831DA">
        <w:rPr>
          <w:lang w:val="ru-RU"/>
        </w:rPr>
        <w:t>и</w:t>
      </w:r>
    </w:p>
    <w:p w:rsidR="00553BBE" w:rsidRPr="005831DA" w:rsidRDefault="00553BBE">
      <w:pPr>
        <w:jc w:val="both"/>
        <w:rPr>
          <w:lang w:val="ru-RU"/>
        </w:rPr>
        <w:sectPr w:rsidR="00553BBE" w:rsidRPr="005831DA">
          <w:pgSz w:w="8400" w:h="11910"/>
          <w:pgMar w:top="1040" w:right="880" w:bottom="280" w:left="660" w:header="720" w:footer="720" w:gutter="0"/>
          <w:cols w:space="720"/>
        </w:sectPr>
      </w:pPr>
    </w:p>
    <w:p w:rsidR="00553BBE" w:rsidRPr="005831DA" w:rsidRDefault="00616760">
      <w:pPr>
        <w:pStyle w:val="a3"/>
        <w:spacing w:before="80"/>
        <w:ind w:right="244"/>
        <w:jc w:val="both"/>
        <w:rPr>
          <w:lang w:val="ru-RU"/>
        </w:rPr>
      </w:pPr>
      <w:r w:rsidRPr="005831DA">
        <w:rPr>
          <w:lang w:val="ru-RU"/>
        </w:rPr>
        <w:lastRenderedPageBreak/>
        <w:t>психологически было подготовлено к этому, и шаг за шагом оно вышло в космос. Это пример великого своевременного открытия. Лазеры – пример запоздалого открытия. Теория лазеров, то есть теория индуцированного излучения, была разработана в начале ХХ в. Психол</w:t>
      </w:r>
      <w:r w:rsidRPr="005831DA">
        <w:rPr>
          <w:lang w:val="ru-RU"/>
        </w:rPr>
        <w:t xml:space="preserve">огическая и практическая потребность в лазерах назрела давно. Об этом говорили гиперболоид инженера Гарина и узкие лучи смерти в руках уэллсовских пришельцев из «Борьбы миров», другие литературные, да и не только литературные примеры. Оптика в 30-х годах </w:t>
      </w:r>
      <w:r>
        <w:t>X</w:t>
      </w:r>
      <w:r>
        <w:t>X</w:t>
      </w:r>
      <w:r w:rsidRPr="005831DA">
        <w:rPr>
          <w:lang w:val="ru-RU"/>
        </w:rPr>
        <w:t xml:space="preserve"> в. была развита практически до современного уровня. Экспериментальная техника и серия экспериментов, проведенных до этого времени, была достаточной, чтобы сделать первые лазеры. Особой промышленности для этого </w:t>
      </w:r>
      <w:r w:rsidRPr="005831DA">
        <w:rPr>
          <w:spacing w:val="3"/>
          <w:lang w:val="ru-RU"/>
        </w:rPr>
        <w:t xml:space="preserve">не </w:t>
      </w:r>
      <w:r w:rsidRPr="005831DA">
        <w:rPr>
          <w:lang w:val="ru-RU"/>
        </w:rPr>
        <w:t>требовалось… Короче, все: и промышленност</w:t>
      </w:r>
      <w:r w:rsidRPr="005831DA">
        <w:rPr>
          <w:lang w:val="ru-RU"/>
        </w:rPr>
        <w:t xml:space="preserve">ь, и наука – было готово к тому, чтобы лазеры появились на свет накануне второй мировой войны. Но этого </w:t>
      </w:r>
      <w:r w:rsidRPr="005831DA">
        <w:rPr>
          <w:spacing w:val="3"/>
          <w:lang w:val="ru-RU"/>
        </w:rPr>
        <w:t xml:space="preserve">не </w:t>
      </w:r>
      <w:r w:rsidRPr="005831DA">
        <w:rPr>
          <w:lang w:val="ru-RU"/>
        </w:rPr>
        <w:t xml:space="preserve">произошло. Наверное, война, а затем работы по атомной энергии отвлекли внимание  и наиболее сильных ученых, и наиболее сильных </w:t>
      </w:r>
      <w:r w:rsidRPr="005831DA">
        <w:rPr>
          <w:spacing w:val="-3"/>
          <w:lang w:val="ru-RU"/>
        </w:rPr>
        <w:t xml:space="preserve">людей </w:t>
      </w:r>
      <w:r w:rsidRPr="005831DA">
        <w:rPr>
          <w:lang w:val="ru-RU"/>
        </w:rPr>
        <w:t>в промышленности</w:t>
      </w:r>
      <w:r w:rsidRPr="005831DA">
        <w:rPr>
          <w:lang w:val="ru-RU"/>
        </w:rPr>
        <w:t xml:space="preserve"> </w:t>
      </w:r>
      <w:r w:rsidRPr="005831DA">
        <w:rPr>
          <w:spacing w:val="-3"/>
          <w:lang w:val="ru-RU"/>
        </w:rPr>
        <w:t xml:space="preserve">от </w:t>
      </w:r>
      <w:r w:rsidRPr="005831DA">
        <w:rPr>
          <w:lang w:val="ru-RU"/>
        </w:rPr>
        <w:t xml:space="preserve">проблемы, которой явно не повезло. Примером великого преждевременного открытия, безусловно, служит открытие атомной энергии. Незадолго </w:t>
      </w:r>
      <w:r w:rsidRPr="005831DA">
        <w:rPr>
          <w:spacing w:val="-3"/>
          <w:lang w:val="ru-RU"/>
        </w:rPr>
        <w:t xml:space="preserve">до </w:t>
      </w:r>
      <w:r w:rsidRPr="005831DA">
        <w:rPr>
          <w:lang w:val="ru-RU"/>
        </w:rPr>
        <w:t>открытия процесса деления ядер урана – то есть до открытия возможности использования атомной энергии – академик Аб</w:t>
      </w:r>
      <w:r w:rsidRPr="005831DA">
        <w:rPr>
          <w:lang w:val="ru-RU"/>
        </w:rPr>
        <w:t xml:space="preserve">рам Федорович Иоффе, необыкновенно прогрессивный ученый, которого скорее можно было бы назвать мечтателем, чем скептиком, утверждал, что о практическом использовании атомной энергии речь может идти только через сто лет. Общество было совершенно </w:t>
      </w:r>
      <w:r w:rsidRPr="005831DA">
        <w:rPr>
          <w:spacing w:val="5"/>
          <w:lang w:val="ru-RU"/>
        </w:rPr>
        <w:t xml:space="preserve">не </w:t>
      </w:r>
      <w:r w:rsidRPr="005831DA">
        <w:rPr>
          <w:lang w:val="ru-RU"/>
        </w:rPr>
        <w:t>готово к</w:t>
      </w:r>
      <w:r w:rsidRPr="005831DA">
        <w:rPr>
          <w:lang w:val="ru-RU"/>
        </w:rPr>
        <w:t xml:space="preserve"> освоению возможностей атомной энергии. Даже в фантастических романах до атомной эры вы нигде не найдете намека на </w:t>
      </w:r>
      <w:r w:rsidRPr="005831DA">
        <w:rPr>
          <w:spacing w:val="-3"/>
          <w:lang w:val="ru-RU"/>
        </w:rPr>
        <w:t xml:space="preserve">идею </w:t>
      </w:r>
      <w:r w:rsidRPr="005831DA">
        <w:rPr>
          <w:lang w:val="ru-RU"/>
        </w:rPr>
        <w:t xml:space="preserve">использования </w:t>
      </w:r>
      <w:r w:rsidRPr="005831DA">
        <w:rPr>
          <w:spacing w:val="-3"/>
          <w:lang w:val="ru-RU"/>
        </w:rPr>
        <w:t xml:space="preserve">ядерной </w:t>
      </w:r>
      <w:r w:rsidRPr="005831DA">
        <w:rPr>
          <w:lang w:val="ru-RU"/>
        </w:rPr>
        <w:t xml:space="preserve">энергии, да и вообще внутренней энергии вещества. Намеки были только на использование радиоактивности. Наука была совершенно к этому </w:t>
      </w:r>
      <w:r w:rsidRPr="005831DA">
        <w:rPr>
          <w:spacing w:val="3"/>
          <w:lang w:val="ru-RU"/>
        </w:rPr>
        <w:t xml:space="preserve">не </w:t>
      </w:r>
      <w:r w:rsidRPr="005831DA">
        <w:rPr>
          <w:lang w:val="ru-RU"/>
        </w:rPr>
        <w:t>подготовлена. Теории атомного ядра не существовало. Теории ядерных сил, кстати, нет до сих пор. Как науки в общепризнанн</w:t>
      </w:r>
      <w:r w:rsidRPr="005831DA">
        <w:rPr>
          <w:lang w:val="ru-RU"/>
        </w:rPr>
        <w:t xml:space="preserve">ом понимании, науки, которая имелась для лазера и для космоса, для атомной энергии не существовало. Технологически промышленность была совершенно </w:t>
      </w:r>
      <w:r w:rsidRPr="005831DA">
        <w:rPr>
          <w:spacing w:val="3"/>
          <w:lang w:val="ru-RU"/>
        </w:rPr>
        <w:t xml:space="preserve">не </w:t>
      </w:r>
      <w:r w:rsidRPr="005831DA">
        <w:rPr>
          <w:lang w:val="ru-RU"/>
        </w:rPr>
        <w:t xml:space="preserve">готова к решению проблемы, все надо было начинать сначала. </w:t>
      </w:r>
      <w:r w:rsidRPr="005831DA">
        <w:rPr>
          <w:spacing w:val="-4"/>
          <w:lang w:val="ru-RU"/>
        </w:rPr>
        <w:t>Да</w:t>
      </w:r>
      <w:r w:rsidRPr="005831DA">
        <w:rPr>
          <w:spacing w:val="33"/>
          <w:lang w:val="ru-RU"/>
        </w:rPr>
        <w:t xml:space="preserve"> </w:t>
      </w:r>
      <w:r w:rsidRPr="005831DA">
        <w:rPr>
          <w:lang w:val="ru-RU"/>
        </w:rPr>
        <w:t>и</w:t>
      </w:r>
    </w:p>
    <w:p w:rsidR="00553BBE" w:rsidRPr="005831DA" w:rsidRDefault="00553BBE">
      <w:pPr>
        <w:jc w:val="both"/>
        <w:rPr>
          <w:lang w:val="ru-RU"/>
        </w:rPr>
        <w:sectPr w:rsidR="00553BBE" w:rsidRPr="005831DA">
          <w:pgSz w:w="8400" w:h="11910"/>
          <w:pgMar w:top="1040" w:right="880" w:bottom="280" w:left="660" w:header="720" w:footer="720" w:gutter="0"/>
          <w:cols w:space="720"/>
        </w:sectPr>
      </w:pPr>
    </w:p>
    <w:p w:rsidR="00553BBE" w:rsidRPr="005831DA" w:rsidRDefault="00616760">
      <w:pPr>
        <w:pStyle w:val="a3"/>
        <w:spacing w:before="80"/>
        <w:ind w:right="244"/>
        <w:jc w:val="both"/>
        <w:rPr>
          <w:lang w:val="ru-RU"/>
        </w:rPr>
      </w:pPr>
      <w:r w:rsidRPr="005831DA">
        <w:rPr>
          <w:lang w:val="ru-RU"/>
        </w:rPr>
        <w:lastRenderedPageBreak/>
        <w:t>потребность в атомной энергии</w:t>
      </w:r>
      <w:r w:rsidRPr="005831DA">
        <w:rPr>
          <w:lang w:val="ru-RU"/>
        </w:rPr>
        <w:t xml:space="preserve"> общество еще </w:t>
      </w:r>
      <w:r w:rsidRPr="005831DA">
        <w:rPr>
          <w:spacing w:val="3"/>
          <w:lang w:val="ru-RU"/>
        </w:rPr>
        <w:t xml:space="preserve">не </w:t>
      </w:r>
      <w:r w:rsidRPr="005831DA">
        <w:rPr>
          <w:lang w:val="ru-RU"/>
        </w:rPr>
        <w:t xml:space="preserve">испытывало. Но атомная энергия все-таки родилась. Можно сказать, что вторая мировая война вызвала преждевременные роды: атомная энергия появилась на </w:t>
      </w:r>
      <w:r w:rsidRPr="005831DA">
        <w:rPr>
          <w:spacing w:val="-3"/>
          <w:lang w:val="ru-RU"/>
        </w:rPr>
        <w:t xml:space="preserve">свет </w:t>
      </w:r>
      <w:r w:rsidRPr="005831DA">
        <w:rPr>
          <w:lang w:val="ru-RU"/>
        </w:rPr>
        <w:t xml:space="preserve">на несколько десятилетий  раньше, </w:t>
      </w:r>
      <w:r w:rsidRPr="005831DA">
        <w:rPr>
          <w:spacing w:val="-3"/>
          <w:lang w:val="ru-RU"/>
        </w:rPr>
        <w:t xml:space="preserve">чем </w:t>
      </w:r>
      <w:r w:rsidRPr="005831DA">
        <w:rPr>
          <w:spacing w:val="-4"/>
          <w:lang w:val="ru-RU"/>
        </w:rPr>
        <w:t xml:space="preserve">ей </w:t>
      </w:r>
      <w:r w:rsidRPr="005831DA">
        <w:rPr>
          <w:lang w:val="ru-RU"/>
        </w:rPr>
        <w:t>полагалось. Однако дитя родилось, выжило и н</w:t>
      </w:r>
      <w:r w:rsidRPr="005831DA">
        <w:rPr>
          <w:lang w:val="ru-RU"/>
        </w:rPr>
        <w:t xml:space="preserve">ачало расти не по дням, а по часам. </w:t>
      </w:r>
      <w:r w:rsidRPr="005831DA">
        <w:rPr>
          <w:spacing w:val="-3"/>
          <w:lang w:val="ru-RU"/>
        </w:rPr>
        <w:t xml:space="preserve">Но, </w:t>
      </w:r>
      <w:r w:rsidRPr="005831DA">
        <w:rPr>
          <w:lang w:val="ru-RU"/>
        </w:rPr>
        <w:t>что самое важное, открытие это революционизировало все другие области знаний. Еще никогда до этого с проблемами столь грандиозными не сталкивались. И именно потому, что атомная энергия оказала революционизирующее вли</w:t>
      </w:r>
      <w:r w:rsidRPr="005831DA">
        <w:rPr>
          <w:lang w:val="ru-RU"/>
        </w:rPr>
        <w:t xml:space="preserve">яние на все направления науки, </w:t>
      </w:r>
      <w:r w:rsidRPr="005831DA">
        <w:rPr>
          <w:spacing w:val="2"/>
          <w:lang w:val="ru-RU"/>
        </w:rPr>
        <w:t xml:space="preserve">так </w:t>
      </w:r>
      <w:r w:rsidRPr="005831DA">
        <w:rPr>
          <w:lang w:val="ru-RU"/>
        </w:rPr>
        <w:t>сравнительно легко в дальнейшем удалось добиться успехов в освоении и лазерной техники, и в космических исследованиях, и во многом другом. На очереди уже освоение энергии антивещества – горючего в тысячи раз более калорий</w:t>
      </w:r>
      <w:r w:rsidRPr="005831DA">
        <w:rPr>
          <w:lang w:val="ru-RU"/>
        </w:rPr>
        <w:t>ного, чем ядерное. Сейчас идет накопление огромного фактического материала, необходимого для создания теории элементарных частиц и теории ядерных сил…</w:t>
      </w:r>
    </w:p>
    <w:p w:rsidR="00553BBE" w:rsidRPr="005831DA" w:rsidRDefault="00616760">
      <w:pPr>
        <w:pStyle w:val="a3"/>
        <w:ind w:left="4566"/>
        <w:rPr>
          <w:lang w:val="ru-RU"/>
        </w:rPr>
      </w:pPr>
      <w:r w:rsidRPr="005831DA">
        <w:rPr>
          <w:lang w:val="ru-RU"/>
        </w:rPr>
        <w:t>(Академик Г.Будкер).</w:t>
      </w:r>
    </w:p>
    <w:p w:rsidR="00553BBE" w:rsidRPr="005831DA" w:rsidRDefault="00553BBE">
      <w:pPr>
        <w:pStyle w:val="a3"/>
        <w:spacing w:before="8"/>
        <w:ind w:left="0"/>
        <w:rPr>
          <w:sz w:val="14"/>
          <w:lang w:val="ru-RU"/>
        </w:rPr>
      </w:pPr>
    </w:p>
    <w:p w:rsidR="00553BBE" w:rsidRPr="005831DA" w:rsidRDefault="00616760">
      <w:pPr>
        <w:pStyle w:val="Heading1"/>
        <w:spacing w:before="92"/>
        <w:rPr>
          <w:lang w:val="ru-RU"/>
        </w:rPr>
      </w:pPr>
      <w:r w:rsidRPr="005831DA">
        <w:rPr>
          <w:lang w:val="ru-RU"/>
        </w:rPr>
        <w:t>Послетекстовые задания:</w:t>
      </w:r>
    </w:p>
    <w:p w:rsidR="00553BBE" w:rsidRPr="005831DA" w:rsidRDefault="00553BBE">
      <w:pPr>
        <w:pStyle w:val="a3"/>
        <w:spacing w:before="4"/>
        <w:ind w:left="0"/>
        <w:rPr>
          <w:b/>
          <w:sz w:val="21"/>
          <w:lang w:val="ru-RU"/>
        </w:rPr>
      </w:pPr>
    </w:p>
    <w:p w:rsidR="00553BBE" w:rsidRPr="005831DA" w:rsidRDefault="00616760">
      <w:pPr>
        <w:spacing w:line="244" w:lineRule="auto"/>
        <w:ind w:left="472" w:right="248" w:firstLine="283"/>
        <w:jc w:val="both"/>
        <w:rPr>
          <w:sz w:val="18"/>
          <w:lang w:val="ru-RU"/>
        </w:rPr>
      </w:pPr>
      <w:r w:rsidRPr="005831DA">
        <w:rPr>
          <w:b/>
          <w:lang w:val="ru-RU"/>
        </w:rPr>
        <w:t>Задание 1</w:t>
      </w:r>
      <w:r w:rsidRPr="005831DA">
        <w:rPr>
          <w:lang w:val="ru-RU"/>
        </w:rPr>
        <w:t xml:space="preserve">. </w:t>
      </w:r>
      <w:r w:rsidRPr="005831DA">
        <w:rPr>
          <w:sz w:val="18"/>
          <w:lang w:val="ru-RU"/>
        </w:rPr>
        <w:t xml:space="preserve">Разделите текст </w:t>
      </w:r>
      <w:r w:rsidRPr="005831DA">
        <w:rPr>
          <w:spacing w:val="-4"/>
          <w:sz w:val="18"/>
          <w:lang w:val="ru-RU"/>
        </w:rPr>
        <w:t xml:space="preserve">на </w:t>
      </w:r>
      <w:r w:rsidRPr="005831DA">
        <w:rPr>
          <w:sz w:val="18"/>
          <w:lang w:val="ru-RU"/>
        </w:rPr>
        <w:t xml:space="preserve">законченные </w:t>
      </w:r>
      <w:r w:rsidRPr="005831DA">
        <w:rPr>
          <w:spacing w:val="-3"/>
          <w:sz w:val="18"/>
          <w:lang w:val="ru-RU"/>
        </w:rPr>
        <w:t>смысловые отрезк</w:t>
      </w:r>
      <w:r w:rsidRPr="005831DA">
        <w:rPr>
          <w:spacing w:val="-3"/>
          <w:sz w:val="18"/>
          <w:lang w:val="ru-RU"/>
        </w:rPr>
        <w:t xml:space="preserve">и, </w:t>
      </w:r>
      <w:r w:rsidRPr="005831DA">
        <w:rPr>
          <w:sz w:val="18"/>
          <w:lang w:val="ru-RU"/>
        </w:rPr>
        <w:t>выделив в нем 7-8</w:t>
      </w:r>
      <w:r w:rsidRPr="005831DA">
        <w:rPr>
          <w:spacing w:val="-5"/>
          <w:sz w:val="18"/>
          <w:lang w:val="ru-RU"/>
        </w:rPr>
        <w:t xml:space="preserve"> </w:t>
      </w:r>
      <w:r w:rsidRPr="005831DA">
        <w:rPr>
          <w:sz w:val="18"/>
          <w:lang w:val="ru-RU"/>
        </w:rPr>
        <w:t>абзацев.</w:t>
      </w:r>
    </w:p>
    <w:p w:rsidR="00553BBE" w:rsidRPr="005831DA" w:rsidRDefault="00553BBE">
      <w:pPr>
        <w:pStyle w:val="a3"/>
        <w:spacing w:before="5"/>
        <w:ind w:left="0"/>
        <w:rPr>
          <w:sz w:val="21"/>
          <w:lang w:val="ru-RU"/>
        </w:rPr>
      </w:pPr>
    </w:p>
    <w:p w:rsidR="00553BBE" w:rsidRPr="005831DA" w:rsidRDefault="00616760">
      <w:pPr>
        <w:ind w:left="472" w:right="255" w:firstLine="283"/>
        <w:jc w:val="both"/>
        <w:rPr>
          <w:sz w:val="18"/>
          <w:lang w:val="ru-RU"/>
        </w:rPr>
      </w:pPr>
      <w:r w:rsidRPr="005831DA">
        <w:rPr>
          <w:b/>
          <w:lang w:val="ru-RU"/>
        </w:rPr>
        <w:t>Задание 2</w:t>
      </w:r>
      <w:r w:rsidRPr="005831DA">
        <w:rPr>
          <w:lang w:val="ru-RU"/>
        </w:rPr>
        <w:t xml:space="preserve">. </w:t>
      </w:r>
      <w:r w:rsidRPr="005831DA">
        <w:rPr>
          <w:sz w:val="18"/>
          <w:lang w:val="ru-RU"/>
        </w:rPr>
        <w:t>Найдите слова, при помощи которых смысловые отрезки соединяются в строгую логическую последовательность. Какую роль они играют в каждом абзаце? Сделайте вывод.</w:t>
      </w:r>
    </w:p>
    <w:p w:rsidR="00553BBE" w:rsidRPr="005831DA" w:rsidRDefault="00553BBE">
      <w:pPr>
        <w:pStyle w:val="a3"/>
        <w:spacing w:before="8"/>
        <w:ind w:left="0"/>
        <w:rPr>
          <w:sz w:val="21"/>
          <w:lang w:val="ru-RU"/>
        </w:rPr>
      </w:pPr>
    </w:p>
    <w:p w:rsidR="00553BBE" w:rsidRPr="005831DA" w:rsidRDefault="00616760">
      <w:pPr>
        <w:spacing w:line="244" w:lineRule="auto"/>
        <w:ind w:left="472" w:right="249" w:firstLine="283"/>
        <w:jc w:val="both"/>
        <w:rPr>
          <w:sz w:val="18"/>
          <w:lang w:val="ru-RU"/>
        </w:rPr>
      </w:pPr>
      <w:r w:rsidRPr="005831DA">
        <w:rPr>
          <w:b/>
          <w:lang w:val="ru-RU"/>
        </w:rPr>
        <w:t>Задание 3</w:t>
      </w:r>
      <w:r w:rsidRPr="005831DA">
        <w:rPr>
          <w:lang w:val="ru-RU"/>
        </w:rPr>
        <w:t xml:space="preserve">. </w:t>
      </w:r>
      <w:r w:rsidRPr="005831DA">
        <w:rPr>
          <w:sz w:val="18"/>
          <w:lang w:val="ru-RU"/>
        </w:rPr>
        <w:t>Запишите текст в сокращенном виде (8–9 пре</w:t>
      </w:r>
      <w:r w:rsidRPr="005831DA">
        <w:rPr>
          <w:sz w:val="18"/>
          <w:lang w:val="ru-RU"/>
        </w:rPr>
        <w:t>дложений), выделив в нем основное, главное.</w:t>
      </w:r>
    </w:p>
    <w:p w:rsidR="00553BBE" w:rsidRPr="005831DA" w:rsidRDefault="00553BBE">
      <w:pPr>
        <w:pStyle w:val="a3"/>
        <w:spacing w:before="5"/>
        <w:ind w:left="0"/>
        <w:rPr>
          <w:sz w:val="21"/>
          <w:lang w:val="ru-RU"/>
        </w:rPr>
      </w:pPr>
    </w:p>
    <w:p w:rsidR="00553BBE" w:rsidRPr="005831DA" w:rsidRDefault="00616760">
      <w:pPr>
        <w:ind w:left="472" w:right="242" w:firstLine="283"/>
        <w:jc w:val="both"/>
        <w:rPr>
          <w:sz w:val="18"/>
          <w:lang w:val="ru-RU"/>
        </w:rPr>
      </w:pPr>
      <w:r w:rsidRPr="005831DA">
        <w:rPr>
          <w:b/>
          <w:lang w:val="ru-RU"/>
        </w:rPr>
        <w:t>Задание 4</w:t>
      </w:r>
      <w:r w:rsidRPr="005831DA">
        <w:rPr>
          <w:lang w:val="ru-RU"/>
        </w:rPr>
        <w:t xml:space="preserve">. </w:t>
      </w:r>
      <w:r w:rsidRPr="005831DA">
        <w:rPr>
          <w:sz w:val="18"/>
          <w:lang w:val="ru-RU"/>
        </w:rPr>
        <w:t>В написанном тексте найдите слова, называющие время или выражающие временные значения. Определите способы их выражения.</w:t>
      </w:r>
    </w:p>
    <w:p w:rsidR="00553BBE" w:rsidRPr="005831DA" w:rsidRDefault="00616760">
      <w:pPr>
        <w:spacing w:before="4"/>
        <w:ind w:left="472" w:right="247" w:firstLine="282"/>
        <w:jc w:val="both"/>
        <w:rPr>
          <w:sz w:val="18"/>
          <w:lang w:val="ru-RU"/>
        </w:rPr>
      </w:pPr>
      <w:r w:rsidRPr="005831DA">
        <w:rPr>
          <w:sz w:val="18"/>
          <w:lang w:val="ru-RU"/>
        </w:rPr>
        <w:t xml:space="preserve">ОБРАЗЕЦ: </w:t>
      </w:r>
      <w:r w:rsidRPr="005831DA">
        <w:rPr>
          <w:sz w:val="18"/>
          <w:u w:val="single"/>
          <w:lang w:val="ru-RU"/>
        </w:rPr>
        <w:t>Давно</w:t>
      </w:r>
      <w:r w:rsidRPr="005831DA">
        <w:rPr>
          <w:sz w:val="18"/>
          <w:lang w:val="ru-RU"/>
        </w:rPr>
        <w:t xml:space="preserve"> развивалась реактивная авиация, </w:t>
      </w:r>
      <w:r w:rsidRPr="005831DA">
        <w:rPr>
          <w:sz w:val="18"/>
          <w:u w:val="single"/>
          <w:lang w:val="ru-RU"/>
        </w:rPr>
        <w:t>потом</w:t>
      </w:r>
      <w:r w:rsidRPr="005831DA">
        <w:rPr>
          <w:sz w:val="18"/>
          <w:lang w:val="ru-RU"/>
        </w:rPr>
        <w:t xml:space="preserve"> ракетные снаряды, </w:t>
      </w:r>
      <w:r w:rsidRPr="005831DA">
        <w:rPr>
          <w:sz w:val="18"/>
          <w:u w:val="single"/>
          <w:lang w:val="ru-RU"/>
        </w:rPr>
        <w:t>затем</w:t>
      </w:r>
      <w:r w:rsidRPr="005831DA">
        <w:rPr>
          <w:sz w:val="18"/>
          <w:lang w:val="ru-RU"/>
        </w:rPr>
        <w:t xml:space="preserve"> появились баллистические и межконтинентальные ракеты.</w:t>
      </w:r>
    </w:p>
    <w:p w:rsidR="00553BBE" w:rsidRPr="005831DA" w:rsidRDefault="00616760">
      <w:pPr>
        <w:spacing w:line="206" w:lineRule="exact"/>
        <w:ind w:left="755"/>
        <w:rPr>
          <w:sz w:val="18"/>
          <w:lang w:val="ru-RU"/>
        </w:rPr>
      </w:pPr>
      <w:r w:rsidRPr="005831DA">
        <w:rPr>
          <w:sz w:val="18"/>
          <w:lang w:val="ru-RU"/>
        </w:rPr>
        <w:t xml:space="preserve">ВЫВОД: Временные значения выражены наречиями </w:t>
      </w:r>
      <w:r w:rsidRPr="005831DA">
        <w:rPr>
          <w:i/>
          <w:sz w:val="18"/>
          <w:lang w:val="ru-RU"/>
        </w:rPr>
        <w:t>давно, потом, затем</w:t>
      </w:r>
      <w:r w:rsidRPr="005831DA">
        <w:rPr>
          <w:sz w:val="18"/>
          <w:lang w:val="ru-RU"/>
        </w:rPr>
        <w:t>.</w:t>
      </w:r>
    </w:p>
    <w:p w:rsidR="00553BBE" w:rsidRPr="005831DA" w:rsidRDefault="00553BBE">
      <w:pPr>
        <w:spacing w:line="206" w:lineRule="exact"/>
        <w:rPr>
          <w:sz w:val="18"/>
          <w:lang w:val="ru-RU"/>
        </w:rPr>
        <w:sectPr w:rsidR="00553BBE" w:rsidRPr="005831DA">
          <w:pgSz w:w="8400" w:h="11910"/>
          <w:pgMar w:top="1040" w:right="880" w:bottom="280" w:left="660" w:header="720" w:footer="720" w:gutter="0"/>
          <w:cols w:space="720"/>
        </w:sectPr>
      </w:pPr>
    </w:p>
    <w:p w:rsidR="00553BBE" w:rsidRPr="005831DA" w:rsidRDefault="00616760">
      <w:pPr>
        <w:spacing w:before="80" w:line="242" w:lineRule="auto"/>
        <w:ind w:left="472" w:right="251" w:firstLine="283"/>
        <w:jc w:val="both"/>
        <w:rPr>
          <w:sz w:val="18"/>
          <w:lang w:val="ru-RU"/>
        </w:rPr>
      </w:pPr>
      <w:r w:rsidRPr="005831DA">
        <w:rPr>
          <w:b/>
          <w:lang w:val="ru-RU"/>
        </w:rPr>
        <w:lastRenderedPageBreak/>
        <w:t>Задание 5</w:t>
      </w:r>
      <w:r w:rsidRPr="005831DA">
        <w:rPr>
          <w:lang w:val="ru-RU"/>
        </w:rPr>
        <w:t xml:space="preserve">. </w:t>
      </w:r>
      <w:r w:rsidRPr="005831DA">
        <w:rPr>
          <w:sz w:val="18"/>
          <w:lang w:val="ru-RU"/>
        </w:rPr>
        <w:t xml:space="preserve">От прилагательных </w:t>
      </w:r>
      <w:r w:rsidRPr="005831DA">
        <w:rPr>
          <w:i/>
          <w:sz w:val="18"/>
          <w:lang w:val="ru-RU"/>
        </w:rPr>
        <w:t xml:space="preserve">своевременный </w:t>
      </w:r>
      <w:r w:rsidRPr="005831DA">
        <w:rPr>
          <w:sz w:val="18"/>
          <w:lang w:val="ru-RU"/>
        </w:rPr>
        <w:t xml:space="preserve">и </w:t>
      </w:r>
      <w:r w:rsidRPr="005831DA">
        <w:rPr>
          <w:i/>
          <w:spacing w:val="-3"/>
          <w:sz w:val="18"/>
          <w:lang w:val="ru-RU"/>
        </w:rPr>
        <w:t xml:space="preserve">преждевременный </w:t>
      </w:r>
      <w:r w:rsidRPr="005831DA">
        <w:rPr>
          <w:sz w:val="18"/>
          <w:lang w:val="ru-RU"/>
        </w:rPr>
        <w:t>образуйте наречия и составьте с ними предложения, используя материал текста.</w:t>
      </w:r>
    </w:p>
    <w:p w:rsidR="00553BBE" w:rsidRPr="005831DA" w:rsidRDefault="00553BBE">
      <w:pPr>
        <w:pStyle w:val="a3"/>
        <w:spacing w:before="6"/>
        <w:ind w:left="0"/>
        <w:rPr>
          <w:sz w:val="21"/>
          <w:lang w:val="ru-RU"/>
        </w:rPr>
      </w:pPr>
    </w:p>
    <w:p w:rsidR="00553BBE" w:rsidRPr="005831DA" w:rsidRDefault="00616760">
      <w:pPr>
        <w:spacing w:line="244" w:lineRule="auto"/>
        <w:ind w:left="472" w:right="257" w:firstLine="283"/>
        <w:jc w:val="both"/>
        <w:rPr>
          <w:sz w:val="18"/>
          <w:lang w:val="ru-RU"/>
        </w:rPr>
      </w:pPr>
      <w:r w:rsidRPr="005831DA">
        <w:rPr>
          <w:b/>
          <w:lang w:val="ru-RU"/>
        </w:rPr>
        <w:t>Задание 6</w:t>
      </w:r>
      <w:r w:rsidRPr="005831DA">
        <w:rPr>
          <w:lang w:val="ru-RU"/>
        </w:rPr>
        <w:t xml:space="preserve">. </w:t>
      </w:r>
      <w:r w:rsidRPr="005831DA">
        <w:rPr>
          <w:sz w:val="18"/>
          <w:lang w:val="ru-RU"/>
        </w:rPr>
        <w:t>Найдите в тексте повествовательные односоставные номинативные предложения и выпишите их.</w:t>
      </w:r>
    </w:p>
    <w:p w:rsidR="00553BBE" w:rsidRPr="005831DA" w:rsidRDefault="00553BBE">
      <w:pPr>
        <w:pStyle w:val="a3"/>
        <w:ind w:left="0"/>
        <w:rPr>
          <w:sz w:val="21"/>
          <w:lang w:val="ru-RU"/>
        </w:rPr>
      </w:pPr>
    </w:p>
    <w:p w:rsidR="00553BBE" w:rsidRPr="005831DA" w:rsidRDefault="00616760">
      <w:pPr>
        <w:spacing w:line="244" w:lineRule="auto"/>
        <w:ind w:left="472" w:right="249" w:firstLine="283"/>
        <w:jc w:val="both"/>
        <w:rPr>
          <w:sz w:val="18"/>
          <w:lang w:val="ru-RU"/>
        </w:rPr>
      </w:pPr>
      <w:r w:rsidRPr="005831DA">
        <w:rPr>
          <w:b/>
          <w:lang w:val="ru-RU"/>
        </w:rPr>
        <w:t>Задание 7</w:t>
      </w:r>
      <w:r w:rsidRPr="005831DA">
        <w:rPr>
          <w:lang w:val="ru-RU"/>
        </w:rPr>
        <w:t xml:space="preserve">. </w:t>
      </w:r>
      <w:r w:rsidRPr="005831DA">
        <w:rPr>
          <w:sz w:val="18"/>
          <w:lang w:val="ru-RU"/>
        </w:rPr>
        <w:t>Трансформируйте выписанные повествовательные номинативные предложе</w:t>
      </w:r>
      <w:r w:rsidRPr="005831DA">
        <w:rPr>
          <w:sz w:val="18"/>
          <w:lang w:val="ru-RU"/>
        </w:rPr>
        <w:t>ния в вопросительные двусоставные.</w:t>
      </w:r>
    </w:p>
    <w:p w:rsidR="00553BBE" w:rsidRPr="005831DA" w:rsidRDefault="00616760">
      <w:pPr>
        <w:ind w:left="472" w:right="246" w:firstLine="283"/>
        <w:jc w:val="both"/>
        <w:rPr>
          <w:sz w:val="18"/>
          <w:lang w:val="ru-RU"/>
        </w:rPr>
      </w:pPr>
      <w:r w:rsidRPr="005831DA">
        <w:rPr>
          <w:sz w:val="18"/>
          <w:lang w:val="ru-RU"/>
        </w:rPr>
        <w:t xml:space="preserve">ОБРАЗЕЦ: Атомная энергия. – Что называется </w:t>
      </w:r>
      <w:r w:rsidRPr="005831DA">
        <w:rPr>
          <w:spacing w:val="-3"/>
          <w:sz w:val="18"/>
          <w:lang w:val="ru-RU"/>
        </w:rPr>
        <w:t xml:space="preserve">атомной </w:t>
      </w:r>
      <w:r w:rsidRPr="005831DA">
        <w:rPr>
          <w:sz w:val="18"/>
          <w:lang w:val="ru-RU"/>
        </w:rPr>
        <w:t xml:space="preserve">энергией? Что </w:t>
      </w:r>
      <w:r w:rsidRPr="005831DA">
        <w:rPr>
          <w:spacing w:val="-3"/>
          <w:sz w:val="18"/>
          <w:lang w:val="ru-RU"/>
        </w:rPr>
        <w:t xml:space="preserve">собой </w:t>
      </w:r>
      <w:r w:rsidRPr="005831DA">
        <w:rPr>
          <w:sz w:val="18"/>
          <w:lang w:val="ru-RU"/>
        </w:rPr>
        <w:t>представляет атомная</w:t>
      </w:r>
      <w:r w:rsidRPr="005831DA">
        <w:rPr>
          <w:spacing w:val="6"/>
          <w:sz w:val="18"/>
          <w:lang w:val="ru-RU"/>
        </w:rPr>
        <w:t xml:space="preserve"> </w:t>
      </w:r>
      <w:r w:rsidRPr="005831DA">
        <w:rPr>
          <w:sz w:val="18"/>
          <w:lang w:val="ru-RU"/>
        </w:rPr>
        <w:t>энергия?</w:t>
      </w:r>
    </w:p>
    <w:p w:rsidR="00553BBE" w:rsidRPr="005831DA" w:rsidRDefault="00553BBE">
      <w:pPr>
        <w:pStyle w:val="a3"/>
        <w:spacing w:before="3"/>
        <w:ind w:left="0"/>
        <w:rPr>
          <w:sz w:val="21"/>
          <w:lang w:val="ru-RU"/>
        </w:rPr>
      </w:pPr>
    </w:p>
    <w:p w:rsidR="00553BBE" w:rsidRPr="005831DA" w:rsidRDefault="00616760">
      <w:pPr>
        <w:spacing w:line="244" w:lineRule="auto"/>
        <w:ind w:left="472" w:right="254" w:firstLine="283"/>
        <w:jc w:val="both"/>
        <w:rPr>
          <w:sz w:val="18"/>
          <w:lang w:val="ru-RU"/>
        </w:rPr>
      </w:pPr>
      <w:r w:rsidRPr="005831DA">
        <w:rPr>
          <w:b/>
          <w:lang w:val="ru-RU"/>
        </w:rPr>
        <w:t>Задание 8</w:t>
      </w:r>
      <w:r w:rsidRPr="005831DA">
        <w:rPr>
          <w:lang w:val="ru-RU"/>
        </w:rPr>
        <w:t xml:space="preserve">. </w:t>
      </w:r>
      <w:r w:rsidRPr="005831DA">
        <w:rPr>
          <w:sz w:val="18"/>
          <w:lang w:val="ru-RU"/>
        </w:rPr>
        <w:t>Распространите данные предложения конструкциями с временным значением.</w:t>
      </w:r>
    </w:p>
    <w:p w:rsidR="00553BBE" w:rsidRPr="005831DA" w:rsidRDefault="00553BBE">
      <w:pPr>
        <w:pStyle w:val="a3"/>
        <w:spacing w:before="5"/>
        <w:ind w:left="0"/>
        <w:rPr>
          <w:sz w:val="21"/>
          <w:lang w:val="ru-RU"/>
        </w:rPr>
      </w:pPr>
    </w:p>
    <w:p w:rsidR="00553BBE" w:rsidRDefault="00616760">
      <w:pPr>
        <w:pStyle w:val="a3"/>
        <w:ind w:right="248" w:firstLine="283"/>
        <w:jc w:val="both"/>
      </w:pPr>
      <w:r w:rsidRPr="005831DA">
        <w:rPr>
          <w:lang w:val="ru-RU"/>
        </w:rPr>
        <w:t xml:space="preserve">…люди мечтали о полетах в космос. Первым человеком, преодолевшим земное притяжение, стал … летчик Юрий Гагарин, а первая в мире женщина-космонавт Валентина Терешкова совершила полет… </w:t>
      </w:r>
      <w:r>
        <w:t>Второй женщиной, покорившей космос, через … стала Светлана Савицкая.</w:t>
      </w:r>
    </w:p>
    <w:p w:rsidR="00553BBE" w:rsidRPr="005831DA" w:rsidRDefault="00616760">
      <w:pPr>
        <w:pStyle w:val="a3"/>
        <w:spacing w:line="242" w:lineRule="auto"/>
        <w:ind w:right="256" w:firstLine="283"/>
        <w:jc w:val="both"/>
        <w:rPr>
          <w:lang w:val="ru-RU"/>
        </w:rPr>
      </w:pPr>
      <w:r w:rsidRPr="005831DA">
        <w:rPr>
          <w:lang w:val="ru-RU"/>
        </w:rPr>
        <w:t>Лазе</w:t>
      </w:r>
      <w:r w:rsidRPr="005831DA">
        <w:rPr>
          <w:lang w:val="ru-RU"/>
        </w:rPr>
        <w:t xml:space="preserve">р, одно из величайших открытий начала </w:t>
      </w:r>
      <w:r>
        <w:t>XX</w:t>
      </w:r>
      <w:r w:rsidRPr="005831DA">
        <w:rPr>
          <w:lang w:val="ru-RU"/>
        </w:rPr>
        <w:t xml:space="preserve"> века, нашел свое широкое применение только…</w:t>
      </w:r>
    </w:p>
    <w:p w:rsidR="00553BBE" w:rsidRPr="005831DA" w:rsidRDefault="00616760">
      <w:pPr>
        <w:pStyle w:val="a3"/>
        <w:spacing w:line="237" w:lineRule="auto"/>
        <w:ind w:right="251" w:firstLine="283"/>
        <w:jc w:val="both"/>
        <w:rPr>
          <w:lang w:val="ru-RU"/>
        </w:rPr>
      </w:pPr>
      <w:r w:rsidRPr="005831DA">
        <w:rPr>
          <w:lang w:val="ru-RU"/>
        </w:rPr>
        <w:t>Многие выдающиеся физики ошибочно считали, что использование атомной энергии возможно лишь…</w:t>
      </w:r>
    </w:p>
    <w:p w:rsidR="00553BBE" w:rsidRPr="005831DA" w:rsidRDefault="00553BBE">
      <w:pPr>
        <w:pStyle w:val="a3"/>
        <w:ind w:left="0"/>
        <w:rPr>
          <w:lang w:val="ru-RU"/>
        </w:rPr>
      </w:pPr>
    </w:p>
    <w:p w:rsidR="00553BBE" w:rsidRPr="005831DA" w:rsidRDefault="00616760">
      <w:pPr>
        <w:ind w:left="472" w:right="255" w:firstLine="283"/>
        <w:jc w:val="both"/>
        <w:rPr>
          <w:sz w:val="18"/>
          <w:lang w:val="ru-RU"/>
        </w:rPr>
      </w:pPr>
      <w:r w:rsidRPr="005831DA">
        <w:rPr>
          <w:b/>
          <w:lang w:val="ru-RU"/>
        </w:rPr>
        <w:t>Задание 9</w:t>
      </w:r>
      <w:r w:rsidRPr="005831DA">
        <w:rPr>
          <w:lang w:val="ru-RU"/>
        </w:rPr>
        <w:t xml:space="preserve">. </w:t>
      </w:r>
      <w:r w:rsidRPr="005831DA">
        <w:rPr>
          <w:sz w:val="18"/>
          <w:lang w:val="ru-RU"/>
        </w:rPr>
        <w:t>Познакомьтесь с образцами различных видов планов по прочитанному те</w:t>
      </w:r>
      <w:r w:rsidRPr="005831DA">
        <w:rPr>
          <w:sz w:val="18"/>
          <w:lang w:val="ru-RU"/>
        </w:rPr>
        <w:t>ксту.</w:t>
      </w:r>
    </w:p>
    <w:p w:rsidR="00553BBE" w:rsidRPr="005831DA" w:rsidRDefault="00553BBE">
      <w:pPr>
        <w:pStyle w:val="a3"/>
        <w:spacing w:before="2"/>
        <w:ind w:left="0"/>
        <w:rPr>
          <w:lang w:val="ru-RU"/>
        </w:rPr>
      </w:pPr>
    </w:p>
    <w:p w:rsidR="00553BBE" w:rsidRDefault="00616760">
      <w:pPr>
        <w:pStyle w:val="Heading1"/>
        <w:ind w:left="2070"/>
      </w:pPr>
      <w:r>
        <w:t>Три великих открытия ХХ века</w:t>
      </w:r>
    </w:p>
    <w:p w:rsidR="00553BBE" w:rsidRDefault="00553BBE">
      <w:pPr>
        <w:pStyle w:val="a3"/>
        <w:spacing w:before="7"/>
        <w:ind w:left="0"/>
        <w:rPr>
          <w:b/>
        </w:rPr>
      </w:pPr>
    </w:p>
    <w:tbl>
      <w:tblPr>
        <w:tblStyle w:val="TableNormal"/>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17"/>
        <w:gridCol w:w="2112"/>
        <w:gridCol w:w="2112"/>
      </w:tblGrid>
      <w:tr w:rsidR="00553BBE">
        <w:trPr>
          <w:trHeight w:val="206"/>
        </w:trPr>
        <w:tc>
          <w:tcPr>
            <w:tcW w:w="6341" w:type="dxa"/>
            <w:gridSpan w:val="3"/>
          </w:tcPr>
          <w:p w:rsidR="00553BBE" w:rsidRDefault="00616760">
            <w:pPr>
              <w:pStyle w:val="TableParagraph"/>
              <w:ind w:left="2530" w:right="2514"/>
              <w:jc w:val="center"/>
              <w:rPr>
                <w:b/>
                <w:sz w:val="18"/>
              </w:rPr>
            </w:pPr>
            <w:r>
              <w:rPr>
                <w:b/>
                <w:sz w:val="18"/>
              </w:rPr>
              <w:t>Простой план</w:t>
            </w:r>
          </w:p>
        </w:tc>
      </w:tr>
      <w:tr w:rsidR="00553BBE">
        <w:trPr>
          <w:trHeight w:val="412"/>
        </w:trPr>
        <w:tc>
          <w:tcPr>
            <w:tcW w:w="2117" w:type="dxa"/>
          </w:tcPr>
          <w:p w:rsidR="00553BBE" w:rsidRDefault="00616760">
            <w:pPr>
              <w:pStyle w:val="TableParagraph"/>
              <w:spacing w:line="202" w:lineRule="exact"/>
              <w:ind w:left="484"/>
              <w:rPr>
                <w:sz w:val="18"/>
              </w:rPr>
            </w:pPr>
            <w:r>
              <w:rPr>
                <w:sz w:val="18"/>
              </w:rPr>
              <w:t>номинативный</w:t>
            </w:r>
          </w:p>
          <w:p w:rsidR="00553BBE" w:rsidRDefault="00616760">
            <w:pPr>
              <w:pStyle w:val="TableParagraph"/>
              <w:spacing w:line="191" w:lineRule="exact"/>
              <w:ind w:left="427"/>
              <w:rPr>
                <w:sz w:val="18"/>
              </w:rPr>
            </w:pPr>
            <w:r>
              <w:rPr>
                <w:sz w:val="18"/>
              </w:rPr>
              <w:t>(назывной) план</w:t>
            </w:r>
          </w:p>
        </w:tc>
        <w:tc>
          <w:tcPr>
            <w:tcW w:w="2112" w:type="dxa"/>
          </w:tcPr>
          <w:p w:rsidR="00553BBE" w:rsidRDefault="00616760">
            <w:pPr>
              <w:pStyle w:val="TableParagraph"/>
              <w:spacing w:line="202" w:lineRule="exact"/>
              <w:ind w:left="88" w:right="79"/>
              <w:jc w:val="center"/>
              <w:rPr>
                <w:sz w:val="18"/>
              </w:rPr>
            </w:pPr>
            <w:r>
              <w:rPr>
                <w:sz w:val="18"/>
              </w:rPr>
              <w:t>вопросный план</w:t>
            </w:r>
          </w:p>
        </w:tc>
        <w:tc>
          <w:tcPr>
            <w:tcW w:w="2112" w:type="dxa"/>
          </w:tcPr>
          <w:p w:rsidR="00553BBE" w:rsidRDefault="00616760">
            <w:pPr>
              <w:pStyle w:val="TableParagraph"/>
              <w:spacing w:line="202" w:lineRule="exact"/>
              <w:ind w:left="90" w:right="71"/>
              <w:jc w:val="center"/>
              <w:rPr>
                <w:sz w:val="18"/>
              </w:rPr>
            </w:pPr>
            <w:r>
              <w:rPr>
                <w:sz w:val="18"/>
              </w:rPr>
              <w:t>тезисный план</w:t>
            </w:r>
          </w:p>
        </w:tc>
      </w:tr>
      <w:tr w:rsidR="00553BBE" w:rsidRPr="005831DA">
        <w:trPr>
          <w:trHeight w:val="623"/>
        </w:trPr>
        <w:tc>
          <w:tcPr>
            <w:tcW w:w="2117" w:type="dxa"/>
          </w:tcPr>
          <w:p w:rsidR="00553BBE" w:rsidRDefault="00616760">
            <w:pPr>
              <w:pStyle w:val="TableParagraph"/>
              <w:spacing w:line="240" w:lineRule="auto"/>
              <w:rPr>
                <w:sz w:val="18"/>
              </w:rPr>
            </w:pPr>
            <w:r>
              <w:rPr>
                <w:sz w:val="18"/>
              </w:rPr>
              <w:t>1. Три типа великих открытий.</w:t>
            </w:r>
          </w:p>
        </w:tc>
        <w:tc>
          <w:tcPr>
            <w:tcW w:w="2112" w:type="dxa"/>
          </w:tcPr>
          <w:p w:rsidR="00553BBE" w:rsidRDefault="00616760">
            <w:pPr>
              <w:pStyle w:val="TableParagraph"/>
              <w:tabs>
                <w:tab w:val="left" w:pos="1717"/>
              </w:tabs>
              <w:spacing w:line="202" w:lineRule="exact"/>
              <w:ind w:left="105"/>
              <w:rPr>
                <w:sz w:val="18"/>
              </w:rPr>
            </w:pPr>
            <w:r>
              <w:rPr>
                <w:sz w:val="18"/>
              </w:rPr>
              <w:t>1.</w:t>
            </w:r>
            <w:r>
              <w:rPr>
                <w:sz w:val="18"/>
              </w:rPr>
              <w:tab/>
              <w:t>Как</w:t>
            </w:r>
          </w:p>
          <w:p w:rsidR="00553BBE" w:rsidRDefault="00616760">
            <w:pPr>
              <w:pStyle w:val="TableParagraph"/>
              <w:spacing w:line="207" w:lineRule="exact"/>
              <w:ind w:left="105"/>
              <w:rPr>
                <w:sz w:val="18"/>
              </w:rPr>
            </w:pPr>
            <w:r>
              <w:rPr>
                <w:sz w:val="18"/>
              </w:rPr>
              <w:t>классифицируются</w:t>
            </w:r>
          </w:p>
          <w:p w:rsidR="00553BBE" w:rsidRDefault="00616760">
            <w:pPr>
              <w:pStyle w:val="TableParagraph"/>
              <w:spacing w:before="4" w:line="191" w:lineRule="exact"/>
              <w:ind w:left="105"/>
              <w:rPr>
                <w:sz w:val="18"/>
              </w:rPr>
            </w:pPr>
            <w:r>
              <w:rPr>
                <w:sz w:val="18"/>
              </w:rPr>
              <w:t>великие</w:t>
            </w:r>
            <w:r>
              <w:rPr>
                <w:spacing w:val="-1"/>
                <w:sz w:val="18"/>
              </w:rPr>
              <w:t xml:space="preserve"> </w:t>
            </w:r>
            <w:r>
              <w:rPr>
                <w:sz w:val="18"/>
              </w:rPr>
              <w:t>открытия?</w:t>
            </w:r>
          </w:p>
        </w:tc>
        <w:tc>
          <w:tcPr>
            <w:tcW w:w="2112" w:type="dxa"/>
          </w:tcPr>
          <w:p w:rsidR="00553BBE" w:rsidRPr="005831DA" w:rsidRDefault="00616760">
            <w:pPr>
              <w:pStyle w:val="TableParagraph"/>
              <w:spacing w:line="240" w:lineRule="auto"/>
              <w:ind w:right="83" w:hanging="1"/>
              <w:rPr>
                <w:sz w:val="18"/>
                <w:lang w:val="ru-RU"/>
              </w:rPr>
            </w:pPr>
            <w:r w:rsidRPr="005831DA">
              <w:rPr>
                <w:sz w:val="18"/>
                <w:lang w:val="ru-RU"/>
              </w:rPr>
              <w:t>1. Все великие открытия делятся на три типа.</w:t>
            </w:r>
          </w:p>
        </w:tc>
      </w:tr>
      <w:tr w:rsidR="00553BBE" w:rsidRPr="005831DA">
        <w:trPr>
          <w:trHeight w:val="825"/>
        </w:trPr>
        <w:tc>
          <w:tcPr>
            <w:tcW w:w="2117" w:type="dxa"/>
          </w:tcPr>
          <w:p w:rsidR="00553BBE" w:rsidRDefault="00616760">
            <w:pPr>
              <w:pStyle w:val="TableParagraph"/>
              <w:tabs>
                <w:tab w:val="left" w:pos="825"/>
              </w:tabs>
              <w:spacing w:line="240" w:lineRule="auto"/>
              <w:ind w:right="100"/>
              <w:rPr>
                <w:sz w:val="18"/>
              </w:rPr>
            </w:pPr>
            <w:r>
              <w:rPr>
                <w:sz w:val="18"/>
              </w:rPr>
              <w:t>2.</w:t>
            </w:r>
            <w:r>
              <w:rPr>
                <w:sz w:val="18"/>
              </w:rPr>
              <w:tab/>
            </w:r>
            <w:r>
              <w:rPr>
                <w:spacing w:val="-3"/>
                <w:sz w:val="18"/>
              </w:rPr>
              <w:t xml:space="preserve">Своевременное </w:t>
            </w:r>
            <w:r>
              <w:rPr>
                <w:sz w:val="18"/>
              </w:rPr>
              <w:t>открытие.</w:t>
            </w:r>
          </w:p>
        </w:tc>
        <w:tc>
          <w:tcPr>
            <w:tcW w:w="2112" w:type="dxa"/>
          </w:tcPr>
          <w:p w:rsidR="00553BBE" w:rsidRPr="005831DA" w:rsidRDefault="00616760">
            <w:pPr>
              <w:pStyle w:val="TableParagraph"/>
              <w:spacing w:line="240" w:lineRule="auto"/>
              <w:ind w:left="105" w:right="92" w:hanging="1"/>
              <w:rPr>
                <w:sz w:val="18"/>
                <w:lang w:val="ru-RU"/>
              </w:rPr>
            </w:pPr>
            <w:r w:rsidRPr="005831DA">
              <w:rPr>
                <w:sz w:val="18"/>
                <w:lang w:val="ru-RU"/>
              </w:rPr>
              <w:t>2. Что служит примером своевременного открытия?</w:t>
            </w:r>
          </w:p>
        </w:tc>
        <w:tc>
          <w:tcPr>
            <w:tcW w:w="2112" w:type="dxa"/>
          </w:tcPr>
          <w:p w:rsidR="00553BBE" w:rsidRPr="005831DA" w:rsidRDefault="00616760">
            <w:pPr>
              <w:pStyle w:val="TableParagraph"/>
              <w:tabs>
                <w:tab w:val="left" w:pos="1209"/>
              </w:tabs>
              <w:spacing w:line="202" w:lineRule="exact"/>
              <w:ind w:left="109"/>
              <w:rPr>
                <w:sz w:val="18"/>
                <w:lang w:val="ru-RU"/>
              </w:rPr>
            </w:pPr>
            <w:r w:rsidRPr="005831DA">
              <w:rPr>
                <w:sz w:val="18"/>
                <w:lang w:val="ru-RU"/>
              </w:rPr>
              <w:t>2.</w:t>
            </w:r>
            <w:r w:rsidRPr="005831DA">
              <w:rPr>
                <w:sz w:val="18"/>
                <w:lang w:val="ru-RU"/>
              </w:rPr>
              <w:tab/>
              <w:t>Примером</w:t>
            </w:r>
          </w:p>
          <w:p w:rsidR="00553BBE" w:rsidRPr="005831DA" w:rsidRDefault="00616760">
            <w:pPr>
              <w:pStyle w:val="TableParagraph"/>
              <w:spacing w:line="206" w:lineRule="exact"/>
              <w:ind w:left="109"/>
              <w:rPr>
                <w:sz w:val="18"/>
                <w:lang w:val="ru-RU"/>
              </w:rPr>
            </w:pPr>
            <w:r w:rsidRPr="005831DA">
              <w:rPr>
                <w:sz w:val="18"/>
                <w:lang w:val="ru-RU"/>
              </w:rPr>
              <w:t>своевременного</w:t>
            </w:r>
          </w:p>
          <w:p w:rsidR="00553BBE" w:rsidRPr="005831DA" w:rsidRDefault="00616760">
            <w:pPr>
              <w:pStyle w:val="TableParagraph"/>
              <w:tabs>
                <w:tab w:val="left" w:pos="1452"/>
              </w:tabs>
              <w:spacing w:before="3" w:line="206" w:lineRule="exact"/>
              <w:ind w:left="109" w:right="99"/>
              <w:rPr>
                <w:sz w:val="18"/>
                <w:lang w:val="ru-RU"/>
              </w:rPr>
            </w:pPr>
            <w:r w:rsidRPr="005831DA">
              <w:rPr>
                <w:sz w:val="18"/>
                <w:lang w:val="ru-RU"/>
              </w:rPr>
              <w:t>открытия</w:t>
            </w:r>
            <w:r w:rsidRPr="005831DA">
              <w:rPr>
                <w:sz w:val="18"/>
                <w:lang w:val="ru-RU"/>
              </w:rPr>
              <w:tab/>
            </w:r>
            <w:r w:rsidRPr="005831DA">
              <w:rPr>
                <w:spacing w:val="-4"/>
                <w:sz w:val="18"/>
                <w:lang w:val="ru-RU"/>
              </w:rPr>
              <w:t xml:space="preserve">служит </w:t>
            </w:r>
            <w:r w:rsidRPr="005831DA">
              <w:rPr>
                <w:sz w:val="18"/>
                <w:lang w:val="ru-RU"/>
              </w:rPr>
              <w:t>открытие</w:t>
            </w:r>
            <w:r w:rsidRPr="005831DA">
              <w:rPr>
                <w:spacing w:val="2"/>
                <w:sz w:val="18"/>
                <w:lang w:val="ru-RU"/>
              </w:rPr>
              <w:t xml:space="preserve"> </w:t>
            </w:r>
            <w:r w:rsidRPr="005831DA">
              <w:rPr>
                <w:spacing w:val="-3"/>
                <w:sz w:val="18"/>
                <w:lang w:val="ru-RU"/>
              </w:rPr>
              <w:t>космоса.</w:t>
            </w:r>
          </w:p>
        </w:tc>
      </w:tr>
      <w:tr w:rsidR="00553BBE">
        <w:trPr>
          <w:trHeight w:val="210"/>
        </w:trPr>
        <w:tc>
          <w:tcPr>
            <w:tcW w:w="2117" w:type="dxa"/>
          </w:tcPr>
          <w:p w:rsidR="00553BBE" w:rsidRDefault="00616760">
            <w:pPr>
              <w:pStyle w:val="TableParagraph"/>
              <w:spacing w:line="191" w:lineRule="exact"/>
              <w:rPr>
                <w:sz w:val="18"/>
              </w:rPr>
            </w:pPr>
            <w:r>
              <w:rPr>
                <w:sz w:val="18"/>
              </w:rPr>
              <w:t>3. Запоздалое открытие.</w:t>
            </w:r>
          </w:p>
        </w:tc>
        <w:tc>
          <w:tcPr>
            <w:tcW w:w="2112" w:type="dxa"/>
          </w:tcPr>
          <w:p w:rsidR="00553BBE" w:rsidRDefault="00616760">
            <w:pPr>
              <w:pStyle w:val="TableParagraph"/>
              <w:tabs>
                <w:tab w:val="left" w:pos="537"/>
                <w:tab w:val="left" w:pos="1280"/>
              </w:tabs>
              <w:spacing w:line="191" w:lineRule="exact"/>
              <w:ind w:left="104"/>
              <w:rPr>
                <w:sz w:val="18"/>
              </w:rPr>
            </w:pPr>
            <w:r>
              <w:rPr>
                <w:sz w:val="18"/>
              </w:rPr>
              <w:t>3.</w:t>
            </w:r>
            <w:r>
              <w:rPr>
                <w:sz w:val="18"/>
              </w:rPr>
              <w:tab/>
            </w:r>
            <w:r>
              <w:rPr>
                <w:spacing w:val="-4"/>
                <w:sz w:val="18"/>
              </w:rPr>
              <w:t>Какое</w:t>
            </w:r>
            <w:r>
              <w:rPr>
                <w:spacing w:val="-4"/>
                <w:sz w:val="18"/>
              </w:rPr>
              <w:tab/>
            </w:r>
            <w:r>
              <w:rPr>
                <w:sz w:val="18"/>
              </w:rPr>
              <w:t>открытие</w:t>
            </w:r>
          </w:p>
        </w:tc>
        <w:tc>
          <w:tcPr>
            <w:tcW w:w="2112" w:type="dxa"/>
          </w:tcPr>
          <w:p w:rsidR="00553BBE" w:rsidRDefault="00616760">
            <w:pPr>
              <w:pStyle w:val="TableParagraph"/>
              <w:tabs>
                <w:tab w:val="left" w:pos="489"/>
                <w:tab w:val="left" w:pos="1294"/>
              </w:tabs>
              <w:spacing w:line="191" w:lineRule="exact"/>
              <w:ind w:left="109"/>
              <w:rPr>
                <w:sz w:val="18"/>
              </w:rPr>
            </w:pPr>
            <w:r>
              <w:rPr>
                <w:sz w:val="18"/>
              </w:rPr>
              <w:t>3.</w:t>
            </w:r>
            <w:r>
              <w:rPr>
                <w:sz w:val="18"/>
              </w:rPr>
              <w:tab/>
              <w:t>Лазеры</w:t>
            </w:r>
            <w:r>
              <w:rPr>
                <w:sz w:val="18"/>
              </w:rPr>
              <w:tab/>
            </w:r>
            <w:r>
              <w:rPr>
                <w:spacing w:val="-3"/>
                <w:sz w:val="18"/>
              </w:rPr>
              <w:t>являются</w:t>
            </w:r>
          </w:p>
        </w:tc>
      </w:tr>
    </w:tbl>
    <w:p w:rsidR="00553BBE" w:rsidRDefault="00553BBE">
      <w:pPr>
        <w:spacing w:line="191" w:lineRule="exact"/>
        <w:rPr>
          <w:sz w:val="18"/>
        </w:rPr>
        <w:sectPr w:rsidR="00553BBE">
          <w:pgSz w:w="8400" w:h="11910"/>
          <w:pgMar w:top="1040" w:right="880" w:bottom="280" w:left="660" w:header="720" w:footer="720" w:gutter="0"/>
          <w:cols w:space="720"/>
        </w:sectPr>
      </w:pPr>
    </w:p>
    <w:p w:rsidR="00553BBE" w:rsidRDefault="00553BBE">
      <w:pPr>
        <w:pStyle w:val="a3"/>
        <w:spacing w:before="5"/>
        <w:ind w:left="0"/>
        <w:rPr>
          <w:sz w:val="2"/>
        </w:rPr>
      </w:pPr>
    </w:p>
    <w:tbl>
      <w:tblPr>
        <w:tblStyle w:val="TableNormal"/>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17"/>
        <w:gridCol w:w="2112"/>
        <w:gridCol w:w="2112"/>
      </w:tblGrid>
      <w:tr w:rsidR="00553BBE">
        <w:trPr>
          <w:trHeight w:val="417"/>
        </w:trPr>
        <w:tc>
          <w:tcPr>
            <w:tcW w:w="2117" w:type="dxa"/>
          </w:tcPr>
          <w:p w:rsidR="00553BBE" w:rsidRDefault="00553BBE">
            <w:pPr>
              <w:pStyle w:val="TableParagraph"/>
              <w:spacing w:line="240" w:lineRule="auto"/>
              <w:ind w:left="0"/>
              <w:rPr>
                <w:sz w:val="18"/>
              </w:rPr>
            </w:pPr>
          </w:p>
        </w:tc>
        <w:tc>
          <w:tcPr>
            <w:tcW w:w="2112" w:type="dxa"/>
          </w:tcPr>
          <w:p w:rsidR="00553BBE" w:rsidRDefault="00616760">
            <w:pPr>
              <w:pStyle w:val="TableParagraph"/>
              <w:tabs>
                <w:tab w:val="left" w:pos="1908"/>
              </w:tabs>
              <w:spacing w:line="202" w:lineRule="exact"/>
              <w:ind w:left="105"/>
              <w:rPr>
                <w:sz w:val="18"/>
              </w:rPr>
            </w:pPr>
            <w:r>
              <w:rPr>
                <w:sz w:val="18"/>
              </w:rPr>
              <w:t>относится</w:t>
            </w:r>
            <w:r>
              <w:rPr>
                <w:sz w:val="18"/>
              </w:rPr>
              <w:tab/>
              <w:t>к</w:t>
            </w:r>
          </w:p>
          <w:p w:rsidR="00553BBE" w:rsidRDefault="00616760">
            <w:pPr>
              <w:pStyle w:val="TableParagraph"/>
              <w:spacing w:line="196" w:lineRule="exact"/>
              <w:ind w:left="105"/>
              <w:rPr>
                <w:sz w:val="18"/>
              </w:rPr>
            </w:pPr>
            <w:r>
              <w:rPr>
                <w:sz w:val="18"/>
              </w:rPr>
              <w:t>запоздалым?</w:t>
            </w:r>
          </w:p>
        </w:tc>
        <w:tc>
          <w:tcPr>
            <w:tcW w:w="2112" w:type="dxa"/>
          </w:tcPr>
          <w:p w:rsidR="00553BBE" w:rsidRDefault="00616760">
            <w:pPr>
              <w:pStyle w:val="TableParagraph"/>
              <w:spacing w:line="202" w:lineRule="exact"/>
              <w:rPr>
                <w:sz w:val="18"/>
              </w:rPr>
            </w:pPr>
            <w:r>
              <w:rPr>
                <w:sz w:val="18"/>
              </w:rPr>
              <w:t>запоздалым открытием.</w:t>
            </w:r>
          </w:p>
        </w:tc>
      </w:tr>
      <w:tr w:rsidR="00553BBE" w:rsidRPr="005831DA">
        <w:trPr>
          <w:trHeight w:val="618"/>
        </w:trPr>
        <w:tc>
          <w:tcPr>
            <w:tcW w:w="2117" w:type="dxa"/>
          </w:tcPr>
          <w:p w:rsidR="00553BBE" w:rsidRDefault="00616760">
            <w:pPr>
              <w:pStyle w:val="TableParagraph"/>
              <w:tabs>
                <w:tab w:val="left" w:pos="604"/>
              </w:tabs>
              <w:spacing w:line="240" w:lineRule="auto"/>
              <w:ind w:right="96"/>
              <w:rPr>
                <w:sz w:val="18"/>
              </w:rPr>
            </w:pPr>
            <w:r>
              <w:rPr>
                <w:sz w:val="18"/>
              </w:rPr>
              <w:t>4.</w:t>
            </w:r>
            <w:r>
              <w:rPr>
                <w:sz w:val="18"/>
              </w:rPr>
              <w:tab/>
            </w:r>
            <w:r>
              <w:rPr>
                <w:spacing w:val="-2"/>
                <w:sz w:val="18"/>
              </w:rPr>
              <w:t xml:space="preserve">Преждевременное </w:t>
            </w:r>
            <w:r>
              <w:rPr>
                <w:sz w:val="18"/>
              </w:rPr>
              <w:t>открытие.</w:t>
            </w:r>
          </w:p>
        </w:tc>
        <w:tc>
          <w:tcPr>
            <w:tcW w:w="2112" w:type="dxa"/>
          </w:tcPr>
          <w:p w:rsidR="00553BBE" w:rsidRDefault="00616760">
            <w:pPr>
              <w:pStyle w:val="TableParagraph"/>
              <w:tabs>
                <w:tab w:val="left" w:pos="537"/>
                <w:tab w:val="left" w:pos="1280"/>
              </w:tabs>
              <w:spacing w:line="202" w:lineRule="exact"/>
              <w:ind w:left="105"/>
              <w:rPr>
                <w:sz w:val="18"/>
              </w:rPr>
            </w:pPr>
            <w:r>
              <w:rPr>
                <w:sz w:val="18"/>
              </w:rPr>
              <w:t>4.</w:t>
            </w:r>
            <w:r>
              <w:rPr>
                <w:sz w:val="18"/>
              </w:rPr>
              <w:tab/>
            </w:r>
            <w:r>
              <w:rPr>
                <w:spacing w:val="-3"/>
                <w:sz w:val="18"/>
              </w:rPr>
              <w:t>Какое</w:t>
            </w:r>
            <w:r>
              <w:rPr>
                <w:spacing w:val="-3"/>
                <w:sz w:val="18"/>
              </w:rPr>
              <w:tab/>
            </w:r>
            <w:r>
              <w:rPr>
                <w:sz w:val="18"/>
              </w:rPr>
              <w:t>открытие</w:t>
            </w:r>
          </w:p>
          <w:p w:rsidR="00553BBE" w:rsidRDefault="00616760">
            <w:pPr>
              <w:pStyle w:val="TableParagraph"/>
              <w:spacing w:before="3" w:line="206" w:lineRule="exact"/>
              <w:ind w:left="105" w:right="458"/>
              <w:rPr>
                <w:sz w:val="18"/>
              </w:rPr>
            </w:pPr>
            <w:r>
              <w:rPr>
                <w:sz w:val="18"/>
              </w:rPr>
              <w:t>является преждевременным?</w:t>
            </w:r>
          </w:p>
        </w:tc>
        <w:tc>
          <w:tcPr>
            <w:tcW w:w="2112" w:type="dxa"/>
          </w:tcPr>
          <w:p w:rsidR="00553BBE" w:rsidRPr="005831DA" w:rsidRDefault="00616760">
            <w:pPr>
              <w:pStyle w:val="TableParagraph"/>
              <w:spacing w:line="202" w:lineRule="exact"/>
              <w:ind w:hanging="1"/>
              <w:rPr>
                <w:sz w:val="18"/>
                <w:lang w:val="ru-RU"/>
              </w:rPr>
            </w:pPr>
            <w:r w:rsidRPr="005831DA">
              <w:rPr>
                <w:sz w:val="18"/>
                <w:lang w:val="ru-RU"/>
              </w:rPr>
              <w:t>4. Открытие атомной</w:t>
            </w:r>
          </w:p>
          <w:p w:rsidR="00553BBE" w:rsidRPr="005831DA" w:rsidRDefault="00616760">
            <w:pPr>
              <w:pStyle w:val="TableParagraph"/>
              <w:spacing w:before="3" w:line="206" w:lineRule="exact"/>
              <w:rPr>
                <w:sz w:val="18"/>
                <w:lang w:val="ru-RU"/>
              </w:rPr>
            </w:pPr>
            <w:r w:rsidRPr="005831DA">
              <w:rPr>
                <w:sz w:val="18"/>
                <w:lang w:val="ru-RU"/>
              </w:rPr>
              <w:t>энергии можно назвать преждевременным.</w:t>
            </w:r>
          </w:p>
        </w:tc>
      </w:tr>
      <w:tr w:rsidR="00553BBE">
        <w:trPr>
          <w:trHeight w:val="1036"/>
        </w:trPr>
        <w:tc>
          <w:tcPr>
            <w:tcW w:w="2117" w:type="dxa"/>
          </w:tcPr>
          <w:p w:rsidR="00553BBE" w:rsidRDefault="00616760">
            <w:pPr>
              <w:pStyle w:val="TableParagraph"/>
              <w:tabs>
                <w:tab w:val="left" w:pos="450"/>
                <w:tab w:val="left" w:pos="1362"/>
              </w:tabs>
              <w:spacing w:line="240" w:lineRule="auto"/>
              <w:ind w:right="97"/>
              <w:rPr>
                <w:sz w:val="18"/>
              </w:rPr>
            </w:pPr>
            <w:r>
              <w:rPr>
                <w:sz w:val="18"/>
              </w:rPr>
              <w:t>5.</w:t>
            </w:r>
            <w:r>
              <w:rPr>
                <w:sz w:val="18"/>
              </w:rPr>
              <w:tab/>
              <w:t>Значение</w:t>
            </w:r>
            <w:r>
              <w:rPr>
                <w:sz w:val="18"/>
              </w:rPr>
              <w:tab/>
            </w:r>
            <w:r>
              <w:rPr>
                <w:spacing w:val="-2"/>
                <w:sz w:val="18"/>
              </w:rPr>
              <w:t xml:space="preserve">атомной </w:t>
            </w:r>
            <w:r>
              <w:rPr>
                <w:sz w:val="18"/>
              </w:rPr>
              <w:t>энергии.</w:t>
            </w:r>
          </w:p>
        </w:tc>
        <w:tc>
          <w:tcPr>
            <w:tcW w:w="2112" w:type="dxa"/>
          </w:tcPr>
          <w:p w:rsidR="00553BBE" w:rsidRPr="005831DA" w:rsidRDefault="00616760">
            <w:pPr>
              <w:pStyle w:val="TableParagraph"/>
              <w:tabs>
                <w:tab w:val="left" w:pos="1281"/>
              </w:tabs>
              <w:spacing w:line="240" w:lineRule="auto"/>
              <w:ind w:left="105" w:right="94" w:hanging="1"/>
              <w:jc w:val="both"/>
              <w:rPr>
                <w:sz w:val="18"/>
                <w:lang w:val="ru-RU"/>
              </w:rPr>
            </w:pPr>
            <w:r w:rsidRPr="005831DA">
              <w:rPr>
                <w:sz w:val="18"/>
                <w:lang w:val="ru-RU"/>
              </w:rPr>
              <w:t xml:space="preserve">5. </w:t>
            </w:r>
            <w:r w:rsidRPr="005831DA">
              <w:rPr>
                <w:spacing w:val="-3"/>
                <w:sz w:val="18"/>
                <w:lang w:val="ru-RU"/>
              </w:rPr>
              <w:t xml:space="preserve">Какую </w:t>
            </w:r>
            <w:r w:rsidRPr="005831DA">
              <w:rPr>
                <w:sz w:val="18"/>
                <w:lang w:val="ru-RU"/>
              </w:rPr>
              <w:t>роль в науке сыграло</w:t>
            </w:r>
            <w:r w:rsidRPr="005831DA">
              <w:rPr>
                <w:sz w:val="18"/>
                <w:lang w:val="ru-RU"/>
              </w:rPr>
              <w:tab/>
            </w:r>
            <w:r w:rsidRPr="005831DA">
              <w:rPr>
                <w:spacing w:val="-1"/>
                <w:sz w:val="18"/>
                <w:lang w:val="ru-RU"/>
              </w:rPr>
              <w:t xml:space="preserve">открытие </w:t>
            </w:r>
            <w:r w:rsidRPr="005831DA">
              <w:rPr>
                <w:sz w:val="18"/>
                <w:lang w:val="ru-RU"/>
              </w:rPr>
              <w:t>атомной</w:t>
            </w:r>
            <w:r w:rsidRPr="005831DA">
              <w:rPr>
                <w:spacing w:val="-3"/>
                <w:sz w:val="18"/>
                <w:lang w:val="ru-RU"/>
              </w:rPr>
              <w:t xml:space="preserve"> </w:t>
            </w:r>
            <w:r w:rsidRPr="005831DA">
              <w:rPr>
                <w:sz w:val="18"/>
                <w:lang w:val="ru-RU"/>
              </w:rPr>
              <w:t>энергии?</w:t>
            </w:r>
          </w:p>
        </w:tc>
        <w:tc>
          <w:tcPr>
            <w:tcW w:w="2112" w:type="dxa"/>
          </w:tcPr>
          <w:p w:rsidR="00553BBE" w:rsidRPr="005831DA" w:rsidRDefault="00616760">
            <w:pPr>
              <w:pStyle w:val="TableParagraph"/>
              <w:tabs>
                <w:tab w:val="left" w:pos="1539"/>
              </w:tabs>
              <w:spacing w:line="240" w:lineRule="auto"/>
              <w:ind w:right="89" w:hanging="1"/>
              <w:jc w:val="both"/>
              <w:rPr>
                <w:sz w:val="18"/>
                <w:lang w:val="ru-RU"/>
              </w:rPr>
            </w:pPr>
            <w:r w:rsidRPr="005831DA">
              <w:rPr>
                <w:sz w:val="18"/>
                <w:lang w:val="ru-RU"/>
              </w:rPr>
              <w:t xml:space="preserve">5. Открытие </w:t>
            </w:r>
            <w:r w:rsidRPr="005831DA">
              <w:rPr>
                <w:spacing w:val="-3"/>
                <w:sz w:val="18"/>
                <w:lang w:val="ru-RU"/>
              </w:rPr>
              <w:t xml:space="preserve">атомной </w:t>
            </w:r>
            <w:r w:rsidRPr="005831DA">
              <w:rPr>
                <w:sz w:val="18"/>
                <w:lang w:val="ru-RU"/>
              </w:rPr>
              <w:t>энергии</w:t>
            </w:r>
            <w:r w:rsidRPr="005831DA">
              <w:rPr>
                <w:sz w:val="18"/>
                <w:lang w:val="ru-RU"/>
              </w:rPr>
              <w:tab/>
            </w:r>
            <w:r w:rsidRPr="005831DA">
              <w:rPr>
                <w:spacing w:val="-1"/>
                <w:sz w:val="18"/>
                <w:lang w:val="ru-RU"/>
              </w:rPr>
              <w:t xml:space="preserve">имело </w:t>
            </w:r>
            <w:r w:rsidRPr="005831DA">
              <w:rPr>
                <w:sz w:val="18"/>
                <w:lang w:val="ru-RU"/>
              </w:rPr>
              <w:t>революционизирующее</w:t>
            </w:r>
          </w:p>
          <w:p w:rsidR="00553BBE" w:rsidRPr="005831DA" w:rsidRDefault="00616760">
            <w:pPr>
              <w:pStyle w:val="TableParagraph"/>
              <w:spacing w:line="205" w:lineRule="exact"/>
              <w:jc w:val="both"/>
              <w:rPr>
                <w:sz w:val="18"/>
                <w:lang w:val="ru-RU"/>
              </w:rPr>
            </w:pPr>
            <w:r w:rsidRPr="005831DA">
              <w:rPr>
                <w:sz w:val="18"/>
                <w:lang w:val="ru-RU"/>
              </w:rPr>
              <w:t>влияние на все</w:t>
            </w:r>
          </w:p>
          <w:p w:rsidR="00553BBE" w:rsidRDefault="00616760">
            <w:pPr>
              <w:pStyle w:val="TableParagraph"/>
              <w:spacing w:line="191" w:lineRule="exact"/>
              <w:jc w:val="both"/>
              <w:rPr>
                <w:sz w:val="18"/>
              </w:rPr>
            </w:pPr>
            <w:r>
              <w:rPr>
                <w:sz w:val="18"/>
              </w:rPr>
              <w:t>направления науки.</w:t>
            </w:r>
          </w:p>
        </w:tc>
      </w:tr>
      <w:tr w:rsidR="00553BBE">
        <w:trPr>
          <w:trHeight w:val="206"/>
        </w:trPr>
        <w:tc>
          <w:tcPr>
            <w:tcW w:w="6341" w:type="dxa"/>
            <w:gridSpan w:val="3"/>
          </w:tcPr>
          <w:p w:rsidR="00553BBE" w:rsidRDefault="00616760">
            <w:pPr>
              <w:pStyle w:val="TableParagraph"/>
              <w:ind w:left="2530" w:right="2517"/>
              <w:jc w:val="center"/>
              <w:rPr>
                <w:b/>
                <w:sz w:val="18"/>
              </w:rPr>
            </w:pPr>
            <w:bookmarkStart w:id="7" w:name="Сложный_план"/>
            <w:bookmarkEnd w:id="7"/>
            <w:r>
              <w:rPr>
                <w:b/>
                <w:sz w:val="18"/>
              </w:rPr>
              <w:t>Сложный план</w:t>
            </w:r>
          </w:p>
        </w:tc>
      </w:tr>
      <w:tr w:rsidR="00553BBE">
        <w:trPr>
          <w:trHeight w:val="205"/>
        </w:trPr>
        <w:tc>
          <w:tcPr>
            <w:tcW w:w="6341" w:type="dxa"/>
            <w:gridSpan w:val="3"/>
          </w:tcPr>
          <w:p w:rsidR="00553BBE" w:rsidRDefault="00616760">
            <w:pPr>
              <w:pStyle w:val="TableParagraph"/>
              <w:ind w:left="2620"/>
              <w:rPr>
                <w:b/>
                <w:sz w:val="18"/>
              </w:rPr>
            </w:pPr>
            <w:r>
              <w:rPr>
                <w:sz w:val="18"/>
              </w:rPr>
              <w:t xml:space="preserve">I. </w:t>
            </w:r>
            <w:r>
              <w:rPr>
                <w:b/>
                <w:sz w:val="18"/>
              </w:rPr>
              <w:t>Вступление</w:t>
            </w:r>
          </w:p>
        </w:tc>
      </w:tr>
      <w:tr w:rsidR="00553BBE" w:rsidRPr="005831DA">
        <w:trPr>
          <w:trHeight w:val="623"/>
        </w:trPr>
        <w:tc>
          <w:tcPr>
            <w:tcW w:w="2117" w:type="dxa"/>
          </w:tcPr>
          <w:p w:rsidR="00553BBE" w:rsidRPr="005831DA" w:rsidRDefault="00616760">
            <w:pPr>
              <w:pStyle w:val="TableParagraph"/>
              <w:tabs>
                <w:tab w:val="left" w:pos="494"/>
                <w:tab w:val="left" w:pos="1386"/>
              </w:tabs>
              <w:spacing w:line="240" w:lineRule="auto"/>
              <w:ind w:right="95" w:hanging="1"/>
              <w:rPr>
                <w:sz w:val="18"/>
                <w:lang w:val="ru-RU"/>
              </w:rPr>
            </w:pPr>
            <w:r w:rsidRPr="005831DA">
              <w:rPr>
                <w:sz w:val="18"/>
                <w:lang w:val="ru-RU"/>
              </w:rPr>
              <w:t>1.</w:t>
            </w:r>
            <w:r w:rsidRPr="005831DA">
              <w:rPr>
                <w:sz w:val="18"/>
                <w:lang w:val="ru-RU"/>
              </w:rPr>
              <w:tab/>
              <w:t>Деление</w:t>
            </w:r>
            <w:r w:rsidRPr="005831DA">
              <w:rPr>
                <w:sz w:val="18"/>
                <w:lang w:val="ru-RU"/>
              </w:rPr>
              <w:tab/>
            </w:r>
            <w:r w:rsidRPr="005831DA">
              <w:rPr>
                <w:spacing w:val="-2"/>
                <w:sz w:val="18"/>
                <w:lang w:val="ru-RU"/>
              </w:rPr>
              <w:t xml:space="preserve">великих </w:t>
            </w:r>
            <w:r w:rsidRPr="005831DA">
              <w:rPr>
                <w:sz w:val="18"/>
                <w:lang w:val="ru-RU"/>
              </w:rPr>
              <w:t>открытий на три</w:t>
            </w:r>
            <w:r w:rsidRPr="005831DA">
              <w:rPr>
                <w:spacing w:val="-9"/>
                <w:sz w:val="18"/>
                <w:lang w:val="ru-RU"/>
              </w:rPr>
              <w:t xml:space="preserve"> </w:t>
            </w:r>
            <w:r w:rsidRPr="005831DA">
              <w:rPr>
                <w:sz w:val="18"/>
                <w:lang w:val="ru-RU"/>
              </w:rPr>
              <w:t>типа.</w:t>
            </w:r>
          </w:p>
        </w:tc>
        <w:tc>
          <w:tcPr>
            <w:tcW w:w="2112" w:type="dxa"/>
          </w:tcPr>
          <w:p w:rsidR="00553BBE" w:rsidRDefault="00616760">
            <w:pPr>
              <w:pStyle w:val="TableParagraph"/>
              <w:tabs>
                <w:tab w:val="left" w:pos="1717"/>
              </w:tabs>
              <w:spacing w:line="202" w:lineRule="exact"/>
              <w:ind w:left="105"/>
              <w:rPr>
                <w:sz w:val="18"/>
              </w:rPr>
            </w:pPr>
            <w:r>
              <w:rPr>
                <w:sz w:val="18"/>
              </w:rPr>
              <w:t>1.</w:t>
            </w:r>
            <w:r>
              <w:rPr>
                <w:sz w:val="18"/>
              </w:rPr>
              <w:tab/>
              <w:t>Как</w:t>
            </w:r>
          </w:p>
          <w:p w:rsidR="00553BBE" w:rsidRDefault="00616760">
            <w:pPr>
              <w:pStyle w:val="TableParagraph"/>
              <w:spacing w:line="206" w:lineRule="exact"/>
              <w:ind w:left="105"/>
              <w:rPr>
                <w:sz w:val="18"/>
              </w:rPr>
            </w:pPr>
            <w:r>
              <w:rPr>
                <w:sz w:val="18"/>
              </w:rPr>
              <w:t>классифицируются</w:t>
            </w:r>
          </w:p>
          <w:p w:rsidR="00553BBE" w:rsidRDefault="00616760">
            <w:pPr>
              <w:pStyle w:val="TableParagraph"/>
              <w:spacing w:line="196" w:lineRule="exact"/>
              <w:ind w:left="105"/>
              <w:rPr>
                <w:sz w:val="18"/>
              </w:rPr>
            </w:pPr>
            <w:r>
              <w:rPr>
                <w:sz w:val="18"/>
              </w:rPr>
              <w:t>великие</w:t>
            </w:r>
            <w:r>
              <w:rPr>
                <w:spacing w:val="-1"/>
                <w:sz w:val="18"/>
              </w:rPr>
              <w:t xml:space="preserve"> </w:t>
            </w:r>
            <w:r>
              <w:rPr>
                <w:sz w:val="18"/>
              </w:rPr>
              <w:t>открытия?</w:t>
            </w:r>
          </w:p>
        </w:tc>
        <w:tc>
          <w:tcPr>
            <w:tcW w:w="2112" w:type="dxa"/>
          </w:tcPr>
          <w:p w:rsidR="00553BBE" w:rsidRPr="005831DA" w:rsidRDefault="00616760">
            <w:pPr>
              <w:pStyle w:val="TableParagraph"/>
              <w:spacing w:line="240" w:lineRule="auto"/>
              <w:ind w:right="83" w:hanging="1"/>
              <w:rPr>
                <w:sz w:val="18"/>
                <w:lang w:val="ru-RU"/>
              </w:rPr>
            </w:pPr>
            <w:r w:rsidRPr="005831DA">
              <w:rPr>
                <w:sz w:val="18"/>
                <w:lang w:val="ru-RU"/>
              </w:rPr>
              <w:t>1. Все великие открытия делятся на три типа.</w:t>
            </w:r>
          </w:p>
        </w:tc>
      </w:tr>
      <w:tr w:rsidR="00553BBE">
        <w:trPr>
          <w:trHeight w:val="206"/>
        </w:trPr>
        <w:tc>
          <w:tcPr>
            <w:tcW w:w="6341" w:type="dxa"/>
            <w:gridSpan w:val="3"/>
          </w:tcPr>
          <w:p w:rsidR="00553BBE" w:rsidRDefault="00616760">
            <w:pPr>
              <w:pStyle w:val="TableParagraph"/>
              <w:ind w:left="2414"/>
              <w:rPr>
                <w:b/>
                <w:sz w:val="18"/>
              </w:rPr>
            </w:pPr>
            <w:r>
              <w:rPr>
                <w:sz w:val="18"/>
              </w:rPr>
              <w:t xml:space="preserve">II. </w:t>
            </w:r>
            <w:r>
              <w:rPr>
                <w:b/>
                <w:sz w:val="18"/>
              </w:rPr>
              <w:t>Основная часть</w:t>
            </w:r>
          </w:p>
        </w:tc>
      </w:tr>
      <w:tr w:rsidR="00553BBE" w:rsidRPr="005831DA">
        <w:trPr>
          <w:trHeight w:val="825"/>
        </w:trPr>
        <w:tc>
          <w:tcPr>
            <w:tcW w:w="2117" w:type="dxa"/>
          </w:tcPr>
          <w:p w:rsidR="00553BBE" w:rsidRDefault="00616760">
            <w:pPr>
              <w:pStyle w:val="TableParagraph"/>
              <w:tabs>
                <w:tab w:val="left" w:pos="825"/>
              </w:tabs>
              <w:spacing w:line="240" w:lineRule="auto"/>
              <w:ind w:right="100"/>
              <w:rPr>
                <w:sz w:val="18"/>
              </w:rPr>
            </w:pPr>
            <w:r>
              <w:rPr>
                <w:sz w:val="18"/>
              </w:rPr>
              <w:t>1.</w:t>
            </w:r>
            <w:r>
              <w:rPr>
                <w:sz w:val="18"/>
              </w:rPr>
              <w:tab/>
            </w:r>
            <w:r>
              <w:rPr>
                <w:spacing w:val="-3"/>
                <w:sz w:val="18"/>
              </w:rPr>
              <w:t xml:space="preserve">Своевременное </w:t>
            </w:r>
            <w:r>
              <w:rPr>
                <w:sz w:val="18"/>
              </w:rPr>
              <w:t>открытие.</w:t>
            </w:r>
          </w:p>
        </w:tc>
        <w:tc>
          <w:tcPr>
            <w:tcW w:w="2112" w:type="dxa"/>
          </w:tcPr>
          <w:p w:rsidR="00553BBE" w:rsidRPr="005831DA" w:rsidRDefault="00616760">
            <w:pPr>
              <w:pStyle w:val="TableParagraph"/>
              <w:spacing w:line="240" w:lineRule="auto"/>
              <w:ind w:left="105" w:right="92" w:hanging="1"/>
              <w:rPr>
                <w:sz w:val="18"/>
                <w:lang w:val="ru-RU"/>
              </w:rPr>
            </w:pPr>
            <w:r w:rsidRPr="005831DA">
              <w:rPr>
                <w:sz w:val="18"/>
                <w:lang w:val="ru-RU"/>
              </w:rPr>
              <w:t>1. Что служит примером своевременного открытия?</w:t>
            </w:r>
          </w:p>
        </w:tc>
        <w:tc>
          <w:tcPr>
            <w:tcW w:w="2112" w:type="dxa"/>
          </w:tcPr>
          <w:p w:rsidR="00553BBE" w:rsidRPr="005831DA" w:rsidRDefault="00616760">
            <w:pPr>
              <w:pStyle w:val="TableParagraph"/>
              <w:tabs>
                <w:tab w:val="left" w:pos="1209"/>
              </w:tabs>
              <w:spacing w:line="202" w:lineRule="exact"/>
              <w:ind w:left="109"/>
              <w:rPr>
                <w:sz w:val="18"/>
                <w:lang w:val="ru-RU"/>
              </w:rPr>
            </w:pPr>
            <w:r w:rsidRPr="005831DA">
              <w:rPr>
                <w:sz w:val="18"/>
                <w:lang w:val="ru-RU"/>
              </w:rPr>
              <w:t>1.</w:t>
            </w:r>
            <w:r w:rsidRPr="005831DA">
              <w:rPr>
                <w:sz w:val="18"/>
                <w:lang w:val="ru-RU"/>
              </w:rPr>
              <w:tab/>
              <w:t>Примером</w:t>
            </w:r>
          </w:p>
          <w:p w:rsidR="00553BBE" w:rsidRPr="005831DA" w:rsidRDefault="00616760">
            <w:pPr>
              <w:pStyle w:val="TableParagraph"/>
              <w:spacing w:line="206" w:lineRule="exact"/>
              <w:ind w:left="109"/>
              <w:rPr>
                <w:sz w:val="18"/>
                <w:lang w:val="ru-RU"/>
              </w:rPr>
            </w:pPr>
            <w:r w:rsidRPr="005831DA">
              <w:rPr>
                <w:sz w:val="18"/>
                <w:lang w:val="ru-RU"/>
              </w:rPr>
              <w:t>своевременного</w:t>
            </w:r>
          </w:p>
          <w:p w:rsidR="00553BBE" w:rsidRPr="005831DA" w:rsidRDefault="00616760">
            <w:pPr>
              <w:pStyle w:val="TableParagraph"/>
              <w:tabs>
                <w:tab w:val="left" w:pos="1452"/>
              </w:tabs>
              <w:spacing w:before="3" w:line="206" w:lineRule="exact"/>
              <w:ind w:left="109" w:right="99"/>
              <w:rPr>
                <w:sz w:val="18"/>
                <w:lang w:val="ru-RU"/>
              </w:rPr>
            </w:pPr>
            <w:r w:rsidRPr="005831DA">
              <w:rPr>
                <w:sz w:val="18"/>
                <w:lang w:val="ru-RU"/>
              </w:rPr>
              <w:t>открытия</w:t>
            </w:r>
            <w:r w:rsidRPr="005831DA">
              <w:rPr>
                <w:sz w:val="18"/>
                <w:lang w:val="ru-RU"/>
              </w:rPr>
              <w:tab/>
            </w:r>
            <w:r w:rsidRPr="005831DA">
              <w:rPr>
                <w:spacing w:val="-4"/>
                <w:sz w:val="18"/>
                <w:lang w:val="ru-RU"/>
              </w:rPr>
              <w:t xml:space="preserve">служит </w:t>
            </w:r>
            <w:r w:rsidRPr="005831DA">
              <w:rPr>
                <w:sz w:val="18"/>
                <w:lang w:val="ru-RU"/>
              </w:rPr>
              <w:t>открытие</w:t>
            </w:r>
            <w:r w:rsidRPr="005831DA">
              <w:rPr>
                <w:spacing w:val="2"/>
                <w:sz w:val="18"/>
                <w:lang w:val="ru-RU"/>
              </w:rPr>
              <w:t xml:space="preserve"> </w:t>
            </w:r>
            <w:r w:rsidRPr="005831DA">
              <w:rPr>
                <w:spacing w:val="-3"/>
                <w:sz w:val="18"/>
                <w:lang w:val="ru-RU"/>
              </w:rPr>
              <w:t>космоса.</w:t>
            </w:r>
          </w:p>
        </w:tc>
      </w:tr>
      <w:tr w:rsidR="00553BBE" w:rsidRPr="005831DA">
        <w:trPr>
          <w:trHeight w:val="623"/>
        </w:trPr>
        <w:tc>
          <w:tcPr>
            <w:tcW w:w="2117" w:type="dxa"/>
          </w:tcPr>
          <w:p w:rsidR="00553BBE" w:rsidRDefault="00616760">
            <w:pPr>
              <w:pStyle w:val="TableParagraph"/>
              <w:spacing w:line="202" w:lineRule="exact"/>
              <w:rPr>
                <w:sz w:val="18"/>
              </w:rPr>
            </w:pPr>
            <w:r>
              <w:rPr>
                <w:sz w:val="18"/>
              </w:rPr>
              <w:t>2. Запоздалое открытие.</w:t>
            </w:r>
          </w:p>
        </w:tc>
        <w:tc>
          <w:tcPr>
            <w:tcW w:w="2112" w:type="dxa"/>
          </w:tcPr>
          <w:p w:rsidR="00553BBE" w:rsidRPr="005831DA" w:rsidRDefault="00616760">
            <w:pPr>
              <w:pStyle w:val="TableParagraph"/>
              <w:tabs>
                <w:tab w:val="left" w:pos="537"/>
                <w:tab w:val="left" w:pos="1280"/>
                <w:tab w:val="left" w:pos="1908"/>
              </w:tabs>
              <w:spacing w:line="244" w:lineRule="auto"/>
              <w:ind w:left="105" w:right="95" w:hanging="1"/>
              <w:rPr>
                <w:sz w:val="18"/>
                <w:lang w:val="ru-RU"/>
              </w:rPr>
            </w:pPr>
            <w:r w:rsidRPr="005831DA">
              <w:rPr>
                <w:sz w:val="18"/>
                <w:lang w:val="ru-RU"/>
              </w:rPr>
              <w:t>2.</w:t>
            </w:r>
            <w:r w:rsidRPr="005831DA">
              <w:rPr>
                <w:sz w:val="18"/>
                <w:lang w:val="ru-RU"/>
              </w:rPr>
              <w:tab/>
            </w:r>
            <w:r w:rsidRPr="005831DA">
              <w:rPr>
                <w:spacing w:val="-4"/>
                <w:sz w:val="18"/>
                <w:lang w:val="ru-RU"/>
              </w:rPr>
              <w:t>Какое</w:t>
            </w:r>
            <w:r w:rsidRPr="005831DA">
              <w:rPr>
                <w:spacing w:val="-4"/>
                <w:sz w:val="18"/>
                <w:lang w:val="ru-RU"/>
              </w:rPr>
              <w:tab/>
            </w:r>
            <w:r w:rsidRPr="005831DA">
              <w:rPr>
                <w:spacing w:val="-1"/>
                <w:sz w:val="18"/>
                <w:lang w:val="ru-RU"/>
              </w:rPr>
              <w:t xml:space="preserve">открытие </w:t>
            </w:r>
            <w:r w:rsidRPr="005831DA">
              <w:rPr>
                <w:sz w:val="18"/>
                <w:lang w:val="ru-RU"/>
              </w:rPr>
              <w:t>относится</w:t>
            </w:r>
            <w:r w:rsidRPr="005831DA">
              <w:rPr>
                <w:sz w:val="18"/>
                <w:lang w:val="ru-RU"/>
              </w:rPr>
              <w:tab/>
            </w:r>
            <w:r w:rsidRPr="005831DA">
              <w:rPr>
                <w:sz w:val="18"/>
                <w:lang w:val="ru-RU"/>
              </w:rPr>
              <w:tab/>
              <w:t>к</w:t>
            </w:r>
          </w:p>
          <w:p w:rsidR="00553BBE" w:rsidRPr="005831DA" w:rsidRDefault="00616760">
            <w:pPr>
              <w:pStyle w:val="TableParagraph"/>
              <w:ind w:left="105"/>
              <w:rPr>
                <w:sz w:val="18"/>
                <w:lang w:val="ru-RU"/>
              </w:rPr>
            </w:pPr>
            <w:r w:rsidRPr="005831DA">
              <w:rPr>
                <w:sz w:val="18"/>
                <w:lang w:val="ru-RU"/>
              </w:rPr>
              <w:t>запоздалым?</w:t>
            </w:r>
          </w:p>
        </w:tc>
        <w:tc>
          <w:tcPr>
            <w:tcW w:w="2112" w:type="dxa"/>
          </w:tcPr>
          <w:p w:rsidR="00553BBE" w:rsidRPr="005831DA" w:rsidRDefault="00616760">
            <w:pPr>
              <w:pStyle w:val="TableParagraph"/>
              <w:tabs>
                <w:tab w:val="left" w:pos="618"/>
                <w:tab w:val="left" w:pos="1107"/>
              </w:tabs>
              <w:spacing w:line="202" w:lineRule="exact"/>
              <w:ind w:left="109"/>
              <w:rPr>
                <w:sz w:val="18"/>
                <w:lang w:val="ru-RU"/>
              </w:rPr>
            </w:pPr>
            <w:r w:rsidRPr="005831DA">
              <w:rPr>
                <w:sz w:val="18"/>
                <w:lang w:val="ru-RU"/>
              </w:rPr>
              <w:t>3.</w:t>
            </w:r>
            <w:r w:rsidRPr="005831DA">
              <w:rPr>
                <w:sz w:val="18"/>
                <w:lang w:val="ru-RU"/>
              </w:rPr>
              <w:tab/>
              <w:t>К</w:t>
            </w:r>
            <w:r w:rsidRPr="005831DA">
              <w:rPr>
                <w:sz w:val="18"/>
                <w:lang w:val="ru-RU"/>
              </w:rPr>
              <w:tab/>
              <w:t>запоздалым</w:t>
            </w:r>
          </w:p>
          <w:p w:rsidR="00553BBE" w:rsidRPr="005831DA" w:rsidRDefault="00616760">
            <w:pPr>
              <w:pStyle w:val="TableParagraph"/>
              <w:tabs>
                <w:tab w:val="left" w:pos="1424"/>
              </w:tabs>
              <w:spacing w:before="7" w:line="206" w:lineRule="exact"/>
              <w:ind w:left="109" w:right="90"/>
              <w:rPr>
                <w:sz w:val="18"/>
                <w:lang w:val="ru-RU"/>
              </w:rPr>
            </w:pPr>
            <w:r w:rsidRPr="005831DA">
              <w:rPr>
                <w:sz w:val="18"/>
                <w:lang w:val="ru-RU"/>
              </w:rPr>
              <w:t>открытиям</w:t>
            </w:r>
            <w:r w:rsidRPr="005831DA">
              <w:rPr>
                <w:sz w:val="18"/>
                <w:lang w:val="ru-RU"/>
              </w:rPr>
              <w:tab/>
            </w:r>
            <w:r w:rsidRPr="005831DA">
              <w:rPr>
                <w:spacing w:val="-3"/>
                <w:sz w:val="18"/>
                <w:lang w:val="ru-RU"/>
              </w:rPr>
              <w:t xml:space="preserve">следует </w:t>
            </w:r>
            <w:r w:rsidRPr="005831DA">
              <w:rPr>
                <w:sz w:val="18"/>
                <w:lang w:val="ru-RU"/>
              </w:rPr>
              <w:t>отнести лазеры.</w:t>
            </w:r>
          </w:p>
        </w:tc>
      </w:tr>
      <w:tr w:rsidR="00553BBE" w:rsidRPr="005831DA">
        <w:trPr>
          <w:trHeight w:val="825"/>
        </w:trPr>
        <w:tc>
          <w:tcPr>
            <w:tcW w:w="2117" w:type="dxa"/>
          </w:tcPr>
          <w:p w:rsidR="00553BBE" w:rsidRDefault="00616760">
            <w:pPr>
              <w:pStyle w:val="TableParagraph"/>
              <w:tabs>
                <w:tab w:val="left" w:pos="604"/>
              </w:tabs>
              <w:spacing w:line="240" w:lineRule="auto"/>
              <w:ind w:right="96"/>
              <w:rPr>
                <w:sz w:val="18"/>
              </w:rPr>
            </w:pPr>
            <w:r>
              <w:rPr>
                <w:sz w:val="18"/>
              </w:rPr>
              <w:t>3.</w:t>
            </w:r>
            <w:r>
              <w:rPr>
                <w:sz w:val="18"/>
              </w:rPr>
              <w:tab/>
            </w:r>
            <w:r>
              <w:rPr>
                <w:spacing w:val="-2"/>
                <w:sz w:val="18"/>
              </w:rPr>
              <w:t xml:space="preserve">Преждевременное </w:t>
            </w:r>
            <w:r>
              <w:rPr>
                <w:sz w:val="18"/>
              </w:rPr>
              <w:t>открытие.</w:t>
            </w:r>
          </w:p>
        </w:tc>
        <w:tc>
          <w:tcPr>
            <w:tcW w:w="2112" w:type="dxa"/>
          </w:tcPr>
          <w:p w:rsidR="00553BBE" w:rsidRPr="005831DA" w:rsidRDefault="00616760">
            <w:pPr>
              <w:pStyle w:val="TableParagraph"/>
              <w:tabs>
                <w:tab w:val="left" w:pos="1391"/>
              </w:tabs>
              <w:spacing w:line="240" w:lineRule="auto"/>
              <w:ind w:left="105" w:right="94"/>
              <w:jc w:val="both"/>
              <w:rPr>
                <w:sz w:val="18"/>
                <w:lang w:val="ru-RU"/>
              </w:rPr>
            </w:pPr>
            <w:r w:rsidRPr="005831DA">
              <w:rPr>
                <w:sz w:val="18"/>
                <w:lang w:val="ru-RU"/>
              </w:rPr>
              <w:t>3. Почему открытие атомной</w:t>
            </w:r>
            <w:r w:rsidRPr="005831DA">
              <w:rPr>
                <w:sz w:val="18"/>
                <w:lang w:val="ru-RU"/>
              </w:rPr>
              <w:tab/>
            </w:r>
            <w:r w:rsidRPr="005831DA">
              <w:rPr>
                <w:spacing w:val="-1"/>
                <w:sz w:val="18"/>
                <w:lang w:val="ru-RU"/>
              </w:rPr>
              <w:t xml:space="preserve">энергии </w:t>
            </w:r>
            <w:r w:rsidRPr="005831DA">
              <w:rPr>
                <w:sz w:val="18"/>
                <w:lang w:val="ru-RU"/>
              </w:rPr>
              <w:t>является</w:t>
            </w:r>
          </w:p>
          <w:p w:rsidR="00553BBE" w:rsidRPr="005831DA" w:rsidRDefault="00616760">
            <w:pPr>
              <w:pStyle w:val="TableParagraph"/>
              <w:spacing w:line="189" w:lineRule="exact"/>
              <w:ind w:left="105"/>
              <w:jc w:val="both"/>
              <w:rPr>
                <w:sz w:val="18"/>
                <w:lang w:val="ru-RU"/>
              </w:rPr>
            </w:pPr>
            <w:r w:rsidRPr="005831DA">
              <w:rPr>
                <w:sz w:val="18"/>
                <w:lang w:val="ru-RU"/>
              </w:rPr>
              <w:t>преждевременным?</w:t>
            </w:r>
          </w:p>
        </w:tc>
        <w:tc>
          <w:tcPr>
            <w:tcW w:w="2112" w:type="dxa"/>
          </w:tcPr>
          <w:p w:rsidR="00553BBE" w:rsidRPr="005831DA" w:rsidRDefault="00616760">
            <w:pPr>
              <w:pStyle w:val="TableParagraph"/>
              <w:spacing w:line="240" w:lineRule="auto"/>
              <w:ind w:right="88" w:hanging="1"/>
              <w:jc w:val="both"/>
              <w:rPr>
                <w:sz w:val="18"/>
                <w:lang w:val="ru-RU"/>
              </w:rPr>
            </w:pPr>
            <w:r w:rsidRPr="005831DA">
              <w:rPr>
                <w:sz w:val="18"/>
                <w:lang w:val="ru-RU"/>
              </w:rPr>
              <w:t>3. Открытие атомной энергии – пример преждевременного</w:t>
            </w:r>
          </w:p>
          <w:p w:rsidR="00553BBE" w:rsidRPr="005831DA" w:rsidRDefault="00616760">
            <w:pPr>
              <w:pStyle w:val="TableParagraph"/>
              <w:spacing w:line="189" w:lineRule="exact"/>
              <w:jc w:val="both"/>
              <w:rPr>
                <w:sz w:val="18"/>
                <w:lang w:val="ru-RU"/>
              </w:rPr>
            </w:pPr>
            <w:r w:rsidRPr="005831DA">
              <w:rPr>
                <w:sz w:val="18"/>
                <w:lang w:val="ru-RU"/>
              </w:rPr>
              <w:t>открытия.</w:t>
            </w:r>
          </w:p>
        </w:tc>
      </w:tr>
      <w:tr w:rsidR="00553BBE">
        <w:trPr>
          <w:trHeight w:val="210"/>
        </w:trPr>
        <w:tc>
          <w:tcPr>
            <w:tcW w:w="6341" w:type="dxa"/>
            <w:gridSpan w:val="3"/>
          </w:tcPr>
          <w:p w:rsidR="00553BBE" w:rsidRDefault="00616760">
            <w:pPr>
              <w:pStyle w:val="TableParagraph"/>
              <w:spacing w:line="191" w:lineRule="exact"/>
              <w:ind w:left="2539"/>
              <w:rPr>
                <w:b/>
                <w:sz w:val="18"/>
              </w:rPr>
            </w:pPr>
            <w:r>
              <w:rPr>
                <w:sz w:val="18"/>
              </w:rPr>
              <w:t xml:space="preserve">III. </w:t>
            </w:r>
            <w:r>
              <w:rPr>
                <w:b/>
                <w:sz w:val="18"/>
              </w:rPr>
              <w:t>Заключение</w:t>
            </w:r>
          </w:p>
        </w:tc>
      </w:tr>
      <w:tr w:rsidR="00553BBE" w:rsidRPr="005831DA">
        <w:trPr>
          <w:trHeight w:val="1031"/>
        </w:trPr>
        <w:tc>
          <w:tcPr>
            <w:tcW w:w="2117" w:type="dxa"/>
          </w:tcPr>
          <w:p w:rsidR="00553BBE" w:rsidRDefault="00616760">
            <w:pPr>
              <w:pStyle w:val="TableParagraph"/>
              <w:spacing w:line="202" w:lineRule="exact"/>
              <w:rPr>
                <w:sz w:val="18"/>
              </w:rPr>
            </w:pPr>
            <w:r>
              <w:rPr>
                <w:sz w:val="18"/>
              </w:rPr>
              <w:t>1. Открытия будущего.</w:t>
            </w:r>
          </w:p>
        </w:tc>
        <w:tc>
          <w:tcPr>
            <w:tcW w:w="2112" w:type="dxa"/>
          </w:tcPr>
          <w:p w:rsidR="00553BBE" w:rsidRPr="005831DA" w:rsidRDefault="00616760">
            <w:pPr>
              <w:pStyle w:val="TableParagraph"/>
              <w:tabs>
                <w:tab w:val="left" w:pos="1582"/>
              </w:tabs>
              <w:spacing w:line="240" w:lineRule="auto"/>
              <w:ind w:left="105" w:right="95" w:hanging="1"/>
              <w:jc w:val="both"/>
              <w:rPr>
                <w:sz w:val="18"/>
                <w:lang w:val="ru-RU"/>
              </w:rPr>
            </w:pPr>
            <w:r w:rsidRPr="005831DA">
              <w:rPr>
                <w:sz w:val="18"/>
                <w:lang w:val="ru-RU"/>
              </w:rPr>
              <w:t xml:space="preserve">1. </w:t>
            </w:r>
            <w:r w:rsidRPr="005831DA">
              <w:rPr>
                <w:spacing w:val="-3"/>
                <w:sz w:val="18"/>
                <w:lang w:val="ru-RU"/>
              </w:rPr>
              <w:t xml:space="preserve">На </w:t>
            </w:r>
            <w:r w:rsidRPr="005831DA">
              <w:rPr>
                <w:sz w:val="18"/>
                <w:lang w:val="ru-RU"/>
              </w:rPr>
              <w:t>пороге каких открытий</w:t>
            </w:r>
            <w:r w:rsidRPr="005831DA">
              <w:rPr>
                <w:sz w:val="18"/>
                <w:lang w:val="ru-RU"/>
              </w:rPr>
              <w:tab/>
            </w:r>
            <w:r w:rsidRPr="005831DA">
              <w:rPr>
                <w:spacing w:val="-2"/>
                <w:sz w:val="18"/>
                <w:lang w:val="ru-RU"/>
              </w:rPr>
              <w:t xml:space="preserve">стоит </w:t>
            </w:r>
            <w:r w:rsidRPr="005831DA">
              <w:rPr>
                <w:sz w:val="18"/>
                <w:lang w:val="ru-RU"/>
              </w:rPr>
              <w:t>человечество?</w:t>
            </w:r>
          </w:p>
        </w:tc>
        <w:tc>
          <w:tcPr>
            <w:tcW w:w="2112" w:type="dxa"/>
          </w:tcPr>
          <w:p w:rsidR="00553BBE" w:rsidRPr="005831DA" w:rsidRDefault="00616760">
            <w:pPr>
              <w:pStyle w:val="TableParagraph"/>
              <w:spacing w:line="240" w:lineRule="auto"/>
              <w:ind w:left="109" w:right="85"/>
              <w:jc w:val="both"/>
              <w:rPr>
                <w:sz w:val="18"/>
                <w:lang w:val="ru-RU"/>
              </w:rPr>
            </w:pPr>
            <w:r w:rsidRPr="005831DA">
              <w:rPr>
                <w:sz w:val="18"/>
                <w:lang w:val="ru-RU"/>
              </w:rPr>
              <w:t>1. Сейчас человечество стоит на пороге</w:t>
            </w:r>
          </w:p>
          <w:p w:rsidR="00553BBE" w:rsidRPr="005831DA" w:rsidRDefault="00616760">
            <w:pPr>
              <w:pStyle w:val="TableParagraph"/>
              <w:tabs>
                <w:tab w:val="left" w:pos="1477"/>
              </w:tabs>
              <w:spacing w:line="206" w:lineRule="exact"/>
              <w:ind w:left="109" w:right="88"/>
              <w:jc w:val="both"/>
              <w:rPr>
                <w:sz w:val="18"/>
                <w:lang w:val="ru-RU"/>
              </w:rPr>
            </w:pPr>
            <w:r w:rsidRPr="005831DA">
              <w:rPr>
                <w:sz w:val="18"/>
                <w:lang w:val="ru-RU"/>
              </w:rPr>
              <w:t>открытия</w:t>
            </w:r>
            <w:r w:rsidRPr="005831DA">
              <w:rPr>
                <w:sz w:val="18"/>
                <w:lang w:val="ru-RU"/>
              </w:rPr>
              <w:tab/>
            </w:r>
            <w:r w:rsidRPr="005831DA">
              <w:rPr>
                <w:spacing w:val="-1"/>
                <w:sz w:val="18"/>
                <w:lang w:val="ru-RU"/>
              </w:rPr>
              <w:t xml:space="preserve">теории </w:t>
            </w:r>
            <w:r w:rsidRPr="005831DA">
              <w:rPr>
                <w:sz w:val="18"/>
                <w:lang w:val="ru-RU"/>
              </w:rPr>
              <w:t>элементарных частиц и ядерных</w:t>
            </w:r>
            <w:r w:rsidRPr="005831DA">
              <w:rPr>
                <w:spacing w:val="-3"/>
                <w:sz w:val="18"/>
                <w:lang w:val="ru-RU"/>
              </w:rPr>
              <w:t xml:space="preserve"> </w:t>
            </w:r>
            <w:r w:rsidRPr="005831DA">
              <w:rPr>
                <w:sz w:val="18"/>
                <w:lang w:val="ru-RU"/>
              </w:rPr>
              <w:t>сил.</w:t>
            </w:r>
          </w:p>
        </w:tc>
      </w:tr>
      <w:tr w:rsidR="00553BBE">
        <w:trPr>
          <w:trHeight w:val="206"/>
        </w:trPr>
        <w:tc>
          <w:tcPr>
            <w:tcW w:w="6341" w:type="dxa"/>
            <w:gridSpan w:val="3"/>
          </w:tcPr>
          <w:p w:rsidR="00553BBE" w:rsidRDefault="00616760">
            <w:pPr>
              <w:pStyle w:val="TableParagraph"/>
              <w:ind w:left="1977"/>
              <w:rPr>
                <w:b/>
                <w:sz w:val="18"/>
              </w:rPr>
            </w:pPr>
            <w:bookmarkStart w:id="8" w:name="Развернутый_(сводный)_план"/>
            <w:bookmarkEnd w:id="8"/>
            <w:r>
              <w:rPr>
                <w:b/>
                <w:sz w:val="18"/>
              </w:rPr>
              <w:t>Развернутый (сводный) план</w:t>
            </w:r>
          </w:p>
        </w:tc>
      </w:tr>
      <w:tr w:rsidR="00553BBE">
        <w:trPr>
          <w:trHeight w:val="210"/>
        </w:trPr>
        <w:tc>
          <w:tcPr>
            <w:tcW w:w="6341" w:type="dxa"/>
            <w:gridSpan w:val="3"/>
          </w:tcPr>
          <w:p w:rsidR="00553BBE" w:rsidRDefault="00616760">
            <w:pPr>
              <w:pStyle w:val="TableParagraph"/>
              <w:spacing w:line="191" w:lineRule="exact"/>
              <w:ind w:left="2620"/>
              <w:rPr>
                <w:b/>
                <w:sz w:val="18"/>
              </w:rPr>
            </w:pPr>
            <w:r>
              <w:rPr>
                <w:sz w:val="18"/>
              </w:rPr>
              <w:t xml:space="preserve">I. </w:t>
            </w:r>
            <w:r>
              <w:rPr>
                <w:b/>
                <w:sz w:val="18"/>
              </w:rPr>
              <w:t>Вступление</w:t>
            </w:r>
          </w:p>
        </w:tc>
      </w:tr>
      <w:tr w:rsidR="00553BBE" w:rsidRPr="005831DA">
        <w:trPr>
          <w:trHeight w:val="618"/>
        </w:trPr>
        <w:tc>
          <w:tcPr>
            <w:tcW w:w="2117" w:type="dxa"/>
          </w:tcPr>
          <w:p w:rsidR="00553BBE" w:rsidRPr="005831DA" w:rsidRDefault="00616760">
            <w:pPr>
              <w:pStyle w:val="TableParagraph"/>
              <w:tabs>
                <w:tab w:val="left" w:pos="494"/>
                <w:tab w:val="left" w:pos="1386"/>
              </w:tabs>
              <w:spacing w:line="240" w:lineRule="auto"/>
              <w:ind w:right="95" w:hanging="1"/>
              <w:rPr>
                <w:sz w:val="18"/>
                <w:lang w:val="ru-RU"/>
              </w:rPr>
            </w:pPr>
            <w:r w:rsidRPr="005831DA">
              <w:rPr>
                <w:sz w:val="18"/>
                <w:lang w:val="ru-RU"/>
              </w:rPr>
              <w:t>1.</w:t>
            </w:r>
            <w:r w:rsidRPr="005831DA">
              <w:rPr>
                <w:sz w:val="18"/>
                <w:lang w:val="ru-RU"/>
              </w:rPr>
              <w:tab/>
              <w:t>Деление</w:t>
            </w:r>
            <w:r w:rsidRPr="005831DA">
              <w:rPr>
                <w:sz w:val="18"/>
                <w:lang w:val="ru-RU"/>
              </w:rPr>
              <w:tab/>
            </w:r>
            <w:r w:rsidRPr="005831DA">
              <w:rPr>
                <w:spacing w:val="-2"/>
                <w:sz w:val="18"/>
                <w:lang w:val="ru-RU"/>
              </w:rPr>
              <w:t xml:space="preserve">великих </w:t>
            </w:r>
            <w:r w:rsidRPr="005831DA">
              <w:rPr>
                <w:sz w:val="18"/>
                <w:lang w:val="ru-RU"/>
              </w:rPr>
              <w:t>открытий на три</w:t>
            </w:r>
            <w:r w:rsidRPr="005831DA">
              <w:rPr>
                <w:spacing w:val="-7"/>
                <w:sz w:val="18"/>
                <w:lang w:val="ru-RU"/>
              </w:rPr>
              <w:t xml:space="preserve"> </w:t>
            </w:r>
            <w:r w:rsidRPr="005831DA">
              <w:rPr>
                <w:sz w:val="18"/>
                <w:lang w:val="ru-RU"/>
              </w:rPr>
              <w:t>типа:</w:t>
            </w:r>
          </w:p>
        </w:tc>
        <w:tc>
          <w:tcPr>
            <w:tcW w:w="2112" w:type="dxa"/>
          </w:tcPr>
          <w:p w:rsidR="00553BBE" w:rsidRDefault="00616760">
            <w:pPr>
              <w:pStyle w:val="TableParagraph"/>
              <w:tabs>
                <w:tab w:val="left" w:pos="1717"/>
              </w:tabs>
              <w:spacing w:line="202" w:lineRule="exact"/>
              <w:ind w:left="105"/>
              <w:rPr>
                <w:sz w:val="18"/>
              </w:rPr>
            </w:pPr>
            <w:r>
              <w:rPr>
                <w:sz w:val="18"/>
              </w:rPr>
              <w:t>1.</w:t>
            </w:r>
            <w:r>
              <w:rPr>
                <w:sz w:val="18"/>
              </w:rPr>
              <w:tab/>
              <w:t>Как</w:t>
            </w:r>
          </w:p>
          <w:p w:rsidR="00553BBE" w:rsidRDefault="00616760">
            <w:pPr>
              <w:pStyle w:val="TableParagraph"/>
              <w:spacing w:line="206" w:lineRule="exact"/>
              <w:ind w:left="105"/>
              <w:rPr>
                <w:sz w:val="18"/>
              </w:rPr>
            </w:pPr>
            <w:r>
              <w:rPr>
                <w:sz w:val="18"/>
              </w:rPr>
              <w:t>классифицируются</w:t>
            </w:r>
          </w:p>
          <w:p w:rsidR="00553BBE" w:rsidRDefault="00616760">
            <w:pPr>
              <w:pStyle w:val="TableParagraph"/>
              <w:spacing w:line="191" w:lineRule="exact"/>
              <w:ind w:left="105"/>
              <w:rPr>
                <w:sz w:val="18"/>
              </w:rPr>
            </w:pPr>
            <w:r>
              <w:rPr>
                <w:sz w:val="18"/>
              </w:rPr>
              <w:t>великие</w:t>
            </w:r>
            <w:r>
              <w:rPr>
                <w:spacing w:val="-1"/>
                <w:sz w:val="18"/>
              </w:rPr>
              <w:t xml:space="preserve"> </w:t>
            </w:r>
            <w:r>
              <w:rPr>
                <w:sz w:val="18"/>
              </w:rPr>
              <w:t>открытия?</w:t>
            </w:r>
          </w:p>
        </w:tc>
        <w:tc>
          <w:tcPr>
            <w:tcW w:w="2112" w:type="dxa"/>
          </w:tcPr>
          <w:p w:rsidR="00553BBE" w:rsidRPr="005831DA" w:rsidRDefault="00616760">
            <w:pPr>
              <w:pStyle w:val="TableParagraph"/>
              <w:spacing w:line="240" w:lineRule="auto"/>
              <w:ind w:right="83" w:hanging="1"/>
              <w:rPr>
                <w:sz w:val="18"/>
                <w:lang w:val="ru-RU"/>
              </w:rPr>
            </w:pPr>
            <w:r w:rsidRPr="005831DA">
              <w:rPr>
                <w:sz w:val="18"/>
                <w:lang w:val="ru-RU"/>
              </w:rPr>
              <w:t>1. Все великие открытия делятся на три типа:</w:t>
            </w:r>
          </w:p>
        </w:tc>
      </w:tr>
      <w:tr w:rsidR="00553BBE">
        <w:trPr>
          <w:trHeight w:val="830"/>
        </w:trPr>
        <w:tc>
          <w:tcPr>
            <w:tcW w:w="2117" w:type="dxa"/>
          </w:tcPr>
          <w:p w:rsidR="00553BBE" w:rsidRDefault="00616760">
            <w:pPr>
              <w:pStyle w:val="TableParagraph"/>
              <w:spacing w:line="202" w:lineRule="exact"/>
              <w:rPr>
                <w:sz w:val="18"/>
              </w:rPr>
            </w:pPr>
            <w:r>
              <w:rPr>
                <w:sz w:val="18"/>
              </w:rPr>
              <w:t>а) своевременные;</w:t>
            </w:r>
          </w:p>
        </w:tc>
        <w:tc>
          <w:tcPr>
            <w:tcW w:w="2112" w:type="dxa"/>
          </w:tcPr>
          <w:p w:rsidR="00553BBE" w:rsidRPr="005831DA" w:rsidRDefault="00616760">
            <w:pPr>
              <w:pStyle w:val="TableParagraph"/>
              <w:tabs>
                <w:tab w:val="left" w:pos="556"/>
                <w:tab w:val="left" w:pos="1285"/>
                <w:tab w:val="left" w:pos="1908"/>
              </w:tabs>
              <w:spacing w:line="240" w:lineRule="auto"/>
              <w:ind w:left="105" w:right="95"/>
              <w:rPr>
                <w:sz w:val="18"/>
                <w:lang w:val="ru-RU"/>
              </w:rPr>
            </w:pPr>
            <w:r w:rsidRPr="005831DA">
              <w:rPr>
                <w:sz w:val="18"/>
                <w:lang w:val="ru-RU"/>
              </w:rPr>
              <w:t>а)</w:t>
            </w:r>
            <w:r w:rsidRPr="005831DA">
              <w:rPr>
                <w:sz w:val="18"/>
                <w:lang w:val="ru-RU"/>
              </w:rPr>
              <w:tab/>
            </w:r>
            <w:r w:rsidRPr="005831DA">
              <w:rPr>
                <w:spacing w:val="-3"/>
                <w:sz w:val="18"/>
                <w:lang w:val="ru-RU"/>
              </w:rPr>
              <w:t>какое</w:t>
            </w:r>
            <w:r w:rsidRPr="005831DA">
              <w:rPr>
                <w:spacing w:val="-3"/>
                <w:sz w:val="18"/>
                <w:lang w:val="ru-RU"/>
              </w:rPr>
              <w:tab/>
            </w:r>
            <w:r w:rsidRPr="005831DA">
              <w:rPr>
                <w:spacing w:val="-2"/>
                <w:sz w:val="18"/>
                <w:lang w:val="ru-RU"/>
              </w:rPr>
              <w:t xml:space="preserve">открытие </w:t>
            </w:r>
            <w:r w:rsidRPr="005831DA">
              <w:rPr>
                <w:sz w:val="18"/>
                <w:lang w:val="ru-RU"/>
              </w:rPr>
              <w:t>относится</w:t>
            </w:r>
            <w:r w:rsidRPr="005831DA">
              <w:rPr>
                <w:sz w:val="18"/>
                <w:lang w:val="ru-RU"/>
              </w:rPr>
              <w:tab/>
            </w:r>
            <w:r w:rsidRPr="005831DA">
              <w:rPr>
                <w:sz w:val="18"/>
                <w:lang w:val="ru-RU"/>
              </w:rPr>
              <w:tab/>
              <w:t>к</w:t>
            </w:r>
          </w:p>
          <w:p w:rsidR="00553BBE" w:rsidRPr="005831DA" w:rsidRDefault="00616760">
            <w:pPr>
              <w:pStyle w:val="TableParagraph"/>
              <w:spacing w:line="206" w:lineRule="exact"/>
              <w:ind w:left="105"/>
              <w:rPr>
                <w:sz w:val="18"/>
                <w:lang w:val="ru-RU"/>
              </w:rPr>
            </w:pPr>
            <w:r w:rsidRPr="005831DA">
              <w:rPr>
                <w:sz w:val="18"/>
                <w:lang w:val="ru-RU"/>
              </w:rPr>
              <w:t>своевременным?</w:t>
            </w:r>
          </w:p>
        </w:tc>
        <w:tc>
          <w:tcPr>
            <w:tcW w:w="2112" w:type="dxa"/>
          </w:tcPr>
          <w:p w:rsidR="00553BBE" w:rsidRPr="005831DA" w:rsidRDefault="00616760">
            <w:pPr>
              <w:pStyle w:val="TableParagraph"/>
              <w:tabs>
                <w:tab w:val="left" w:pos="1232"/>
              </w:tabs>
              <w:spacing w:line="240" w:lineRule="auto"/>
              <w:ind w:left="109" w:right="94"/>
              <w:jc w:val="both"/>
              <w:rPr>
                <w:sz w:val="18"/>
                <w:lang w:val="ru-RU"/>
              </w:rPr>
            </w:pPr>
            <w:r w:rsidRPr="005831DA">
              <w:rPr>
                <w:sz w:val="18"/>
                <w:lang w:val="ru-RU"/>
              </w:rPr>
              <w:t xml:space="preserve">а) открытие </w:t>
            </w:r>
            <w:r w:rsidRPr="005831DA">
              <w:rPr>
                <w:spacing w:val="-4"/>
                <w:sz w:val="18"/>
                <w:lang w:val="ru-RU"/>
              </w:rPr>
              <w:t xml:space="preserve">космоса </w:t>
            </w:r>
            <w:r w:rsidRPr="005831DA">
              <w:rPr>
                <w:spacing w:val="-3"/>
                <w:sz w:val="18"/>
                <w:lang w:val="ru-RU"/>
              </w:rPr>
              <w:t>служит</w:t>
            </w:r>
            <w:r w:rsidRPr="005831DA">
              <w:rPr>
                <w:spacing w:val="-3"/>
                <w:sz w:val="18"/>
                <w:lang w:val="ru-RU"/>
              </w:rPr>
              <w:tab/>
            </w:r>
            <w:r w:rsidRPr="005831DA">
              <w:rPr>
                <w:spacing w:val="-1"/>
                <w:sz w:val="18"/>
                <w:lang w:val="ru-RU"/>
              </w:rPr>
              <w:t xml:space="preserve">примером </w:t>
            </w:r>
            <w:r w:rsidRPr="005831DA">
              <w:rPr>
                <w:sz w:val="18"/>
                <w:lang w:val="ru-RU"/>
              </w:rPr>
              <w:t>своевременного</w:t>
            </w:r>
          </w:p>
          <w:p w:rsidR="00553BBE" w:rsidRDefault="00616760">
            <w:pPr>
              <w:pStyle w:val="TableParagraph"/>
              <w:spacing w:line="191" w:lineRule="exact"/>
              <w:ind w:left="109"/>
              <w:jc w:val="both"/>
              <w:rPr>
                <w:sz w:val="18"/>
              </w:rPr>
            </w:pPr>
            <w:r>
              <w:rPr>
                <w:sz w:val="18"/>
              </w:rPr>
              <w:t>открытия;</w:t>
            </w:r>
          </w:p>
        </w:tc>
      </w:tr>
      <w:tr w:rsidR="00553BBE" w:rsidRPr="005831DA">
        <w:trPr>
          <w:trHeight w:val="618"/>
        </w:trPr>
        <w:tc>
          <w:tcPr>
            <w:tcW w:w="2117" w:type="dxa"/>
          </w:tcPr>
          <w:p w:rsidR="00553BBE" w:rsidRDefault="00616760">
            <w:pPr>
              <w:pStyle w:val="TableParagraph"/>
              <w:spacing w:line="202" w:lineRule="exact"/>
              <w:rPr>
                <w:sz w:val="18"/>
              </w:rPr>
            </w:pPr>
            <w:r>
              <w:rPr>
                <w:sz w:val="18"/>
              </w:rPr>
              <w:t>б) запоздалые;</w:t>
            </w:r>
          </w:p>
        </w:tc>
        <w:tc>
          <w:tcPr>
            <w:tcW w:w="2112" w:type="dxa"/>
          </w:tcPr>
          <w:p w:rsidR="00553BBE" w:rsidRPr="005831DA" w:rsidRDefault="00616760">
            <w:pPr>
              <w:pStyle w:val="TableParagraph"/>
              <w:tabs>
                <w:tab w:val="left" w:pos="556"/>
                <w:tab w:val="left" w:pos="1280"/>
                <w:tab w:val="left" w:pos="1424"/>
              </w:tabs>
              <w:spacing w:line="240" w:lineRule="auto"/>
              <w:ind w:left="105" w:right="93" w:hanging="1"/>
              <w:rPr>
                <w:sz w:val="18"/>
                <w:lang w:val="ru-RU"/>
              </w:rPr>
            </w:pPr>
            <w:r w:rsidRPr="005831DA">
              <w:rPr>
                <w:sz w:val="18"/>
                <w:lang w:val="ru-RU"/>
              </w:rPr>
              <w:t>б)</w:t>
            </w:r>
            <w:r w:rsidRPr="005831DA">
              <w:rPr>
                <w:sz w:val="18"/>
                <w:lang w:val="ru-RU"/>
              </w:rPr>
              <w:tab/>
              <w:t>какое</w:t>
            </w:r>
            <w:r w:rsidRPr="005831DA">
              <w:rPr>
                <w:sz w:val="18"/>
                <w:lang w:val="ru-RU"/>
              </w:rPr>
              <w:tab/>
            </w:r>
            <w:r w:rsidRPr="005831DA">
              <w:rPr>
                <w:spacing w:val="-1"/>
                <w:sz w:val="18"/>
                <w:lang w:val="ru-RU"/>
              </w:rPr>
              <w:t xml:space="preserve">открытие </w:t>
            </w:r>
            <w:r w:rsidRPr="005831DA">
              <w:rPr>
                <w:sz w:val="18"/>
                <w:lang w:val="ru-RU"/>
              </w:rPr>
              <w:t>можно</w:t>
            </w:r>
            <w:r w:rsidRPr="005831DA">
              <w:rPr>
                <w:sz w:val="18"/>
                <w:lang w:val="ru-RU"/>
              </w:rPr>
              <w:tab/>
            </w:r>
            <w:r w:rsidRPr="005831DA">
              <w:rPr>
                <w:sz w:val="18"/>
                <w:lang w:val="ru-RU"/>
              </w:rPr>
              <w:tab/>
              <w:t>назвать</w:t>
            </w:r>
          </w:p>
          <w:p w:rsidR="00553BBE" w:rsidRPr="005831DA" w:rsidRDefault="00616760">
            <w:pPr>
              <w:pStyle w:val="TableParagraph"/>
              <w:spacing w:line="190" w:lineRule="exact"/>
              <w:ind w:left="105"/>
              <w:rPr>
                <w:sz w:val="18"/>
                <w:lang w:val="ru-RU"/>
              </w:rPr>
            </w:pPr>
            <w:r w:rsidRPr="005831DA">
              <w:rPr>
                <w:sz w:val="18"/>
                <w:lang w:val="ru-RU"/>
              </w:rPr>
              <w:t>запоздалым?</w:t>
            </w:r>
          </w:p>
        </w:tc>
        <w:tc>
          <w:tcPr>
            <w:tcW w:w="2112" w:type="dxa"/>
          </w:tcPr>
          <w:p w:rsidR="00553BBE" w:rsidRPr="005831DA" w:rsidRDefault="00616760">
            <w:pPr>
              <w:pStyle w:val="TableParagraph"/>
              <w:tabs>
                <w:tab w:val="left" w:pos="642"/>
                <w:tab w:val="left" w:pos="1107"/>
                <w:tab w:val="left" w:pos="1424"/>
              </w:tabs>
              <w:spacing w:line="240" w:lineRule="auto"/>
              <w:ind w:left="109" w:right="90"/>
              <w:rPr>
                <w:sz w:val="18"/>
                <w:lang w:val="ru-RU"/>
              </w:rPr>
            </w:pPr>
            <w:r w:rsidRPr="005831DA">
              <w:rPr>
                <w:sz w:val="18"/>
                <w:lang w:val="ru-RU"/>
              </w:rPr>
              <w:t>б)</w:t>
            </w:r>
            <w:r w:rsidRPr="005831DA">
              <w:rPr>
                <w:sz w:val="18"/>
                <w:lang w:val="ru-RU"/>
              </w:rPr>
              <w:tab/>
              <w:t>к</w:t>
            </w:r>
            <w:r w:rsidRPr="005831DA">
              <w:rPr>
                <w:sz w:val="18"/>
                <w:lang w:val="ru-RU"/>
              </w:rPr>
              <w:tab/>
            </w:r>
            <w:r w:rsidRPr="005831DA">
              <w:rPr>
                <w:spacing w:val="-2"/>
                <w:sz w:val="18"/>
                <w:lang w:val="ru-RU"/>
              </w:rPr>
              <w:t xml:space="preserve">запоздалым </w:t>
            </w:r>
            <w:r w:rsidRPr="005831DA">
              <w:rPr>
                <w:sz w:val="18"/>
                <w:lang w:val="ru-RU"/>
              </w:rPr>
              <w:t>открытиям</w:t>
            </w:r>
            <w:r w:rsidRPr="005831DA">
              <w:rPr>
                <w:sz w:val="18"/>
                <w:lang w:val="ru-RU"/>
              </w:rPr>
              <w:tab/>
            </w:r>
            <w:r w:rsidRPr="005831DA">
              <w:rPr>
                <w:sz w:val="18"/>
                <w:lang w:val="ru-RU"/>
              </w:rPr>
              <w:tab/>
            </w:r>
            <w:r w:rsidRPr="005831DA">
              <w:rPr>
                <w:spacing w:val="-3"/>
                <w:sz w:val="18"/>
                <w:lang w:val="ru-RU"/>
              </w:rPr>
              <w:t>следует</w:t>
            </w:r>
          </w:p>
          <w:p w:rsidR="00553BBE" w:rsidRPr="005831DA" w:rsidRDefault="00616760">
            <w:pPr>
              <w:pStyle w:val="TableParagraph"/>
              <w:spacing w:line="190" w:lineRule="exact"/>
              <w:ind w:left="109"/>
              <w:rPr>
                <w:sz w:val="18"/>
                <w:lang w:val="ru-RU"/>
              </w:rPr>
            </w:pPr>
            <w:r w:rsidRPr="005831DA">
              <w:rPr>
                <w:sz w:val="18"/>
                <w:lang w:val="ru-RU"/>
              </w:rPr>
              <w:t>отнести лазеры;</w:t>
            </w:r>
          </w:p>
        </w:tc>
      </w:tr>
    </w:tbl>
    <w:p w:rsidR="00553BBE" w:rsidRPr="005831DA" w:rsidRDefault="00553BBE">
      <w:pPr>
        <w:spacing w:line="190" w:lineRule="exact"/>
        <w:rPr>
          <w:sz w:val="18"/>
          <w:lang w:val="ru-RU"/>
        </w:rPr>
        <w:sectPr w:rsidR="00553BBE" w:rsidRPr="005831DA">
          <w:pgSz w:w="8400" w:h="11910"/>
          <w:pgMar w:top="1100" w:right="880" w:bottom="280" w:left="660" w:header="720" w:footer="720" w:gutter="0"/>
          <w:cols w:space="720"/>
        </w:sectPr>
      </w:pPr>
    </w:p>
    <w:p w:rsidR="00553BBE" w:rsidRPr="005831DA" w:rsidRDefault="00553BBE">
      <w:pPr>
        <w:pStyle w:val="a3"/>
        <w:spacing w:before="5"/>
        <w:ind w:left="0"/>
        <w:rPr>
          <w:sz w:val="2"/>
          <w:lang w:val="ru-RU"/>
        </w:rPr>
      </w:pPr>
    </w:p>
    <w:tbl>
      <w:tblPr>
        <w:tblStyle w:val="TableNormal"/>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17"/>
        <w:gridCol w:w="2112"/>
        <w:gridCol w:w="2112"/>
      </w:tblGrid>
      <w:tr w:rsidR="00553BBE">
        <w:trPr>
          <w:trHeight w:val="830"/>
        </w:trPr>
        <w:tc>
          <w:tcPr>
            <w:tcW w:w="2117" w:type="dxa"/>
          </w:tcPr>
          <w:p w:rsidR="00553BBE" w:rsidRDefault="00616760">
            <w:pPr>
              <w:pStyle w:val="TableParagraph"/>
              <w:spacing w:line="202" w:lineRule="exact"/>
              <w:rPr>
                <w:sz w:val="18"/>
              </w:rPr>
            </w:pPr>
            <w:r>
              <w:rPr>
                <w:sz w:val="18"/>
              </w:rPr>
              <w:t>в) преждевременные.</w:t>
            </w:r>
          </w:p>
        </w:tc>
        <w:tc>
          <w:tcPr>
            <w:tcW w:w="2112" w:type="dxa"/>
          </w:tcPr>
          <w:p w:rsidR="00553BBE" w:rsidRPr="005831DA" w:rsidRDefault="00616760">
            <w:pPr>
              <w:pStyle w:val="TableParagraph"/>
              <w:tabs>
                <w:tab w:val="left" w:pos="556"/>
                <w:tab w:val="left" w:pos="1280"/>
              </w:tabs>
              <w:spacing w:line="242" w:lineRule="auto"/>
              <w:ind w:left="105" w:right="98"/>
              <w:rPr>
                <w:sz w:val="18"/>
                <w:lang w:val="ru-RU"/>
              </w:rPr>
            </w:pPr>
            <w:r w:rsidRPr="005831DA">
              <w:rPr>
                <w:sz w:val="18"/>
                <w:lang w:val="ru-RU"/>
              </w:rPr>
              <w:t>в)</w:t>
            </w:r>
            <w:r w:rsidRPr="005831DA">
              <w:rPr>
                <w:sz w:val="18"/>
                <w:lang w:val="ru-RU"/>
              </w:rPr>
              <w:tab/>
              <w:t>какое</w:t>
            </w:r>
            <w:r w:rsidRPr="005831DA">
              <w:rPr>
                <w:sz w:val="18"/>
                <w:lang w:val="ru-RU"/>
              </w:rPr>
              <w:tab/>
            </w:r>
            <w:r w:rsidRPr="005831DA">
              <w:rPr>
                <w:spacing w:val="-2"/>
                <w:sz w:val="18"/>
                <w:lang w:val="ru-RU"/>
              </w:rPr>
              <w:t xml:space="preserve">открытие </w:t>
            </w:r>
            <w:r w:rsidRPr="005831DA">
              <w:rPr>
                <w:sz w:val="18"/>
                <w:lang w:val="ru-RU"/>
              </w:rPr>
              <w:t>является преждевременным?</w:t>
            </w:r>
          </w:p>
        </w:tc>
        <w:tc>
          <w:tcPr>
            <w:tcW w:w="2112" w:type="dxa"/>
          </w:tcPr>
          <w:p w:rsidR="00553BBE" w:rsidRPr="005831DA" w:rsidRDefault="00616760">
            <w:pPr>
              <w:pStyle w:val="TableParagraph"/>
              <w:spacing w:line="242" w:lineRule="auto"/>
              <w:ind w:right="88"/>
              <w:jc w:val="both"/>
              <w:rPr>
                <w:sz w:val="18"/>
                <w:lang w:val="ru-RU"/>
              </w:rPr>
            </w:pPr>
            <w:r w:rsidRPr="005831DA">
              <w:rPr>
                <w:sz w:val="18"/>
                <w:lang w:val="ru-RU"/>
              </w:rPr>
              <w:t>в) открытие атомной энергии – пример преждевременного</w:t>
            </w:r>
          </w:p>
          <w:p w:rsidR="00553BBE" w:rsidRDefault="00616760">
            <w:pPr>
              <w:pStyle w:val="TableParagraph"/>
              <w:spacing w:line="188" w:lineRule="exact"/>
              <w:jc w:val="both"/>
              <w:rPr>
                <w:sz w:val="18"/>
              </w:rPr>
            </w:pPr>
            <w:r>
              <w:rPr>
                <w:sz w:val="18"/>
              </w:rPr>
              <w:t>открытия.</w:t>
            </w:r>
          </w:p>
        </w:tc>
      </w:tr>
      <w:tr w:rsidR="00553BBE">
        <w:trPr>
          <w:trHeight w:val="206"/>
        </w:trPr>
        <w:tc>
          <w:tcPr>
            <w:tcW w:w="6341" w:type="dxa"/>
            <w:gridSpan w:val="3"/>
          </w:tcPr>
          <w:p w:rsidR="00553BBE" w:rsidRDefault="00616760">
            <w:pPr>
              <w:pStyle w:val="TableParagraph"/>
              <w:ind w:left="2414"/>
              <w:rPr>
                <w:b/>
                <w:sz w:val="18"/>
              </w:rPr>
            </w:pPr>
            <w:r>
              <w:rPr>
                <w:sz w:val="18"/>
              </w:rPr>
              <w:t xml:space="preserve">II. </w:t>
            </w:r>
            <w:r>
              <w:rPr>
                <w:b/>
                <w:sz w:val="18"/>
              </w:rPr>
              <w:t>Основная часть</w:t>
            </w:r>
          </w:p>
        </w:tc>
      </w:tr>
      <w:tr w:rsidR="00553BBE">
        <w:trPr>
          <w:trHeight w:val="618"/>
        </w:trPr>
        <w:tc>
          <w:tcPr>
            <w:tcW w:w="2117" w:type="dxa"/>
          </w:tcPr>
          <w:p w:rsidR="00553BBE" w:rsidRDefault="00616760">
            <w:pPr>
              <w:pStyle w:val="TableParagraph"/>
              <w:tabs>
                <w:tab w:val="left" w:pos="825"/>
              </w:tabs>
              <w:spacing w:line="240" w:lineRule="auto"/>
              <w:ind w:right="100"/>
              <w:rPr>
                <w:sz w:val="18"/>
              </w:rPr>
            </w:pPr>
            <w:r>
              <w:rPr>
                <w:sz w:val="18"/>
              </w:rPr>
              <w:t>1.</w:t>
            </w:r>
            <w:r>
              <w:rPr>
                <w:sz w:val="18"/>
              </w:rPr>
              <w:tab/>
            </w:r>
            <w:r>
              <w:rPr>
                <w:spacing w:val="-3"/>
                <w:sz w:val="18"/>
              </w:rPr>
              <w:t xml:space="preserve">Своевременное </w:t>
            </w:r>
            <w:r>
              <w:rPr>
                <w:sz w:val="18"/>
              </w:rPr>
              <w:t>открытие:</w:t>
            </w:r>
          </w:p>
        </w:tc>
        <w:tc>
          <w:tcPr>
            <w:tcW w:w="2112" w:type="dxa"/>
          </w:tcPr>
          <w:p w:rsidR="00553BBE" w:rsidRPr="005831DA" w:rsidRDefault="00616760">
            <w:pPr>
              <w:pStyle w:val="TableParagraph"/>
              <w:tabs>
                <w:tab w:val="left" w:pos="465"/>
                <w:tab w:val="left" w:pos="1280"/>
              </w:tabs>
              <w:spacing w:line="202" w:lineRule="exact"/>
              <w:ind w:left="105"/>
              <w:rPr>
                <w:sz w:val="18"/>
                <w:lang w:val="ru-RU"/>
              </w:rPr>
            </w:pPr>
            <w:r w:rsidRPr="005831DA">
              <w:rPr>
                <w:sz w:val="18"/>
                <w:lang w:val="ru-RU"/>
              </w:rPr>
              <w:t>1.</w:t>
            </w:r>
            <w:r w:rsidRPr="005831DA">
              <w:rPr>
                <w:sz w:val="18"/>
                <w:lang w:val="ru-RU"/>
              </w:rPr>
              <w:tab/>
              <w:t>Почему</w:t>
            </w:r>
            <w:r w:rsidRPr="005831DA">
              <w:rPr>
                <w:sz w:val="18"/>
                <w:lang w:val="ru-RU"/>
              </w:rPr>
              <w:tab/>
              <w:t>открытие</w:t>
            </w:r>
          </w:p>
          <w:p w:rsidR="00553BBE" w:rsidRPr="005831DA" w:rsidRDefault="00616760">
            <w:pPr>
              <w:pStyle w:val="TableParagraph"/>
              <w:tabs>
                <w:tab w:val="left" w:pos="1337"/>
              </w:tabs>
              <w:spacing w:before="3" w:line="206" w:lineRule="exact"/>
              <w:ind w:left="105" w:right="102"/>
              <w:rPr>
                <w:sz w:val="18"/>
                <w:lang w:val="ru-RU"/>
              </w:rPr>
            </w:pPr>
            <w:r w:rsidRPr="005831DA">
              <w:rPr>
                <w:spacing w:val="-3"/>
                <w:sz w:val="18"/>
                <w:lang w:val="ru-RU"/>
              </w:rPr>
              <w:t>космоса</w:t>
            </w:r>
            <w:r w:rsidRPr="005831DA">
              <w:rPr>
                <w:spacing w:val="-3"/>
                <w:sz w:val="18"/>
                <w:lang w:val="ru-RU"/>
              </w:rPr>
              <w:tab/>
            </w:r>
            <w:r w:rsidRPr="005831DA">
              <w:rPr>
                <w:spacing w:val="-2"/>
                <w:sz w:val="18"/>
                <w:lang w:val="ru-RU"/>
              </w:rPr>
              <w:t xml:space="preserve">является </w:t>
            </w:r>
            <w:r w:rsidRPr="005831DA">
              <w:rPr>
                <w:sz w:val="18"/>
                <w:lang w:val="ru-RU"/>
              </w:rPr>
              <w:t>своевременным?</w:t>
            </w:r>
          </w:p>
        </w:tc>
        <w:tc>
          <w:tcPr>
            <w:tcW w:w="2112" w:type="dxa"/>
          </w:tcPr>
          <w:p w:rsidR="00553BBE" w:rsidRDefault="00616760">
            <w:pPr>
              <w:pStyle w:val="TableParagraph"/>
              <w:spacing w:line="240" w:lineRule="auto"/>
              <w:ind w:left="109" w:hanging="1"/>
              <w:rPr>
                <w:sz w:val="18"/>
              </w:rPr>
            </w:pPr>
            <w:r>
              <w:rPr>
                <w:sz w:val="18"/>
              </w:rPr>
              <w:t>1. Открытие космоса является</w:t>
            </w:r>
          </w:p>
          <w:p w:rsidR="00553BBE" w:rsidRDefault="00616760">
            <w:pPr>
              <w:pStyle w:val="TableParagraph"/>
              <w:spacing w:line="190" w:lineRule="exact"/>
              <w:ind w:left="109"/>
              <w:rPr>
                <w:sz w:val="18"/>
              </w:rPr>
            </w:pPr>
            <w:r>
              <w:rPr>
                <w:sz w:val="18"/>
              </w:rPr>
              <w:t>своевременным:</w:t>
            </w:r>
          </w:p>
        </w:tc>
      </w:tr>
      <w:tr w:rsidR="00553BBE" w:rsidRPr="005831DA">
        <w:trPr>
          <w:trHeight w:val="830"/>
        </w:trPr>
        <w:tc>
          <w:tcPr>
            <w:tcW w:w="2117" w:type="dxa"/>
          </w:tcPr>
          <w:p w:rsidR="00553BBE" w:rsidRDefault="00616760">
            <w:pPr>
              <w:pStyle w:val="TableParagraph"/>
              <w:tabs>
                <w:tab w:val="left" w:pos="710"/>
              </w:tabs>
              <w:spacing w:line="240" w:lineRule="auto"/>
              <w:ind w:right="96"/>
              <w:rPr>
                <w:sz w:val="18"/>
              </w:rPr>
            </w:pPr>
            <w:r>
              <w:rPr>
                <w:sz w:val="18"/>
              </w:rPr>
              <w:t>а)</w:t>
            </w:r>
            <w:r>
              <w:rPr>
                <w:sz w:val="18"/>
              </w:rPr>
              <w:tab/>
            </w:r>
            <w:r>
              <w:rPr>
                <w:spacing w:val="-3"/>
                <w:sz w:val="18"/>
              </w:rPr>
              <w:t xml:space="preserve">психологическая </w:t>
            </w:r>
            <w:r>
              <w:rPr>
                <w:sz w:val="18"/>
              </w:rPr>
              <w:t>подготовленность</w:t>
            </w:r>
          </w:p>
          <w:p w:rsidR="00553BBE" w:rsidRDefault="00616760">
            <w:pPr>
              <w:pStyle w:val="TableParagraph"/>
              <w:spacing w:line="206" w:lineRule="exact"/>
              <w:rPr>
                <w:sz w:val="18"/>
              </w:rPr>
            </w:pPr>
            <w:r>
              <w:rPr>
                <w:sz w:val="18"/>
              </w:rPr>
              <w:t>общества;</w:t>
            </w:r>
          </w:p>
        </w:tc>
        <w:tc>
          <w:tcPr>
            <w:tcW w:w="2112" w:type="dxa"/>
          </w:tcPr>
          <w:p w:rsidR="00553BBE" w:rsidRPr="005831DA" w:rsidRDefault="00616760">
            <w:pPr>
              <w:pStyle w:val="TableParagraph"/>
              <w:spacing w:line="240" w:lineRule="auto"/>
              <w:ind w:left="105"/>
              <w:rPr>
                <w:sz w:val="18"/>
                <w:lang w:val="ru-RU"/>
              </w:rPr>
            </w:pPr>
            <w:r w:rsidRPr="005831DA">
              <w:rPr>
                <w:sz w:val="18"/>
                <w:lang w:val="ru-RU"/>
              </w:rPr>
              <w:t>а) какую роль сыграла научная фантастика?</w:t>
            </w:r>
          </w:p>
        </w:tc>
        <w:tc>
          <w:tcPr>
            <w:tcW w:w="2112" w:type="dxa"/>
          </w:tcPr>
          <w:p w:rsidR="00553BBE" w:rsidRPr="005831DA" w:rsidRDefault="00616760">
            <w:pPr>
              <w:pStyle w:val="TableParagraph"/>
              <w:tabs>
                <w:tab w:val="left" w:pos="1390"/>
              </w:tabs>
              <w:spacing w:before="3" w:line="206" w:lineRule="exact"/>
              <w:ind w:left="109" w:right="88"/>
              <w:jc w:val="both"/>
              <w:rPr>
                <w:sz w:val="18"/>
                <w:lang w:val="ru-RU"/>
              </w:rPr>
            </w:pPr>
            <w:r w:rsidRPr="005831DA">
              <w:rPr>
                <w:sz w:val="18"/>
                <w:lang w:val="ru-RU"/>
              </w:rPr>
              <w:t>а) психологически к открытию</w:t>
            </w:r>
            <w:r w:rsidRPr="005831DA">
              <w:rPr>
                <w:sz w:val="18"/>
                <w:lang w:val="ru-RU"/>
              </w:rPr>
              <w:tab/>
            </w:r>
            <w:r w:rsidRPr="005831DA">
              <w:rPr>
                <w:spacing w:val="-4"/>
                <w:sz w:val="18"/>
                <w:lang w:val="ru-RU"/>
              </w:rPr>
              <w:t xml:space="preserve">космоса </w:t>
            </w:r>
            <w:r w:rsidRPr="005831DA">
              <w:rPr>
                <w:sz w:val="18"/>
                <w:lang w:val="ru-RU"/>
              </w:rPr>
              <w:t>человека подготовила фантастика;</w:t>
            </w:r>
          </w:p>
        </w:tc>
      </w:tr>
      <w:tr w:rsidR="00553BBE">
        <w:trPr>
          <w:trHeight w:val="830"/>
        </w:trPr>
        <w:tc>
          <w:tcPr>
            <w:tcW w:w="2117" w:type="dxa"/>
          </w:tcPr>
          <w:p w:rsidR="00553BBE" w:rsidRPr="005831DA" w:rsidRDefault="00616760">
            <w:pPr>
              <w:pStyle w:val="TableParagraph"/>
              <w:tabs>
                <w:tab w:val="left" w:pos="1166"/>
                <w:tab w:val="left" w:pos="1914"/>
              </w:tabs>
              <w:spacing w:line="240" w:lineRule="auto"/>
              <w:ind w:right="93"/>
              <w:jc w:val="both"/>
              <w:rPr>
                <w:sz w:val="18"/>
                <w:lang w:val="ru-RU"/>
              </w:rPr>
            </w:pPr>
            <w:r w:rsidRPr="005831DA">
              <w:rPr>
                <w:sz w:val="18"/>
                <w:lang w:val="ru-RU"/>
              </w:rPr>
              <w:t>б)</w:t>
            </w:r>
            <w:r w:rsidRPr="005831DA">
              <w:rPr>
                <w:sz w:val="18"/>
                <w:lang w:val="ru-RU"/>
              </w:rPr>
              <w:tab/>
            </w:r>
            <w:r w:rsidRPr="005831DA">
              <w:rPr>
                <w:spacing w:val="-2"/>
                <w:sz w:val="18"/>
                <w:lang w:val="ru-RU"/>
              </w:rPr>
              <w:t xml:space="preserve">готовность </w:t>
            </w:r>
            <w:r w:rsidRPr="005831DA">
              <w:rPr>
                <w:sz w:val="18"/>
                <w:lang w:val="ru-RU"/>
              </w:rPr>
              <w:t>технологии</w:t>
            </w:r>
            <w:r w:rsidRPr="005831DA">
              <w:rPr>
                <w:sz w:val="18"/>
                <w:lang w:val="ru-RU"/>
              </w:rPr>
              <w:tab/>
            </w:r>
            <w:r w:rsidRPr="005831DA">
              <w:rPr>
                <w:sz w:val="18"/>
                <w:lang w:val="ru-RU"/>
              </w:rPr>
              <w:tab/>
              <w:t>и промышленности.</w:t>
            </w:r>
          </w:p>
        </w:tc>
        <w:tc>
          <w:tcPr>
            <w:tcW w:w="2112" w:type="dxa"/>
          </w:tcPr>
          <w:p w:rsidR="00553BBE" w:rsidRPr="005831DA" w:rsidRDefault="00616760">
            <w:pPr>
              <w:pStyle w:val="TableParagraph"/>
              <w:tabs>
                <w:tab w:val="left" w:pos="1602"/>
              </w:tabs>
              <w:spacing w:line="240" w:lineRule="auto"/>
              <w:ind w:left="105" w:right="92"/>
              <w:rPr>
                <w:sz w:val="18"/>
                <w:lang w:val="ru-RU"/>
              </w:rPr>
            </w:pPr>
            <w:r w:rsidRPr="005831DA">
              <w:rPr>
                <w:sz w:val="18"/>
                <w:lang w:val="ru-RU"/>
              </w:rPr>
              <w:t xml:space="preserve">б) на каком </w:t>
            </w:r>
            <w:r w:rsidRPr="005831DA">
              <w:rPr>
                <w:spacing w:val="-3"/>
                <w:sz w:val="18"/>
                <w:lang w:val="ru-RU"/>
              </w:rPr>
              <w:t xml:space="preserve">уровне </w:t>
            </w:r>
            <w:r w:rsidRPr="005831DA">
              <w:rPr>
                <w:sz w:val="18"/>
                <w:lang w:val="ru-RU"/>
              </w:rPr>
              <w:t>развития</w:t>
            </w:r>
            <w:r w:rsidRPr="005831DA">
              <w:rPr>
                <w:sz w:val="18"/>
                <w:lang w:val="ru-RU"/>
              </w:rPr>
              <w:tab/>
              <w:t>были</w:t>
            </w:r>
          </w:p>
          <w:p w:rsidR="00553BBE" w:rsidRDefault="00616760">
            <w:pPr>
              <w:pStyle w:val="TableParagraph"/>
              <w:tabs>
                <w:tab w:val="left" w:pos="1904"/>
              </w:tabs>
              <w:spacing w:line="206" w:lineRule="exact"/>
              <w:ind w:left="105" w:right="97"/>
              <w:rPr>
                <w:sz w:val="18"/>
              </w:rPr>
            </w:pPr>
            <w:r>
              <w:rPr>
                <w:sz w:val="18"/>
              </w:rPr>
              <w:t>технология</w:t>
            </w:r>
            <w:r>
              <w:rPr>
                <w:sz w:val="18"/>
              </w:rPr>
              <w:tab/>
            </w:r>
            <w:r>
              <w:rPr>
                <w:sz w:val="18"/>
              </w:rPr>
              <w:t>и промышленность?</w:t>
            </w:r>
          </w:p>
        </w:tc>
        <w:tc>
          <w:tcPr>
            <w:tcW w:w="2112" w:type="dxa"/>
          </w:tcPr>
          <w:p w:rsidR="00553BBE" w:rsidRPr="005831DA" w:rsidRDefault="00616760">
            <w:pPr>
              <w:pStyle w:val="TableParagraph"/>
              <w:tabs>
                <w:tab w:val="left" w:pos="791"/>
                <w:tab w:val="left" w:pos="1625"/>
              </w:tabs>
              <w:spacing w:line="240" w:lineRule="auto"/>
              <w:ind w:left="109" w:right="90"/>
              <w:jc w:val="both"/>
              <w:rPr>
                <w:sz w:val="18"/>
                <w:lang w:val="ru-RU"/>
              </w:rPr>
            </w:pPr>
            <w:r w:rsidRPr="005831DA">
              <w:rPr>
                <w:sz w:val="18"/>
                <w:lang w:val="ru-RU"/>
              </w:rPr>
              <w:t>б)</w:t>
            </w:r>
            <w:r w:rsidRPr="005831DA">
              <w:rPr>
                <w:sz w:val="18"/>
                <w:lang w:val="ru-RU"/>
              </w:rPr>
              <w:tab/>
            </w:r>
            <w:r w:rsidRPr="005831DA">
              <w:rPr>
                <w:spacing w:val="-2"/>
                <w:sz w:val="18"/>
                <w:lang w:val="ru-RU"/>
              </w:rPr>
              <w:t xml:space="preserve">технологически </w:t>
            </w:r>
            <w:r w:rsidRPr="005831DA">
              <w:rPr>
                <w:sz w:val="18"/>
                <w:lang w:val="ru-RU"/>
              </w:rPr>
              <w:t>цивилизация</w:t>
            </w:r>
            <w:r w:rsidRPr="005831DA">
              <w:rPr>
                <w:sz w:val="18"/>
                <w:lang w:val="ru-RU"/>
              </w:rPr>
              <w:tab/>
            </w:r>
            <w:r w:rsidRPr="005831DA">
              <w:rPr>
                <w:spacing w:val="-1"/>
                <w:sz w:val="18"/>
                <w:lang w:val="ru-RU"/>
              </w:rPr>
              <w:t xml:space="preserve">была </w:t>
            </w:r>
            <w:r w:rsidRPr="005831DA">
              <w:rPr>
                <w:sz w:val="18"/>
                <w:lang w:val="ru-RU"/>
              </w:rPr>
              <w:t>готова к полетам</w:t>
            </w:r>
            <w:r w:rsidRPr="005831DA">
              <w:rPr>
                <w:spacing w:val="8"/>
                <w:sz w:val="18"/>
                <w:lang w:val="ru-RU"/>
              </w:rPr>
              <w:t xml:space="preserve"> </w:t>
            </w:r>
            <w:r w:rsidRPr="005831DA">
              <w:rPr>
                <w:sz w:val="18"/>
                <w:lang w:val="ru-RU"/>
              </w:rPr>
              <w:t>в</w:t>
            </w:r>
          </w:p>
          <w:p w:rsidR="00553BBE" w:rsidRDefault="00616760">
            <w:pPr>
              <w:pStyle w:val="TableParagraph"/>
              <w:spacing w:line="194" w:lineRule="exact"/>
              <w:ind w:left="109"/>
              <w:jc w:val="both"/>
              <w:rPr>
                <w:sz w:val="18"/>
              </w:rPr>
            </w:pPr>
            <w:r>
              <w:rPr>
                <w:sz w:val="18"/>
              </w:rPr>
              <w:t>космос.</w:t>
            </w:r>
          </w:p>
        </w:tc>
      </w:tr>
      <w:tr w:rsidR="00553BBE" w:rsidRPr="005831DA">
        <w:trPr>
          <w:trHeight w:val="618"/>
        </w:trPr>
        <w:tc>
          <w:tcPr>
            <w:tcW w:w="2117" w:type="dxa"/>
          </w:tcPr>
          <w:p w:rsidR="00553BBE" w:rsidRDefault="00616760">
            <w:pPr>
              <w:pStyle w:val="TableParagraph"/>
              <w:spacing w:line="202" w:lineRule="exact"/>
              <w:rPr>
                <w:sz w:val="18"/>
              </w:rPr>
            </w:pPr>
            <w:r>
              <w:rPr>
                <w:sz w:val="18"/>
              </w:rPr>
              <w:t>2. Запоздалое открытие:</w:t>
            </w:r>
          </w:p>
        </w:tc>
        <w:tc>
          <w:tcPr>
            <w:tcW w:w="2112" w:type="dxa"/>
          </w:tcPr>
          <w:p w:rsidR="00553BBE" w:rsidRPr="005831DA" w:rsidRDefault="00616760">
            <w:pPr>
              <w:pStyle w:val="TableParagraph"/>
              <w:tabs>
                <w:tab w:val="left" w:pos="561"/>
                <w:tab w:val="left" w:pos="1463"/>
              </w:tabs>
              <w:spacing w:line="202" w:lineRule="exact"/>
              <w:ind w:left="105" w:hanging="1"/>
              <w:rPr>
                <w:sz w:val="18"/>
                <w:lang w:val="ru-RU"/>
              </w:rPr>
            </w:pPr>
            <w:r w:rsidRPr="005831DA">
              <w:rPr>
                <w:sz w:val="18"/>
                <w:lang w:val="ru-RU"/>
              </w:rPr>
              <w:t>2.</w:t>
            </w:r>
            <w:r w:rsidRPr="005831DA">
              <w:rPr>
                <w:sz w:val="18"/>
                <w:lang w:val="ru-RU"/>
              </w:rPr>
              <w:tab/>
              <w:t>Почему</w:t>
            </w:r>
            <w:r w:rsidRPr="005831DA">
              <w:rPr>
                <w:sz w:val="18"/>
                <w:lang w:val="ru-RU"/>
              </w:rPr>
              <w:tab/>
              <w:t>лазеры</w:t>
            </w:r>
          </w:p>
          <w:p w:rsidR="00553BBE" w:rsidRPr="005831DA" w:rsidRDefault="00616760">
            <w:pPr>
              <w:pStyle w:val="TableParagraph"/>
              <w:tabs>
                <w:tab w:val="left" w:pos="1170"/>
              </w:tabs>
              <w:spacing w:before="3" w:line="206" w:lineRule="exact"/>
              <w:ind w:left="105" w:right="91"/>
              <w:rPr>
                <w:sz w:val="18"/>
                <w:lang w:val="ru-RU"/>
              </w:rPr>
            </w:pPr>
            <w:r w:rsidRPr="005831DA">
              <w:rPr>
                <w:sz w:val="18"/>
                <w:lang w:val="ru-RU"/>
              </w:rPr>
              <w:t>считают</w:t>
            </w:r>
            <w:r w:rsidRPr="005831DA">
              <w:rPr>
                <w:sz w:val="18"/>
                <w:lang w:val="ru-RU"/>
              </w:rPr>
              <w:tab/>
            </w:r>
            <w:r w:rsidRPr="005831DA">
              <w:rPr>
                <w:spacing w:val="-1"/>
                <w:sz w:val="18"/>
                <w:lang w:val="ru-RU"/>
              </w:rPr>
              <w:t xml:space="preserve">открытием </w:t>
            </w:r>
            <w:r w:rsidRPr="005831DA">
              <w:rPr>
                <w:sz w:val="18"/>
                <w:lang w:val="ru-RU"/>
              </w:rPr>
              <w:t>запоздалым?</w:t>
            </w:r>
          </w:p>
        </w:tc>
        <w:tc>
          <w:tcPr>
            <w:tcW w:w="2112" w:type="dxa"/>
          </w:tcPr>
          <w:p w:rsidR="00553BBE" w:rsidRPr="005831DA" w:rsidRDefault="00616760">
            <w:pPr>
              <w:pStyle w:val="TableParagraph"/>
              <w:spacing w:line="240" w:lineRule="auto"/>
              <w:ind w:left="109"/>
              <w:rPr>
                <w:sz w:val="18"/>
                <w:lang w:val="ru-RU"/>
              </w:rPr>
            </w:pPr>
            <w:r w:rsidRPr="005831DA">
              <w:rPr>
                <w:sz w:val="18"/>
                <w:lang w:val="ru-RU"/>
              </w:rPr>
              <w:t>2. Лазеры относятся к запоздалым открытиям:</w:t>
            </w:r>
          </w:p>
        </w:tc>
      </w:tr>
      <w:tr w:rsidR="00553BBE" w:rsidRPr="005831DA">
        <w:trPr>
          <w:trHeight w:val="1036"/>
        </w:trPr>
        <w:tc>
          <w:tcPr>
            <w:tcW w:w="2117" w:type="dxa"/>
          </w:tcPr>
          <w:p w:rsidR="00553BBE" w:rsidRDefault="00616760">
            <w:pPr>
              <w:pStyle w:val="TableParagraph"/>
              <w:tabs>
                <w:tab w:val="left" w:pos="1492"/>
              </w:tabs>
              <w:spacing w:line="202" w:lineRule="exact"/>
              <w:rPr>
                <w:sz w:val="18"/>
              </w:rPr>
            </w:pPr>
            <w:r>
              <w:rPr>
                <w:sz w:val="18"/>
              </w:rPr>
              <w:t>а)</w:t>
            </w:r>
            <w:r>
              <w:rPr>
                <w:sz w:val="18"/>
              </w:rPr>
              <w:tab/>
              <w:t>теория</w:t>
            </w:r>
          </w:p>
          <w:p w:rsidR="00553BBE" w:rsidRDefault="00616760">
            <w:pPr>
              <w:pStyle w:val="TableParagraph"/>
              <w:spacing w:line="240" w:lineRule="auto"/>
              <w:ind w:right="618"/>
              <w:rPr>
                <w:sz w:val="18"/>
              </w:rPr>
            </w:pPr>
            <w:r>
              <w:rPr>
                <w:sz w:val="18"/>
              </w:rPr>
              <w:t>индуцированного излучения;</w:t>
            </w:r>
          </w:p>
        </w:tc>
        <w:tc>
          <w:tcPr>
            <w:tcW w:w="2112" w:type="dxa"/>
          </w:tcPr>
          <w:p w:rsidR="00553BBE" w:rsidRPr="005831DA" w:rsidRDefault="00616760">
            <w:pPr>
              <w:pStyle w:val="TableParagraph"/>
              <w:tabs>
                <w:tab w:val="left" w:pos="738"/>
                <w:tab w:val="left" w:pos="1818"/>
              </w:tabs>
              <w:spacing w:line="202" w:lineRule="exact"/>
              <w:ind w:left="105"/>
              <w:rPr>
                <w:sz w:val="18"/>
                <w:lang w:val="ru-RU"/>
              </w:rPr>
            </w:pPr>
            <w:r w:rsidRPr="005831DA">
              <w:rPr>
                <w:sz w:val="18"/>
                <w:lang w:val="ru-RU"/>
              </w:rPr>
              <w:t>а)</w:t>
            </w:r>
            <w:r w:rsidRPr="005831DA">
              <w:rPr>
                <w:sz w:val="18"/>
                <w:lang w:val="ru-RU"/>
              </w:rPr>
              <w:tab/>
              <w:t>назрела</w:t>
            </w:r>
            <w:r w:rsidRPr="005831DA">
              <w:rPr>
                <w:sz w:val="18"/>
                <w:lang w:val="ru-RU"/>
              </w:rPr>
              <w:tab/>
              <w:t>ли</w:t>
            </w:r>
          </w:p>
          <w:p w:rsidR="00553BBE" w:rsidRPr="005831DA" w:rsidRDefault="00616760">
            <w:pPr>
              <w:pStyle w:val="TableParagraph"/>
              <w:tabs>
                <w:tab w:val="left" w:pos="1903"/>
              </w:tabs>
              <w:spacing w:line="240" w:lineRule="auto"/>
              <w:ind w:left="105" w:right="98"/>
              <w:rPr>
                <w:sz w:val="18"/>
                <w:lang w:val="ru-RU"/>
              </w:rPr>
            </w:pPr>
            <w:r w:rsidRPr="005831DA">
              <w:rPr>
                <w:sz w:val="18"/>
                <w:lang w:val="ru-RU"/>
              </w:rPr>
              <w:t>психологическая</w:t>
            </w:r>
            <w:r w:rsidRPr="005831DA">
              <w:rPr>
                <w:sz w:val="18"/>
                <w:lang w:val="ru-RU"/>
              </w:rPr>
              <w:tab/>
              <w:t>и практическая</w:t>
            </w:r>
          </w:p>
          <w:p w:rsidR="00553BBE" w:rsidRDefault="00616760">
            <w:pPr>
              <w:pStyle w:val="TableParagraph"/>
              <w:spacing w:before="6" w:line="206" w:lineRule="exact"/>
              <w:ind w:left="105"/>
              <w:rPr>
                <w:sz w:val="18"/>
              </w:rPr>
            </w:pPr>
            <w:r>
              <w:rPr>
                <w:sz w:val="18"/>
              </w:rPr>
              <w:t>потребность в открытии лазера?</w:t>
            </w:r>
          </w:p>
        </w:tc>
        <w:tc>
          <w:tcPr>
            <w:tcW w:w="2112" w:type="dxa"/>
          </w:tcPr>
          <w:p w:rsidR="00553BBE" w:rsidRPr="005831DA" w:rsidRDefault="00616760">
            <w:pPr>
              <w:pStyle w:val="TableParagraph"/>
              <w:spacing w:line="240" w:lineRule="auto"/>
              <w:ind w:left="109"/>
              <w:rPr>
                <w:sz w:val="18"/>
                <w:lang w:val="ru-RU"/>
              </w:rPr>
            </w:pPr>
            <w:r w:rsidRPr="005831DA">
              <w:rPr>
                <w:sz w:val="18"/>
                <w:lang w:val="ru-RU"/>
              </w:rPr>
              <w:t>а) психологическая и практическая</w:t>
            </w:r>
          </w:p>
          <w:p w:rsidR="00553BBE" w:rsidRPr="005831DA" w:rsidRDefault="00616760">
            <w:pPr>
              <w:pStyle w:val="TableParagraph"/>
              <w:spacing w:line="206" w:lineRule="exact"/>
              <w:ind w:left="109"/>
              <w:rPr>
                <w:sz w:val="18"/>
                <w:lang w:val="ru-RU"/>
              </w:rPr>
            </w:pPr>
            <w:r w:rsidRPr="005831DA">
              <w:rPr>
                <w:sz w:val="18"/>
                <w:lang w:val="ru-RU"/>
              </w:rPr>
              <w:t>потребность в лазерах</w:t>
            </w:r>
          </w:p>
          <w:p w:rsidR="00553BBE" w:rsidRPr="005831DA" w:rsidRDefault="00616760">
            <w:pPr>
              <w:pStyle w:val="TableParagraph"/>
              <w:spacing w:before="2" w:line="206" w:lineRule="exact"/>
              <w:ind w:left="109" w:right="129"/>
              <w:rPr>
                <w:sz w:val="18"/>
                <w:lang w:val="ru-RU"/>
              </w:rPr>
            </w:pPr>
            <w:r w:rsidRPr="005831DA">
              <w:rPr>
                <w:sz w:val="18"/>
                <w:lang w:val="ru-RU"/>
              </w:rPr>
              <w:t xml:space="preserve">назрела еще в </w:t>
            </w:r>
            <w:r w:rsidRPr="005831DA">
              <w:rPr>
                <w:spacing w:val="-3"/>
                <w:sz w:val="18"/>
                <w:lang w:val="ru-RU"/>
              </w:rPr>
              <w:t xml:space="preserve">начале </w:t>
            </w:r>
            <w:r w:rsidRPr="005831DA">
              <w:rPr>
                <w:sz w:val="18"/>
                <w:lang w:val="ru-RU"/>
              </w:rPr>
              <w:t>ХХ</w:t>
            </w:r>
            <w:r w:rsidRPr="005831DA">
              <w:rPr>
                <w:spacing w:val="-4"/>
                <w:sz w:val="18"/>
                <w:lang w:val="ru-RU"/>
              </w:rPr>
              <w:t xml:space="preserve"> </w:t>
            </w:r>
            <w:r w:rsidRPr="005831DA">
              <w:rPr>
                <w:sz w:val="18"/>
                <w:lang w:val="ru-RU"/>
              </w:rPr>
              <w:t>века;</w:t>
            </w:r>
          </w:p>
        </w:tc>
      </w:tr>
      <w:tr w:rsidR="00553BBE">
        <w:trPr>
          <w:trHeight w:val="1031"/>
        </w:trPr>
        <w:tc>
          <w:tcPr>
            <w:tcW w:w="2117" w:type="dxa"/>
          </w:tcPr>
          <w:p w:rsidR="00553BBE" w:rsidRPr="005831DA" w:rsidRDefault="00616760">
            <w:pPr>
              <w:pStyle w:val="TableParagraph"/>
              <w:tabs>
                <w:tab w:val="left" w:pos="1166"/>
              </w:tabs>
              <w:spacing w:line="240" w:lineRule="auto"/>
              <w:ind w:right="98"/>
              <w:jc w:val="both"/>
              <w:rPr>
                <w:sz w:val="18"/>
                <w:lang w:val="ru-RU"/>
              </w:rPr>
            </w:pPr>
            <w:r w:rsidRPr="005831DA">
              <w:rPr>
                <w:sz w:val="18"/>
                <w:lang w:val="ru-RU"/>
              </w:rPr>
              <w:t>б)</w:t>
            </w:r>
            <w:r w:rsidRPr="005831DA">
              <w:rPr>
                <w:sz w:val="18"/>
                <w:lang w:val="ru-RU"/>
              </w:rPr>
              <w:tab/>
            </w:r>
            <w:r w:rsidRPr="005831DA">
              <w:rPr>
                <w:spacing w:val="-2"/>
                <w:sz w:val="18"/>
                <w:lang w:val="ru-RU"/>
              </w:rPr>
              <w:t xml:space="preserve">готовность </w:t>
            </w:r>
            <w:r w:rsidRPr="005831DA">
              <w:rPr>
                <w:sz w:val="18"/>
                <w:lang w:val="ru-RU"/>
              </w:rPr>
              <w:t>промышленности и науки;</w:t>
            </w:r>
          </w:p>
        </w:tc>
        <w:tc>
          <w:tcPr>
            <w:tcW w:w="2112" w:type="dxa"/>
          </w:tcPr>
          <w:p w:rsidR="00553BBE" w:rsidRPr="005831DA" w:rsidRDefault="00616760">
            <w:pPr>
              <w:pStyle w:val="TableParagraph"/>
              <w:spacing w:line="240" w:lineRule="auto"/>
              <w:ind w:left="105" w:right="97"/>
              <w:jc w:val="both"/>
              <w:rPr>
                <w:sz w:val="18"/>
                <w:lang w:val="ru-RU"/>
              </w:rPr>
            </w:pPr>
            <w:r w:rsidRPr="005831DA">
              <w:rPr>
                <w:sz w:val="18"/>
                <w:lang w:val="ru-RU"/>
              </w:rPr>
              <w:t>б) готова ли была наука и промышленность к этому открытию?</w:t>
            </w:r>
          </w:p>
        </w:tc>
        <w:tc>
          <w:tcPr>
            <w:tcW w:w="2112" w:type="dxa"/>
          </w:tcPr>
          <w:p w:rsidR="00553BBE" w:rsidRPr="005831DA" w:rsidRDefault="00616760">
            <w:pPr>
              <w:pStyle w:val="TableParagraph"/>
              <w:tabs>
                <w:tab w:val="left" w:pos="873"/>
                <w:tab w:val="left" w:pos="1909"/>
              </w:tabs>
              <w:spacing w:line="240" w:lineRule="auto"/>
              <w:ind w:right="90" w:hanging="1"/>
              <w:jc w:val="both"/>
              <w:rPr>
                <w:sz w:val="18"/>
                <w:lang w:val="ru-RU"/>
              </w:rPr>
            </w:pPr>
            <w:r w:rsidRPr="005831DA">
              <w:rPr>
                <w:sz w:val="18"/>
                <w:lang w:val="ru-RU"/>
              </w:rPr>
              <w:t>б)</w:t>
            </w:r>
            <w:r w:rsidRPr="005831DA">
              <w:rPr>
                <w:sz w:val="18"/>
                <w:lang w:val="ru-RU"/>
              </w:rPr>
              <w:tab/>
            </w:r>
            <w:r w:rsidRPr="005831DA">
              <w:rPr>
                <w:spacing w:val="-3"/>
                <w:sz w:val="18"/>
                <w:lang w:val="ru-RU"/>
              </w:rPr>
              <w:t>наука</w:t>
            </w:r>
            <w:r w:rsidRPr="005831DA">
              <w:rPr>
                <w:spacing w:val="-3"/>
                <w:sz w:val="18"/>
                <w:lang w:val="ru-RU"/>
              </w:rPr>
              <w:tab/>
            </w:r>
            <w:r w:rsidRPr="005831DA">
              <w:rPr>
                <w:sz w:val="18"/>
                <w:lang w:val="ru-RU"/>
              </w:rPr>
              <w:t>и промышленность была готова к использованию индуцированного</w:t>
            </w:r>
          </w:p>
          <w:p w:rsidR="00553BBE" w:rsidRDefault="00616760">
            <w:pPr>
              <w:pStyle w:val="TableParagraph"/>
              <w:spacing w:line="189" w:lineRule="exact"/>
              <w:jc w:val="both"/>
              <w:rPr>
                <w:sz w:val="18"/>
              </w:rPr>
            </w:pPr>
            <w:r>
              <w:rPr>
                <w:sz w:val="18"/>
              </w:rPr>
              <w:t>излучения;</w:t>
            </w:r>
          </w:p>
        </w:tc>
      </w:tr>
      <w:tr w:rsidR="00553BBE" w:rsidRPr="005831DA">
        <w:trPr>
          <w:trHeight w:val="830"/>
        </w:trPr>
        <w:tc>
          <w:tcPr>
            <w:tcW w:w="2117" w:type="dxa"/>
          </w:tcPr>
          <w:p w:rsidR="00553BBE" w:rsidRPr="005831DA" w:rsidRDefault="00616760">
            <w:pPr>
              <w:pStyle w:val="TableParagraph"/>
              <w:spacing w:line="240" w:lineRule="auto"/>
              <w:ind w:right="101"/>
              <w:jc w:val="both"/>
              <w:rPr>
                <w:sz w:val="18"/>
                <w:lang w:val="ru-RU"/>
              </w:rPr>
            </w:pPr>
            <w:r w:rsidRPr="005831DA">
              <w:rPr>
                <w:sz w:val="18"/>
                <w:lang w:val="ru-RU"/>
              </w:rPr>
              <w:t>в) вторая мировая война и открытие атомной энергии.</w:t>
            </w:r>
          </w:p>
        </w:tc>
        <w:tc>
          <w:tcPr>
            <w:tcW w:w="2112" w:type="dxa"/>
          </w:tcPr>
          <w:p w:rsidR="00553BBE" w:rsidRPr="005831DA" w:rsidRDefault="00616760">
            <w:pPr>
              <w:pStyle w:val="TableParagraph"/>
              <w:spacing w:line="240" w:lineRule="auto"/>
              <w:ind w:left="105" w:right="98"/>
              <w:jc w:val="both"/>
              <w:rPr>
                <w:sz w:val="18"/>
                <w:lang w:val="ru-RU"/>
              </w:rPr>
            </w:pPr>
            <w:r w:rsidRPr="005831DA">
              <w:rPr>
                <w:sz w:val="18"/>
                <w:lang w:val="ru-RU"/>
              </w:rPr>
              <w:t>в) как повлияло на это открытие начало второй мировой войны?</w:t>
            </w:r>
          </w:p>
        </w:tc>
        <w:tc>
          <w:tcPr>
            <w:tcW w:w="2112" w:type="dxa"/>
          </w:tcPr>
          <w:p w:rsidR="00553BBE" w:rsidRPr="005831DA" w:rsidRDefault="00616760">
            <w:pPr>
              <w:pStyle w:val="TableParagraph"/>
              <w:tabs>
                <w:tab w:val="left" w:pos="743"/>
                <w:tab w:val="left" w:pos="1424"/>
              </w:tabs>
              <w:spacing w:line="240" w:lineRule="auto"/>
              <w:ind w:left="109" w:right="88"/>
              <w:rPr>
                <w:sz w:val="18"/>
                <w:lang w:val="ru-RU"/>
              </w:rPr>
            </w:pPr>
            <w:r w:rsidRPr="005831DA">
              <w:rPr>
                <w:sz w:val="18"/>
                <w:lang w:val="ru-RU"/>
              </w:rPr>
              <w:t>в)</w:t>
            </w:r>
            <w:r w:rsidRPr="005831DA">
              <w:rPr>
                <w:sz w:val="18"/>
                <w:lang w:val="ru-RU"/>
              </w:rPr>
              <w:tab/>
            </w:r>
            <w:r w:rsidRPr="005831DA">
              <w:rPr>
                <w:spacing w:val="-2"/>
                <w:sz w:val="18"/>
                <w:lang w:val="ru-RU"/>
              </w:rPr>
              <w:t xml:space="preserve">своевременному </w:t>
            </w:r>
            <w:r w:rsidRPr="005831DA">
              <w:rPr>
                <w:sz w:val="18"/>
                <w:lang w:val="ru-RU"/>
              </w:rPr>
              <w:t>открытию</w:t>
            </w:r>
            <w:r w:rsidRPr="005831DA">
              <w:rPr>
                <w:sz w:val="18"/>
                <w:lang w:val="ru-RU"/>
              </w:rPr>
              <w:tab/>
            </w:r>
            <w:r w:rsidRPr="005831DA">
              <w:rPr>
                <w:spacing w:val="-3"/>
                <w:sz w:val="18"/>
                <w:lang w:val="ru-RU"/>
              </w:rPr>
              <w:t>лазеров</w:t>
            </w:r>
          </w:p>
          <w:p w:rsidR="00553BBE" w:rsidRPr="005831DA" w:rsidRDefault="00616760">
            <w:pPr>
              <w:pStyle w:val="TableParagraph"/>
              <w:tabs>
                <w:tab w:val="left" w:pos="1506"/>
              </w:tabs>
              <w:spacing w:before="2" w:line="206" w:lineRule="exact"/>
              <w:ind w:left="109" w:right="86"/>
              <w:rPr>
                <w:sz w:val="18"/>
                <w:lang w:val="ru-RU"/>
              </w:rPr>
            </w:pPr>
            <w:r w:rsidRPr="005831DA">
              <w:rPr>
                <w:sz w:val="18"/>
                <w:lang w:val="ru-RU"/>
              </w:rPr>
              <w:t>помешала</w:t>
            </w:r>
            <w:r w:rsidRPr="005831DA">
              <w:rPr>
                <w:sz w:val="18"/>
                <w:lang w:val="ru-RU"/>
              </w:rPr>
              <w:tab/>
            </w:r>
            <w:r w:rsidRPr="005831DA">
              <w:rPr>
                <w:spacing w:val="-1"/>
                <w:sz w:val="18"/>
                <w:lang w:val="ru-RU"/>
              </w:rPr>
              <w:t xml:space="preserve">вторая </w:t>
            </w:r>
            <w:r w:rsidRPr="005831DA">
              <w:rPr>
                <w:sz w:val="18"/>
                <w:lang w:val="ru-RU"/>
              </w:rPr>
              <w:t>мировая</w:t>
            </w:r>
            <w:r w:rsidRPr="005831DA">
              <w:rPr>
                <w:spacing w:val="-1"/>
                <w:sz w:val="18"/>
                <w:lang w:val="ru-RU"/>
              </w:rPr>
              <w:t xml:space="preserve"> </w:t>
            </w:r>
            <w:r w:rsidRPr="005831DA">
              <w:rPr>
                <w:sz w:val="18"/>
                <w:lang w:val="ru-RU"/>
              </w:rPr>
              <w:t>война.</w:t>
            </w:r>
          </w:p>
        </w:tc>
      </w:tr>
      <w:tr w:rsidR="00553BBE">
        <w:trPr>
          <w:trHeight w:val="1036"/>
        </w:trPr>
        <w:tc>
          <w:tcPr>
            <w:tcW w:w="2117" w:type="dxa"/>
          </w:tcPr>
          <w:p w:rsidR="00553BBE" w:rsidRDefault="00616760">
            <w:pPr>
              <w:pStyle w:val="TableParagraph"/>
              <w:tabs>
                <w:tab w:val="left" w:pos="604"/>
              </w:tabs>
              <w:spacing w:line="240" w:lineRule="auto"/>
              <w:ind w:right="96"/>
              <w:rPr>
                <w:sz w:val="18"/>
              </w:rPr>
            </w:pPr>
            <w:r>
              <w:rPr>
                <w:sz w:val="18"/>
              </w:rPr>
              <w:t>3.</w:t>
            </w:r>
            <w:r>
              <w:rPr>
                <w:sz w:val="18"/>
              </w:rPr>
              <w:tab/>
            </w:r>
            <w:r>
              <w:rPr>
                <w:spacing w:val="-2"/>
                <w:sz w:val="18"/>
              </w:rPr>
              <w:t xml:space="preserve">Преждевременное </w:t>
            </w:r>
            <w:r>
              <w:rPr>
                <w:sz w:val="18"/>
              </w:rPr>
              <w:t>открытие:</w:t>
            </w:r>
          </w:p>
        </w:tc>
        <w:tc>
          <w:tcPr>
            <w:tcW w:w="2112" w:type="dxa"/>
          </w:tcPr>
          <w:p w:rsidR="00553BBE" w:rsidRPr="005831DA" w:rsidRDefault="00616760">
            <w:pPr>
              <w:pStyle w:val="TableParagraph"/>
              <w:spacing w:line="240" w:lineRule="auto"/>
              <w:ind w:left="105" w:right="83" w:hanging="1"/>
              <w:rPr>
                <w:sz w:val="18"/>
                <w:lang w:val="ru-RU"/>
              </w:rPr>
            </w:pPr>
            <w:r w:rsidRPr="005831DA">
              <w:rPr>
                <w:sz w:val="18"/>
                <w:lang w:val="ru-RU"/>
              </w:rPr>
              <w:t>3. Что мы знаем о великом преждевременном открытии?</w:t>
            </w:r>
          </w:p>
        </w:tc>
        <w:tc>
          <w:tcPr>
            <w:tcW w:w="2112" w:type="dxa"/>
          </w:tcPr>
          <w:p w:rsidR="00553BBE" w:rsidRPr="005831DA" w:rsidRDefault="00616760">
            <w:pPr>
              <w:pStyle w:val="TableParagraph"/>
              <w:tabs>
                <w:tab w:val="left" w:pos="1452"/>
              </w:tabs>
              <w:spacing w:line="240" w:lineRule="auto"/>
              <w:ind w:right="91" w:hanging="1"/>
              <w:rPr>
                <w:sz w:val="18"/>
                <w:lang w:val="ru-RU"/>
              </w:rPr>
            </w:pPr>
            <w:r w:rsidRPr="005831DA">
              <w:rPr>
                <w:sz w:val="18"/>
                <w:lang w:val="ru-RU"/>
              </w:rPr>
              <w:t xml:space="preserve">3. </w:t>
            </w:r>
            <w:r w:rsidRPr="005831DA">
              <w:rPr>
                <w:spacing w:val="-3"/>
                <w:sz w:val="18"/>
                <w:lang w:val="ru-RU"/>
              </w:rPr>
              <w:t xml:space="preserve">Примером </w:t>
            </w:r>
            <w:r w:rsidRPr="005831DA">
              <w:rPr>
                <w:sz w:val="18"/>
                <w:lang w:val="ru-RU"/>
              </w:rPr>
              <w:t>великого преждевременного открытия</w:t>
            </w:r>
            <w:r w:rsidRPr="005831DA">
              <w:rPr>
                <w:sz w:val="18"/>
                <w:lang w:val="ru-RU"/>
              </w:rPr>
              <w:tab/>
            </w:r>
            <w:r w:rsidRPr="005831DA">
              <w:rPr>
                <w:spacing w:val="-4"/>
                <w:sz w:val="18"/>
                <w:lang w:val="ru-RU"/>
              </w:rPr>
              <w:t>служит</w:t>
            </w:r>
          </w:p>
          <w:p w:rsidR="00553BBE" w:rsidRPr="005831DA" w:rsidRDefault="00616760">
            <w:pPr>
              <w:pStyle w:val="TableParagraph"/>
              <w:tabs>
                <w:tab w:val="left" w:pos="1366"/>
              </w:tabs>
              <w:spacing w:line="205" w:lineRule="exact"/>
              <w:rPr>
                <w:sz w:val="18"/>
                <w:lang w:val="ru-RU"/>
              </w:rPr>
            </w:pPr>
            <w:r w:rsidRPr="005831DA">
              <w:rPr>
                <w:sz w:val="18"/>
                <w:lang w:val="ru-RU"/>
              </w:rPr>
              <w:t>открытие</w:t>
            </w:r>
            <w:r w:rsidRPr="005831DA">
              <w:rPr>
                <w:sz w:val="18"/>
                <w:lang w:val="ru-RU"/>
              </w:rPr>
              <w:tab/>
            </w:r>
            <w:r w:rsidRPr="005831DA">
              <w:rPr>
                <w:spacing w:val="-3"/>
                <w:sz w:val="18"/>
                <w:lang w:val="ru-RU"/>
              </w:rPr>
              <w:t>атомной</w:t>
            </w:r>
          </w:p>
          <w:p w:rsidR="00553BBE" w:rsidRDefault="00616760">
            <w:pPr>
              <w:pStyle w:val="TableParagraph"/>
              <w:spacing w:line="191" w:lineRule="exact"/>
              <w:rPr>
                <w:sz w:val="18"/>
              </w:rPr>
            </w:pPr>
            <w:r>
              <w:rPr>
                <w:sz w:val="18"/>
              </w:rPr>
              <w:t>энергии:</w:t>
            </w:r>
          </w:p>
        </w:tc>
      </w:tr>
      <w:tr w:rsidR="00553BBE" w:rsidRPr="005831DA">
        <w:trPr>
          <w:trHeight w:val="1031"/>
        </w:trPr>
        <w:tc>
          <w:tcPr>
            <w:tcW w:w="2117" w:type="dxa"/>
          </w:tcPr>
          <w:p w:rsidR="00553BBE" w:rsidRDefault="00616760">
            <w:pPr>
              <w:pStyle w:val="TableParagraph"/>
              <w:spacing w:line="240" w:lineRule="auto"/>
              <w:ind w:right="100"/>
              <w:rPr>
                <w:sz w:val="18"/>
              </w:rPr>
            </w:pPr>
            <w:r>
              <w:rPr>
                <w:sz w:val="18"/>
              </w:rPr>
              <w:t>а) неподготовленность общества психологически;</w:t>
            </w:r>
          </w:p>
        </w:tc>
        <w:tc>
          <w:tcPr>
            <w:tcW w:w="2112" w:type="dxa"/>
          </w:tcPr>
          <w:p w:rsidR="00553BBE" w:rsidRPr="005831DA" w:rsidRDefault="00616760">
            <w:pPr>
              <w:pStyle w:val="TableParagraph"/>
              <w:spacing w:line="240" w:lineRule="auto"/>
              <w:ind w:left="105" w:right="95"/>
              <w:jc w:val="both"/>
              <w:rPr>
                <w:sz w:val="18"/>
                <w:lang w:val="ru-RU"/>
              </w:rPr>
            </w:pPr>
            <w:r w:rsidRPr="005831DA">
              <w:rPr>
                <w:sz w:val="18"/>
                <w:lang w:val="ru-RU"/>
              </w:rPr>
              <w:t>а) почему человечество психологически не было готово к этому открытию?</w:t>
            </w:r>
          </w:p>
        </w:tc>
        <w:tc>
          <w:tcPr>
            <w:tcW w:w="2112" w:type="dxa"/>
          </w:tcPr>
          <w:p w:rsidR="00553BBE" w:rsidRPr="005831DA" w:rsidRDefault="00616760">
            <w:pPr>
              <w:pStyle w:val="TableParagraph"/>
              <w:tabs>
                <w:tab w:val="left" w:pos="1276"/>
              </w:tabs>
              <w:spacing w:line="202" w:lineRule="exact"/>
              <w:ind w:left="109"/>
              <w:rPr>
                <w:sz w:val="18"/>
                <w:lang w:val="ru-RU"/>
              </w:rPr>
            </w:pPr>
            <w:r w:rsidRPr="005831DA">
              <w:rPr>
                <w:sz w:val="18"/>
                <w:lang w:val="ru-RU"/>
              </w:rPr>
              <w:t>а)</w:t>
            </w:r>
            <w:r w:rsidRPr="005831DA">
              <w:rPr>
                <w:sz w:val="18"/>
                <w:lang w:val="ru-RU"/>
              </w:rPr>
              <w:tab/>
              <w:t>общество</w:t>
            </w:r>
          </w:p>
          <w:p w:rsidR="00553BBE" w:rsidRPr="005831DA" w:rsidRDefault="00616760">
            <w:pPr>
              <w:pStyle w:val="TableParagraph"/>
              <w:tabs>
                <w:tab w:val="left" w:pos="1040"/>
                <w:tab w:val="left" w:pos="1553"/>
                <w:tab w:val="left" w:pos="1611"/>
              </w:tabs>
              <w:spacing w:before="3" w:line="206" w:lineRule="exact"/>
              <w:ind w:left="109" w:right="91"/>
              <w:rPr>
                <w:sz w:val="18"/>
                <w:lang w:val="ru-RU"/>
              </w:rPr>
            </w:pPr>
            <w:r w:rsidRPr="005831DA">
              <w:rPr>
                <w:sz w:val="18"/>
                <w:lang w:val="ru-RU"/>
              </w:rPr>
              <w:t xml:space="preserve">психологически совершенно   </w:t>
            </w:r>
            <w:r w:rsidRPr="005831DA">
              <w:rPr>
                <w:spacing w:val="13"/>
                <w:sz w:val="18"/>
                <w:lang w:val="ru-RU"/>
              </w:rPr>
              <w:t xml:space="preserve"> </w:t>
            </w:r>
            <w:r w:rsidRPr="005831DA">
              <w:rPr>
                <w:sz w:val="18"/>
                <w:lang w:val="ru-RU"/>
              </w:rPr>
              <w:t>не</w:t>
            </w:r>
            <w:r w:rsidRPr="005831DA">
              <w:rPr>
                <w:sz w:val="18"/>
                <w:lang w:val="ru-RU"/>
              </w:rPr>
              <w:tab/>
            </w:r>
            <w:r w:rsidRPr="005831DA">
              <w:rPr>
                <w:sz w:val="18"/>
                <w:lang w:val="ru-RU"/>
              </w:rPr>
              <w:tab/>
              <w:t>было готово</w:t>
            </w:r>
            <w:r w:rsidRPr="005831DA">
              <w:rPr>
                <w:sz w:val="18"/>
                <w:lang w:val="ru-RU"/>
              </w:rPr>
              <w:tab/>
              <w:t>к</w:t>
            </w:r>
            <w:r w:rsidRPr="005831DA">
              <w:rPr>
                <w:sz w:val="18"/>
                <w:lang w:val="ru-RU"/>
              </w:rPr>
              <w:tab/>
              <w:t>этому открытию;</w:t>
            </w:r>
          </w:p>
        </w:tc>
      </w:tr>
      <w:tr w:rsidR="00553BBE" w:rsidRPr="005831DA">
        <w:trPr>
          <w:trHeight w:val="417"/>
        </w:trPr>
        <w:tc>
          <w:tcPr>
            <w:tcW w:w="2117" w:type="dxa"/>
          </w:tcPr>
          <w:p w:rsidR="00553BBE" w:rsidRDefault="00616760">
            <w:pPr>
              <w:pStyle w:val="TableParagraph"/>
              <w:spacing w:line="202" w:lineRule="exact"/>
              <w:rPr>
                <w:sz w:val="18"/>
              </w:rPr>
            </w:pPr>
            <w:r>
              <w:rPr>
                <w:sz w:val="18"/>
              </w:rPr>
              <w:t>б) неподготовленность</w:t>
            </w:r>
          </w:p>
          <w:p w:rsidR="00553BBE" w:rsidRDefault="00616760">
            <w:pPr>
              <w:pStyle w:val="TableParagraph"/>
              <w:spacing w:before="4" w:line="191" w:lineRule="exact"/>
              <w:rPr>
                <w:sz w:val="18"/>
              </w:rPr>
            </w:pPr>
            <w:r>
              <w:rPr>
                <w:sz w:val="18"/>
              </w:rPr>
              <w:t>промышленности;</w:t>
            </w:r>
          </w:p>
        </w:tc>
        <w:tc>
          <w:tcPr>
            <w:tcW w:w="2112" w:type="dxa"/>
          </w:tcPr>
          <w:p w:rsidR="00553BBE" w:rsidRPr="005831DA" w:rsidRDefault="00616760">
            <w:pPr>
              <w:pStyle w:val="TableParagraph"/>
              <w:tabs>
                <w:tab w:val="left" w:pos="484"/>
                <w:tab w:val="left" w:pos="1208"/>
                <w:tab w:val="left" w:pos="1621"/>
              </w:tabs>
              <w:spacing w:line="202" w:lineRule="exact"/>
              <w:ind w:left="105"/>
              <w:rPr>
                <w:sz w:val="18"/>
                <w:lang w:val="ru-RU"/>
              </w:rPr>
            </w:pPr>
            <w:r w:rsidRPr="005831DA">
              <w:rPr>
                <w:sz w:val="18"/>
                <w:lang w:val="ru-RU"/>
              </w:rPr>
              <w:t>б)</w:t>
            </w:r>
            <w:r w:rsidRPr="005831DA">
              <w:rPr>
                <w:sz w:val="18"/>
                <w:lang w:val="ru-RU"/>
              </w:rPr>
              <w:tab/>
              <w:t>готова</w:t>
            </w:r>
            <w:r w:rsidRPr="005831DA">
              <w:rPr>
                <w:sz w:val="18"/>
                <w:lang w:val="ru-RU"/>
              </w:rPr>
              <w:tab/>
              <w:t>ли</w:t>
            </w:r>
            <w:r w:rsidRPr="005831DA">
              <w:rPr>
                <w:sz w:val="18"/>
                <w:lang w:val="ru-RU"/>
              </w:rPr>
              <w:tab/>
              <w:t>была</w:t>
            </w:r>
          </w:p>
          <w:p w:rsidR="00553BBE" w:rsidRPr="005831DA" w:rsidRDefault="00616760">
            <w:pPr>
              <w:pStyle w:val="TableParagraph"/>
              <w:tabs>
                <w:tab w:val="left" w:pos="1913"/>
              </w:tabs>
              <w:spacing w:before="4" w:line="191" w:lineRule="exact"/>
              <w:ind w:left="105"/>
              <w:rPr>
                <w:sz w:val="18"/>
                <w:lang w:val="ru-RU"/>
              </w:rPr>
            </w:pPr>
            <w:r w:rsidRPr="005831DA">
              <w:rPr>
                <w:sz w:val="18"/>
                <w:lang w:val="ru-RU"/>
              </w:rPr>
              <w:t>промышленность</w:t>
            </w:r>
            <w:r w:rsidRPr="005831DA">
              <w:rPr>
                <w:sz w:val="18"/>
                <w:lang w:val="ru-RU"/>
              </w:rPr>
              <w:tab/>
              <w:t>к</w:t>
            </w:r>
          </w:p>
        </w:tc>
        <w:tc>
          <w:tcPr>
            <w:tcW w:w="2112" w:type="dxa"/>
          </w:tcPr>
          <w:p w:rsidR="00553BBE" w:rsidRPr="005831DA" w:rsidRDefault="00616760">
            <w:pPr>
              <w:pStyle w:val="TableParagraph"/>
              <w:tabs>
                <w:tab w:val="left" w:pos="666"/>
              </w:tabs>
              <w:spacing w:line="202" w:lineRule="exact"/>
              <w:ind w:left="109"/>
              <w:rPr>
                <w:sz w:val="18"/>
                <w:lang w:val="ru-RU"/>
              </w:rPr>
            </w:pPr>
            <w:r w:rsidRPr="005831DA">
              <w:rPr>
                <w:sz w:val="18"/>
                <w:lang w:val="ru-RU"/>
              </w:rPr>
              <w:t>б)</w:t>
            </w:r>
            <w:r w:rsidRPr="005831DA">
              <w:rPr>
                <w:sz w:val="18"/>
                <w:lang w:val="ru-RU"/>
              </w:rPr>
              <w:tab/>
            </w:r>
            <w:r w:rsidRPr="005831DA">
              <w:rPr>
                <w:spacing w:val="-3"/>
                <w:sz w:val="18"/>
                <w:lang w:val="ru-RU"/>
              </w:rPr>
              <w:t>промышленность</w:t>
            </w:r>
          </w:p>
          <w:p w:rsidR="00553BBE" w:rsidRPr="005831DA" w:rsidRDefault="00616760">
            <w:pPr>
              <w:pStyle w:val="TableParagraph"/>
              <w:spacing w:before="4" w:line="191" w:lineRule="exact"/>
              <w:rPr>
                <w:sz w:val="18"/>
                <w:lang w:val="ru-RU"/>
              </w:rPr>
            </w:pPr>
            <w:r w:rsidRPr="005831DA">
              <w:rPr>
                <w:sz w:val="18"/>
                <w:lang w:val="ru-RU"/>
              </w:rPr>
              <w:t xml:space="preserve">технологически  еще </w:t>
            </w:r>
            <w:r w:rsidRPr="005831DA">
              <w:rPr>
                <w:spacing w:val="15"/>
                <w:sz w:val="18"/>
                <w:lang w:val="ru-RU"/>
              </w:rPr>
              <w:t xml:space="preserve"> </w:t>
            </w:r>
            <w:r w:rsidRPr="005831DA">
              <w:rPr>
                <w:sz w:val="18"/>
                <w:lang w:val="ru-RU"/>
              </w:rPr>
              <w:t>не</w:t>
            </w:r>
          </w:p>
        </w:tc>
      </w:tr>
    </w:tbl>
    <w:p w:rsidR="00553BBE" w:rsidRPr="005831DA" w:rsidRDefault="00553BBE">
      <w:pPr>
        <w:spacing w:line="191" w:lineRule="exact"/>
        <w:rPr>
          <w:sz w:val="18"/>
          <w:lang w:val="ru-RU"/>
        </w:rPr>
        <w:sectPr w:rsidR="00553BBE" w:rsidRPr="005831DA">
          <w:pgSz w:w="8400" w:h="11910"/>
          <w:pgMar w:top="1100" w:right="880" w:bottom="280" w:left="660" w:header="720" w:footer="720" w:gutter="0"/>
          <w:cols w:space="720"/>
        </w:sectPr>
      </w:pPr>
    </w:p>
    <w:p w:rsidR="00553BBE" w:rsidRPr="005831DA" w:rsidRDefault="00553BBE">
      <w:pPr>
        <w:pStyle w:val="a3"/>
        <w:spacing w:before="5"/>
        <w:ind w:left="0"/>
        <w:rPr>
          <w:sz w:val="2"/>
          <w:lang w:val="ru-RU"/>
        </w:rPr>
      </w:pPr>
    </w:p>
    <w:tbl>
      <w:tblPr>
        <w:tblStyle w:val="TableNormal"/>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17"/>
        <w:gridCol w:w="2112"/>
        <w:gridCol w:w="2112"/>
      </w:tblGrid>
      <w:tr w:rsidR="00553BBE">
        <w:trPr>
          <w:trHeight w:val="623"/>
        </w:trPr>
        <w:tc>
          <w:tcPr>
            <w:tcW w:w="2117" w:type="dxa"/>
          </w:tcPr>
          <w:p w:rsidR="00553BBE" w:rsidRPr="005831DA" w:rsidRDefault="00553BBE">
            <w:pPr>
              <w:pStyle w:val="TableParagraph"/>
              <w:spacing w:line="240" w:lineRule="auto"/>
              <w:ind w:left="0"/>
              <w:rPr>
                <w:sz w:val="18"/>
                <w:lang w:val="ru-RU"/>
              </w:rPr>
            </w:pPr>
          </w:p>
        </w:tc>
        <w:tc>
          <w:tcPr>
            <w:tcW w:w="2112" w:type="dxa"/>
          </w:tcPr>
          <w:p w:rsidR="00553BBE" w:rsidRDefault="00616760">
            <w:pPr>
              <w:pStyle w:val="TableParagraph"/>
              <w:tabs>
                <w:tab w:val="left" w:pos="1356"/>
              </w:tabs>
              <w:spacing w:line="240" w:lineRule="auto"/>
              <w:ind w:left="105" w:right="103"/>
              <w:rPr>
                <w:sz w:val="18"/>
              </w:rPr>
            </w:pPr>
            <w:r>
              <w:rPr>
                <w:sz w:val="18"/>
              </w:rPr>
              <w:t>открытию</w:t>
            </w:r>
            <w:r>
              <w:rPr>
                <w:sz w:val="18"/>
              </w:rPr>
              <w:tab/>
            </w:r>
            <w:r>
              <w:rPr>
                <w:spacing w:val="-3"/>
                <w:sz w:val="18"/>
              </w:rPr>
              <w:t xml:space="preserve">атомной </w:t>
            </w:r>
            <w:r>
              <w:rPr>
                <w:sz w:val="18"/>
              </w:rPr>
              <w:t>энергии?</w:t>
            </w:r>
          </w:p>
        </w:tc>
        <w:tc>
          <w:tcPr>
            <w:tcW w:w="2112" w:type="dxa"/>
          </w:tcPr>
          <w:p w:rsidR="00553BBE" w:rsidRDefault="00616760">
            <w:pPr>
              <w:pStyle w:val="TableParagraph"/>
              <w:tabs>
                <w:tab w:val="left" w:pos="882"/>
                <w:tab w:val="left" w:pos="1765"/>
              </w:tabs>
              <w:spacing w:line="240" w:lineRule="auto"/>
              <w:ind w:right="82"/>
              <w:rPr>
                <w:sz w:val="18"/>
              </w:rPr>
            </w:pPr>
            <w:r>
              <w:rPr>
                <w:sz w:val="18"/>
              </w:rPr>
              <w:t>могла</w:t>
            </w:r>
            <w:r>
              <w:rPr>
                <w:sz w:val="18"/>
              </w:rPr>
              <w:tab/>
            </w:r>
            <w:r>
              <w:rPr>
                <w:spacing w:val="-3"/>
                <w:sz w:val="18"/>
              </w:rPr>
              <w:t>решить</w:t>
            </w:r>
            <w:r>
              <w:rPr>
                <w:spacing w:val="-3"/>
                <w:sz w:val="18"/>
              </w:rPr>
              <w:tab/>
            </w:r>
            <w:r>
              <w:rPr>
                <w:sz w:val="18"/>
              </w:rPr>
              <w:t>эту проблему;</w:t>
            </w:r>
          </w:p>
        </w:tc>
      </w:tr>
      <w:tr w:rsidR="00553BBE" w:rsidRPr="005831DA">
        <w:trPr>
          <w:trHeight w:val="825"/>
        </w:trPr>
        <w:tc>
          <w:tcPr>
            <w:tcW w:w="2117" w:type="dxa"/>
          </w:tcPr>
          <w:p w:rsidR="00553BBE" w:rsidRDefault="00616760">
            <w:pPr>
              <w:pStyle w:val="TableParagraph"/>
              <w:spacing w:line="240" w:lineRule="auto"/>
              <w:rPr>
                <w:sz w:val="18"/>
              </w:rPr>
            </w:pPr>
            <w:r>
              <w:rPr>
                <w:sz w:val="18"/>
              </w:rPr>
              <w:t>в) отсутствие научной обоснованности;</w:t>
            </w:r>
          </w:p>
        </w:tc>
        <w:tc>
          <w:tcPr>
            <w:tcW w:w="2112" w:type="dxa"/>
          </w:tcPr>
          <w:p w:rsidR="00553BBE" w:rsidRPr="005831DA" w:rsidRDefault="00616760">
            <w:pPr>
              <w:pStyle w:val="TableParagraph"/>
              <w:tabs>
                <w:tab w:val="left" w:pos="1568"/>
              </w:tabs>
              <w:spacing w:line="240" w:lineRule="auto"/>
              <w:ind w:left="105" w:right="96"/>
              <w:jc w:val="both"/>
              <w:rPr>
                <w:sz w:val="18"/>
                <w:lang w:val="ru-RU"/>
              </w:rPr>
            </w:pPr>
            <w:r w:rsidRPr="005831DA">
              <w:rPr>
                <w:sz w:val="18"/>
                <w:lang w:val="ru-RU"/>
              </w:rPr>
              <w:t>в) почему наука к решению</w:t>
            </w:r>
            <w:r w:rsidRPr="005831DA">
              <w:rPr>
                <w:sz w:val="18"/>
                <w:lang w:val="ru-RU"/>
              </w:rPr>
              <w:tab/>
            </w:r>
            <w:r w:rsidRPr="005831DA">
              <w:rPr>
                <w:spacing w:val="-1"/>
                <w:sz w:val="18"/>
                <w:lang w:val="ru-RU"/>
              </w:rPr>
              <w:t xml:space="preserve">такой </w:t>
            </w:r>
            <w:r w:rsidRPr="005831DA">
              <w:rPr>
                <w:sz w:val="18"/>
                <w:lang w:val="ru-RU"/>
              </w:rPr>
              <w:t>проблемы не</w:t>
            </w:r>
            <w:r w:rsidRPr="005831DA">
              <w:rPr>
                <w:spacing w:val="33"/>
                <w:sz w:val="18"/>
                <w:lang w:val="ru-RU"/>
              </w:rPr>
              <w:t xml:space="preserve"> </w:t>
            </w:r>
            <w:r w:rsidRPr="005831DA">
              <w:rPr>
                <w:spacing w:val="-3"/>
                <w:sz w:val="18"/>
                <w:lang w:val="ru-RU"/>
              </w:rPr>
              <w:t>была</w:t>
            </w:r>
          </w:p>
          <w:p w:rsidR="00553BBE" w:rsidRDefault="00616760">
            <w:pPr>
              <w:pStyle w:val="TableParagraph"/>
              <w:spacing w:line="189" w:lineRule="exact"/>
              <w:ind w:left="105"/>
              <w:jc w:val="both"/>
              <w:rPr>
                <w:sz w:val="18"/>
              </w:rPr>
            </w:pPr>
            <w:r>
              <w:rPr>
                <w:sz w:val="18"/>
              </w:rPr>
              <w:t>готова?</w:t>
            </w:r>
          </w:p>
        </w:tc>
        <w:tc>
          <w:tcPr>
            <w:tcW w:w="2112" w:type="dxa"/>
          </w:tcPr>
          <w:p w:rsidR="00553BBE" w:rsidRPr="005831DA" w:rsidRDefault="00616760">
            <w:pPr>
              <w:pStyle w:val="TableParagraph"/>
              <w:spacing w:line="240" w:lineRule="auto"/>
              <w:ind w:left="109"/>
              <w:rPr>
                <w:sz w:val="18"/>
                <w:lang w:val="ru-RU"/>
              </w:rPr>
            </w:pPr>
            <w:r w:rsidRPr="005831DA">
              <w:rPr>
                <w:sz w:val="18"/>
                <w:lang w:val="ru-RU"/>
              </w:rPr>
              <w:t>в) теории ядерных сил еще не существовало;</w:t>
            </w:r>
          </w:p>
        </w:tc>
      </w:tr>
      <w:tr w:rsidR="00553BBE" w:rsidRPr="005831DA">
        <w:trPr>
          <w:trHeight w:val="830"/>
        </w:trPr>
        <w:tc>
          <w:tcPr>
            <w:tcW w:w="2117" w:type="dxa"/>
          </w:tcPr>
          <w:p w:rsidR="00553BBE" w:rsidRDefault="00616760">
            <w:pPr>
              <w:pStyle w:val="TableParagraph"/>
              <w:tabs>
                <w:tab w:val="left" w:pos="556"/>
                <w:tab w:val="left" w:pos="1367"/>
              </w:tabs>
              <w:spacing w:line="240" w:lineRule="auto"/>
              <w:ind w:right="95"/>
              <w:rPr>
                <w:sz w:val="18"/>
              </w:rPr>
            </w:pPr>
            <w:r>
              <w:rPr>
                <w:sz w:val="18"/>
              </w:rPr>
              <w:t>г)</w:t>
            </w:r>
            <w:r>
              <w:rPr>
                <w:sz w:val="18"/>
              </w:rPr>
              <w:tab/>
              <w:t>вторая</w:t>
            </w:r>
            <w:r>
              <w:rPr>
                <w:sz w:val="18"/>
              </w:rPr>
              <w:tab/>
            </w:r>
            <w:r>
              <w:rPr>
                <w:spacing w:val="-1"/>
                <w:sz w:val="18"/>
              </w:rPr>
              <w:t xml:space="preserve">мировая </w:t>
            </w:r>
            <w:r>
              <w:rPr>
                <w:sz w:val="18"/>
              </w:rPr>
              <w:t>война.</w:t>
            </w:r>
          </w:p>
        </w:tc>
        <w:tc>
          <w:tcPr>
            <w:tcW w:w="2112" w:type="dxa"/>
          </w:tcPr>
          <w:p w:rsidR="00553BBE" w:rsidRPr="005831DA" w:rsidRDefault="00616760">
            <w:pPr>
              <w:pStyle w:val="TableParagraph"/>
              <w:tabs>
                <w:tab w:val="left" w:pos="1356"/>
              </w:tabs>
              <w:spacing w:line="242" w:lineRule="auto"/>
              <w:ind w:left="105" w:right="95"/>
              <w:jc w:val="both"/>
              <w:rPr>
                <w:sz w:val="18"/>
                <w:lang w:val="ru-RU"/>
              </w:rPr>
            </w:pPr>
            <w:r w:rsidRPr="005831DA">
              <w:rPr>
                <w:sz w:val="18"/>
                <w:lang w:val="ru-RU"/>
              </w:rPr>
              <w:t xml:space="preserve">г) </w:t>
            </w:r>
            <w:r w:rsidRPr="005831DA">
              <w:rPr>
                <w:spacing w:val="-3"/>
                <w:sz w:val="18"/>
                <w:lang w:val="ru-RU"/>
              </w:rPr>
              <w:t xml:space="preserve">какую </w:t>
            </w:r>
            <w:r w:rsidRPr="005831DA">
              <w:rPr>
                <w:sz w:val="18"/>
                <w:lang w:val="ru-RU"/>
              </w:rPr>
              <w:t>роль сыграла вторая мировая война в открытии</w:t>
            </w:r>
            <w:r w:rsidRPr="005831DA">
              <w:rPr>
                <w:sz w:val="18"/>
                <w:lang w:val="ru-RU"/>
              </w:rPr>
              <w:tab/>
            </w:r>
            <w:r w:rsidRPr="005831DA">
              <w:rPr>
                <w:spacing w:val="-3"/>
                <w:sz w:val="18"/>
                <w:lang w:val="ru-RU"/>
              </w:rPr>
              <w:t>атомной</w:t>
            </w:r>
          </w:p>
          <w:p w:rsidR="00553BBE" w:rsidRDefault="00616760">
            <w:pPr>
              <w:pStyle w:val="TableParagraph"/>
              <w:spacing w:line="188" w:lineRule="exact"/>
              <w:ind w:left="105"/>
              <w:jc w:val="both"/>
              <w:rPr>
                <w:sz w:val="18"/>
              </w:rPr>
            </w:pPr>
            <w:r>
              <w:rPr>
                <w:sz w:val="18"/>
              </w:rPr>
              <w:t>энергии?</w:t>
            </w:r>
          </w:p>
        </w:tc>
        <w:tc>
          <w:tcPr>
            <w:tcW w:w="2112" w:type="dxa"/>
          </w:tcPr>
          <w:p w:rsidR="00553BBE" w:rsidRPr="005831DA" w:rsidRDefault="00616760">
            <w:pPr>
              <w:pStyle w:val="TableParagraph"/>
              <w:tabs>
                <w:tab w:val="left" w:pos="1284"/>
              </w:tabs>
              <w:spacing w:line="242" w:lineRule="auto"/>
              <w:ind w:left="109" w:right="91" w:hanging="1"/>
              <w:jc w:val="both"/>
              <w:rPr>
                <w:sz w:val="18"/>
                <w:lang w:val="ru-RU"/>
              </w:rPr>
            </w:pPr>
            <w:r w:rsidRPr="005831DA">
              <w:rPr>
                <w:sz w:val="18"/>
                <w:lang w:val="ru-RU"/>
              </w:rPr>
              <w:t>г) вторая мировая война ускорила</w:t>
            </w:r>
            <w:r w:rsidRPr="005831DA">
              <w:rPr>
                <w:sz w:val="18"/>
                <w:lang w:val="ru-RU"/>
              </w:rPr>
              <w:tab/>
            </w:r>
            <w:r w:rsidRPr="005831DA">
              <w:rPr>
                <w:spacing w:val="-1"/>
                <w:sz w:val="18"/>
                <w:lang w:val="ru-RU"/>
              </w:rPr>
              <w:t xml:space="preserve">открытие </w:t>
            </w:r>
            <w:r w:rsidRPr="005831DA">
              <w:rPr>
                <w:sz w:val="18"/>
                <w:lang w:val="ru-RU"/>
              </w:rPr>
              <w:t>атомной</w:t>
            </w:r>
            <w:r w:rsidRPr="005831DA">
              <w:rPr>
                <w:spacing w:val="-4"/>
                <w:sz w:val="18"/>
                <w:lang w:val="ru-RU"/>
              </w:rPr>
              <w:t xml:space="preserve"> </w:t>
            </w:r>
            <w:r w:rsidRPr="005831DA">
              <w:rPr>
                <w:sz w:val="18"/>
                <w:lang w:val="ru-RU"/>
              </w:rPr>
              <w:t>энергии.</w:t>
            </w:r>
          </w:p>
        </w:tc>
      </w:tr>
      <w:tr w:rsidR="00553BBE">
        <w:trPr>
          <w:trHeight w:val="412"/>
        </w:trPr>
        <w:tc>
          <w:tcPr>
            <w:tcW w:w="2117" w:type="dxa"/>
          </w:tcPr>
          <w:p w:rsidR="00553BBE" w:rsidRDefault="00616760">
            <w:pPr>
              <w:pStyle w:val="TableParagraph"/>
              <w:spacing w:line="202" w:lineRule="exact"/>
              <w:ind w:left="484"/>
              <w:rPr>
                <w:sz w:val="18"/>
              </w:rPr>
            </w:pPr>
            <w:r>
              <w:rPr>
                <w:sz w:val="18"/>
              </w:rPr>
              <w:t>номинативный</w:t>
            </w:r>
          </w:p>
          <w:p w:rsidR="00553BBE" w:rsidRDefault="00616760">
            <w:pPr>
              <w:pStyle w:val="TableParagraph"/>
              <w:spacing w:line="191" w:lineRule="exact"/>
              <w:ind w:left="427"/>
              <w:rPr>
                <w:sz w:val="18"/>
              </w:rPr>
            </w:pPr>
            <w:r>
              <w:rPr>
                <w:sz w:val="18"/>
              </w:rPr>
              <w:t>(назывной) план</w:t>
            </w:r>
          </w:p>
        </w:tc>
        <w:tc>
          <w:tcPr>
            <w:tcW w:w="2112" w:type="dxa"/>
          </w:tcPr>
          <w:p w:rsidR="00553BBE" w:rsidRDefault="00616760">
            <w:pPr>
              <w:pStyle w:val="TableParagraph"/>
              <w:spacing w:line="202" w:lineRule="exact"/>
              <w:ind w:left="426"/>
              <w:rPr>
                <w:sz w:val="18"/>
              </w:rPr>
            </w:pPr>
            <w:r>
              <w:rPr>
                <w:sz w:val="18"/>
              </w:rPr>
              <w:t>вопросный план</w:t>
            </w:r>
          </w:p>
        </w:tc>
        <w:tc>
          <w:tcPr>
            <w:tcW w:w="2112" w:type="dxa"/>
          </w:tcPr>
          <w:p w:rsidR="00553BBE" w:rsidRDefault="00616760">
            <w:pPr>
              <w:pStyle w:val="TableParagraph"/>
              <w:spacing w:line="202" w:lineRule="exact"/>
              <w:ind w:left="493"/>
              <w:rPr>
                <w:sz w:val="18"/>
              </w:rPr>
            </w:pPr>
            <w:r>
              <w:rPr>
                <w:sz w:val="18"/>
              </w:rPr>
              <w:t>тезисный план</w:t>
            </w:r>
          </w:p>
        </w:tc>
      </w:tr>
      <w:tr w:rsidR="00553BBE">
        <w:trPr>
          <w:trHeight w:val="205"/>
        </w:trPr>
        <w:tc>
          <w:tcPr>
            <w:tcW w:w="6341" w:type="dxa"/>
            <w:gridSpan w:val="3"/>
          </w:tcPr>
          <w:p w:rsidR="00553BBE" w:rsidRDefault="00616760">
            <w:pPr>
              <w:pStyle w:val="TableParagraph"/>
              <w:ind w:left="2539"/>
              <w:rPr>
                <w:b/>
                <w:sz w:val="18"/>
              </w:rPr>
            </w:pPr>
            <w:r>
              <w:rPr>
                <w:sz w:val="18"/>
              </w:rPr>
              <w:t xml:space="preserve">III. </w:t>
            </w:r>
            <w:r>
              <w:rPr>
                <w:b/>
                <w:sz w:val="18"/>
              </w:rPr>
              <w:t>Заключение</w:t>
            </w:r>
          </w:p>
        </w:tc>
      </w:tr>
      <w:tr w:rsidR="00553BBE" w:rsidRPr="005831DA">
        <w:trPr>
          <w:trHeight w:val="623"/>
        </w:trPr>
        <w:tc>
          <w:tcPr>
            <w:tcW w:w="2117" w:type="dxa"/>
          </w:tcPr>
          <w:p w:rsidR="00553BBE" w:rsidRDefault="00616760">
            <w:pPr>
              <w:pStyle w:val="TableParagraph"/>
              <w:spacing w:line="202" w:lineRule="exact"/>
              <w:rPr>
                <w:sz w:val="18"/>
              </w:rPr>
            </w:pPr>
            <w:r>
              <w:rPr>
                <w:sz w:val="18"/>
              </w:rPr>
              <w:t>1. Будущие открытия:</w:t>
            </w:r>
          </w:p>
        </w:tc>
        <w:tc>
          <w:tcPr>
            <w:tcW w:w="2112" w:type="dxa"/>
          </w:tcPr>
          <w:p w:rsidR="00553BBE" w:rsidRPr="005831DA" w:rsidRDefault="00616760">
            <w:pPr>
              <w:pStyle w:val="TableParagraph"/>
              <w:tabs>
                <w:tab w:val="left" w:pos="532"/>
                <w:tab w:val="left" w:pos="1280"/>
              </w:tabs>
              <w:spacing w:line="244" w:lineRule="auto"/>
              <w:ind w:left="105" w:right="92" w:hanging="1"/>
              <w:rPr>
                <w:sz w:val="18"/>
                <w:lang w:val="ru-RU"/>
              </w:rPr>
            </w:pPr>
            <w:r w:rsidRPr="005831DA">
              <w:rPr>
                <w:sz w:val="18"/>
                <w:lang w:val="ru-RU"/>
              </w:rPr>
              <w:t>1.</w:t>
            </w:r>
            <w:r w:rsidRPr="005831DA">
              <w:rPr>
                <w:sz w:val="18"/>
                <w:lang w:val="ru-RU"/>
              </w:rPr>
              <w:tab/>
            </w:r>
            <w:r w:rsidRPr="005831DA">
              <w:rPr>
                <w:spacing w:val="-3"/>
                <w:sz w:val="18"/>
                <w:lang w:val="ru-RU"/>
              </w:rPr>
              <w:t>Какие</w:t>
            </w:r>
            <w:r w:rsidRPr="005831DA">
              <w:rPr>
                <w:spacing w:val="-3"/>
                <w:sz w:val="18"/>
                <w:lang w:val="ru-RU"/>
              </w:rPr>
              <w:tab/>
            </w:r>
            <w:r w:rsidRPr="005831DA">
              <w:rPr>
                <w:spacing w:val="-1"/>
                <w:sz w:val="18"/>
                <w:lang w:val="ru-RU"/>
              </w:rPr>
              <w:t xml:space="preserve">открытия </w:t>
            </w:r>
            <w:r w:rsidRPr="005831DA">
              <w:rPr>
                <w:sz w:val="18"/>
                <w:lang w:val="ru-RU"/>
              </w:rPr>
              <w:t>возможны в</w:t>
            </w:r>
            <w:r w:rsidRPr="005831DA">
              <w:rPr>
                <w:spacing w:val="-1"/>
                <w:sz w:val="18"/>
                <w:lang w:val="ru-RU"/>
              </w:rPr>
              <w:t xml:space="preserve"> </w:t>
            </w:r>
            <w:r w:rsidRPr="005831DA">
              <w:rPr>
                <w:sz w:val="18"/>
                <w:lang w:val="ru-RU"/>
              </w:rPr>
              <w:t>будущем?</w:t>
            </w:r>
          </w:p>
        </w:tc>
        <w:tc>
          <w:tcPr>
            <w:tcW w:w="2112" w:type="dxa"/>
          </w:tcPr>
          <w:p w:rsidR="00553BBE" w:rsidRPr="005831DA" w:rsidRDefault="00616760">
            <w:pPr>
              <w:pStyle w:val="TableParagraph"/>
              <w:spacing w:line="202" w:lineRule="exact"/>
              <w:rPr>
                <w:sz w:val="18"/>
                <w:lang w:val="ru-RU"/>
              </w:rPr>
            </w:pPr>
            <w:r w:rsidRPr="005831DA">
              <w:rPr>
                <w:sz w:val="18"/>
                <w:lang w:val="ru-RU"/>
              </w:rPr>
              <w:t>1. Человечество стоит</w:t>
            </w:r>
          </w:p>
          <w:p w:rsidR="00553BBE" w:rsidRPr="005831DA" w:rsidRDefault="00616760">
            <w:pPr>
              <w:pStyle w:val="TableParagraph"/>
              <w:tabs>
                <w:tab w:val="left" w:pos="647"/>
                <w:tab w:val="left" w:pos="1524"/>
              </w:tabs>
              <w:spacing w:before="7" w:line="206" w:lineRule="exact"/>
              <w:ind w:right="91"/>
              <w:rPr>
                <w:sz w:val="18"/>
                <w:lang w:val="ru-RU"/>
              </w:rPr>
            </w:pPr>
            <w:r w:rsidRPr="005831DA">
              <w:rPr>
                <w:sz w:val="18"/>
                <w:lang w:val="ru-RU"/>
              </w:rPr>
              <w:t>на</w:t>
            </w:r>
            <w:r w:rsidRPr="005831DA">
              <w:rPr>
                <w:sz w:val="18"/>
                <w:lang w:val="ru-RU"/>
              </w:rPr>
              <w:tab/>
              <w:t>пороге</w:t>
            </w:r>
            <w:r w:rsidRPr="005831DA">
              <w:rPr>
                <w:sz w:val="18"/>
                <w:lang w:val="ru-RU"/>
              </w:rPr>
              <w:tab/>
            </w:r>
            <w:r w:rsidRPr="005831DA">
              <w:rPr>
                <w:spacing w:val="-1"/>
                <w:sz w:val="18"/>
                <w:lang w:val="ru-RU"/>
              </w:rPr>
              <w:t xml:space="preserve">новых </w:t>
            </w:r>
            <w:r w:rsidRPr="005831DA">
              <w:rPr>
                <w:sz w:val="18"/>
                <w:lang w:val="ru-RU"/>
              </w:rPr>
              <w:t>открытий:</w:t>
            </w:r>
          </w:p>
        </w:tc>
      </w:tr>
      <w:tr w:rsidR="00553BBE" w:rsidRPr="005831DA">
        <w:trPr>
          <w:trHeight w:val="618"/>
        </w:trPr>
        <w:tc>
          <w:tcPr>
            <w:tcW w:w="2117" w:type="dxa"/>
          </w:tcPr>
          <w:p w:rsidR="00553BBE" w:rsidRDefault="00616760">
            <w:pPr>
              <w:pStyle w:val="TableParagraph"/>
              <w:tabs>
                <w:tab w:val="left" w:pos="479"/>
                <w:tab w:val="left" w:pos="1396"/>
              </w:tabs>
              <w:spacing w:line="240" w:lineRule="auto"/>
              <w:ind w:right="94"/>
              <w:rPr>
                <w:sz w:val="18"/>
              </w:rPr>
            </w:pPr>
            <w:r>
              <w:rPr>
                <w:sz w:val="18"/>
              </w:rPr>
              <w:t>а)</w:t>
            </w:r>
            <w:r>
              <w:rPr>
                <w:sz w:val="18"/>
              </w:rPr>
              <w:tab/>
            </w:r>
            <w:r>
              <w:rPr>
                <w:spacing w:val="-3"/>
                <w:sz w:val="18"/>
              </w:rPr>
              <w:t>освоение</w:t>
            </w:r>
            <w:r>
              <w:rPr>
                <w:spacing w:val="-3"/>
                <w:sz w:val="18"/>
              </w:rPr>
              <w:tab/>
            </w:r>
            <w:r>
              <w:rPr>
                <w:spacing w:val="-1"/>
                <w:sz w:val="18"/>
              </w:rPr>
              <w:t xml:space="preserve">энергии </w:t>
            </w:r>
            <w:r>
              <w:rPr>
                <w:sz w:val="18"/>
              </w:rPr>
              <w:t>антивещества;</w:t>
            </w:r>
          </w:p>
        </w:tc>
        <w:tc>
          <w:tcPr>
            <w:tcW w:w="2112" w:type="dxa"/>
          </w:tcPr>
          <w:p w:rsidR="00553BBE" w:rsidRPr="005831DA" w:rsidRDefault="00616760">
            <w:pPr>
              <w:pStyle w:val="TableParagraph"/>
              <w:spacing w:line="240" w:lineRule="auto"/>
              <w:ind w:left="105"/>
              <w:rPr>
                <w:sz w:val="18"/>
                <w:lang w:val="ru-RU"/>
              </w:rPr>
            </w:pPr>
            <w:r w:rsidRPr="005831DA">
              <w:rPr>
                <w:sz w:val="18"/>
                <w:lang w:val="ru-RU"/>
              </w:rPr>
              <w:t>а) в чем суть открытия энергии антивещества?</w:t>
            </w:r>
          </w:p>
        </w:tc>
        <w:tc>
          <w:tcPr>
            <w:tcW w:w="2112" w:type="dxa"/>
          </w:tcPr>
          <w:p w:rsidR="00553BBE" w:rsidRPr="005831DA" w:rsidRDefault="00616760">
            <w:pPr>
              <w:pStyle w:val="TableParagraph"/>
              <w:spacing w:line="202" w:lineRule="exact"/>
              <w:ind w:left="109"/>
              <w:rPr>
                <w:sz w:val="18"/>
                <w:lang w:val="ru-RU"/>
              </w:rPr>
            </w:pPr>
            <w:r w:rsidRPr="005831DA">
              <w:rPr>
                <w:sz w:val="18"/>
                <w:lang w:val="ru-RU"/>
              </w:rPr>
              <w:t>а) ученые работают над</w:t>
            </w:r>
          </w:p>
          <w:p w:rsidR="00553BBE" w:rsidRPr="005831DA" w:rsidRDefault="00616760">
            <w:pPr>
              <w:pStyle w:val="TableParagraph"/>
              <w:tabs>
                <w:tab w:val="left" w:pos="1395"/>
              </w:tabs>
              <w:spacing w:before="3" w:line="206" w:lineRule="exact"/>
              <w:ind w:left="109" w:right="90"/>
              <w:rPr>
                <w:sz w:val="18"/>
                <w:lang w:val="ru-RU"/>
              </w:rPr>
            </w:pPr>
            <w:r w:rsidRPr="005831DA">
              <w:rPr>
                <w:sz w:val="18"/>
                <w:lang w:val="ru-RU"/>
              </w:rPr>
              <w:t>освоением</w:t>
            </w:r>
            <w:r w:rsidRPr="005831DA">
              <w:rPr>
                <w:sz w:val="18"/>
                <w:lang w:val="ru-RU"/>
              </w:rPr>
              <w:tab/>
            </w:r>
            <w:r w:rsidRPr="005831DA">
              <w:rPr>
                <w:spacing w:val="-1"/>
                <w:sz w:val="18"/>
                <w:lang w:val="ru-RU"/>
              </w:rPr>
              <w:t xml:space="preserve">энергии </w:t>
            </w:r>
            <w:r w:rsidRPr="005831DA">
              <w:rPr>
                <w:sz w:val="18"/>
                <w:lang w:val="ru-RU"/>
              </w:rPr>
              <w:t>антивещества;</w:t>
            </w:r>
          </w:p>
        </w:tc>
      </w:tr>
      <w:tr w:rsidR="00553BBE" w:rsidRPr="005831DA">
        <w:trPr>
          <w:trHeight w:val="830"/>
        </w:trPr>
        <w:tc>
          <w:tcPr>
            <w:tcW w:w="2117" w:type="dxa"/>
          </w:tcPr>
          <w:p w:rsidR="00553BBE" w:rsidRPr="005831DA" w:rsidRDefault="00616760">
            <w:pPr>
              <w:pStyle w:val="TableParagraph"/>
              <w:spacing w:line="240" w:lineRule="auto"/>
              <w:rPr>
                <w:sz w:val="18"/>
                <w:lang w:val="ru-RU"/>
              </w:rPr>
            </w:pPr>
            <w:r w:rsidRPr="005831DA">
              <w:rPr>
                <w:sz w:val="18"/>
                <w:lang w:val="ru-RU"/>
              </w:rPr>
              <w:t>б) теория элементарных частиц и ядерных сил.</w:t>
            </w:r>
          </w:p>
        </w:tc>
        <w:tc>
          <w:tcPr>
            <w:tcW w:w="2112" w:type="dxa"/>
          </w:tcPr>
          <w:p w:rsidR="00553BBE" w:rsidRPr="005831DA" w:rsidRDefault="00616760">
            <w:pPr>
              <w:pStyle w:val="TableParagraph"/>
              <w:tabs>
                <w:tab w:val="left" w:pos="1462"/>
              </w:tabs>
              <w:spacing w:line="240" w:lineRule="auto"/>
              <w:ind w:left="105" w:right="92"/>
              <w:rPr>
                <w:sz w:val="18"/>
                <w:lang w:val="ru-RU"/>
              </w:rPr>
            </w:pPr>
            <w:r w:rsidRPr="005831DA">
              <w:rPr>
                <w:sz w:val="18"/>
                <w:lang w:val="ru-RU"/>
              </w:rPr>
              <w:t xml:space="preserve">б) что необходимо </w:t>
            </w:r>
            <w:r w:rsidRPr="005831DA">
              <w:rPr>
                <w:spacing w:val="-2"/>
                <w:sz w:val="18"/>
                <w:lang w:val="ru-RU"/>
              </w:rPr>
              <w:t xml:space="preserve">для </w:t>
            </w:r>
            <w:r w:rsidRPr="005831DA">
              <w:rPr>
                <w:spacing w:val="-3"/>
                <w:sz w:val="18"/>
                <w:lang w:val="ru-RU"/>
              </w:rPr>
              <w:t>создания</w:t>
            </w:r>
            <w:r w:rsidRPr="005831DA">
              <w:rPr>
                <w:spacing w:val="-3"/>
                <w:sz w:val="18"/>
                <w:lang w:val="ru-RU"/>
              </w:rPr>
              <w:tab/>
            </w:r>
            <w:r w:rsidRPr="005831DA">
              <w:rPr>
                <w:sz w:val="18"/>
                <w:lang w:val="ru-RU"/>
              </w:rPr>
              <w:t>теории</w:t>
            </w:r>
          </w:p>
          <w:p w:rsidR="00553BBE" w:rsidRPr="005831DA" w:rsidRDefault="00616760">
            <w:pPr>
              <w:pStyle w:val="TableParagraph"/>
              <w:spacing w:before="2" w:line="206" w:lineRule="exact"/>
              <w:ind w:left="105"/>
              <w:rPr>
                <w:sz w:val="18"/>
                <w:lang w:val="ru-RU"/>
              </w:rPr>
            </w:pPr>
            <w:r w:rsidRPr="005831DA">
              <w:rPr>
                <w:sz w:val="18"/>
                <w:lang w:val="ru-RU"/>
              </w:rPr>
              <w:t>элементарных частиц и ядерных сил?</w:t>
            </w:r>
          </w:p>
        </w:tc>
        <w:tc>
          <w:tcPr>
            <w:tcW w:w="2112" w:type="dxa"/>
          </w:tcPr>
          <w:p w:rsidR="00553BBE" w:rsidRPr="005831DA" w:rsidRDefault="00616760">
            <w:pPr>
              <w:pStyle w:val="TableParagraph"/>
              <w:spacing w:line="242" w:lineRule="auto"/>
              <w:ind w:left="109" w:right="88"/>
              <w:jc w:val="both"/>
              <w:rPr>
                <w:sz w:val="18"/>
                <w:lang w:val="ru-RU"/>
              </w:rPr>
            </w:pPr>
            <w:r w:rsidRPr="005831DA">
              <w:rPr>
                <w:sz w:val="18"/>
                <w:lang w:val="ru-RU"/>
              </w:rPr>
              <w:t>б) создается теория элементарных частиц и ядерных сил.</w:t>
            </w:r>
          </w:p>
        </w:tc>
      </w:tr>
    </w:tbl>
    <w:p w:rsidR="00553BBE" w:rsidRPr="005831DA" w:rsidRDefault="00553BBE">
      <w:pPr>
        <w:pStyle w:val="a3"/>
        <w:spacing w:before="10"/>
        <w:ind w:left="0"/>
        <w:rPr>
          <w:sz w:val="13"/>
          <w:lang w:val="ru-RU"/>
        </w:rPr>
      </w:pPr>
    </w:p>
    <w:p w:rsidR="00553BBE" w:rsidRPr="005831DA" w:rsidRDefault="00616760">
      <w:pPr>
        <w:spacing w:before="92"/>
        <w:ind w:left="755"/>
        <w:rPr>
          <w:b/>
          <w:lang w:val="ru-RU"/>
        </w:rPr>
      </w:pPr>
      <w:r w:rsidRPr="005831DA">
        <w:rPr>
          <w:b/>
          <w:lang w:val="ru-RU"/>
        </w:rPr>
        <w:t>Текст 4.</w:t>
      </w:r>
    </w:p>
    <w:p w:rsidR="00553BBE" w:rsidRPr="005831DA" w:rsidRDefault="00553BBE">
      <w:pPr>
        <w:pStyle w:val="a3"/>
        <w:spacing w:before="9"/>
        <w:ind w:left="0"/>
        <w:rPr>
          <w:b/>
          <w:sz w:val="21"/>
          <w:lang w:val="ru-RU"/>
        </w:rPr>
      </w:pPr>
    </w:p>
    <w:p w:rsidR="00553BBE" w:rsidRPr="005831DA" w:rsidRDefault="00616760">
      <w:pPr>
        <w:ind w:left="755"/>
        <w:rPr>
          <w:b/>
          <w:lang w:val="ru-RU"/>
        </w:rPr>
      </w:pPr>
      <w:r w:rsidRPr="005831DA">
        <w:rPr>
          <w:b/>
          <w:lang w:val="ru-RU"/>
        </w:rPr>
        <w:t>Комментарий к тексту:</w:t>
      </w:r>
    </w:p>
    <w:p w:rsidR="00553BBE" w:rsidRPr="005831DA" w:rsidRDefault="00616760">
      <w:pPr>
        <w:spacing w:before="1"/>
        <w:ind w:left="472" w:right="245" w:firstLine="283"/>
        <w:jc w:val="both"/>
        <w:rPr>
          <w:sz w:val="18"/>
          <w:lang w:val="ru-RU"/>
        </w:rPr>
      </w:pPr>
      <w:r w:rsidRPr="005831DA">
        <w:rPr>
          <w:b/>
          <w:sz w:val="18"/>
          <w:lang w:val="ru-RU"/>
        </w:rPr>
        <w:t xml:space="preserve">Метеорология </w:t>
      </w:r>
      <w:r w:rsidRPr="005831DA">
        <w:rPr>
          <w:sz w:val="18"/>
          <w:lang w:val="ru-RU"/>
        </w:rPr>
        <w:t xml:space="preserve">(от греч. </w:t>
      </w:r>
      <w:r>
        <w:rPr>
          <w:sz w:val="18"/>
        </w:rPr>
        <w:t>met</w:t>
      </w:r>
      <w:r w:rsidRPr="005831DA">
        <w:rPr>
          <w:sz w:val="18"/>
          <w:lang w:val="ru-RU"/>
        </w:rPr>
        <w:t>éō</w:t>
      </w:r>
      <w:r>
        <w:rPr>
          <w:sz w:val="18"/>
        </w:rPr>
        <w:t>ros</w:t>
      </w:r>
      <w:r w:rsidRPr="005831DA">
        <w:rPr>
          <w:sz w:val="18"/>
          <w:lang w:val="ru-RU"/>
        </w:rPr>
        <w:t xml:space="preserve"> – поднятый вверх, небесный, </w:t>
      </w:r>
      <w:r>
        <w:rPr>
          <w:sz w:val="18"/>
        </w:rPr>
        <w:t>met</w:t>
      </w:r>
      <w:r w:rsidRPr="005831DA">
        <w:rPr>
          <w:sz w:val="18"/>
          <w:lang w:val="ru-RU"/>
        </w:rPr>
        <w:t>éō</w:t>
      </w:r>
      <w:r>
        <w:rPr>
          <w:sz w:val="18"/>
        </w:rPr>
        <w:t>ra</w:t>
      </w:r>
      <w:r w:rsidRPr="005831DA">
        <w:rPr>
          <w:sz w:val="18"/>
          <w:lang w:val="ru-RU"/>
        </w:rPr>
        <w:t xml:space="preserve"> – атмосферные и небесные явления и ...логия) – наука об атмосфере и происходящих в ней процессах.</w:t>
      </w:r>
    </w:p>
    <w:p w:rsidR="00553BBE" w:rsidRPr="005831DA" w:rsidRDefault="00616760">
      <w:pPr>
        <w:ind w:left="472" w:right="246" w:firstLine="283"/>
        <w:jc w:val="both"/>
        <w:rPr>
          <w:sz w:val="18"/>
          <w:lang w:val="ru-RU"/>
        </w:rPr>
      </w:pPr>
      <w:r w:rsidRPr="005831DA">
        <w:rPr>
          <w:b/>
          <w:sz w:val="18"/>
          <w:lang w:val="ru-RU"/>
        </w:rPr>
        <w:t xml:space="preserve">Подстилающая поверхность – </w:t>
      </w:r>
      <w:r w:rsidRPr="005831DA">
        <w:rPr>
          <w:sz w:val="18"/>
          <w:lang w:val="ru-RU"/>
        </w:rPr>
        <w:t>земная поверхность, рассматриваемая с точки зрения её взаимодействия с атмос</w:t>
      </w:r>
      <w:r w:rsidRPr="005831DA">
        <w:rPr>
          <w:sz w:val="18"/>
          <w:lang w:val="ru-RU"/>
        </w:rPr>
        <w:t xml:space="preserve">ферой в </w:t>
      </w:r>
      <w:r w:rsidRPr="005831DA">
        <w:rPr>
          <w:spacing w:val="-3"/>
          <w:sz w:val="18"/>
          <w:lang w:val="ru-RU"/>
        </w:rPr>
        <w:t xml:space="preserve">процессе </w:t>
      </w:r>
      <w:r w:rsidRPr="005831DA">
        <w:rPr>
          <w:sz w:val="18"/>
          <w:lang w:val="ru-RU"/>
        </w:rPr>
        <w:t>тепло- и влагообмена.</w:t>
      </w:r>
    </w:p>
    <w:p w:rsidR="00553BBE" w:rsidRPr="005831DA" w:rsidRDefault="00616760">
      <w:pPr>
        <w:ind w:left="472" w:right="250" w:firstLine="283"/>
        <w:jc w:val="both"/>
        <w:rPr>
          <w:sz w:val="18"/>
          <w:lang w:val="ru-RU"/>
        </w:rPr>
      </w:pPr>
      <w:r w:rsidRPr="005831DA">
        <w:rPr>
          <w:b/>
          <w:sz w:val="18"/>
          <w:lang w:val="ru-RU"/>
        </w:rPr>
        <w:t xml:space="preserve">Актинометрия </w:t>
      </w:r>
      <w:r w:rsidRPr="005831DA">
        <w:rPr>
          <w:sz w:val="18"/>
          <w:lang w:val="ru-RU"/>
        </w:rPr>
        <w:t>– раздел геофизики, в котором изучаются перенос и превращения излучения в атмосфере, гидросфере и на поверхности Земли; в узком смысле слова – совокупность методов измерений радиации Земли в метеорологии.</w:t>
      </w:r>
    </w:p>
    <w:p w:rsidR="00553BBE" w:rsidRPr="005831DA" w:rsidRDefault="00616760">
      <w:pPr>
        <w:ind w:left="472" w:right="253" w:firstLine="283"/>
        <w:jc w:val="both"/>
        <w:rPr>
          <w:sz w:val="18"/>
          <w:lang w:val="ru-RU"/>
        </w:rPr>
      </w:pPr>
      <w:r w:rsidRPr="005831DA">
        <w:rPr>
          <w:b/>
          <w:sz w:val="18"/>
          <w:lang w:val="ru-RU"/>
        </w:rPr>
        <w:t xml:space="preserve">Атмосферная оптика </w:t>
      </w:r>
      <w:r w:rsidRPr="005831DA">
        <w:rPr>
          <w:sz w:val="18"/>
          <w:lang w:val="ru-RU"/>
        </w:rPr>
        <w:t>– раздел физики атмосферы, в котором изучаются оптические явления, возникающие при прохождении света в атмосфере.</w:t>
      </w:r>
    </w:p>
    <w:p w:rsidR="00553BBE" w:rsidRPr="005831DA" w:rsidRDefault="00616760">
      <w:pPr>
        <w:ind w:left="472" w:right="245" w:firstLine="283"/>
        <w:jc w:val="both"/>
        <w:rPr>
          <w:sz w:val="18"/>
          <w:lang w:val="ru-RU"/>
        </w:rPr>
      </w:pPr>
      <w:r w:rsidRPr="005831DA">
        <w:rPr>
          <w:b/>
          <w:sz w:val="18"/>
          <w:lang w:val="ru-RU"/>
        </w:rPr>
        <w:t xml:space="preserve">Аэрономия </w:t>
      </w:r>
      <w:r w:rsidRPr="005831DA">
        <w:rPr>
          <w:sz w:val="18"/>
          <w:lang w:val="ru-RU"/>
        </w:rPr>
        <w:t xml:space="preserve">(от аэро... и греч. </w:t>
      </w:r>
      <w:r>
        <w:rPr>
          <w:sz w:val="18"/>
        </w:rPr>
        <w:t>nomos</w:t>
      </w:r>
      <w:r w:rsidRPr="005831DA">
        <w:rPr>
          <w:sz w:val="18"/>
          <w:lang w:val="ru-RU"/>
        </w:rPr>
        <w:t xml:space="preserve"> – закон) – раздел физики атмосферы, в котором изучаются атмосферные процессы с точки зрения атомных и молекулярных взаимодействий и взаимодействия солнечного излучения с атомами и молекулами воздуха.</w:t>
      </w:r>
    </w:p>
    <w:p w:rsidR="00553BBE" w:rsidRPr="005831DA" w:rsidRDefault="00553BBE">
      <w:pPr>
        <w:jc w:val="both"/>
        <w:rPr>
          <w:sz w:val="18"/>
          <w:lang w:val="ru-RU"/>
        </w:rPr>
        <w:sectPr w:rsidR="00553BBE" w:rsidRPr="005831DA">
          <w:pgSz w:w="8400" w:h="11910"/>
          <w:pgMar w:top="1100" w:right="880" w:bottom="280" w:left="660" w:header="720" w:footer="720" w:gutter="0"/>
          <w:cols w:space="720"/>
        </w:sectPr>
      </w:pPr>
    </w:p>
    <w:p w:rsidR="00553BBE" w:rsidRPr="005831DA" w:rsidRDefault="00616760">
      <w:pPr>
        <w:pStyle w:val="Heading1"/>
        <w:spacing w:before="65"/>
        <w:ind w:left="2704"/>
        <w:rPr>
          <w:lang w:val="ru-RU"/>
        </w:rPr>
      </w:pPr>
      <w:r w:rsidRPr="005831DA">
        <w:rPr>
          <w:lang w:val="ru-RU"/>
        </w:rPr>
        <w:lastRenderedPageBreak/>
        <w:t>Физика атмосферы</w:t>
      </w:r>
    </w:p>
    <w:p w:rsidR="00553BBE" w:rsidRPr="005831DA" w:rsidRDefault="00553BBE">
      <w:pPr>
        <w:pStyle w:val="a3"/>
        <w:spacing w:before="9"/>
        <w:ind w:left="0"/>
        <w:rPr>
          <w:b/>
          <w:sz w:val="21"/>
          <w:lang w:val="ru-RU"/>
        </w:rPr>
      </w:pPr>
    </w:p>
    <w:p w:rsidR="00553BBE" w:rsidRPr="005831DA" w:rsidRDefault="00616760">
      <w:pPr>
        <w:pStyle w:val="a3"/>
        <w:ind w:right="248" w:firstLine="283"/>
        <w:jc w:val="both"/>
        <w:rPr>
          <w:lang w:val="ru-RU"/>
        </w:rPr>
      </w:pPr>
      <w:r w:rsidRPr="005831DA">
        <w:rPr>
          <w:lang w:val="ru-RU"/>
        </w:rPr>
        <w:t xml:space="preserve">Физика атмосферы </w:t>
      </w:r>
      <w:r w:rsidRPr="005831DA">
        <w:rPr>
          <w:b/>
          <w:lang w:val="ru-RU"/>
        </w:rPr>
        <w:t xml:space="preserve">– </w:t>
      </w:r>
      <w:r w:rsidRPr="005831DA">
        <w:rPr>
          <w:lang w:val="ru-RU"/>
        </w:rPr>
        <w:t>раздел метеорологии</w:t>
      </w:r>
      <w:r w:rsidRPr="005831DA">
        <w:rPr>
          <w:i/>
          <w:lang w:val="ru-RU"/>
        </w:rPr>
        <w:t xml:space="preserve">, </w:t>
      </w:r>
      <w:r w:rsidRPr="005831DA">
        <w:rPr>
          <w:lang w:val="ru-RU"/>
        </w:rPr>
        <w:t xml:space="preserve">изучающий физические закономерности процессов и явлений, происходящих в атмосфере, в </w:t>
      </w:r>
      <w:r w:rsidRPr="005831DA">
        <w:rPr>
          <w:spacing w:val="-3"/>
          <w:lang w:val="ru-RU"/>
        </w:rPr>
        <w:t xml:space="preserve">том </w:t>
      </w:r>
      <w:r w:rsidRPr="005831DA">
        <w:rPr>
          <w:lang w:val="ru-RU"/>
        </w:rPr>
        <w:t>числе определяющих строение и самой атмосферы: свойства составляющих атмосферу газов, поглощение и излучение ими радиации, ра</w:t>
      </w:r>
      <w:r w:rsidRPr="005831DA">
        <w:rPr>
          <w:lang w:val="ru-RU"/>
        </w:rPr>
        <w:t>спределение температуры и давления, испарение и конденсацию водяного пара, образование облаков и осадков, разнообразные формы движения в атмосфере и</w:t>
      </w:r>
      <w:r w:rsidRPr="005831DA">
        <w:rPr>
          <w:spacing w:val="-4"/>
          <w:lang w:val="ru-RU"/>
        </w:rPr>
        <w:t xml:space="preserve"> </w:t>
      </w:r>
      <w:r w:rsidRPr="005831DA">
        <w:rPr>
          <w:lang w:val="ru-RU"/>
        </w:rPr>
        <w:t>т.д.</w:t>
      </w:r>
    </w:p>
    <w:p w:rsidR="00553BBE" w:rsidRPr="005831DA" w:rsidRDefault="00616760">
      <w:pPr>
        <w:pStyle w:val="a3"/>
        <w:ind w:right="248" w:firstLine="283"/>
        <w:jc w:val="both"/>
        <w:rPr>
          <w:lang w:val="ru-RU"/>
        </w:rPr>
      </w:pPr>
      <w:r w:rsidRPr="005831DA">
        <w:rPr>
          <w:lang w:val="ru-RU"/>
        </w:rPr>
        <w:t>Преобразование солнечной энергии и теплового излучения самой атмосферы и подстилающей поверхности изуч</w:t>
      </w:r>
      <w:r w:rsidRPr="005831DA">
        <w:rPr>
          <w:lang w:val="ru-RU"/>
        </w:rPr>
        <w:t>аются актинометрией (в широком смысле этого термина) и атмосферной оптикой</w:t>
      </w:r>
      <w:r w:rsidRPr="005831DA">
        <w:rPr>
          <w:i/>
          <w:lang w:val="ru-RU"/>
        </w:rPr>
        <w:t xml:space="preserve">. </w:t>
      </w:r>
      <w:r w:rsidRPr="005831DA">
        <w:rPr>
          <w:lang w:val="ru-RU"/>
        </w:rPr>
        <w:t>К последней относятся также и различные оптические явления в атмосфере (сумерки, заря, гало</w:t>
      </w:r>
      <w:r w:rsidRPr="005831DA">
        <w:rPr>
          <w:i/>
          <w:lang w:val="ru-RU"/>
        </w:rPr>
        <w:t xml:space="preserve">, </w:t>
      </w:r>
      <w:r w:rsidRPr="005831DA">
        <w:rPr>
          <w:lang w:val="ru-RU"/>
        </w:rPr>
        <w:t>цвет и поляризация небосвода, видимость предметов и др.). Электрические явления в атмос</w:t>
      </w:r>
      <w:r w:rsidRPr="005831DA">
        <w:rPr>
          <w:lang w:val="ru-RU"/>
        </w:rPr>
        <w:t>фере (молнии и другие электрические разряды) и ее электрические свойства (проводимость, ионизация, электрические токи, объёмные заряды, заряды облаков и осадков и т.д.) – предмет учения об атмосферном электричестве</w:t>
      </w:r>
      <w:r w:rsidRPr="005831DA">
        <w:rPr>
          <w:i/>
          <w:lang w:val="ru-RU"/>
        </w:rPr>
        <w:t xml:space="preserve">. </w:t>
      </w:r>
      <w:r w:rsidRPr="005831DA">
        <w:rPr>
          <w:lang w:val="ru-RU"/>
        </w:rPr>
        <w:t>Распространение и генерация звука в реал</w:t>
      </w:r>
      <w:r w:rsidRPr="005831DA">
        <w:rPr>
          <w:lang w:val="ru-RU"/>
        </w:rPr>
        <w:t>ьной атмосфере и исследование последней акустическими методами – предмет атмосферной акустики</w:t>
      </w:r>
      <w:r w:rsidRPr="005831DA">
        <w:rPr>
          <w:i/>
          <w:lang w:val="ru-RU"/>
        </w:rPr>
        <w:t xml:space="preserve">. </w:t>
      </w:r>
      <w:r w:rsidRPr="005831DA">
        <w:rPr>
          <w:lang w:val="ru-RU"/>
        </w:rPr>
        <w:t xml:space="preserve">К физике атмосферы относится также физика </w:t>
      </w:r>
      <w:r w:rsidRPr="005831DA">
        <w:rPr>
          <w:spacing w:val="-3"/>
          <w:lang w:val="ru-RU"/>
        </w:rPr>
        <w:t xml:space="preserve">облаков </w:t>
      </w:r>
      <w:r w:rsidRPr="005831DA">
        <w:rPr>
          <w:lang w:val="ru-RU"/>
        </w:rPr>
        <w:t>и микропроцессов, приводящих к образованию твёрдых и жидких аэрозолей</w:t>
      </w:r>
      <w:r w:rsidRPr="005831DA">
        <w:rPr>
          <w:i/>
          <w:lang w:val="ru-RU"/>
        </w:rPr>
        <w:t xml:space="preserve">, </w:t>
      </w:r>
      <w:r w:rsidRPr="005831DA">
        <w:rPr>
          <w:lang w:val="ru-RU"/>
        </w:rPr>
        <w:t>включая искусственное воздействие на атм</w:t>
      </w:r>
      <w:r w:rsidRPr="005831DA">
        <w:rPr>
          <w:lang w:val="ru-RU"/>
        </w:rPr>
        <w:t>осферные</w:t>
      </w:r>
      <w:r w:rsidRPr="005831DA">
        <w:rPr>
          <w:spacing w:val="-23"/>
          <w:lang w:val="ru-RU"/>
        </w:rPr>
        <w:t xml:space="preserve"> </w:t>
      </w:r>
      <w:r w:rsidRPr="005831DA">
        <w:rPr>
          <w:lang w:val="ru-RU"/>
        </w:rPr>
        <w:t>процессы.</w:t>
      </w:r>
    </w:p>
    <w:p w:rsidR="00553BBE" w:rsidRPr="005831DA" w:rsidRDefault="00616760">
      <w:pPr>
        <w:pStyle w:val="a3"/>
        <w:spacing w:before="1"/>
        <w:ind w:right="247" w:firstLine="283"/>
        <w:jc w:val="both"/>
        <w:rPr>
          <w:lang w:val="ru-RU"/>
        </w:rPr>
      </w:pPr>
      <w:r w:rsidRPr="005831DA">
        <w:rPr>
          <w:lang w:val="ru-RU"/>
        </w:rPr>
        <w:t xml:space="preserve">Взаимодействие атмосферы с подстилающей поверхностью – океаном или сушей, которое происходит в  нижнем, пограничном слое атмосферы и результатом которого является </w:t>
      </w:r>
      <w:r w:rsidRPr="005831DA">
        <w:rPr>
          <w:spacing w:val="-3"/>
          <w:lang w:val="ru-RU"/>
        </w:rPr>
        <w:t xml:space="preserve">обмен </w:t>
      </w:r>
      <w:r w:rsidRPr="005831DA">
        <w:rPr>
          <w:lang w:val="ru-RU"/>
        </w:rPr>
        <w:t>количеством движения, теплом и влагой, также изучается физикой атмос</w:t>
      </w:r>
      <w:r w:rsidRPr="005831DA">
        <w:rPr>
          <w:lang w:val="ru-RU"/>
        </w:rPr>
        <w:t>феры. В этом взаимодействии определяющую роль играет турбулентность в атмосфере и гидросфере. Процессы в верхней атмосфере, ее строение и динамика исследуются физикой верхней атмосферы или более широким разделом науки – аэрономией</w:t>
      </w:r>
      <w:r w:rsidRPr="005831DA">
        <w:rPr>
          <w:i/>
          <w:lang w:val="ru-RU"/>
        </w:rPr>
        <w:t xml:space="preserve">, </w:t>
      </w:r>
      <w:r w:rsidRPr="005831DA">
        <w:rPr>
          <w:lang w:val="ru-RU"/>
        </w:rPr>
        <w:t>изучающей также и различ</w:t>
      </w:r>
      <w:r w:rsidRPr="005831DA">
        <w:rPr>
          <w:lang w:val="ru-RU"/>
        </w:rPr>
        <w:t>ные химические процессы, происходящие в верхней</w:t>
      </w:r>
      <w:r w:rsidRPr="005831DA">
        <w:rPr>
          <w:spacing w:val="-15"/>
          <w:lang w:val="ru-RU"/>
        </w:rPr>
        <w:t xml:space="preserve"> </w:t>
      </w:r>
      <w:r w:rsidRPr="005831DA">
        <w:rPr>
          <w:lang w:val="ru-RU"/>
        </w:rPr>
        <w:t>атмосфере.</w:t>
      </w:r>
    </w:p>
    <w:p w:rsidR="00553BBE" w:rsidRPr="005831DA" w:rsidRDefault="00616760">
      <w:pPr>
        <w:pStyle w:val="a3"/>
        <w:spacing w:line="251" w:lineRule="exact"/>
        <w:ind w:left="492"/>
        <w:jc w:val="center"/>
        <w:rPr>
          <w:lang w:val="ru-RU"/>
        </w:rPr>
      </w:pPr>
      <w:r w:rsidRPr="005831DA">
        <w:rPr>
          <w:lang w:val="ru-RU"/>
        </w:rPr>
        <w:t>Одна из основных проблем всех разделов физики атмосферы</w:t>
      </w:r>
    </w:p>
    <w:p w:rsidR="00553BBE" w:rsidRPr="005831DA" w:rsidRDefault="00616760">
      <w:pPr>
        <w:pStyle w:val="a4"/>
        <w:numPr>
          <w:ilvl w:val="0"/>
          <w:numId w:val="47"/>
        </w:numPr>
        <w:tabs>
          <w:tab w:val="left" w:pos="674"/>
        </w:tabs>
        <w:spacing w:line="251" w:lineRule="exact"/>
        <w:ind w:left="673" w:hanging="201"/>
        <w:rPr>
          <w:lang w:val="ru-RU"/>
        </w:rPr>
      </w:pPr>
      <w:r w:rsidRPr="005831DA">
        <w:rPr>
          <w:lang w:val="ru-RU"/>
        </w:rPr>
        <w:t>создание физической основы для численного</w:t>
      </w:r>
      <w:r w:rsidRPr="005831DA">
        <w:rPr>
          <w:spacing w:val="-14"/>
          <w:lang w:val="ru-RU"/>
        </w:rPr>
        <w:t xml:space="preserve"> </w:t>
      </w:r>
      <w:r w:rsidRPr="005831DA">
        <w:rPr>
          <w:lang w:val="ru-RU"/>
        </w:rPr>
        <w:t>моделирования</w:t>
      </w:r>
    </w:p>
    <w:p w:rsidR="00553BBE" w:rsidRPr="005831DA" w:rsidRDefault="00553BBE">
      <w:pPr>
        <w:spacing w:line="251" w:lineRule="exact"/>
        <w:rPr>
          <w:lang w:val="ru-RU"/>
        </w:rPr>
        <w:sectPr w:rsidR="00553BBE" w:rsidRPr="005831DA">
          <w:pgSz w:w="8400" w:h="11910"/>
          <w:pgMar w:top="1060" w:right="880" w:bottom="280" w:left="660" w:header="720" w:footer="720" w:gutter="0"/>
          <w:cols w:space="720"/>
        </w:sectPr>
      </w:pPr>
    </w:p>
    <w:p w:rsidR="00553BBE" w:rsidRPr="005831DA" w:rsidRDefault="00616760">
      <w:pPr>
        <w:pStyle w:val="a3"/>
        <w:spacing w:before="80"/>
        <w:ind w:right="246"/>
        <w:jc w:val="both"/>
        <w:rPr>
          <w:lang w:val="ru-RU"/>
        </w:rPr>
      </w:pPr>
      <w:r w:rsidRPr="005831DA">
        <w:rPr>
          <w:lang w:val="ru-RU"/>
        </w:rPr>
        <w:lastRenderedPageBreak/>
        <w:t xml:space="preserve">различных атмосферных процессов. В этой связи наиболее важной является </w:t>
      </w:r>
      <w:r w:rsidRPr="005831DA">
        <w:rPr>
          <w:lang w:val="ru-RU"/>
        </w:rPr>
        <w:t>проблема параметризации – описание различных мелкомасштабных процессов с помощью величин, характеризующих средние атмосферные условия в более крупных масштабах, на фоне которых развиваются изучаемые процессы. Это необходимо при численном моделировании атмо</w:t>
      </w:r>
      <w:r w:rsidRPr="005831DA">
        <w:rPr>
          <w:lang w:val="ru-RU"/>
        </w:rPr>
        <w:t>сферных явлений с помощью ЭВМ. Например, кучевые облака, размеры которых порядка нескольких км</w:t>
      </w:r>
      <w:r w:rsidRPr="005831DA">
        <w:rPr>
          <w:i/>
          <w:lang w:val="ru-RU"/>
        </w:rPr>
        <w:t xml:space="preserve">, </w:t>
      </w:r>
      <w:r w:rsidRPr="005831DA">
        <w:rPr>
          <w:lang w:val="ru-RU"/>
        </w:rPr>
        <w:t>играют важную роль при влаго- и теплообмене в атмосфере, переносе радиации и т.д. В численных моделях их влияние на радиацию, теплообмен и другие процессы в атмосфере параметризуют, т.е. выражают с помощью температуры, ветра, влажности и других переменных,</w:t>
      </w:r>
      <w:r w:rsidRPr="005831DA">
        <w:rPr>
          <w:lang w:val="ru-RU"/>
        </w:rPr>
        <w:t xml:space="preserve"> задаваемых в определенных точках, образующих пространственную сетку численной модели, расстояние между которыми обычно несколько сотен км</w:t>
      </w:r>
      <w:r w:rsidRPr="005831DA">
        <w:rPr>
          <w:i/>
          <w:lang w:val="ru-RU"/>
        </w:rPr>
        <w:t xml:space="preserve">. </w:t>
      </w:r>
      <w:r w:rsidRPr="005831DA">
        <w:rPr>
          <w:lang w:val="ru-RU"/>
        </w:rPr>
        <w:t>Физика атмосферы занимается также исследованиями атмосфер других планет, что способствует углублению понимания явлен</w:t>
      </w:r>
      <w:r w:rsidRPr="005831DA">
        <w:rPr>
          <w:lang w:val="ru-RU"/>
        </w:rPr>
        <w:t>ий, происходящих в земной атмосфере.</w:t>
      </w:r>
    </w:p>
    <w:p w:rsidR="00553BBE" w:rsidRPr="005831DA" w:rsidRDefault="00553BBE">
      <w:pPr>
        <w:pStyle w:val="a3"/>
        <w:spacing w:before="8"/>
        <w:ind w:left="0"/>
        <w:rPr>
          <w:lang w:val="ru-RU"/>
        </w:rPr>
      </w:pPr>
    </w:p>
    <w:p w:rsidR="00553BBE" w:rsidRPr="005831DA" w:rsidRDefault="00616760">
      <w:pPr>
        <w:pStyle w:val="Heading1"/>
        <w:rPr>
          <w:lang w:val="ru-RU"/>
        </w:rPr>
      </w:pPr>
      <w:r w:rsidRPr="005831DA">
        <w:rPr>
          <w:lang w:val="ru-RU"/>
        </w:rPr>
        <w:t>Послетекстовые задания</w:t>
      </w:r>
    </w:p>
    <w:p w:rsidR="00553BBE" w:rsidRPr="005831DA" w:rsidRDefault="00553BBE">
      <w:pPr>
        <w:pStyle w:val="a3"/>
        <w:spacing w:before="4"/>
        <w:ind w:left="0"/>
        <w:rPr>
          <w:b/>
          <w:sz w:val="21"/>
          <w:lang w:val="ru-RU"/>
        </w:rPr>
      </w:pPr>
    </w:p>
    <w:p w:rsidR="00553BBE" w:rsidRPr="005831DA" w:rsidRDefault="00616760">
      <w:pPr>
        <w:spacing w:line="244" w:lineRule="auto"/>
        <w:ind w:left="472" w:firstLine="283"/>
        <w:rPr>
          <w:sz w:val="18"/>
          <w:lang w:val="ru-RU"/>
        </w:rPr>
      </w:pPr>
      <w:r w:rsidRPr="005831DA">
        <w:rPr>
          <w:b/>
          <w:lang w:val="ru-RU"/>
        </w:rPr>
        <w:t>Задание 1</w:t>
      </w:r>
      <w:r w:rsidRPr="005831DA">
        <w:rPr>
          <w:lang w:val="ru-RU"/>
        </w:rPr>
        <w:t xml:space="preserve">. </w:t>
      </w:r>
      <w:r w:rsidRPr="005831DA">
        <w:rPr>
          <w:sz w:val="18"/>
          <w:lang w:val="ru-RU"/>
        </w:rPr>
        <w:t>Выпишите из текста термины и по словарям определите их значение.</w:t>
      </w:r>
    </w:p>
    <w:p w:rsidR="00553BBE" w:rsidRPr="005831DA" w:rsidRDefault="00553BBE">
      <w:pPr>
        <w:pStyle w:val="a3"/>
        <w:spacing w:before="5"/>
        <w:ind w:left="0"/>
        <w:rPr>
          <w:sz w:val="21"/>
          <w:lang w:val="ru-RU"/>
        </w:rPr>
      </w:pPr>
    </w:p>
    <w:p w:rsidR="00553BBE" w:rsidRPr="005831DA" w:rsidRDefault="00616760">
      <w:pPr>
        <w:ind w:left="755"/>
        <w:rPr>
          <w:sz w:val="18"/>
          <w:lang w:val="ru-RU"/>
        </w:rPr>
      </w:pPr>
      <w:r w:rsidRPr="005831DA">
        <w:rPr>
          <w:b/>
          <w:lang w:val="ru-RU"/>
        </w:rPr>
        <w:t>Задание 2</w:t>
      </w:r>
      <w:r w:rsidRPr="005831DA">
        <w:rPr>
          <w:lang w:val="ru-RU"/>
        </w:rPr>
        <w:t xml:space="preserve">. </w:t>
      </w:r>
      <w:r w:rsidRPr="005831DA">
        <w:rPr>
          <w:sz w:val="18"/>
          <w:lang w:val="ru-RU"/>
        </w:rPr>
        <w:t>Составьте полный и краткий конспект текста.</w:t>
      </w:r>
    </w:p>
    <w:p w:rsidR="00553BBE" w:rsidRPr="005831DA" w:rsidRDefault="00553BBE">
      <w:pPr>
        <w:pStyle w:val="a3"/>
        <w:spacing w:before="9"/>
        <w:ind w:left="0"/>
        <w:rPr>
          <w:sz w:val="21"/>
          <w:lang w:val="ru-RU"/>
        </w:rPr>
      </w:pPr>
    </w:p>
    <w:p w:rsidR="00553BBE" w:rsidRPr="005831DA" w:rsidRDefault="00616760">
      <w:pPr>
        <w:ind w:left="755"/>
        <w:rPr>
          <w:sz w:val="18"/>
          <w:lang w:val="ru-RU"/>
        </w:rPr>
      </w:pPr>
      <w:r w:rsidRPr="005831DA">
        <w:rPr>
          <w:b/>
          <w:lang w:val="ru-RU"/>
        </w:rPr>
        <w:t>Задание 3</w:t>
      </w:r>
      <w:r w:rsidRPr="005831DA">
        <w:rPr>
          <w:lang w:val="ru-RU"/>
        </w:rPr>
        <w:t xml:space="preserve">. </w:t>
      </w:r>
      <w:r w:rsidRPr="005831DA">
        <w:rPr>
          <w:sz w:val="18"/>
          <w:lang w:val="ru-RU"/>
        </w:rPr>
        <w:t>Составьте план текста (простой, сложный и развернутый).</w:t>
      </w:r>
    </w:p>
    <w:p w:rsidR="00553BBE" w:rsidRPr="005831DA" w:rsidRDefault="00616760">
      <w:pPr>
        <w:spacing w:before="6"/>
        <w:ind w:left="472"/>
        <w:rPr>
          <w:sz w:val="18"/>
          <w:lang w:val="ru-RU"/>
        </w:rPr>
      </w:pPr>
      <w:r w:rsidRPr="005831DA">
        <w:rPr>
          <w:sz w:val="18"/>
          <w:lang w:val="ru-RU"/>
        </w:rPr>
        <w:t>Используя один из видов плана, перескажите текст «Физика атмосферы».</w:t>
      </w:r>
    </w:p>
    <w:p w:rsidR="00553BBE" w:rsidRPr="005831DA" w:rsidRDefault="00553BBE">
      <w:pPr>
        <w:pStyle w:val="a3"/>
        <w:spacing w:before="3"/>
        <w:ind w:left="0"/>
        <w:rPr>
          <w:sz w:val="21"/>
          <w:lang w:val="ru-RU"/>
        </w:rPr>
      </w:pPr>
    </w:p>
    <w:p w:rsidR="00553BBE" w:rsidRPr="005831DA" w:rsidRDefault="00616760">
      <w:pPr>
        <w:spacing w:line="242" w:lineRule="auto"/>
        <w:ind w:left="472" w:right="250" w:firstLine="283"/>
        <w:jc w:val="both"/>
        <w:rPr>
          <w:sz w:val="18"/>
          <w:lang w:val="ru-RU"/>
        </w:rPr>
      </w:pPr>
      <w:r w:rsidRPr="005831DA">
        <w:rPr>
          <w:b/>
          <w:lang w:val="ru-RU"/>
        </w:rPr>
        <w:t>Задание 4</w:t>
      </w:r>
      <w:r w:rsidRPr="005831DA">
        <w:rPr>
          <w:lang w:val="ru-RU"/>
        </w:rPr>
        <w:t xml:space="preserve">. </w:t>
      </w:r>
      <w:r w:rsidRPr="005831DA">
        <w:rPr>
          <w:sz w:val="18"/>
          <w:lang w:val="ru-RU"/>
        </w:rPr>
        <w:t>Выпишите из текста в виде таблицы: 1. Общенаучные термины. 2. Физические термины. 3. Многозначные слова, имеющие общеуп</w:t>
      </w:r>
      <w:r w:rsidRPr="005831DA">
        <w:rPr>
          <w:sz w:val="18"/>
          <w:lang w:val="ru-RU"/>
        </w:rPr>
        <w:t>отребительное и терминологическое значение.</w:t>
      </w:r>
    </w:p>
    <w:p w:rsidR="00553BBE" w:rsidRPr="005831DA" w:rsidRDefault="00553BBE">
      <w:pPr>
        <w:spacing w:line="242" w:lineRule="auto"/>
        <w:jc w:val="both"/>
        <w:rPr>
          <w:sz w:val="18"/>
          <w:lang w:val="ru-RU"/>
        </w:rPr>
        <w:sectPr w:rsidR="00553BBE" w:rsidRPr="005831DA">
          <w:pgSz w:w="8400" w:h="11910"/>
          <w:pgMar w:top="1040" w:right="880" w:bottom="280" w:left="660" w:header="720" w:footer="720" w:gutter="0"/>
          <w:cols w:space="720"/>
        </w:sectPr>
      </w:pPr>
    </w:p>
    <w:p w:rsidR="00553BBE" w:rsidRPr="005831DA" w:rsidRDefault="00616760">
      <w:pPr>
        <w:pStyle w:val="Heading1"/>
        <w:spacing w:before="65"/>
        <w:rPr>
          <w:lang w:val="ru-RU"/>
        </w:rPr>
      </w:pPr>
      <w:r w:rsidRPr="005831DA">
        <w:rPr>
          <w:lang w:val="ru-RU"/>
        </w:rPr>
        <w:lastRenderedPageBreak/>
        <w:t xml:space="preserve">Раздел </w:t>
      </w:r>
      <w:r>
        <w:t>II</w:t>
      </w:r>
      <w:r w:rsidRPr="005831DA">
        <w:rPr>
          <w:lang w:val="ru-RU"/>
        </w:rPr>
        <w:t>.</w:t>
      </w:r>
    </w:p>
    <w:p w:rsidR="00553BBE" w:rsidRPr="005831DA" w:rsidRDefault="00616760">
      <w:pPr>
        <w:spacing w:before="6" w:after="19"/>
        <w:ind w:left="2642"/>
        <w:rPr>
          <w:b/>
          <w:lang w:val="ru-RU"/>
        </w:rPr>
      </w:pPr>
      <w:r w:rsidRPr="005831DA">
        <w:rPr>
          <w:b/>
          <w:lang w:val="ru-RU"/>
        </w:rPr>
        <w:t>Функционально-смысловые типы речи</w:t>
      </w:r>
    </w:p>
    <w:p w:rsidR="00553BBE" w:rsidRDefault="00553BBE">
      <w:pPr>
        <w:pStyle w:val="a3"/>
        <w:spacing w:line="30" w:lineRule="exact"/>
        <w:ind w:left="428"/>
        <w:rPr>
          <w:sz w:val="3"/>
        </w:rPr>
      </w:pPr>
      <w:r w:rsidRPr="00553BBE">
        <w:rPr>
          <w:sz w:val="3"/>
        </w:rPr>
      </w:r>
      <w:r>
        <w:rPr>
          <w:sz w:val="3"/>
        </w:rPr>
        <w:pict>
          <v:group id="_x0000_s1092" style="width:309.15pt;height:1.45pt;mso-position-horizontal-relative:char;mso-position-vertical-relative:line" coordsize="6183,29">
            <v:line id="_x0000_s1093" style="position:absolute" from="0,14" to="6182,14" strokeweight="1.44pt"/>
            <w10:wrap type="none"/>
            <w10:anchorlock/>
          </v:group>
        </w:pict>
      </w:r>
    </w:p>
    <w:p w:rsidR="00553BBE" w:rsidRDefault="00553BBE">
      <w:pPr>
        <w:pStyle w:val="a3"/>
        <w:spacing w:before="3"/>
        <w:ind w:left="0"/>
        <w:rPr>
          <w:b/>
          <w:sz w:val="10"/>
        </w:rPr>
      </w:pPr>
    </w:p>
    <w:p w:rsidR="00553BBE" w:rsidRPr="005831DA" w:rsidRDefault="00616760">
      <w:pPr>
        <w:spacing w:before="146"/>
        <w:ind w:left="856"/>
        <w:rPr>
          <w:lang w:val="ru-RU"/>
        </w:rPr>
      </w:pPr>
      <w:r w:rsidRPr="005831DA">
        <w:rPr>
          <w:b/>
          <w:lang w:val="ru-RU"/>
        </w:rPr>
        <w:t xml:space="preserve">§ 5. </w:t>
      </w:r>
      <w:hyperlink w:anchor="_bookmark6" w:history="1">
        <w:r w:rsidRPr="005831DA">
          <w:rPr>
            <w:b/>
            <w:lang w:val="ru-RU"/>
          </w:rPr>
          <w:t xml:space="preserve">Описание </w:t>
        </w:r>
      </w:hyperlink>
      <w:r w:rsidRPr="005831DA">
        <w:rPr>
          <w:b/>
          <w:lang w:val="ru-RU"/>
        </w:rPr>
        <w:t>как функционально-смысловой тип речи</w:t>
      </w:r>
      <w:r w:rsidRPr="005831DA">
        <w:rPr>
          <w:vertAlign w:val="superscript"/>
          <w:lang w:val="ru-RU"/>
        </w:rPr>
        <w:t>7</w:t>
      </w:r>
    </w:p>
    <w:p w:rsidR="00553BBE" w:rsidRPr="005831DA" w:rsidRDefault="00616760">
      <w:pPr>
        <w:pStyle w:val="a3"/>
        <w:spacing w:before="256"/>
        <w:ind w:right="246" w:firstLine="283"/>
        <w:jc w:val="both"/>
        <w:rPr>
          <w:lang w:val="ru-RU"/>
        </w:rPr>
      </w:pPr>
      <w:r w:rsidRPr="005831DA">
        <w:rPr>
          <w:b/>
          <w:lang w:val="ru-RU"/>
        </w:rPr>
        <w:t>Описани</w:t>
      </w:r>
      <w:r w:rsidRPr="005831DA">
        <w:rPr>
          <w:b/>
          <w:lang w:val="ru-RU"/>
        </w:rPr>
        <w:t xml:space="preserve">е </w:t>
      </w:r>
      <w:r w:rsidRPr="005831DA">
        <w:rPr>
          <w:lang w:val="ru-RU"/>
        </w:rPr>
        <w:t xml:space="preserve">– функционально-смысловой тип речи, сущность которого сводится к выражению факта сосуществования предметов, их признаков в одно и то же время.  Описание служит для подробной передачи состояния действительности, изображения природы, местности, интерьера, </w:t>
      </w:r>
      <w:r w:rsidRPr="005831DA">
        <w:rPr>
          <w:lang w:val="ru-RU"/>
        </w:rPr>
        <w:t>внешности. Оно используется при необходимости дать характеристику, целостный образ</w:t>
      </w:r>
      <w:r w:rsidRPr="005831DA">
        <w:rPr>
          <w:spacing w:val="2"/>
          <w:lang w:val="ru-RU"/>
        </w:rPr>
        <w:t xml:space="preserve"> </w:t>
      </w:r>
      <w:r w:rsidRPr="005831DA">
        <w:rPr>
          <w:lang w:val="ru-RU"/>
        </w:rPr>
        <w:t>предмета.</w:t>
      </w:r>
    </w:p>
    <w:p w:rsidR="00553BBE" w:rsidRPr="005831DA" w:rsidRDefault="00616760">
      <w:pPr>
        <w:pStyle w:val="a3"/>
        <w:ind w:right="244" w:firstLine="283"/>
        <w:jc w:val="both"/>
        <w:rPr>
          <w:lang w:val="ru-RU"/>
        </w:rPr>
      </w:pPr>
      <w:r w:rsidRPr="005831DA">
        <w:rPr>
          <w:lang w:val="ru-RU"/>
        </w:rPr>
        <w:t>В текстах данного типа всегда представлена статичная картина, складывающаяся из указаний на предмет (или части предметов) и его признаки; главным, во имя чего создаются предложения, является указание на признаки; называющие их слова, как правило, помещаютс</w:t>
      </w:r>
      <w:r w:rsidRPr="005831DA">
        <w:rPr>
          <w:lang w:val="ru-RU"/>
        </w:rPr>
        <w:t xml:space="preserve">я в конце предложения; развитие мысли достигается за счет того, что каждое следующее предложение добавляет к сказанному новые признаки предмета в </w:t>
      </w:r>
      <w:r w:rsidRPr="005831DA">
        <w:rPr>
          <w:spacing w:val="-3"/>
          <w:lang w:val="ru-RU"/>
        </w:rPr>
        <w:t xml:space="preserve">целом </w:t>
      </w:r>
      <w:r w:rsidRPr="005831DA">
        <w:rPr>
          <w:lang w:val="ru-RU"/>
        </w:rPr>
        <w:t>или его частей. При создании текстов-описаний следует придерживаться следующих структурно-композиционных частей:</w:t>
      </w:r>
    </w:p>
    <w:p w:rsidR="00553BBE" w:rsidRDefault="00616760">
      <w:pPr>
        <w:pStyle w:val="a4"/>
        <w:numPr>
          <w:ilvl w:val="0"/>
          <w:numId w:val="45"/>
        </w:numPr>
        <w:tabs>
          <w:tab w:val="left" w:pos="996"/>
        </w:tabs>
      </w:pPr>
      <w:r>
        <w:t>введение (общее</w:t>
      </w:r>
      <w:r>
        <w:rPr>
          <w:spacing w:val="-9"/>
        </w:rPr>
        <w:t xml:space="preserve"> </w:t>
      </w:r>
      <w:r>
        <w:t>впечатление);</w:t>
      </w:r>
    </w:p>
    <w:p w:rsidR="00553BBE" w:rsidRDefault="00616760">
      <w:pPr>
        <w:pStyle w:val="a4"/>
        <w:numPr>
          <w:ilvl w:val="0"/>
          <w:numId w:val="45"/>
        </w:numPr>
        <w:tabs>
          <w:tab w:val="left" w:pos="996"/>
        </w:tabs>
        <w:spacing w:before="2" w:line="251" w:lineRule="exact"/>
      </w:pPr>
      <w:r>
        <w:t>описание</w:t>
      </w:r>
      <w:r>
        <w:rPr>
          <w:spacing w:val="-6"/>
        </w:rPr>
        <w:t xml:space="preserve"> </w:t>
      </w:r>
      <w:r>
        <w:t>деталей;</w:t>
      </w:r>
    </w:p>
    <w:p w:rsidR="00553BBE" w:rsidRDefault="00616760">
      <w:pPr>
        <w:pStyle w:val="a4"/>
        <w:numPr>
          <w:ilvl w:val="0"/>
          <w:numId w:val="45"/>
        </w:numPr>
        <w:tabs>
          <w:tab w:val="left" w:pos="1054"/>
        </w:tabs>
        <w:spacing w:line="251" w:lineRule="exact"/>
        <w:ind w:left="1053" w:hanging="298"/>
      </w:pPr>
      <w:r>
        <w:t>заключение (вывод,</w:t>
      </w:r>
      <w:r>
        <w:rPr>
          <w:spacing w:val="-1"/>
        </w:rPr>
        <w:t xml:space="preserve"> </w:t>
      </w:r>
      <w:r>
        <w:t>оценка).</w:t>
      </w:r>
    </w:p>
    <w:p w:rsidR="00553BBE" w:rsidRPr="005831DA" w:rsidRDefault="00616760">
      <w:pPr>
        <w:pStyle w:val="a3"/>
        <w:spacing w:before="1"/>
        <w:ind w:right="242" w:firstLine="283"/>
        <w:jc w:val="both"/>
        <w:rPr>
          <w:lang w:val="ru-RU"/>
        </w:rPr>
      </w:pPr>
      <w:r w:rsidRPr="005831DA">
        <w:rPr>
          <w:lang w:val="ru-RU"/>
        </w:rPr>
        <w:t>Существуют несколько видов описания: описание природы, описание обс</w:t>
      </w:r>
      <w:r w:rsidRPr="005831DA">
        <w:rPr>
          <w:lang w:val="ru-RU"/>
        </w:rPr>
        <w:t>тановки, описание предмета, описание портрета, описание-характеристика. Используется описание в различных сферах общения и зависит от точки зрения автора или рассказчика, от жанра, стиля, принадлежности автора к определенному литературному направлению. Так</w:t>
      </w:r>
      <w:r w:rsidRPr="005831DA">
        <w:rPr>
          <w:lang w:val="ru-RU"/>
        </w:rPr>
        <w:t>, например, в художественных описаниях даются конкретные, эмоционально окрашенные, субъективно воспринимаемые признаки наиболее ярких сторон предмета, поэтому в художественной литературе,</w:t>
      </w:r>
    </w:p>
    <w:p w:rsidR="00553BBE" w:rsidRPr="005831DA" w:rsidRDefault="00553BBE">
      <w:pPr>
        <w:pStyle w:val="a3"/>
        <w:spacing w:before="8"/>
        <w:ind w:left="0"/>
        <w:rPr>
          <w:sz w:val="14"/>
          <w:lang w:val="ru-RU"/>
        </w:rPr>
      </w:pPr>
      <w:r w:rsidRPr="00553BBE">
        <w:pict>
          <v:line id="_x0000_s1091" style="position:absolute;z-index:-251664896;mso-wrap-distance-left:0;mso-wrap-distance-right:0;mso-position-horizontal-relative:page" from="56.65pt,10.8pt" to="200.65pt,10.8pt" strokeweight=".72pt">
            <w10:wrap type="topAndBottom" anchorx="page"/>
          </v:line>
        </w:pict>
      </w:r>
    </w:p>
    <w:p w:rsidR="00553BBE" w:rsidRPr="005831DA" w:rsidRDefault="00616760">
      <w:pPr>
        <w:spacing w:before="42" w:line="249" w:lineRule="auto"/>
        <w:ind w:left="472"/>
        <w:rPr>
          <w:sz w:val="18"/>
          <w:lang w:val="ru-RU"/>
        </w:rPr>
      </w:pPr>
      <w:r w:rsidRPr="005831DA">
        <w:rPr>
          <w:position w:val="9"/>
          <w:sz w:val="13"/>
          <w:lang w:val="ru-RU"/>
        </w:rPr>
        <w:t>7</w:t>
      </w:r>
      <w:bookmarkStart w:id="9" w:name="_bookmark6"/>
      <w:bookmarkEnd w:id="9"/>
      <w:r w:rsidRPr="005831DA">
        <w:rPr>
          <w:position w:val="9"/>
          <w:sz w:val="13"/>
          <w:lang w:val="ru-RU"/>
        </w:rPr>
        <w:t xml:space="preserve"> </w:t>
      </w:r>
      <w:r w:rsidRPr="005831DA">
        <w:rPr>
          <w:sz w:val="18"/>
          <w:lang w:val="ru-RU"/>
        </w:rPr>
        <w:t>Т. Трошева. Система функционально-смысловых типов речи в совреме</w:t>
      </w:r>
      <w:r w:rsidRPr="005831DA">
        <w:rPr>
          <w:sz w:val="18"/>
          <w:lang w:val="ru-RU"/>
        </w:rPr>
        <w:t xml:space="preserve">нном русском языке // Филолог. </w:t>
      </w:r>
      <w:r>
        <w:rPr>
          <w:sz w:val="18"/>
        </w:rPr>
        <w:t xml:space="preserve">Научно-методический журнал. </w:t>
      </w:r>
      <w:r w:rsidRPr="005831DA">
        <w:rPr>
          <w:sz w:val="18"/>
          <w:lang w:val="ru-RU"/>
        </w:rPr>
        <w:t>Выпуск 2/2003.</w:t>
      </w:r>
    </w:p>
    <w:p w:rsidR="00553BBE" w:rsidRPr="005831DA" w:rsidRDefault="00616760">
      <w:pPr>
        <w:spacing w:line="199" w:lineRule="exact"/>
        <w:ind w:left="472"/>
        <w:rPr>
          <w:sz w:val="18"/>
          <w:lang w:val="ru-RU"/>
        </w:rPr>
      </w:pPr>
      <w:r w:rsidRPr="005831DA">
        <w:rPr>
          <w:sz w:val="18"/>
          <w:lang w:val="ru-RU"/>
        </w:rPr>
        <w:t>Пермь 2003 (с. 9-27).</w:t>
      </w:r>
    </w:p>
    <w:p w:rsidR="00553BBE" w:rsidRPr="005831DA" w:rsidRDefault="00553BBE">
      <w:pPr>
        <w:spacing w:line="199" w:lineRule="exact"/>
        <w:rPr>
          <w:sz w:val="18"/>
          <w:lang w:val="ru-RU"/>
        </w:rPr>
        <w:sectPr w:rsidR="00553BBE" w:rsidRPr="005831DA">
          <w:pgSz w:w="8400" w:h="11910"/>
          <w:pgMar w:top="1060" w:right="880" w:bottom="280" w:left="660" w:header="720" w:footer="720" w:gutter="0"/>
          <w:cols w:space="720"/>
        </w:sectPr>
      </w:pPr>
    </w:p>
    <w:p w:rsidR="00553BBE" w:rsidRPr="005831DA" w:rsidRDefault="00616760">
      <w:pPr>
        <w:pStyle w:val="a3"/>
        <w:spacing w:before="80"/>
        <w:ind w:right="245"/>
        <w:jc w:val="both"/>
        <w:rPr>
          <w:lang w:val="ru-RU"/>
        </w:rPr>
      </w:pPr>
      <w:r w:rsidRPr="005831DA">
        <w:rPr>
          <w:lang w:val="ru-RU"/>
        </w:rPr>
        <w:lastRenderedPageBreak/>
        <w:t>публицистике описание – важнейший элемент речи, позволяющий ярко, живо, наглядно представить предмет, человека, событие, явление. Деловое (научное</w:t>
      </w:r>
      <w:r w:rsidRPr="005831DA">
        <w:rPr>
          <w:lang w:val="ru-RU"/>
        </w:rPr>
        <w:t>) описание включает в себя понятия о существенных признаках описываемых предметов или явлений в их строго логической последовательности, в соответствии фактам, оно  обычно лишено эмоциональности, образности,</w:t>
      </w:r>
      <w:r w:rsidRPr="005831DA">
        <w:rPr>
          <w:spacing w:val="2"/>
          <w:lang w:val="ru-RU"/>
        </w:rPr>
        <w:t xml:space="preserve"> </w:t>
      </w:r>
      <w:r w:rsidRPr="005831DA">
        <w:rPr>
          <w:lang w:val="ru-RU"/>
        </w:rPr>
        <w:t>живости.</w:t>
      </w:r>
    </w:p>
    <w:p w:rsidR="00553BBE" w:rsidRDefault="00616760">
      <w:pPr>
        <w:pStyle w:val="a3"/>
        <w:ind w:right="261" w:firstLine="283"/>
        <w:jc w:val="both"/>
      </w:pPr>
      <w:r w:rsidRPr="005831DA">
        <w:rPr>
          <w:lang w:val="ru-RU"/>
        </w:rPr>
        <w:t>Этим определяется и своеобразие языковы</w:t>
      </w:r>
      <w:r w:rsidRPr="005831DA">
        <w:rPr>
          <w:lang w:val="ru-RU"/>
        </w:rPr>
        <w:t xml:space="preserve">х средств в описаниях разных стилей. </w:t>
      </w:r>
      <w:r>
        <w:t>Ниже приведены образцы описания.</w:t>
      </w:r>
    </w:p>
    <w:p w:rsidR="00553BBE" w:rsidRDefault="00616760">
      <w:pPr>
        <w:pStyle w:val="a4"/>
        <w:numPr>
          <w:ilvl w:val="0"/>
          <w:numId w:val="44"/>
        </w:numPr>
        <w:tabs>
          <w:tab w:val="left" w:pos="1035"/>
        </w:tabs>
        <w:spacing w:before="3"/>
        <w:ind w:right="250" w:firstLine="283"/>
        <w:jc w:val="both"/>
      </w:pPr>
      <w:r w:rsidRPr="005831DA">
        <w:rPr>
          <w:b/>
          <w:lang w:val="ru-RU"/>
        </w:rPr>
        <w:t>Описание природы</w:t>
      </w:r>
      <w:r w:rsidRPr="005831DA">
        <w:rPr>
          <w:lang w:val="ru-RU"/>
        </w:rPr>
        <w:t xml:space="preserve">: </w:t>
      </w:r>
      <w:r w:rsidRPr="005831DA">
        <w:rPr>
          <w:i/>
          <w:lang w:val="ru-RU"/>
        </w:rPr>
        <w:t xml:space="preserve">«…Дорога, словно не желая быть назойливой, ушла куда-то вправо. Еле заметная тропка ответвилась от нее, попетляла меж сосен и умерла на полянке, около домика. Несмотря </w:t>
      </w:r>
      <w:r w:rsidRPr="005831DA">
        <w:rPr>
          <w:i/>
          <w:lang w:val="ru-RU"/>
        </w:rPr>
        <w:t xml:space="preserve">на ночные сумерки, трава на полянке белела цветочками земляники. Она, эта ягода моего детства, особенно густо цвела позади домика: я стоял на одном месте, боясь переступить и растоптать ее белые звездочки» </w:t>
      </w:r>
      <w:r w:rsidRPr="005831DA">
        <w:rPr>
          <w:spacing w:val="-2"/>
          <w:lang w:val="ru-RU"/>
        </w:rPr>
        <w:t xml:space="preserve">(В. </w:t>
      </w:r>
      <w:r w:rsidRPr="005831DA">
        <w:rPr>
          <w:lang w:val="ru-RU"/>
        </w:rPr>
        <w:t xml:space="preserve">Белов. </w:t>
      </w:r>
      <w:r>
        <w:t>Бобришный</w:t>
      </w:r>
      <w:r>
        <w:rPr>
          <w:spacing w:val="7"/>
        </w:rPr>
        <w:t xml:space="preserve"> </w:t>
      </w:r>
      <w:r>
        <w:t>угор).</w:t>
      </w:r>
    </w:p>
    <w:p w:rsidR="00553BBE" w:rsidRDefault="00616760">
      <w:pPr>
        <w:pStyle w:val="a4"/>
        <w:numPr>
          <w:ilvl w:val="0"/>
          <w:numId w:val="44"/>
        </w:numPr>
        <w:tabs>
          <w:tab w:val="left" w:pos="1020"/>
        </w:tabs>
        <w:ind w:right="246" w:firstLine="283"/>
        <w:jc w:val="both"/>
      </w:pPr>
      <w:r w:rsidRPr="005831DA">
        <w:rPr>
          <w:b/>
          <w:lang w:val="ru-RU"/>
        </w:rPr>
        <w:t>Описание обстановки</w:t>
      </w:r>
      <w:r w:rsidRPr="005831DA">
        <w:rPr>
          <w:lang w:val="ru-RU"/>
        </w:rPr>
        <w:t>: «</w:t>
      </w:r>
      <w:r w:rsidRPr="005831DA">
        <w:rPr>
          <w:i/>
          <w:lang w:val="ru-RU"/>
        </w:rPr>
        <w:t>Кочановская усадьба стоит на речке, против деревни. Усадебка небогата – дом крыт щепой, с обеих сторон ворота соединяют его с флигелями, в левом флигеле кухня, в правом рига, коровник, сарай. Одно окно кухни выходит на речку, но речки не видать, старый жес</w:t>
      </w:r>
      <w:r w:rsidRPr="005831DA">
        <w:rPr>
          <w:i/>
          <w:lang w:val="ru-RU"/>
        </w:rPr>
        <w:t xml:space="preserve">ткий малинник подпирает флигель…» </w:t>
      </w:r>
      <w:r>
        <w:t>(К.Федин.</w:t>
      </w:r>
      <w:r>
        <w:rPr>
          <w:spacing w:val="-7"/>
        </w:rPr>
        <w:t xml:space="preserve"> </w:t>
      </w:r>
      <w:r>
        <w:t>Пастух).</w:t>
      </w:r>
    </w:p>
    <w:p w:rsidR="00553BBE" w:rsidRPr="005831DA" w:rsidRDefault="00616760">
      <w:pPr>
        <w:pStyle w:val="a4"/>
        <w:numPr>
          <w:ilvl w:val="0"/>
          <w:numId w:val="44"/>
        </w:numPr>
        <w:tabs>
          <w:tab w:val="left" w:pos="1034"/>
        </w:tabs>
        <w:ind w:left="471" w:right="247" w:firstLine="284"/>
        <w:jc w:val="both"/>
        <w:rPr>
          <w:i/>
          <w:lang w:val="ru-RU"/>
        </w:rPr>
      </w:pPr>
      <w:r w:rsidRPr="005831DA">
        <w:rPr>
          <w:b/>
          <w:lang w:val="ru-RU"/>
        </w:rPr>
        <w:t>Описание портрета</w:t>
      </w:r>
      <w:r w:rsidRPr="005831DA">
        <w:rPr>
          <w:lang w:val="ru-RU"/>
        </w:rPr>
        <w:t xml:space="preserve">: </w:t>
      </w:r>
      <w:r w:rsidRPr="005831DA">
        <w:rPr>
          <w:i/>
          <w:lang w:val="ru-RU"/>
        </w:rPr>
        <w:t>Когда Чичиков взглянул искоса на Собакевича, он ему на этот раз показался весьма похожим на средней величины медведя. Для довершения сходства фрак на нем был совершенно медвежьего цвет</w:t>
      </w:r>
      <w:r w:rsidRPr="005831DA">
        <w:rPr>
          <w:i/>
          <w:lang w:val="ru-RU"/>
        </w:rPr>
        <w:t xml:space="preserve">а, рукава длинны, панталоны длинны, ступнями ступал он и вкривь и вкось и наступал беспрестанно на чужие ноги. Цвет лица имел каленый, горячий, какой бывает на медном пятаке. Известно, что есть много на свете таких лиц, над отделкою которых натура недолго </w:t>
      </w:r>
      <w:r w:rsidRPr="005831DA">
        <w:rPr>
          <w:i/>
          <w:lang w:val="ru-RU"/>
        </w:rPr>
        <w:t>мудрила, не употребляла никаких мелких инструментов, как-то: напильников, буравчиков и прочего, но просто рубила со своего плеча: хватила топором раз – вышел нос, хватила в другой – вышли губы, большим сверлом ковырнула</w:t>
      </w:r>
      <w:r w:rsidRPr="005831DA">
        <w:rPr>
          <w:i/>
          <w:spacing w:val="12"/>
          <w:lang w:val="ru-RU"/>
        </w:rPr>
        <w:t xml:space="preserve"> </w:t>
      </w:r>
      <w:r w:rsidRPr="005831DA">
        <w:rPr>
          <w:i/>
          <w:lang w:val="ru-RU"/>
        </w:rPr>
        <w:t>глаза</w:t>
      </w:r>
      <w:r w:rsidRPr="005831DA">
        <w:rPr>
          <w:i/>
          <w:spacing w:val="12"/>
          <w:lang w:val="ru-RU"/>
        </w:rPr>
        <w:t xml:space="preserve"> </w:t>
      </w:r>
      <w:r w:rsidRPr="005831DA">
        <w:rPr>
          <w:i/>
          <w:lang w:val="ru-RU"/>
        </w:rPr>
        <w:t>и,</w:t>
      </w:r>
      <w:r w:rsidRPr="005831DA">
        <w:rPr>
          <w:i/>
          <w:spacing w:val="15"/>
          <w:lang w:val="ru-RU"/>
        </w:rPr>
        <w:t xml:space="preserve"> </w:t>
      </w:r>
      <w:r w:rsidRPr="005831DA">
        <w:rPr>
          <w:i/>
          <w:lang w:val="ru-RU"/>
        </w:rPr>
        <w:t>не</w:t>
      </w:r>
      <w:r w:rsidRPr="005831DA">
        <w:rPr>
          <w:i/>
          <w:spacing w:val="10"/>
          <w:lang w:val="ru-RU"/>
        </w:rPr>
        <w:t xml:space="preserve"> </w:t>
      </w:r>
      <w:r w:rsidRPr="005831DA">
        <w:rPr>
          <w:i/>
          <w:lang w:val="ru-RU"/>
        </w:rPr>
        <w:t>обскобливши,</w:t>
      </w:r>
      <w:r w:rsidRPr="005831DA">
        <w:rPr>
          <w:i/>
          <w:spacing w:val="14"/>
          <w:lang w:val="ru-RU"/>
        </w:rPr>
        <w:t xml:space="preserve"> </w:t>
      </w:r>
      <w:r w:rsidRPr="005831DA">
        <w:rPr>
          <w:i/>
          <w:lang w:val="ru-RU"/>
        </w:rPr>
        <w:t>пустила</w:t>
      </w:r>
      <w:r w:rsidRPr="005831DA">
        <w:rPr>
          <w:i/>
          <w:spacing w:val="11"/>
          <w:lang w:val="ru-RU"/>
        </w:rPr>
        <w:t xml:space="preserve"> </w:t>
      </w:r>
      <w:r w:rsidRPr="005831DA">
        <w:rPr>
          <w:i/>
          <w:lang w:val="ru-RU"/>
        </w:rPr>
        <w:t>на</w:t>
      </w:r>
      <w:r w:rsidRPr="005831DA">
        <w:rPr>
          <w:i/>
          <w:spacing w:val="12"/>
          <w:lang w:val="ru-RU"/>
        </w:rPr>
        <w:t xml:space="preserve"> </w:t>
      </w:r>
      <w:r w:rsidRPr="005831DA">
        <w:rPr>
          <w:i/>
          <w:lang w:val="ru-RU"/>
        </w:rPr>
        <w:t>свет,</w:t>
      </w:r>
      <w:r w:rsidRPr="005831DA">
        <w:rPr>
          <w:i/>
          <w:spacing w:val="14"/>
          <w:lang w:val="ru-RU"/>
        </w:rPr>
        <w:t xml:space="preserve"> </w:t>
      </w:r>
      <w:r w:rsidRPr="005831DA">
        <w:rPr>
          <w:i/>
          <w:lang w:val="ru-RU"/>
        </w:rPr>
        <w:t>сказавши:</w:t>
      </w:r>
    </w:p>
    <w:p w:rsidR="00553BBE" w:rsidRPr="005831DA" w:rsidRDefault="00616760">
      <w:pPr>
        <w:spacing w:before="2" w:line="237" w:lineRule="auto"/>
        <w:ind w:left="471" w:right="248"/>
        <w:jc w:val="both"/>
        <w:rPr>
          <w:i/>
          <w:lang w:val="ru-RU"/>
        </w:rPr>
      </w:pPr>
      <w:r w:rsidRPr="005831DA">
        <w:rPr>
          <w:i/>
          <w:lang w:val="ru-RU"/>
        </w:rPr>
        <w:t>«Живет!» Такой же самый крепкий и на диво сточенный образ был</w:t>
      </w:r>
      <w:r w:rsidRPr="005831DA">
        <w:rPr>
          <w:i/>
          <w:spacing w:val="9"/>
          <w:lang w:val="ru-RU"/>
        </w:rPr>
        <w:t xml:space="preserve"> </w:t>
      </w:r>
      <w:r w:rsidRPr="005831DA">
        <w:rPr>
          <w:i/>
          <w:lang w:val="ru-RU"/>
        </w:rPr>
        <w:t>у</w:t>
      </w:r>
      <w:r w:rsidRPr="005831DA">
        <w:rPr>
          <w:i/>
          <w:spacing w:val="10"/>
          <w:lang w:val="ru-RU"/>
        </w:rPr>
        <w:t xml:space="preserve"> </w:t>
      </w:r>
      <w:r w:rsidRPr="005831DA">
        <w:rPr>
          <w:i/>
          <w:lang w:val="ru-RU"/>
        </w:rPr>
        <w:t>Собакевича:</w:t>
      </w:r>
      <w:r w:rsidRPr="005831DA">
        <w:rPr>
          <w:i/>
          <w:spacing w:val="10"/>
          <w:lang w:val="ru-RU"/>
        </w:rPr>
        <w:t xml:space="preserve"> </w:t>
      </w:r>
      <w:r w:rsidRPr="005831DA">
        <w:rPr>
          <w:i/>
          <w:lang w:val="ru-RU"/>
        </w:rPr>
        <w:t>держал</w:t>
      </w:r>
      <w:r w:rsidRPr="005831DA">
        <w:rPr>
          <w:i/>
          <w:spacing w:val="12"/>
          <w:lang w:val="ru-RU"/>
        </w:rPr>
        <w:t xml:space="preserve"> </w:t>
      </w:r>
      <w:r w:rsidRPr="005831DA">
        <w:rPr>
          <w:i/>
          <w:spacing w:val="-3"/>
          <w:lang w:val="ru-RU"/>
        </w:rPr>
        <w:t>он</w:t>
      </w:r>
      <w:r w:rsidRPr="005831DA">
        <w:rPr>
          <w:i/>
          <w:spacing w:val="12"/>
          <w:lang w:val="ru-RU"/>
        </w:rPr>
        <w:t xml:space="preserve"> </w:t>
      </w:r>
      <w:r w:rsidRPr="005831DA">
        <w:rPr>
          <w:i/>
          <w:lang w:val="ru-RU"/>
        </w:rPr>
        <w:t>его</w:t>
      </w:r>
      <w:r w:rsidRPr="005831DA">
        <w:rPr>
          <w:i/>
          <w:spacing w:val="10"/>
          <w:lang w:val="ru-RU"/>
        </w:rPr>
        <w:t xml:space="preserve"> </w:t>
      </w:r>
      <w:r w:rsidRPr="005831DA">
        <w:rPr>
          <w:i/>
          <w:lang w:val="ru-RU"/>
        </w:rPr>
        <w:t>более</w:t>
      </w:r>
      <w:r w:rsidRPr="005831DA">
        <w:rPr>
          <w:i/>
          <w:spacing w:val="6"/>
          <w:lang w:val="ru-RU"/>
        </w:rPr>
        <w:t xml:space="preserve"> </w:t>
      </w:r>
      <w:r w:rsidRPr="005831DA">
        <w:rPr>
          <w:i/>
          <w:lang w:val="ru-RU"/>
        </w:rPr>
        <w:t>вниз,</w:t>
      </w:r>
      <w:r w:rsidRPr="005831DA">
        <w:rPr>
          <w:i/>
          <w:spacing w:val="9"/>
          <w:lang w:val="ru-RU"/>
        </w:rPr>
        <w:t xml:space="preserve"> </w:t>
      </w:r>
      <w:r w:rsidRPr="005831DA">
        <w:rPr>
          <w:i/>
          <w:lang w:val="ru-RU"/>
        </w:rPr>
        <w:t>чем</w:t>
      </w:r>
      <w:r w:rsidRPr="005831DA">
        <w:rPr>
          <w:i/>
          <w:spacing w:val="8"/>
          <w:lang w:val="ru-RU"/>
        </w:rPr>
        <w:t xml:space="preserve"> </w:t>
      </w:r>
      <w:r w:rsidRPr="005831DA">
        <w:rPr>
          <w:i/>
          <w:lang w:val="ru-RU"/>
        </w:rPr>
        <w:t>вверх,</w:t>
      </w:r>
      <w:r w:rsidRPr="005831DA">
        <w:rPr>
          <w:i/>
          <w:spacing w:val="14"/>
          <w:lang w:val="ru-RU"/>
        </w:rPr>
        <w:t xml:space="preserve"> </w:t>
      </w:r>
      <w:r w:rsidRPr="005831DA">
        <w:rPr>
          <w:i/>
          <w:lang w:val="ru-RU"/>
        </w:rPr>
        <w:t>шеей</w:t>
      </w:r>
      <w:r w:rsidRPr="005831DA">
        <w:rPr>
          <w:i/>
          <w:spacing w:val="9"/>
          <w:lang w:val="ru-RU"/>
        </w:rPr>
        <w:t xml:space="preserve"> </w:t>
      </w:r>
      <w:r w:rsidRPr="005831DA">
        <w:rPr>
          <w:i/>
          <w:lang w:val="ru-RU"/>
        </w:rPr>
        <w:t>не</w:t>
      </w:r>
    </w:p>
    <w:p w:rsidR="00553BBE" w:rsidRPr="005831DA" w:rsidRDefault="00553BBE">
      <w:pPr>
        <w:spacing w:line="237" w:lineRule="auto"/>
        <w:jc w:val="both"/>
        <w:rPr>
          <w:lang w:val="ru-RU"/>
        </w:rPr>
        <w:sectPr w:rsidR="00553BBE" w:rsidRPr="005831DA">
          <w:pgSz w:w="8400" w:h="11910"/>
          <w:pgMar w:top="1040" w:right="880" w:bottom="280" w:left="660" w:header="720" w:footer="720" w:gutter="0"/>
          <w:cols w:space="720"/>
        </w:sectPr>
      </w:pPr>
    </w:p>
    <w:p w:rsidR="00553BBE" w:rsidRDefault="00616760">
      <w:pPr>
        <w:spacing w:before="80"/>
        <w:ind w:left="472" w:right="248"/>
        <w:jc w:val="both"/>
      </w:pPr>
      <w:r w:rsidRPr="005831DA">
        <w:rPr>
          <w:i/>
          <w:lang w:val="ru-RU"/>
        </w:rPr>
        <w:lastRenderedPageBreak/>
        <w:t>ворочал вовсе и в силу такого неповорота редко глядел на того, с которым говорил, но всегда или на угол п</w:t>
      </w:r>
      <w:r w:rsidRPr="005831DA">
        <w:rPr>
          <w:i/>
          <w:lang w:val="ru-RU"/>
        </w:rPr>
        <w:t xml:space="preserve">ечки, или на дверь. Чичиков еще раз взглянул на него искоса, когда проходили они столовую: медведь! совершенный медведь! </w:t>
      </w:r>
      <w:r>
        <w:t>(Н.В.Гоголь).</w:t>
      </w:r>
    </w:p>
    <w:p w:rsidR="00553BBE" w:rsidRPr="005831DA" w:rsidRDefault="00616760">
      <w:pPr>
        <w:pStyle w:val="a4"/>
        <w:numPr>
          <w:ilvl w:val="0"/>
          <w:numId w:val="44"/>
        </w:numPr>
        <w:tabs>
          <w:tab w:val="left" w:pos="1126"/>
        </w:tabs>
        <w:spacing w:before="1"/>
        <w:ind w:right="246" w:firstLine="283"/>
        <w:jc w:val="both"/>
        <w:rPr>
          <w:lang w:val="ru-RU"/>
        </w:rPr>
      </w:pPr>
      <w:r w:rsidRPr="005831DA">
        <w:rPr>
          <w:b/>
          <w:lang w:val="ru-RU"/>
        </w:rPr>
        <w:t xml:space="preserve">Описание предмета: </w:t>
      </w:r>
      <w:r w:rsidRPr="005831DA">
        <w:rPr>
          <w:i/>
          <w:lang w:val="ru-RU"/>
        </w:rPr>
        <w:t>Наш гальванический аппарат состоял из двадцати прямоугольных медных ящиков, имеющих в длину и высоту о</w:t>
      </w:r>
      <w:r w:rsidRPr="005831DA">
        <w:rPr>
          <w:i/>
          <w:lang w:val="ru-RU"/>
        </w:rPr>
        <w:t>коло 12 дюймов, а ширину 21</w:t>
      </w:r>
      <w:r w:rsidRPr="005831DA">
        <w:rPr>
          <w:i/>
          <w:position w:val="4"/>
          <w:lang w:val="ru-RU"/>
        </w:rPr>
        <w:t>1</w:t>
      </w:r>
      <w:r w:rsidRPr="005831DA">
        <w:rPr>
          <w:i/>
          <w:lang w:val="ru-RU"/>
        </w:rPr>
        <w:t>/</w:t>
      </w:r>
      <w:r w:rsidRPr="005831DA">
        <w:rPr>
          <w:i/>
          <w:position w:val="-3"/>
          <w:lang w:val="ru-RU"/>
        </w:rPr>
        <w:t xml:space="preserve">2 </w:t>
      </w:r>
      <w:r w:rsidRPr="005831DA">
        <w:rPr>
          <w:i/>
          <w:lang w:val="ru-RU"/>
        </w:rPr>
        <w:t xml:space="preserve">дюйма. Каждый ящик состоит из двух медных пластинок, одна из которых оканчивается отростком, поддерживающим цинковую пластинку в жидкости следующего ящика. Этой жидкостью служит вода, к которой прибавлены 1/60 по весу серной </w:t>
      </w:r>
      <w:r w:rsidRPr="005831DA">
        <w:rPr>
          <w:i/>
          <w:lang w:val="ru-RU"/>
        </w:rPr>
        <w:t>кислоты и 1/60 азотной кислоты. Опущенная в жидкость часть цинковой пластинки представляет собой квадрат со стороной около 10 дюймов. Можно, впрочем, пользоваться и менее мощными аппаратами: достаточно, чтобы они могли накалить докрасна металлическую прово</w:t>
      </w:r>
      <w:r w:rsidRPr="005831DA">
        <w:rPr>
          <w:i/>
          <w:lang w:val="ru-RU"/>
        </w:rPr>
        <w:t xml:space="preserve">локу </w:t>
      </w:r>
      <w:r w:rsidRPr="005831DA">
        <w:rPr>
          <w:lang w:val="ru-RU"/>
        </w:rPr>
        <w:t>(Х.К.Эрстед. О магнитном действии электрического</w:t>
      </w:r>
      <w:r w:rsidRPr="005831DA">
        <w:rPr>
          <w:spacing w:val="4"/>
          <w:lang w:val="ru-RU"/>
        </w:rPr>
        <w:t xml:space="preserve"> </w:t>
      </w:r>
      <w:r w:rsidRPr="005831DA">
        <w:rPr>
          <w:lang w:val="ru-RU"/>
        </w:rPr>
        <w:t>тока).</w:t>
      </w:r>
    </w:p>
    <w:p w:rsidR="00553BBE" w:rsidRPr="005831DA" w:rsidRDefault="00616760">
      <w:pPr>
        <w:pStyle w:val="a4"/>
        <w:numPr>
          <w:ilvl w:val="0"/>
          <w:numId w:val="44"/>
        </w:numPr>
        <w:tabs>
          <w:tab w:val="left" w:pos="1361"/>
        </w:tabs>
        <w:spacing w:before="1"/>
        <w:ind w:right="253" w:firstLine="283"/>
        <w:jc w:val="both"/>
        <w:rPr>
          <w:lang w:val="ru-RU"/>
        </w:rPr>
      </w:pPr>
      <w:r w:rsidRPr="005831DA">
        <w:rPr>
          <w:spacing w:val="-2"/>
          <w:lang w:val="ru-RU"/>
        </w:rPr>
        <w:t xml:space="preserve">Особой </w:t>
      </w:r>
      <w:r w:rsidRPr="005831DA">
        <w:rPr>
          <w:lang w:val="ru-RU"/>
        </w:rPr>
        <w:t xml:space="preserve">разновидностью описания является </w:t>
      </w:r>
      <w:r w:rsidRPr="005831DA">
        <w:rPr>
          <w:b/>
          <w:lang w:val="ru-RU"/>
        </w:rPr>
        <w:t xml:space="preserve">характеристика </w:t>
      </w:r>
      <w:r w:rsidRPr="005831DA">
        <w:rPr>
          <w:lang w:val="ru-RU"/>
        </w:rPr>
        <w:t>– тип речи, используемый для изображения качеств человека или</w:t>
      </w:r>
      <w:r w:rsidRPr="005831DA">
        <w:rPr>
          <w:spacing w:val="5"/>
          <w:lang w:val="ru-RU"/>
        </w:rPr>
        <w:t xml:space="preserve"> </w:t>
      </w:r>
      <w:r w:rsidRPr="005831DA">
        <w:rPr>
          <w:lang w:val="ru-RU"/>
        </w:rPr>
        <w:t>предмета.</w:t>
      </w:r>
    </w:p>
    <w:p w:rsidR="00553BBE" w:rsidRPr="005831DA" w:rsidRDefault="00616760">
      <w:pPr>
        <w:pStyle w:val="a3"/>
        <w:ind w:right="250" w:firstLine="283"/>
        <w:jc w:val="both"/>
        <w:rPr>
          <w:lang w:val="ru-RU"/>
        </w:rPr>
      </w:pPr>
      <w:r w:rsidRPr="005831DA">
        <w:rPr>
          <w:lang w:val="ru-RU"/>
        </w:rPr>
        <w:t>Данную группу текстов-характеристик составляют тексты, в которых опр</w:t>
      </w:r>
      <w:r w:rsidRPr="005831DA">
        <w:rPr>
          <w:lang w:val="ru-RU"/>
        </w:rPr>
        <w:t xml:space="preserve">еделяется научное понятие в какой-либо области знаний. Понятие – логически оформленная общая мысль об объекте, явлении, идея о чем-либо. В тексте устанавливается </w:t>
      </w:r>
      <w:r w:rsidRPr="005831DA">
        <w:rPr>
          <w:spacing w:val="3"/>
          <w:lang w:val="ru-RU"/>
        </w:rPr>
        <w:t xml:space="preserve">содержание, наполнение понятия, </w:t>
      </w:r>
      <w:r w:rsidRPr="005831DA">
        <w:rPr>
          <w:lang w:val="ru-RU"/>
        </w:rPr>
        <w:t xml:space="preserve">если </w:t>
      </w:r>
      <w:r w:rsidRPr="005831DA">
        <w:rPr>
          <w:spacing w:val="3"/>
          <w:lang w:val="ru-RU"/>
        </w:rPr>
        <w:t xml:space="preserve">предполагается, </w:t>
      </w:r>
      <w:r w:rsidRPr="005831DA">
        <w:rPr>
          <w:spacing w:val="2"/>
          <w:lang w:val="ru-RU"/>
        </w:rPr>
        <w:t xml:space="preserve">что </w:t>
      </w:r>
      <w:r w:rsidRPr="005831DA">
        <w:rPr>
          <w:lang w:val="ru-RU"/>
        </w:rPr>
        <w:t>одного только определения недостаточн</w:t>
      </w:r>
      <w:r w:rsidRPr="005831DA">
        <w:rPr>
          <w:lang w:val="ru-RU"/>
        </w:rPr>
        <w:t xml:space="preserve">о. Это относится к таким типам абстрактных понятий, которые нельзя представить зрительно, например, </w:t>
      </w:r>
      <w:r w:rsidRPr="005831DA">
        <w:rPr>
          <w:i/>
          <w:lang w:val="ru-RU"/>
        </w:rPr>
        <w:t xml:space="preserve">стресс </w:t>
      </w:r>
      <w:r w:rsidRPr="005831DA">
        <w:rPr>
          <w:lang w:val="ru-RU"/>
        </w:rPr>
        <w:t xml:space="preserve">(в медицине), </w:t>
      </w:r>
      <w:r w:rsidRPr="005831DA">
        <w:rPr>
          <w:i/>
          <w:spacing w:val="-3"/>
          <w:lang w:val="ru-RU"/>
        </w:rPr>
        <w:t xml:space="preserve">рынок </w:t>
      </w:r>
      <w:r w:rsidRPr="005831DA">
        <w:rPr>
          <w:lang w:val="ru-RU"/>
        </w:rPr>
        <w:t xml:space="preserve">(в </w:t>
      </w:r>
      <w:r w:rsidRPr="005831DA">
        <w:rPr>
          <w:spacing w:val="-5"/>
          <w:lang w:val="ru-RU"/>
        </w:rPr>
        <w:t xml:space="preserve">экономике), </w:t>
      </w:r>
      <w:r w:rsidRPr="005831DA">
        <w:rPr>
          <w:i/>
          <w:spacing w:val="-4"/>
          <w:lang w:val="ru-RU"/>
        </w:rPr>
        <w:t xml:space="preserve">жесткость деталей, усталость металла </w:t>
      </w:r>
      <w:r w:rsidRPr="005831DA">
        <w:rPr>
          <w:spacing w:val="4"/>
          <w:lang w:val="ru-RU"/>
        </w:rPr>
        <w:t xml:space="preserve">(в </w:t>
      </w:r>
      <w:r w:rsidRPr="005831DA">
        <w:rPr>
          <w:spacing w:val="7"/>
          <w:lang w:val="ru-RU"/>
        </w:rPr>
        <w:t xml:space="preserve">машиностроении)  </w:t>
      </w:r>
      <w:r w:rsidRPr="005831DA">
        <w:rPr>
          <w:lang w:val="ru-RU"/>
        </w:rPr>
        <w:t>и</w:t>
      </w:r>
      <w:r w:rsidRPr="005831DA">
        <w:rPr>
          <w:spacing w:val="18"/>
          <w:lang w:val="ru-RU"/>
        </w:rPr>
        <w:t xml:space="preserve"> </w:t>
      </w:r>
      <w:r w:rsidRPr="005831DA">
        <w:rPr>
          <w:spacing w:val="3"/>
          <w:lang w:val="ru-RU"/>
        </w:rPr>
        <w:t>др.</w:t>
      </w:r>
    </w:p>
    <w:p w:rsidR="00553BBE" w:rsidRPr="005831DA" w:rsidRDefault="00616760">
      <w:pPr>
        <w:pStyle w:val="a3"/>
        <w:ind w:left="755"/>
        <w:rPr>
          <w:lang w:val="ru-RU"/>
        </w:rPr>
      </w:pPr>
      <w:r w:rsidRPr="005831DA">
        <w:rPr>
          <w:lang w:val="ru-RU"/>
        </w:rPr>
        <w:t>Например, в научном тексте:</w:t>
      </w:r>
    </w:p>
    <w:p w:rsidR="00553BBE" w:rsidRPr="005831DA" w:rsidRDefault="00616760">
      <w:pPr>
        <w:ind w:left="472" w:right="247" w:firstLine="283"/>
        <w:jc w:val="both"/>
        <w:rPr>
          <w:i/>
          <w:lang w:val="ru-RU"/>
        </w:rPr>
      </w:pPr>
      <w:r w:rsidRPr="005831DA">
        <w:rPr>
          <w:i/>
          <w:lang w:val="ru-RU"/>
        </w:rPr>
        <w:t>«Дадим краткую характеристику перечисленных классов частиц. 1. Фотоны ... участвуют в электромагнитных взаимодействиях, но не обладают сильным и слабым взаимодействиями. 2. Лептоны получили свое название от греческого слова «лептос», которое означает «легк</w:t>
      </w:r>
      <w:r w:rsidRPr="005831DA">
        <w:rPr>
          <w:i/>
          <w:lang w:val="ru-RU"/>
        </w:rPr>
        <w:t>ий». К их числу относятся частицы, не обладающие сильным</w:t>
      </w:r>
    </w:p>
    <w:p w:rsidR="00553BBE" w:rsidRPr="005831DA" w:rsidRDefault="00553BBE">
      <w:pPr>
        <w:jc w:val="both"/>
        <w:rPr>
          <w:lang w:val="ru-RU"/>
        </w:rPr>
        <w:sectPr w:rsidR="00553BBE" w:rsidRPr="005831DA">
          <w:pgSz w:w="8400" w:h="11910"/>
          <w:pgMar w:top="1040" w:right="880" w:bottom="280" w:left="660" w:header="720" w:footer="720" w:gutter="0"/>
          <w:cols w:space="720"/>
        </w:sectPr>
      </w:pPr>
    </w:p>
    <w:p w:rsidR="00553BBE" w:rsidRPr="005831DA" w:rsidRDefault="00616760">
      <w:pPr>
        <w:spacing w:before="80"/>
        <w:ind w:left="472" w:right="246"/>
        <w:jc w:val="both"/>
        <w:rPr>
          <w:i/>
          <w:lang w:val="ru-RU"/>
        </w:rPr>
      </w:pPr>
      <w:r w:rsidRPr="005831DA">
        <w:rPr>
          <w:i/>
          <w:lang w:val="ru-RU"/>
        </w:rPr>
        <w:lastRenderedPageBreak/>
        <w:t xml:space="preserve">взаимодействием: мюоны.., электроны.., электронные  </w:t>
      </w:r>
      <w:r w:rsidRPr="005831DA">
        <w:rPr>
          <w:i/>
          <w:lang w:val="ru-RU"/>
        </w:rPr>
        <w:t>нейтрино ... и мюонные нейтрино... Все лептоны имеют спин, равный 1/2, и, следовательно, являются фермионами. Все лептоны обладают слабым взаимодействием… 3. Мезоны – сильно взаимодействующие нестабильные частицы, не несущие так</w:t>
      </w:r>
      <w:r w:rsidRPr="005831DA">
        <w:rPr>
          <w:i/>
          <w:spacing w:val="15"/>
          <w:lang w:val="ru-RU"/>
        </w:rPr>
        <w:t xml:space="preserve"> </w:t>
      </w:r>
      <w:r w:rsidRPr="005831DA">
        <w:rPr>
          <w:i/>
          <w:lang w:val="ru-RU"/>
        </w:rPr>
        <w:t>называемого</w:t>
      </w:r>
      <w:r w:rsidRPr="005831DA">
        <w:rPr>
          <w:i/>
          <w:spacing w:val="13"/>
          <w:lang w:val="ru-RU"/>
        </w:rPr>
        <w:t xml:space="preserve"> </w:t>
      </w:r>
      <w:r w:rsidRPr="005831DA">
        <w:rPr>
          <w:i/>
          <w:lang w:val="ru-RU"/>
        </w:rPr>
        <w:t>барионного</w:t>
      </w:r>
      <w:r w:rsidRPr="005831DA">
        <w:rPr>
          <w:i/>
          <w:spacing w:val="13"/>
          <w:lang w:val="ru-RU"/>
        </w:rPr>
        <w:t xml:space="preserve"> </w:t>
      </w:r>
      <w:r w:rsidRPr="005831DA">
        <w:rPr>
          <w:i/>
          <w:lang w:val="ru-RU"/>
        </w:rPr>
        <w:t>заря</w:t>
      </w:r>
      <w:r w:rsidRPr="005831DA">
        <w:rPr>
          <w:i/>
          <w:lang w:val="ru-RU"/>
        </w:rPr>
        <w:t>да...</w:t>
      </w:r>
      <w:r w:rsidRPr="005831DA">
        <w:rPr>
          <w:i/>
          <w:spacing w:val="12"/>
          <w:lang w:val="ru-RU"/>
        </w:rPr>
        <w:t xml:space="preserve"> </w:t>
      </w:r>
      <w:r w:rsidRPr="005831DA">
        <w:rPr>
          <w:i/>
          <w:lang w:val="ru-RU"/>
        </w:rPr>
        <w:t>К</w:t>
      </w:r>
      <w:r w:rsidRPr="005831DA">
        <w:rPr>
          <w:i/>
          <w:spacing w:val="15"/>
          <w:lang w:val="ru-RU"/>
        </w:rPr>
        <w:t xml:space="preserve"> </w:t>
      </w:r>
      <w:r w:rsidRPr="005831DA">
        <w:rPr>
          <w:i/>
          <w:lang w:val="ru-RU"/>
        </w:rPr>
        <w:t>их</w:t>
      </w:r>
      <w:r w:rsidRPr="005831DA">
        <w:rPr>
          <w:i/>
          <w:spacing w:val="11"/>
          <w:lang w:val="ru-RU"/>
        </w:rPr>
        <w:t xml:space="preserve"> </w:t>
      </w:r>
      <w:r w:rsidRPr="005831DA">
        <w:rPr>
          <w:i/>
          <w:lang w:val="ru-RU"/>
        </w:rPr>
        <w:t>числу</w:t>
      </w:r>
      <w:r w:rsidRPr="005831DA">
        <w:rPr>
          <w:i/>
          <w:spacing w:val="10"/>
          <w:lang w:val="ru-RU"/>
        </w:rPr>
        <w:t xml:space="preserve"> </w:t>
      </w:r>
      <w:r w:rsidRPr="005831DA">
        <w:rPr>
          <w:i/>
          <w:lang w:val="ru-RU"/>
        </w:rPr>
        <w:t>принадлежат</w:t>
      </w:r>
    </w:p>
    <w:p w:rsidR="00553BBE" w:rsidRDefault="00616760">
      <w:pPr>
        <w:ind w:left="472" w:right="258"/>
        <w:jc w:val="both"/>
      </w:pPr>
      <w:r w:rsidRPr="005831DA">
        <w:rPr>
          <w:i/>
          <w:lang w:val="ru-RU"/>
        </w:rPr>
        <w:t xml:space="preserve">... пионы.., каоны ... и эта-мезон...» </w:t>
      </w:r>
      <w:r w:rsidRPr="005831DA">
        <w:rPr>
          <w:lang w:val="ru-RU"/>
        </w:rPr>
        <w:t xml:space="preserve">(И.В. Савельев. </w:t>
      </w:r>
      <w:r>
        <w:t>Курс общей физики).</w:t>
      </w:r>
    </w:p>
    <w:p w:rsidR="00553BBE" w:rsidRPr="005831DA" w:rsidRDefault="00616760">
      <w:pPr>
        <w:pStyle w:val="a3"/>
        <w:spacing w:before="2"/>
        <w:ind w:right="245" w:firstLine="283"/>
        <w:jc w:val="both"/>
        <w:rPr>
          <w:lang w:val="ru-RU"/>
        </w:rPr>
      </w:pPr>
      <w:r w:rsidRPr="005831DA">
        <w:rPr>
          <w:lang w:val="ru-RU"/>
        </w:rPr>
        <w:t xml:space="preserve">В характеристике, как и в любом описании, </w:t>
      </w:r>
      <w:r w:rsidRPr="005831DA">
        <w:rPr>
          <w:spacing w:val="-3"/>
          <w:lang w:val="ru-RU"/>
        </w:rPr>
        <w:t xml:space="preserve">могут </w:t>
      </w:r>
      <w:r w:rsidRPr="005831DA">
        <w:rPr>
          <w:lang w:val="ru-RU"/>
        </w:rPr>
        <w:t>быть элементы рассуждения. Так, в приведенном фрагменте (п. 2) есть предложение (</w:t>
      </w:r>
      <w:r w:rsidRPr="005831DA">
        <w:rPr>
          <w:i/>
          <w:lang w:val="ru-RU"/>
        </w:rPr>
        <w:t>«Все лептоны имеют спин</w:t>
      </w:r>
      <w:r w:rsidRPr="005831DA">
        <w:rPr>
          <w:i/>
          <w:lang w:val="ru-RU"/>
        </w:rPr>
        <w:t>, равный 1/2, и, следовательно, являются фермионами»</w:t>
      </w:r>
      <w:r w:rsidRPr="005831DA">
        <w:rPr>
          <w:lang w:val="ru-RU"/>
        </w:rPr>
        <w:t xml:space="preserve">), которое представляет </w:t>
      </w:r>
      <w:r w:rsidRPr="005831DA">
        <w:rPr>
          <w:spacing w:val="-3"/>
          <w:lang w:val="ru-RU"/>
        </w:rPr>
        <w:t xml:space="preserve">собой </w:t>
      </w:r>
      <w:r w:rsidRPr="005831DA">
        <w:rPr>
          <w:lang w:val="ru-RU"/>
        </w:rPr>
        <w:t>дедуктивное умозаключение с отсутствующей первой посылкой. Однако функционирование его в данном тексте подчинено выполнению главной задачи – описать свойства лептонов.</w:t>
      </w:r>
    </w:p>
    <w:p w:rsidR="00553BBE" w:rsidRPr="005831DA" w:rsidRDefault="00616760">
      <w:pPr>
        <w:pStyle w:val="a3"/>
        <w:spacing w:before="1"/>
        <w:ind w:right="251" w:firstLine="283"/>
        <w:jc w:val="both"/>
        <w:rPr>
          <w:lang w:val="ru-RU"/>
        </w:rPr>
      </w:pPr>
      <w:r w:rsidRPr="005831DA">
        <w:rPr>
          <w:lang w:val="ru-RU"/>
        </w:rPr>
        <w:t>Особен</w:t>
      </w:r>
      <w:r w:rsidRPr="005831DA">
        <w:rPr>
          <w:lang w:val="ru-RU"/>
        </w:rPr>
        <w:t xml:space="preserve">ностью </w:t>
      </w:r>
      <w:r w:rsidRPr="005831DA">
        <w:rPr>
          <w:b/>
          <w:lang w:val="ru-RU"/>
        </w:rPr>
        <w:t xml:space="preserve">текстов-характеристик </w:t>
      </w:r>
      <w:r w:rsidRPr="005831DA">
        <w:rPr>
          <w:lang w:val="ru-RU"/>
        </w:rPr>
        <w:t xml:space="preserve">является то, </w:t>
      </w:r>
      <w:r w:rsidRPr="005831DA">
        <w:rPr>
          <w:spacing w:val="2"/>
          <w:lang w:val="ru-RU"/>
        </w:rPr>
        <w:t xml:space="preserve">что каждая </w:t>
      </w:r>
      <w:r w:rsidRPr="005831DA">
        <w:rPr>
          <w:lang w:val="ru-RU"/>
        </w:rPr>
        <w:t xml:space="preserve">группа однородных объектов имеет свои </w:t>
      </w:r>
      <w:r w:rsidRPr="005831DA">
        <w:rPr>
          <w:spacing w:val="2"/>
          <w:lang w:val="ru-RU"/>
        </w:rPr>
        <w:t xml:space="preserve">специфи- </w:t>
      </w:r>
      <w:r w:rsidRPr="005831DA">
        <w:rPr>
          <w:lang w:val="ru-RU"/>
        </w:rPr>
        <w:t xml:space="preserve">ческие аспекты рассмотрения, отличные </w:t>
      </w:r>
      <w:r w:rsidRPr="005831DA">
        <w:rPr>
          <w:spacing w:val="-3"/>
          <w:lang w:val="ru-RU"/>
        </w:rPr>
        <w:t xml:space="preserve">от </w:t>
      </w:r>
      <w:r w:rsidRPr="005831DA">
        <w:rPr>
          <w:lang w:val="ru-RU"/>
        </w:rPr>
        <w:t>других групп од- нородных</w:t>
      </w:r>
      <w:r w:rsidRPr="005831DA">
        <w:rPr>
          <w:spacing w:val="7"/>
          <w:lang w:val="ru-RU"/>
        </w:rPr>
        <w:t xml:space="preserve"> </w:t>
      </w:r>
      <w:r w:rsidRPr="005831DA">
        <w:rPr>
          <w:lang w:val="ru-RU"/>
        </w:rPr>
        <w:t>объектов.</w:t>
      </w:r>
    </w:p>
    <w:p w:rsidR="00553BBE" w:rsidRPr="005831DA" w:rsidRDefault="00616760">
      <w:pPr>
        <w:pStyle w:val="a3"/>
        <w:ind w:right="249" w:firstLine="283"/>
        <w:jc w:val="both"/>
        <w:rPr>
          <w:lang w:val="ru-RU"/>
        </w:rPr>
      </w:pPr>
      <w:r w:rsidRPr="005831DA">
        <w:rPr>
          <w:lang w:val="ru-RU"/>
        </w:rPr>
        <w:t xml:space="preserve">В </w:t>
      </w:r>
      <w:r w:rsidRPr="005831DA">
        <w:rPr>
          <w:spacing w:val="-4"/>
          <w:lang w:val="ru-RU"/>
        </w:rPr>
        <w:t xml:space="preserve">текстах-характеристиках </w:t>
      </w:r>
      <w:r w:rsidRPr="005831DA">
        <w:rPr>
          <w:spacing w:val="-3"/>
          <w:lang w:val="ru-RU"/>
        </w:rPr>
        <w:t xml:space="preserve">обычно </w:t>
      </w:r>
      <w:r w:rsidRPr="005831DA">
        <w:rPr>
          <w:spacing w:val="-4"/>
          <w:lang w:val="ru-RU"/>
        </w:rPr>
        <w:t xml:space="preserve">первый </w:t>
      </w:r>
      <w:r w:rsidRPr="005831DA">
        <w:rPr>
          <w:spacing w:val="-3"/>
          <w:lang w:val="ru-RU"/>
        </w:rPr>
        <w:t xml:space="preserve">абзац </w:t>
      </w:r>
      <w:r w:rsidRPr="005831DA">
        <w:rPr>
          <w:lang w:val="ru-RU"/>
        </w:rPr>
        <w:t xml:space="preserve">— это </w:t>
      </w:r>
      <w:r w:rsidRPr="005831DA">
        <w:rPr>
          <w:spacing w:val="-3"/>
          <w:lang w:val="ru-RU"/>
        </w:rPr>
        <w:t xml:space="preserve">оп- </w:t>
      </w:r>
      <w:r w:rsidRPr="005831DA">
        <w:rPr>
          <w:spacing w:val="-5"/>
          <w:lang w:val="ru-RU"/>
        </w:rPr>
        <w:t xml:space="preserve">ределение, </w:t>
      </w:r>
      <w:r w:rsidRPr="005831DA">
        <w:rPr>
          <w:spacing w:val="-4"/>
          <w:lang w:val="ru-RU"/>
        </w:rPr>
        <w:t xml:space="preserve">первое </w:t>
      </w:r>
      <w:r w:rsidRPr="005831DA">
        <w:rPr>
          <w:spacing w:val="-3"/>
          <w:lang w:val="ru-RU"/>
        </w:rPr>
        <w:t>слово</w:t>
      </w:r>
      <w:r w:rsidRPr="005831DA">
        <w:rPr>
          <w:spacing w:val="-3"/>
          <w:lang w:val="ru-RU"/>
        </w:rPr>
        <w:t xml:space="preserve"> </w:t>
      </w:r>
      <w:r w:rsidRPr="005831DA">
        <w:rPr>
          <w:spacing w:val="-4"/>
          <w:lang w:val="ru-RU"/>
        </w:rPr>
        <w:t xml:space="preserve">каждого следующего </w:t>
      </w:r>
      <w:r w:rsidRPr="005831DA">
        <w:rPr>
          <w:lang w:val="ru-RU"/>
        </w:rPr>
        <w:t xml:space="preserve">абзаца </w:t>
      </w:r>
      <w:r w:rsidRPr="005831DA">
        <w:rPr>
          <w:spacing w:val="-5"/>
          <w:lang w:val="ru-RU"/>
        </w:rPr>
        <w:t xml:space="preserve">называет подтему. </w:t>
      </w:r>
      <w:r w:rsidRPr="005831DA">
        <w:rPr>
          <w:spacing w:val="-3"/>
          <w:lang w:val="ru-RU"/>
        </w:rPr>
        <w:t xml:space="preserve">Глагол </w:t>
      </w:r>
      <w:r w:rsidRPr="005831DA">
        <w:rPr>
          <w:lang w:val="ru-RU"/>
        </w:rPr>
        <w:t xml:space="preserve">в </w:t>
      </w:r>
      <w:r w:rsidRPr="005831DA">
        <w:rPr>
          <w:spacing w:val="-4"/>
          <w:lang w:val="ru-RU"/>
        </w:rPr>
        <w:t xml:space="preserve">текстах-характеристиках </w:t>
      </w:r>
      <w:r w:rsidRPr="005831DA">
        <w:rPr>
          <w:spacing w:val="-3"/>
          <w:lang w:val="ru-RU"/>
        </w:rPr>
        <w:t xml:space="preserve">всегда  употребляется </w:t>
      </w:r>
      <w:r w:rsidRPr="005831DA">
        <w:rPr>
          <w:lang w:val="ru-RU"/>
        </w:rPr>
        <w:t xml:space="preserve">в </w:t>
      </w:r>
      <w:r w:rsidRPr="005831DA">
        <w:rPr>
          <w:spacing w:val="6"/>
          <w:lang w:val="ru-RU"/>
        </w:rPr>
        <w:t xml:space="preserve">настоящем времени, </w:t>
      </w:r>
      <w:r w:rsidRPr="005831DA">
        <w:rPr>
          <w:spacing w:val="4"/>
          <w:lang w:val="ru-RU"/>
        </w:rPr>
        <w:t xml:space="preserve">которое </w:t>
      </w:r>
      <w:r w:rsidRPr="005831DA">
        <w:rPr>
          <w:spacing w:val="6"/>
          <w:lang w:val="ru-RU"/>
        </w:rPr>
        <w:t xml:space="preserve">называется </w:t>
      </w:r>
      <w:r>
        <w:rPr>
          <w:spacing w:val="5"/>
        </w:rPr>
        <w:t>presence</w:t>
      </w:r>
      <w:r w:rsidRPr="005831DA">
        <w:rPr>
          <w:spacing w:val="5"/>
          <w:lang w:val="ru-RU"/>
        </w:rPr>
        <w:t xml:space="preserve">- </w:t>
      </w:r>
      <w:r>
        <w:t>constantum</w:t>
      </w:r>
      <w:r w:rsidRPr="005831DA">
        <w:rPr>
          <w:lang w:val="ru-RU"/>
        </w:rPr>
        <w:t xml:space="preserve">, т.е. настоящее постоянное. В текстах-характерис- тиках следование подтем </w:t>
      </w:r>
      <w:r w:rsidRPr="005831DA">
        <w:rPr>
          <w:spacing w:val="3"/>
          <w:lang w:val="ru-RU"/>
        </w:rPr>
        <w:t xml:space="preserve">не </w:t>
      </w:r>
      <w:r w:rsidRPr="005831DA">
        <w:rPr>
          <w:lang w:val="ru-RU"/>
        </w:rPr>
        <w:t xml:space="preserve">является свободным, а подчинено определенным принципам систематизации, опирающимся </w:t>
      </w:r>
      <w:r w:rsidRPr="005831DA">
        <w:rPr>
          <w:spacing w:val="3"/>
          <w:lang w:val="ru-RU"/>
        </w:rPr>
        <w:t xml:space="preserve">на традицию </w:t>
      </w:r>
      <w:r w:rsidRPr="005831DA">
        <w:rPr>
          <w:lang w:val="ru-RU"/>
        </w:rPr>
        <w:t>и</w:t>
      </w:r>
      <w:r w:rsidRPr="005831DA">
        <w:rPr>
          <w:spacing w:val="15"/>
          <w:lang w:val="ru-RU"/>
        </w:rPr>
        <w:t xml:space="preserve"> </w:t>
      </w:r>
      <w:r w:rsidRPr="005831DA">
        <w:rPr>
          <w:spacing w:val="2"/>
          <w:lang w:val="ru-RU"/>
        </w:rPr>
        <w:t>логику.</w:t>
      </w:r>
    </w:p>
    <w:p w:rsidR="00553BBE" w:rsidRPr="005831DA" w:rsidRDefault="00616760">
      <w:pPr>
        <w:pStyle w:val="a3"/>
        <w:ind w:right="255" w:firstLine="283"/>
        <w:jc w:val="both"/>
        <w:rPr>
          <w:lang w:val="ru-RU"/>
        </w:rPr>
      </w:pPr>
      <w:r w:rsidRPr="005831DA">
        <w:rPr>
          <w:lang w:val="ru-RU"/>
        </w:rPr>
        <w:t>В содержании описательных текстов главное – предметы, свойства, качества, а не действия. Поэтому основную смысловую нагрузку несут имена существительны</w:t>
      </w:r>
      <w:r w:rsidRPr="005831DA">
        <w:rPr>
          <w:lang w:val="ru-RU"/>
        </w:rPr>
        <w:t>е и прилагательные.</w:t>
      </w:r>
    </w:p>
    <w:p w:rsidR="00553BBE" w:rsidRPr="005831DA" w:rsidRDefault="00553BBE">
      <w:pPr>
        <w:pStyle w:val="a3"/>
        <w:ind w:left="0"/>
        <w:rPr>
          <w:lang w:val="ru-RU"/>
        </w:rPr>
      </w:pPr>
    </w:p>
    <w:p w:rsidR="00553BBE" w:rsidRPr="005831DA" w:rsidRDefault="00616760">
      <w:pPr>
        <w:pStyle w:val="Heading1"/>
        <w:spacing w:before="1"/>
        <w:ind w:left="1711"/>
        <w:rPr>
          <w:lang w:val="ru-RU"/>
        </w:rPr>
      </w:pPr>
      <w:r w:rsidRPr="005831DA">
        <w:rPr>
          <w:lang w:val="ru-RU"/>
        </w:rPr>
        <w:t>Вопросы и задания для самопроверки:</w:t>
      </w:r>
    </w:p>
    <w:p w:rsidR="00553BBE" w:rsidRPr="005831DA" w:rsidRDefault="00553BBE">
      <w:pPr>
        <w:pStyle w:val="a3"/>
        <w:spacing w:before="9"/>
        <w:ind w:left="0"/>
        <w:rPr>
          <w:b/>
          <w:sz w:val="21"/>
          <w:lang w:val="ru-RU"/>
        </w:rPr>
      </w:pPr>
    </w:p>
    <w:p w:rsidR="00553BBE" w:rsidRPr="005831DA" w:rsidRDefault="00616760">
      <w:pPr>
        <w:pStyle w:val="a4"/>
        <w:numPr>
          <w:ilvl w:val="0"/>
          <w:numId w:val="43"/>
        </w:numPr>
        <w:tabs>
          <w:tab w:val="left" w:pos="1192"/>
          <w:tab w:val="left" w:pos="1193"/>
        </w:tabs>
        <w:ind w:hanging="360"/>
        <w:jc w:val="left"/>
        <w:rPr>
          <w:lang w:val="ru-RU"/>
        </w:rPr>
      </w:pPr>
      <w:r w:rsidRPr="005831DA">
        <w:rPr>
          <w:lang w:val="ru-RU"/>
        </w:rPr>
        <w:t>Назовите структурно-композиционные части</w:t>
      </w:r>
      <w:r w:rsidRPr="005831DA">
        <w:rPr>
          <w:spacing w:val="-17"/>
          <w:lang w:val="ru-RU"/>
        </w:rPr>
        <w:t xml:space="preserve"> </w:t>
      </w:r>
      <w:r w:rsidRPr="005831DA">
        <w:rPr>
          <w:lang w:val="ru-RU"/>
        </w:rPr>
        <w:t>описания.</w:t>
      </w:r>
    </w:p>
    <w:p w:rsidR="00553BBE" w:rsidRPr="005831DA" w:rsidRDefault="00616760">
      <w:pPr>
        <w:pStyle w:val="a4"/>
        <w:numPr>
          <w:ilvl w:val="0"/>
          <w:numId w:val="43"/>
        </w:numPr>
        <w:tabs>
          <w:tab w:val="left" w:pos="1192"/>
          <w:tab w:val="left" w:pos="1193"/>
        </w:tabs>
        <w:spacing w:before="2"/>
        <w:ind w:hanging="360"/>
        <w:jc w:val="left"/>
        <w:rPr>
          <w:lang w:val="ru-RU"/>
        </w:rPr>
      </w:pPr>
      <w:r w:rsidRPr="005831DA">
        <w:rPr>
          <w:lang w:val="ru-RU"/>
        </w:rPr>
        <w:t>Какие виды описания вы</w:t>
      </w:r>
      <w:r w:rsidRPr="005831DA">
        <w:rPr>
          <w:spacing w:val="-15"/>
          <w:lang w:val="ru-RU"/>
        </w:rPr>
        <w:t xml:space="preserve"> </w:t>
      </w:r>
      <w:r w:rsidRPr="005831DA">
        <w:rPr>
          <w:lang w:val="ru-RU"/>
        </w:rPr>
        <w:t>знаете?</w:t>
      </w:r>
    </w:p>
    <w:p w:rsidR="00553BBE" w:rsidRPr="005831DA" w:rsidRDefault="00553BBE">
      <w:pPr>
        <w:rPr>
          <w:lang w:val="ru-RU"/>
        </w:rPr>
        <w:sectPr w:rsidR="00553BBE" w:rsidRPr="005831DA">
          <w:pgSz w:w="8400" w:h="11910"/>
          <w:pgMar w:top="1040" w:right="880" w:bottom="280" w:left="660" w:header="720" w:footer="720" w:gutter="0"/>
          <w:cols w:space="720"/>
        </w:sectPr>
      </w:pPr>
    </w:p>
    <w:p w:rsidR="00553BBE" w:rsidRPr="005831DA" w:rsidRDefault="00616760">
      <w:pPr>
        <w:pStyle w:val="a4"/>
        <w:numPr>
          <w:ilvl w:val="0"/>
          <w:numId w:val="43"/>
        </w:numPr>
        <w:tabs>
          <w:tab w:val="left" w:pos="1179"/>
        </w:tabs>
        <w:spacing w:before="80"/>
        <w:ind w:right="260" w:firstLine="360"/>
        <w:jc w:val="both"/>
        <w:rPr>
          <w:lang w:val="ru-RU"/>
        </w:rPr>
      </w:pPr>
      <w:r w:rsidRPr="005831DA">
        <w:rPr>
          <w:lang w:val="ru-RU"/>
        </w:rPr>
        <w:lastRenderedPageBreak/>
        <w:t>Почему в описательных текстах основную смысловую нагрузку несут существительные и</w:t>
      </w:r>
      <w:r w:rsidRPr="005831DA">
        <w:rPr>
          <w:spacing w:val="-4"/>
          <w:lang w:val="ru-RU"/>
        </w:rPr>
        <w:t xml:space="preserve"> </w:t>
      </w:r>
      <w:r w:rsidRPr="005831DA">
        <w:rPr>
          <w:lang w:val="ru-RU"/>
        </w:rPr>
        <w:t>прилагательные?</w:t>
      </w:r>
    </w:p>
    <w:p w:rsidR="00553BBE" w:rsidRPr="005831DA" w:rsidRDefault="00616760">
      <w:pPr>
        <w:pStyle w:val="a4"/>
        <w:numPr>
          <w:ilvl w:val="0"/>
          <w:numId w:val="43"/>
        </w:numPr>
        <w:tabs>
          <w:tab w:val="left" w:pos="1179"/>
        </w:tabs>
        <w:spacing w:before="5" w:line="237" w:lineRule="auto"/>
        <w:ind w:right="253" w:firstLine="360"/>
        <w:jc w:val="both"/>
        <w:rPr>
          <w:lang w:val="ru-RU"/>
        </w:rPr>
      </w:pPr>
      <w:r w:rsidRPr="005831DA">
        <w:rPr>
          <w:lang w:val="ru-RU"/>
        </w:rPr>
        <w:t>Приведите тексты-примеры на описание: обстановки, портрета, предмета,</w:t>
      </w:r>
      <w:r w:rsidRPr="005831DA">
        <w:rPr>
          <w:spacing w:val="2"/>
          <w:lang w:val="ru-RU"/>
        </w:rPr>
        <w:t xml:space="preserve"> </w:t>
      </w:r>
      <w:r w:rsidRPr="005831DA">
        <w:rPr>
          <w:lang w:val="ru-RU"/>
        </w:rPr>
        <w:t>характеристики.</w:t>
      </w:r>
    </w:p>
    <w:p w:rsidR="00553BBE" w:rsidRPr="005831DA" w:rsidRDefault="00553BBE">
      <w:pPr>
        <w:pStyle w:val="a3"/>
        <w:ind w:left="0"/>
        <w:rPr>
          <w:sz w:val="24"/>
          <w:lang w:val="ru-RU"/>
        </w:rPr>
      </w:pPr>
    </w:p>
    <w:p w:rsidR="00553BBE" w:rsidRPr="005831DA" w:rsidRDefault="00553BBE">
      <w:pPr>
        <w:pStyle w:val="a3"/>
        <w:spacing w:before="3"/>
        <w:ind w:left="0"/>
        <w:rPr>
          <w:sz w:val="20"/>
          <w:lang w:val="ru-RU"/>
        </w:rPr>
      </w:pPr>
    </w:p>
    <w:p w:rsidR="00553BBE" w:rsidRPr="005831DA" w:rsidRDefault="00616760">
      <w:pPr>
        <w:pStyle w:val="Heading1"/>
        <w:spacing w:before="1"/>
        <w:rPr>
          <w:lang w:val="ru-RU"/>
        </w:rPr>
      </w:pPr>
      <w:r w:rsidRPr="005831DA">
        <w:rPr>
          <w:lang w:val="ru-RU"/>
        </w:rPr>
        <w:t>Текст 5.</w:t>
      </w:r>
    </w:p>
    <w:p w:rsidR="00553BBE" w:rsidRPr="005831DA" w:rsidRDefault="00616760">
      <w:pPr>
        <w:spacing w:before="8" w:line="500" w:lineRule="atLeast"/>
        <w:ind w:left="755" w:right="3739"/>
        <w:rPr>
          <w:b/>
          <w:lang w:val="ru-RU"/>
        </w:rPr>
      </w:pPr>
      <w:r w:rsidRPr="005831DA">
        <w:rPr>
          <w:b/>
          <w:lang w:val="ru-RU"/>
        </w:rPr>
        <w:t>Предтекстовое задание Комментарий к тексту:</w:t>
      </w:r>
    </w:p>
    <w:p w:rsidR="00553BBE" w:rsidRPr="005831DA" w:rsidRDefault="00616760">
      <w:pPr>
        <w:spacing w:before="5"/>
        <w:ind w:left="472" w:right="248" w:firstLine="283"/>
        <w:jc w:val="both"/>
        <w:rPr>
          <w:sz w:val="18"/>
          <w:lang w:val="ru-RU"/>
        </w:rPr>
      </w:pPr>
      <w:r w:rsidRPr="005831DA">
        <w:rPr>
          <w:b/>
          <w:sz w:val="18"/>
          <w:lang w:val="ru-RU"/>
        </w:rPr>
        <w:t xml:space="preserve">Элементарные частицы </w:t>
      </w:r>
      <w:r w:rsidRPr="005831DA">
        <w:rPr>
          <w:sz w:val="18"/>
          <w:lang w:val="ru-RU"/>
        </w:rPr>
        <w:t>– мельчайшие известные частицы физической материи. Представления об элементарных частицах отра</w:t>
      </w:r>
      <w:r w:rsidRPr="005831DA">
        <w:rPr>
          <w:sz w:val="18"/>
          <w:lang w:val="ru-RU"/>
        </w:rPr>
        <w:t>жают ту степень в познании строения материи, которая достигнута современной наукой. Характерная особенность элементарных частиц – способность к взаимным превращениям; это не позволяет рассматривать элементарные частицы как простейшие, неизменные «кирпичики</w:t>
      </w:r>
      <w:r w:rsidRPr="005831DA">
        <w:rPr>
          <w:sz w:val="18"/>
          <w:lang w:val="ru-RU"/>
        </w:rPr>
        <w:t xml:space="preserve"> мироздания», подобные атомам Демокрита.</w:t>
      </w:r>
    </w:p>
    <w:p w:rsidR="00553BBE" w:rsidRPr="005831DA" w:rsidRDefault="00616760">
      <w:pPr>
        <w:spacing w:before="6" w:line="232" w:lineRule="auto"/>
        <w:ind w:left="472" w:right="251" w:firstLine="283"/>
        <w:jc w:val="both"/>
        <w:rPr>
          <w:sz w:val="18"/>
          <w:lang w:val="ru-RU"/>
        </w:rPr>
      </w:pPr>
      <w:r w:rsidRPr="005831DA">
        <w:rPr>
          <w:b/>
          <w:sz w:val="18"/>
          <w:lang w:val="ru-RU"/>
        </w:rPr>
        <w:t xml:space="preserve">Атом </w:t>
      </w:r>
      <w:r w:rsidRPr="005831DA">
        <w:rPr>
          <w:sz w:val="18"/>
          <w:lang w:val="ru-RU"/>
        </w:rPr>
        <w:t xml:space="preserve">(от греч. </w:t>
      </w:r>
      <w:r>
        <w:rPr>
          <w:sz w:val="18"/>
        </w:rPr>
        <w:t>atomos</w:t>
      </w:r>
      <w:r w:rsidRPr="005831DA">
        <w:rPr>
          <w:sz w:val="18"/>
          <w:lang w:val="ru-RU"/>
        </w:rPr>
        <w:t xml:space="preserve"> – неделимый) – мельчайшая частица химического элемента, сохраняющая его свойства. В центре атома находится положительно заряженное ядро, в котором сосредоточена почти вся масса атома; вокруг дв</w:t>
      </w:r>
      <w:r w:rsidRPr="005831DA">
        <w:rPr>
          <w:sz w:val="18"/>
          <w:lang w:val="ru-RU"/>
        </w:rPr>
        <w:t>ижутся электроны, образующие электронные оболочки, размеры которых (~10</w:t>
      </w:r>
      <w:r w:rsidRPr="005831DA">
        <w:rPr>
          <w:position w:val="12"/>
          <w:sz w:val="12"/>
          <w:lang w:val="ru-RU"/>
        </w:rPr>
        <w:t xml:space="preserve">-8 </w:t>
      </w:r>
      <w:r w:rsidRPr="005831DA">
        <w:rPr>
          <w:sz w:val="18"/>
          <w:lang w:val="ru-RU"/>
        </w:rPr>
        <w:t>см) определяют размеры атома.</w:t>
      </w:r>
    </w:p>
    <w:p w:rsidR="00553BBE" w:rsidRPr="005831DA" w:rsidRDefault="00616760">
      <w:pPr>
        <w:spacing w:before="2"/>
        <w:ind w:left="472" w:right="250" w:firstLine="283"/>
        <w:jc w:val="both"/>
        <w:rPr>
          <w:sz w:val="18"/>
          <w:lang w:val="ru-RU"/>
        </w:rPr>
      </w:pPr>
      <w:r w:rsidRPr="005831DA">
        <w:rPr>
          <w:b/>
          <w:sz w:val="18"/>
          <w:lang w:val="ru-RU"/>
        </w:rPr>
        <w:t xml:space="preserve">Плазма </w:t>
      </w:r>
      <w:r w:rsidRPr="005831DA">
        <w:rPr>
          <w:sz w:val="18"/>
          <w:lang w:val="ru-RU"/>
        </w:rPr>
        <w:t xml:space="preserve">(от греч. </w:t>
      </w:r>
      <w:r>
        <w:rPr>
          <w:sz w:val="18"/>
        </w:rPr>
        <w:t>plasma</w:t>
      </w:r>
      <w:r w:rsidRPr="005831DA">
        <w:rPr>
          <w:sz w:val="18"/>
          <w:lang w:val="ru-RU"/>
        </w:rPr>
        <w:t xml:space="preserve"> – вылепленное, оформленное)  – ионизованный газ, в </w:t>
      </w:r>
      <w:r w:rsidRPr="005831DA">
        <w:rPr>
          <w:spacing w:val="-3"/>
          <w:sz w:val="18"/>
          <w:lang w:val="ru-RU"/>
        </w:rPr>
        <w:t xml:space="preserve">котором </w:t>
      </w:r>
      <w:r w:rsidRPr="005831DA">
        <w:rPr>
          <w:sz w:val="18"/>
          <w:lang w:val="ru-RU"/>
        </w:rPr>
        <w:t>концентрации положительных и отрицательных зарядов равны (квазинейтра</w:t>
      </w:r>
      <w:r w:rsidRPr="005831DA">
        <w:rPr>
          <w:sz w:val="18"/>
          <w:lang w:val="ru-RU"/>
        </w:rPr>
        <w:t xml:space="preserve">льность). В </w:t>
      </w:r>
      <w:r w:rsidRPr="005831DA">
        <w:rPr>
          <w:spacing w:val="-3"/>
          <w:sz w:val="18"/>
          <w:lang w:val="ru-RU"/>
        </w:rPr>
        <w:t xml:space="preserve">состоянии </w:t>
      </w:r>
      <w:r w:rsidRPr="005831DA">
        <w:rPr>
          <w:sz w:val="18"/>
          <w:lang w:val="ru-RU"/>
        </w:rPr>
        <w:t xml:space="preserve">плазмы находится подавляющая часть вещества Вселенной: звезды, галактические </w:t>
      </w:r>
      <w:r w:rsidRPr="005831DA">
        <w:rPr>
          <w:spacing w:val="-3"/>
          <w:sz w:val="18"/>
          <w:lang w:val="ru-RU"/>
        </w:rPr>
        <w:t xml:space="preserve">туманности </w:t>
      </w:r>
      <w:r w:rsidRPr="005831DA">
        <w:rPr>
          <w:sz w:val="18"/>
          <w:lang w:val="ru-RU"/>
        </w:rPr>
        <w:t>и межзвездная</w:t>
      </w:r>
      <w:r w:rsidRPr="005831DA">
        <w:rPr>
          <w:spacing w:val="-8"/>
          <w:sz w:val="18"/>
          <w:lang w:val="ru-RU"/>
        </w:rPr>
        <w:t xml:space="preserve"> </w:t>
      </w:r>
      <w:r w:rsidRPr="005831DA">
        <w:rPr>
          <w:sz w:val="18"/>
          <w:lang w:val="ru-RU"/>
        </w:rPr>
        <w:t>среда.</w:t>
      </w:r>
    </w:p>
    <w:p w:rsidR="00553BBE" w:rsidRPr="005831DA" w:rsidRDefault="00553BBE">
      <w:pPr>
        <w:pStyle w:val="a3"/>
        <w:spacing w:before="7"/>
        <w:ind w:left="0"/>
        <w:rPr>
          <w:sz w:val="21"/>
          <w:lang w:val="ru-RU"/>
        </w:rPr>
      </w:pPr>
    </w:p>
    <w:p w:rsidR="00553BBE" w:rsidRPr="005831DA" w:rsidRDefault="00553BBE">
      <w:pPr>
        <w:pStyle w:val="Heading1"/>
        <w:ind w:left="3256"/>
        <w:rPr>
          <w:b w:val="0"/>
          <w:lang w:val="ru-RU"/>
        </w:rPr>
      </w:pPr>
      <w:hyperlink w:anchor="_bookmark7" w:history="1">
        <w:r w:rsidR="00616760" w:rsidRPr="005831DA">
          <w:rPr>
            <w:lang w:val="ru-RU"/>
          </w:rPr>
          <w:t>Физика</w:t>
        </w:r>
      </w:hyperlink>
      <w:r w:rsidR="00616760" w:rsidRPr="005831DA">
        <w:rPr>
          <w:b w:val="0"/>
          <w:vertAlign w:val="superscript"/>
          <w:lang w:val="ru-RU"/>
        </w:rPr>
        <w:t>8</w:t>
      </w:r>
    </w:p>
    <w:p w:rsidR="00553BBE" w:rsidRPr="005831DA" w:rsidRDefault="00553BBE">
      <w:pPr>
        <w:pStyle w:val="a3"/>
        <w:spacing w:before="9"/>
        <w:ind w:left="0"/>
        <w:rPr>
          <w:sz w:val="21"/>
          <w:lang w:val="ru-RU"/>
        </w:rPr>
      </w:pPr>
    </w:p>
    <w:p w:rsidR="00553BBE" w:rsidRPr="005831DA" w:rsidRDefault="00616760">
      <w:pPr>
        <w:pStyle w:val="a3"/>
        <w:ind w:left="471" w:right="249" w:firstLine="283"/>
        <w:jc w:val="both"/>
        <w:rPr>
          <w:lang w:val="ru-RU"/>
        </w:rPr>
      </w:pPr>
      <w:r w:rsidRPr="005831DA">
        <w:rPr>
          <w:lang w:val="ru-RU"/>
        </w:rPr>
        <w:t xml:space="preserve">Физика (греч. </w:t>
      </w:r>
      <w:r>
        <w:t>ta</w:t>
      </w:r>
      <w:r w:rsidRPr="005831DA">
        <w:rPr>
          <w:lang w:val="ru-RU"/>
        </w:rPr>
        <w:t xml:space="preserve"> </w:t>
      </w:r>
      <w:r>
        <w:t>physika</w:t>
      </w:r>
      <w:r w:rsidRPr="005831DA">
        <w:rPr>
          <w:lang w:val="ru-RU"/>
        </w:rPr>
        <w:t xml:space="preserve">, от </w:t>
      </w:r>
      <w:r>
        <w:t>physis</w:t>
      </w:r>
      <w:r w:rsidRPr="005831DA">
        <w:rPr>
          <w:lang w:val="ru-RU"/>
        </w:rPr>
        <w:t xml:space="preserve"> – природа) – наука о природе, изучающая простейшие и вместе с тем наиболее общие свойства материального мира. По изучаемым объектам физика подразделяется на физику элементарных частиц, атомных ядер, атомов, молекул, твер</w:t>
      </w:r>
      <w:r w:rsidRPr="005831DA">
        <w:rPr>
          <w:lang w:val="ru-RU"/>
        </w:rPr>
        <w:t>дого тела, плазмы и т.д. К основным разделам теоретической физики относятся: механика, электродинамика, оптика, термодинамика, статистическая</w:t>
      </w:r>
    </w:p>
    <w:p w:rsidR="00553BBE" w:rsidRPr="005831DA" w:rsidRDefault="00553BBE">
      <w:pPr>
        <w:pStyle w:val="a3"/>
        <w:spacing w:before="11"/>
        <w:ind w:left="0"/>
        <w:rPr>
          <w:sz w:val="11"/>
          <w:lang w:val="ru-RU"/>
        </w:rPr>
      </w:pPr>
      <w:r w:rsidRPr="00553BBE">
        <w:pict>
          <v:line id="_x0000_s1090" style="position:absolute;z-index:-251663872;mso-wrap-distance-left:0;mso-wrap-distance-right:0;mso-position-horizontal-relative:page" from="56.65pt,9.25pt" to="200.65pt,9.25pt" strokeweight=".25364mm">
            <w10:wrap type="topAndBottom" anchorx="page"/>
          </v:line>
        </w:pict>
      </w:r>
    </w:p>
    <w:p w:rsidR="00553BBE" w:rsidRPr="005831DA" w:rsidRDefault="00616760">
      <w:pPr>
        <w:spacing w:before="44" w:line="237" w:lineRule="auto"/>
        <w:ind w:left="472"/>
        <w:rPr>
          <w:sz w:val="20"/>
          <w:lang w:val="ru-RU"/>
        </w:rPr>
      </w:pPr>
      <w:r w:rsidRPr="005831DA">
        <w:rPr>
          <w:position w:val="9"/>
          <w:sz w:val="13"/>
          <w:lang w:val="ru-RU"/>
        </w:rPr>
        <w:t>8</w:t>
      </w:r>
      <w:bookmarkStart w:id="10" w:name="_bookmark7"/>
      <w:bookmarkEnd w:id="10"/>
      <w:r w:rsidRPr="005831DA">
        <w:rPr>
          <w:position w:val="9"/>
          <w:sz w:val="13"/>
          <w:lang w:val="ru-RU"/>
        </w:rPr>
        <w:t xml:space="preserve"> </w:t>
      </w:r>
      <w:r w:rsidRPr="005831DA">
        <w:rPr>
          <w:sz w:val="20"/>
          <w:lang w:val="ru-RU"/>
        </w:rPr>
        <w:t>Большая энциклопедия Кирилла и Мефодия (БЭКиМ), электронная версия. Текст, иллюстрации. Седьмое издание. © 200</w:t>
      </w:r>
      <w:r w:rsidRPr="005831DA">
        <w:rPr>
          <w:sz w:val="20"/>
          <w:lang w:val="ru-RU"/>
        </w:rPr>
        <w:t xml:space="preserve">3. Научное издательство «Кирилл и Мефодий» (на 10 </w:t>
      </w:r>
      <w:r>
        <w:rPr>
          <w:sz w:val="20"/>
        </w:rPr>
        <w:t>CD</w:t>
      </w:r>
      <w:r w:rsidRPr="005831DA">
        <w:rPr>
          <w:sz w:val="20"/>
          <w:lang w:val="ru-RU"/>
        </w:rPr>
        <w:t>).</w:t>
      </w:r>
    </w:p>
    <w:p w:rsidR="00553BBE" w:rsidRPr="005831DA" w:rsidRDefault="00553BBE">
      <w:pPr>
        <w:spacing w:line="237" w:lineRule="auto"/>
        <w:rPr>
          <w:sz w:val="20"/>
          <w:lang w:val="ru-RU"/>
        </w:rPr>
        <w:sectPr w:rsidR="00553BBE" w:rsidRPr="005831DA">
          <w:pgSz w:w="8400" w:h="11910"/>
          <w:pgMar w:top="1040" w:right="880" w:bottom="280" w:left="660" w:header="720" w:footer="720" w:gutter="0"/>
          <w:cols w:space="720"/>
        </w:sectPr>
      </w:pPr>
    </w:p>
    <w:p w:rsidR="00553BBE" w:rsidRPr="005831DA" w:rsidRDefault="00616760">
      <w:pPr>
        <w:pStyle w:val="a3"/>
        <w:spacing w:before="80"/>
        <w:rPr>
          <w:lang w:val="ru-RU"/>
        </w:rPr>
      </w:pPr>
      <w:r w:rsidRPr="005831DA">
        <w:rPr>
          <w:lang w:val="ru-RU"/>
        </w:rPr>
        <w:lastRenderedPageBreak/>
        <w:t>физика, теория относительности, квантовая механика, квантовая теория поля.</w:t>
      </w:r>
    </w:p>
    <w:p w:rsidR="00553BBE" w:rsidRPr="005831DA" w:rsidRDefault="00616760">
      <w:pPr>
        <w:pStyle w:val="a3"/>
        <w:spacing w:before="3"/>
        <w:ind w:left="471" w:right="243" w:firstLine="283"/>
        <w:jc w:val="both"/>
        <w:rPr>
          <w:lang w:val="ru-RU"/>
        </w:rPr>
      </w:pPr>
      <w:r w:rsidRPr="005831DA">
        <w:rPr>
          <w:lang w:val="ru-RU"/>
        </w:rPr>
        <w:t xml:space="preserve">Физика начала развиваться еще до нашей эры (Демокрит, Архимед и др.); в </w:t>
      </w:r>
      <w:r>
        <w:t>XVII</w:t>
      </w:r>
      <w:r w:rsidRPr="005831DA">
        <w:rPr>
          <w:lang w:val="ru-RU"/>
        </w:rPr>
        <w:t xml:space="preserve"> в. создается классическая механика </w:t>
      </w:r>
      <w:r w:rsidRPr="005831DA">
        <w:rPr>
          <w:lang w:val="ru-RU"/>
        </w:rPr>
        <w:t xml:space="preserve">(И.Ньютон); к концу </w:t>
      </w:r>
      <w:r>
        <w:t>XIX</w:t>
      </w:r>
      <w:r w:rsidRPr="005831DA">
        <w:rPr>
          <w:lang w:val="ru-RU"/>
        </w:rPr>
        <w:t xml:space="preserve"> в. было в основном завершено формирование классической физики. В начале </w:t>
      </w:r>
      <w:r>
        <w:t>XX</w:t>
      </w:r>
      <w:r w:rsidRPr="005831DA">
        <w:rPr>
          <w:lang w:val="ru-RU"/>
        </w:rPr>
        <w:t xml:space="preserve"> в. в физике происходит революция, она становится квантовой (М.Планк, Э.Резерфорд, Н.Бор). В 20-е гг. </w:t>
      </w:r>
      <w:r>
        <w:t>XX</w:t>
      </w:r>
      <w:r w:rsidRPr="005831DA">
        <w:rPr>
          <w:lang w:val="ru-RU"/>
        </w:rPr>
        <w:t xml:space="preserve"> в. была разработана квантовая механика – последовател</w:t>
      </w:r>
      <w:r w:rsidRPr="005831DA">
        <w:rPr>
          <w:lang w:val="ru-RU"/>
        </w:rPr>
        <w:t xml:space="preserve">ьная теория движения микрочастиц (Л. де Бройль, Э.Шредингер, В.Гейзенберг, В.Паули, П.Дирак). Одновременно (в начале </w:t>
      </w:r>
      <w:r>
        <w:t>XX</w:t>
      </w:r>
      <w:r w:rsidRPr="005831DA">
        <w:rPr>
          <w:lang w:val="ru-RU"/>
        </w:rPr>
        <w:t xml:space="preserve"> в.) появилось новое учение о пространстве и времени – теория относительности (А.Эйнштейн), физика делается релятивистской. Во 2-й полови</w:t>
      </w:r>
      <w:r w:rsidRPr="005831DA">
        <w:rPr>
          <w:lang w:val="ru-RU"/>
        </w:rPr>
        <w:t xml:space="preserve">не </w:t>
      </w:r>
      <w:r>
        <w:t>XX</w:t>
      </w:r>
      <w:r w:rsidRPr="005831DA">
        <w:rPr>
          <w:lang w:val="ru-RU"/>
        </w:rPr>
        <w:t xml:space="preserve"> в. происходит дальнейшее существенное преобразование физики, связанное с познанием структуры атомного ядра, свойств элементарных частиц (Э.Ферми, Р.Фейнман, М. Гелл-Ман и др.), конденсированных сред (Д.Бардин, Л.Д.Ландау, Н.Н.Боголюбов и др.).</w:t>
      </w:r>
    </w:p>
    <w:p w:rsidR="00553BBE" w:rsidRPr="005831DA" w:rsidRDefault="00616760">
      <w:pPr>
        <w:pStyle w:val="a3"/>
        <w:ind w:left="471" w:right="244" w:firstLine="283"/>
        <w:jc w:val="both"/>
        <w:rPr>
          <w:lang w:val="ru-RU"/>
        </w:rPr>
      </w:pPr>
      <w:r w:rsidRPr="005831DA">
        <w:rPr>
          <w:lang w:val="ru-RU"/>
        </w:rPr>
        <w:t>Физика</w:t>
      </w:r>
      <w:r w:rsidRPr="005831DA">
        <w:rPr>
          <w:lang w:val="ru-RU"/>
        </w:rPr>
        <w:t xml:space="preserve"> стала источником новых идей, преобразовавших современную технику: ядерная энергетика (И. В. Курчатов), квантовая электроника (Н. Г. Басов, А. М. Прохоров и Ч. Таунс), микроэлектроника, радиолокация и др. возникли и развились в результате достижений физики</w:t>
      </w:r>
      <w:r w:rsidRPr="005831DA">
        <w:rPr>
          <w:lang w:val="ru-RU"/>
        </w:rPr>
        <w:t>.</w:t>
      </w:r>
    </w:p>
    <w:p w:rsidR="00553BBE" w:rsidRPr="005831DA" w:rsidRDefault="00553BBE">
      <w:pPr>
        <w:pStyle w:val="a3"/>
        <w:spacing w:before="2"/>
        <w:ind w:left="0"/>
        <w:rPr>
          <w:lang w:val="ru-RU"/>
        </w:rPr>
      </w:pPr>
    </w:p>
    <w:p w:rsidR="00553BBE" w:rsidRPr="005831DA" w:rsidRDefault="00616760">
      <w:pPr>
        <w:pStyle w:val="Heading1"/>
        <w:ind w:left="754"/>
        <w:rPr>
          <w:lang w:val="ru-RU"/>
        </w:rPr>
      </w:pPr>
      <w:r w:rsidRPr="005831DA">
        <w:rPr>
          <w:lang w:val="ru-RU"/>
        </w:rPr>
        <w:t>Послетекстовые задания</w:t>
      </w:r>
    </w:p>
    <w:p w:rsidR="00553BBE" w:rsidRPr="005831DA" w:rsidRDefault="00553BBE">
      <w:pPr>
        <w:pStyle w:val="a3"/>
        <w:spacing w:before="10"/>
        <w:ind w:left="0"/>
        <w:rPr>
          <w:b/>
          <w:sz w:val="21"/>
          <w:lang w:val="ru-RU"/>
        </w:rPr>
      </w:pPr>
    </w:p>
    <w:p w:rsidR="00553BBE" w:rsidRPr="005831DA" w:rsidRDefault="00616760">
      <w:pPr>
        <w:ind w:left="471" w:right="257" w:firstLine="283"/>
        <w:jc w:val="both"/>
        <w:rPr>
          <w:sz w:val="18"/>
          <w:lang w:val="ru-RU"/>
        </w:rPr>
      </w:pPr>
      <w:r w:rsidRPr="005831DA">
        <w:rPr>
          <w:b/>
          <w:lang w:val="ru-RU"/>
        </w:rPr>
        <w:t>Задание 1</w:t>
      </w:r>
      <w:r w:rsidRPr="005831DA">
        <w:rPr>
          <w:lang w:val="ru-RU"/>
        </w:rPr>
        <w:t xml:space="preserve">. </w:t>
      </w:r>
      <w:r w:rsidRPr="005831DA">
        <w:rPr>
          <w:sz w:val="18"/>
          <w:lang w:val="ru-RU"/>
        </w:rPr>
        <w:t>Выпишите из текста термины и по словарям определите их значения.</w:t>
      </w:r>
    </w:p>
    <w:p w:rsidR="00553BBE" w:rsidRPr="005831DA" w:rsidRDefault="00553BBE">
      <w:pPr>
        <w:pStyle w:val="a3"/>
        <w:spacing w:before="8"/>
        <w:ind w:left="0"/>
        <w:rPr>
          <w:sz w:val="21"/>
          <w:lang w:val="ru-RU"/>
        </w:rPr>
      </w:pPr>
    </w:p>
    <w:p w:rsidR="00553BBE" w:rsidRPr="005831DA" w:rsidRDefault="00616760">
      <w:pPr>
        <w:spacing w:before="1" w:line="244" w:lineRule="auto"/>
        <w:ind w:left="471" w:right="256" w:firstLine="283"/>
        <w:jc w:val="both"/>
        <w:rPr>
          <w:sz w:val="18"/>
          <w:lang w:val="ru-RU"/>
        </w:rPr>
      </w:pPr>
      <w:r w:rsidRPr="005831DA">
        <w:rPr>
          <w:b/>
          <w:lang w:val="ru-RU"/>
        </w:rPr>
        <w:t>Задание 2</w:t>
      </w:r>
      <w:r w:rsidRPr="005831DA">
        <w:rPr>
          <w:lang w:val="ru-RU"/>
        </w:rPr>
        <w:t xml:space="preserve">. </w:t>
      </w:r>
      <w:r w:rsidRPr="005831DA">
        <w:rPr>
          <w:sz w:val="18"/>
          <w:lang w:val="ru-RU"/>
        </w:rPr>
        <w:t>На примере одного из ССЦ текста подробно охарактеризуйте признаки описания как функционально-смыслового типа речи.</w:t>
      </w:r>
    </w:p>
    <w:p w:rsidR="00553BBE" w:rsidRPr="005831DA" w:rsidRDefault="00553BBE">
      <w:pPr>
        <w:pStyle w:val="a3"/>
        <w:spacing w:before="4"/>
        <w:ind w:left="0"/>
        <w:rPr>
          <w:sz w:val="21"/>
          <w:lang w:val="ru-RU"/>
        </w:rPr>
      </w:pPr>
    </w:p>
    <w:p w:rsidR="00553BBE" w:rsidRPr="005831DA" w:rsidRDefault="00616760">
      <w:pPr>
        <w:ind w:left="471" w:right="251" w:firstLine="283"/>
        <w:jc w:val="both"/>
        <w:rPr>
          <w:sz w:val="18"/>
          <w:lang w:val="ru-RU"/>
        </w:rPr>
      </w:pPr>
      <w:r w:rsidRPr="005831DA">
        <w:rPr>
          <w:b/>
          <w:lang w:val="ru-RU"/>
        </w:rPr>
        <w:t>Задание 3</w:t>
      </w:r>
      <w:r w:rsidRPr="005831DA">
        <w:rPr>
          <w:lang w:val="ru-RU"/>
        </w:rPr>
        <w:t xml:space="preserve">. </w:t>
      </w:r>
      <w:r w:rsidRPr="005831DA">
        <w:rPr>
          <w:sz w:val="18"/>
          <w:lang w:val="ru-RU"/>
        </w:rPr>
        <w:t>Выпишите из текста в виде таблицы: 1. Общенаучные термины. 2. Физические термины. 3. Многозначные слова, имеющие общеупотребительное и терминологическое значение.</w:t>
      </w:r>
    </w:p>
    <w:p w:rsidR="00553BBE" w:rsidRPr="005831DA" w:rsidRDefault="00553BBE">
      <w:pPr>
        <w:jc w:val="both"/>
        <w:rPr>
          <w:sz w:val="18"/>
          <w:lang w:val="ru-RU"/>
        </w:rPr>
        <w:sectPr w:rsidR="00553BBE" w:rsidRPr="005831DA">
          <w:pgSz w:w="8400" w:h="11910"/>
          <w:pgMar w:top="1040" w:right="880" w:bottom="280" w:left="660" w:header="720" w:footer="720" w:gutter="0"/>
          <w:cols w:space="720"/>
        </w:sectPr>
      </w:pPr>
    </w:p>
    <w:p w:rsidR="00553BBE" w:rsidRPr="005831DA" w:rsidRDefault="00616760">
      <w:pPr>
        <w:pStyle w:val="Heading1"/>
        <w:spacing w:before="65" w:line="251" w:lineRule="exact"/>
        <w:ind w:left="2723"/>
        <w:rPr>
          <w:lang w:val="ru-RU"/>
        </w:rPr>
      </w:pPr>
      <w:r w:rsidRPr="005831DA">
        <w:rPr>
          <w:lang w:val="ru-RU"/>
        </w:rPr>
        <w:lastRenderedPageBreak/>
        <w:t>§ 6. Повествование</w:t>
      </w:r>
    </w:p>
    <w:p w:rsidR="00553BBE" w:rsidRPr="005831DA" w:rsidRDefault="00553BBE">
      <w:pPr>
        <w:spacing w:line="251" w:lineRule="exact"/>
        <w:ind w:left="1557"/>
        <w:rPr>
          <w:lang w:val="ru-RU"/>
        </w:rPr>
      </w:pPr>
      <w:hyperlink w:anchor="_bookmark8" w:history="1">
        <w:r w:rsidR="00616760" w:rsidRPr="005831DA">
          <w:rPr>
            <w:b/>
            <w:lang w:val="ru-RU"/>
          </w:rPr>
          <w:t xml:space="preserve">как </w:t>
        </w:r>
      </w:hyperlink>
      <w:r w:rsidR="00616760" w:rsidRPr="005831DA">
        <w:rPr>
          <w:b/>
          <w:lang w:val="ru-RU"/>
        </w:rPr>
        <w:t xml:space="preserve">функционально-смысловой тип </w:t>
      </w:r>
      <w:r w:rsidR="00616760" w:rsidRPr="005831DA">
        <w:rPr>
          <w:b/>
          <w:lang w:val="ru-RU"/>
        </w:rPr>
        <w:t xml:space="preserve">речи </w:t>
      </w:r>
      <w:r w:rsidR="00616760" w:rsidRPr="005831DA">
        <w:rPr>
          <w:vertAlign w:val="superscript"/>
          <w:lang w:val="ru-RU"/>
        </w:rPr>
        <w:t>9</w:t>
      </w:r>
    </w:p>
    <w:p w:rsidR="00553BBE" w:rsidRPr="005831DA" w:rsidRDefault="00553BBE">
      <w:pPr>
        <w:pStyle w:val="a3"/>
        <w:spacing w:before="9"/>
        <w:ind w:left="0"/>
        <w:rPr>
          <w:sz w:val="21"/>
          <w:lang w:val="ru-RU"/>
        </w:rPr>
      </w:pPr>
    </w:p>
    <w:p w:rsidR="00553BBE" w:rsidRPr="005831DA" w:rsidRDefault="00616760">
      <w:pPr>
        <w:pStyle w:val="a3"/>
        <w:ind w:right="252" w:firstLine="283"/>
        <w:jc w:val="both"/>
        <w:rPr>
          <w:lang w:val="ru-RU"/>
        </w:rPr>
      </w:pPr>
      <w:r w:rsidRPr="005831DA">
        <w:rPr>
          <w:lang w:val="ru-RU"/>
        </w:rPr>
        <w:t>Повествование, наряду с описанием, является одним из типов монологической речи. Г.Я.Солганик в учебном пособии</w:t>
      </w:r>
    </w:p>
    <w:p w:rsidR="00553BBE" w:rsidRPr="005831DA" w:rsidRDefault="00616760">
      <w:pPr>
        <w:pStyle w:val="a3"/>
        <w:spacing w:before="3"/>
        <w:ind w:right="251"/>
        <w:jc w:val="both"/>
        <w:rPr>
          <w:lang w:val="ru-RU"/>
        </w:rPr>
      </w:pPr>
      <w:r w:rsidRPr="005831DA">
        <w:rPr>
          <w:lang w:val="ru-RU"/>
        </w:rPr>
        <w:t>«Стилистика текста» приводит в качестве образца самого краткого повествования в мировой литературе знаменитый рассказ Цезаря, ставший афо</w:t>
      </w:r>
      <w:r w:rsidRPr="005831DA">
        <w:rPr>
          <w:lang w:val="ru-RU"/>
        </w:rPr>
        <w:t>ризмом: «Пришел, увидел, победил». Он ярко передает самую суть повествования, смысловую и языковую, – это рассказ о том, что произошло, случилось.</w:t>
      </w:r>
    </w:p>
    <w:p w:rsidR="00553BBE" w:rsidRPr="005831DA" w:rsidRDefault="00616760">
      <w:pPr>
        <w:pStyle w:val="a3"/>
        <w:ind w:right="248" w:firstLine="283"/>
        <w:jc w:val="both"/>
        <w:rPr>
          <w:lang w:val="ru-RU"/>
        </w:rPr>
      </w:pPr>
      <w:r w:rsidRPr="005831DA">
        <w:rPr>
          <w:lang w:val="ru-RU"/>
        </w:rPr>
        <w:t>Повествование раскрывает тесно связанные между собой события, явления, действия. Чаще всего это действия, объ</w:t>
      </w:r>
      <w:r w:rsidRPr="005831DA">
        <w:rPr>
          <w:lang w:val="ru-RU"/>
        </w:rPr>
        <w:t>ективно происходившие в прошлом. Предложения в повествовательных текстах не описывают действия, а повествуют о них. Поэтому главными языковыми средствами, организующими повествование, являются глагольные формы, которые, тесно переплетаясь, создают видоврем</w:t>
      </w:r>
      <w:r w:rsidRPr="005831DA">
        <w:rPr>
          <w:lang w:val="ru-RU"/>
        </w:rPr>
        <w:t>енной рисунок повествования.</w:t>
      </w:r>
    </w:p>
    <w:p w:rsidR="00553BBE" w:rsidRPr="005831DA" w:rsidRDefault="00616760">
      <w:pPr>
        <w:pStyle w:val="a3"/>
        <w:spacing w:before="1"/>
        <w:ind w:right="253" w:firstLine="283"/>
        <w:jc w:val="both"/>
        <w:rPr>
          <w:lang w:val="ru-RU"/>
        </w:rPr>
      </w:pPr>
      <w:r w:rsidRPr="005831DA">
        <w:rPr>
          <w:lang w:val="ru-RU"/>
        </w:rPr>
        <w:t>В повествовании чаще всего используются глаголы прошедшего времени совершенного вида, которые выражают последовательность действия, смену одного цельного, завершенного действия другим, что как раз характерно для повествования в</w:t>
      </w:r>
      <w:r w:rsidRPr="005831DA">
        <w:rPr>
          <w:lang w:val="ru-RU"/>
        </w:rPr>
        <w:t xml:space="preserve"> противоположность описанию, например:</w:t>
      </w:r>
    </w:p>
    <w:p w:rsidR="00553BBE" w:rsidRPr="005831DA" w:rsidRDefault="00616760">
      <w:pPr>
        <w:spacing w:line="250" w:lineRule="exact"/>
        <w:ind w:left="755"/>
        <w:rPr>
          <w:i/>
          <w:lang w:val="ru-RU"/>
        </w:rPr>
      </w:pPr>
      <w:r w:rsidRPr="005831DA">
        <w:rPr>
          <w:i/>
          <w:lang w:val="ru-RU"/>
        </w:rPr>
        <w:t>«Перед закатом солнца капитан вышел на палубу, крикнул:</w:t>
      </w:r>
    </w:p>
    <w:p w:rsidR="00553BBE" w:rsidRPr="005831DA" w:rsidRDefault="00616760">
      <w:pPr>
        <w:spacing w:before="1"/>
        <w:ind w:left="472" w:right="249" w:firstLine="283"/>
        <w:jc w:val="both"/>
        <w:rPr>
          <w:lang w:val="ru-RU"/>
        </w:rPr>
      </w:pPr>
      <w:r w:rsidRPr="005831DA">
        <w:rPr>
          <w:i/>
          <w:lang w:val="ru-RU"/>
        </w:rPr>
        <w:t>«Купаться!», - и в одну минуту матросы попрыгали в воду, спустили в воду парус, привязали его и в парусе устроили купальню»</w:t>
      </w:r>
      <w:r w:rsidRPr="005831DA">
        <w:rPr>
          <w:lang w:val="ru-RU"/>
        </w:rPr>
        <w:t>. (Л.Толстой. Акула).</w:t>
      </w:r>
    </w:p>
    <w:p w:rsidR="00553BBE" w:rsidRPr="005831DA" w:rsidRDefault="00616760">
      <w:pPr>
        <w:ind w:left="471" w:right="248" w:firstLine="283"/>
        <w:jc w:val="both"/>
        <w:rPr>
          <w:lang w:val="ru-RU"/>
        </w:rPr>
      </w:pPr>
      <w:r w:rsidRPr="005831DA">
        <w:rPr>
          <w:lang w:val="ru-RU"/>
        </w:rPr>
        <w:t xml:space="preserve">Сравним с другим текстом, в котором использовано прошедшее время несовершенного вида: </w:t>
      </w:r>
      <w:r w:rsidRPr="005831DA">
        <w:rPr>
          <w:i/>
          <w:lang w:val="ru-RU"/>
        </w:rPr>
        <w:t>«В тумане то и дело показывались, пролетая, какие-то птички, но я не мог определить, какие это. Птички на лету пищали, но за гулом речи я не мог понять их писка. Они сади</w:t>
      </w:r>
      <w:r w:rsidRPr="005831DA">
        <w:rPr>
          <w:i/>
          <w:lang w:val="ru-RU"/>
        </w:rPr>
        <w:t>лись вдали от реки на группу стоявших возле деревьев»</w:t>
      </w:r>
      <w:r w:rsidRPr="005831DA">
        <w:rPr>
          <w:lang w:val="ru-RU"/>
        </w:rPr>
        <w:t xml:space="preserve">. (М.Пришвин. </w:t>
      </w:r>
      <w:r w:rsidRPr="005831DA">
        <w:rPr>
          <w:spacing w:val="-3"/>
          <w:lang w:val="ru-RU"/>
        </w:rPr>
        <w:t>Времена</w:t>
      </w:r>
      <w:r w:rsidRPr="005831DA">
        <w:rPr>
          <w:spacing w:val="2"/>
          <w:lang w:val="ru-RU"/>
        </w:rPr>
        <w:t xml:space="preserve"> </w:t>
      </w:r>
      <w:r w:rsidRPr="005831DA">
        <w:rPr>
          <w:lang w:val="ru-RU"/>
        </w:rPr>
        <w:t>года).</w:t>
      </w:r>
    </w:p>
    <w:p w:rsidR="00553BBE" w:rsidRPr="005831DA" w:rsidRDefault="00616760">
      <w:pPr>
        <w:pStyle w:val="a3"/>
        <w:ind w:left="471" w:right="251" w:firstLine="283"/>
        <w:jc w:val="both"/>
        <w:rPr>
          <w:lang w:val="ru-RU"/>
        </w:rPr>
      </w:pPr>
      <w:r w:rsidRPr="005831DA">
        <w:rPr>
          <w:lang w:val="ru-RU"/>
        </w:rPr>
        <w:t>Глаголы в этом отрывке употреблены в основном в форме прошедшего времени несовершенного вида, показывают</w:t>
      </w:r>
    </w:p>
    <w:p w:rsidR="00553BBE" w:rsidRPr="005831DA" w:rsidRDefault="00553BBE">
      <w:pPr>
        <w:pStyle w:val="a3"/>
        <w:spacing w:before="3"/>
        <w:ind w:left="0"/>
        <w:rPr>
          <w:sz w:val="13"/>
          <w:lang w:val="ru-RU"/>
        </w:rPr>
      </w:pPr>
      <w:r w:rsidRPr="00553BBE">
        <w:pict>
          <v:line id="_x0000_s1089" style="position:absolute;z-index:-251662848;mso-wrap-distance-left:0;mso-wrap-distance-right:0;mso-position-horizontal-relative:page" from="56.65pt,10pt" to="200.65pt,10pt" strokeweight=".72pt">
            <w10:wrap type="topAndBottom" anchorx="page"/>
          </v:line>
        </w:pict>
      </w:r>
    </w:p>
    <w:p w:rsidR="00553BBE" w:rsidRPr="005831DA" w:rsidRDefault="00616760">
      <w:pPr>
        <w:spacing w:before="37"/>
        <w:ind w:left="472"/>
        <w:rPr>
          <w:sz w:val="20"/>
          <w:lang w:val="ru-RU"/>
        </w:rPr>
      </w:pPr>
      <w:r w:rsidRPr="005831DA">
        <w:rPr>
          <w:position w:val="9"/>
          <w:sz w:val="13"/>
          <w:lang w:val="ru-RU"/>
        </w:rPr>
        <w:t>9</w:t>
      </w:r>
      <w:bookmarkStart w:id="11" w:name="_bookmark8"/>
      <w:bookmarkEnd w:id="11"/>
      <w:r w:rsidRPr="005831DA">
        <w:rPr>
          <w:position w:val="9"/>
          <w:sz w:val="13"/>
          <w:lang w:val="ru-RU"/>
        </w:rPr>
        <w:t xml:space="preserve"> </w:t>
      </w:r>
      <w:r w:rsidRPr="005831DA">
        <w:rPr>
          <w:sz w:val="20"/>
          <w:lang w:val="ru-RU"/>
        </w:rPr>
        <w:t>Юрьев А.Н. Русский язык. Типы и стили речи. – Там же.</w:t>
      </w:r>
    </w:p>
    <w:p w:rsidR="00553BBE" w:rsidRPr="005831DA" w:rsidRDefault="00553BBE">
      <w:pPr>
        <w:rPr>
          <w:sz w:val="20"/>
          <w:lang w:val="ru-RU"/>
        </w:rPr>
        <w:sectPr w:rsidR="00553BBE" w:rsidRPr="005831DA">
          <w:pgSz w:w="8400" w:h="11910"/>
          <w:pgMar w:top="1060" w:right="880" w:bottom="280" w:left="660" w:header="720" w:footer="720" w:gutter="0"/>
          <w:cols w:space="720"/>
        </w:sectPr>
      </w:pPr>
    </w:p>
    <w:p w:rsidR="00553BBE" w:rsidRPr="005831DA" w:rsidRDefault="00616760">
      <w:pPr>
        <w:pStyle w:val="a3"/>
        <w:spacing w:before="80"/>
        <w:ind w:right="248"/>
        <w:jc w:val="both"/>
        <w:rPr>
          <w:lang w:val="ru-RU"/>
        </w:rPr>
      </w:pPr>
      <w:r w:rsidRPr="005831DA">
        <w:rPr>
          <w:lang w:val="ru-RU"/>
        </w:rPr>
        <w:lastRenderedPageBreak/>
        <w:t>действие в его течении, указывают на длительность. Такое прошедшее широко используют для описаний и характеристик, отнесенных к прошлому; оно не выражает развития событий, их последовательности, что, как отмечено выше, характеризует повество</w:t>
      </w:r>
      <w:r w:rsidRPr="005831DA">
        <w:rPr>
          <w:lang w:val="ru-RU"/>
        </w:rPr>
        <w:t>вание как тип речи.</w:t>
      </w:r>
    </w:p>
    <w:p w:rsidR="00553BBE" w:rsidRPr="005831DA" w:rsidRDefault="00616760">
      <w:pPr>
        <w:pStyle w:val="a3"/>
        <w:spacing w:before="2"/>
        <w:ind w:right="246" w:firstLine="283"/>
        <w:jc w:val="both"/>
        <w:rPr>
          <w:lang w:val="ru-RU"/>
        </w:rPr>
      </w:pPr>
      <w:r w:rsidRPr="005831DA">
        <w:rPr>
          <w:lang w:val="ru-RU"/>
        </w:rPr>
        <w:t>В повествование могут быть включены и глаголы настоящего времени, которые, соседствуя с формами прошедшего времени, используются как экспрессивный прием речи. Такое настоящее время употребляется в повествовании о прошлых событиях для пр</w:t>
      </w:r>
      <w:r w:rsidRPr="005831DA">
        <w:rPr>
          <w:lang w:val="ru-RU"/>
        </w:rPr>
        <w:t>идания рассказу живости: слушатели как бы переносятся в прошлое и становятся непосредственными наблюдателями развивающихся событий. Это настоящее время получило название настоящего исторического, или живописного настоящего.</w:t>
      </w:r>
    </w:p>
    <w:p w:rsidR="00553BBE" w:rsidRPr="005831DA" w:rsidRDefault="00616760">
      <w:pPr>
        <w:ind w:left="472" w:right="252" w:firstLine="283"/>
        <w:jc w:val="both"/>
        <w:rPr>
          <w:lang w:val="ru-RU"/>
        </w:rPr>
      </w:pPr>
      <w:r w:rsidRPr="005831DA">
        <w:rPr>
          <w:lang w:val="ru-RU"/>
        </w:rPr>
        <w:t>Следует отметить и другие языков</w:t>
      </w:r>
      <w:r w:rsidRPr="005831DA">
        <w:rPr>
          <w:lang w:val="ru-RU"/>
        </w:rPr>
        <w:t xml:space="preserve">ые особенности повествования: 1) часто глаголы-сказуемые со значением последовательных действий относятся к одному и тому же лицу, в особенности в официально-деловых текстах: </w:t>
      </w:r>
      <w:r w:rsidRPr="005831DA">
        <w:rPr>
          <w:i/>
          <w:lang w:val="ru-RU"/>
        </w:rPr>
        <w:t>родился, воспитывался, рос, учился, поступил, закончил, стал работать</w:t>
      </w:r>
      <w:r w:rsidRPr="005831DA">
        <w:rPr>
          <w:lang w:val="ru-RU"/>
        </w:rPr>
        <w:t>;</w:t>
      </w:r>
    </w:p>
    <w:p w:rsidR="00553BBE" w:rsidRPr="005831DA" w:rsidRDefault="00616760">
      <w:pPr>
        <w:pStyle w:val="a4"/>
        <w:numPr>
          <w:ilvl w:val="0"/>
          <w:numId w:val="42"/>
        </w:numPr>
        <w:tabs>
          <w:tab w:val="left" w:pos="886"/>
        </w:tabs>
        <w:spacing w:before="1"/>
        <w:ind w:right="250" w:firstLine="0"/>
        <w:jc w:val="both"/>
        <w:rPr>
          <w:lang w:val="ru-RU"/>
        </w:rPr>
      </w:pPr>
      <w:r w:rsidRPr="005831DA">
        <w:rPr>
          <w:spacing w:val="-3"/>
          <w:lang w:val="ru-RU"/>
        </w:rPr>
        <w:t xml:space="preserve">могут </w:t>
      </w:r>
      <w:r w:rsidRPr="005831DA">
        <w:rPr>
          <w:lang w:val="ru-RU"/>
        </w:rPr>
        <w:t>быть</w:t>
      </w:r>
      <w:r w:rsidRPr="005831DA">
        <w:rPr>
          <w:lang w:val="ru-RU"/>
        </w:rPr>
        <w:t xml:space="preserve"> использованы обстоятельственные слова, устанавливающие последовательность действий: </w:t>
      </w:r>
      <w:r w:rsidRPr="005831DA">
        <w:rPr>
          <w:i/>
          <w:lang w:val="ru-RU"/>
        </w:rPr>
        <w:t xml:space="preserve">потом, затем, после того, в конце концов </w:t>
      </w:r>
      <w:r w:rsidRPr="005831DA">
        <w:rPr>
          <w:lang w:val="ru-RU"/>
        </w:rPr>
        <w:t xml:space="preserve">и др.; 3) действие может детализироваться, расчленяться на составные части </w:t>
      </w:r>
      <w:r w:rsidRPr="005831DA">
        <w:rPr>
          <w:spacing w:val="-3"/>
          <w:lang w:val="ru-RU"/>
        </w:rPr>
        <w:t xml:space="preserve">через </w:t>
      </w:r>
      <w:r w:rsidRPr="005831DA">
        <w:rPr>
          <w:lang w:val="ru-RU"/>
        </w:rPr>
        <w:t>различные зависимые слова, указывающие на время и</w:t>
      </w:r>
      <w:r w:rsidRPr="005831DA">
        <w:rPr>
          <w:lang w:val="ru-RU"/>
        </w:rPr>
        <w:t xml:space="preserve"> место действия</w:t>
      </w:r>
      <w:r w:rsidRPr="005831DA">
        <w:rPr>
          <w:i/>
          <w:lang w:val="ru-RU"/>
        </w:rPr>
        <w:t>: в прошлом году, в 2007 году, в настоящее время; в Алматы, в университете, на физическом</w:t>
      </w:r>
      <w:r w:rsidRPr="005831DA">
        <w:rPr>
          <w:i/>
          <w:spacing w:val="4"/>
          <w:lang w:val="ru-RU"/>
        </w:rPr>
        <w:t xml:space="preserve"> </w:t>
      </w:r>
      <w:r w:rsidRPr="005831DA">
        <w:rPr>
          <w:i/>
          <w:lang w:val="ru-RU"/>
        </w:rPr>
        <w:t>факультете</w:t>
      </w:r>
      <w:r w:rsidRPr="005831DA">
        <w:rPr>
          <w:lang w:val="ru-RU"/>
        </w:rPr>
        <w:t>.</w:t>
      </w:r>
    </w:p>
    <w:p w:rsidR="00553BBE" w:rsidRPr="005831DA" w:rsidRDefault="00616760">
      <w:pPr>
        <w:pStyle w:val="a3"/>
        <w:ind w:right="245" w:firstLine="283"/>
        <w:jc w:val="both"/>
        <w:rPr>
          <w:lang w:val="ru-RU"/>
        </w:rPr>
      </w:pPr>
      <w:r w:rsidRPr="005831DA">
        <w:rPr>
          <w:lang w:val="ru-RU"/>
        </w:rPr>
        <w:t>Для повествования характерна цепная связь как распространенный способ соединения предложений в частях текста. Основная композиция расширенного повествования предполагает три части, связанные между собой:</w:t>
      </w:r>
    </w:p>
    <w:p w:rsidR="00553BBE" w:rsidRPr="005831DA" w:rsidRDefault="00616760">
      <w:pPr>
        <w:pStyle w:val="a4"/>
        <w:numPr>
          <w:ilvl w:val="1"/>
          <w:numId w:val="42"/>
        </w:numPr>
        <w:tabs>
          <w:tab w:val="left" w:pos="996"/>
        </w:tabs>
        <w:spacing w:line="249" w:lineRule="exact"/>
        <w:rPr>
          <w:lang w:val="ru-RU"/>
        </w:rPr>
      </w:pPr>
      <w:r w:rsidRPr="005831DA">
        <w:rPr>
          <w:lang w:val="ru-RU"/>
        </w:rPr>
        <w:t>экспозиция к повествованию (начало</w:t>
      </w:r>
      <w:r w:rsidRPr="005831DA">
        <w:rPr>
          <w:spacing w:val="-17"/>
          <w:lang w:val="ru-RU"/>
        </w:rPr>
        <w:t xml:space="preserve"> </w:t>
      </w:r>
      <w:r w:rsidRPr="005831DA">
        <w:rPr>
          <w:lang w:val="ru-RU"/>
        </w:rPr>
        <w:t>события);</w:t>
      </w:r>
    </w:p>
    <w:p w:rsidR="00553BBE" w:rsidRPr="005831DA" w:rsidRDefault="00616760">
      <w:pPr>
        <w:pStyle w:val="a4"/>
        <w:numPr>
          <w:ilvl w:val="1"/>
          <w:numId w:val="42"/>
        </w:numPr>
        <w:tabs>
          <w:tab w:val="left" w:pos="996"/>
        </w:tabs>
        <w:spacing w:before="2"/>
        <w:rPr>
          <w:lang w:val="ru-RU"/>
        </w:rPr>
      </w:pPr>
      <w:r w:rsidRPr="005831DA">
        <w:rPr>
          <w:lang w:val="ru-RU"/>
        </w:rPr>
        <w:t>средняя</w:t>
      </w:r>
      <w:r w:rsidRPr="005831DA">
        <w:rPr>
          <w:lang w:val="ru-RU"/>
        </w:rPr>
        <w:t xml:space="preserve"> часть повествования (его</w:t>
      </w:r>
      <w:r w:rsidRPr="005831DA">
        <w:rPr>
          <w:spacing w:val="-14"/>
          <w:lang w:val="ru-RU"/>
        </w:rPr>
        <w:t xml:space="preserve"> </w:t>
      </w:r>
      <w:r w:rsidRPr="005831DA">
        <w:rPr>
          <w:lang w:val="ru-RU"/>
        </w:rPr>
        <w:t>развитие);</w:t>
      </w:r>
    </w:p>
    <w:p w:rsidR="00553BBE" w:rsidRDefault="00616760">
      <w:pPr>
        <w:pStyle w:val="a4"/>
        <w:numPr>
          <w:ilvl w:val="1"/>
          <w:numId w:val="42"/>
        </w:numPr>
        <w:tabs>
          <w:tab w:val="left" w:pos="996"/>
        </w:tabs>
        <w:spacing w:before="1" w:line="251" w:lineRule="exact"/>
      </w:pPr>
      <w:r>
        <w:t>заключение (конец</w:t>
      </w:r>
      <w:r>
        <w:rPr>
          <w:spacing w:val="-3"/>
        </w:rPr>
        <w:t xml:space="preserve"> </w:t>
      </w:r>
      <w:r>
        <w:t>события).</w:t>
      </w:r>
    </w:p>
    <w:p w:rsidR="00553BBE" w:rsidRPr="005831DA" w:rsidRDefault="00616760">
      <w:pPr>
        <w:pStyle w:val="a3"/>
        <w:ind w:right="254" w:firstLine="283"/>
        <w:jc w:val="both"/>
        <w:rPr>
          <w:lang w:val="ru-RU"/>
        </w:rPr>
      </w:pPr>
      <w:r w:rsidRPr="005831DA">
        <w:rPr>
          <w:lang w:val="ru-RU"/>
        </w:rPr>
        <w:t>Повествование как тип монологической речи используется во всех функциональных стилях речи, официально-деловом, научном, публицистическом, разговорном, в художественной речи.</w:t>
      </w:r>
    </w:p>
    <w:p w:rsidR="00553BBE" w:rsidRPr="005831DA" w:rsidRDefault="00553BBE">
      <w:pPr>
        <w:jc w:val="both"/>
        <w:rPr>
          <w:lang w:val="ru-RU"/>
        </w:rPr>
        <w:sectPr w:rsidR="00553BBE" w:rsidRPr="005831DA">
          <w:pgSz w:w="8400" w:h="11910"/>
          <w:pgMar w:top="1040" w:right="880" w:bottom="280" w:left="660" w:header="720" w:footer="720" w:gutter="0"/>
          <w:cols w:space="720"/>
        </w:sectPr>
      </w:pPr>
    </w:p>
    <w:p w:rsidR="00553BBE" w:rsidRPr="005831DA" w:rsidRDefault="00616760">
      <w:pPr>
        <w:pStyle w:val="Heading1"/>
        <w:spacing w:before="65"/>
        <w:rPr>
          <w:lang w:val="ru-RU"/>
        </w:rPr>
      </w:pPr>
      <w:r w:rsidRPr="005831DA">
        <w:rPr>
          <w:lang w:val="ru-RU"/>
        </w:rPr>
        <w:lastRenderedPageBreak/>
        <w:t>Тек</w:t>
      </w:r>
      <w:r w:rsidRPr="005831DA">
        <w:rPr>
          <w:lang w:val="ru-RU"/>
        </w:rPr>
        <w:t>ст 6</w:t>
      </w:r>
    </w:p>
    <w:p w:rsidR="00553BBE" w:rsidRPr="005831DA" w:rsidRDefault="00616760">
      <w:pPr>
        <w:spacing w:before="9" w:line="500" w:lineRule="atLeast"/>
        <w:ind w:left="755" w:right="3739"/>
        <w:rPr>
          <w:b/>
          <w:lang w:val="ru-RU"/>
        </w:rPr>
      </w:pPr>
      <w:r w:rsidRPr="005831DA">
        <w:rPr>
          <w:b/>
          <w:lang w:val="ru-RU"/>
        </w:rPr>
        <w:t>Предтекстовое задание Комментарий к тексту:</w:t>
      </w:r>
    </w:p>
    <w:p w:rsidR="00553BBE" w:rsidRPr="005831DA" w:rsidRDefault="00616760">
      <w:pPr>
        <w:spacing w:before="4"/>
        <w:ind w:left="472" w:right="250" w:firstLine="283"/>
        <w:jc w:val="both"/>
        <w:rPr>
          <w:sz w:val="18"/>
          <w:lang w:val="ru-RU"/>
        </w:rPr>
      </w:pPr>
      <w:r w:rsidRPr="005831DA">
        <w:rPr>
          <w:b/>
          <w:sz w:val="18"/>
          <w:lang w:val="ru-RU"/>
        </w:rPr>
        <w:t xml:space="preserve">Исаак Ньютон </w:t>
      </w:r>
      <w:r w:rsidRPr="005831DA">
        <w:rPr>
          <w:sz w:val="18"/>
          <w:lang w:val="ru-RU"/>
        </w:rPr>
        <w:t>(1643-1727) – английский физик и математик, создавший теоретические основы механики и астрономии, открывший закон всемирного тяготения, разработавший (наряду с Г.Лейбницем) дифференциальное и интегральное исчисления, изобретатель зеркального телескопа и ав</w:t>
      </w:r>
      <w:r w:rsidRPr="005831DA">
        <w:rPr>
          <w:sz w:val="18"/>
          <w:lang w:val="ru-RU"/>
        </w:rPr>
        <w:t>тор важнейших экспериментальных работ по оптике.</w:t>
      </w:r>
    </w:p>
    <w:p w:rsidR="00553BBE" w:rsidRPr="005831DA" w:rsidRDefault="00616760">
      <w:pPr>
        <w:ind w:left="472" w:right="248" w:firstLine="283"/>
        <w:jc w:val="both"/>
        <w:rPr>
          <w:sz w:val="18"/>
          <w:lang w:val="ru-RU"/>
        </w:rPr>
      </w:pPr>
      <w:r w:rsidRPr="005831DA">
        <w:rPr>
          <w:b/>
          <w:sz w:val="18"/>
          <w:lang w:val="ru-RU"/>
        </w:rPr>
        <w:t xml:space="preserve">Квантовая теория поля </w:t>
      </w:r>
      <w:r w:rsidRPr="005831DA">
        <w:rPr>
          <w:sz w:val="18"/>
          <w:lang w:val="ru-RU"/>
        </w:rPr>
        <w:t xml:space="preserve">– квантовая теория систем с бесконечным </w:t>
      </w:r>
      <w:r w:rsidRPr="005831DA">
        <w:rPr>
          <w:spacing w:val="-3"/>
          <w:sz w:val="18"/>
          <w:lang w:val="ru-RU"/>
        </w:rPr>
        <w:t xml:space="preserve">числом </w:t>
      </w:r>
      <w:r w:rsidRPr="005831DA">
        <w:rPr>
          <w:sz w:val="18"/>
          <w:lang w:val="ru-RU"/>
        </w:rPr>
        <w:t xml:space="preserve">степеней </w:t>
      </w:r>
      <w:r w:rsidRPr="005831DA">
        <w:rPr>
          <w:spacing w:val="-3"/>
          <w:sz w:val="18"/>
          <w:lang w:val="ru-RU"/>
        </w:rPr>
        <w:t xml:space="preserve">свободы </w:t>
      </w:r>
      <w:r w:rsidRPr="005831DA">
        <w:rPr>
          <w:sz w:val="18"/>
          <w:lang w:val="ru-RU"/>
        </w:rPr>
        <w:t xml:space="preserve">(физических полей). Квантовая теория поля, возникшая </w:t>
      </w:r>
      <w:r w:rsidRPr="005831DA">
        <w:rPr>
          <w:spacing w:val="-2"/>
          <w:sz w:val="18"/>
          <w:lang w:val="ru-RU"/>
        </w:rPr>
        <w:t xml:space="preserve">как </w:t>
      </w:r>
      <w:r w:rsidRPr="005831DA">
        <w:rPr>
          <w:sz w:val="18"/>
          <w:lang w:val="ru-RU"/>
        </w:rPr>
        <w:t>обобщение квантовой механики в связи с проблемой описания процес</w:t>
      </w:r>
      <w:r w:rsidRPr="005831DA">
        <w:rPr>
          <w:sz w:val="18"/>
          <w:lang w:val="ru-RU"/>
        </w:rPr>
        <w:t xml:space="preserve">сов </w:t>
      </w:r>
      <w:r w:rsidRPr="005831DA">
        <w:rPr>
          <w:spacing w:val="-3"/>
          <w:sz w:val="18"/>
          <w:lang w:val="ru-RU"/>
        </w:rPr>
        <w:t xml:space="preserve">порождения, </w:t>
      </w:r>
      <w:r w:rsidRPr="005831DA">
        <w:rPr>
          <w:sz w:val="18"/>
          <w:lang w:val="ru-RU"/>
        </w:rPr>
        <w:t xml:space="preserve">поглощения и взаимных превращений элементарных частиц, нашла затем </w:t>
      </w:r>
      <w:r w:rsidRPr="005831DA">
        <w:rPr>
          <w:spacing w:val="-4"/>
          <w:sz w:val="18"/>
          <w:lang w:val="ru-RU"/>
        </w:rPr>
        <w:t xml:space="preserve">широкое </w:t>
      </w:r>
      <w:r w:rsidRPr="005831DA">
        <w:rPr>
          <w:sz w:val="18"/>
          <w:lang w:val="ru-RU"/>
        </w:rPr>
        <w:t xml:space="preserve">применение в теории твёрдого тела, </w:t>
      </w:r>
      <w:r w:rsidRPr="005831DA">
        <w:rPr>
          <w:spacing w:val="-3"/>
          <w:sz w:val="18"/>
          <w:lang w:val="ru-RU"/>
        </w:rPr>
        <w:t xml:space="preserve">ядра </w:t>
      </w:r>
      <w:r w:rsidRPr="005831DA">
        <w:rPr>
          <w:sz w:val="18"/>
          <w:lang w:val="ru-RU"/>
        </w:rPr>
        <w:t xml:space="preserve">атомного и др. и является теперь </w:t>
      </w:r>
      <w:r w:rsidRPr="005831DA">
        <w:rPr>
          <w:spacing w:val="-3"/>
          <w:sz w:val="18"/>
          <w:lang w:val="ru-RU"/>
        </w:rPr>
        <w:t xml:space="preserve">основным </w:t>
      </w:r>
      <w:r w:rsidRPr="005831DA">
        <w:rPr>
          <w:sz w:val="18"/>
          <w:lang w:val="ru-RU"/>
        </w:rPr>
        <w:t xml:space="preserve">теоретическим </w:t>
      </w:r>
      <w:r w:rsidRPr="005831DA">
        <w:rPr>
          <w:spacing w:val="-3"/>
          <w:sz w:val="18"/>
          <w:lang w:val="ru-RU"/>
        </w:rPr>
        <w:t xml:space="preserve">методом </w:t>
      </w:r>
      <w:r w:rsidRPr="005831DA">
        <w:rPr>
          <w:sz w:val="18"/>
          <w:lang w:val="ru-RU"/>
        </w:rPr>
        <w:t>исследования квантовых систем.</w:t>
      </w:r>
    </w:p>
    <w:p w:rsidR="00553BBE" w:rsidRPr="005831DA" w:rsidRDefault="00553BBE">
      <w:pPr>
        <w:pStyle w:val="a3"/>
        <w:spacing w:before="2"/>
        <w:ind w:left="0"/>
        <w:rPr>
          <w:sz w:val="11"/>
          <w:lang w:val="ru-RU"/>
        </w:rPr>
      </w:pPr>
    </w:p>
    <w:p w:rsidR="00553BBE" w:rsidRPr="005831DA" w:rsidRDefault="00553BBE">
      <w:pPr>
        <w:pStyle w:val="Heading1"/>
        <w:spacing w:before="120"/>
        <w:ind w:left="2637"/>
        <w:rPr>
          <w:b w:val="0"/>
          <w:lang w:val="ru-RU"/>
        </w:rPr>
      </w:pPr>
      <w:hyperlink w:anchor="_bookmark9" w:history="1">
        <w:r w:rsidR="00616760" w:rsidRPr="005831DA">
          <w:rPr>
            <w:lang w:val="ru-RU"/>
          </w:rPr>
          <w:t>А</w:t>
        </w:r>
        <w:r w:rsidR="00616760" w:rsidRPr="005831DA">
          <w:rPr>
            <w:lang w:val="ru-RU"/>
          </w:rPr>
          <w:t xml:space="preserve">льберт </w:t>
        </w:r>
      </w:hyperlink>
      <w:r w:rsidR="00616760" w:rsidRPr="005831DA">
        <w:rPr>
          <w:lang w:val="ru-RU"/>
        </w:rPr>
        <w:t>Эйнштейн</w:t>
      </w:r>
      <w:r w:rsidR="00616760" w:rsidRPr="005831DA">
        <w:rPr>
          <w:b w:val="0"/>
          <w:vertAlign w:val="superscript"/>
          <w:lang w:val="ru-RU"/>
        </w:rPr>
        <w:t>10</w:t>
      </w:r>
    </w:p>
    <w:p w:rsidR="00553BBE" w:rsidRPr="005831DA" w:rsidRDefault="00553BBE">
      <w:pPr>
        <w:pStyle w:val="a3"/>
        <w:spacing w:before="9"/>
        <w:ind w:left="0"/>
        <w:rPr>
          <w:sz w:val="21"/>
          <w:lang w:val="ru-RU"/>
        </w:rPr>
      </w:pPr>
    </w:p>
    <w:p w:rsidR="00553BBE" w:rsidRPr="005831DA" w:rsidRDefault="00616760">
      <w:pPr>
        <w:pStyle w:val="a3"/>
        <w:ind w:right="247" w:firstLine="283"/>
        <w:jc w:val="both"/>
        <w:rPr>
          <w:lang w:val="ru-RU"/>
        </w:rPr>
      </w:pPr>
      <w:r w:rsidRPr="005831DA">
        <w:rPr>
          <w:lang w:val="ru-RU"/>
        </w:rPr>
        <w:t xml:space="preserve">Альберт Эйнштейн (1879-1955) – физик, создатель теории относительности и один из </w:t>
      </w:r>
      <w:r w:rsidRPr="005831DA">
        <w:rPr>
          <w:spacing w:val="-3"/>
          <w:lang w:val="ru-RU"/>
        </w:rPr>
        <w:t xml:space="preserve">создателей </w:t>
      </w:r>
      <w:r w:rsidRPr="005831DA">
        <w:rPr>
          <w:lang w:val="ru-RU"/>
        </w:rPr>
        <w:t xml:space="preserve">квантовой теории и статической физики. С 14 </w:t>
      </w:r>
      <w:r w:rsidRPr="005831DA">
        <w:rPr>
          <w:spacing w:val="-3"/>
          <w:lang w:val="ru-RU"/>
        </w:rPr>
        <w:t xml:space="preserve">лет </w:t>
      </w:r>
      <w:r w:rsidRPr="005831DA">
        <w:rPr>
          <w:lang w:val="ru-RU"/>
        </w:rPr>
        <w:t xml:space="preserve">вместе с семьей жил в  Швейцарии. По окончании Цюрихского политехникума (1900 г.) работал учителем сначала в </w:t>
      </w:r>
      <w:r w:rsidRPr="005831DA">
        <w:rPr>
          <w:spacing w:val="-3"/>
          <w:lang w:val="ru-RU"/>
        </w:rPr>
        <w:t xml:space="preserve">Винтертуре, </w:t>
      </w:r>
      <w:r w:rsidRPr="005831DA">
        <w:rPr>
          <w:lang w:val="ru-RU"/>
        </w:rPr>
        <w:t>затем в Шафхаузене. В 1902 г. получил место эксперта в федеральном патентном бюро в Берне, где работал до 1909 г. В эти годы А.Эйнштейн</w:t>
      </w:r>
      <w:r w:rsidRPr="005831DA">
        <w:rPr>
          <w:lang w:val="ru-RU"/>
        </w:rPr>
        <w:t xml:space="preserve">ом были создана специальная теория относительности, выполнены исследования по статической физике, броуновскому движению, теории излучения и др. Работы А.Эйнштейна получили известность, и в 1909 г. </w:t>
      </w:r>
      <w:r w:rsidRPr="005831DA">
        <w:rPr>
          <w:spacing w:val="-3"/>
          <w:lang w:val="ru-RU"/>
        </w:rPr>
        <w:t xml:space="preserve">он </w:t>
      </w:r>
      <w:r w:rsidRPr="005831DA">
        <w:rPr>
          <w:lang w:val="ru-RU"/>
        </w:rPr>
        <w:t>был избран  профессором Цюрихского университета, затем Н</w:t>
      </w:r>
      <w:r w:rsidRPr="005831DA">
        <w:rPr>
          <w:lang w:val="ru-RU"/>
        </w:rPr>
        <w:t xml:space="preserve">емецкого университета в Праге (1911-1912 гг.). В 1912 г. возвратился в Цюрих, где занял кафедру в Цюрихском политехникуме. В 1913 был избран членом Прусской и Баварской </w:t>
      </w:r>
      <w:r w:rsidRPr="005831DA">
        <w:rPr>
          <w:spacing w:val="-4"/>
          <w:lang w:val="ru-RU"/>
        </w:rPr>
        <w:t xml:space="preserve">АН </w:t>
      </w:r>
      <w:r w:rsidRPr="005831DA">
        <w:rPr>
          <w:lang w:val="ru-RU"/>
        </w:rPr>
        <w:t>и в 1914 г. переехал в Берлин, где был директором физического института и профессоро</w:t>
      </w:r>
      <w:r w:rsidRPr="005831DA">
        <w:rPr>
          <w:lang w:val="ru-RU"/>
        </w:rPr>
        <w:t>м Берлинского университета. В берлинский период</w:t>
      </w:r>
      <w:r w:rsidRPr="005831DA">
        <w:rPr>
          <w:spacing w:val="-20"/>
          <w:lang w:val="ru-RU"/>
        </w:rPr>
        <w:t xml:space="preserve"> </w:t>
      </w:r>
      <w:r w:rsidRPr="005831DA">
        <w:rPr>
          <w:lang w:val="ru-RU"/>
        </w:rPr>
        <w:t>А.Эйнштейн</w:t>
      </w:r>
    </w:p>
    <w:p w:rsidR="00553BBE" w:rsidRPr="005831DA" w:rsidRDefault="00553BBE">
      <w:pPr>
        <w:pStyle w:val="a3"/>
        <w:spacing w:before="5"/>
        <w:ind w:left="0"/>
        <w:rPr>
          <w:sz w:val="19"/>
          <w:lang w:val="ru-RU"/>
        </w:rPr>
      </w:pPr>
      <w:r w:rsidRPr="00553BBE">
        <w:pict>
          <v:line id="_x0000_s1088" style="position:absolute;z-index:-251661824;mso-wrap-distance-left:0;mso-wrap-distance-right:0;mso-position-horizontal-relative:page" from="56.65pt,13.55pt" to="200.65pt,13.55pt" strokeweight=".25364mm">
            <w10:wrap type="topAndBottom" anchorx="page"/>
          </v:line>
        </w:pict>
      </w:r>
    </w:p>
    <w:p w:rsidR="00553BBE" w:rsidRPr="005831DA" w:rsidRDefault="00616760">
      <w:pPr>
        <w:spacing w:before="45" w:line="235" w:lineRule="auto"/>
        <w:ind w:left="472" w:right="306"/>
        <w:rPr>
          <w:sz w:val="20"/>
          <w:lang w:val="ru-RU"/>
        </w:rPr>
      </w:pPr>
      <w:r w:rsidRPr="005831DA">
        <w:rPr>
          <w:position w:val="9"/>
          <w:sz w:val="13"/>
          <w:lang w:val="ru-RU"/>
        </w:rPr>
        <w:t>10</w:t>
      </w:r>
      <w:bookmarkStart w:id="12" w:name="_bookmark9"/>
      <w:bookmarkEnd w:id="12"/>
      <w:r w:rsidRPr="005831DA">
        <w:rPr>
          <w:position w:val="9"/>
          <w:sz w:val="13"/>
          <w:lang w:val="ru-RU"/>
        </w:rPr>
        <w:t xml:space="preserve"> </w:t>
      </w:r>
      <w:r w:rsidRPr="005831DA">
        <w:rPr>
          <w:sz w:val="20"/>
          <w:lang w:val="ru-RU"/>
        </w:rPr>
        <w:t xml:space="preserve">Большая советская энциклопедия (БСЭ), электронная версия. </w:t>
      </w:r>
      <w:r w:rsidRPr="005831DA">
        <w:rPr>
          <w:b/>
          <w:sz w:val="20"/>
          <w:lang w:val="ru-RU"/>
        </w:rPr>
        <w:t xml:space="preserve">– </w:t>
      </w:r>
      <w:r w:rsidRPr="005831DA">
        <w:rPr>
          <w:sz w:val="20"/>
          <w:lang w:val="ru-RU"/>
        </w:rPr>
        <w:t>Там же.</w:t>
      </w:r>
    </w:p>
    <w:p w:rsidR="00553BBE" w:rsidRPr="005831DA" w:rsidRDefault="00553BBE">
      <w:pPr>
        <w:spacing w:line="235" w:lineRule="auto"/>
        <w:rPr>
          <w:sz w:val="20"/>
          <w:lang w:val="ru-RU"/>
        </w:rPr>
        <w:sectPr w:rsidR="00553BBE" w:rsidRPr="005831DA">
          <w:pgSz w:w="8400" w:h="11910"/>
          <w:pgMar w:top="1060" w:right="880" w:bottom="280" w:left="660" w:header="720" w:footer="720" w:gutter="0"/>
          <w:cols w:space="720"/>
        </w:sectPr>
      </w:pPr>
    </w:p>
    <w:p w:rsidR="00553BBE" w:rsidRPr="005831DA" w:rsidRDefault="00616760">
      <w:pPr>
        <w:pStyle w:val="a3"/>
        <w:spacing w:before="80"/>
        <w:ind w:right="249"/>
        <w:jc w:val="both"/>
        <w:rPr>
          <w:lang w:val="ru-RU"/>
        </w:rPr>
      </w:pPr>
      <w:r w:rsidRPr="005831DA">
        <w:rPr>
          <w:lang w:val="ru-RU"/>
        </w:rPr>
        <w:lastRenderedPageBreak/>
        <w:t xml:space="preserve">завершил создание </w:t>
      </w:r>
      <w:r w:rsidRPr="005831DA">
        <w:rPr>
          <w:spacing w:val="-3"/>
          <w:lang w:val="ru-RU"/>
        </w:rPr>
        <w:t xml:space="preserve">общей </w:t>
      </w:r>
      <w:r w:rsidRPr="005831DA">
        <w:rPr>
          <w:lang w:val="ru-RU"/>
        </w:rPr>
        <w:t>теории относительности, развил далее квантовую теорию излучения. За открытие законов ф</w:t>
      </w:r>
      <w:r w:rsidRPr="005831DA">
        <w:rPr>
          <w:lang w:val="ru-RU"/>
        </w:rPr>
        <w:t xml:space="preserve">отоэффекта и работы в области теоретической физики А.Эйнштейну была присуждена Нобелевская премия (1921 г.). В 1933 г. </w:t>
      </w:r>
      <w:r w:rsidRPr="005831DA">
        <w:rPr>
          <w:spacing w:val="-3"/>
          <w:lang w:val="ru-RU"/>
        </w:rPr>
        <w:t xml:space="preserve">он </w:t>
      </w:r>
      <w:r w:rsidRPr="005831DA">
        <w:rPr>
          <w:lang w:val="ru-RU"/>
        </w:rPr>
        <w:t xml:space="preserve">был вынужден покинуть Германию, впоследствии в знак протеста против фашизма отказался </w:t>
      </w:r>
      <w:r w:rsidRPr="005831DA">
        <w:rPr>
          <w:spacing w:val="-4"/>
          <w:lang w:val="ru-RU"/>
        </w:rPr>
        <w:t xml:space="preserve">от </w:t>
      </w:r>
      <w:r w:rsidRPr="005831DA">
        <w:rPr>
          <w:lang w:val="ru-RU"/>
        </w:rPr>
        <w:t xml:space="preserve">германского подданства, </w:t>
      </w:r>
      <w:r w:rsidRPr="005831DA">
        <w:rPr>
          <w:spacing w:val="-3"/>
          <w:lang w:val="ru-RU"/>
        </w:rPr>
        <w:t xml:space="preserve">вышел </w:t>
      </w:r>
      <w:r w:rsidRPr="005831DA">
        <w:rPr>
          <w:lang w:val="ru-RU"/>
        </w:rPr>
        <w:t>из состава академии и переехал в Принстон (США), где стал членом Института высших исследований. В этот период А.Эйнштейн пытался разработать единую теорию поля и занимался вопросами космологии.</w:t>
      </w:r>
    </w:p>
    <w:p w:rsidR="00553BBE" w:rsidRPr="005831DA" w:rsidRDefault="00616760">
      <w:pPr>
        <w:pStyle w:val="a3"/>
        <w:ind w:right="247" w:firstLine="283"/>
        <w:jc w:val="both"/>
        <w:rPr>
          <w:lang w:val="ru-RU"/>
        </w:rPr>
      </w:pPr>
      <w:r w:rsidRPr="005831DA">
        <w:rPr>
          <w:lang w:val="ru-RU"/>
        </w:rPr>
        <w:t>Главное научное достижение А.Эйнштейна – теория относительност</w:t>
      </w:r>
      <w:r w:rsidRPr="005831DA">
        <w:rPr>
          <w:lang w:val="ru-RU"/>
        </w:rPr>
        <w:t xml:space="preserve">и, которая по существу является общей теорией пространства, времени и тяготения. Господствовавшие до А.Эйнштейна представления о пространстве и времени были сформулированы И.Ньютоном в конце </w:t>
      </w:r>
      <w:r>
        <w:t>XVII</w:t>
      </w:r>
      <w:r w:rsidRPr="005831DA">
        <w:rPr>
          <w:lang w:val="ru-RU"/>
        </w:rPr>
        <w:t xml:space="preserve"> в. и не вступали в явное противоречие с фактами, пока развит</w:t>
      </w:r>
      <w:r w:rsidRPr="005831DA">
        <w:rPr>
          <w:lang w:val="ru-RU"/>
        </w:rPr>
        <w:t>ие физики не привело к появлению электродинамики и вообще к изучению движений со скоростями, близкими к скорости света. Уравнения электродинамики оказались несовместимыми с уравнениями классической механики</w:t>
      </w:r>
      <w:r w:rsidRPr="005831DA">
        <w:rPr>
          <w:spacing w:val="2"/>
          <w:lang w:val="ru-RU"/>
        </w:rPr>
        <w:t xml:space="preserve"> </w:t>
      </w:r>
      <w:r w:rsidRPr="005831DA">
        <w:rPr>
          <w:lang w:val="ru-RU"/>
        </w:rPr>
        <w:t>Ньютона.</w:t>
      </w:r>
    </w:p>
    <w:p w:rsidR="00553BBE" w:rsidRPr="005831DA" w:rsidRDefault="00616760">
      <w:pPr>
        <w:pStyle w:val="a3"/>
        <w:ind w:right="247" w:firstLine="283"/>
        <w:jc w:val="both"/>
        <w:rPr>
          <w:lang w:val="ru-RU"/>
        </w:rPr>
      </w:pPr>
      <w:r w:rsidRPr="005831DA">
        <w:rPr>
          <w:lang w:val="ru-RU"/>
        </w:rPr>
        <w:t>Специальная, или частная, теория относит</w:t>
      </w:r>
      <w:r w:rsidRPr="005831DA">
        <w:rPr>
          <w:lang w:val="ru-RU"/>
        </w:rPr>
        <w:t>ельности, предметом которой является описание физических явлений (и в том числе распространения света) в инерциальных системах отсчета, была опубликована А.Эйнштейном в 1905 г. в почти завершенном виде. Одно из ее основных положений – полная равноправность</w:t>
      </w:r>
      <w:r w:rsidRPr="005831DA">
        <w:rPr>
          <w:lang w:val="ru-RU"/>
        </w:rPr>
        <w:t xml:space="preserve"> всех инерциальных систем отсчета – делает бессодержательными понятия абсолютного пространства и абсолютного времени ньютоновской физики. Физический смысл сохраняют лишь те выводы, которые не зависят от скорости движения инерциальной системы отсчета. На ос</w:t>
      </w:r>
      <w:r w:rsidRPr="005831DA">
        <w:rPr>
          <w:lang w:val="ru-RU"/>
        </w:rPr>
        <w:t>нове этих представлений А.Эйнштейн вывел новые законы движения, сводящиеся в случае малых скоростей к законам Ньютона, а также дал теорию оптических явлений в движущихся телах. Обращаясь к гипотезе эфира, он приходит к выводу, что описание электромагнитног</w:t>
      </w:r>
      <w:r w:rsidRPr="005831DA">
        <w:rPr>
          <w:lang w:val="ru-RU"/>
        </w:rPr>
        <w:t>о поля не требует вообще какой- либо среды и что теория оказывается непротиворечивой, если помимо принципа относительности ввести и постулат о независимости скорости света от системы отсчета.</w:t>
      </w:r>
    </w:p>
    <w:p w:rsidR="00553BBE" w:rsidRPr="005831DA" w:rsidRDefault="00553BBE">
      <w:pPr>
        <w:jc w:val="both"/>
        <w:rPr>
          <w:lang w:val="ru-RU"/>
        </w:rPr>
        <w:sectPr w:rsidR="00553BBE" w:rsidRPr="005831DA">
          <w:pgSz w:w="8400" w:h="11910"/>
          <w:pgMar w:top="1040" w:right="880" w:bottom="280" w:left="660" w:header="720" w:footer="720" w:gutter="0"/>
          <w:cols w:space="720"/>
        </w:sectPr>
      </w:pPr>
    </w:p>
    <w:p w:rsidR="00553BBE" w:rsidRPr="005831DA" w:rsidRDefault="00616760">
      <w:pPr>
        <w:pStyle w:val="a3"/>
        <w:spacing w:before="80"/>
        <w:ind w:right="246" w:firstLine="283"/>
        <w:jc w:val="both"/>
        <w:rPr>
          <w:lang w:val="ru-RU"/>
        </w:rPr>
      </w:pPr>
      <w:r w:rsidRPr="005831DA">
        <w:rPr>
          <w:lang w:val="ru-RU"/>
        </w:rPr>
        <w:lastRenderedPageBreak/>
        <w:t>Специальная теория относительности оставляла в сто</w:t>
      </w:r>
      <w:r w:rsidRPr="005831DA">
        <w:rPr>
          <w:lang w:val="ru-RU"/>
        </w:rPr>
        <w:t xml:space="preserve">роне явление тяготения. </w:t>
      </w:r>
      <w:r w:rsidRPr="005831DA">
        <w:rPr>
          <w:spacing w:val="-3"/>
          <w:lang w:val="ru-RU"/>
        </w:rPr>
        <w:t xml:space="preserve">Вопрос </w:t>
      </w:r>
      <w:r w:rsidRPr="005831DA">
        <w:rPr>
          <w:lang w:val="ru-RU"/>
        </w:rPr>
        <w:t xml:space="preserve">о природе гравитации, а также об уравнениях гравитационного поля и законах его распространения не был в ней даже поставлен. А.Эйнштейн обратил внимание на фундаментальное значение пропорциональности гравитационной и инертной </w:t>
      </w:r>
      <w:r w:rsidRPr="005831DA">
        <w:rPr>
          <w:lang w:val="ru-RU"/>
        </w:rPr>
        <w:t xml:space="preserve">масс (принцип эквивалентности). Пытаясь согласовать этот принцип с инвариантностью четырехмерного интервала, А.Эйнштейн пришел к идее зависимости геометрии пространства – времени </w:t>
      </w:r>
      <w:r w:rsidRPr="005831DA">
        <w:rPr>
          <w:spacing w:val="-3"/>
          <w:lang w:val="ru-RU"/>
        </w:rPr>
        <w:t xml:space="preserve">от </w:t>
      </w:r>
      <w:r w:rsidRPr="005831DA">
        <w:rPr>
          <w:lang w:val="ru-RU"/>
        </w:rPr>
        <w:t>материи и после долгих поисков вывел в 1915-1916 гг. уравнение гравитацион</w:t>
      </w:r>
      <w:r w:rsidRPr="005831DA">
        <w:rPr>
          <w:lang w:val="ru-RU"/>
        </w:rPr>
        <w:t>ного поля. Эта работа заложила основы общей теории</w:t>
      </w:r>
      <w:r w:rsidRPr="005831DA">
        <w:rPr>
          <w:spacing w:val="5"/>
          <w:lang w:val="ru-RU"/>
        </w:rPr>
        <w:t xml:space="preserve"> </w:t>
      </w:r>
      <w:r w:rsidRPr="005831DA">
        <w:rPr>
          <w:lang w:val="ru-RU"/>
        </w:rPr>
        <w:t>относительности.</w:t>
      </w:r>
    </w:p>
    <w:p w:rsidR="00553BBE" w:rsidRPr="005831DA" w:rsidRDefault="00616760">
      <w:pPr>
        <w:pStyle w:val="a3"/>
        <w:spacing w:before="3"/>
        <w:ind w:right="246" w:firstLine="283"/>
        <w:jc w:val="both"/>
        <w:rPr>
          <w:lang w:val="ru-RU"/>
        </w:rPr>
      </w:pPr>
      <w:r w:rsidRPr="005831DA">
        <w:rPr>
          <w:lang w:val="ru-RU"/>
        </w:rPr>
        <w:t xml:space="preserve">А.Эйнштейн сделал попытку применить свое уравнение к изучению глобальных свойств Вселенной. В работе 1917 г. </w:t>
      </w:r>
      <w:r w:rsidRPr="005831DA">
        <w:rPr>
          <w:spacing w:val="-3"/>
          <w:lang w:val="ru-RU"/>
        </w:rPr>
        <w:t xml:space="preserve">он </w:t>
      </w:r>
      <w:r w:rsidRPr="005831DA">
        <w:rPr>
          <w:lang w:val="ru-RU"/>
        </w:rPr>
        <w:t>показал, что из принципа ее однородности можно получить связь между плотност</w:t>
      </w:r>
      <w:r w:rsidRPr="005831DA">
        <w:rPr>
          <w:lang w:val="ru-RU"/>
        </w:rPr>
        <w:t xml:space="preserve">ью материи и радиусом кривизны пространства – времени. Ограничиваясь, однако, статической моделью Вселенной, </w:t>
      </w:r>
      <w:r w:rsidRPr="005831DA">
        <w:rPr>
          <w:spacing w:val="-3"/>
          <w:lang w:val="ru-RU"/>
        </w:rPr>
        <w:t xml:space="preserve">он </w:t>
      </w:r>
      <w:r w:rsidRPr="005831DA">
        <w:rPr>
          <w:lang w:val="ru-RU"/>
        </w:rPr>
        <w:t xml:space="preserve">был вынужден ввести в уравнение отрицательное давление, чтобы уравновесить силы притяжения. Верный </w:t>
      </w:r>
      <w:r w:rsidRPr="005831DA">
        <w:rPr>
          <w:spacing w:val="-3"/>
          <w:lang w:val="ru-RU"/>
        </w:rPr>
        <w:t xml:space="preserve">подход </w:t>
      </w:r>
      <w:r w:rsidRPr="005831DA">
        <w:rPr>
          <w:lang w:val="ru-RU"/>
        </w:rPr>
        <w:t>к проблеме был найден А.А.Фридманом, к</w:t>
      </w:r>
      <w:r w:rsidRPr="005831DA">
        <w:rPr>
          <w:lang w:val="ru-RU"/>
        </w:rPr>
        <w:t>оторый пришел к идее расширяющейся Вселенной. Эти работы положили начало релятивистской</w:t>
      </w:r>
      <w:r w:rsidRPr="005831DA">
        <w:rPr>
          <w:spacing w:val="-1"/>
          <w:lang w:val="ru-RU"/>
        </w:rPr>
        <w:t xml:space="preserve"> </w:t>
      </w:r>
      <w:r w:rsidRPr="005831DA">
        <w:rPr>
          <w:lang w:val="ru-RU"/>
        </w:rPr>
        <w:t>космологии.</w:t>
      </w:r>
    </w:p>
    <w:p w:rsidR="00553BBE" w:rsidRPr="005831DA" w:rsidRDefault="00616760">
      <w:pPr>
        <w:pStyle w:val="a3"/>
        <w:ind w:right="248" w:firstLine="283"/>
        <w:jc w:val="both"/>
        <w:rPr>
          <w:lang w:val="ru-RU"/>
        </w:rPr>
      </w:pPr>
      <w:r w:rsidRPr="005831DA">
        <w:rPr>
          <w:lang w:val="ru-RU"/>
        </w:rPr>
        <w:t>В 1916 г. А.Эйнштейн предсказал существование гравитационных волн, решив задачу о распространении гравитационного возмущения. Тем самым было завершено постр</w:t>
      </w:r>
      <w:r w:rsidRPr="005831DA">
        <w:rPr>
          <w:lang w:val="ru-RU"/>
        </w:rPr>
        <w:t>оение основ общей теории относительности.</w:t>
      </w:r>
    </w:p>
    <w:p w:rsidR="00553BBE" w:rsidRPr="005831DA" w:rsidRDefault="00616760">
      <w:pPr>
        <w:pStyle w:val="a3"/>
        <w:ind w:right="246" w:firstLine="283"/>
        <w:jc w:val="both"/>
        <w:rPr>
          <w:lang w:val="ru-RU"/>
        </w:rPr>
      </w:pPr>
      <w:r w:rsidRPr="005831DA">
        <w:rPr>
          <w:lang w:val="ru-RU"/>
        </w:rPr>
        <w:t>Общая теория относительности объяснила (1915 г.) аномальное поведение орбиты планеты Меркурий, которое оставалось непонятным в рамках ньютоновской механики, предсказала отклонение луча света в поле тяготения Солнца</w:t>
      </w:r>
      <w:r w:rsidRPr="005831DA">
        <w:rPr>
          <w:lang w:val="ru-RU"/>
        </w:rPr>
        <w:t xml:space="preserve"> (обнаружено в 1919-1922 гг.) и смещение спектральных линий атомов, находящихся в поле тяготения (обнаружено в 1925 г.). Экспериментальное подтверждение существования этих явлений стало блестящим подтверждением общей теории относительности.</w:t>
      </w:r>
    </w:p>
    <w:p w:rsidR="00553BBE" w:rsidRPr="005831DA" w:rsidRDefault="00616760">
      <w:pPr>
        <w:pStyle w:val="a3"/>
        <w:ind w:right="251" w:firstLine="283"/>
        <w:jc w:val="both"/>
        <w:rPr>
          <w:lang w:val="ru-RU"/>
        </w:rPr>
      </w:pPr>
      <w:r w:rsidRPr="005831DA">
        <w:rPr>
          <w:lang w:val="ru-RU"/>
        </w:rPr>
        <w:t xml:space="preserve">Развитие общей </w:t>
      </w:r>
      <w:r w:rsidRPr="005831DA">
        <w:rPr>
          <w:lang w:val="ru-RU"/>
        </w:rPr>
        <w:t>теории относительности в трудах А.Эйнштейна и его сотрудников связано с попыткой построения единой теории поля, в которой электромагнитное поле должно</w:t>
      </w:r>
    </w:p>
    <w:p w:rsidR="00553BBE" w:rsidRPr="005831DA" w:rsidRDefault="00553BBE">
      <w:pPr>
        <w:jc w:val="both"/>
        <w:rPr>
          <w:lang w:val="ru-RU"/>
        </w:rPr>
        <w:sectPr w:rsidR="00553BBE" w:rsidRPr="005831DA">
          <w:pgSz w:w="8400" w:h="11910"/>
          <w:pgMar w:top="1040" w:right="880" w:bottom="280" w:left="660" w:header="720" w:footer="720" w:gutter="0"/>
          <w:cols w:space="720"/>
        </w:sectPr>
      </w:pPr>
    </w:p>
    <w:p w:rsidR="00553BBE" w:rsidRPr="005831DA" w:rsidRDefault="00616760">
      <w:pPr>
        <w:pStyle w:val="a3"/>
        <w:spacing w:before="80"/>
        <w:ind w:right="250"/>
        <w:jc w:val="both"/>
        <w:rPr>
          <w:lang w:val="ru-RU"/>
        </w:rPr>
      </w:pPr>
      <w:r w:rsidRPr="005831DA">
        <w:rPr>
          <w:lang w:val="ru-RU"/>
        </w:rPr>
        <w:lastRenderedPageBreak/>
        <w:t>быть органически соединено с метрикой пространства – времени, как и поле тяготения. Эти попытки не привели к успеху, однако интерес к указанной проблеме возрос в связи с построением релятивистской квантовой теории</w:t>
      </w:r>
      <w:r w:rsidRPr="005831DA">
        <w:rPr>
          <w:spacing w:val="4"/>
          <w:lang w:val="ru-RU"/>
        </w:rPr>
        <w:t xml:space="preserve"> </w:t>
      </w:r>
      <w:r w:rsidRPr="005831DA">
        <w:rPr>
          <w:lang w:val="ru-RU"/>
        </w:rPr>
        <w:t>поля…</w:t>
      </w:r>
    </w:p>
    <w:p w:rsidR="00553BBE" w:rsidRPr="005831DA" w:rsidRDefault="00553BBE">
      <w:pPr>
        <w:pStyle w:val="a3"/>
        <w:spacing w:before="7"/>
        <w:ind w:left="0"/>
        <w:rPr>
          <w:lang w:val="ru-RU"/>
        </w:rPr>
      </w:pPr>
    </w:p>
    <w:p w:rsidR="00553BBE" w:rsidRPr="005831DA" w:rsidRDefault="00616760">
      <w:pPr>
        <w:pStyle w:val="Heading1"/>
        <w:rPr>
          <w:lang w:val="ru-RU"/>
        </w:rPr>
      </w:pPr>
      <w:r w:rsidRPr="005831DA">
        <w:rPr>
          <w:lang w:val="ru-RU"/>
        </w:rPr>
        <w:t>Послетекстовые задания</w:t>
      </w:r>
    </w:p>
    <w:p w:rsidR="00553BBE" w:rsidRPr="005831DA" w:rsidRDefault="00553BBE">
      <w:pPr>
        <w:pStyle w:val="a3"/>
        <w:spacing w:before="5"/>
        <w:ind w:left="0"/>
        <w:rPr>
          <w:b/>
          <w:sz w:val="21"/>
          <w:lang w:val="ru-RU"/>
        </w:rPr>
      </w:pPr>
    </w:p>
    <w:p w:rsidR="00553BBE" w:rsidRPr="005831DA" w:rsidRDefault="00616760">
      <w:pPr>
        <w:spacing w:line="244" w:lineRule="auto"/>
        <w:ind w:left="472" w:right="256" w:firstLine="283"/>
        <w:jc w:val="both"/>
        <w:rPr>
          <w:sz w:val="18"/>
          <w:lang w:val="ru-RU"/>
        </w:rPr>
      </w:pPr>
      <w:r w:rsidRPr="005831DA">
        <w:rPr>
          <w:b/>
          <w:lang w:val="ru-RU"/>
        </w:rPr>
        <w:t>Задание 1</w:t>
      </w:r>
      <w:r w:rsidRPr="005831DA">
        <w:rPr>
          <w:lang w:val="ru-RU"/>
        </w:rPr>
        <w:t xml:space="preserve">. </w:t>
      </w:r>
      <w:r w:rsidRPr="005831DA">
        <w:rPr>
          <w:sz w:val="18"/>
          <w:lang w:val="ru-RU"/>
        </w:rPr>
        <w:t>Выпишите из текста термины и по словарям определите их значения.</w:t>
      </w:r>
    </w:p>
    <w:p w:rsidR="00553BBE" w:rsidRPr="005831DA" w:rsidRDefault="00553BBE">
      <w:pPr>
        <w:pStyle w:val="a3"/>
        <w:spacing w:before="4"/>
        <w:ind w:left="0"/>
        <w:rPr>
          <w:sz w:val="21"/>
          <w:lang w:val="ru-RU"/>
        </w:rPr>
      </w:pPr>
    </w:p>
    <w:p w:rsidR="00553BBE" w:rsidRPr="005831DA" w:rsidRDefault="00616760">
      <w:pPr>
        <w:ind w:left="472" w:right="249" w:firstLine="283"/>
        <w:jc w:val="both"/>
        <w:rPr>
          <w:sz w:val="18"/>
          <w:lang w:val="ru-RU"/>
        </w:rPr>
      </w:pPr>
      <w:r w:rsidRPr="005831DA">
        <w:rPr>
          <w:b/>
          <w:lang w:val="ru-RU"/>
        </w:rPr>
        <w:t>Задание 2</w:t>
      </w:r>
      <w:r w:rsidRPr="005831DA">
        <w:rPr>
          <w:lang w:val="ru-RU"/>
        </w:rPr>
        <w:t xml:space="preserve">. </w:t>
      </w:r>
      <w:r w:rsidRPr="005831DA">
        <w:rPr>
          <w:sz w:val="18"/>
          <w:lang w:val="ru-RU"/>
        </w:rPr>
        <w:t>Выпишите из текста все глагольные сочетания слов, отражающие основные этапы жизни А.Эйнштейна , и докажите, что текст</w:t>
      </w:r>
    </w:p>
    <w:p w:rsidR="00553BBE" w:rsidRPr="005831DA" w:rsidRDefault="00616760">
      <w:pPr>
        <w:spacing w:before="5" w:line="205" w:lineRule="exact"/>
        <w:ind w:left="472"/>
        <w:rPr>
          <w:sz w:val="18"/>
          <w:lang w:val="ru-RU"/>
        </w:rPr>
      </w:pPr>
      <w:r w:rsidRPr="005831DA">
        <w:rPr>
          <w:sz w:val="18"/>
          <w:lang w:val="ru-RU"/>
        </w:rPr>
        <w:t>«А.Эйнштейн» повествовательного типа.</w:t>
      </w:r>
    </w:p>
    <w:p w:rsidR="00553BBE" w:rsidRPr="005831DA" w:rsidRDefault="00616760">
      <w:pPr>
        <w:ind w:left="472" w:right="258" w:firstLine="283"/>
        <w:jc w:val="both"/>
        <w:rPr>
          <w:sz w:val="18"/>
          <w:lang w:val="ru-RU"/>
        </w:rPr>
      </w:pPr>
      <w:r w:rsidRPr="005831DA">
        <w:rPr>
          <w:b/>
          <w:lang w:val="ru-RU"/>
        </w:rPr>
        <w:t>Задание 3</w:t>
      </w:r>
      <w:r w:rsidRPr="005831DA">
        <w:rPr>
          <w:lang w:val="ru-RU"/>
        </w:rPr>
        <w:t xml:space="preserve">. </w:t>
      </w:r>
      <w:r w:rsidRPr="005831DA">
        <w:rPr>
          <w:sz w:val="18"/>
          <w:lang w:val="ru-RU"/>
        </w:rPr>
        <w:t>Установите о</w:t>
      </w:r>
      <w:r w:rsidRPr="005831DA">
        <w:rPr>
          <w:sz w:val="18"/>
          <w:lang w:val="ru-RU"/>
        </w:rPr>
        <w:t>сновные части композиции текста: экспозицию, основную часть, заключение.</w:t>
      </w:r>
    </w:p>
    <w:p w:rsidR="00553BBE" w:rsidRPr="005831DA" w:rsidRDefault="00616760">
      <w:pPr>
        <w:spacing w:line="244" w:lineRule="auto"/>
        <w:ind w:left="472" w:right="248" w:firstLine="283"/>
        <w:jc w:val="both"/>
        <w:rPr>
          <w:sz w:val="18"/>
          <w:lang w:val="ru-RU"/>
        </w:rPr>
      </w:pPr>
      <w:r w:rsidRPr="005831DA">
        <w:rPr>
          <w:b/>
          <w:lang w:val="ru-RU"/>
        </w:rPr>
        <w:t>Задание 4</w:t>
      </w:r>
      <w:r w:rsidRPr="005831DA">
        <w:rPr>
          <w:lang w:val="ru-RU"/>
        </w:rPr>
        <w:t xml:space="preserve">. </w:t>
      </w:r>
      <w:r w:rsidRPr="005831DA">
        <w:rPr>
          <w:sz w:val="18"/>
          <w:lang w:val="ru-RU"/>
        </w:rPr>
        <w:t xml:space="preserve">Выпишите из текста </w:t>
      </w:r>
      <w:r w:rsidRPr="005831DA">
        <w:rPr>
          <w:spacing w:val="-3"/>
          <w:sz w:val="18"/>
          <w:lang w:val="ru-RU"/>
        </w:rPr>
        <w:t xml:space="preserve">слова </w:t>
      </w:r>
      <w:r w:rsidRPr="005831DA">
        <w:rPr>
          <w:sz w:val="18"/>
          <w:lang w:val="ru-RU"/>
        </w:rPr>
        <w:t xml:space="preserve">и сочетания слов,  указывающие: а) </w:t>
      </w:r>
      <w:r w:rsidRPr="005831DA">
        <w:rPr>
          <w:spacing w:val="-4"/>
          <w:sz w:val="18"/>
          <w:lang w:val="ru-RU"/>
        </w:rPr>
        <w:t xml:space="preserve">на </w:t>
      </w:r>
      <w:r w:rsidRPr="005831DA">
        <w:rPr>
          <w:sz w:val="18"/>
          <w:lang w:val="ru-RU"/>
        </w:rPr>
        <w:t xml:space="preserve">время действия; </w:t>
      </w:r>
      <w:r w:rsidRPr="005831DA">
        <w:rPr>
          <w:spacing w:val="-4"/>
          <w:sz w:val="18"/>
          <w:lang w:val="ru-RU"/>
        </w:rPr>
        <w:t xml:space="preserve">б) на </w:t>
      </w:r>
      <w:r w:rsidRPr="005831DA">
        <w:rPr>
          <w:sz w:val="18"/>
          <w:lang w:val="ru-RU"/>
        </w:rPr>
        <w:t>место действия; в) на последовательность</w:t>
      </w:r>
      <w:r w:rsidRPr="005831DA">
        <w:rPr>
          <w:spacing w:val="5"/>
          <w:sz w:val="18"/>
          <w:lang w:val="ru-RU"/>
        </w:rPr>
        <w:t xml:space="preserve"> </w:t>
      </w:r>
      <w:r w:rsidRPr="005831DA">
        <w:rPr>
          <w:sz w:val="18"/>
          <w:lang w:val="ru-RU"/>
        </w:rPr>
        <w:t>действий.</w:t>
      </w:r>
    </w:p>
    <w:p w:rsidR="00553BBE" w:rsidRPr="005831DA" w:rsidRDefault="00553BBE">
      <w:pPr>
        <w:pStyle w:val="a3"/>
        <w:spacing w:before="10"/>
        <w:ind w:left="0"/>
        <w:rPr>
          <w:sz w:val="20"/>
          <w:lang w:val="ru-RU"/>
        </w:rPr>
      </w:pPr>
    </w:p>
    <w:p w:rsidR="00553BBE" w:rsidRPr="005831DA" w:rsidRDefault="00616760">
      <w:pPr>
        <w:spacing w:line="242" w:lineRule="auto"/>
        <w:ind w:left="472" w:right="250" w:firstLine="283"/>
        <w:jc w:val="both"/>
        <w:rPr>
          <w:sz w:val="18"/>
          <w:lang w:val="ru-RU"/>
        </w:rPr>
      </w:pPr>
      <w:r w:rsidRPr="005831DA">
        <w:rPr>
          <w:b/>
          <w:lang w:val="ru-RU"/>
        </w:rPr>
        <w:t>Задание 5</w:t>
      </w:r>
      <w:r w:rsidRPr="005831DA">
        <w:rPr>
          <w:lang w:val="ru-RU"/>
        </w:rPr>
        <w:t xml:space="preserve">. </w:t>
      </w:r>
      <w:r w:rsidRPr="005831DA">
        <w:rPr>
          <w:sz w:val="18"/>
          <w:lang w:val="ru-RU"/>
        </w:rPr>
        <w:t>Выпишите из текста в виде таблицы: 1. Общенаучные термины. 2. Физические термины. 3. Многозначные слова, имеющие общеупотребительное и терминологическое значение.</w:t>
      </w:r>
    </w:p>
    <w:p w:rsidR="00553BBE" w:rsidRPr="005831DA" w:rsidRDefault="00553BBE">
      <w:pPr>
        <w:pStyle w:val="a3"/>
        <w:spacing w:before="11"/>
        <w:ind w:left="0"/>
        <w:rPr>
          <w:sz w:val="21"/>
          <w:lang w:val="ru-RU"/>
        </w:rPr>
      </w:pPr>
    </w:p>
    <w:p w:rsidR="00553BBE" w:rsidRPr="005831DA" w:rsidRDefault="00616760">
      <w:pPr>
        <w:pStyle w:val="Heading1"/>
        <w:spacing w:line="249" w:lineRule="exact"/>
        <w:ind w:left="2620" w:right="2113"/>
        <w:jc w:val="center"/>
        <w:rPr>
          <w:lang w:val="ru-RU"/>
        </w:rPr>
      </w:pPr>
      <w:r w:rsidRPr="005831DA">
        <w:rPr>
          <w:lang w:val="ru-RU"/>
        </w:rPr>
        <w:t>§ 7. Рассуждение</w:t>
      </w:r>
    </w:p>
    <w:p w:rsidR="00553BBE" w:rsidRPr="005831DA" w:rsidRDefault="00553BBE">
      <w:pPr>
        <w:spacing w:line="249" w:lineRule="exact"/>
        <w:ind w:left="1523"/>
        <w:rPr>
          <w:lang w:val="ru-RU"/>
        </w:rPr>
      </w:pPr>
      <w:hyperlink w:anchor="_bookmark10" w:history="1">
        <w:r w:rsidR="00616760" w:rsidRPr="005831DA">
          <w:rPr>
            <w:b/>
            <w:lang w:val="ru-RU"/>
          </w:rPr>
          <w:t xml:space="preserve">как </w:t>
        </w:r>
      </w:hyperlink>
      <w:r w:rsidR="00616760" w:rsidRPr="005831DA">
        <w:rPr>
          <w:b/>
          <w:lang w:val="ru-RU"/>
        </w:rPr>
        <w:t xml:space="preserve">функционально-смысловой тип речи </w:t>
      </w:r>
      <w:r w:rsidR="00616760" w:rsidRPr="005831DA">
        <w:rPr>
          <w:vertAlign w:val="superscript"/>
          <w:lang w:val="ru-RU"/>
        </w:rPr>
        <w:t>11</w:t>
      </w:r>
    </w:p>
    <w:p w:rsidR="00553BBE" w:rsidRPr="005831DA" w:rsidRDefault="00553BBE">
      <w:pPr>
        <w:pStyle w:val="a3"/>
        <w:spacing w:before="3"/>
        <w:ind w:left="0"/>
        <w:rPr>
          <w:lang w:val="ru-RU"/>
        </w:rPr>
      </w:pPr>
    </w:p>
    <w:p w:rsidR="00553BBE" w:rsidRPr="005831DA" w:rsidRDefault="00616760">
      <w:pPr>
        <w:pStyle w:val="a3"/>
        <w:ind w:right="246" w:firstLine="283"/>
        <w:jc w:val="both"/>
        <w:rPr>
          <w:lang w:val="ru-RU"/>
        </w:rPr>
      </w:pPr>
      <w:r w:rsidRPr="005831DA">
        <w:rPr>
          <w:b/>
          <w:lang w:val="ru-RU"/>
        </w:rPr>
        <w:t>Рассу</w:t>
      </w:r>
      <w:r w:rsidRPr="005831DA">
        <w:rPr>
          <w:b/>
          <w:lang w:val="ru-RU"/>
        </w:rPr>
        <w:t xml:space="preserve">ждение </w:t>
      </w:r>
      <w:r w:rsidRPr="005831DA">
        <w:rPr>
          <w:lang w:val="ru-RU"/>
        </w:rPr>
        <w:t>– функционально-смысловой тип речи, соответствующий форме абстрактного мышления – умозаключению, выполняющий особое коммуникативное задание – придать речи аргументированный характер (прийти логическим путем к новому суждению или аргументировать выск</w:t>
      </w:r>
      <w:r w:rsidRPr="005831DA">
        <w:rPr>
          <w:lang w:val="ru-RU"/>
        </w:rPr>
        <w:t>азанное ранее) и оформляемый с помощью лексико- грамматических средств причинно-следственной семантики. Основной сферой употребления рассуждения является научная, актуализирующая логический, рациональный тип мышления.</w:t>
      </w:r>
    </w:p>
    <w:p w:rsidR="00553BBE" w:rsidRPr="005831DA" w:rsidRDefault="00553BBE">
      <w:pPr>
        <w:pStyle w:val="a3"/>
        <w:ind w:left="0"/>
        <w:rPr>
          <w:sz w:val="20"/>
          <w:lang w:val="ru-RU"/>
        </w:rPr>
      </w:pPr>
    </w:p>
    <w:p w:rsidR="00553BBE" w:rsidRPr="005831DA" w:rsidRDefault="00553BBE">
      <w:pPr>
        <w:pStyle w:val="a3"/>
        <w:spacing w:before="2"/>
        <w:ind w:left="0"/>
        <w:rPr>
          <w:sz w:val="25"/>
          <w:lang w:val="ru-RU"/>
        </w:rPr>
      </w:pPr>
      <w:r w:rsidRPr="00553BBE">
        <w:pict>
          <v:line id="_x0000_s1087" style="position:absolute;z-index:-251660800;mso-wrap-distance-left:0;mso-wrap-distance-right:0;mso-position-horizontal-relative:page" from="56.65pt,16.85pt" to="200.65pt,16.85pt" strokeweight=".25364mm">
            <w10:wrap type="topAndBottom" anchorx="page"/>
          </v:line>
        </w:pict>
      </w:r>
    </w:p>
    <w:p w:rsidR="00553BBE" w:rsidRPr="005831DA" w:rsidRDefault="00616760">
      <w:pPr>
        <w:spacing w:before="44" w:line="237" w:lineRule="auto"/>
        <w:ind w:left="472" w:right="248"/>
        <w:jc w:val="both"/>
        <w:rPr>
          <w:sz w:val="20"/>
          <w:lang w:val="ru-RU"/>
        </w:rPr>
      </w:pPr>
      <w:r w:rsidRPr="005831DA">
        <w:rPr>
          <w:position w:val="9"/>
          <w:sz w:val="13"/>
          <w:lang w:val="ru-RU"/>
        </w:rPr>
        <w:t>11</w:t>
      </w:r>
      <w:bookmarkStart w:id="13" w:name="_bookmark10"/>
      <w:bookmarkEnd w:id="13"/>
      <w:r w:rsidRPr="005831DA">
        <w:rPr>
          <w:position w:val="9"/>
          <w:sz w:val="13"/>
          <w:lang w:val="ru-RU"/>
        </w:rPr>
        <w:t xml:space="preserve"> </w:t>
      </w:r>
      <w:r w:rsidRPr="005831DA">
        <w:rPr>
          <w:sz w:val="20"/>
          <w:lang w:val="ru-RU"/>
        </w:rPr>
        <w:t xml:space="preserve">Юрьев А.Н. Русский язык. Типы и </w:t>
      </w:r>
      <w:r w:rsidRPr="005831DA">
        <w:rPr>
          <w:sz w:val="20"/>
          <w:lang w:val="ru-RU"/>
        </w:rPr>
        <w:t>стили речи. – Там же; Т.Трошева. Система функционально-смысловых типов речи в современном русском языке. – Там же.</w:t>
      </w:r>
    </w:p>
    <w:p w:rsidR="00553BBE" w:rsidRPr="005831DA" w:rsidRDefault="00553BBE">
      <w:pPr>
        <w:spacing w:line="237" w:lineRule="auto"/>
        <w:jc w:val="both"/>
        <w:rPr>
          <w:sz w:val="20"/>
          <w:lang w:val="ru-RU"/>
        </w:rPr>
        <w:sectPr w:rsidR="00553BBE" w:rsidRPr="005831DA">
          <w:pgSz w:w="8400" w:h="11910"/>
          <w:pgMar w:top="1040" w:right="880" w:bottom="280" w:left="660" w:header="720" w:footer="720" w:gutter="0"/>
          <w:cols w:space="720"/>
        </w:sectPr>
      </w:pPr>
    </w:p>
    <w:p w:rsidR="00553BBE" w:rsidRPr="005831DA" w:rsidRDefault="00616760">
      <w:pPr>
        <w:pStyle w:val="a3"/>
        <w:spacing w:before="80"/>
        <w:ind w:right="249" w:firstLine="283"/>
        <w:jc w:val="both"/>
        <w:rPr>
          <w:lang w:val="ru-RU"/>
        </w:rPr>
      </w:pPr>
      <w:r w:rsidRPr="005831DA">
        <w:rPr>
          <w:lang w:val="ru-RU"/>
        </w:rPr>
        <w:lastRenderedPageBreak/>
        <w:t>Рассуждением называется ряд суждений, относящийся к какому-либо вопросу. При этом суждения следуют одно за другим таким образом</w:t>
      </w:r>
      <w:r w:rsidRPr="005831DA">
        <w:rPr>
          <w:lang w:val="ru-RU"/>
        </w:rPr>
        <w:t>, что из первого суждения необходимо вытекает второе, а в результате мы получаем ответ на поставленный вопрос. Одно из суждений содержит общее правило (большая посылка), другое – частный случай (меньшая посылка).</w:t>
      </w:r>
    </w:p>
    <w:p w:rsidR="00553BBE" w:rsidRPr="005831DA" w:rsidRDefault="00616760">
      <w:pPr>
        <w:pStyle w:val="a3"/>
        <w:ind w:right="258" w:firstLine="283"/>
        <w:jc w:val="both"/>
        <w:rPr>
          <w:lang w:val="ru-RU"/>
        </w:rPr>
      </w:pPr>
      <w:r w:rsidRPr="005831DA">
        <w:rPr>
          <w:lang w:val="ru-RU"/>
        </w:rPr>
        <w:t>Итак, в основе рассуждения лежит умозаключе</w:t>
      </w:r>
      <w:r w:rsidRPr="005831DA">
        <w:rPr>
          <w:lang w:val="ru-RU"/>
        </w:rPr>
        <w:t>ние, например:</w:t>
      </w:r>
    </w:p>
    <w:p w:rsidR="00553BBE" w:rsidRPr="005831DA" w:rsidRDefault="00616760">
      <w:pPr>
        <w:spacing w:before="3" w:line="251" w:lineRule="exact"/>
        <w:ind w:left="813"/>
        <w:rPr>
          <w:i/>
          <w:lang w:val="ru-RU"/>
        </w:rPr>
      </w:pPr>
      <w:r w:rsidRPr="005831DA">
        <w:rPr>
          <w:lang w:val="ru-RU"/>
        </w:rPr>
        <w:t>«</w:t>
      </w:r>
      <w:r w:rsidRPr="005831DA">
        <w:rPr>
          <w:i/>
          <w:lang w:val="ru-RU"/>
        </w:rPr>
        <w:t>Все граждане Казахстана имеют право на образование.</w:t>
      </w:r>
    </w:p>
    <w:p w:rsidR="00553BBE" w:rsidRPr="005831DA" w:rsidRDefault="00616760">
      <w:pPr>
        <w:ind w:left="472" w:right="249" w:firstLine="283"/>
        <w:jc w:val="both"/>
        <w:rPr>
          <w:lang w:val="ru-RU"/>
        </w:rPr>
      </w:pPr>
      <w:r w:rsidRPr="005831DA">
        <w:rPr>
          <w:i/>
          <w:lang w:val="ru-RU"/>
        </w:rPr>
        <w:t>Ахметов – гражданин Казахстана. Следовательно, Ахметов имеет право на образование</w:t>
      </w:r>
      <w:r w:rsidRPr="005831DA">
        <w:rPr>
          <w:lang w:val="ru-RU"/>
        </w:rPr>
        <w:t>». Однако умозаключение редко встречается в чистом виде в речи. Чаще выступает в форме рассуждения.</w:t>
      </w:r>
    </w:p>
    <w:p w:rsidR="00553BBE" w:rsidRPr="005831DA" w:rsidRDefault="00616760">
      <w:pPr>
        <w:ind w:left="472" w:right="248" w:firstLine="283"/>
        <w:jc w:val="both"/>
        <w:rPr>
          <w:lang w:val="ru-RU"/>
        </w:rPr>
      </w:pPr>
      <w:r w:rsidRPr="005831DA">
        <w:rPr>
          <w:lang w:val="ru-RU"/>
        </w:rPr>
        <w:t>Рассуждение как тип речи широко встречается в научном стиле, например: «</w:t>
      </w:r>
      <w:r w:rsidRPr="005831DA">
        <w:rPr>
          <w:i/>
          <w:lang w:val="ru-RU"/>
        </w:rPr>
        <w:t xml:space="preserve">Термин (лат. </w:t>
      </w:r>
      <w:r>
        <w:rPr>
          <w:i/>
        </w:rPr>
        <w:t>terminus</w:t>
      </w:r>
      <w:r w:rsidRPr="005831DA">
        <w:rPr>
          <w:i/>
          <w:lang w:val="ru-RU"/>
        </w:rPr>
        <w:t xml:space="preserve"> – граница, предел) – слово или словосочетание, являющееся названием определенного понятия какой-нибудь специальной области науки, техники, искусства. Термин имеет</w:t>
      </w:r>
      <w:r w:rsidRPr="005831DA">
        <w:rPr>
          <w:i/>
          <w:lang w:val="ru-RU"/>
        </w:rPr>
        <w:t xml:space="preserve"> только одно значение</w:t>
      </w:r>
      <w:r w:rsidRPr="005831DA">
        <w:rPr>
          <w:lang w:val="ru-RU"/>
        </w:rPr>
        <w:t>» (С.И.Ожегов).</w:t>
      </w:r>
    </w:p>
    <w:p w:rsidR="00553BBE" w:rsidRPr="005831DA" w:rsidRDefault="00553BBE">
      <w:pPr>
        <w:pStyle w:val="a3"/>
        <w:spacing w:before="3"/>
        <w:ind w:left="0"/>
        <w:rPr>
          <w:lang w:val="ru-RU"/>
        </w:rPr>
      </w:pPr>
    </w:p>
    <w:p w:rsidR="00553BBE" w:rsidRPr="005831DA" w:rsidRDefault="00616760">
      <w:pPr>
        <w:pStyle w:val="Heading1"/>
        <w:ind w:left="2483"/>
        <w:rPr>
          <w:lang w:val="ru-RU"/>
        </w:rPr>
      </w:pPr>
      <w:r w:rsidRPr="005831DA">
        <w:rPr>
          <w:lang w:val="ru-RU"/>
        </w:rPr>
        <w:t>§ 7.1 Виды рассуждения</w:t>
      </w:r>
    </w:p>
    <w:p w:rsidR="00553BBE" w:rsidRPr="005831DA" w:rsidRDefault="00553BBE">
      <w:pPr>
        <w:pStyle w:val="a3"/>
        <w:ind w:left="0"/>
        <w:rPr>
          <w:b/>
          <w:lang w:val="ru-RU"/>
        </w:rPr>
      </w:pPr>
    </w:p>
    <w:p w:rsidR="00553BBE" w:rsidRPr="005831DA" w:rsidRDefault="00616760">
      <w:pPr>
        <w:pStyle w:val="a3"/>
        <w:spacing w:line="237" w:lineRule="auto"/>
        <w:ind w:right="258" w:firstLine="283"/>
        <w:jc w:val="both"/>
        <w:rPr>
          <w:lang w:val="ru-RU"/>
        </w:rPr>
      </w:pPr>
      <w:r w:rsidRPr="005831DA">
        <w:rPr>
          <w:lang w:val="ru-RU"/>
        </w:rPr>
        <w:t>Рассуждения бывают трех видов: рассуждение-объяснение, рассуждение-доказательство, рассуждение-размышление.</w:t>
      </w:r>
    </w:p>
    <w:p w:rsidR="00553BBE" w:rsidRDefault="00616760">
      <w:pPr>
        <w:pStyle w:val="a4"/>
        <w:numPr>
          <w:ilvl w:val="0"/>
          <w:numId w:val="41"/>
        </w:numPr>
        <w:tabs>
          <w:tab w:val="left" w:pos="1135"/>
        </w:tabs>
        <w:spacing w:before="1"/>
        <w:ind w:right="251" w:firstLine="283"/>
        <w:jc w:val="both"/>
      </w:pPr>
      <w:r w:rsidRPr="005831DA">
        <w:rPr>
          <w:b/>
          <w:lang w:val="ru-RU"/>
        </w:rPr>
        <w:t xml:space="preserve">Рассуждение-объяснение </w:t>
      </w:r>
      <w:r w:rsidRPr="005831DA">
        <w:rPr>
          <w:lang w:val="ru-RU"/>
        </w:rPr>
        <w:t>предполагает, что главное утверждение текста истинно, поэтому н</w:t>
      </w:r>
      <w:r w:rsidRPr="005831DA">
        <w:rPr>
          <w:lang w:val="ru-RU"/>
        </w:rPr>
        <w:t xml:space="preserve">ет необходимости доказывать истинность или ложность тезиса. </w:t>
      </w:r>
      <w:r>
        <w:t>Главная задача текста заключается в раскрытии содержания</w:t>
      </w:r>
      <w:r>
        <w:rPr>
          <w:spacing w:val="2"/>
        </w:rPr>
        <w:t xml:space="preserve"> </w:t>
      </w:r>
      <w:r>
        <w:t>тезиса.</w:t>
      </w:r>
    </w:p>
    <w:p w:rsidR="00553BBE" w:rsidRPr="005831DA" w:rsidRDefault="00616760">
      <w:pPr>
        <w:pStyle w:val="a4"/>
        <w:numPr>
          <w:ilvl w:val="0"/>
          <w:numId w:val="41"/>
        </w:numPr>
        <w:tabs>
          <w:tab w:val="left" w:pos="1092"/>
        </w:tabs>
        <w:spacing w:before="1"/>
        <w:ind w:right="256" w:firstLine="283"/>
        <w:jc w:val="both"/>
        <w:rPr>
          <w:lang w:val="ru-RU"/>
        </w:rPr>
      </w:pPr>
      <w:r w:rsidRPr="005831DA">
        <w:rPr>
          <w:b/>
          <w:lang w:val="ru-RU"/>
        </w:rPr>
        <w:t xml:space="preserve">Рассуждение-доказательство </w:t>
      </w:r>
      <w:r w:rsidRPr="005831DA">
        <w:rPr>
          <w:lang w:val="ru-RU"/>
        </w:rPr>
        <w:t xml:space="preserve">строится по следующей схеме: экспозиция (подведение к вопросу) → вопрос → </w:t>
      </w:r>
      <w:r w:rsidRPr="005831DA">
        <w:rPr>
          <w:spacing w:val="-3"/>
          <w:lang w:val="ru-RU"/>
        </w:rPr>
        <w:t xml:space="preserve">ответ </w:t>
      </w:r>
      <w:r w:rsidRPr="005831DA">
        <w:rPr>
          <w:lang w:val="ru-RU"/>
        </w:rPr>
        <w:t>на вопрос (тезис) → дока</w:t>
      </w:r>
      <w:r w:rsidRPr="005831DA">
        <w:rPr>
          <w:lang w:val="ru-RU"/>
        </w:rPr>
        <w:t>зательство тезиса → выводы.</w:t>
      </w:r>
    </w:p>
    <w:p w:rsidR="00553BBE" w:rsidRPr="005831DA" w:rsidRDefault="00616760">
      <w:pPr>
        <w:pStyle w:val="a3"/>
        <w:ind w:right="260" w:firstLine="283"/>
        <w:jc w:val="both"/>
        <w:rPr>
          <w:lang w:val="ru-RU"/>
        </w:rPr>
      </w:pPr>
      <w:r w:rsidRPr="005831DA">
        <w:rPr>
          <w:lang w:val="ru-RU"/>
        </w:rPr>
        <w:t>Доказательство истинности тезиса и становится основной частью текста-рассуждения.</w:t>
      </w:r>
    </w:p>
    <w:p w:rsidR="00553BBE" w:rsidRPr="005831DA" w:rsidRDefault="00616760">
      <w:pPr>
        <w:pStyle w:val="a3"/>
        <w:ind w:right="256" w:firstLine="283"/>
        <w:jc w:val="both"/>
        <w:rPr>
          <w:lang w:val="ru-RU"/>
        </w:rPr>
      </w:pPr>
      <w:r w:rsidRPr="005831DA">
        <w:rPr>
          <w:lang w:val="ru-RU"/>
        </w:rPr>
        <w:t>При построении текстов-рассуждений следует опираться на следующие правила:</w:t>
      </w:r>
    </w:p>
    <w:p w:rsidR="00553BBE" w:rsidRPr="005831DA" w:rsidRDefault="00616760">
      <w:pPr>
        <w:pStyle w:val="a4"/>
        <w:numPr>
          <w:ilvl w:val="0"/>
          <w:numId w:val="40"/>
        </w:numPr>
        <w:tabs>
          <w:tab w:val="left" w:pos="1039"/>
        </w:tabs>
        <w:ind w:right="252" w:firstLine="284"/>
        <w:jc w:val="both"/>
        <w:rPr>
          <w:lang w:val="ru-RU"/>
        </w:rPr>
      </w:pPr>
      <w:r w:rsidRPr="005831DA">
        <w:rPr>
          <w:lang w:val="ru-RU"/>
        </w:rPr>
        <w:t xml:space="preserve">Доказательство и объяснение строятся </w:t>
      </w:r>
      <w:r w:rsidRPr="005831DA">
        <w:rPr>
          <w:spacing w:val="3"/>
          <w:lang w:val="ru-RU"/>
        </w:rPr>
        <w:t xml:space="preserve">по </w:t>
      </w:r>
      <w:r w:rsidRPr="005831DA">
        <w:rPr>
          <w:spacing w:val="-3"/>
          <w:lang w:val="ru-RU"/>
        </w:rPr>
        <w:t xml:space="preserve">одной </w:t>
      </w:r>
      <w:r w:rsidRPr="005831DA">
        <w:rPr>
          <w:lang w:val="ru-RU"/>
        </w:rPr>
        <w:t>схеме: экспозиция → вопрос → ответ → ответ на вопрос (тезис) → доказательство тезиса →</w:t>
      </w:r>
      <w:r w:rsidRPr="005831DA">
        <w:rPr>
          <w:spacing w:val="5"/>
          <w:lang w:val="ru-RU"/>
        </w:rPr>
        <w:t xml:space="preserve"> </w:t>
      </w:r>
      <w:r w:rsidRPr="005831DA">
        <w:rPr>
          <w:lang w:val="ru-RU"/>
        </w:rPr>
        <w:t>выводы.</w:t>
      </w:r>
    </w:p>
    <w:p w:rsidR="00553BBE" w:rsidRPr="005831DA" w:rsidRDefault="00553BBE">
      <w:pPr>
        <w:jc w:val="both"/>
        <w:rPr>
          <w:lang w:val="ru-RU"/>
        </w:rPr>
        <w:sectPr w:rsidR="00553BBE" w:rsidRPr="005831DA">
          <w:pgSz w:w="8400" w:h="11910"/>
          <w:pgMar w:top="1040" w:right="880" w:bottom="280" w:left="660" w:header="720" w:footer="720" w:gutter="0"/>
          <w:cols w:space="720"/>
        </w:sectPr>
      </w:pPr>
    </w:p>
    <w:p w:rsidR="00553BBE" w:rsidRPr="005831DA" w:rsidRDefault="00616760">
      <w:pPr>
        <w:pStyle w:val="a4"/>
        <w:numPr>
          <w:ilvl w:val="0"/>
          <w:numId w:val="40"/>
        </w:numPr>
        <w:tabs>
          <w:tab w:val="left" w:pos="1121"/>
        </w:tabs>
        <w:spacing w:before="80"/>
        <w:ind w:left="472" w:right="250" w:firstLine="283"/>
        <w:jc w:val="both"/>
        <w:rPr>
          <w:i/>
          <w:lang w:val="ru-RU"/>
        </w:rPr>
      </w:pPr>
      <w:r w:rsidRPr="005831DA">
        <w:rPr>
          <w:lang w:val="ru-RU"/>
        </w:rPr>
        <w:lastRenderedPageBreak/>
        <w:t xml:space="preserve">После тезиса используются, как правило, слова и выражения типа: </w:t>
      </w:r>
      <w:r w:rsidRPr="005831DA">
        <w:rPr>
          <w:i/>
          <w:lang w:val="ru-RU"/>
        </w:rPr>
        <w:t xml:space="preserve">оказалось…, дело в том…, что…, вот </w:t>
      </w:r>
      <w:r w:rsidRPr="005831DA">
        <w:rPr>
          <w:i/>
          <w:lang w:val="ru-RU"/>
        </w:rPr>
        <w:t>почему… вот, например…, об этом свидетельствуют такие факты, как…, как</w:t>
      </w:r>
      <w:r w:rsidRPr="005831DA">
        <w:rPr>
          <w:i/>
          <w:spacing w:val="1"/>
          <w:lang w:val="ru-RU"/>
        </w:rPr>
        <w:t xml:space="preserve"> </w:t>
      </w:r>
      <w:r w:rsidRPr="005831DA">
        <w:rPr>
          <w:i/>
          <w:lang w:val="ru-RU"/>
        </w:rPr>
        <w:t>выяснилось…</w:t>
      </w:r>
    </w:p>
    <w:p w:rsidR="00553BBE" w:rsidRDefault="00616760">
      <w:pPr>
        <w:pStyle w:val="a4"/>
        <w:numPr>
          <w:ilvl w:val="0"/>
          <w:numId w:val="40"/>
        </w:numPr>
        <w:tabs>
          <w:tab w:val="left" w:pos="1169"/>
        </w:tabs>
        <w:spacing w:before="1"/>
        <w:ind w:left="472" w:right="246" w:firstLine="283"/>
        <w:jc w:val="both"/>
      </w:pPr>
      <w:r w:rsidRPr="005831DA">
        <w:rPr>
          <w:lang w:val="ru-RU"/>
        </w:rPr>
        <w:t>Схема рассуждения-доказательства и рассуждения- объяснения на практике довольно часто реализуется в сокращенном виде: иногда опускается вопрос, часто отсутствуют выводы, нер</w:t>
      </w:r>
      <w:r w:rsidRPr="005831DA">
        <w:rPr>
          <w:lang w:val="ru-RU"/>
        </w:rPr>
        <w:t xml:space="preserve">едко нет экспозиции. </w:t>
      </w:r>
      <w:r w:rsidRPr="005831DA">
        <w:rPr>
          <w:spacing w:val="-3"/>
          <w:lang w:val="ru-RU"/>
        </w:rPr>
        <w:t xml:space="preserve">Во всех </w:t>
      </w:r>
      <w:r w:rsidRPr="005831DA">
        <w:rPr>
          <w:lang w:val="ru-RU"/>
        </w:rPr>
        <w:t>случаях пропуск объясняется тем, что рассуждение является понятным и без пропущенных компонентов «идеального» рассуждения, так как все эти пропущенные компоненты легко  домысливаются или подразумеваются. Таким образом, обязател</w:t>
      </w:r>
      <w:r w:rsidRPr="005831DA">
        <w:rPr>
          <w:lang w:val="ru-RU"/>
        </w:rPr>
        <w:t xml:space="preserve">ьными частями рассуждения являются тезис и его доказательства. Экспозиция, проблемный вопрос, выводы могут либо присутствовать в тексте, либо отсутствовать. </w:t>
      </w:r>
      <w:r>
        <w:t>Ниже дан образец рассуждения- доказательства.</w:t>
      </w:r>
    </w:p>
    <w:p w:rsidR="00553BBE" w:rsidRDefault="00553BBE">
      <w:pPr>
        <w:pStyle w:val="a3"/>
        <w:spacing w:before="6"/>
        <w:ind w:left="0"/>
        <w:rPr>
          <w:sz w:val="11"/>
        </w:rPr>
      </w:pPr>
    </w:p>
    <w:p w:rsidR="00553BBE" w:rsidRDefault="00616760">
      <w:pPr>
        <w:pStyle w:val="Heading1"/>
        <w:spacing w:before="120"/>
        <w:ind w:left="2613"/>
        <w:rPr>
          <w:b w:val="0"/>
        </w:rPr>
      </w:pPr>
      <w:r>
        <w:t>Есть ли Дед Мороз?</w:t>
      </w:r>
      <w:r>
        <w:rPr>
          <w:b w:val="0"/>
          <w:vertAlign w:val="superscript"/>
        </w:rPr>
        <w:t>12</w:t>
      </w:r>
    </w:p>
    <w:p w:rsidR="00553BBE" w:rsidRDefault="00553BBE">
      <w:pPr>
        <w:pStyle w:val="a3"/>
        <w:spacing w:before="4"/>
        <w:ind w:left="0"/>
      </w:pPr>
    </w:p>
    <w:p w:rsidR="00553BBE" w:rsidRPr="005831DA" w:rsidRDefault="00616760">
      <w:pPr>
        <w:pStyle w:val="a3"/>
        <w:spacing w:line="237" w:lineRule="auto"/>
        <w:ind w:right="255" w:firstLine="283"/>
        <w:jc w:val="both"/>
        <w:rPr>
          <w:lang w:val="ru-RU"/>
        </w:rPr>
      </w:pPr>
      <w:r w:rsidRPr="005831DA">
        <w:rPr>
          <w:lang w:val="ru-RU"/>
        </w:rPr>
        <w:t>Для текста рассуждения-доказат</w:t>
      </w:r>
      <w:r w:rsidRPr="005831DA">
        <w:rPr>
          <w:lang w:val="ru-RU"/>
        </w:rPr>
        <w:t>ельства характерно следующее:</w:t>
      </w:r>
    </w:p>
    <w:p w:rsidR="00553BBE" w:rsidRDefault="00616760">
      <w:pPr>
        <w:pStyle w:val="a4"/>
        <w:numPr>
          <w:ilvl w:val="0"/>
          <w:numId w:val="39"/>
        </w:numPr>
        <w:tabs>
          <w:tab w:val="left" w:pos="982"/>
        </w:tabs>
        <w:spacing w:before="6" w:line="251" w:lineRule="exact"/>
        <w:ind w:firstLine="284"/>
        <w:rPr>
          <w:b/>
          <w:i/>
        </w:rPr>
      </w:pPr>
      <w:r>
        <w:rPr>
          <w:b/>
          <w:i/>
        </w:rPr>
        <w:t>Экспозиция</w:t>
      </w:r>
      <w:r>
        <w:rPr>
          <w:b/>
          <w:i/>
          <w:spacing w:val="-2"/>
        </w:rPr>
        <w:t xml:space="preserve"> </w:t>
      </w:r>
      <w:r>
        <w:rPr>
          <w:b/>
          <w:i/>
        </w:rPr>
        <w:t>(тезис):</w:t>
      </w:r>
    </w:p>
    <w:p w:rsidR="00553BBE" w:rsidRPr="005831DA" w:rsidRDefault="00616760">
      <w:pPr>
        <w:pStyle w:val="a3"/>
        <w:ind w:right="246" w:firstLine="283"/>
        <w:jc w:val="both"/>
        <w:rPr>
          <w:lang w:val="ru-RU"/>
        </w:rPr>
      </w:pPr>
      <w:r w:rsidRPr="005831DA">
        <w:rPr>
          <w:lang w:val="ru-RU"/>
        </w:rPr>
        <w:t>Ни один из известных видов северных оленей не может летать. Однако существует около 300 000 еще не классифицированных видов живых организмов, и, хотя большинство из них являются микроорганизмами или насеком</w:t>
      </w:r>
      <w:r w:rsidRPr="005831DA">
        <w:rPr>
          <w:lang w:val="ru-RU"/>
        </w:rPr>
        <w:t>ыми, нельзя полностью исключить существование летающих северных оленей, которых видел только сам Дед Мороз.</w:t>
      </w:r>
    </w:p>
    <w:p w:rsidR="00553BBE" w:rsidRPr="005831DA" w:rsidRDefault="00616760">
      <w:pPr>
        <w:pStyle w:val="a4"/>
        <w:numPr>
          <w:ilvl w:val="0"/>
          <w:numId w:val="39"/>
        </w:numPr>
        <w:tabs>
          <w:tab w:val="left" w:pos="1058"/>
        </w:tabs>
        <w:spacing w:before="4"/>
        <w:ind w:right="249" w:firstLine="284"/>
        <w:jc w:val="both"/>
        <w:rPr>
          <w:b/>
          <w:i/>
          <w:lang w:val="ru-RU"/>
        </w:rPr>
      </w:pPr>
      <w:r w:rsidRPr="005831DA">
        <w:rPr>
          <w:b/>
          <w:i/>
          <w:lang w:val="ru-RU"/>
        </w:rPr>
        <w:t xml:space="preserve">Доказательство тезиса: для доказательства тезиса </w:t>
      </w:r>
      <w:r w:rsidRPr="005831DA">
        <w:rPr>
          <w:b/>
          <w:i/>
          <w:lang w:val="ru-RU"/>
        </w:rPr>
        <w:t>можно использовать: 1) безлично-предикативные слова в сочетании с инфинитивом; 2) вводные конструкции; 3) условные придаточные</w:t>
      </w:r>
      <w:r w:rsidRPr="005831DA">
        <w:rPr>
          <w:b/>
          <w:i/>
          <w:spacing w:val="3"/>
          <w:lang w:val="ru-RU"/>
        </w:rPr>
        <w:t xml:space="preserve"> </w:t>
      </w:r>
      <w:r w:rsidRPr="005831DA">
        <w:rPr>
          <w:b/>
          <w:i/>
          <w:lang w:val="ru-RU"/>
        </w:rPr>
        <w:t>конструкции.</w:t>
      </w:r>
    </w:p>
    <w:p w:rsidR="00553BBE" w:rsidRPr="005831DA" w:rsidRDefault="00616760">
      <w:pPr>
        <w:pStyle w:val="a3"/>
        <w:spacing w:line="242" w:lineRule="auto"/>
        <w:ind w:left="471" w:right="250" w:firstLine="283"/>
        <w:jc w:val="both"/>
        <w:rPr>
          <w:lang w:val="ru-RU"/>
        </w:rPr>
      </w:pPr>
      <w:r w:rsidRPr="005831DA">
        <w:rPr>
          <w:lang w:val="ru-RU"/>
        </w:rPr>
        <w:t>В мире живет около 2 миллиардов детей (до 18 лет). Так как Дед Мороз не приходит ни к индусским, ни к буддистским</w:t>
      </w:r>
    </w:p>
    <w:p w:rsidR="00553BBE" w:rsidRPr="005831DA" w:rsidRDefault="00553BBE">
      <w:pPr>
        <w:pStyle w:val="a3"/>
        <w:spacing w:before="1"/>
        <w:ind w:left="0"/>
        <w:rPr>
          <w:sz w:val="10"/>
          <w:lang w:val="ru-RU"/>
        </w:rPr>
      </w:pPr>
      <w:r w:rsidRPr="00553BBE">
        <w:pict>
          <v:line id="_x0000_s1086" style="position:absolute;z-index:-251659776;mso-wrap-distance-left:0;mso-wrap-distance-right:0;mso-position-horizontal-relative:page" from="56.65pt,8.15pt" to="200.65pt,8.15pt" strokeweight=".72pt">
            <w10:wrap type="topAndBottom" anchorx="page"/>
          </v:line>
        </w:pict>
      </w:r>
    </w:p>
    <w:p w:rsidR="00553BBE" w:rsidRPr="005831DA" w:rsidRDefault="00616760">
      <w:pPr>
        <w:spacing w:before="51"/>
        <w:ind w:left="587"/>
        <w:rPr>
          <w:rFonts w:ascii="Arial" w:hAnsi="Arial"/>
          <w:sz w:val="20"/>
          <w:lang w:val="ru-RU"/>
        </w:rPr>
      </w:pPr>
      <w:r w:rsidRPr="005831DA">
        <w:rPr>
          <w:rFonts w:ascii="Arial" w:hAnsi="Arial"/>
          <w:position w:val="10"/>
          <w:sz w:val="14"/>
          <w:lang w:val="ru-RU"/>
        </w:rPr>
        <w:t>12</w:t>
      </w:r>
      <w:bookmarkStart w:id="14" w:name="_bookmark11"/>
      <w:bookmarkEnd w:id="14"/>
      <w:r w:rsidRPr="005831DA">
        <w:rPr>
          <w:rFonts w:ascii="Arial" w:hAnsi="Arial"/>
          <w:position w:val="10"/>
          <w:sz w:val="14"/>
          <w:lang w:val="ru-RU"/>
        </w:rPr>
        <w:t xml:space="preserve"> </w:t>
      </w:r>
      <w:r w:rsidRPr="005831DA">
        <w:rPr>
          <w:rFonts w:ascii="Arial" w:hAnsi="Arial"/>
          <w:sz w:val="20"/>
          <w:lang w:val="ru-RU"/>
        </w:rPr>
        <w:t>Юрьев А.Н. Русский язык. Типы и стили речи. – Там же.</w:t>
      </w:r>
    </w:p>
    <w:p w:rsidR="00553BBE" w:rsidRPr="005831DA" w:rsidRDefault="00553BBE">
      <w:pPr>
        <w:rPr>
          <w:rFonts w:ascii="Arial" w:hAnsi="Arial"/>
          <w:sz w:val="20"/>
          <w:lang w:val="ru-RU"/>
        </w:rPr>
        <w:sectPr w:rsidR="00553BBE" w:rsidRPr="005831DA">
          <w:pgSz w:w="8400" w:h="11910"/>
          <w:pgMar w:top="1040" w:right="880" w:bottom="280" w:left="660" w:header="720" w:footer="720" w:gutter="0"/>
          <w:cols w:space="720"/>
        </w:sectPr>
      </w:pPr>
    </w:p>
    <w:p w:rsidR="00553BBE" w:rsidRPr="005831DA" w:rsidRDefault="00616760">
      <w:pPr>
        <w:pStyle w:val="a3"/>
        <w:spacing w:before="80"/>
        <w:ind w:right="250"/>
        <w:jc w:val="both"/>
        <w:rPr>
          <w:lang w:val="ru-RU"/>
        </w:rPr>
      </w:pPr>
      <w:r w:rsidRPr="005831DA">
        <w:rPr>
          <w:lang w:val="ru-RU"/>
        </w:rPr>
        <w:lastRenderedPageBreak/>
        <w:t xml:space="preserve">детям, остается всего 15% </w:t>
      </w:r>
      <w:r w:rsidRPr="005831DA">
        <w:rPr>
          <w:spacing w:val="-3"/>
          <w:lang w:val="ru-RU"/>
        </w:rPr>
        <w:t xml:space="preserve">от </w:t>
      </w:r>
      <w:r w:rsidRPr="005831DA">
        <w:rPr>
          <w:lang w:val="ru-RU"/>
        </w:rPr>
        <w:t xml:space="preserve">этой цифры, что составляет около 378 миллионов. </w:t>
      </w:r>
      <w:r w:rsidRPr="005831DA">
        <w:rPr>
          <w:b/>
          <w:lang w:val="ru-RU"/>
        </w:rPr>
        <w:t xml:space="preserve">Если </w:t>
      </w:r>
      <w:r w:rsidRPr="005831DA">
        <w:rPr>
          <w:b/>
          <w:spacing w:val="-3"/>
          <w:lang w:val="ru-RU"/>
        </w:rPr>
        <w:t>учесть</w:t>
      </w:r>
      <w:r w:rsidRPr="005831DA">
        <w:rPr>
          <w:spacing w:val="-3"/>
          <w:lang w:val="ru-RU"/>
        </w:rPr>
        <w:t xml:space="preserve">, </w:t>
      </w:r>
      <w:r w:rsidRPr="005831DA">
        <w:rPr>
          <w:lang w:val="ru-RU"/>
        </w:rPr>
        <w:t xml:space="preserve">что в каждой семье в среднем по 3,5 ребенка, то </w:t>
      </w:r>
      <w:r w:rsidRPr="005831DA">
        <w:rPr>
          <w:spacing w:val="-3"/>
          <w:lang w:val="ru-RU"/>
        </w:rPr>
        <w:t xml:space="preserve">Деду </w:t>
      </w:r>
      <w:r w:rsidRPr="005831DA">
        <w:rPr>
          <w:lang w:val="ru-RU"/>
        </w:rPr>
        <w:t>Морозу нужно объехать 91,8 миллиона мест.</w:t>
      </w:r>
    </w:p>
    <w:p w:rsidR="00553BBE" w:rsidRDefault="00616760">
      <w:pPr>
        <w:pStyle w:val="a3"/>
        <w:spacing w:before="1"/>
        <w:ind w:left="471" w:right="247" w:firstLine="283"/>
        <w:jc w:val="both"/>
      </w:pPr>
      <w:r w:rsidRPr="005831DA">
        <w:rPr>
          <w:b/>
          <w:lang w:val="ru-RU"/>
        </w:rPr>
        <w:t>Можно предположить</w:t>
      </w:r>
      <w:r w:rsidRPr="005831DA">
        <w:rPr>
          <w:lang w:val="ru-RU"/>
        </w:rPr>
        <w:t xml:space="preserve">, что в каждой семье есть хотя бы один хороший ребенок. У Деда </w:t>
      </w:r>
      <w:r w:rsidRPr="005831DA">
        <w:rPr>
          <w:spacing w:val="-2"/>
          <w:lang w:val="ru-RU"/>
        </w:rPr>
        <w:t xml:space="preserve">Мороза </w:t>
      </w:r>
      <w:r w:rsidRPr="005831DA">
        <w:rPr>
          <w:lang w:val="ru-RU"/>
        </w:rPr>
        <w:t xml:space="preserve">31 рабочий час, благодаря вращению Земли и существованию часовых поясов, при этом </w:t>
      </w:r>
      <w:r w:rsidRPr="005831DA">
        <w:rPr>
          <w:spacing w:val="-3"/>
          <w:lang w:val="ru-RU"/>
        </w:rPr>
        <w:t xml:space="preserve">он </w:t>
      </w:r>
      <w:r w:rsidRPr="005831DA">
        <w:rPr>
          <w:lang w:val="ru-RU"/>
        </w:rPr>
        <w:t xml:space="preserve">движется с востока на запад. </w:t>
      </w:r>
      <w:r w:rsidRPr="005831DA">
        <w:rPr>
          <w:b/>
          <w:lang w:val="ru-RU"/>
        </w:rPr>
        <w:t>Выходит</w:t>
      </w:r>
      <w:r w:rsidRPr="005831DA">
        <w:rPr>
          <w:lang w:val="ru-RU"/>
        </w:rPr>
        <w:t>, ему нужно сделать 822,6 визита за секунду. Эт</w:t>
      </w:r>
      <w:r w:rsidRPr="005831DA">
        <w:rPr>
          <w:lang w:val="ru-RU"/>
        </w:rPr>
        <w:t xml:space="preserve">о </w:t>
      </w:r>
      <w:r w:rsidRPr="005831DA">
        <w:rPr>
          <w:b/>
          <w:lang w:val="ru-RU"/>
        </w:rPr>
        <w:t>значит</w:t>
      </w:r>
      <w:r w:rsidRPr="005831DA">
        <w:rPr>
          <w:lang w:val="ru-RU"/>
        </w:rPr>
        <w:t xml:space="preserve">, для посещения одной семьи, в которой </w:t>
      </w:r>
      <w:r w:rsidRPr="005831DA">
        <w:rPr>
          <w:spacing w:val="-3"/>
          <w:lang w:val="ru-RU"/>
        </w:rPr>
        <w:t xml:space="preserve">есть </w:t>
      </w:r>
      <w:r w:rsidRPr="005831DA">
        <w:rPr>
          <w:lang w:val="ru-RU"/>
        </w:rPr>
        <w:t xml:space="preserve">хотя </w:t>
      </w:r>
      <w:r w:rsidRPr="005831DA">
        <w:rPr>
          <w:spacing w:val="-3"/>
          <w:lang w:val="ru-RU"/>
        </w:rPr>
        <w:t xml:space="preserve">бы </w:t>
      </w:r>
      <w:r w:rsidRPr="005831DA">
        <w:rPr>
          <w:lang w:val="ru-RU"/>
        </w:rPr>
        <w:t xml:space="preserve">один хороший ребенок, Деду Морозу требуется 1/1000 секунды, чтобы найти стоянку (ему это легко, так как </w:t>
      </w:r>
      <w:r w:rsidRPr="005831DA">
        <w:rPr>
          <w:spacing w:val="-3"/>
          <w:lang w:val="ru-RU"/>
        </w:rPr>
        <w:t xml:space="preserve">он </w:t>
      </w:r>
      <w:r w:rsidRPr="005831DA">
        <w:rPr>
          <w:lang w:val="ru-RU"/>
        </w:rPr>
        <w:t xml:space="preserve">паркуется на крыше, и стоянка ему нигде </w:t>
      </w:r>
      <w:r w:rsidRPr="005831DA">
        <w:rPr>
          <w:spacing w:val="3"/>
          <w:lang w:val="ru-RU"/>
        </w:rPr>
        <w:t xml:space="preserve">не </w:t>
      </w:r>
      <w:r w:rsidRPr="005831DA">
        <w:rPr>
          <w:lang w:val="ru-RU"/>
        </w:rPr>
        <w:t>запрещена), спрыгнуть с саней на землю, наполн</w:t>
      </w:r>
      <w:r w:rsidRPr="005831DA">
        <w:rPr>
          <w:lang w:val="ru-RU"/>
        </w:rPr>
        <w:t xml:space="preserve">ить свой мешок подарками, разложить их под елкой, </w:t>
      </w:r>
      <w:r w:rsidRPr="005831DA">
        <w:rPr>
          <w:spacing w:val="-3"/>
          <w:lang w:val="ru-RU"/>
        </w:rPr>
        <w:t xml:space="preserve">съесть </w:t>
      </w:r>
      <w:r w:rsidRPr="005831DA">
        <w:rPr>
          <w:lang w:val="ru-RU"/>
        </w:rPr>
        <w:t xml:space="preserve">то,  что, в свою очередь, положили ему дети, выйти из дома, вскочить в сани и отправиться в следующее место. </w:t>
      </w:r>
      <w:r w:rsidRPr="005831DA">
        <w:rPr>
          <w:b/>
          <w:lang w:val="ru-RU"/>
        </w:rPr>
        <w:t>Если предположить</w:t>
      </w:r>
      <w:r w:rsidRPr="005831DA">
        <w:rPr>
          <w:lang w:val="ru-RU"/>
        </w:rPr>
        <w:t xml:space="preserve">, что все места находятся на одинаковом расстоянии друг </w:t>
      </w:r>
      <w:r w:rsidRPr="005831DA">
        <w:rPr>
          <w:spacing w:val="-3"/>
          <w:lang w:val="ru-RU"/>
        </w:rPr>
        <w:t xml:space="preserve">от  </w:t>
      </w:r>
      <w:r w:rsidRPr="005831DA">
        <w:rPr>
          <w:lang w:val="ru-RU"/>
        </w:rPr>
        <w:t>друга (конечн</w:t>
      </w:r>
      <w:r w:rsidRPr="005831DA">
        <w:rPr>
          <w:lang w:val="ru-RU"/>
        </w:rPr>
        <w:t xml:space="preserve">о, это </w:t>
      </w:r>
      <w:r w:rsidRPr="005831DA">
        <w:rPr>
          <w:spacing w:val="3"/>
          <w:lang w:val="ru-RU"/>
        </w:rPr>
        <w:t xml:space="preserve">не </w:t>
      </w:r>
      <w:r w:rsidRPr="005831DA">
        <w:rPr>
          <w:lang w:val="ru-RU"/>
        </w:rPr>
        <w:t xml:space="preserve">точно, но так проще считать), то это расстояние составит 1,248 км., а весь путь – 120 000 000 км. </w:t>
      </w:r>
      <w:r w:rsidRPr="005831DA">
        <w:rPr>
          <w:b/>
          <w:lang w:val="ru-RU"/>
        </w:rPr>
        <w:t>Из этого следует</w:t>
      </w:r>
      <w:r w:rsidRPr="005831DA">
        <w:rPr>
          <w:lang w:val="ru-RU"/>
        </w:rPr>
        <w:t xml:space="preserve">, что Дед Мороз движется со скоростью 1040 км/с, что в 3 000 раз превышает скорость звука. </w:t>
      </w:r>
      <w:r w:rsidRPr="005831DA">
        <w:rPr>
          <w:b/>
          <w:lang w:val="ru-RU"/>
        </w:rPr>
        <w:t>Для сравнения</w:t>
      </w:r>
      <w:r w:rsidRPr="005831DA">
        <w:rPr>
          <w:lang w:val="ru-RU"/>
        </w:rPr>
        <w:t xml:space="preserve">, космический </w:t>
      </w:r>
      <w:r w:rsidRPr="005831DA">
        <w:rPr>
          <w:spacing w:val="-3"/>
          <w:lang w:val="ru-RU"/>
        </w:rPr>
        <w:t xml:space="preserve">зонд </w:t>
      </w:r>
      <w:r w:rsidRPr="005831DA">
        <w:rPr>
          <w:lang w:val="ru-RU"/>
        </w:rPr>
        <w:t>«Одиссей»</w:t>
      </w:r>
      <w:r w:rsidRPr="005831DA">
        <w:rPr>
          <w:lang w:val="ru-RU"/>
        </w:rPr>
        <w:t xml:space="preserve"> (самое быстродвижущееся изобретение человека) движется со скоростью </w:t>
      </w:r>
      <w:r>
        <w:t>43,84 км/с, а средний северный олень – 30</w:t>
      </w:r>
      <w:r>
        <w:rPr>
          <w:spacing w:val="10"/>
        </w:rPr>
        <w:t xml:space="preserve"> </w:t>
      </w:r>
      <w:r>
        <w:t>км/ч.</w:t>
      </w:r>
    </w:p>
    <w:p w:rsidR="00553BBE" w:rsidRPr="005831DA" w:rsidRDefault="00616760">
      <w:pPr>
        <w:pStyle w:val="a3"/>
        <w:ind w:left="471" w:right="249" w:firstLine="283"/>
        <w:jc w:val="both"/>
        <w:rPr>
          <w:lang w:val="ru-RU"/>
        </w:rPr>
      </w:pPr>
      <w:r w:rsidRPr="005831DA">
        <w:rPr>
          <w:lang w:val="ru-RU"/>
        </w:rPr>
        <w:t xml:space="preserve">Загруженность саней добавляет еще одну интересную деталь. </w:t>
      </w:r>
      <w:r w:rsidRPr="005831DA">
        <w:rPr>
          <w:b/>
          <w:lang w:val="ru-RU"/>
        </w:rPr>
        <w:t>Если допустить</w:t>
      </w:r>
      <w:r w:rsidRPr="005831DA">
        <w:rPr>
          <w:lang w:val="ru-RU"/>
        </w:rPr>
        <w:t>, что каждый ребенок получает подарок, который весит в среднем 1 кг</w:t>
      </w:r>
      <w:r w:rsidRPr="005831DA">
        <w:rPr>
          <w:lang w:val="ru-RU"/>
        </w:rPr>
        <w:t xml:space="preserve">, вес груза в санях составит 378 000 тонн, не считая Деда Мороза (явная перегрузка). По земле северный олень может тянуть около 150 кг веса. Даже, </w:t>
      </w:r>
      <w:r w:rsidRPr="005831DA">
        <w:rPr>
          <w:b/>
          <w:lang w:val="ru-RU"/>
        </w:rPr>
        <w:t>если предположить</w:t>
      </w:r>
      <w:r w:rsidRPr="005831DA">
        <w:rPr>
          <w:lang w:val="ru-RU"/>
        </w:rPr>
        <w:t>, что «летающий северный олень» тянет вес в 10 раз больше, 8 или 9 оленей не потянут такой г</w:t>
      </w:r>
      <w:r w:rsidRPr="005831DA">
        <w:rPr>
          <w:lang w:val="ru-RU"/>
        </w:rPr>
        <w:t xml:space="preserve">руз, здесь потребуется около 214 000 оленей, из-за чего вес увеличивается до 575 620 тонн. </w:t>
      </w:r>
      <w:r w:rsidRPr="005831DA">
        <w:rPr>
          <w:b/>
          <w:lang w:val="ru-RU"/>
        </w:rPr>
        <w:t>Для сравнения</w:t>
      </w:r>
      <w:r w:rsidRPr="005831DA">
        <w:rPr>
          <w:lang w:val="ru-RU"/>
        </w:rPr>
        <w:t xml:space="preserve">, это в четыре раза тяжелее корабля «Королева Елизавета </w:t>
      </w:r>
      <w:r>
        <w:t>II</w:t>
      </w:r>
      <w:r w:rsidRPr="005831DA">
        <w:rPr>
          <w:lang w:val="ru-RU"/>
        </w:rPr>
        <w:t>».</w:t>
      </w:r>
    </w:p>
    <w:p w:rsidR="00553BBE" w:rsidRPr="005831DA" w:rsidRDefault="00616760">
      <w:pPr>
        <w:pStyle w:val="a3"/>
        <w:ind w:left="471" w:right="253" w:firstLine="283"/>
        <w:jc w:val="both"/>
        <w:rPr>
          <w:lang w:val="ru-RU"/>
        </w:rPr>
      </w:pPr>
      <w:r w:rsidRPr="005831DA">
        <w:rPr>
          <w:b/>
          <w:lang w:val="ru-RU"/>
        </w:rPr>
        <w:t>Разумеется</w:t>
      </w:r>
      <w:r w:rsidRPr="005831DA">
        <w:rPr>
          <w:lang w:val="ru-RU"/>
        </w:rPr>
        <w:t>, 575 620 тонн, движущиеся со скоростью 1040 км/с, встретят огромное сопротивлени</w:t>
      </w:r>
      <w:r w:rsidRPr="005831DA">
        <w:rPr>
          <w:lang w:val="ru-RU"/>
        </w:rPr>
        <w:t>е воздуха, от которого олени нагреются по тем же законам, что и космический корабль, возвращающийся в атмосферу. Первая пара оленей получит 14,3</w:t>
      </w:r>
    </w:p>
    <w:p w:rsidR="00553BBE" w:rsidRPr="005831DA" w:rsidRDefault="00553BBE">
      <w:pPr>
        <w:jc w:val="both"/>
        <w:rPr>
          <w:lang w:val="ru-RU"/>
        </w:rPr>
        <w:sectPr w:rsidR="00553BBE" w:rsidRPr="005831DA">
          <w:pgSz w:w="8400" w:h="11910"/>
          <w:pgMar w:top="1040" w:right="880" w:bottom="280" w:left="660" w:header="720" w:footer="720" w:gutter="0"/>
          <w:cols w:space="720"/>
        </w:sectPr>
      </w:pPr>
    </w:p>
    <w:p w:rsidR="00553BBE" w:rsidRDefault="00616760">
      <w:pPr>
        <w:pStyle w:val="a3"/>
        <w:spacing w:before="80"/>
        <w:ind w:right="249"/>
        <w:jc w:val="both"/>
      </w:pPr>
      <w:r w:rsidRPr="005831DA">
        <w:rPr>
          <w:lang w:val="ru-RU"/>
        </w:rPr>
        <w:lastRenderedPageBreak/>
        <w:t xml:space="preserve">квинтильона джоулей за секунду. Эти олени почти моментально испарятся, открывая следующую пару и </w:t>
      </w:r>
      <w:r w:rsidRPr="005831DA">
        <w:rPr>
          <w:lang w:val="ru-RU"/>
        </w:rPr>
        <w:t xml:space="preserve">создавая звуковые волны. </w:t>
      </w:r>
      <w:r>
        <w:t>Вся упряжка испарится за 0,00426 с.</w:t>
      </w:r>
    </w:p>
    <w:p w:rsidR="00553BBE" w:rsidRDefault="00616760">
      <w:pPr>
        <w:pStyle w:val="a4"/>
        <w:numPr>
          <w:ilvl w:val="0"/>
          <w:numId w:val="39"/>
        </w:numPr>
        <w:tabs>
          <w:tab w:val="left" w:pos="977"/>
        </w:tabs>
        <w:spacing w:before="4" w:line="251" w:lineRule="exact"/>
        <w:ind w:left="976" w:hanging="221"/>
        <w:rPr>
          <w:b/>
          <w:i/>
        </w:rPr>
      </w:pPr>
      <w:r>
        <w:rPr>
          <w:b/>
          <w:i/>
        </w:rPr>
        <w:t>Вывод:</w:t>
      </w:r>
    </w:p>
    <w:p w:rsidR="00553BBE" w:rsidRPr="005831DA" w:rsidRDefault="00616760">
      <w:pPr>
        <w:pStyle w:val="a3"/>
        <w:spacing w:line="251" w:lineRule="exact"/>
        <w:ind w:left="755"/>
        <w:rPr>
          <w:lang w:val="ru-RU"/>
        </w:rPr>
      </w:pPr>
      <w:r w:rsidRPr="005831DA">
        <w:rPr>
          <w:lang w:val="ru-RU"/>
        </w:rPr>
        <w:t>Дед Мороз был, но он умер.</w:t>
      </w:r>
    </w:p>
    <w:p w:rsidR="00553BBE" w:rsidRPr="005831DA" w:rsidRDefault="00553BBE">
      <w:pPr>
        <w:pStyle w:val="a3"/>
        <w:spacing w:before="10"/>
        <w:ind w:left="0"/>
        <w:rPr>
          <w:sz w:val="21"/>
          <w:lang w:val="ru-RU"/>
        </w:rPr>
      </w:pPr>
    </w:p>
    <w:p w:rsidR="00553BBE" w:rsidRPr="005831DA" w:rsidRDefault="00616760">
      <w:pPr>
        <w:pStyle w:val="a3"/>
        <w:ind w:right="249" w:firstLine="283"/>
        <w:jc w:val="both"/>
        <w:rPr>
          <w:lang w:val="ru-RU"/>
        </w:rPr>
      </w:pPr>
      <w:r w:rsidRPr="005831DA">
        <w:rPr>
          <w:b/>
          <w:lang w:val="ru-RU"/>
        </w:rPr>
        <w:t>3</w:t>
      </w:r>
      <w:r w:rsidRPr="005831DA">
        <w:rPr>
          <w:lang w:val="ru-RU"/>
        </w:rPr>
        <w:t xml:space="preserve">. </w:t>
      </w:r>
      <w:r w:rsidRPr="005831DA">
        <w:rPr>
          <w:b/>
          <w:lang w:val="ru-RU"/>
        </w:rPr>
        <w:t xml:space="preserve">Рассуждение-размышление </w:t>
      </w:r>
      <w:r w:rsidRPr="005831DA">
        <w:rPr>
          <w:lang w:val="ru-RU"/>
        </w:rPr>
        <w:t>представляет собой один из видов текстов-рассуждений и строится, как правило, в вопросно-ответной форме. В таком рассуждении вопросы могут получать отражение в тексте, а могут не получать.</w:t>
      </w:r>
    </w:p>
    <w:p w:rsidR="00553BBE" w:rsidRPr="005831DA" w:rsidRDefault="00616760">
      <w:pPr>
        <w:pStyle w:val="a3"/>
        <w:spacing w:before="1"/>
        <w:ind w:right="253" w:firstLine="283"/>
        <w:jc w:val="both"/>
        <w:rPr>
          <w:lang w:val="ru-RU"/>
        </w:rPr>
      </w:pPr>
      <w:r w:rsidRPr="005831DA">
        <w:rPr>
          <w:lang w:val="ru-RU"/>
        </w:rPr>
        <w:t>Рассуждение-размышление включает в себя объяснение и доказательство</w:t>
      </w:r>
      <w:r w:rsidRPr="005831DA">
        <w:rPr>
          <w:lang w:val="ru-RU"/>
        </w:rPr>
        <w:t>, в котором необходимо привести примеры, сопоставить или противопоставить, указать причинно-след- ственные отношения, ограничить, расширить или обобщить и т.д.</w:t>
      </w:r>
    </w:p>
    <w:p w:rsidR="00553BBE" w:rsidRPr="005831DA" w:rsidRDefault="00616760">
      <w:pPr>
        <w:pStyle w:val="a3"/>
        <w:spacing w:before="2"/>
        <w:ind w:right="251" w:firstLine="283"/>
        <w:jc w:val="both"/>
        <w:rPr>
          <w:lang w:val="ru-RU"/>
        </w:rPr>
      </w:pPr>
      <w:r w:rsidRPr="005831DA">
        <w:rPr>
          <w:lang w:val="ru-RU"/>
        </w:rPr>
        <w:t xml:space="preserve">Текст-размышление строится по общей для всех видов рассуждения схеме, </w:t>
      </w:r>
      <w:r w:rsidRPr="005831DA">
        <w:rPr>
          <w:spacing w:val="3"/>
          <w:lang w:val="ru-RU"/>
        </w:rPr>
        <w:t xml:space="preserve">но </w:t>
      </w:r>
      <w:r w:rsidRPr="005831DA">
        <w:rPr>
          <w:lang w:val="ru-RU"/>
        </w:rPr>
        <w:t xml:space="preserve">в отличие </w:t>
      </w:r>
      <w:r w:rsidRPr="005831DA">
        <w:rPr>
          <w:spacing w:val="-3"/>
          <w:lang w:val="ru-RU"/>
        </w:rPr>
        <w:t xml:space="preserve">от </w:t>
      </w:r>
      <w:r w:rsidRPr="005831DA">
        <w:rPr>
          <w:lang w:val="ru-RU"/>
        </w:rPr>
        <w:t>доказатель</w:t>
      </w:r>
      <w:r w:rsidRPr="005831DA">
        <w:rPr>
          <w:lang w:val="ru-RU"/>
        </w:rPr>
        <w:t xml:space="preserve">ства и объяснения содержит в себе не один вопрос и ответ, а систему вопросов и ответов, последовательно дополняющих и обусловливающих </w:t>
      </w:r>
      <w:r w:rsidRPr="005831DA">
        <w:rPr>
          <w:spacing w:val="-3"/>
          <w:lang w:val="ru-RU"/>
        </w:rPr>
        <w:t xml:space="preserve">друг </w:t>
      </w:r>
      <w:r w:rsidRPr="005831DA">
        <w:rPr>
          <w:lang w:val="ru-RU"/>
        </w:rPr>
        <w:t>друга: экспозиция (подведение к проблемному вопросу) → система проблемных вопросов и ответы на них →</w:t>
      </w:r>
      <w:r w:rsidRPr="005831DA">
        <w:rPr>
          <w:spacing w:val="1"/>
          <w:lang w:val="ru-RU"/>
        </w:rPr>
        <w:t xml:space="preserve"> </w:t>
      </w:r>
      <w:r w:rsidRPr="005831DA">
        <w:rPr>
          <w:lang w:val="ru-RU"/>
        </w:rPr>
        <w:t>выводы.</w:t>
      </w:r>
    </w:p>
    <w:p w:rsidR="00553BBE" w:rsidRPr="005831DA" w:rsidRDefault="00616760">
      <w:pPr>
        <w:pStyle w:val="a3"/>
        <w:ind w:right="247" w:firstLine="283"/>
        <w:jc w:val="both"/>
        <w:rPr>
          <w:lang w:val="ru-RU"/>
        </w:rPr>
      </w:pPr>
      <w:r w:rsidRPr="005831DA">
        <w:rPr>
          <w:lang w:val="ru-RU"/>
        </w:rPr>
        <w:t>При необ</w:t>
      </w:r>
      <w:r w:rsidRPr="005831DA">
        <w:rPr>
          <w:lang w:val="ru-RU"/>
        </w:rPr>
        <w:t xml:space="preserve">ходимости построить высказывание типа размышления надо начать с осмысления темы и </w:t>
      </w:r>
      <w:r w:rsidRPr="005831DA">
        <w:rPr>
          <w:spacing w:val="-3"/>
          <w:lang w:val="ru-RU"/>
        </w:rPr>
        <w:t xml:space="preserve">отбора </w:t>
      </w:r>
      <w:r w:rsidRPr="005831DA">
        <w:rPr>
          <w:lang w:val="ru-RU"/>
        </w:rPr>
        <w:t xml:space="preserve">материала для ее раскрытия в системе вопросов. Естественно, что </w:t>
      </w:r>
      <w:r w:rsidRPr="005831DA">
        <w:rPr>
          <w:spacing w:val="3"/>
          <w:lang w:val="ru-RU"/>
        </w:rPr>
        <w:t xml:space="preserve">не </w:t>
      </w:r>
      <w:r w:rsidRPr="005831DA">
        <w:rPr>
          <w:lang w:val="ru-RU"/>
        </w:rPr>
        <w:t xml:space="preserve">все вопросы, возникшие на предтекстовом этапе, получают потом отражение в тексте, – более того, они </w:t>
      </w:r>
      <w:r w:rsidRPr="005831DA">
        <w:rPr>
          <w:lang w:val="ru-RU"/>
        </w:rPr>
        <w:t>вообще могут быть опущены, т.к. они выполнили свою роль. Но они могут и остаться в тексте, выполняя роль скрепов между отдельными частями текста-размышления. При создании рассуждения-размышления следует акцентировать внимание на решении проблемных вопросов</w:t>
      </w:r>
      <w:r w:rsidRPr="005831DA">
        <w:rPr>
          <w:lang w:val="ru-RU"/>
        </w:rPr>
        <w:t xml:space="preserve"> и </w:t>
      </w:r>
      <w:r w:rsidRPr="005831DA">
        <w:rPr>
          <w:spacing w:val="-3"/>
          <w:lang w:val="ru-RU"/>
        </w:rPr>
        <w:t xml:space="preserve">ответов </w:t>
      </w:r>
      <w:r w:rsidRPr="005831DA">
        <w:rPr>
          <w:lang w:val="ru-RU"/>
        </w:rPr>
        <w:t>на</w:t>
      </w:r>
      <w:r w:rsidRPr="005831DA">
        <w:rPr>
          <w:spacing w:val="6"/>
          <w:lang w:val="ru-RU"/>
        </w:rPr>
        <w:t xml:space="preserve"> </w:t>
      </w:r>
      <w:r w:rsidRPr="005831DA">
        <w:rPr>
          <w:lang w:val="ru-RU"/>
        </w:rPr>
        <w:t>них.</w:t>
      </w:r>
    </w:p>
    <w:p w:rsidR="00553BBE" w:rsidRPr="005831DA" w:rsidRDefault="00616760">
      <w:pPr>
        <w:pStyle w:val="a3"/>
        <w:ind w:right="247" w:firstLine="283"/>
        <w:jc w:val="both"/>
        <w:rPr>
          <w:lang w:val="ru-RU"/>
        </w:rPr>
      </w:pPr>
      <w:r w:rsidRPr="005831DA">
        <w:rPr>
          <w:lang w:val="ru-RU"/>
        </w:rPr>
        <w:t>Рассуждение функционирует в текстах в виде нескольких коммуникативно-композиционных вариантов, типология которых представляет собой полевую</w:t>
      </w:r>
      <w:r w:rsidRPr="005831DA">
        <w:rPr>
          <w:spacing w:val="1"/>
          <w:lang w:val="ru-RU"/>
        </w:rPr>
        <w:t xml:space="preserve"> </w:t>
      </w:r>
      <w:r w:rsidRPr="005831DA">
        <w:rPr>
          <w:lang w:val="ru-RU"/>
        </w:rPr>
        <w:t>структуру.</w:t>
      </w:r>
    </w:p>
    <w:p w:rsidR="00553BBE" w:rsidRPr="005831DA" w:rsidRDefault="00616760">
      <w:pPr>
        <w:pStyle w:val="a3"/>
        <w:ind w:right="249" w:firstLine="283"/>
        <w:jc w:val="both"/>
        <w:rPr>
          <w:lang w:val="ru-RU"/>
        </w:rPr>
      </w:pPr>
      <w:r w:rsidRPr="005831DA">
        <w:rPr>
          <w:lang w:val="ru-RU"/>
        </w:rPr>
        <w:t xml:space="preserve">Центральной разновидностью является </w:t>
      </w:r>
      <w:r w:rsidRPr="005831DA">
        <w:rPr>
          <w:b/>
          <w:lang w:val="ru-RU"/>
        </w:rPr>
        <w:t xml:space="preserve">собственно рассуждение </w:t>
      </w:r>
      <w:r w:rsidRPr="005831DA">
        <w:rPr>
          <w:lang w:val="ru-RU"/>
        </w:rPr>
        <w:t>(рассуждение в узком смысле слова) – тип речи, наиболее последовательно выражающий</w:t>
      </w:r>
      <w:r w:rsidRPr="005831DA">
        <w:rPr>
          <w:spacing w:val="54"/>
          <w:lang w:val="ru-RU"/>
        </w:rPr>
        <w:t xml:space="preserve"> </w:t>
      </w:r>
      <w:r w:rsidRPr="005831DA">
        <w:rPr>
          <w:lang w:val="ru-RU"/>
        </w:rPr>
        <w:t>причинно-</w:t>
      </w:r>
    </w:p>
    <w:p w:rsidR="00553BBE" w:rsidRPr="005831DA" w:rsidRDefault="00553BBE">
      <w:pPr>
        <w:jc w:val="both"/>
        <w:rPr>
          <w:lang w:val="ru-RU"/>
        </w:rPr>
        <w:sectPr w:rsidR="00553BBE" w:rsidRPr="005831DA">
          <w:pgSz w:w="8400" w:h="11910"/>
          <w:pgMar w:top="1040" w:right="880" w:bottom="280" w:left="660" w:header="720" w:footer="720" w:gutter="0"/>
          <w:cols w:space="720"/>
        </w:sectPr>
      </w:pPr>
    </w:p>
    <w:p w:rsidR="00553BBE" w:rsidRPr="005831DA" w:rsidRDefault="00616760">
      <w:pPr>
        <w:pStyle w:val="a3"/>
        <w:spacing w:before="80"/>
        <w:ind w:right="245"/>
        <w:jc w:val="both"/>
        <w:rPr>
          <w:lang w:val="ru-RU"/>
        </w:rPr>
      </w:pPr>
      <w:r w:rsidRPr="005831DA">
        <w:rPr>
          <w:lang w:val="ru-RU"/>
        </w:rPr>
        <w:lastRenderedPageBreak/>
        <w:t>следственные отношения между суждениями: от причины к следствию, а не от следствия (тезиса) к причине (основанию). Центральное место собственно рассу</w:t>
      </w:r>
      <w:r w:rsidRPr="005831DA">
        <w:rPr>
          <w:lang w:val="ru-RU"/>
        </w:rPr>
        <w:t>ждения в системе аргументативных подтипов речи обусловлено и его ролью в коммуникативно-познавательном процессе. Именно данный тип речи оформляет выведение нового знания, демонстрирует ход авторской мысли, путь решения проблемы. Структурно собственно рассу</w:t>
      </w:r>
      <w:r w:rsidRPr="005831DA">
        <w:rPr>
          <w:lang w:val="ru-RU"/>
        </w:rPr>
        <w:t>ждение представляет собой цепь предложений, связанных отношениями логического следования. Например:</w:t>
      </w:r>
    </w:p>
    <w:p w:rsidR="00553BBE" w:rsidRDefault="00616760">
      <w:pPr>
        <w:spacing w:before="3"/>
        <w:ind w:left="472" w:right="246" w:firstLine="283"/>
        <w:jc w:val="both"/>
        <w:rPr>
          <w:i/>
        </w:rPr>
      </w:pPr>
      <w:r w:rsidRPr="005831DA">
        <w:rPr>
          <w:i/>
          <w:lang w:val="ru-RU"/>
        </w:rPr>
        <w:t>«Под действием электромагнитной волны атом с равной вероятностью может перейти как в более высокое, так и в более низкое энергетическое состояние...  В перв</w:t>
      </w:r>
      <w:r w:rsidRPr="005831DA">
        <w:rPr>
          <w:i/>
          <w:lang w:val="ru-RU"/>
        </w:rPr>
        <w:t>ом  случае волна будет ослабляться, во втором – усиливаться. Е с л и парамагнетик находится в тепловом равновесии, атомы распределяются по подуровням в соответствии с законом Больцмана...</w:t>
      </w:r>
      <w:r w:rsidRPr="005831DA">
        <w:rPr>
          <w:i/>
          <w:spacing w:val="43"/>
          <w:lang w:val="ru-RU"/>
        </w:rPr>
        <w:t xml:space="preserve"> </w:t>
      </w:r>
      <w:r w:rsidRPr="005831DA">
        <w:rPr>
          <w:i/>
          <w:lang w:val="ru-RU"/>
        </w:rPr>
        <w:t>С</w:t>
      </w:r>
      <w:r w:rsidRPr="005831DA">
        <w:rPr>
          <w:i/>
          <w:spacing w:val="-16"/>
          <w:lang w:val="ru-RU"/>
        </w:rPr>
        <w:t xml:space="preserve"> </w:t>
      </w:r>
      <w:r w:rsidRPr="005831DA">
        <w:rPr>
          <w:i/>
          <w:lang w:val="ru-RU"/>
        </w:rPr>
        <w:t>л</w:t>
      </w:r>
      <w:r w:rsidRPr="005831DA">
        <w:rPr>
          <w:i/>
          <w:spacing w:val="-18"/>
          <w:lang w:val="ru-RU"/>
        </w:rPr>
        <w:t xml:space="preserve"> </w:t>
      </w:r>
      <w:r w:rsidRPr="005831DA">
        <w:rPr>
          <w:i/>
          <w:lang w:val="ru-RU"/>
        </w:rPr>
        <w:t>е</w:t>
      </w:r>
      <w:r w:rsidRPr="005831DA">
        <w:rPr>
          <w:i/>
          <w:spacing w:val="-19"/>
          <w:lang w:val="ru-RU"/>
        </w:rPr>
        <w:t xml:space="preserve"> </w:t>
      </w:r>
      <w:r w:rsidRPr="005831DA">
        <w:rPr>
          <w:i/>
          <w:lang w:val="ru-RU"/>
        </w:rPr>
        <w:t>д</w:t>
      </w:r>
      <w:r w:rsidRPr="005831DA">
        <w:rPr>
          <w:i/>
          <w:spacing w:val="-19"/>
          <w:lang w:val="ru-RU"/>
        </w:rPr>
        <w:t xml:space="preserve"> </w:t>
      </w:r>
      <w:r w:rsidRPr="005831DA">
        <w:rPr>
          <w:i/>
          <w:lang w:val="ru-RU"/>
        </w:rPr>
        <w:t>о</w:t>
      </w:r>
      <w:r w:rsidRPr="005831DA">
        <w:rPr>
          <w:i/>
          <w:spacing w:val="-17"/>
          <w:lang w:val="ru-RU"/>
        </w:rPr>
        <w:t xml:space="preserve"> </w:t>
      </w:r>
      <w:r w:rsidRPr="005831DA">
        <w:rPr>
          <w:i/>
          <w:lang w:val="ru-RU"/>
        </w:rPr>
        <w:t>в</w:t>
      </w:r>
      <w:r w:rsidRPr="005831DA">
        <w:rPr>
          <w:i/>
          <w:spacing w:val="-17"/>
          <w:lang w:val="ru-RU"/>
        </w:rPr>
        <w:t xml:space="preserve"> </w:t>
      </w:r>
      <w:r w:rsidRPr="005831DA">
        <w:rPr>
          <w:i/>
          <w:lang w:val="ru-RU"/>
        </w:rPr>
        <w:t>а</w:t>
      </w:r>
      <w:r w:rsidRPr="005831DA">
        <w:rPr>
          <w:i/>
          <w:spacing w:val="-17"/>
          <w:lang w:val="ru-RU"/>
        </w:rPr>
        <w:t xml:space="preserve"> </w:t>
      </w:r>
      <w:r w:rsidRPr="005831DA">
        <w:rPr>
          <w:i/>
          <w:lang w:val="ru-RU"/>
        </w:rPr>
        <w:t>т</w:t>
      </w:r>
      <w:r w:rsidRPr="005831DA">
        <w:rPr>
          <w:i/>
          <w:spacing w:val="-14"/>
          <w:lang w:val="ru-RU"/>
        </w:rPr>
        <w:t xml:space="preserve"> </w:t>
      </w:r>
      <w:r w:rsidRPr="005831DA">
        <w:rPr>
          <w:i/>
          <w:lang w:val="ru-RU"/>
        </w:rPr>
        <w:t>е</w:t>
      </w:r>
      <w:r w:rsidRPr="005831DA">
        <w:rPr>
          <w:i/>
          <w:spacing w:val="-19"/>
          <w:lang w:val="ru-RU"/>
        </w:rPr>
        <w:t xml:space="preserve"> </w:t>
      </w:r>
      <w:r w:rsidRPr="005831DA">
        <w:rPr>
          <w:i/>
          <w:lang w:val="ru-RU"/>
        </w:rPr>
        <w:t>л</w:t>
      </w:r>
      <w:r w:rsidRPr="005831DA">
        <w:rPr>
          <w:i/>
          <w:spacing w:val="-13"/>
          <w:lang w:val="ru-RU"/>
        </w:rPr>
        <w:t xml:space="preserve"> </w:t>
      </w:r>
      <w:r w:rsidRPr="005831DA">
        <w:rPr>
          <w:i/>
          <w:lang w:val="ru-RU"/>
        </w:rPr>
        <w:t>ь</w:t>
      </w:r>
      <w:r w:rsidRPr="005831DA">
        <w:rPr>
          <w:i/>
          <w:spacing w:val="-17"/>
          <w:lang w:val="ru-RU"/>
        </w:rPr>
        <w:t xml:space="preserve"> </w:t>
      </w:r>
      <w:r w:rsidRPr="005831DA">
        <w:rPr>
          <w:i/>
          <w:lang w:val="ru-RU"/>
        </w:rPr>
        <w:t>н</w:t>
      </w:r>
      <w:r w:rsidRPr="005831DA">
        <w:rPr>
          <w:i/>
          <w:spacing w:val="-16"/>
          <w:lang w:val="ru-RU"/>
        </w:rPr>
        <w:t xml:space="preserve"> </w:t>
      </w:r>
      <w:r w:rsidRPr="005831DA">
        <w:rPr>
          <w:i/>
          <w:lang w:val="ru-RU"/>
        </w:rPr>
        <w:t>о</w:t>
      </w:r>
      <w:r w:rsidRPr="005831DA">
        <w:rPr>
          <w:i/>
          <w:spacing w:val="-15"/>
          <w:lang w:val="ru-RU"/>
        </w:rPr>
        <w:t xml:space="preserve"> </w:t>
      </w:r>
      <w:r w:rsidRPr="005831DA">
        <w:rPr>
          <w:i/>
          <w:lang w:val="ru-RU"/>
        </w:rPr>
        <w:t>,</w:t>
      </w:r>
      <w:r w:rsidRPr="005831DA">
        <w:rPr>
          <w:i/>
          <w:spacing w:val="4"/>
          <w:lang w:val="ru-RU"/>
        </w:rPr>
        <w:t xml:space="preserve"> </w:t>
      </w:r>
      <w:r w:rsidRPr="005831DA">
        <w:rPr>
          <w:i/>
          <w:lang w:val="ru-RU"/>
        </w:rPr>
        <w:t>число атомов,</w:t>
      </w:r>
      <w:r w:rsidRPr="005831DA">
        <w:rPr>
          <w:i/>
          <w:spacing w:val="4"/>
          <w:lang w:val="ru-RU"/>
        </w:rPr>
        <w:t xml:space="preserve"> </w:t>
      </w:r>
      <w:r w:rsidRPr="005831DA">
        <w:rPr>
          <w:i/>
          <w:lang w:val="ru-RU"/>
        </w:rPr>
        <w:t xml:space="preserve">находящихся в состоянии с </w:t>
      </w:r>
      <w:r w:rsidRPr="005831DA">
        <w:rPr>
          <w:i/>
          <w:lang w:val="ru-RU"/>
        </w:rPr>
        <w:t xml:space="preserve">меньшей энергией, превышает число атомов, находящихся в состоянии с большей энергией. П о э т о м у переходы, происходящие с увеличением энергии атомов, будут преобладать над переходами, происходящими с уменьшением энергии. </w:t>
      </w:r>
      <w:r>
        <w:rPr>
          <w:i/>
        </w:rPr>
        <w:t xml:space="preserve">В и т о г е интенсивность волны </w:t>
      </w:r>
      <w:r>
        <w:rPr>
          <w:i/>
        </w:rPr>
        <w:t>будет</w:t>
      </w:r>
      <w:r>
        <w:rPr>
          <w:i/>
          <w:spacing w:val="47"/>
        </w:rPr>
        <w:t xml:space="preserve"> </w:t>
      </w:r>
      <w:r>
        <w:rPr>
          <w:i/>
        </w:rPr>
        <w:t>уменьшаться</w:t>
      </w:r>
    </w:p>
    <w:p w:rsidR="00553BBE" w:rsidRDefault="00616760">
      <w:pPr>
        <w:pStyle w:val="a4"/>
        <w:numPr>
          <w:ilvl w:val="0"/>
          <w:numId w:val="38"/>
        </w:numPr>
        <w:tabs>
          <w:tab w:val="left" w:pos="718"/>
        </w:tabs>
        <w:ind w:right="248" w:firstLine="0"/>
        <w:jc w:val="both"/>
      </w:pPr>
      <w:r w:rsidRPr="005831DA">
        <w:rPr>
          <w:i/>
          <w:lang w:val="ru-RU"/>
        </w:rPr>
        <w:t xml:space="preserve">парамагнетик поглощает электромагнитное излучение, в </w:t>
      </w:r>
      <w:r w:rsidRPr="005831DA">
        <w:rPr>
          <w:i/>
          <w:spacing w:val="31"/>
          <w:lang w:val="ru-RU"/>
        </w:rPr>
        <w:t xml:space="preserve">резуль </w:t>
      </w:r>
      <w:r w:rsidRPr="005831DA">
        <w:rPr>
          <w:i/>
          <w:spacing w:val="28"/>
          <w:lang w:val="ru-RU"/>
        </w:rPr>
        <w:t xml:space="preserve">тате  </w:t>
      </w:r>
      <w:r w:rsidRPr="005831DA">
        <w:rPr>
          <w:i/>
          <w:lang w:val="ru-RU"/>
        </w:rPr>
        <w:t xml:space="preserve">ч </w:t>
      </w:r>
      <w:r w:rsidRPr="005831DA">
        <w:rPr>
          <w:i/>
          <w:spacing w:val="25"/>
          <w:lang w:val="ru-RU"/>
        </w:rPr>
        <w:t xml:space="preserve">его  </w:t>
      </w:r>
      <w:r w:rsidRPr="005831DA">
        <w:rPr>
          <w:i/>
          <w:lang w:val="ru-RU"/>
        </w:rPr>
        <w:t xml:space="preserve">он  нагревается.   И з   </w:t>
      </w:r>
      <w:r w:rsidRPr="005831DA">
        <w:rPr>
          <w:i/>
          <w:spacing w:val="19"/>
          <w:lang w:val="ru-RU"/>
        </w:rPr>
        <w:t xml:space="preserve">ск </w:t>
      </w:r>
      <w:r w:rsidRPr="005831DA">
        <w:rPr>
          <w:i/>
          <w:spacing w:val="32"/>
          <w:lang w:val="ru-RU"/>
        </w:rPr>
        <w:t xml:space="preserve">азанног </w:t>
      </w:r>
      <w:r w:rsidRPr="005831DA">
        <w:rPr>
          <w:i/>
          <w:lang w:val="ru-RU"/>
        </w:rPr>
        <w:t>о в ы т е к а е т , ч т о</w:t>
      </w:r>
      <w:r w:rsidRPr="005831DA">
        <w:rPr>
          <w:i/>
          <w:spacing w:val="11"/>
          <w:lang w:val="ru-RU"/>
        </w:rPr>
        <w:t xml:space="preserve"> </w:t>
      </w:r>
      <w:r w:rsidRPr="005831DA">
        <w:rPr>
          <w:i/>
          <w:lang w:val="ru-RU"/>
        </w:rPr>
        <w:t xml:space="preserve">электронный парамагнитный резонанс представляет собой избирательное поглощение энергии радиочастотного поля в парамагнитных веществах, находящихся в постоянном магнитном поле» </w:t>
      </w:r>
      <w:r w:rsidRPr="005831DA">
        <w:rPr>
          <w:lang w:val="ru-RU"/>
        </w:rPr>
        <w:t xml:space="preserve">(И.В. Савельев. </w:t>
      </w:r>
      <w:r>
        <w:t>Курс общей</w:t>
      </w:r>
      <w:r>
        <w:rPr>
          <w:spacing w:val="1"/>
        </w:rPr>
        <w:t xml:space="preserve"> </w:t>
      </w:r>
      <w:r>
        <w:t>физики).</w:t>
      </w:r>
    </w:p>
    <w:p w:rsidR="00553BBE" w:rsidRPr="005831DA" w:rsidRDefault="00616760">
      <w:pPr>
        <w:pStyle w:val="a3"/>
        <w:tabs>
          <w:tab w:val="left" w:pos="3273"/>
          <w:tab w:val="left" w:pos="5055"/>
        </w:tabs>
        <w:ind w:right="247" w:firstLine="283"/>
        <w:jc w:val="both"/>
        <w:rPr>
          <w:lang w:val="ru-RU"/>
        </w:rPr>
      </w:pPr>
      <w:r w:rsidRPr="005831DA">
        <w:rPr>
          <w:lang w:val="ru-RU"/>
        </w:rPr>
        <w:t>Прилегающую к центру область, область ближней периферии, занимают подтипы рассуждения, которые служат для того, чтобы придать высказанным суждениям более аргументированный</w:t>
      </w:r>
      <w:r w:rsidRPr="005831DA">
        <w:rPr>
          <w:lang w:val="ru-RU"/>
        </w:rPr>
        <w:tab/>
        <w:t>характер:</w:t>
      </w:r>
      <w:r w:rsidRPr="005831DA">
        <w:rPr>
          <w:lang w:val="ru-RU"/>
        </w:rPr>
        <w:tab/>
      </w:r>
      <w:r w:rsidRPr="005831DA">
        <w:rPr>
          <w:b/>
          <w:lang w:val="ru-RU"/>
        </w:rPr>
        <w:t xml:space="preserve">доказательство </w:t>
      </w:r>
      <w:r w:rsidRPr="005831DA">
        <w:rPr>
          <w:lang w:val="ru-RU"/>
        </w:rPr>
        <w:t>(коммуникативно-познаватель-ная функция – установление исти</w:t>
      </w:r>
      <w:r w:rsidRPr="005831DA">
        <w:rPr>
          <w:lang w:val="ru-RU"/>
        </w:rPr>
        <w:t xml:space="preserve">нности тезиса), </w:t>
      </w:r>
      <w:r w:rsidRPr="005831DA">
        <w:rPr>
          <w:b/>
          <w:lang w:val="ru-RU"/>
        </w:rPr>
        <w:t xml:space="preserve">опровержение </w:t>
      </w:r>
      <w:r w:rsidRPr="005831DA">
        <w:rPr>
          <w:lang w:val="ru-RU"/>
        </w:rPr>
        <w:t xml:space="preserve">(разновидность доказательства, которая служит для установления ложности тезиса), </w:t>
      </w:r>
      <w:r w:rsidRPr="005831DA">
        <w:rPr>
          <w:b/>
          <w:lang w:val="ru-RU"/>
        </w:rPr>
        <w:t xml:space="preserve">подтверждение </w:t>
      </w:r>
      <w:r w:rsidRPr="005831DA">
        <w:rPr>
          <w:lang w:val="ru-RU"/>
        </w:rPr>
        <w:t>(или эмпирическое доказательство, функция – установление достоверности высказанного положения посредством подкрепления его</w:t>
      </w:r>
      <w:r w:rsidRPr="005831DA">
        <w:rPr>
          <w:spacing w:val="15"/>
          <w:lang w:val="ru-RU"/>
        </w:rPr>
        <w:t xml:space="preserve"> </w:t>
      </w:r>
      <w:r w:rsidRPr="005831DA">
        <w:rPr>
          <w:lang w:val="ru-RU"/>
        </w:rPr>
        <w:t>фактами),</w:t>
      </w:r>
    </w:p>
    <w:p w:rsidR="00553BBE" w:rsidRPr="005831DA" w:rsidRDefault="00553BBE">
      <w:pPr>
        <w:jc w:val="both"/>
        <w:rPr>
          <w:lang w:val="ru-RU"/>
        </w:rPr>
        <w:sectPr w:rsidR="00553BBE" w:rsidRPr="005831DA">
          <w:pgSz w:w="8400" w:h="11910"/>
          <w:pgMar w:top="1040" w:right="880" w:bottom="280" w:left="660" w:header="720" w:footer="720" w:gutter="0"/>
          <w:cols w:space="720"/>
        </w:sectPr>
      </w:pPr>
    </w:p>
    <w:p w:rsidR="00553BBE" w:rsidRPr="005831DA" w:rsidRDefault="00616760">
      <w:pPr>
        <w:pStyle w:val="a3"/>
        <w:spacing w:before="80"/>
        <w:ind w:right="249"/>
        <w:jc w:val="both"/>
        <w:rPr>
          <w:lang w:val="ru-RU"/>
        </w:rPr>
      </w:pPr>
      <w:r w:rsidRPr="005831DA">
        <w:rPr>
          <w:b/>
          <w:lang w:val="ru-RU"/>
        </w:rPr>
        <w:lastRenderedPageBreak/>
        <w:t xml:space="preserve">обоснование </w:t>
      </w:r>
      <w:r w:rsidRPr="005831DA">
        <w:rPr>
          <w:lang w:val="ru-RU"/>
        </w:rPr>
        <w:t xml:space="preserve">(установление целесообразности действия, мотивировка; в отличие </w:t>
      </w:r>
      <w:r w:rsidRPr="005831DA">
        <w:rPr>
          <w:spacing w:val="-3"/>
          <w:lang w:val="ru-RU"/>
        </w:rPr>
        <w:t xml:space="preserve">от </w:t>
      </w:r>
      <w:r w:rsidRPr="005831DA">
        <w:rPr>
          <w:lang w:val="ru-RU"/>
        </w:rPr>
        <w:t>доказательства, которое соответствует вопросу «Действительно ли это так?», обоснование дает ответ на вопрос «Действительно ли это нужно, целесообразно?»). Эти под</w:t>
      </w:r>
      <w:r w:rsidRPr="005831DA">
        <w:rPr>
          <w:lang w:val="ru-RU"/>
        </w:rPr>
        <w:t>типы рассуждения объединяются между собой на основе структурного сходства: все они включают тезис, образующий ключевую часть построения, и аргументы – комментирующую часть, которая призвана снять сомнения (полностью или частично) относительного выдвинутого</w:t>
      </w:r>
      <w:r w:rsidRPr="005831DA">
        <w:rPr>
          <w:lang w:val="ru-RU"/>
        </w:rPr>
        <w:t xml:space="preserve"> в качестве тезиса</w:t>
      </w:r>
      <w:r w:rsidRPr="005831DA">
        <w:rPr>
          <w:spacing w:val="-2"/>
          <w:lang w:val="ru-RU"/>
        </w:rPr>
        <w:t xml:space="preserve"> </w:t>
      </w:r>
      <w:r w:rsidRPr="005831DA">
        <w:rPr>
          <w:lang w:val="ru-RU"/>
        </w:rPr>
        <w:t>положения.</w:t>
      </w:r>
    </w:p>
    <w:p w:rsidR="00553BBE" w:rsidRPr="005831DA" w:rsidRDefault="00616760">
      <w:pPr>
        <w:ind w:left="472" w:right="246" w:firstLine="283"/>
        <w:jc w:val="both"/>
        <w:rPr>
          <w:lang w:val="ru-RU"/>
        </w:rPr>
      </w:pPr>
      <w:r w:rsidRPr="005831DA">
        <w:rPr>
          <w:lang w:val="ru-RU"/>
        </w:rPr>
        <w:t xml:space="preserve">Приведем пример доказательства: </w:t>
      </w:r>
      <w:r w:rsidRPr="005831DA">
        <w:rPr>
          <w:i/>
          <w:lang w:val="ru-RU"/>
        </w:rPr>
        <w:t>«Тепловое движение излучающих атомов приводит к так называемому доплеровскому расширению спектральных линий. Пусть в момент испускания фотона атом обладает импульсом… Поэтому импульс атома измен</w:t>
      </w:r>
      <w:r w:rsidRPr="005831DA">
        <w:rPr>
          <w:i/>
          <w:lang w:val="ru-RU"/>
        </w:rPr>
        <w:t>яется… Следовательно, изменяется и энергия поступательного движения атома… Заменим… Обозначим… Значение этой частоты получается из условия… В результате получим, что… Из формул … вытекает, что… Подставив сюда выражение.., придем к формуле… Следовательно, в</w:t>
      </w:r>
      <w:r w:rsidRPr="005831DA">
        <w:rPr>
          <w:i/>
          <w:lang w:val="ru-RU"/>
        </w:rPr>
        <w:t xml:space="preserve">ыражение … дает доплеровскую ширину у спектральной линии» </w:t>
      </w:r>
      <w:r w:rsidRPr="005831DA">
        <w:rPr>
          <w:lang w:val="ru-RU"/>
        </w:rPr>
        <w:t xml:space="preserve">(И.В. Савельев. Курс </w:t>
      </w:r>
      <w:r w:rsidRPr="005831DA">
        <w:rPr>
          <w:spacing w:val="-3"/>
          <w:lang w:val="ru-RU"/>
        </w:rPr>
        <w:t xml:space="preserve">общей </w:t>
      </w:r>
      <w:r w:rsidRPr="005831DA">
        <w:rPr>
          <w:lang w:val="ru-RU"/>
        </w:rPr>
        <w:t>физики).</w:t>
      </w:r>
    </w:p>
    <w:p w:rsidR="00553BBE" w:rsidRDefault="00616760">
      <w:pPr>
        <w:pStyle w:val="a3"/>
        <w:spacing w:before="2"/>
        <w:ind w:left="471" w:right="243" w:firstLine="283"/>
        <w:jc w:val="both"/>
      </w:pPr>
      <w:r w:rsidRPr="005831DA">
        <w:rPr>
          <w:lang w:val="ru-RU"/>
        </w:rPr>
        <w:t>Доказательство, как правило, завершается вариативным повтором тезиса – выводом, т.е. уже известным читателю суждением, новый момент которого заключается в том, чт</w:t>
      </w:r>
      <w:r w:rsidRPr="005831DA">
        <w:rPr>
          <w:lang w:val="ru-RU"/>
        </w:rPr>
        <w:t xml:space="preserve">о доказана его истинность. Между начальным и заключительным предложениями устанавливается дистантная лексико- семантическая связь, которая является сигналом начала и конца высказывания, выполняет особую композиционную роль, организуя текст. Доказательство </w:t>
      </w:r>
      <w:r w:rsidRPr="005831DA">
        <w:rPr>
          <w:lang w:val="ru-RU"/>
        </w:rPr>
        <w:t xml:space="preserve">характеризуется использованием типического набора средств. К стереотипным способам его оформления относится обозначение последовательности операций с помощью глаголов 1-го лица множественного числа: </w:t>
      </w:r>
      <w:r w:rsidRPr="005831DA">
        <w:rPr>
          <w:i/>
          <w:lang w:val="ru-RU"/>
        </w:rPr>
        <w:t xml:space="preserve">найдем, умножим, приравняем, определим </w:t>
      </w:r>
      <w:r w:rsidRPr="005831DA">
        <w:rPr>
          <w:lang w:val="ru-RU"/>
        </w:rPr>
        <w:t>и т.п. Результат э</w:t>
      </w:r>
      <w:r w:rsidRPr="005831DA">
        <w:rPr>
          <w:lang w:val="ru-RU"/>
        </w:rPr>
        <w:t xml:space="preserve">тих операций вводится словами </w:t>
      </w:r>
      <w:r w:rsidRPr="005831DA">
        <w:rPr>
          <w:i/>
          <w:lang w:val="ru-RU"/>
        </w:rPr>
        <w:t xml:space="preserve">будет, будем иметь, получим, откуда получается, отсюда вытекает, тогда </w:t>
      </w:r>
      <w:r w:rsidRPr="005831DA">
        <w:rPr>
          <w:lang w:val="ru-RU"/>
        </w:rPr>
        <w:t xml:space="preserve">и др. </w:t>
      </w:r>
      <w:r>
        <w:t>Для выражения причинно-следственных связей используются союзы и союзные аналоги</w:t>
      </w:r>
    </w:p>
    <w:p w:rsidR="00553BBE" w:rsidRDefault="00553BBE">
      <w:pPr>
        <w:jc w:val="both"/>
        <w:sectPr w:rsidR="00553BBE">
          <w:pgSz w:w="8400" w:h="11910"/>
          <w:pgMar w:top="1040" w:right="880" w:bottom="280" w:left="660" w:header="720" w:footer="720" w:gutter="0"/>
          <w:cols w:space="720"/>
        </w:sectPr>
      </w:pPr>
    </w:p>
    <w:p w:rsidR="00553BBE" w:rsidRPr="005831DA" w:rsidRDefault="00616760">
      <w:pPr>
        <w:spacing w:before="80"/>
        <w:ind w:left="472" w:right="247"/>
        <w:jc w:val="both"/>
        <w:rPr>
          <w:lang w:val="ru-RU"/>
        </w:rPr>
      </w:pPr>
      <w:r w:rsidRPr="005831DA">
        <w:rPr>
          <w:lang w:val="ru-RU"/>
        </w:rPr>
        <w:lastRenderedPageBreak/>
        <w:t xml:space="preserve">соответствующей семантики: </w:t>
      </w:r>
      <w:r w:rsidRPr="005831DA">
        <w:rPr>
          <w:i/>
          <w:lang w:val="ru-RU"/>
        </w:rPr>
        <w:t>так как, так что, потому, по</w:t>
      </w:r>
      <w:r w:rsidRPr="005831DA">
        <w:rPr>
          <w:i/>
          <w:lang w:val="ru-RU"/>
        </w:rPr>
        <w:t>этому, следовательно, таким образом, итак</w:t>
      </w:r>
      <w:r w:rsidRPr="005831DA">
        <w:rPr>
          <w:lang w:val="ru-RU"/>
        </w:rPr>
        <w:t xml:space="preserve">. В доказательстве, осуществляемом с помощью дополнительных допущений, используется частица </w:t>
      </w:r>
      <w:r w:rsidRPr="005831DA">
        <w:rPr>
          <w:i/>
          <w:lang w:val="ru-RU"/>
        </w:rPr>
        <w:t>пусть</w:t>
      </w:r>
      <w:r w:rsidRPr="005831DA">
        <w:rPr>
          <w:lang w:val="ru-RU"/>
        </w:rPr>
        <w:t xml:space="preserve">, перформативы </w:t>
      </w:r>
      <w:r w:rsidRPr="005831DA">
        <w:rPr>
          <w:i/>
          <w:lang w:val="ru-RU"/>
        </w:rPr>
        <w:t>предположим, допустим</w:t>
      </w:r>
      <w:r w:rsidRPr="005831DA">
        <w:rPr>
          <w:lang w:val="ru-RU"/>
        </w:rPr>
        <w:t>, условные конструкции.</w:t>
      </w:r>
    </w:p>
    <w:p w:rsidR="00553BBE" w:rsidRPr="005831DA" w:rsidRDefault="00616760">
      <w:pPr>
        <w:pStyle w:val="a3"/>
        <w:spacing w:before="2"/>
        <w:ind w:right="243" w:firstLine="283"/>
        <w:jc w:val="both"/>
        <w:rPr>
          <w:lang w:val="ru-RU"/>
        </w:rPr>
      </w:pPr>
      <w:r w:rsidRPr="005831DA">
        <w:rPr>
          <w:lang w:val="ru-RU"/>
        </w:rPr>
        <w:t xml:space="preserve">В области дальней периферии полевой структуры рассуждения </w:t>
      </w:r>
      <w:r w:rsidRPr="005831DA">
        <w:rPr>
          <w:lang w:val="ru-RU"/>
        </w:rPr>
        <w:t xml:space="preserve">находится </w:t>
      </w:r>
      <w:r w:rsidRPr="005831DA">
        <w:rPr>
          <w:b/>
          <w:lang w:val="ru-RU"/>
        </w:rPr>
        <w:t>объяснение</w:t>
      </w:r>
      <w:r w:rsidRPr="005831DA">
        <w:rPr>
          <w:lang w:val="ru-RU"/>
        </w:rPr>
        <w:t>. В отличие от названных подтипов рассуждения, объяснение служит, прежде всего, не целям подтверждения справедливости тезиса (или установления его ложности), а раскрытию причин реальных явлений. Например:</w:t>
      </w:r>
    </w:p>
    <w:p w:rsidR="00553BBE" w:rsidRPr="005831DA" w:rsidRDefault="00616760">
      <w:pPr>
        <w:ind w:left="472" w:right="246" w:firstLine="283"/>
        <w:jc w:val="both"/>
        <w:rPr>
          <w:lang w:val="ru-RU"/>
        </w:rPr>
      </w:pPr>
      <w:r w:rsidRPr="005831DA">
        <w:rPr>
          <w:i/>
          <w:lang w:val="ru-RU"/>
        </w:rPr>
        <w:t>«Интересно отметить, что резкие</w:t>
      </w:r>
      <w:r w:rsidRPr="005831DA">
        <w:rPr>
          <w:i/>
          <w:lang w:val="ru-RU"/>
        </w:rPr>
        <w:t xml:space="preserve"> грани фасонных профилей отверстий становятся в волокне сглаженными, а если размер деталей профилированного отверстия не очень велик, то волокно получается круглого сечения, т. е. таким, как при </w:t>
      </w:r>
      <w:r w:rsidRPr="005831DA">
        <w:rPr>
          <w:i/>
          <w:spacing w:val="28"/>
          <w:lang w:val="ru-RU"/>
        </w:rPr>
        <w:t xml:space="preserve"> </w:t>
      </w:r>
      <w:r w:rsidRPr="005831DA">
        <w:rPr>
          <w:i/>
          <w:lang w:val="ru-RU"/>
        </w:rPr>
        <w:t xml:space="preserve">круглом </w:t>
      </w:r>
      <w:r w:rsidRPr="005831DA">
        <w:rPr>
          <w:i/>
          <w:spacing w:val="28"/>
          <w:lang w:val="ru-RU"/>
        </w:rPr>
        <w:t xml:space="preserve"> </w:t>
      </w:r>
      <w:r w:rsidRPr="005831DA">
        <w:rPr>
          <w:i/>
          <w:lang w:val="ru-RU"/>
        </w:rPr>
        <w:t xml:space="preserve">отверстии.  </w:t>
      </w:r>
      <w:r w:rsidRPr="005831DA">
        <w:rPr>
          <w:i/>
          <w:spacing w:val="19"/>
          <w:lang w:val="ru-RU"/>
        </w:rPr>
        <w:t xml:space="preserve"> </w:t>
      </w:r>
      <w:r w:rsidRPr="005831DA">
        <w:rPr>
          <w:i/>
          <w:lang w:val="ru-RU"/>
        </w:rPr>
        <w:t>Э</w:t>
      </w:r>
      <w:r w:rsidRPr="005831DA">
        <w:rPr>
          <w:i/>
          <w:spacing w:val="-17"/>
          <w:lang w:val="ru-RU"/>
        </w:rPr>
        <w:t xml:space="preserve"> </w:t>
      </w:r>
      <w:r w:rsidRPr="005831DA">
        <w:rPr>
          <w:i/>
          <w:lang w:val="ru-RU"/>
        </w:rPr>
        <w:t>т</w:t>
      </w:r>
      <w:r w:rsidRPr="005831DA">
        <w:rPr>
          <w:i/>
          <w:spacing w:val="-18"/>
          <w:lang w:val="ru-RU"/>
        </w:rPr>
        <w:t xml:space="preserve"> </w:t>
      </w:r>
      <w:r w:rsidRPr="005831DA">
        <w:rPr>
          <w:i/>
          <w:lang w:val="ru-RU"/>
        </w:rPr>
        <w:t xml:space="preserve">о  </w:t>
      </w:r>
      <w:r w:rsidRPr="005831DA">
        <w:rPr>
          <w:i/>
          <w:spacing w:val="1"/>
          <w:lang w:val="ru-RU"/>
        </w:rPr>
        <w:t xml:space="preserve"> </w:t>
      </w:r>
      <w:r w:rsidRPr="005831DA">
        <w:rPr>
          <w:i/>
          <w:lang w:val="ru-RU"/>
        </w:rPr>
        <w:t>п</w:t>
      </w:r>
      <w:r w:rsidRPr="005831DA">
        <w:rPr>
          <w:i/>
          <w:spacing w:val="-17"/>
          <w:lang w:val="ru-RU"/>
        </w:rPr>
        <w:t xml:space="preserve"> </w:t>
      </w:r>
      <w:r w:rsidRPr="005831DA">
        <w:rPr>
          <w:i/>
          <w:lang w:val="ru-RU"/>
        </w:rPr>
        <w:t>р</w:t>
      </w:r>
      <w:r w:rsidRPr="005831DA">
        <w:rPr>
          <w:i/>
          <w:spacing w:val="-12"/>
          <w:lang w:val="ru-RU"/>
        </w:rPr>
        <w:t xml:space="preserve"> </w:t>
      </w:r>
      <w:r w:rsidRPr="005831DA">
        <w:rPr>
          <w:i/>
          <w:lang w:val="ru-RU"/>
        </w:rPr>
        <w:t>о</w:t>
      </w:r>
      <w:r w:rsidRPr="005831DA">
        <w:rPr>
          <w:i/>
          <w:spacing w:val="-17"/>
          <w:lang w:val="ru-RU"/>
        </w:rPr>
        <w:t xml:space="preserve"> </w:t>
      </w:r>
      <w:r w:rsidRPr="005831DA">
        <w:rPr>
          <w:i/>
          <w:lang w:val="ru-RU"/>
        </w:rPr>
        <w:t>и</w:t>
      </w:r>
      <w:r w:rsidRPr="005831DA">
        <w:rPr>
          <w:i/>
          <w:spacing w:val="-12"/>
          <w:lang w:val="ru-RU"/>
        </w:rPr>
        <w:t xml:space="preserve"> </w:t>
      </w:r>
      <w:r w:rsidRPr="005831DA">
        <w:rPr>
          <w:i/>
          <w:lang w:val="ru-RU"/>
        </w:rPr>
        <w:t>с</w:t>
      </w:r>
      <w:r w:rsidRPr="005831DA">
        <w:rPr>
          <w:i/>
          <w:spacing w:val="-18"/>
          <w:lang w:val="ru-RU"/>
        </w:rPr>
        <w:t xml:space="preserve"> </w:t>
      </w:r>
      <w:r w:rsidRPr="005831DA">
        <w:rPr>
          <w:i/>
          <w:lang w:val="ru-RU"/>
        </w:rPr>
        <w:t>х</w:t>
      </w:r>
      <w:r w:rsidRPr="005831DA">
        <w:rPr>
          <w:i/>
          <w:spacing w:val="-19"/>
          <w:lang w:val="ru-RU"/>
        </w:rPr>
        <w:t xml:space="preserve"> </w:t>
      </w:r>
      <w:r w:rsidRPr="005831DA">
        <w:rPr>
          <w:i/>
          <w:lang w:val="ru-RU"/>
        </w:rPr>
        <w:t>о</w:t>
      </w:r>
      <w:r w:rsidRPr="005831DA">
        <w:rPr>
          <w:i/>
          <w:spacing w:val="-12"/>
          <w:lang w:val="ru-RU"/>
        </w:rPr>
        <w:t xml:space="preserve"> </w:t>
      </w:r>
      <w:r w:rsidRPr="005831DA">
        <w:rPr>
          <w:i/>
          <w:lang w:val="ru-RU"/>
        </w:rPr>
        <w:t>д</w:t>
      </w:r>
      <w:r w:rsidRPr="005831DA">
        <w:rPr>
          <w:i/>
          <w:spacing w:val="-19"/>
          <w:lang w:val="ru-RU"/>
        </w:rPr>
        <w:t xml:space="preserve"> </w:t>
      </w:r>
      <w:r w:rsidRPr="005831DA">
        <w:rPr>
          <w:i/>
          <w:lang w:val="ru-RU"/>
        </w:rPr>
        <w:t>и</w:t>
      </w:r>
      <w:r w:rsidRPr="005831DA">
        <w:rPr>
          <w:i/>
          <w:spacing w:val="-12"/>
          <w:lang w:val="ru-RU"/>
        </w:rPr>
        <w:t xml:space="preserve"> </w:t>
      </w:r>
      <w:r w:rsidRPr="005831DA">
        <w:rPr>
          <w:i/>
          <w:lang w:val="ru-RU"/>
        </w:rPr>
        <w:t xml:space="preserve">т   </w:t>
      </w:r>
      <w:r w:rsidRPr="005831DA">
        <w:rPr>
          <w:i/>
          <w:spacing w:val="5"/>
          <w:lang w:val="ru-RU"/>
        </w:rPr>
        <w:t xml:space="preserve"> </w:t>
      </w:r>
      <w:r w:rsidRPr="005831DA">
        <w:rPr>
          <w:i/>
          <w:lang w:val="ru-RU"/>
        </w:rPr>
        <w:t>п</w:t>
      </w:r>
      <w:r w:rsidRPr="005831DA">
        <w:rPr>
          <w:i/>
          <w:spacing w:val="-17"/>
          <w:lang w:val="ru-RU"/>
        </w:rPr>
        <w:t xml:space="preserve"> </w:t>
      </w:r>
      <w:r w:rsidRPr="005831DA">
        <w:rPr>
          <w:i/>
          <w:lang w:val="ru-RU"/>
        </w:rPr>
        <w:t>о</w:t>
      </w:r>
      <w:r w:rsidRPr="005831DA">
        <w:rPr>
          <w:i/>
          <w:spacing w:val="-17"/>
          <w:lang w:val="ru-RU"/>
        </w:rPr>
        <w:t xml:space="preserve"> </w:t>
      </w:r>
      <w:r w:rsidRPr="005831DA">
        <w:rPr>
          <w:i/>
          <w:lang w:val="ru-RU"/>
        </w:rPr>
        <w:t>т</w:t>
      </w:r>
      <w:r w:rsidRPr="005831DA">
        <w:rPr>
          <w:i/>
          <w:spacing w:val="-17"/>
          <w:lang w:val="ru-RU"/>
        </w:rPr>
        <w:t xml:space="preserve"> </w:t>
      </w:r>
      <w:r w:rsidRPr="005831DA">
        <w:rPr>
          <w:i/>
          <w:lang w:val="ru-RU"/>
        </w:rPr>
        <w:t>о</w:t>
      </w:r>
      <w:r w:rsidRPr="005831DA">
        <w:rPr>
          <w:i/>
          <w:spacing w:val="-12"/>
          <w:lang w:val="ru-RU"/>
        </w:rPr>
        <w:t xml:space="preserve"> </w:t>
      </w:r>
      <w:r w:rsidRPr="005831DA">
        <w:rPr>
          <w:i/>
          <w:lang w:val="ru-RU"/>
        </w:rPr>
        <w:t>м</w:t>
      </w:r>
      <w:r w:rsidRPr="005831DA">
        <w:rPr>
          <w:i/>
          <w:spacing w:val="-19"/>
          <w:lang w:val="ru-RU"/>
        </w:rPr>
        <w:t xml:space="preserve"> </w:t>
      </w:r>
      <w:r w:rsidRPr="005831DA">
        <w:rPr>
          <w:i/>
          <w:lang w:val="ru-RU"/>
        </w:rPr>
        <w:t>у</w:t>
      </w:r>
      <w:r w:rsidRPr="005831DA">
        <w:rPr>
          <w:i/>
          <w:spacing w:val="-15"/>
          <w:lang w:val="ru-RU"/>
        </w:rPr>
        <w:t xml:space="preserve"> </w:t>
      </w:r>
      <w:r w:rsidRPr="005831DA">
        <w:rPr>
          <w:i/>
          <w:lang w:val="ru-RU"/>
        </w:rPr>
        <w:t xml:space="preserve">, ч т о на жидкую струю действуют силы поверхностного натяжения…» </w:t>
      </w:r>
      <w:r>
        <w:t xml:space="preserve">(С.П. Папков. </w:t>
      </w:r>
      <w:r w:rsidRPr="005831DA">
        <w:rPr>
          <w:lang w:val="ru-RU"/>
        </w:rPr>
        <w:t>Полимерные волокнистые материалы).</w:t>
      </w:r>
    </w:p>
    <w:p w:rsidR="00553BBE" w:rsidRPr="005831DA" w:rsidRDefault="00616760">
      <w:pPr>
        <w:pStyle w:val="a3"/>
        <w:spacing w:before="1"/>
        <w:ind w:right="252" w:firstLine="283"/>
        <w:jc w:val="both"/>
        <w:rPr>
          <w:lang w:val="ru-RU"/>
        </w:rPr>
      </w:pPr>
      <w:r w:rsidRPr="005831DA">
        <w:rPr>
          <w:lang w:val="ru-RU"/>
        </w:rPr>
        <w:t>Рассуждение как текстовое явление сформировалось в научной речи. Именно благодаря научному стилю русский литературный язык в процессе св</w:t>
      </w:r>
      <w:r w:rsidRPr="005831DA">
        <w:rPr>
          <w:lang w:val="ru-RU"/>
        </w:rPr>
        <w:t>оего развития обогатился рассуждением в его наиболее «чистом» виде, во всех его основных разновидностях.</w:t>
      </w:r>
    </w:p>
    <w:p w:rsidR="00553BBE" w:rsidRPr="005831DA" w:rsidRDefault="00553BBE">
      <w:pPr>
        <w:pStyle w:val="a3"/>
        <w:spacing w:before="3"/>
        <w:ind w:left="0"/>
        <w:rPr>
          <w:lang w:val="ru-RU"/>
        </w:rPr>
      </w:pPr>
    </w:p>
    <w:p w:rsidR="00553BBE" w:rsidRPr="005831DA" w:rsidRDefault="00616760">
      <w:pPr>
        <w:pStyle w:val="Heading1"/>
        <w:spacing w:before="1"/>
        <w:ind w:left="1710"/>
        <w:rPr>
          <w:lang w:val="ru-RU"/>
        </w:rPr>
      </w:pPr>
      <w:r w:rsidRPr="005831DA">
        <w:rPr>
          <w:lang w:val="ru-RU"/>
        </w:rPr>
        <w:t>Вопросы и задания для самопроверки:</w:t>
      </w:r>
    </w:p>
    <w:p w:rsidR="00553BBE" w:rsidRPr="005831DA" w:rsidRDefault="00553BBE">
      <w:pPr>
        <w:pStyle w:val="a3"/>
        <w:spacing w:before="4"/>
        <w:ind w:left="0"/>
        <w:rPr>
          <w:b/>
          <w:sz w:val="21"/>
          <w:lang w:val="ru-RU"/>
        </w:rPr>
      </w:pPr>
    </w:p>
    <w:p w:rsidR="00553BBE" w:rsidRDefault="00616760">
      <w:pPr>
        <w:pStyle w:val="a4"/>
        <w:numPr>
          <w:ilvl w:val="0"/>
          <w:numId w:val="37"/>
        </w:numPr>
        <w:tabs>
          <w:tab w:val="left" w:pos="981"/>
        </w:tabs>
        <w:ind w:firstLine="283"/>
      </w:pPr>
      <w:r>
        <w:t>Что такое</w:t>
      </w:r>
      <w:r>
        <w:rPr>
          <w:spacing w:val="-11"/>
        </w:rPr>
        <w:t xml:space="preserve"> </w:t>
      </w:r>
      <w:r>
        <w:t>рассуждение?</w:t>
      </w:r>
    </w:p>
    <w:p w:rsidR="00553BBE" w:rsidRPr="005831DA" w:rsidRDefault="00616760">
      <w:pPr>
        <w:pStyle w:val="a4"/>
        <w:numPr>
          <w:ilvl w:val="0"/>
          <w:numId w:val="37"/>
        </w:numPr>
        <w:tabs>
          <w:tab w:val="left" w:pos="977"/>
        </w:tabs>
        <w:spacing w:before="2"/>
        <w:ind w:left="976" w:hanging="221"/>
        <w:rPr>
          <w:lang w:val="ru-RU"/>
        </w:rPr>
      </w:pPr>
      <w:r w:rsidRPr="005831DA">
        <w:rPr>
          <w:lang w:val="ru-RU"/>
        </w:rPr>
        <w:t>Какие виды рассуждения вы</w:t>
      </w:r>
      <w:r w:rsidRPr="005831DA">
        <w:rPr>
          <w:spacing w:val="-2"/>
          <w:lang w:val="ru-RU"/>
        </w:rPr>
        <w:t xml:space="preserve"> </w:t>
      </w:r>
      <w:r w:rsidRPr="005831DA">
        <w:rPr>
          <w:lang w:val="ru-RU"/>
        </w:rPr>
        <w:t>знаете?</w:t>
      </w:r>
    </w:p>
    <w:p w:rsidR="00553BBE" w:rsidRPr="005831DA" w:rsidRDefault="00616760">
      <w:pPr>
        <w:pStyle w:val="a4"/>
        <w:numPr>
          <w:ilvl w:val="0"/>
          <w:numId w:val="37"/>
        </w:numPr>
        <w:tabs>
          <w:tab w:val="left" w:pos="981"/>
        </w:tabs>
        <w:spacing w:before="1" w:line="251" w:lineRule="exact"/>
        <w:ind w:firstLine="283"/>
        <w:rPr>
          <w:lang w:val="ru-RU"/>
        </w:rPr>
      </w:pPr>
      <w:r w:rsidRPr="005831DA">
        <w:rPr>
          <w:lang w:val="ru-RU"/>
        </w:rPr>
        <w:t>По какой схеме строится</w:t>
      </w:r>
      <w:r w:rsidRPr="005831DA">
        <w:rPr>
          <w:spacing w:val="-5"/>
          <w:lang w:val="ru-RU"/>
        </w:rPr>
        <w:t xml:space="preserve"> </w:t>
      </w:r>
      <w:r w:rsidRPr="005831DA">
        <w:rPr>
          <w:lang w:val="ru-RU"/>
        </w:rPr>
        <w:t>рассуждение-доказательство?</w:t>
      </w:r>
    </w:p>
    <w:p w:rsidR="00553BBE" w:rsidRDefault="00616760">
      <w:pPr>
        <w:pStyle w:val="a4"/>
        <w:numPr>
          <w:ilvl w:val="0"/>
          <w:numId w:val="37"/>
        </w:numPr>
        <w:tabs>
          <w:tab w:val="left" w:pos="981"/>
        </w:tabs>
        <w:spacing w:line="251" w:lineRule="exact"/>
        <w:ind w:left="980" w:hanging="225"/>
      </w:pPr>
      <w:r>
        <w:t>Что такое</w:t>
      </w:r>
      <w:r>
        <w:rPr>
          <w:spacing w:val="-9"/>
        </w:rPr>
        <w:t xml:space="preserve"> </w:t>
      </w:r>
      <w:r>
        <w:t>рассуждение-размышление?</w:t>
      </w:r>
    </w:p>
    <w:p w:rsidR="00553BBE" w:rsidRDefault="00616760">
      <w:pPr>
        <w:pStyle w:val="a4"/>
        <w:numPr>
          <w:ilvl w:val="0"/>
          <w:numId w:val="37"/>
        </w:numPr>
        <w:tabs>
          <w:tab w:val="left" w:pos="981"/>
        </w:tabs>
        <w:spacing w:before="2"/>
        <w:ind w:left="980" w:hanging="225"/>
      </w:pPr>
      <w:r>
        <w:t>Что такое</w:t>
      </w:r>
      <w:r>
        <w:rPr>
          <w:spacing w:val="-9"/>
        </w:rPr>
        <w:t xml:space="preserve"> </w:t>
      </w:r>
      <w:r>
        <w:t>рассуждение-объяснение?</w:t>
      </w:r>
    </w:p>
    <w:p w:rsidR="00553BBE" w:rsidRDefault="00616760">
      <w:pPr>
        <w:pStyle w:val="a4"/>
        <w:numPr>
          <w:ilvl w:val="0"/>
          <w:numId w:val="37"/>
        </w:numPr>
        <w:tabs>
          <w:tab w:val="left" w:pos="1010"/>
        </w:tabs>
        <w:spacing w:before="3" w:line="237" w:lineRule="auto"/>
        <w:ind w:right="252" w:firstLine="283"/>
        <w:jc w:val="both"/>
      </w:pPr>
      <w:r w:rsidRPr="005831DA">
        <w:rPr>
          <w:lang w:val="ru-RU"/>
        </w:rPr>
        <w:t xml:space="preserve">Найдите тексты-рассуждения различных жанровых форм: сравните их. </w:t>
      </w:r>
      <w:r>
        <w:rPr>
          <w:spacing w:val="-3"/>
        </w:rPr>
        <w:t xml:space="preserve">Чем </w:t>
      </w:r>
      <w:r>
        <w:rPr>
          <w:spacing w:val="-2"/>
        </w:rPr>
        <w:t xml:space="preserve">они </w:t>
      </w:r>
      <w:r>
        <w:t>отличаются? Сделайте вывод.</w:t>
      </w:r>
    </w:p>
    <w:p w:rsidR="00553BBE" w:rsidRDefault="00616760">
      <w:pPr>
        <w:pStyle w:val="a4"/>
        <w:numPr>
          <w:ilvl w:val="0"/>
          <w:numId w:val="37"/>
        </w:numPr>
        <w:tabs>
          <w:tab w:val="left" w:pos="1020"/>
        </w:tabs>
        <w:spacing w:before="1"/>
        <w:ind w:right="249" w:firstLine="283"/>
        <w:jc w:val="both"/>
      </w:pPr>
      <w:r w:rsidRPr="005831DA">
        <w:rPr>
          <w:lang w:val="ru-RU"/>
        </w:rPr>
        <w:t>Составьте текст-рассуждение на тему, волнующую вас в настоящее время. Является ли ваше</w:t>
      </w:r>
      <w:r w:rsidRPr="005831DA">
        <w:rPr>
          <w:lang w:val="ru-RU"/>
        </w:rPr>
        <w:t xml:space="preserve"> сочинение текстом? Назовите признаки </w:t>
      </w:r>
      <w:r w:rsidRPr="005831DA">
        <w:rPr>
          <w:spacing w:val="-3"/>
          <w:lang w:val="ru-RU"/>
        </w:rPr>
        <w:t xml:space="preserve">текста </w:t>
      </w:r>
      <w:r w:rsidRPr="005831DA">
        <w:rPr>
          <w:lang w:val="ru-RU"/>
        </w:rPr>
        <w:t xml:space="preserve">и найдите их в вашем сочинении. </w:t>
      </w:r>
      <w:r>
        <w:t>Получилось ли у вас рассуждение? Проанализируйте</w:t>
      </w:r>
      <w:r>
        <w:rPr>
          <w:spacing w:val="-17"/>
        </w:rPr>
        <w:t xml:space="preserve"> </w:t>
      </w:r>
      <w:r>
        <w:t>текст.</w:t>
      </w:r>
    </w:p>
    <w:p w:rsidR="00553BBE" w:rsidRDefault="00553BBE">
      <w:pPr>
        <w:jc w:val="both"/>
        <w:sectPr w:rsidR="00553BBE">
          <w:pgSz w:w="8400" w:h="11910"/>
          <w:pgMar w:top="1040" w:right="880" w:bottom="280" w:left="660" w:header="720" w:footer="720" w:gutter="0"/>
          <w:cols w:space="720"/>
        </w:sectPr>
      </w:pPr>
    </w:p>
    <w:p w:rsidR="00553BBE" w:rsidRDefault="00553BBE">
      <w:pPr>
        <w:pStyle w:val="a3"/>
        <w:spacing w:before="4"/>
        <w:ind w:left="0"/>
        <w:rPr>
          <w:sz w:val="16"/>
        </w:rPr>
      </w:pPr>
    </w:p>
    <w:p w:rsidR="00553BBE" w:rsidRDefault="00616760">
      <w:pPr>
        <w:pStyle w:val="Heading1"/>
        <w:spacing w:before="91"/>
      </w:pPr>
      <w:r>
        <w:t>Текст 7</w:t>
      </w:r>
    </w:p>
    <w:p w:rsidR="00553BBE" w:rsidRDefault="00553BBE">
      <w:pPr>
        <w:pStyle w:val="a3"/>
        <w:spacing w:before="9"/>
        <w:ind w:left="0"/>
        <w:rPr>
          <w:b/>
          <w:sz w:val="21"/>
        </w:rPr>
      </w:pPr>
    </w:p>
    <w:p w:rsidR="00553BBE" w:rsidRDefault="00616760">
      <w:pPr>
        <w:spacing w:before="1"/>
        <w:ind w:left="755"/>
        <w:rPr>
          <w:b/>
        </w:rPr>
      </w:pPr>
      <w:r>
        <w:rPr>
          <w:b/>
        </w:rPr>
        <w:t>Предтекстовое задание</w:t>
      </w:r>
    </w:p>
    <w:p w:rsidR="00553BBE" w:rsidRDefault="00553BBE">
      <w:pPr>
        <w:pStyle w:val="a3"/>
        <w:spacing w:before="6"/>
        <w:ind w:left="0"/>
        <w:rPr>
          <w:b/>
        </w:rPr>
      </w:pPr>
    </w:p>
    <w:p w:rsidR="00553BBE" w:rsidRPr="005831DA" w:rsidRDefault="00616760">
      <w:pPr>
        <w:spacing w:before="1" w:line="235" w:lineRule="auto"/>
        <w:ind w:left="472" w:right="257" w:firstLine="283"/>
        <w:jc w:val="both"/>
        <w:rPr>
          <w:sz w:val="18"/>
          <w:lang w:val="ru-RU"/>
        </w:rPr>
      </w:pPr>
      <w:r w:rsidRPr="005831DA">
        <w:rPr>
          <w:b/>
          <w:lang w:val="ru-RU"/>
        </w:rPr>
        <w:t xml:space="preserve">Задание 1. </w:t>
      </w:r>
      <w:r w:rsidRPr="005831DA">
        <w:rPr>
          <w:sz w:val="18"/>
          <w:lang w:val="ru-RU"/>
        </w:rPr>
        <w:t>Прочитайте и прокомментируйте «Заповеди молодого ученого».</w:t>
      </w:r>
    </w:p>
    <w:p w:rsidR="00553BBE" w:rsidRPr="005831DA" w:rsidRDefault="00553BBE">
      <w:pPr>
        <w:pStyle w:val="a3"/>
        <w:spacing w:before="9"/>
        <w:ind w:left="0"/>
        <w:rPr>
          <w:sz w:val="21"/>
          <w:lang w:val="ru-RU"/>
        </w:rPr>
      </w:pPr>
    </w:p>
    <w:p w:rsidR="00553BBE" w:rsidRPr="005831DA" w:rsidRDefault="00616760">
      <w:pPr>
        <w:pStyle w:val="a3"/>
        <w:ind w:left="2620" w:right="2134"/>
        <w:jc w:val="center"/>
        <w:rPr>
          <w:lang w:val="ru-RU"/>
        </w:rPr>
      </w:pPr>
      <w:r w:rsidRPr="005831DA">
        <w:rPr>
          <w:lang w:val="ru-RU"/>
        </w:rPr>
        <w:t>Н.Н.Андреев.</w:t>
      </w:r>
    </w:p>
    <w:p w:rsidR="00553BBE" w:rsidRPr="005831DA" w:rsidRDefault="00553BBE">
      <w:pPr>
        <w:pStyle w:val="Heading1"/>
        <w:spacing w:before="1"/>
        <w:ind w:left="503"/>
        <w:jc w:val="center"/>
        <w:rPr>
          <w:b w:val="0"/>
          <w:lang w:val="ru-RU"/>
        </w:rPr>
      </w:pPr>
      <w:hyperlink w:anchor="_bookmark12" w:history="1">
        <w:r w:rsidR="00616760" w:rsidRPr="005831DA">
          <w:rPr>
            <w:lang w:val="ru-RU"/>
          </w:rPr>
          <w:t xml:space="preserve">Заповеди </w:t>
        </w:r>
      </w:hyperlink>
      <w:r w:rsidR="00616760" w:rsidRPr="005831DA">
        <w:rPr>
          <w:lang w:val="ru-RU"/>
        </w:rPr>
        <w:t>молодого ученого</w:t>
      </w:r>
      <w:r w:rsidR="00616760" w:rsidRPr="005831DA">
        <w:rPr>
          <w:b w:val="0"/>
          <w:vertAlign w:val="superscript"/>
          <w:lang w:val="ru-RU"/>
        </w:rPr>
        <w:t>13</w:t>
      </w:r>
    </w:p>
    <w:p w:rsidR="00553BBE" w:rsidRDefault="00616760">
      <w:pPr>
        <w:pStyle w:val="a3"/>
        <w:spacing w:before="2" w:line="251" w:lineRule="exact"/>
        <w:ind w:left="504"/>
        <w:jc w:val="center"/>
      </w:pPr>
      <w:r>
        <w:t>(Середина 20-х годов)</w:t>
      </w:r>
    </w:p>
    <w:p w:rsidR="00553BBE" w:rsidRPr="005831DA" w:rsidRDefault="00616760">
      <w:pPr>
        <w:pStyle w:val="a4"/>
        <w:numPr>
          <w:ilvl w:val="1"/>
          <w:numId w:val="38"/>
        </w:numPr>
        <w:tabs>
          <w:tab w:val="left" w:pos="1192"/>
          <w:tab w:val="left" w:pos="1193"/>
        </w:tabs>
        <w:spacing w:line="267" w:lineRule="exact"/>
        <w:ind w:firstLine="283"/>
        <w:rPr>
          <w:lang w:val="ru-RU"/>
        </w:rPr>
      </w:pPr>
      <w:r w:rsidRPr="005831DA">
        <w:rPr>
          <w:lang w:val="ru-RU"/>
        </w:rPr>
        <w:t>Берись за задачу по силам.</w:t>
      </w:r>
    </w:p>
    <w:p w:rsidR="00553BBE" w:rsidRPr="005831DA" w:rsidRDefault="00616760">
      <w:pPr>
        <w:pStyle w:val="a4"/>
        <w:numPr>
          <w:ilvl w:val="1"/>
          <w:numId w:val="38"/>
        </w:numPr>
        <w:tabs>
          <w:tab w:val="left" w:pos="1193"/>
        </w:tabs>
        <w:ind w:right="257" w:firstLine="283"/>
        <w:jc w:val="both"/>
        <w:rPr>
          <w:lang w:val="ru-RU"/>
        </w:rPr>
      </w:pPr>
      <w:r w:rsidRPr="005831DA">
        <w:rPr>
          <w:lang w:val="ru-RU"/>
        </w:rPr>
        <w:t xml:space="preserve">Прибегай к опыту только тогда, когда при </w:t>
      </w:r>
      <w:r w:rsidRPr="005831DA">
        <w:rPr>
          <w:spacing w:val="-3"/>
          <w:lang w:val="ru-RU"/>
        </w:rPr>
        <w:t xml:space="preserve">его </w:t>
      </w:r>
      <w:r w:rsidRPr="005831DA">
        <w:rPr>
          <w:lang w:val="ru-RU"/>
        </w:rPr>
        <w:t xml:space="preserve">помощи ожидаешь получить ответ на вопрос, поставленный </w:t>
      </w:r>
      <w:r w:rsidRPr="005831DA">
        <w:rPr>
          <w:spacing w:val="-5"/>
          <w:lang w:val="ru-RU"/>
        </w:rPr>
        <w:t xml:space="preserve">тобой </w:t>
      </w:r>
      <w:r w:rsidRPr="005831DA">
        <w:rPr>
          <w:lang w:val="ru-RU"/>
        </w:rPr>
        <w:t>природе.</w:t>
      </w:r>
    </w:p>
    <w:p w:rsidR="00553BBE" w:rsidRPr="005831DA" w:rsidRDefault="00616760">
      <w:pPr>
        <w:pStyle w:val="a4"/>
        <w:numPr>
          <w:ilvl w:val="1"/>
          <w:numId w:val="38"/>
        </w:numPr>
        <w:tabs>
          <w:tab w:val="left" w:pos="1193"/>
        </w:tabs>
        <w:spacing w:before="1"/>
        <w:ind w:right="253" w:firstLine="283"/>
        <w:jc w:val="both"/>
        <w:rPr>
          <w:lang w:val="ru-RU"/>
        </w:rPr>
      </w:pPr>
      <w:r w:rsidRPr="005831DA">
        <w:rPr>
          <w:lang w:val="ru-RU"/>
        </w:rPr>
        <w:t>Помни, что единственны</w:t>
      </w:r>
      <w:r w:rsidRPr="005831DA">
        <w:rPr>
          <w:lang w:val="ru-RU"/>
        </w:rPr>
        <w:t>м точным языком для записи явлений природы является язык</w:t>
      </w:r>
      <w:r w:rsidRPr="005831DA">
        <w:rPr>
          <w:spacing w:val="3"/>
          <w:lang w:val="ru-RU"/>
        </w:rPr>
        <w:t xml:space="preserve"> </w:t>
      </w:r>
      <w:r w:rsidRPr="005831DA">
        <w:rPr>
          <w:lang w:val="ru-RU"/>
        </w:rPr>
        <w:t>математики.</w:t>
      </w:r>
    </w:p>
    <w:p w:rsidR="00553BBE" w:rsidRPr="005831DA" w:rsidRDefault="00616760">
      <w:pPr>
        <w:pStyle w:val="a4"/>
        <w:numPr>
          <w:ilvl w:val="1"/>
          <w:numId w:val="38"/>
        </w:numPr>
        <w:tabs>
          <w:tab w:val="left" w:pos="1193"/>
        </w:tabs>
        <w:spacing w:before="1"/>
        <w:ind w:right="247" w:firstLine="283"/>
        <w:jc w:val="both"/>
        <w:rPr>
          <w:lang w:val="ru-RU"/>
        </w:rPr>
      </w:pPr>
      <w:r w:rsidRPr="005831DA">
        <w:rPr>
          <w:lang w:val="ru-RU"/>
        </w:rPr>
        <w:t xml:space="preserve">Каждой теории, особенно своей, </w:t>
      </w:r>
      <w:r w:rsidRPr="005831DA">
        <w:rPr>
          <w:spacing w:val="-3"/>
          <w:lang w:val="ru-RU"/>
        </w:rPr>
        <w:t xml:space="preserve">верь </w:t>
      </w:r>
      <w:r w:rsidRPr="005831DA">
        <w:rPr>
          <w:lang w:val="ru-RU"/>
        </w:rPr>
        <w:t xml:space="preserve">от всего сердца, ожидай триумфа при проверке ее на опыте; радуйся, </w:t>
      </w:r>
      <w:r w:rsidRPr="005831DA">
        <w:rPr>
          <w:spacing w:val="-3"/>
          <w:lang w:val="ru-RU"/>
        </w:rPr>
        <w:t xml:space="preserve">если </w:t>
      </w:r>
      <w:r w:rsidRPr="005831DA">
        <w:rPr>
          <w:lang w:val="ru-RU"/>
        </w:rPr>
        <w:t xml:space="preserve">опыт оправдывает теорию, радуйся, если </w:t>
      </w:r>
      <w:r w:rsidRPr="005831DA">
        <w:rPr>
          <w:spacing w:val="-3"/>
          <w:lang w:val="ru-RU"/>
        </w:rPr>
        <w:t xml:space="preserve">он ее </w:t>
      </w:r>
      <w:r w:rsidRPr="005831DA">
        <w:rPr>
          <w:lang w:val="ru-RU"/>
        </w:rPr>
        <w:t xml:space="preserve">опровергнет: это тоже шаг </w:t>
      </w:r>
      <w:r w:rsidRPr="005831DA">
        <w:rPr>
          <w:spacing w:val="-3"/>
          <w:lang w:val="ru-RU"/>
        </w:rPr>
        <w:t xml:space="preserve">вперед </w:t>
      </w:r>
      <w:r w:rsidRPr="005831DA">
        <w:rPr>
          <w:lang w:val="ru-RU"/>
        </w:rPr>
        <w:t>в познании</w:t>
      </w:r>
      <w:r w:rsidRPr="005831DA">
        <w:rPr>
          <w:spacing w:val="8"/>
          <w:lang w:val="ru-RU"/>
        </w:rPr>
        <w:t xml:space="preserve"> </w:t>
      </w:r>
      <w:r w:rsidRPr="005831DA">
        <w:rPr>
          <w:lang w:val="ru-RU"/>
        </w:rPr>
        <w:t>природы.</w:t>
      </w:r>
    </w:p>
    <w:p w:rsidR="00553BBE" w:rsidRPr="005831DA" w:rsidRDefault="00616760">
      <w:pPr>
        <w:pStyle w:val="a4"/>
        <w:numPr>
          <w:ilvl w:val="1"/>
          <w:numId w:val="38"/>
        </w:numPr>
        <w:tabs>
          <w:tab w:val="left" w:pos="1193"/>
        </w:tabs>
        <w:spacing w:before="1" w:line="237" w:lineRule="auto"/>
        <w:ind w:right="255" w:firstLine="283"/>
        <w:jc w:val="both"/>
        <w:rPr>
          <w:lang w:val="ru-RU"/>
        </w:rPr>
      </w:pPr>
      <w:r w:rsidRPr="005831DA">
        <w:rPr>
          <w:lang w:val="ru-RU"/>
        </w:rPr>
        <w:t xml:space="preserve">Жизнь коротка: торопись и не производи своих измерений с точностью большей, </w:t>
      </w:r>
      <w:r w:rsidRPr="005831DA">
        <w:rPr>
          <w:spacing w:val="-3"/>
          <w:lang w:val="ru-RU"/>
        </w:rPr>
        <w:t xml:space="preserve">чем </w:t>
      </w:r>
      <w:r w:rsidRPr="005831DA">
        <w:rPr>
          <w:lang w:val="ru-RU"/>
        </w:rPr>
        <w:t>это тебе нужно для твоей цели.</w:t>
      </w:r>
    </w:p>
    <w:p w:rsidR="00553BBE" w:rsidRDefault="00616760">
      <w:pPr>
        <w:pStyle w:val="a4"/>
        <w:numPr>
          <w:ilvl w:val="1"/>
          <w:numId w:val="38"/>
        </w:numPr>
        <w:tabs>
          <w:tab w:val="left" w:pos="1193"/>
        </w:tabs>
        <w:spacing w:before="3"/>
        <w:ind w:right="246" w:firstLine="283"/>
        <w:jc w:val="both"/>
      </w:pPr>
      <w:r w:rsidRPr="005831DA">
        <w:rPr>
          <w:lang w:val="ru-RU"/>
        </w:rPr>
        <w:t xml:space="preserve">Не ленись изучать работы других и не уклоняйся </w:t>
      </w:r>
      <w:r w:rsidRPr="005831DA">
        <w:rPr>
          <w:spacing w:val="-3"/>
          <w:lang w:val="ru-RU"/>
        </w:rPr>
        <w:t xml:space="preserve">от </w:t>
      </w:r>
      <w:r w:rsidRPr="005831DA">
        <w:rPr>
          <w:lang w:val="ru-RU"/>
        </w:rPr>
        <w:t xml:space="preserve">общения с учеными противоположных взглядов. </w:t>
      </w:r>
      <w:r>
        <w:t>Это необходимо для успехов твое</w:t>
      </w:r>
      <w:r>
        <w:t xml:space="preserve">й работы и </w:t>
      </w:r>
      <w:r>
        <w:rPr>
          <w:spacing w:val="-3"/>
        </w:rPr>
        <w:t>твоей</w:t>
      </w:r>
      <w:r>
        <w:rPr>
          <w:spacing w:val="9"/>
        </w:rPr>
        <w:t xml:space="preserve"> </w:t>
      </w:r>
      <w:r>
        <w:t>теории.</w:t>
      </w:r>
    </w:p>
    <w:p w:rsidR="00553BBE" w:rsidRDefault="00553BBE">
      <w:pPr>
        <w:pStyle w:val="a3"/>
        <w:spacing w:before="5"/>
        <w:ind w:left="0"/>
      </w:pPr>
    </w:p>
    <w:p w:rsidR="00553BBE" w:rsidRDefault="00616760">
      <w:pPr>
        <w:pStyle w:val="Heading1"/>
      </w:pPr>
      <w:r>
        <w:t>Послетекстовое задание</w:t>
      </w:r>
    </w:p>
    <w:p w:rsidR="00553BBE" w:rsidRDefault="00553BBE">
      <w:pPr>
        <w:pStyle w:val="a3"/>
        <w:spacing w:before="7"/>
        <w:ind w:left="0"/>
        <w:rPr>
          <w:b/>
        </w:rPr>
      </w:pPr>
    </w:p>
    <w:p w:rsidR="00553BBE" w:rsidRPr="005831DA" w:rsidRDefault="00616760">
      <w:pPr>
        <w:spacing w:line="235" w:lineRule="auto"/>
        <w:ind w:left="472" w:right="255" w:firstLine="283"/>
        <w:jc w:val="both"/>
        <w:rPr>
          <w:sz w:val="18"/>
          <w:lang w:val="ru-RU"/>
        </w:rPr>
      </w:pPr>
      <w:r w:rsidRPr="005831DA">
        <w:rPr>
          <w:b/>
          <w:lang w:val="ru-RU"/>
        </w:rPr>
        <w:t xml:space="preserve">Задание 1. </w:t>
      </w:r>
      <w:r w:rsidRPr="005831DA">
        <w:rPr>
          <w:spacing w:val="4"/>
          <w:sz w:val="18"/>
          <w:lang w:val="ru-RU"/>
        </w:rPr>
        <w:t xml:space="preserve">Подготовьте </w:t>
      </w:r>
      <w:r w:rsidRPr="005831DA">
        <w:rPr>
          <w:spacing w:val="3"/>
          <w:sz w:val="18"/>
          <w:lang w:val="ru-RU"/>
        </w:rPr>
        <w:t xml:space="preserve">диспут (для  </w:t>
      </w:r>
      <w:r w:rsidRPr="005831DA">
        <w:rPr>
          <w:spacing w:val="4"/>
          <w:sz w:val="18"/>
          <w:lang w:val="ru-RU"/>
        </w:rPr>
        <w:t xml:space="preserve">проведения  </w:t>
      </w:r>
      <w:r w:rsidRPr="005831DA">
        <w:rPr>
          <w:sz w:val="18"/>
          <w:lang w:val="ru-RU"/>
        </w:rPr>
        <w:t xml:space="preserve">в  </w:t>
      </w:r>
      <w:r w:rsidRPr="005831DA">
        <w:rPr>
          <w:spacing w:val="4"/>
          <w:sz w:val="18"/>
          <w:lang w:val="ru-RU"/>
        </w:rPr>
        <w:t xml:space="preserve">аудитории)  </w:t>
      </w:r>
      <w:r w:rsidRPr="005831DA">
        <w:rPr>
          <w:sz w:val="18"/>
          <w:lang w:val="ru-RU"/>
        </w:rPr>
        <w:t xml:space="preserve">о  </w:t>
      </w:r>
      <w:r w:rsidRPr="005831DA">
        <w:rPr>
          <w:spacing w:val="2"/>
          <w:sz w:val="18"/>
          <w:lang w:val="ru-RU"/>
        </w:rPr>
        <w:t xml:space="preserve">том, </w:t>
      </w:r>
      <w:r w:rsidRPr="005831DA">
        <w:rPr>
          <w:spacing w:val="3"/>
          <w:sz w:val="18"/>
          <w:lang w:val="ru-RU"/>
        </w:rPr>
        <w:t xml:space="preserve">каким, </w:t>
      </w:r>
      <w:r w:rsidRPr="005831DA">
        <w:rPr>
          <w:sz w:val="18"/>
          <w:lang w:val="ru-RU"/>
        </w:rPr>
        <w:t xml:space="preserve">на </w:t>
      </w:r>
      <w:r w:rsidRPr="005831DA">
        <w:rPr>
          <w:spacing w:val="4"/>
          <w:sz w:val="18"/>
          <w:lang w:val="ru-RU"/>
        </w:rPr>
        <w:t xml:space="preserve">ваш взгляд, должен </w:t>
      </w:r>
      <w:r w:rsidRPr="005831DA">
        <w:rPr>
          <w:spacing w:val="3"/>
          <w:sz w:val="18"/>
          <w:lang w:val="ru-RU"/>
        </w:rPr>
        <w:t>быть</w:t>
      </w:r>
      <w:r w:rsidRPr="005831DA">
        <w:rPr>
          <w:spacing w:val="-1"/>
          <w:sz w:val="18"/>
          <w:lang w:val="ru-RU"/>
        </w:rPr>
        <w:t xml:space="preserve"> </w:t>
      </w:r>
      <w:r w:rsidRPr="005831DA">
        <w:rPr>
          <w:spacing w:val="3"/>
          <w:sz w:val="18"/>
          <w:lang w:val="ru-RU"/>
        </w:rPr>
        <w:t>ученый.</w:t>
      </w:r>
    </w:p>
    <w:p w:rsidR="00553BBE" w:rsidRPr="005831DA" w:rsidRDefault="00553BBE">
      <w:pPr>
        <w:pStyle w:val="a3"/>
        <w:spacing w:before="2"/>
        <w:ind w:left="0"/>
        <w:rPr>
          <w:lang w:val="ru-RU"/>
        </w:rPr>
      </w:pPr>
    </w:p>
    <w:p w:rsidR="00553BBE" w:rsidRPr="005831DA" w:rsidRDefault="00616760">
      <w:pPr>
        <w:pStyle w:val="Heading1"/>
        <w:rPr>
          <w:lang w:val="ru-RU"/>
        </w:rPr>
      </w:pPr>
      <w:r w:rsidRPr="005831DA">
        <w:rPr>
          <w:lang w:val="ru-RU"/>
        </w:rPr>
        <w:t>Текст 8</w:t>
      </w:r>
    </w:p>
    <w:p w:rsidR="00553BBE" w:rsidRPr="005831DA" w:rsidRDefault="00553BBE">
      <w:pPr>
        <w:pStyle w:val="a3"/>
        <w:ind w:left="0"/>
        <w:rPr>
          <w:b/>
          <w:sz w:val="20"/>
          <w:lang w:val="ru-RU"/>
        </w:rPr>
      </w:pPr>
    </w:p>
    <w:p w:rsidR="00553BBE" w:rsidRPr="005831DA" w:rsidRDefault="00553BBE">
      <w:pPr>
        <w:pStyle w:val="a3"/>
        <w:spacing w:before="8"/>
        <w:ind w:left="0"/>
        <w:rPr>
          <w:b/>
          <w:sz w:val="16"/>
          <w:lang w:val="ru-RU"/>
        </w:rPr>
      </w:pPr>
      <w:r w:rsidRPr="00553BBE">
        <w:pict>
          <v:line id="_x0000_s1085" style="position:absolute;z-index:-251658752;mso-wrap-distance-left:0;mso-wrap-distance-right:0;mso-position-horizontal-relative:page" from="56.65pt,11.95pt" to="200.65pt,11.95pt" strokeweight=".25364mm">
            <w10:wrap type="topAndBottom" anchorx="page"/>
          </v:line>
        </w:pict>
      </w:r>
    </w:p>
    <w:p w:rsidR="00553BBE" w:rsidRPr="005831DA" w:rsidRDefault="00616760">
      <w:pPr>
        <w:spacing w:before="45" w:line="235" w:lineRule="auto"/>
        <w:ind w:left="472"/>
        <w:rPr>
          <w:sz w:val="20"/>
          <w:lang w:val="ru-RU"/>
        </w:rPr>
      </w:pPr>
      <w:r w:rsidRPr="005831DA">
        <w:rPr>
          <w:position w:val="9"/>
          <w:sz w:val="13"/>
          <w:lang w:val="ru-RU"/>
        </w:rPr>
        <w:t>13</w:t>
      </w:r>
      <w:bookmarkStart w:id="15" w:name="_bookmark12"/>
      <w:bookmarkEnd w:id="15"/>
      <w:r w:rsidRPr="005831DA">
        <w:rPr>
          <w:position w:val="9"/>
          <w:sz w:val="13"/>
          <w:lang w:val="ru-RU"/>
        </w:rPr>
        <w:t xml:space="preserve"> </w:t>
      </w:r>
      <w:r w:rsidRPr="005831DA">
        <w:rPr>
          <w:sz w:val="20"/>
          <w:lang w:val="ru-RU"/>
        </w:rPr>
        <w:t>Русский язык: Учебное пособие для студентов негуманитарных факультетов (бакалавриат). – Там же.</w:t>
      </w:r>
    </w:p>
    <w:p w:rsidR="00553BBE" w:rsidRPr="005831DA" w:rsidRDefault="00553BBE">
      <w:pPr>
        <w:spacing w:line="235" w:lineRule="auto"/>
        <w:rPr>
          <w:sz w:val="20"/>
          <w:lang w:val="ru-RU"/>
        </w:rPr>
        <w:sectPr w:rsidR="00553BBE" w:rsidRPr="005831DA">
          <w:pgSz w:w="8400" w:h="11910"/>
          <w:pgMar w:top="1100" w:right="880" w:bottom="280" w:left="660" w:header="720" w:footer="720" w:gutter="0"/>
          <w:cols w:space="720"/>
        </w:sectPr>
      </w:pPr>
    </w:p>
    <w:p w:rsidR="00553BBE" w:rsidRPr="005831DA" w:rsidRDefault="00616760">
      <w:pPr>
        <w:pStyle w:val="Heading1"/>
        <w:spacing w:before="65"/>
        <w:rPr>
          <w:lang w:val="ru-RU"/>
        </w:rPr>
      </w:pPr>
      <w:r w:rsidRPr="005831DA">
        <w:rPr>
          <w:lang w:val="ru-RU"/>
        </w:rPr>
        <w:lastRenderedPageBreak/>
        <w:t>Предтекстовое задание:</w:t>
      </w:r>
    </w:p>
    <w:p w:rsidR="00553BBE" w:rsidRPr="005831DA" w:rsidRDefault="00553BBE">
      <w:pPr>
        <w:pStyle w:val="a3"/>
        <w:spacing w:before="9"/>
        <w:ind w:left="0"/>
        <w:rPr>
          <w:b/>
          <w:sz w:val="21"/>
          <w:lang w:val="ru-RU"/>
        </w:rPr>
      </w:pPr>
    </w:p>
    <w:p w:rsidR="00553BBE" w:rsidRPr="005831DA" w:rsidRDefault="00616760">
      <w:pPr>
        <w:ind w:left="755"/>
        <w:rPr>
          <w:sz w:val="18"/>
          <w:lang w:val="ru-RU"/>
        </w:rPr>
      </w:pPr>
      <w:r w:rsidRPr="005831DA">
        <w:rPr>
          <w:b/>
          <w:lang w:val="ru-RU"/>
        </w:rPr>
        <w:t>Задание 1</w:t>
      </w:r>
      <w:r w:rsidRPr="005831DA">
        <w:rPr>
          <w:lang w:val="ru-RU"/>
        </w:rPr>
        <w:t xml:space="preserve">. </w:t>
      </w:r>
      <w:r w:rsidRPr="005831DA">
        <w:rPr>
          <w:sz w:val="18"/>
          <w:lang w:val="ru-RU"/>
        </w:rPr>
        <w:t>Прочитайте текст. Сформулируйте его тему и дайте заглавие.</w:t>
      </w:r>
    </w:p>
    <w:p w:rsidR="00553BBE" w:rsidRPr="005831DA" w:rsidRDefault="00553BBE">
      <w:pPr>
        <w:pStyle w:val="a3"/>
        <w:spacing w:before="10"/>
        <w:ind w:left="0"/>
        <w:rPr>
          <w:sz w:val="21"/>
          <w:lang w:val="ru-RU"/>
        </w:rPr>
      </w:pPr>
    </w:p>
    <w:p w:rsidR="00553BBE" w:rsidRPr="005831DA" w:rsidRDefault="00616760">
      <w:pPr>
        <w:pStyle w:val="a3"/>
        <w:ind w:right="246" w:firstLine="283"/>
        <w:jc w:val="both"/>
        <w:rPr>
          <w:lang w:val="ru-RU"/>
        </w:rPr>
      </w:pPr>
      <w:r w:rsidRPr="005831DA">
        <w:rPr>
          <w:lang w:val="ru-RU"/>
        </w:rPr>
        <w:t xml:space="preserve">На вопрос: «Какова ваша специальность?» - врач ответит, </w:t>
      </w:r>
      <w:r w:rsidRPr="005831DA">
        <w:rPr>
          <w:spacing w:val="2"/>
          <w:lang w:val="ru-RU"/>
        </w:rPr>
        <w:t xml:space="preserve">что </w:t>
      </w:r>
      <w:r w:rsidRPr="005831DA">
        <w:rPr>
          <w:spacing w:val="-3"/>
          <w:lang w:val="ru-RU"/>
        </w:rPr>
        <w:t xml:space="preserve">он </w:t>
      </w:r>
      <w:r w:rsidRPr="005831DA">
        <w:rPr>
          <w:lang w:val="ru-RU"/>
        </w:rPr>
        <w:t xml:space="preserve">врач, учитель – что </w:t>
      </w:r>
      <w:r w:rsidRPr="005831DA">
        <w:rPr>
          <w:spacing w:val="-3"/>
          <w:lang w:val="ru-RU"/>
        </w:rPr>
        <w:t xml:space="preserve">он </w:t>
      </w:r>
      <w:r w:rsidRPr="005831DA">
        <w:rPr>
          <w:lang w:val="ru-RU"/>
        </w:rPr>
        <w:t xml:space="preserve">учитель, или педагог,  инженер – что </w:t>
      </w:r>
      <w:r w:rsidRPr="005831DA">
        <w:rPr>
          <w:spacing w:val="-3"/>
          <w:lang w:val="ru-RU"/>
        </w:rPr>
        <w:t xml:space="preserve">он </w:t>
      </w:r>
      <w:r w:rsidRPr="005831DA">
        <w:rPr>
          <w:lang w:val="ru-RU"/>
        </w:rPr>
        <w:t>инженер. Человек, занимающийся наукой, даже тогда, когда эти занятия являются профессиональными, редко назовет себя ученым. Вероят</w:t>
      </w:r>
      <w:r w:rsidRPr="005831DA">
        <w:rPr>
          <w:lang w:val="ru-RU"/>
        </w:rPr>
        <w:t xml:space="preserve">нее всего, профессии «ученый» вообще </w:t>
      </w:r>
      <w:r w:rsidRPr="005831DA">
        <w:rPr>
          <w:spacing w:val="3"/>
          <w:lang w:val="ru-RU"/>
        </w:rPr>
        <w:t xml:space="preserve">не </w:t>
      </w:r>
      <w:r w:rsidRPr="005831DA">
        <w:rPr>
          <w:lang w:val="ru-RU"/>
        </w:rPr>
        <w:t xml:space="preserve">существует. Можно сказать, что </w:t>
      </w:r>
      <w:r w:rsidRPr="005831DA">
        <w:rPr>
          <w:spacing w:val="-3"/>
          <w:lang w:val="ru-RU"/>
        </w:rPr>
        <w:t xml:space="preserve">есть </w:t>
      </w:r>
      <w:r w:rsidRPr="005831DA">
        <w:rPr>
          <w:lang w:val="ru-RU"/>
        </w:rPr>
        <w:t>профессия научного работника. Научные работники в большинстве своем работают в научно-исследовательских институтах, на заводах, работают над задачами не только теоретического харак</w:t>
      </w:r>
      <w:r w:rsidRPr="005831DA">
        <w:rPr>
          <w:lang w:val="ru-RU"/>
        </w:rPr>
        <w:t xml:space="preserve">тера, но и </w:t>
      </w:r>
      <w:r w:rsidRPr="005831DA">
        <w:rPr>
          <w:spacing w:val="2"/>
          <w:lang w:val="ru-RU"/>
        </w:rPr>
        <w:t xml:space="preserve">над </w:t>
      </w:r>
      <w:r w:rsidRPr="005831DA">
        <w:rPr>
          <w:lang w:val="ru-RU"/>
        </w:rPr>
        <w:t>задачами, непосредственно выдвинутыми</w:t>
      </w:r>
      <w:r w:rsidRPr="005831DA">
        <w:rPr>
          <w:spacing w:val="-3"/>
          <w:lang w:val="ru-RU"/>
        </w:rPr>
        <w:t xml:space="preserve"> </w:t>
      </w:r>
      <w:r w:rsidRPr="005831DA">
        <w:rPr>
          <w:lang w:val="ru-RU"/>
        </w:rPr>
        <w:t>практикой.</w:t>
      </w:r>
    </w:p>
    <w:p w:rsidR="00553BBE" w:rsidRPr="005831DA" w:rsidRDefault="00616760">
      <w:pPr>
        <w:pStyle w:val="a3"/>
        <w:ind w:left="471" w:right="243" w:firstLine="283"/>
        <w:jc w:val="both"/>
        <w:rPr>
          <w:lang w:val="ru-RU"/>
        </w:rPr>
      </w:pPr>
      <w:r w:rsidRPr="005831DA">
        <w:rPr>
          <w:lang w:val="ru-RU"/>
        </w:rPr>
        <w:t xml:space="preserve">Мотивом и побуждением к написанию научной работы должно быть или стремление принести непосредственную пользу, или же бескорыстный интерес к познанию, </w:t>
      </w:r>
      <w:r w:rsidRPr="005831DA">
        <w:rPr>
          <w:spacing w:val="-3"/>
          <w:lang w:val="ru-RU"/>
        </w:rPr>
        <w:t xml:space="preserve">если </w:t>
      </w:r>
      <w:r w:rsidRPr="005831DA">
        <w:rPr>
          <w:lang w:val="ru-RU"/>
        </w:rPr>
        <w:t>хотите, страстное любопытство, которо</w:t>
      </w:r>
      <w:r w:rsidRPr="005831DA">
        <w:rPr>
          <w:lang w:val="ru-RU"/>
        </w:rPr>
        <w:t xml:space="preserve">е </w:t>
      </w:r>
      <w:r w:rsidRPr="005831DA">
        <w:rPr>
          <w:spacing w:val="3"/>
          <w:lang w:val="ru-RU"/>
        </w:rPr>
        <w:t xml:space="preserve">не </w:t>
      </w:r>
      <w:r w:rsidRPr="005831DA">
        <w:rPr>
          <w:lang w:val="ru-RU"/>
        </w:rPr>
        <w:t xml:space="preserve">дает человеку покоя до тех пор, </w:t>
      </w:r>
      <w:r w:rsidRPr="005831DA">
        <w:rPr>
          <w:spacing w:val="-3"/>
          <w:lang w:val="ru-RU"/>
        </w:rPr>
        <w:t xml:space="preserve">пока он его </w:t>
      </w:r>
      <w:r w:rsidRPr="005831DA">
        <w:rPr>
          <w:spacing w:val="3"/>
          <w:lang w:val="ru-RU"/>
        </w:rPr>
        <w:t xml:space="preserve">не </w:t>
      </w:r>
      <w:r w:rsidRPr="005831DA">
        <w:rPr>
          <w:lang w:val="ru-RU"/>
        </w:rPr>
        <w:t xml:space="preserve">удовлетворит. Приходится повторить слова Льва Толстого, что писать надо не тогда, когда можно писать, а когда нельзя </w:t>
      </w:r>
      <w:r w:rsidRPr="005831DA">
        <w:rPr>
          <w:spacing w:val="3"/>
          <w:lang w:val="ru-RU"/>
        </w:rPr>
        <w:t xml:space="preserve">не </w:t>
      </w:r>
      <w:r w:rsidRPr="005831DA">
        <w:rPr>
          <w:lang w:val="ru-RU"/>
        </w:rPr>
        <w:t xml:space="preserve">писать. </w:t>
      </w:r>
      <w:r w:rsidRPr="005831DA">
        <w:rPr>
          <w:spacing w:val="-3"/>
          <w:lang w:val="ru-RU"/>
        </w:rPr>
        <w:t xml:space="preserve">Конечно, оба </w:t>
      </w:r>
      <w:r w:rsidRPr="005831DA">
        <w:rPr>
          <w:lang w:val="ru-RU"/>
        </w:rPr>
        <w:t xml:space="preserve">приведенных мотива – и стремление к практической пользе </w:t>
      </w:r>
      <w:r w:rsidRPr="005831DA">
        <w:rPr>
          <w:spacing w:val="-3"/>
          <w:lang w:val="ru-RU"/>
        </w:rPr>
        <w:t xml:space="preserve">от </w:t>
      </w:r>
      <w:r w:rsidRPr="005831DA">
        <w:rPr>
          <w:lang w:val="ru-RU"/>
        </w:rPr>
        <w:t>реше</w:t>
      </w:r>
      <w:r w:rsidRPr="005831DA">
        <w:rPr>
          <w:lang w:val="ru-RU"/>
        </w:rPr>
        <w:t>ния конкретной задачи, и то, что я называю научным любопытством, – прекрасно могут сосуществовать, как показывают примеры Эйлера и Гаусса, а в новое и новейшее время – примеры Чебышева, Пуанкаре, Жуковского, Чаплыгина и многих, многих других.</w:t>
      </w:r>
    </w:p>
    <w:p w:rsidR="00553BBE" w:rsidRPr="005831DA" w:rsidRDefault="00616760">
      <w:pPr>
        <w:pStyle w:val="a3"/>
        <w:ind w:left="471" w:right="249" w:firstLine="283"/>
        <w:jc w:val="both"/>
        <w:rPr>
          <w:lang w:val="ru-RU"/>
        </w:rPr>
      </w:pPr>
      <w:r w:rsidRPr="005831DA">
        <w:rPr>
          <w:lang w:val="ru-RU"/>
        </w:rPr>
        <w:t>Но вернемся к</w:t>
      </w:r>
      <w:r w:rsidRPr="005831DA">
        <w:rPr>
          <w:lang w:val="ru-RU"/>
        </w:rPr>
        <w:t xml:space="preserve"> содержанию понятия «ученый». Один из существенных моментов психологии ученого состоит в том, что </w:t>
      </w:r>
      <w:r w:rsidRPr="005831DA">
        <w:rPr>
          <w:spacing w:val="-3"/>
          <w:lang w:val="ru-RU"/>
        </w:rPr>
        <w:t xml:space="preserve">он </w:t>
      </w:r>
      <w:r w:rsidRPr="005831DA">
        <w:rPr>
          <w:lang w:val="ru-RU"/>
        </w:rPr>
        <w:t xml:space="preserve">чувствует себя участником духовной жизни всего человечества, чувствует и свою долю ответственности. В сознании этой ответственности науки – одна из </w:t>
      </w:r>
      <w:r w:rsidRPr="005831DA">
        <w:rPr>
          <w:spacing w:val="-3"/>
          <w:lang w:val="ru-RU"/>
        </w:rPr>
        <w:t xml:space="preserve">основ </w:t>
      </w:r>
      <w:r w:rsidRPr="005831DA">
        <w:rPr>
          <w:lang w:val="ru-RU"/>
        </w:rPr>
        <w:t>с</w:t>
      </w:r>
      <w:r w:rsidRPr="005831DA">
        <w:rPr>
          <w:lang w:val="ru-RU"/>
        </w:rPr>
        <w:t xml:space="preserve">тремления к передаче знаний своим ученикам, стремления, имеющего, конечно, и непосредственный эмоциональный источник – непосредственную радость </w:t>
      </w:r>
      <w:r w:rsidRPr="005831DA">
        <w:rPr>
          <w:spacing w:val="-3"/>
          <w:lang w:val="ru-RU"/>
        </w:rPr>
        <w:t xml:space="preserve">от </w:t>
      </w:r>
      <w:r w:rsidRPr="005831DA">
        <w:rPr>
          <w:lang w:val="ru-RU"/>
        </w:rPr>
        <w:t>того, что эти ученые существуют.</w:t>
      </w:r>
    </w:p>
    <w:p w:rsidR="00553BBE" w:rsidRPr="005831DA" w:rsidRDefault="00616760">
      <w:pPr>
        <w:pStyle w:val="a3"/>
        <w:spacing w:before="4" w:line="237" w:lineRule="auto"/>
        <w:ind w:left="471" w:right="251" w:firstLine="283"/>
        <w:jc w:val="both"/>
        <w:rPr>
          <w:lang w:val="ru-RU"/>
        </w:rPr>
      </w:pPr>
      <w:r w:rsidRPr="005831DA">
        <w:rPr>
          <w:lang w:val="ru-RU"/>
        </w:rPr>
        <w:t>Наука в своем бурном развитии все сильнее и глубже воздействует на нашу жизн</w:t>
      </w:r>
      <w:r w:rsidRPr="005831DA">
        <w:rPr>
          <w:lang w:val="ru-RU"/>
        </w:rPr>
        <w:t>ь своими материальными</w:t>
      </w:r>
    </w:p>
    <w:p w:rsidR="00553BBE" w:rsidRPr="005831DA" w:rsidRDefault="00553BBE">
      <w:pPr>
        <w:spacing w:line="237" w:lineRule="auto"/>
        <w:jc w:val="both"/>
        <w:rPr>
          <w:lang w:val="ru-RU"/>
        </w:rPr>
        <w:sectPr w:rsidR="00553BBE" w:rsidRPr="005831DA">
          <w:pgSz w:w="8400" w:h="11910"/>
          <w:pgMar w:top="1060" w:right="880" w:bottom="280" w:left="660" w:header="720" w:footer="720" w:gutter="0"/>
          <w:cols w:space="720"/>
        </w:sectPr>
      </w:pPr>
    </w:p>
    <w:p w:rsidR="00553BBE" w:rsidRPr="005831DA" w:rsidRDefault="00616760">
      <w:pPr>
        <w:pStyle w:val="a3"/>
        <w:spacing w:before="80"/>
        <w:ind w:right="244"/>
        <w:jc w:val="both"/>
        <w:rPr>
          <w:lang w:val="ru-RU"/>
        </w:rPr>
      </w:pPr>
      <w:r w:rsidRPr="005831DA">
        <w:rPr>
          <w:lang w:val="ru-RU"/>
        </w:rPr>
        <w:lastRenderedPageBreak/>
        <w:t xml:space="preserve">последствиями и идейными влияниями. Она </w:t>
      </w:r>
      <w:r w:rsidRPr="005831DA">
        <w:rPr>
          <w:spacing w:val="-3"/>
          <w:lang w:val="ru-RU"/>
        </w:rPr>
        <w:t xml:space="preserve">все </w:t>
      </w:r>
      <w:r w:rsidRPr="005831DA">
        <w:rPr>
          <w:lang w:val="ru-RU"/>
        </w:rPr>
        <w:t xml:space="preserve">в большей степени становится важнейшим элементом </w:t>
      </w:r>
      <w:r w:rsidRPr="005831DA">
        <w:rPr>
          <w:spacing w:val="-3"/>
          <w:lang w:val="ru-RU"/>
        </w:rPr>
        <w:t xml:space="preserve">общей </w:t>
      </w:r>
      <w:r w:rsidRPr="005831DA">
        <w:rPr>
          <w:lang w:val="ru-RU"/>
        </w:rPr>
        <w:t xml:space="preserve">культуры, расширяя и углубляя наше видение мира и самих </w:t>
      </w:r>
      <w:r w:rsidRPr="005831DA">
        <w:rPr>
          <w:spacing w:val="-3"/>
          <w:lang w:val="ru-RU"/>
        </w:rPr>
        <w:t xml:space="preserve">себя. </w:t>
      </w:r>
      <w:r w:rsidRPr="005831DA">
        <w:rPr>
          <w:lang w:val="ru-RU"/>
        </w:rPr>
        <w:t xml:space="preserve">Широкий интерес вызывают не только результаты и выводы науки, но сама наука в ее сущности и путях развития, в ее отношении к этике, к искусству. Понимание всего этого нужно нам, </w:t>
      </w:r>
      <w:r w:rsidRPr="005831DA">
        <w:rPr>
          <w:spacing w:val="-4"/>
          <w:lang w:val="ru-RU"/>
        </w:rPr>
        <w:t xml:space="preserve">чтобы </w:t>
      </w:r>
      <w:r w:rsidRPr="005831DA">
        <w:rPr>
          <w:lang w:val="ru-RU"/>
        </w:rPr>
        <w:t>лучше осознать тот процесс растущего влияния науки, который мы переживае</w:t>
      </w:r>
      <w:r w:rsidRPr="005831DA">
        <w:rPr>
          <w:lang w:val="ru-RU"/>
        </w:rPr>
        <w:t xml:space="preserve">м, </w:t>
      </w:r>
      <w:r w:rsidRPr="005831DA">
        <w:rPr>
          <w:spacing w:val="-3"/>
          <w:lang w:val="ru-RU"/>
        </w:rPr>
        <w:t xml:space="preserve">тем </w:t>
      </w:r>
      <w:r w:rsidRPr="005831DA">
        <w:rPr>
          <w:lang w:val="ru-RU"/>
        </w:rPr>
        <w:t xml:space="preserve">более, </w:t>
      </w:r>
      <w:r w:rsidRPr="005831DA">
        <w:rPr>
          <w:spacing w:val="-3"/>
          <w:lang w:val="ru-RU"/>
        </w:rPr>
        <w:t xml:space="preserve">если </w:t>
      </w:r>
      <w:r w:rsidRPr="005831DA">
        <w:rPr>
          <w:lang w:val="ru-RU"/>
        </w:rPr>
        <w:t>мы в нем</w:t>
      </w:r>
      <w:r w:rsidRPr="005831DA">
        <w:rPr>
          <w:spacing w:val="19"/>
          <w:lang w:val="ru-RU"/>
        </w:rPr>
        <w:t xml:space="preserve"> </w:t>
      </w:r>
      <w:r w:rsidRPr="005831DA">
        <w:rPr>
          <w:lang w:val="ru-RU"/>
        </w:rPr>
        <w:t>участвуем.</w:t>
      </w:r>
    </w:p>
    <w:p w:rsidR="00553BBE" w:rsidRPr="005831DA" w:rsidRDefault="00616760">
      <w:pPr>
        <w:pStyle w:val="a3"/>
        <w:spacing w:before="2"/>
        <w:ind w:right="248" w:firstLine="283"/>
        <w:jc w:val="both"/>
        <w:rPr>
          <w:lang w:val="ru-RU"/>
        </w:rPr>
      </w:pPr>
      <w:r w:rsidRPr="005831DA">
        <w:rPr>
          <w:lang w:val="ru-RU"/>
        </w:rPr>
        <w:t>Как же решается вопрос о соотношении науки и этики, науки и нравственности? И, прежде всего, – что мы должны понимать под наукой? Например, в Большой советской энциклопедии дается такое определение: «Наука – историчес</w:t>
      </w:r>
      <w:r w:rsidRPr="005831DA">
        <w:rPr>
          <w:lang w:val="ru-RU"/>
        </w:rPr>
        <w:t>ки сложившаяся и непрерывно развивающаяся на основе общественной практики система знаний о природе, обществе и мышлении, об объективных законах их развития… Исходя из фактов действительности, наука дает правильное объяснение их происхождения и развития, ра</w:t>
      </w:r>
      <w:r w:rsidRPr="005831DA">
        <w:rPr>
          <w:lang w:val="ru-RU"/>
        </w:rPr>
        <w:t>скрывает существенные связи явлений…»</w:t>
      </w:r>
    </w:p>
    <w:p w:rsidR="00553BBE" w:rsidRPr="005831DA" w:rsidRDefault="00616760">
      <w:pPr>
        <w:pStyle w:val="a3"/>
        <w:ind w:right="248" w:firstLine="283"/>
        <w:jc w:val="both"/>
        <w:rPr>
          <w:lang w:val="ru-RU"/>
        </w:rPr>
      </w:pPr>
      <w:r w:rsidRPr="005831DA">
        <w:rPr>
          <w:lang w:val="ru-RU"/>
        </w:rPr>
        <w:t>Научное знание касается не отдельных фактов, а какой-либо их совокупности, когда факты берутся в их взаимной связи, как, скажем, в научном описании исторических событий или, с известной степенью обобщения, в физике, химии или социологии. От систематическог</w:t>
      </w:r>
      <w:r w:rsidRPr="005831DA">
        <w:rPr>
          <w:lang w:val="ru-RU"/>
        </w:rPr>
        <w:t>о, обобщенного описания фактов наука восходит к открытию их законов, выяснению их причин, к их объяснению посредством тех или иных теоретических представлений.</w:t>
      </w:r>
    </w:p>
    <w:p w:rsidR="00553BBE" w:rsidRPr="005831DA" w:rsidRDefault="00616760">
      <w:pPr>
        <w:pStyle w:val="a3"/>
        <w:spacing w:before="1"/>
        <w:ind w:right="247" w:firstLine="283"/>
        <w:jc w:val="both"/>
        <w:rPr>
          <w:lang w:val="ru-RU"/>
        </w:rPr>
      </w:pPr>
      <w:r w:rsidRPr="005831DA">
        <w:rPr>
          <w:lang w:val="ru-RU"/>
        </w:rPr>
        <w:t xml:space="preserve">Внутренняя закономерность развития науки состоит в том, что ученые решают те проблемы, </w:t>
      </w:r>
      <w:r w:rsidRPr="005831DA">
        <w:rPr>
          <w:spacing w:val="-3"/>
          <w:lang w:val="ru-RU"/>
        </w:rPr>
        <w:t xml:space="preserve">до </w:t>
      </w:r>
      <w:r w:rsidRPr="005831DA">
        <w:rPr>
          <w:lang w:val="ru-RU"/>
        </w:rPr>
        <w:t>которы</w:t>
      </w:r>
      <w:r w:rsidRPr="005831DA">
        <w:rPr>
          <w:lang w:val="ru-RU"/>
        </w:rPr>
        <w:t>х дошла наука. Перепрыгнуть через необходимые этапы она не может. Материальные условия жизни, экономические интересы побуждают или, наоборот, замедляют развитие науки, выдвигают перед ней те или иные задачи. Но решение их становится возможным лишь тогда, к</w:t>
      </w:r>
      <w:r w:rsidRPr="005831DA">
        <w:rPr>
          <w:lang w:val="ru-RU"/>
        </w:rPr>
        <w:t>огда наука достигает соответствующего уровня развития. Более того, наиболее важные достижения современной техники выросли из научных исследований, преследовавших чисто познавательные, а не практические</w:t>
      </w:r>
      <w:r w:rsidRPr="005831DA">
        <w:rPr>
          <w:spacing w:val="-6"/>
          <w:lang w:val="ru-RU"/>
        </w:rPr>
        <w:t xml:space="preserve"> </w:t>
      </w:r>
      <w:r w:rsidRPr="005831DA">
        <w:rPr>
          <w:lang w:val="ru-RU"/>
        </w:rPr>
        <w:t>цели.</w:t>
      </w:r>
    </w:p>
    <w:p w:rsidR="00553BBE" w:rsidRPr="005831DA" w:rsidRDefault="00553BBE">
      <w:pPr>
        <w:jc w:val="both"/>
        <w:rPr>
          <w:lang w:val="ru-RU"/>
        </w:rPr>
        <w:sectPr w:rsidR="00553BBE" w:rsidRPr="005831DA">
          <w:pgSz w:w="8400" w:h="11910"/>
          <w:pgMar w:top="1040" w:right="880" w:bottom="280" w:left="660" w:header="720" w:footer="720" w:gutter="0"/>
          <w:cols w:space="720"/>
        </w:sectPr>
      </w:pPr>
    </w:p>
    <w:p w:rsidR="00553BBE" w:rsidRPr="005831DA" w:rsidRDefault="00616760">
      <w:pPr>
        <w:pStyle w:val="a3"/>
        <w:spacing w:before="80"/>
        <w:ind w:right="248" w:firstLine="283"/>
        <w:jc w:val="both"/>
        <w:rPr>
          <w:lang w:val="ru-RU"/>
        </w:rPr>
      </w:pPr>
      <w:r w:rsidRPr="005831DA">
        <w:rPr>
          <w:lang w:val="ru-RU"/>
        </w:rPr>
        <w:lastRenderedPageBreak/>
        <w:t xml:space="preserve">Ученый </w:t>
      </w:r>
      <w:r w:rsidRPr="005831DA">
        <w:rPr>
          <w:spacing w:val="-3"/>
          <w:lang w:val="ru-RU"/>
        </w:rPr>
        <w:t xml:space="preserve">ищет </w:t>
      </w:r>
      <w:r w:rsidRPr="005831DA">
        <w:rPr>
          <w:lang w:val="ru-RU"/>
        </w:rPr>
        <w:t>ближайшее – то, к чему</w:t>
      </w:r>
      <w:r w:rsidRPr="005831DA">
        <w:rPr>
          <w:lang w:val="ru-RU"/>
        </w:rPr>
        <w:t xml:space="preserve"> подошла наука. Крупный ученый из ближайшего ищет фундаментальное. Такими фундаментальными были законы электромагнетизма, строение атома, основания математики. Но опыт истории учит, что рано или поздно фундаментальные открытия ведут к фундаментальным практ</w:t>
      </w:r>
      <w:r w:rsidRPr="005831DA">
        <w:rPr>
          <w:lang w:val="ru-RU"/>
        </w:rPr>
        <w:t>ическим результатам, как уравнения Максвелла привели к радиотехнике, открытия Резерфорда – к ядерной энергетике, математическая логика –  к вычислительным</w:t>
      </w:r>
      <w:r w:rsidRPr="005831DA">
        <w:rPr>
          <w:spacing w:val="-2"/>
          <w:lang w:val="ru-RU"/>
        </w:rPr>
        <w:t xml:space="preserve"> </w:t>
      </w:r>
      <w:r w:rsidRPr="005831DA">
        <w:rPr>
          <w:lang w:val="ru-RU"/>
        </w:rPr>
        <w:t>машинам.</w:t>
      </w:r>
    </w:p>
    <w:p w:rsidR="00553BBE" w:rsidRPr="005831DA" w:rsidRDefault="00616760">
      <w:pPr>
        <w:pStyle w:val="a3"/>
        <w:spacing w:before="3"/>
        <w:ind w:right="242" w:firstLine="283"/>
        <w:jc w:val="both"/>
        <w:rPr>
          <w:lang w:val="ru-RU"/>
        </w:rPr>
      </w:pPr>
      <w:r w:rsidRPr="005831DA">
        <w:rPr>
          <w:lang w:val="ru-RU"/>
        </w:rPr>
        <w:t xml:space="preserve">Каково </w:t>
      </w:r>
      <w:r w:rsidRPr="005831DA">
        <w:rPr>
          <w:spacing w:val="2"/>
          <w:lang w:val="ru-RU"/>
        </w:rPr>
        <w:t xml:space="preserve">же </w:t>
      </w:r>
      <w:r w:rsidRPr="005831DA">
        <w:rPr>
          <w:lang w:val="ru-RU"/>
        </w:rPr>
        <w:t xml:space="preserve">отношение науки к нравственности и, прежде всего, что такое этика науки? Принципы </w:t>
      </w:r>
      <w:r w:rsidRPr="005831DA">
        <w:rPr>
          <w:lang w:val="ru-RU"/>
        </w:rPr>
        <w:t>науки, научной этики складывались как сумма всей практики и  познания человечества. Верность фактам, стремление считаться с фактами, а не с предвзятыми мнениями составляет первое требование и науки, и подлинной нравственности. Точно так же второе требовани</w:t>
      </w:r>
      <w:r w:rsidRPr="005831DA">
        <w:rPr>
          <w:lang w:val="ru-RU"/>
        </w:rPr>
        <w:t xml:space="preserve">е научной этики – доказательность – важно не только в науке. Принимать доказанное и не извращать </w:t>
      </w:r>
      <w:r w:rsidRPr="005831DA">
        <w:rPr>
          <w:spacing w:val="-3"/>
          <w:lang w:val="ru-RU"/>
        </w:rPr>
        <w:t xml:space="preserve">его, </w:t>
      </w:r>
      <w:r w:rsidRPr="005831DA">
        <w:rPr>
          <w:lang w:val="ru-RU"/>
        </w:rPr>
        <w:t xml:space="preserve">а отстаивать – следующее требование в науке. В </w:t>
      </w:r>
      <w:r w:rsidRPr="005831DA">
        <w:rPr>
          <w:spacing w:val="-2"/>
          <w:lang w:val="ru-RU"/>
        </w:rPr>
        <w:t xml:space="preserve">нем </w:t>
      </w:r>
      <w:r w:rsidRPr="005831DA">
        <w:rPr>
          <w:lang w:val="ru-RU"/>
        </w:rPr>
        <w:t>заключается простое нравственное требование уважать правду и не лгать. Наконец, научная этика предупреж</w:t>
      </w:r>
      <w:r w:rsidRPr="005831DA">
        <w:rPr>
          <w:lang w:val="ru-RU"/>
        </w:rPr>
        <w:t xml:space="preserve">дает против фанатизма, требует </w:t>
      </w:r>
      <w:r w:rsidRPr="005831DA">
        <w:rPr>
          <w:spacing w:val="-3"/>
          <w:lang w:val="ru-RU"/>
        </w:rPr>
        <w:t xml:space="preserve">от </w:t>
      </w:r>
      <w:r w:rsidRPr="005831DA">
        <w:rPr>
          <w:lang w:val="ru-RU"/>
        </w:rPr>
        <w:t xml:space="preserve">человека критичности и готовности пересмотреть свои убеждения, </w:t>
      </w:r>
      <w:r w:rsidRPr="005831DA">
        <w:rPr>
          <w:spacing w:val="-3"/>
          <w:lang w:val="ru-RU"/>
        </w:rPr>
        <w:t xml:space="preserve">если </w:t>
      </w:r>
      <w:r w:rsidRPr="005831DA">
        <w:rPr>
          <w:lang w:val="ru-RU"/>
        </w:rPr>
        <w:t xml:space="preserve">к тому побуждают аргументы фактов и логики. Это требование очень важно в социальном плане. Стало быть, наука с ее нормами этики </w:t>
      </w:r>
      <w:r w:rsidRPr="005831DA">
        <w:rPr>
          <w:spacing w:val="-3"/>
          <w:lang w:val="ru-RU"/>
        </w:rPr>
        <w:t xml:space="preserve">имеет </w:t>
      </w:r>
      <w:r w:rsidRPr="005831DA">
        <w:rPr>
          <w:lang w:val="ru-RU"/>
        </w:rPr>
        <w:t>к нравственности пря</w:t>
      </w:r>
      <w:r w:rsidRPr="005831DA">
        <w:rPr>
          <w:lang w:val="ru-RU"/>
        </w:rPr>
        <w:t xml:space="preserve">мое отношение. Наука и нравственность едины в своем уважении к факту и правде, в требовании объективности. Они так же едины в своем назначении и в </w:t>
      </w:r>
      <w:r w:rsidRPr="005831DA">
        <w:rPr>
          <w:spacing w:val="-3"/>
          <w:lang w:val="ru-RU"/>
        </w:rPr>
        <w:t xml:space="preserve">своей </w:t>
      </w:r>
      <w:r w:rsidRPr="005831DA">
        <w:rPr>
          <w:lang w:val="ru-RU"/>
        </w:rPr>
        <w:t>цели, так как их назначение и</w:t>
      </w:r>
      <w:r w:rsidRPr="005831DA">
        <w:rPr>
          <w:spacing w:val="44"/>
          <w:lang w:val="ru-RU"/>
        </w:rPr>
        <w:t xml:space="preserve"> </w:t>
      </w:r>
      <w:r w:rsidRPr="005831DA">
        <w:rPr>
          <w:lang w:val="ru-RU"/>
        </w:rPr>
        <w:t>цель</w:t>
      </w:r>
    </w:p>
    <w:p w:rsidR="00553BBE" w:rsidRPr="005831DA" w:rsidRDefault="00616760">
      <w:pPr>
        <w:pStyle w:val="a3"/>
        <w:spacing w:line="250" w:lineRule="exact"/>
        <w:rPr>
          <w:lang w:val="ru-RU"/>
        </w:rPr>
      </w:pPr>
      <w:r w:rsidRPr="005831DA">
        <w:rPr>
          <w:lang w:val="ru-RU"/>
        </w:rPr>
        <w:t>– благо человека.</w:t>
      </w:r>
    </w:p>
    <w:p w:rsidR="00553BBE" w:rsidRPr="005831DA" w:rsidRDefault="00616760">
      <w:pPr>
        <w:pStyle w:val="a3"/>
        <w:spacing w:before="2"/>
        <w:ind w:right="251" w:firstLine="283"/>
        <w:jc w:val="both"/>
        <w:rPr>
          <w:lang w:val="ru-RU"/>
        </w:rPr>
      </w:pPr>
      <w:r w:rsidRPr="005831DA">
        <w:rPr>
          <w:lang w:val="ru-RU"/>
        </w:rPr>
        <w:t>И велик долг, и велика ответственность деятелей на</w:t>
      </w:r>
      <w:r w:rsidRPr="005831DA">
        <w:rPr>
          <w:lang w:val="ru-RU"/>
        </w:rPr>
        <w:t>уки перед человечеством, перед обществом. Велико их стремление поставить результаты научных исследований на службу человеку и предотвратить все, что может нанести ущерб человеку и живой природе. Именно такое понимание науки и нравственного долга ученого об</w:t>
      </w:r>
      <w:r w:rsidRPr="005831DA">
        <w:rPr>
          <w:lang w:val="ru-RU"/>
        </w:rPr>
        <w:t>ъединяет людей всего мира в их борьбе за мир, против катастрофы мировой войны (По А.П.Александрову).</w:t>
      </w:r>
    </w:p>
    <w:p w:rsidR="00553BBE" w:rsidRPr="005831DA" w:rsidRDefault="00553BBE">
      <w:pPr>
        <w:jc w:val="both"/>
        <w:rPr>
          <w:lang w:val="ru-RU"/>
        </w:rPr>
        <w:sectPr w:rsidR="00553BBE" w:rsidRPr="005831DA">
          <w:pgSz w:w="8400" w:h="11910"/>
          <w:pgMar w:top="1040" w:right="880" w:bottom="280" w:left="660" w:header="720" w:footer="720" w:gutter="0"/>
          <w:cols w:space="720"/>
        </w:sectPr>
      </w:pPr>
    </w:p>
    <w:p w:rsidR="00553BBE" w:rsidRPr="005831DA" w:rsidRDefault="00616760">
      <w:pPr>
        <w:pStyle w:val="Heading1"/>
        <w:spacing w:before="65"/>
        <w:rPr>
          <w:lang w:val="ru-RU"/>
        </w:rPr>
      </w:pPr>
      <w:r w:rsidRPr="005831DA">
        <w:rPr>
          <w:lang w:val="ru-RU"/>
        </w:rPr>
        <w:lastRenderedPageBreak/>
        <w:t>Послетекстовые задания:</w:t>
      </w:r>
    </w:p>
    <w:p w:rsidR="00553BBE" w:rsidRPr="005831DA" w:rsidRDefault="00553BBE">
      <w:pPr>
        <w:pStyle w:val="a3"/>
        <w:spacing w:before="9"/>
        <w:ind w:left="0"/>
        <w:rPr>
          <w:b/>
          <w:sz w:val="21"/>
          <w:lang w:val="ru-RU"/>
        </w:rPr>
      </w:pPr>
    </w:p>
    <w:p w:rsidR="00553BBE" w:rsidRPr="005831DA" w:rsidRDefault="00616760">
      <w:pPr>
        <w:ind w:left="472" w:right="247" w:firstLine="283"/>
        <w:jc w:val="both"/>
        <w:rPr>
          <w:sz w:val="18"/>
          <w:lang w:val="ru-RU"/>
        </w:rPr>
      </w:pPr>
      <w:r w:rsidRPr="005831DA">
        <w:rPr>
          <w:b/>
          <w:lang w:val="ru-RU"/>
        </w:rPr>
        <w:t>Задание 1</w:t>
      </w:r>
      <w:r w:rsidRPr="005831DA">
        <w:rPr>
          <w:lang w:val="ru-RU"/>
        </w:rPr>
        <w:t xml:space="preserve">. </w:t>
      </w:r>
      <w:r w:rsidRPr="005831DA">
        <w:rPr>
          <w:sz w:val="18"/>
          <w:lang w:val="ru-RU"/>
        </w:rPr>
        <w:t>Объясните, какое понимание науки и нравственного долга объединяет передовых ученых всего мира. Сформулиру</w:t>
      </w:r>
      <w:r w:rsidRPr="005831DA">
        <w:rPr>
          <w:sz w:val="18"/>
          <w:lang w:val="ru-RU"/>
        </w:rPr>
        <w:t>йте, в чем вы видите задачу ученого.</w:t>
      </w:r>
    </w:p>
    <w:p w:rsidR="00553BBE" w:rsidRPr="005831DA" w:rsidRDefault="00553BBE">
      <w:pPr>
        <w:pStyle w:val="a3"/>
        <w:spacing w:before="8"/>
        <w:ind w:left="0"/>
        <w:rPr>
          <w:sz w:val="21"/>
          <w:lang w:val="ru-RU"/>
        </w:rPr>
      </w:pPr>
    </w:p>
    <w:p w:rsidR="00553BBE" w:rsidRPr="005831DA" w:rsidRDefault="00616760">
      <w:pPr>
        <w:spacing w:before="1" w:line="242" w:lineRule="auto"/>
        <w:ind w:left="472" w:right="251" w:firstLine="283"/>
        <w:jc w:val="both"/>
        <w:rPr>
          <w:sz w:val="18"/>
          <w:lang w:val="ru-RU"/>
        </w:rPr>
      </w:pPr>
      <w:r w:rsidRPr="005831DA">
        <w:rPr>
          <w:b/>
          <w:lang w:val="ru-RU"/>
        </w:rPr>
        <w:t>Задание 2</w:t>
      </w:r>
      <w:r w:rsidRPr="005831DA">
        <w:rPr>
          <w:lang w:val="ru-RU"/>
        </w:rPr>
        <w:t xml:space="preserve">. </w:t>
      </w:r>
      <w:r w:rsidRPr="005831DA">
        <w:rPr>
          <w:sz w:val="18"/>
          <w:lang w:val="ru-RU"/>
        </w:rPr>
        <w:t>О каком функционально-смысловом типе речи свидетельствует система вопросов и ответов? Какие еще языковые средства, характерные для построения этого типа речи, использованы автором?</w:t>
      </w:r>
    </w:p>
    <w:p w:rsidR="00553BBE" w:rsidRPr="005831DA" w:rsidRDefault="00553BBE">
      <w:pPr>
        <w:pStyle w:val="a3"/>
        <w:spacing w:before="6"/>
        <w:ind w:left="0"/>
        <w:rPr>
          <w:sz w:val="21"/>
          <w:lang w:val="ru-RU"/>
        </w:rPr>
      </w:pPr>
    </w:p>
    <w:p w:rsidR="00553BBE" w:rsidRDefault="00616760">
      <w:pPr>
        <w:spacing w:line="242" w:lineRule="auto"/>
        <w:ind w:left="472" w:right="245" w:firstLine="283"/>
        <w:jc w:val="both"/>
        <w:rPr>
          <w:sz w:val="18"/>
        </w:rPr>
      </w:pPr>
      <w:r w:rsidRPr="005831DA">
        <w:rPr>
          <w:b/>
          <w:lang w:val="ru-RU"/>
        </w:rPr>
        <w:t>Задание 3</w:t>
      </w:r>
      <w:r w:rsidRPr="005831DA">
        <w:rPr>
          <w:lang w:val="ru-RU"/>
        </w:rPr>
        <w:t xml:space="preserve">. </w:t>
      </w:r>
      <w:r w:rsidRPr="005831DA">
        <w:rPr>
          <w:sz w:val="18"/>
          <w:lang w:val="ru-RU"/>
        </w:rPr>
        <w:t xml:space="preserve">Аргументируйте тезис: </w:t>
      </w:r>
      <w:r w:rsidRPr="005831DA">
        <w:rPr>
          <w:i/>
          <w:sz w:val="18"/>
          <w:lang w:val="ru-RU"/>
        </w:rPr>
        <w:t xml:space="preserve">Принципы науки, научной этики складывались как сумма всей практики и познания человечества. </w:t>
      </w:r>
      <w:r>
        <w:rPr>
          <w:sz w:val="18"/>
        </w:rPr>
        <w:t>Составьте конспект текста</w:t>
      </w:r>
    </w:p>
    <w:p w:rsidR="00553BBE" w:rsidRDefault="00553BBE">
      <w:pPr>
        <w:spacing w:line="242" w:lineRule="auto"/>
        <w:jc w:val="both"/>
        <w:rPr>
          <w:sz w:val="18"/>
        </w:rPr>
        <w:sectPr w:rsidR="00553BBE">
          <w:pgSz w:w="8400" w:h="11910"/>
          <w:pgMar w:top="1060" w:right="880" w:bottom="280" w:left="660" w:header="720" w:footer="720" w:gutter="0"/>
          <w:cols w:space="720"/>
        </w:sectPr>
      </w:pPr>
    </w:p>
    <w:p w:rsidR="00553BBE" w:rsidRDefault="00616760">
      <w:pPr>
        <w:pStyle w:val="Heading1"/>
        <w:spacing w:before="65"/>
      </w:pPr>
      <w:bookmarkStart w:id="16" w:name="Раздел_III."/>
      <w:bookmarkEnd w:id="16"/>
      <w:r>
        <w:lastRenderedPageBreak/>
        <w:t>Раздел III.</w:t>
      </w:r>
    </w:p>
    <w:p w:rsidR="00553BBE" w:rsidRDefault="00616760">
      <w:pPr>
        <w:spacing w:before="6" w:after="19"/>
        <w:ind w:left="3645"/>
        <w:rPr>
          <w:b/>
        </w:rPr>
      </w:pPr>
      <w:r>
        <w:rPr>
          <w:b/>
        </w:rPr>
        <w:t>Функциональные стили речи</w:t>
      </w:r>
    </w:p>
    <w:p w:rsidR="00553BBE" w:rsidRDefault="00553BBE">
      <w:pPr>
        <w:pStyle w:val="a3"/>
        <w:spacing w:line="30" w:lineRule="exact"/>
        <w:ind w:left="428"/>
        <w:rPr>
          <w:sz w:val="3"/>
        </w:rPr>
      </w:pPr>
      <w:r w:rsidRPr="00553BBE">
        <w:rPr>
          <w:sz w:val="3"/>
        </w:rPr>
      </w:r>
      <w:r>
        <w:rPr>
          <w:sz w:val="3"/>
        </w:rPr>
        <w:pict>
          <v:group id="_x0000_s1083" style="width:309.15pt;height:1.45pt;mso-position-horizontal-relative:char;mso-position-vertical-relative:line" coordsize="6183,29">
            <v:line id="_x0000_s1084" style="position:absolute" from="0,14" to="6182,14" strokeweight="1.44pt"/>
            <w10:wrap type="none"/>
            <w10:anchorlock/>
          </v:group>
        </w:pict>
      </w:r>
    </w:p>
    <w:p w:rsidR="00553BBE" w:rsidRDefault="00553BBE">
      <w:pPr>
        <w:pStyle w:val="a3"/>
        <w:spacing w:before="10"/>
        <w:ind w:left="0"/>
        <w:rPr>
          <w:b/>
          <w:sz w:val="10"/>
        </w:rPr>
      </w:pPr>
    </w:p>
    <w:p w:rsidR="00553BBE" w:rsidRPr="005831DA" w:rsidRDefault="00616760">
      <w:pPr>
        <w:spacing w:before="120"/>
        <w:ind w:left="1087"/>
        <w:rPr>
          <w:lang w:val="ru-RU"/>
        </w:rPr>
      </w:pPr>
      <w:r w:rsidRPr="005831DA">
        <w:rPr>
          <w:b/>
          <w:lang w:val="ru-RU"/>
        </w:rPr>
        <w:t xml:space="preserve">§ 8. </w:t>
      </w:r>
      <w:hyperlink w:anchor="_bookmark13" w:history="1">
        <w:r w:rsidRPr="005831DA">
          <w:rPr>
            <w:b/>
            <w:lang w:val="ru-RU"/>
          </w:rPr>
          <w:t xml:space="preserve">Функциональные </w:t>
        </w:r>
      </w:hyperlink>
      <w:r w:rsidRPr="005831DA">
        <w:rPr>
          <w:b/>
          <w:lang w:val="ru-RU"/>
        </w:rPr>
        <w:t>стили литературного языка</w:t>
      </w:r>
      <w:r w:rsidRPr="005831DA">
        <w:rPr>
          <w:vertAlign w:val="superscript"/>
          <w:lang w:val="ru-RU"/>
        </w:rPr>
        <w:t>14</w:t>
      </w:r>
    </w:p>
    <w:p w:rsidR="00553BBE" w:rsidRPr="005831DA" w:rsidRDefault="00553BBE">
      <w:pPr>
        <w:pStyle w:val="a3"/>
        <w:spacing w:before="1"/>
        <w:ind w:left="0"/>
        <w:rPr>
          <w:sz w:val="28"/>
          <w:lang w:val="ru-RU"/>
        </w:rPr>
      </w:pPr>
    </w:p>
    <w:p w:rsidR="00553BBE" w:rsidRPr="005831DA" w:rsidRDefault="00616760">
      <w:pPr>
        <w:pStyle w:val="a3"/>
        <w:ind w:right="253" w:firstLine="283"/>
        <w:jc w:val="both"/>
        <w:rPr>
          <w:lang w:val="ru-RU"/>
        </w:rPr>
      </w:pPr>
      <w:r w:rsidRPr="005831DA">
        <w:rPr>
          <w:lang w:val="ru-RU"/>
        </w:rPr>
        <w:t xml:space="preserve">Наша речь в официальной обстановке (выступление на на- учной конференции, на деловом совещании, на встрече парла- </w:t>
      </w:r>
      <w:r w:rsidRPr="005831DA">
        <w:rPr>
          <w:spacing w:val="2"/>
          <w:lang w:val="ru-RU"/>
        </w:rPr>
        <w:t xml:space="preserve">ментеров, чтение </w:t>
      </w:r>
      <w:r w:rsidRPr="005831DA">
        <w:rPr>
          <w:lang w:val="ru-RU"/>
        </w:rPr>
        <w:t>лекции, ур</w:t>
      </w:r>
      <w:r w:rsidRPr="005831DA">
        <w:rPr>
          <w:lang w:val="ru-RU"/>
        </w:rPr>
        <w:t xml:space="preserve">ок в школе) отличается от </w:t>
      </w:r>
      <w:r w:rsidRPr="005831DA">
        <w:rPr>
          <w:spacing w:val="4"/>
          <w:lang w:val="ru-RU"/>
        </w:rPr>
        <w:t xml:space="preserve">той, </w:t>
      </w:r>
      <w:r w:rsidRPr="005831DA">
        <w:rPr>
          <w:spacing w:val="2"/>
          <w:lang w:val="ru-RU"/>
        </w:rPr>
        <w:t xml:space="preserve">которая используется </w:t>
      </w:r>
      <w:r w:rsidRPr="005831DA">
        <w:rPr>
          <w:lang w:val="ru-RU"/>
        </w:rPr>
        <w:t xml:space="preserve">в </w:t>
      </w:r>
      <w:r w:rsidRPr="005831DA">
        <w:rPr>
          <w:spacing w:val="2"/>
          <w:lang w:val="ru-RU"/>
        </w:rPr>
        <w:t xml:space="preserve">неофициальной обстановке  </w:t>
      </w:r>
      <w:r w:rsidRPr="005831DA">
        <w:rPr>
          <w:spacing w:val="3"/>
          <w:lang w:val="ru-RU"/>
        </w:rPr>
        <w:t xml:space="preserve">(разговор </w:t>
      </w:r>
      <w:r w:rsidRPr="005831DA">
        <w:rPr>
          <w:lang w:val="ru-RU"/>
        </w:rPr>
        <w:t xml:space="preserve">за праздничным </w:t>
      </w:r>
      <w:r w:rsidRPr="005831DA">
        <w:rPr>
          <w:spacing w:val="2"/>
          <w:lang w:val="ru-RU"/>
        </w:rPr>
        <w:t xml:space="preserve">столом, </w:t>
      </w:r>
      <w:r w:rsidRPr="005831DA">
        <w:rPr>
          <w:lang w:val="ru-RU"/>
        </w:rPr>
        <w:t xml:space="preserve">дружеская беседа, диалог за обедом, </w:t>
      </w:r>
      <w:r w:rsidRPr="005831DA">
        <w:rPr>
          <w:spacing w:val="2"/>
          <w:lang w:val="ru-RU"/>
        </w:rPr>
        <w:t>ужином</w:t>
      </w:r>
      <w:r w:rsidRPr="005831DA">
        <w:rPr>
          <w:spacing w:val="11"/>
          <w:lang w:val="ru-RU"/>
        </w:rPr>
        <w:t xml:space="preserve"> </w:t>
      </w:r>
      <w:r w:rsidRPr="005831DA">
        <w:rPr>
          <w:spacing w:val="2"/>
          <w:lang w:val="ru-RU"/>
        </w:rPr>
        <w:t>дома).</w:t>
      </w:r>
    </w:p>
    <w:p w:rsidR="00553BBE" w:rsidRPr="005831DA" w:rsidRDefault="00616760">
      <w:pPr>
        <w:pStyle w:val="a3"/>
        <w:ind w:right="249" w:firstLine="283"/>
        <w:jc w:val="both"/>
        <w:rPr>
          <w:lang w:val="ru-RU"/>
        </w:rPr>
      </w:pPr>
      <w:r w:rsidRPr="005831DA">
        <w:rPr>
          <w:lang w:val="ru-RU"/>
        </w:rPr>
        <w:t xml:space="preserve">В </w:t>
      </w:r>
      <w:r w:rsidRPr="005831DA">
        <w:rPr>
          <w:spacing w:val="2"/>
          <w:lang w:val="ru-RU"/>
        </w:rPr>
        <w:t xml:space="preserve">зависимости </w:t>
      </w:r>
      <w:r w:rsidRPr="005831DA">
        <w:rPr>
          <w:lang w:val="ru-RU"/>
        </w:rPr>
        <w:t xml:space="preserve">от целей и задач, которые ставятся и </w:t>
      </w:r>
      <w:r w:rsidRPr="005831DA">
        <w:rPr>
          <w:spacing w:val="2"/>
          <w:lang w:val="ru-RU"/>
        </w:rPr>
        <w:t xml:space="preserve">реша- ются </w:t>
      </w:r>
      <w:r w:rsidRPr="005831DA">
        <w:rPr>
          <w:lang w:val="ru-RU"/>
        </w:rPr>
        <w:t xml:space="preserve">в </w:t>
      </w:r>
      <w:r w:rsidRPr="005831DA">
        <w:rPr>
          <w:spacing w:val="2"/>
          <w:lang w:val="ru-RU"/>
        </w:rPr>
        <w:t xml:space="preserve">процессе </w:t>
      </w:r>
      <w:r w:rsidRPr="005831DA">
        <w:rPr>
          <w:spacing w:val="3"/>
          <w:lang w:val="ru-RU"/>
        </w:rPr>
        <w:t xml:space="preserve">общения, происходит </w:t>
      </w:r>
      <w:r w:rsidRPr="005831DA">
        <w:rPr>
          <w:lang w:val="ru-RU"/>
        </w:rPr>
        <w:t xml:space="preserve">отбор </w:t>
      </w:r>
      <w:r w:rsidRPr="005831DA">
        <w:rPr>
          <w:spacing w:val="3"/>
          <w:lang w:val="ru-RU"/>
        </w:rPr>
        <w:t xml:space="preserve">различных язы- </w:t>
      </w:r>
      <w:r w:rsidRPr="005831DA">
        <w:rPr>
          <w:spacing w:val="2"/>
          <w:lang w:val="ru-RU"/>
        </w:rPr>
        <w:t xml:space="preserve">ковых средств. </w:t>
      </w:r>
      <w:r w:rsidRPr="005831DA">
        <w:rPr>
          <w:lang w:val="ru-RU"/>
        </w:rPr>
        <w:t xml:space="preserve">В </w:t>
      </w:r>
      <w:r w:rsidRPr="005831DA">
        <w:rPr>
          <w:spacing w:val="2"/>
          <w:lang w:val="ru-RU"/>
        </w:rPr>
        <w:t xml:space="preserve">результате создаются разновидности едино- </w:t>
      </w:r>
      <w:r w:rsidRPr="005831DA">
        <w:rPr>
          <w:spacing w:val="3"/>
          <w:lang w:val="ru-RU"/>
        </w:rPr>
        <w:t xml:space="preserve">го </w:t>
      </w:r>
      <w:r w:rsidRPr="005831DA">
        <w:rPr>
          <w:spacing w:val="4"/>
          <w:lang w:val="ru-RU"/>
        </w:rPr>
        <w:t xml:space="preserve">литературного </w:t>
      </w:r>
      <w:r w:rsidRPr="005831DA">
        <w:rPr>
          <w:spacing w:val="3"/>
          <w:lang w:val="ru-RU"/>
        </w:rPr>
        <w:t xml:space="preserve">языка, называемые </w:t>
      </w:r>
      <w:r w:rsidRPr="005831DA">
        <w:rPr>
          <w:spacing w:val="4"/>
          <w:lang w:val="ru-RU"/>
        </w:rPr>
        <w:t xml:space="preserve">функциональными </w:t>
      </w:r>
      <w:r w:rsidRPr="005831DA">
        <w:rPr>
          <w:spacing w:val="3"/>
          <w:lang w:val="ru-RU"/>
        </w:rPr>
        <w:t xml:space="preserve">сти- </w:t>
      </w:r>
      <w:r w:rsidRPr="005831DA">
        <w:rPr>
          <w:spacing w:val="7"/>
          <w:lang w:val="ru-RU"/>
        </w:rPr>
        <w:t>лями.</w:t>
      </w:r>
    </w:p>
    <w:p w:rsidR="00553BBE" w:rsidRPr="005831DA" w:rsidRDefault="00616760">
      <w:pPr>
        <w:pStyle w:val="a3"/>
        <w:spacing w:line="242" w:lineRule="auto"/>
        <w:ind w:right="249" w:firstLine="283"/>
        <w:jc w:val="both"/>
        <w:rPr>
          <w:lang w:val="ru-RU"/>
        </w:rPr>
      </w:pPr>
      <w:r w:rsidRPr="005831DA">
        <w:rPr>
          <w:lang w:val="ru-RU"/>
        </w:rPr>
        <w:t xml:space="preserve">Термин </w:t>
      </w:r>
      <w:r w:rsidRPr="005831DA">
        <w:rPr>
          <w:i/>
          <w:lang w:val="ru-RU"/>
        </w:rPr>
        <w:t xml:space="preserve">функциональный стиль </w:t>
      </w:r>
      <w:r w:rsidRPr="005831DA">
        <w:rPr>
          <w:lang w:val="ru-RU"/>
        </w:rPr>
        <w:t>подчеркивает, что разновид- ности литературного языка выделяются на основе той функции</w:t>
      </w:r>
      <w:r w:rsidRPr="005831DA">
        <w:rPr>
          <w:lang w:val="ru-RU"/>
        </w:rPr>
        <w:t xml:space="preserve"> (роли), которую выполняет язык в каждом конкретном случае.</w:t>
      </w:r>
    </w:p>
    <w:p w:rsidR="00553BBE" w:rsidRPr="005831DA" w:rsidRDefault="00616760">
      <w:pPr>
        <w:pStyle w:val="a3"/>
        <w:spacing w:line="245" w:lineRule="exact"/>
        <w:ind w:left="755"/>
        <w:rPr>
          <w:lang w:val="ru-RU"/>
        </w:rPr>
      </w:pPr>
      <w:r w:rsidRPr="005831DA">
        <w:rPr>
          <w:spacing w:val="5"/>
          <w:lang w:val="ru-RU"/>
        </w:rPr>
        <w:t xml:space="preserve">Обычно различают следующие </w:t>
      </w:r>
      <w:r w:rsidRPr="005831DA">
        <w:rPr>
          <w:spacing w:val="6"/>
          <w:lang w:val="ru-RU"/>
        </w:rPr>
        <w:t xml:space="preserve">функциональные </w:t>
      </w:r>
      <w:r w:rsidRPr="005831DA">
        <w:rPr>
          <w:spacing w:val="4"/>
          <w:lang w:val="ru-RU"/>
        </w:rPr>
        <w:t>стили:</w:t>
      </w:r>
    </w:p>
    <w:p w:rsidR="00553BBE" w:rsidRPr="005831DA" w:rsidRDefault="00616760">
      <w:pPr>
        <w:pStyle w:val="a4"/>
        <w:numPr>
          <w:ilvl w:val="0"/>
          <w:numId w:val="36"/>
        </w:numPr>
        <w:tabs>
          <w:tab w:val="left" w:pos="862"/>
          <w:tab w:val="left" w:pos="2388"/>
          <w:tab w:val="left" w:pos="4908"/>
          <w:tab w:val="left" w:pos="5306"/>
        </w:tabs>
        <w:ind w:right="258" w:firstLine="0"/>
        <w:rPr>
          <w:lang w:val="ru-RU"/>
        </w:rPr>
      </w:pPr>
      <w:r w:rsidRPr="005831DA">
        <w:rPr>
          <w:spacing w:val="4"/>
          <w:lang w:val="ru-RU"/>
        </w:rPr>
        <w:t>разговорный,</w:t>
      </w:r>
      <w:r w:rsidRPr="005831DA">
        <w:rPr>
          <w:spacing w:val="4"/>
          <w:lang w:val="ru-RU"/>
        </w:rPr>
        <w:tab/>
      </w:r>
      <w:r w:rsidRPr="005831DA">
        <w:rPr>
          <w:spacing w:val="3"/>
          <w:lang w:val="ru-RU"/>
        </w:rPr>
        <w:t xml:space="preserve">2)  </w:t>
      </w:r>
      <w:r w:rsidRPr="005831DA">
        <w:rPr>
          <w:spacing w:val="35"/>
          <w:lang w:val="ru-RU"/>
        </w:rPr>
        <w:t xml:space="preserve"> </w:t>
      </w:r>
      <w:r w:rsidRPr="005831DA">
        <w:rPr>
          <w:spacing w:val="5"/>
          <w:lang w:val="ru-RU"/>
        </w:rPr>
        <w:t>публицистический,</w:t>
      </w:r>
      <w:r w:rsidRPr="005831DA">
        <w:rPr>
          <w:spacing w:val="5"/>
          <w:lang w:val="ru-RU"/>
        </w:rPr>
        <w:tab/>
      </w:r>
      <w:r w:rsidRPr="005831DA">
        <w:rPr>
          <w:spacing w:val="3"/>
          <w:lang w:val="ru-RU"/>
        </w:rPr>
        <w:t>3)</w:t>
      </w:r>
      <w:r w:rsidRPr="005831DA">
        <w:rPr>
          <w:spacing w:val="3"/>
          <w:lang w:val="ru-RU"/>
        </w:rPr>
        <w:tab/>
      </w:r>
      <w:r w:rsidRPr="005831DA">
        <w:rPr>
          <w:spacing w:val="5"/>
          <w:lang w:val="ru-RU"/>
        </w:rPr>
        <w:t xml:space="preserve">официально- </w:t>
      </w:r>
      <w:r w:rsidRPr="005831DA">
        <w:rPr>
          <w:spacing w:val="4"/>
          <w:lang w:val="ru-RU"/>
        </w:rPr>
        <w:t xml:space="preserve">деловой, </w:t>
      </w:r>
      <w:r w:rsidRPr="005831DA">
        <w:rPr>
          <w:spacing w:val="3"/>
          <w:lang w:val="ru-RU"/>
        </w:rPr>
        <w:t xml:space="preserve">4) </w:t>
      </w:r>
      <w:r w:rsidRPr="005831DA">
        <w:rPr>
          <w:spacing w:val="5"/>
          <w:lang w:val="ru-RU"/>
        </w:rPr>
        <w:t xml:space="preserve">научный, </w:t>
      </w:r>
      <w:r w:rsidRPr="005831DA">
        <w:rPr>
          <w:spacing w:val="3"/>
          <w:lang w:val="ru-RU"/>
        </w:rPr>
        <w:t>5)</w:t>
      </w:r>
      <w:r w:rsidRPr="005831DA">
        <w:rPr>
          <w:spacing w:val="41"/>
          <w:lang w:val="ru-RU"/>
        </w:rPr>
        <w:t xml:space="preserve"> </w:t>
      </w:r>
      <w:r w:rsidRPr="005831DA">
        <w:rPr>
          <w:spacing w:val="5"/>
          <w:lang w:val="ru-RU"/>
        </w:rPr>
        <w:t>литературно-художественный.</w:t>
      </w:r>
    </w:p>
    <w:p w:rsidR="00553BBE" w:rsidRPr="005831DA" w:rsidRDefault="00616760">
      <w:pPr>
        <w:pStyle w:val="a3"/>
        <w:spacing w:before="1"/>
        <w:ind w:right="252" w:firstLine="283"/>
        <w:jc w:val="both"/>
        <w:rPr>
          <w:lang w:val="ru-RU"/>
        </w:rPr>
      </w:pPr>
      <w:r w:rsidRPr="005831DA">
        <w:rPr>
          <w:lang w:val="ru-RU"/>
        </w:rPr>
        <w:t xml:space="preserve">Стили </w:t>
      </w:r>
      <w:r w:rsidRPr="005831DA">
        <w:rPr>
          <w:spacing w:val="2"/>
          <w:lang w:val="ru-RU"/>
        </w:rPr>
        <w:t xml:space="preserve">литературного </w:t>
      </w:r>
      <w:r w:rsidRPr="005831DA">
        <w:rPr>
          <w:lang w:val="ru-RU"/>
        </w:rPr>
        <w:t xml:space="preserve">языка, прежде всего, сопоставляются на основе анализа их лексического </w:t>
      </w:r>
      <w:r w:rsidRPr="005831DA">
        <w:rPr>
          <w:spacing w:val="2"/>
          <w:lang w:val="ru-RU"/>
        </w:rPr>
        <w:t xml:space="preserve">состава, </w:t>
      </w:r>
      <w:r w:rsidRPr="005831DA">
        <w:rPr>
          <w:lang w:val="ru-RU"/>
        </w:rPr>
        <w:t xml:space="preserve">так </w:t>
      </w:r>
      <w:r w:rsidRPr="005831DA">
        <w:rPr>
          <w:spacing w:val="3"/>
          <w:lang w:val="ru-RU"/>
        </w:rPr>
        <w:t xml:space="preserve">как </w:t>
      </w:r>
      <w:r w:rsidRPr="005831DA">
        <w:rPr>
          <w:spacing w:val="2"/>
          <w:lang w:val="ru-RU"/>
        </w:rPr>
        <w:t xml:space="preserve">именно </w:t>
      </w:r>
      <w:r w:rsidRPr="005831DA">
        <w:rPr>
          <w:lang w:val="ru-RU"/>
        </w:rPr>
        <w:t xml:space="preserve">в </w:t>
      </w:r>
      <w:r w:rsidRPr="005831DA">
        <w:rPr>
          <w:spacing w:val="2"/>
          <w:lang w:val="ru-RU"/>
        </w:rPr>
        <w:t xml:space="preserve">лексике заметнее </w:t>
      </w:r>
      <w:r w:rsidRPr="005831DA">
        <w:rPr>
          <w:lang w:val="ru-RU"/>
        </w:rPr>
        <w:t xml:space="preserve">всего </w:t>
      </w:r>
      <w:r w:rsidRPr="005831DA">
        <w:rPr>
          <w:spacing w:val="2"/>
          <w:lang w:val="ru-RU"/>
        </w:rPr>
        <w:t xml:space="preserve">проявляется </w:t>
      </w:r>
      <w:r w:rsidRPr="005831DA">
        <w:rPr>
          <w:spacing w:val="3"/>
          <w:lang w:val="ru-RU"/>
        </w:rPr>
        <w:t xml:space="preserve">различие </w:t>
      </w:r>
      <w:r w:rsidRPr="005831DA">
        <w:rPr>
          <w:lang w:val="ru-RU"/>
        </w:rPr>
        <w:t>между</w:t>
      </w:r>
      <w:r w:rsidRPr="005831DA">
        <w:rPr>
          <w:spacing w:val="3"/>
          <w:lang w:val="ru-RU"/>
        </w:rPr>
        <w:t xml:space="preserve"> </w:t>
      </w:r>
      <w:r w:rsidRPr="005831DA">
        <w:rPr>
          <w:spacing w:val="4"/>
          <w:lang w:val="ru-RU"/>
        </w:rPr>
        <w:t>ними.</w:t>
      </w:r>
    </w:p>
    <w:p w:rsidR="00553BBE" w:rsidRPr="005831DA" w:rsidRDefault="00616760">
      <w:pPr>
        <w:pStyle w:val="a3"/>
        <w:ind w:right="241" w:firstLine="283"/>
        <w:jc w:val="both"/>
        <w:rPr>
          <w:lang w:val="ru-RU"/>
        </w:rPr>
      </w:pPr>
      <w:r w:rsidRPr="005831DA">
        <w:rPr>
          <w:lang w:val="ru-RU"/>
        </w:rPr>
        <w:t>Закрепленность слов за определенным стилем речи объяс- няется тем, что в лексическое значение многих сло</w:t>
      </w:r>
      <w:r w:rsidRPr="005831DA">
        <w:rPr>
          <w:lang w:val="ru-RU"/>
        </w:rPr>
        <w:t xml:space="preserve">в, помимо предметно-логического содержания, входит и эмоционально- стилистическая окраска. Сравните: </w:t>
      </w:r>
      <w:r w:rsidRPr="005831DA">
        <w:rPr>
          <w:i/>
          <w:lang w:val="ru-RU"/>
        </w:rPr>
        <w:t xml:space="preserve">мать, мама, мамочка, ма- муля, ма; отец, папа, папочка, папуля, па. </w:t>
      </w:r>
      <w:r w:rsidRPr="005831DA">
        <w:rPr>
          <w:lang w:val="ru-RU"/>
        </w:rPr>
        <w:t>Слова каждого ряда имеют одно и то же значение, но различаются стилистически, поэтому и</w:t>
      </w:r>
      <w:r w:rsidRPr="005831DA">
        <w:rPr>
          <w:lang w:val="ru-RU"/>
        </w:rPr>
        <w:t xml:space="preserve">спользуются в разных стилях. </w:t>
      </w:r>
      <w:r w:rsidRPr="005831DA">
        <w:rPr>
          <w:i/>
          <w:lang w:val="ru-RU"/>
        </w:rPr>
        <w:t xml:space="preserve">Мать, отец </w:t>
      </w:r>
      <w:r w:rsidRPr="005831DA">
        <w:rPr>
          <w:lang w:val="ru-RU"/>
        </w:rPr>
        <w:t>преиму-</w:t>
      </w:r>
    </w:p>
    <w:p w:rsidR="00553BBE" w:rsidRPr="005831DA" w:rsidRDefault="00553BBE">
      <w:pPr>
        <w:pStyle w:val="a3"/>
        <w:ind w:left="0"/>
        <w:rPr>
          <w:sz w:val="20"/>
          <w:lang w:val="ru-RU"/>
        </w:rPr>
      </w:pPr>
    </w:p>
    <w:p w:rsidR="00553BBE" w:rsidRPr="005831DA" w:rsidRDefault="00553BBE">
      <w:pPr>
        <w:pStyle w:val="a3"/>
        <w:spacing w:before="7"/>
        <w:ind w:left="0"/>
        <w:rPr>
          <w:sz w:val="28"/>
          <w:lang w:val="ru-RU"/>
        </w:rPr>
      </w:pPr>
      <w:r w:rsidRPr="00553BBE">
        <w:pict>
          <v:line id="_x0000_s1082" style="position:absolute;z-index:-251657728;mso-wrap-distance-left:0;mso-wrap-distance-right:0;mso-position-horizontal-relative:page" from="56.65pt,18.8pt" to="200.65pt,18.8pt" strokeweight=".72pt">
            <w10:wrap type="topAndBottom" anchorx="page"/>
          </v:line>
        </w:pict>
      </w:r>
    </w:p>
    <w:p w:rsidR="00553BBE" w:rsidRPr="005831DA" w:rsidRDefault="00616760">
      <w:pPr>
        <w:spacing w:before="42"/>
        <w:ind w:left="472" w:right="255"/>
        <w:jc w:val="both"/>
        <w:rPr>
          <w:sz w:val="20"/>
          <w:lang w:val="ru-RU"/>
        </w:rPr>
      </w:pPr>
      <w:r w:rsidRPr="005831DA">
        <w:rPr>
          <w:position w:val="10"/>
          <w:sz w:val="14"/>
          <w:lang w:val="ru-RU"/>
        </w:rPr>
        <w:t>14</w:t>
      </w:r>
      <w:bookmarkStart w:id="17" w:name="_bookmark13"/>
      <w:bookmarkEnd w:id="17"/>
      <w:r w:rsidRPr="005831DA">
        <w:rPr>
          <w:position w:val="10"/>
          <w:sz w:val="14"/>
          <w:lang w:val="ru-RU"/>
        </w:rPr>
        <w:t xml:space="preserve"> </w:t>
      </w:r>
      <w:r w:rsidRPr="005831DA">
        <w:rPr>
          <w:sz w:val="20"/>
          <w:lang w:val="ru-RU"/>
        </w:rPr>
        <w:t>Л.А. Введенская, Л.Г. Павлова, Е.Ю. Катаева. Русский язык и культура речи: Учебное пособие для вузов. 8-е изд. испр. и доп. Ростов н/Д: изд-во «Феникс», 2003. – 544 с.</w:t>
      </w:r>
    </w:p>
    <w:p w:rsidR="00553BBE" w:rsidRPr="005831DA" w:rsidRDefault="00553BBE">
      <w:pPr>
        <w:jc w:val="both"/>
        <w:rPr>
          <w:sz w:val="20"/>
          <w:lang w:val="ru-RU"/>
        </w:rPr>
        <w:sectPr w:rsidR="00553BBE" w:rsidRPr="005831DA">
          <w:pgSz w:w="8400" w:h="11910"/>
          <w:pgMar w:top="1060" w:right="880" w:bottom="280" w:left="660" w:header="720" w:footer="720" w:gutter="0"/>
          <w:cols w:space="720"/>
        </w:sectPr>
      </w:pPr>
    </w:p>
    <w:p w:rsidR="00553BBE" w:rsidRPr="005831DA" w:rsidRDefault="00616760">
      <w:pPr>
        <w:pStyle w:val="a3"/>
        <w:spacing w:before="80"/>
        <w:rPr>
          <w:lang w:val="ru-RU"/>
        </w:rPr>
      </w:pPr>
      <w:r w:rsidRPr="005831DA">
        <w:rPr>
          <w:lang w:val="ru-RU"/>
        </w:rPr>
        <w:lastRenderedPageBreak/>
        <w:t>щественно употребляю</w:t>
      </w:r>
      <w:r w:rsidRPr="005831DA">
        <w:rPr>
          <w:lang w:val="ru-RU"/>
        </w:rPr>
        <w:t>тся в официально-деловом стиле, осталь- ные слова – в разговорно-обиходном.</w:t>
      </w:r>
    </w:p>
    <w:p w:rsidR="00553BBE" w:rsidRPr="005831DA" w:rsidRDefault="00616760">
      <w:pPr>
        <w:spacing w:before="3"/>
        <w:ind w:left="472" w:right="244" w:firstLine="283"/>
        <w:jc w:val="both"/>
        <w:rPr>
          <w:lang w:val="ru-RU"/>
        </w:rPr>
      </w:pPr>
      <w:r w:rsidRPr="005831DA">
        <w:rPr>
          <w:lang w:val="ru-RU"/>
        </w:rPr>
        <w:t xml:space="preserve">Если сопоставить синонимические слова: </w:t>
      </w:r>
      <w:r w:rsidRPr="005831DA">
        <w:rPr>
          <w:i/>
          <w:lang w:val="ru-RU"/>
        </w:rPr>
        <w:t xml:space="preserve">обличье </w:t>
      </w:r>
      <w:r w:rsidRPr="005831DA">
        <w:rPr>
          <w:lang w:val="ru-RU"/>
        </w:rPr>
        <w:t xml:space="preserve">– </w:t>
      </w:r>
      <w:r w:rsidRPr="005831DA">
        <w:rPr>
          <w:i/>
          <w:lang w:val="ru-RU"/>
        </w:rPr>
        <w:t xml:space="preserve">облик, нехватка </w:t>
      </w:r>
      <w:r w:rsidRPr="005831DA">
        <w:rPr>
          <w:lang w:val="ru-RU"/>
        </w:rPr>
        <w:t xml:space="preserve">– </w:t>
      </w:r>
      <w:r w:rsidRPr="005831DA">
        <w:rPr>
          <w:i/>
          <w:lang w:val="ru-RU"/>
        </w:rPr>
        <w:t xml:space="preserve">дефицит, напасть </w:t>
      </w:r>
      <w:r w:rsidRPr="005831DA">
        <w:rPr>
          <w:lang w:val="ru-RU"/>
        </w:rPr>
        <w:t xml:space="preserve">– </w:t>
      </w:r>
      <w:r w:rsidRPr="005831DA">
        <w:rPr>
          <w:i/>
          <w:lang w:val="ru-RU"/>
        </w:rPr>
        <w:t xml:space="preserve">злоключение, потеха </w:t>
      </w:r>
      <w:r w:rsidRPr="005831DA">
        <w:rPr>
          <w:lang w:val="ru-RU"/>
        </w:rPr>
        <w:t xml:space="preserve">– </w:t>
      </w:r>
      <w:r w:rsidRPr="005831DA">
        <w:rPr>
          <w:i/>
          <w:lang w:val="ru-RU"/>
        </w:rPr>
        <w:t xml:space="preserve">раз- влечение, переделка </w:t>
      </w:r>
      <w:r w:rsidRPr="005831DA">
        <w:rPr>
          <w:lang w:val="ru-RU"/>
        </w:rPr>
        <w:t xml:space="preserve">– </w:t>
      </w:r>
      <w:r w:rsidRPr="005831DA">
        <w:rPr>
          <w:i/>
          <w:lang w:val="ru-RU"/>
        </w:rPr>
        <w:t xml:space="preserve">преобразование, вояка </w:t>
      </w:r>
      <w:r w:rsidRPr="005831DA">
        <w:rPr>
          <w:lang w:val="ru-RU"/>
        </w:rPr>
        <w:t xml:space="preserve">– </w:t>
      </w:r>
      <w:r w:rsidRPr="005831DA">
        <w:rPr>
          <w:i/>
          <w:lang w:val="ru-RU"/>
        </w:rPr>
        <w:t xml:space="preserve">воин, глазник </w:t>
      </w:r>
      <w:r w:rsidRPr="005831DA">
        <w:rPr>
          <w:lang w:val="ru-RU"/>
        </w:rPr>
        <w:t xml:space="preserve">– </w:t>
      </w:r>
      <w:r w:rsidRPr="005831DA">
        <w:rPr>
          <w:i/>
          <w:lang w:val="ru-RU"/>
        </w:rPr>
        <w:t>окули</w:t>
      </w:r>
      <w:r w:rsidRPr="005831DA">
        <w:rPr>
          <w:i/>
          <w:lang w:val="ru-RU"/>
        </w:rPr>
        <w:t xml:space="preserve">ст, врун — лжец, большущий </w:t>
      </w:r>
      <w:r w:rsidRPr="005831DA">
        <w:rPr>
          <w:lang w:val="ru-RU"/>
        </w:rPr>
        <w:t xml:space="preserve">– </w:t>
      </w:r>
      <w:r w:rsidRPr="005831DA">
        <w:rPr>
          <w:i/>
          <w:lang w:val="ru-RU"/>
        </w:rPr>
        <w:t xml:space="preserve">гигантский, растранжи- рить </w:t>
      </w:r>
      <w:r w:rsidRPr="005831DA">
        <w:rPr>
          <w:lang w:val="ru-RU"/>
        </w:rPr>
        <w:t xml:space="preserve">– </w:t>
      </w:r>
      <w:r w:rsidRPr="005831DA">
        <w:rPr>
          <w:i/>
          <w:lang w:val="ru-RU"/>
        </w:rPr>
        <w:t xml:space="preserve">расточить, плакаться </w:t>
      </w:r>
      <w:r w:rsidRPr="005831DA">
        <w:rPr>
          <w:lang w:val="ru-RU"/>
        </w:rPr>
        <w:t xml:space="preserve">– </w:t>
      </w:r>
      <w:r w:rsidRPr="005831DA">
        <w:rPr>
          <w:i/>
          <w:lang w:val="ru-RU"/>
        </w:rPr>
        <w:t xml:space="preserve">сетовать, </w:t>
      </w:r>
      <w:r w:rsidRPr="005831DA">
        <w:rPr>
          <w:lang w:val="ru-RU"/>
        </w:rPr>
        <w:t>то нетрудно заме- тить, что эти синонимы тоже отличаются друг от друга не по смыслу, а своей стилистической окраской. Первые слова каж- дой пары употребляются в раз</w:t>
      </w:r>
      <w:r w:rsidRPr="005831DA">
        <w:rPr>
          <w:lang w:val="ru-RU"/>
        </w:rPr>
        <w:t>говорно-обиходной, а вторые – в научно-популярной, публицистической, официально-деловой речи.</w:t>
      </w:r>
    </w:p>
    <w:p w:rsidR="00553BBE" w:rsidRPr="005831DA" w:rsidRDefault="00616760">
      <w:pPr>
        <w:ind w:left="472" w:right="247" w:firstLine="283"/>
        <w:jc w:val="both"/>
        <w:rPr>
          <w:i/>
          <w:lang w:val="ru-RU"/>
        </w:rPr>
      </w:pPr>
      <w:r w:rsidRPr="005831DA">
        <w:rPr>
          <w:spacing w:val="2"/>
          <w:lang w:val="ru-RU"/>
        </w:rPr>
        <w:t xml:space="preserve">Помимо понятия </w:t>
      </w:r>
      <w:r w:rsidRPr="005831DA">
        <w:rPr>
          <w:lang w:val="ru-RU"/>
        </w:rPr>
        <w:t xml:space="preserve">и стилистической </w:t>
      </w:r>
      <w:r w:rsidRPr="005831DA">
        <w:rPr>
          <w:spacing w:val="2"/>
          <w:lang w:val="ru-RU"/>
        </w:rPr>
        <w:t xml:space="preserve">окраски, </w:t>
      </w:r>
      <w:r w:rsidRPr="005831DA">
        <w:rPr>
          <w:lang w:val="ru-RU"/>
        </w:rPr>
        <w:t xml:space="preserve">слово способ- </w:t>
      </w:r>
      <w:r w:rsidRPr="005831DA">
        <w:rPr>
          <w:spacing w:val="3"/>
          <w:lang w:val="ru-RU"/>
        </w:rPr>
        <w:t xml:space="preserve">но выражать </w:t>
      </w:r>
      <w:r w:rsidRPr="005831DA">
        <w:rPr>
          <w:spacing w:val="2"/>
          <w:lang w:val="ru-RU"/>
        </w:rPr>
        <w:t xml:space="preserve">чувства, </w:t>
      </w:r>
      <w:r w:rsidRPr="005831DA">
        <w:rPr>
          <w:lang w:val="ru-RU"/>
        </w:rPr>
        <w:t xml:space="preserve">а </w:t>
      </w:r>
      <w:r w:rsidRPr="005831DA">
        <w:rPr>
          <w:spacing w:val="2"/>
          <w:lang w:val="ru-RU"/>
        </w:rPr>
        <w:t xml:space="preserve">также </w:t>
      </w:r>
      <w:r w:rsidRPr="005831DA">
        <w:rPr>
          <w:lang w:val="ru-RU"/>
        </w:rPr>
        <w:t xml:space="preserve">оценку </w:t>
      </w:r>
      <w:r w:rsidRPr="005831DA">
        <w:rPr>
          <w:spacing w:val="3"/>
          <w:lang w:val="ru-RU"/>
        </w:rPr>
        <w:t xml:space="preserve">различных </w:t>
      </w:r>
      <w:r w:rsidRPr="005831DA">
        <w:rPr>
          <w:spacing w:val="2"/>
          <w:lang w:val="ru-RU"/>
        </w:rPr>
        <w:t xml:space="preserve">явлений </w:t>
      </w:r>
      <w:r w:rsidRPr="005831DA">
        <w:rPr>
          <w:lang w:val="ru-RU"/>
        </w:rPr>
        <w:t xml:space="preserve">ре- альной действительности. Выделяются две группы эмоциональ- </w:t>
      </w:r>
      <w:r w:rsidRPr="005831DA">
        <w:rPr>
          <w:spacing w:val="3"/>
          <w:lang w:val="ru-RU"/>
        </w:rPr>
        <w:t xml:space="preserve">но-экспрессивной </w:t>
      </w:r>
      <w:r w:rsidRPr="005831DA">
        <w:rPr>
          <w:spacing w:val="2"/>
          <w:lang w:val="ru-RU"/>
        </w:rPr>
        <w:t xml:space="preserve">лексики: слова </w:t>
      </w:r>
      <w:r w:rsidRPr="005831DA">
        <w:rPr>
          <w:lang w:val="ru-RU"/>
        </w:rPr>
        <w:t xml:space="preserve">с </w:t>
      </w:r>
      <w:r w:rsidRPr="005831DA">
        <w:rPr>
          <w:spacing w:val="2"/>
          <w:lang w:val="ru-RU"/>
        </w:rPr>
        <w:t xml:space="preserve">положительной </w:t>
      </w:r>
      <w:r w:rsidRPr="005831DA">
        <w:rPr>
          <w:lang w:val="ru-RU"/>
        </w:rPr>
        <w:t xml:space="preserve">и </w:t>
      </w:r>
      <w:r w:rsidRPr="005831DA">
        <w:rPr>
          <w:spacing w:val="3"/>
          <w:lang w:val="ru-RU"/>
        </w:rPr>
        <w:t xml:space="preserve">отрица- </w:t>
      </w:r>
      <w:r w:rsidRPr="005831DA">
        <w:rPr>
          <w:lang w:val="ru-RU"/>
        </w:rPr>
        <w:t xml:space="preserve">тельной оценкой. Сравните: </w:t>
      </w:r>
      <w:r w:rsidRPr="005831DA">
        <w:rPr>
          <w:i/>
          <w:lang w:val="ru-RU"/>
        </w:rPr>
        <w:t xml:space="preserve">отличный, прекрасный, превосход- ный, </w:t>
      </w:r>
      <w:r w:rsidRPr="005831DA">
        <w:rPr>
          <w:i/>
          <w:spacing w:val="2"/>
          <w:lang w:val="ru-RU"/>
        </w:rPr>
        <w:t xml:space="preserve">чудесный, </w:t>
      </w:r>
      <w:r w:rsidRPr="005831DA">
        <w:rPr>
          <w:i/>
          <w:lang w:val="ru-RU"/>
        </w:rPr>
        <w:t xml:space="preserve">изумительный, роскошный, великолепный </w:t>
      </w:r>
      <w:r w:rsidRPr="005831DA">
        <w:rPr>
          <w:spacing w:val="2"/>
          <w:lang w:val="ru-RU"/>
        </w:rPr>
        <w:t xml:space="preserve">(по- </w:t>
      </w:r>
      <w:r w:rsidRPr="005831DA">
        <w:rPr>
          <w:spacing w:val="4"/>
          <w:lang w:val="ru-RU"/>
        </w:rPr>
        <w:t xml:space="preserve">ложительная </w:t>
      </w:r>
      <w:r w:rsidRPr="005831DA">
        <w:rPr>
          <w:spacing w:val="3"/>
          <w:lang w:val="ru-RU"/>
        </w:rPr>
        <w:t>оденк</w:t>
      </w:r>
      <w:r w:rsidRPr="005831DA">
        <w:rPr>
          <w:spacing w:val="3"/>
          <w:lang w:val="ru-RU"/>
        </w:rPr>
        <w:t xml:space="preserve">а) </w:t>
      </w:r>
      <w:r w:rsidRPr="005831DA">
        <w:rPr>
          <w:lang w:val="ru-RU"/>
        </w:rPr>
        <w:t xml:space="preserve">и </w:t>
      </w:r>
      <w:r w:rsidRPr="005831DA">
        <w:rPr>
          <w:i/>
          <w:spacing w:val="3"/>
          <w:lang w:val="ru-RU"/>
        </w:rPr>
        <w:t xml:space="preserve">скверный, гадкий, отвратительный, безобразный, наглый, нахальный, противный </w:t>
      </w:r>
      <w:r w:rsidRPr="005831DA">
        <w:rPr>
          <w:spacing w:val="4"/>
          <w:lang w:val="ru-RU"/>
        </w:rPr>
        <w:t xml:space="preserve">(отрицательная </w:t>
      </w:r>
      <w:r w:rsidRPr="005831DA">
        <w:rPr>
          <w:spacing w:val="2"/>
          <w:lang w:val="ru-RU"/>
        </w:rPr>
        <w:t xml:space="preserve">оценка). </w:t>
      </w:r>
      <w:r w:rsidRPr="005831DA">
        <w:rPr>
          <w:lang w:val="ru-RU"/>
        </w:rPr>
        <w:t xml:space="preserve">Приведем </w:t>
      </w:r>
      <w:r w:rsidRPr="005831DA">
        <w:rPr>
          <w:spacing w:val="2"/>
          <w:lang w:val="ru-RU"/>
        </w:rPr>
        <w:t xml:space="preserve">слова </w:t>
      </w:r>
      <w:r w:rsidRPr="005831DA">
        <w:rPr>
          <w:lang w:val="ru-RU"/>
        </w:rPr>
        <w:t xml:space="preserve">с разной </w:t>
      </w:r>
      <w:r w:rsidRPr="005831DA">
        <w:rPr>
          <w:spacing w:val="2"/>
          <w:lang w:val="ru-RU"/>
        </w:rPr>
        <w:t xml:space="preserve">оценкой, </w:t>
      </w:r>
      <w:r w:rsidRPr="005831DA">
        <w:rPr>
          <w:lang w:val="ru-RU"/>
        </w:rPr>
        <w:t xml:space="preserve">которые характе- </w:t>
      </w:r>
      <w:r w:rsidRPr="005831DA">
        <w:rPr>
          <w:spacing w:val="3"/>
          <w:lang w:val="ru-RU"/>
        </w:rPr>
        <w:t xml:space="preserve">ризуют </w:t>
      </w:r>
      <w:r w:rsidRPr="005831DA">
        <w:rPr>
          <w:spacing w:val="2"/>
          <w:lang w:val="ru-RU"/>
        </w:rPr>
        <w:t xml:space="preserve">человека: </w:t>
      </w:r>
      <w:r w:rsidRPr="005831DA">
        <w:rPr>
          <w:i/>
          <w:spacing w:val="3"/>
          <w:lang w:val="ru-RU"/>
        </w:rPr>
        <w:t xml:space="preserve">умница, </w:t>
      </w:r>
      <w:r w:rsidRPr="005831DA">
        <w:rPr>
          <w:i/>
          <w:spacing w:val="2"/>
          <w:lang w:val="ru-RU"/>
        </w:rPr>
        <w:t xml:space="preserve">герой, богатырь, </w:t>
      </w:r>
      <w:r w:rsidRPr="005831DA">
        <w:rPr>
          <w:i/>
          <w:lang w:val="ru-RU"/>
        </w:rPr>
        <w:t xml:space="preserve">орел, </w:t>
      </w:r>
      <w:r w:rsidRPr="005831DA">
        <w:rPr>
          <w:i/>
          <w:spacing w:val="2"/>
          <w:lang w:val="ru-RU"/>
        </w:rPr>
        <w:t xml:space="preserve">глупец, </w:t>
      </w:r>
      <w:r w:rsidRPr="005831DA">
        <w:rPr>
          <w:i/>
          <w:spacing w:val="3"/>
          <w:lang w:val="ru-RU"/>
        </w:rPr>
        <w:t xml:space="preserve">пигмей, </w:t>
      </w:r>
      <w:r w:rsidRPr="005831DA">
        <w:rPr>
          <w:i/>
          <w:spacing w:val="2"/>
          <w:lang w:val="ru-RU"/>
        </w:rPr>
        <w:t xml:space="preserve">осел, </w:t>
      </w:r>
      <w:r w:rsidRPr="005831DA">
        <w:rPr>
          <w:i/>
          <w:spacing w:val="3"/>
          <w:lang w:val="ru-RU"/>
        </w:rPr>
        <w:t>корова,</w:t>
      </w:r>
      <w:r w:rsidRPr="005831DA">
        <w:rPr>
          <w:i/>
          <w:spacing w:val="32"/>
          <w:lang w:val="ru-RU"/>
        </w:rPr>
        <w:t xml:space="preserve"> </w:t>
      </w:r>
      <w:r w:rsidRPr="005831DA">
        <w:rPr>
          <w:i/>
          <w:spacing w:val="3"/>
          <w:lang w:val="ru-RU"/>
        </w:rPr>
        <w:t>ворона.</w:t>
      </w:r>
    </w:p>
    <w:p w:rsidR="00553BBE" w:rsidRPr="005831DA" w:rsidRDefault="00616760">
      <w:pPr>
        <w:pStyle w:val="a3"/>
        <w:ind w:right="249" w:firstLine="283"/>
        <w:jc w:val="both"/>
        <w:rPr>
          <w:lang w:val="ru-RU"/>
        </w:rPr>
      </w:pPr>
      <w:r w:rsidRPr="005831DA">
        <w:rPr>
          <w:lang w:val="ru-RU"/>
        </w:rPr>
        <w:t>В зависимости о</w:t>
      </w:r>
      <w:r w:rsidRPr="005831DA">
        <w:rPr>
          <w:lang w:val="ru-RU"/>
        </w:rPr>
        <w:t xml:space="preserve">т того, какая эмоционально-экспрессивная оценка выражается в слове, оно употребляется в различных стилях речи. Эмоционально-экспрессивная лексика наиболее полно представлена в разговорно-обиходной речи, которая от- личается живостью и меткостью изложения. </w:t>
      </w:r>
      <w:r w:rsidRPr="005831DA">
        <w:rPr>
          <w:lang w:val="ru-RU"/>
        </w:rPr>
        <w:t>Характерны экс- прессивно окрашенные слова и для публицистического стиля. Однако в научном и официально-деловом стилях речи эмоционально окрашенные слова, как правило, неуместны.</w:t>
      </w:r>
    </w:p>
    <w:p w:rsidR="00553BBE" w:rsidRPr="005831DA" w:rsidRDefault="00553BBE">
      <w:pPr>
        <w:jc w:val="both"/>
        <w:rPr>
          <w:lang w:val="ru-RU"/>
        </w:rPr>
        <w:sectPr w:rsidR="00553BBE" w:rsidRPr="005831DA">
          <w:pgSz w:w="8400" w:h="11910"/>
          <w:pgMar w:top="1040" w:right="880" w:bottom="280" w:left="660" w:header="720" w:footer="720" w:gutter="0"/>
          <w:cols w:space="720"/>
        </w:sectPr>
      </w:pPr>
    </w:p>
    <w:p w:rsidR="00553BBE" w:rsidRPr="005831DA" w:rsidRDefault="00616760">
      <w:pPr>
        <w:pStyle w:val="Heading1"/>
        <w:spacing w:before="100"/>
        <w:ind w:left="2440"/>
        <w:rPr>
          <w:b w:val="0"/>
          <w:lang w:val="ru-RU"/>
        </w:rPr>
      </w:pPr>
      <w:r w:rsidRPr="005831DA">
        <w:rPr>
          <w:lang w:val="ru-RU"/>
        </w:rPr>
        <w:lastRenderedPageBreak/>
        <w:t xml:space="preserve">§ 9. </w:t>
      </w:r>
      <w:hyperlink w:anchor="_bookmark14" w:history="1">
        <w:r w:rsidRPr="005831DA">
          <w:rPr>
            <w:lang w:val="ru-RU"/>
          </w:rPr>
          <w:t xml:space="preserve">Разговорный </w:t>
        </w:r>
      </w:hyperlink>
      <w:r w:rsidRPr="005831DA">
        <w:rPr>
          <w:lang w:val="ru-RU"/>
        </w:rPr>
        <w:t>стиль</w:t>
      </w:r>
      <w:r w:rsidRPr="005831DA">
        <w:rPr>
          <w:b w:val="0"/>
          <w:vertAlign w:val="superscript"/>
          <w:lang w:val="ru-RU"/>
        </w:rPr>
        <w:t>15</w:t>
      </w:r>
    </w:p>
    <w:p w:rsidR="00553BBE" w:rsidRPr="005831DA" w:rsidRDefault="00553BBE">
      <w:pPr>
        <w:pStyle w:val="a3"/>
        <w:spacing w:before="3"/>
        <w:ind w:left="0"/>
        <w:rPr>
          <w:lang w:val="ru-RU"/>
        </w:rPr>
      </w:pPr>
    </w:p>
    <w:p w:rsidR="00553BBE" w:rsidRPr="005831DA" w:rsidRDefault="00616760">
      <w:pPr>
        <w:pStyle w:val="a3"/>
        <w:ind w:right="251" w:firstLine="283"/>
        <w:jc w:val="both"/>
        <w:rPr>
          <w:lang w:val="ru-RU"/>
        </w:rPr>
      </w:pPr>
      <w:r w:rsidRPr="005831DA">
        <w:rPr>
          <w:lang w:val="ru-RU"/>
        </w:rPr>
        <w:t>Разговорный стиль противопоставлен книжным стилям; ему одному присуща функция общения, он образует систему, имеющую особенности на всех ярусах языковой структуры: в фонетике (точнее, в произношении и интонации), лексике, фразеологии, словообразовании, морф</w:t>
      </w:r>
      <w:r w:rsidRPr="005831DA">
        <w:rPr>
          <w:lang w:val="ru-RU"/>
        </w:rPr>
        <w:t>ологии, синтаксисе.</w:t>
      </w:r>
    </w:p>
    <w:p w:rsidR="00553BBE" w:rsidRPr="005831DA" w:rsidRDefault="00616760">
      <w:pPr>
        <w:pStyle w:val="a3"/>
        <w:ind w:right="245" w:firstLine="283"/>
        <w:jc w:val="both"/>
        <w:rPr>
          <w:lang w:val="ru-RU"/>
        </w:rPr>
      </w:pPr>
      <w:r w:rsidRPr="005831DA">
        <w:rPr>
          <w:lang w:val="ru-RU"/>
        </w:rPr>
        <w:t>Термин «разговорный стиль» понимается двояко. С одной стороны, он употребляется для обозначения степени литературности речи и включается в ряд: высокий (книжный) стиль – средний (нейтральный) стиль – сниженный (разговорный) стиль. Такое</w:t>
      </w:r>
      <w:r w:rsidRPr="005831DA">
        <w:rPr>
          <w:lang w:val="ru-RU"/>
        </w:rPr>
        <w:t xml:space="preserve"> подразделение удобно для описания лексики и применяется в виде соответствующих помет в словарях (слова нейтрального стиля даются без пометы). С другой стороны, этим же термином обозначается одна из функциональных разновидностей литературного языка.</w:t>
      </w:r>
    </w:p>
    <w:p w:rsidR="00553BBE" w:rsidRPr="005831DA" w:rsidRDefault="00616760">
      <w:pPr>
        <w:pStyle w:val="a3"/>
        <w:ind w:right="248" w:firstLine="283"/>
        <w:jc w:val="both"/>
        <w:rPr>
          <w:lang w:val="ru-RU"/>
        </w:rPr>
      </w:pPr>
      <w:r w:rsidRPr="005831DA">
        <w:rPr>
          <w:lang w:val="ru-RU"/>
        </w:rPr>
        <w:t>Разгов</w:t>
      </w:r>
      <w:r w:rsidRPr="005831DA">
        <w:rPr>
          <w:lang w:val="ru-RU"/>
        </w:rPr>
        <w:t xml:space="preserve">орный стиль находит свое выражение как в письменной форме (реплики персонажей в пьесах, в отдельных жанрах художественной и публицистической литературы, записи в дневниках, </w:t>
      </w:r>
      <w:r w:rsidRPr="005831DA">
        <w:rPr>
          <w:spacing w:val="-3"/>
          <w:lang w:val="ru-RU"/>
        </w:rPr>
        <w:t xml:space="preserve">тексты </w:t>
      </w:r>
      <w:r w:rsidRPr="005831DA">
        <w:rPr>
          <w:lang w:val="ru-RU"/>
        </w:rPr>
        <w:t xml:space="preserve">писем на обиходные темы), так и в устной. При этом имеется в виду </w:t>
      </w:r>
      <w:r w:rsidRPr="005831DA">
        <w:rPr>
          <w:spacing w:val="3"/>
          <w:lang w:val="ru-RU"/>
        </w:rPr>
        <w:t xml:space="preserve">не </w:t>
      </w:r>
      <w:r w:rsidRPr="005831DA">
        <w:rPr>
          <w:lang w:val="ru-RU"/>
        </w:rPr>
        <w:t xml:space="preserve">устная </w:t>
      </w:r>
      <w:r w:rsidRPr="005831DA">
        <w:rPr>
          <w:lang w:val="ru-RU"/>
        </w:rPr>
        <w:t xml:space="preserve">публичная </w:t>
      </w:r>
      <w:r w:rsidRPr="005831DA">
        <w:rPr>
          <w:spacing w:val="-3"/>
          <w:lang w:val="ru-RU"/>
        </w:rPr>
        <w:t xml:space="preserve">речь </w:t>
      </w:r>
      <w:r w:rsidRPr="005831DA">
        <w:rPr>
          <w:lang w:val="ru-RU"/>
        </w:rPr>
        <w:t>(доклад, лекция, выступление по радио или телевидению, на суде, на собрании и т. п.), которая относится к кодифицированному литературному языку, а неподготовленная диалогическая речь в условиях свободного общения ее участников. Для последнег</w:t>
      </w:r>
      <w:r w:rsidRPr="005831DA">
        <w:rPr>
          <w:lang w:val="ru-RU"/>
        </w:rPr>
        <w:t>о случая используется</w:t>
      </w:r>
      <w:r w:rsidRPr="005831DA">
        <w:rPr>
          <w:spacing w:val="8"/>
          <w:lang w:val="ru-RU"/>
        </w:rPr>
        <w:t xml:space="preserve"> </w:t>
      </w:r>
      <w:r w:rsidRPr="005831DA">
        <w:rPr>
          <w:lang w:val="ru-RU"/>
        </w:rPr>
        <w:t>термин</w:t>
      </w:r>
    </w:p>
    <w:p w:rsidR="00553BBE" w:rsidRPr="005831DA" w:rsidRDefault="00616760">
      <w:pPr>
        <w:pStyle w:val="a3"/>
        <w:spacing w:line="251" w:lineRule="exact"/>
        <w:rPr>
          <w:lang w:val="ru-RU"/>
        </w:rPr>
      </w:pPr>
      <w:r w:rsidRPr="005831DA">
        <w:rPr>
          <w:lang w:val="ru-RU"/>
        </w:rPr>
        <w:t>«разговорная речь».</w:t>
      </w:r>
    </w:p>
    <w:p w:rsidR="00553BBE" w:rsidRPr="005831DA" w:rsidRDefault="00616760">
      <w:pPr>
        <w:pStyle w:val="a3"/>
        <w:ind w:right="248" w:firstLine="283"/>
        <w:jc w:val="both"/>
        <w:rPr>
          <w:lang w:val="ru-RU"/>
        </w:rPr>
      </w:pPr>
      <w:r w:rsidRPr="005831DA">
        <w:rPr>
          <w:lang w:val="ru-RU"/>
        </w:rPr>
        <w:t>Разговорная речь характеризуется особыми условиями функционирования, к которым относятся отсутствие предварительного обдумывания высказывания и связанное с этим отсутствие предварительного отбора языкового материала, непосредственность речевого общения меж</w:t>
      </w:r>
      <w:r w:rsidRPr="005831DA">
        <w:rPr>
          <w:lang w:val="ru-RU"/>
        </w:rPr>
        <w:t>ду его участниками, непринужденность речевого акта, связанная с отсутствием официальности в отношениях между ними и в самом характере высказывания. Большую роль играет контекст ситуации</w:t>
      </w:r>
    </w:p>
    <w:p w:rsidR="00553BBE" w:rsidRPr="005831DA" w:rsidRDefault="00553BBE">
      <w:pPr>
        <w:pStyle w:val="a3"/>
        <w:ind w:left="0"/>
        <w:rPr>
          <w:sz w:val="20"/>
          <w:lang w:val="ru-RU"/>
        </w:rPr>
      </w:pPr>
    </w:p>
    <w:p w:rsidR="00553BBE" w:rsidRPr="005831DA" w:rsidRDefault="00553BBE">
      <w:pPr>
        <w:pStyle w:val="a3"/>
        <w:spacing w:before="3"/>
        <w:ind w:left="0"/>
        <w:rPr>
          <w:sz w:val="15"/>
          <w:lang w:val="ru-RU"/>
        </w:rPr>
      </w:pPr>
      <w:r w:rsidRPr="00553BBE">
        <w:pict>
          <v:line id="_x0000_s1081" style="position:absolute;z-index:-251656704;mso-wrap-distance-left:0;mso-wrap-distance-right:0;mso-position-horizontal-relative:page" from="56.65pt,11.15pt" to="200.65pt,11.15pt" strokeweight=".72pt">
            <w10:wrap type="topAndBottom" anchorx="page"/>
          </v:line>
        </w:pict>
      </w:r>
    </w:p>
    <w:p w:rsidR="00553BBE" w:rsidRPr="005831DA" w:rsidRDefault="00616760">
      <w:pPr>
        <w:spacing w:before="37"/>
        <w:ind w:left="472"/>
        <w:rPr>
          <w:sz w:val="20"/>
          <w:lang w:val="ru-RU"/>
        </w:rPr>
      </w:pPr>
      <w:r w:rsidRPr="005831DA">
        <w:rPr>
          <w:position w:val="9"/>
          <w:sz w:val="13"/>
          <w:lang w:val="ru-RU"/>
        </w:rPr>
        <w:t>15</w:t>
      </w:r>
      <w:bookmarkStart w:id="18" w:name="_bookmark14"/>
      <w:bookmarkEnd w:id="18"/>
      <w:r w:rsidRPr="005831DA">
        <w:rPr>
          <w:position w:val="9"/>
          <w:sz w:val="13"/>
          <w:lang w:val="ru-RU"/>
        </w:rPr>
        <w:t xml:space="preserve"> </w:t>
      </w:r>
      <w:r w:rsidRPr="005831DA">
        <w:rPr>
          <w:sz w:val="20"/>
          <w:lang w:val="ru-RU"/>
        </w:rPr>
        <w:t>Юрьев А.Н. Русский язык. Типы и стили речи. – Там же.</w:t>
      </w:r>
    </w:p>
    <w:p w:rsidR="00553BBE" w:rsidRPr="005831DA" w:rsidRDefault="00553BBE">
      <w:pPr>
        <w:rPr>
          <w:sz w:val="20"/>
          <w:lang w:val="ru-RU"/>
        </w:rPr>
        <w:sectPr w:rsidR="00553BBE" w:rsidRPr="005831DA">
          <w:pgSz w:w="8400" w:h="11910"/>
          <w:pgMar w:top="1020" w:right="880" w:bottom="280" w:left="660" w:header="720" w:footer="720" w:gutter="0"/>
          <w:cols w:space="720"/>
        </w:sectPr>
      </w:pPr>
    </w:p>
    <w:p w:rsidR="00553BBE" w:rsidRPr="005831DA" w:rsidRDefault="00616760">
      <w:pPr>
        <w:pStyle w:val="a3"/>
        <w:spacing w:before="80"/>
        <w:rPr>
          <w:lang w:val="ru-RU"/>
        </w:rPr>
      </w:pPr>
      <w:r w:rsidRPr="005831DA">
        <w:rPr>
          <w:lang w:val="ru-RU"/>
        </w:rPr>
        <w:lastRenderedPageBreak/>
        <w:t>(обстановка речевого общения) и использование внеязыковых средств (мимика, жесты, реакция собеседника).</w:t>
      </w:r>
    </w:p>
    <w:p w:rsidR="00553BBE" w:rsidRPr="005831DA" w:rsidRDefault="00616760">
      <w:pPr>
        <w:spacing w:before="3"/>
        <w:ind w:left="472" w:right="252" w:firstLine="283"/>
        <w:jc w:val="both"/>
        <w:rPr>
          <w:i/>
          <w:lang w:val="ru-RU"/>
        </w:rPr>
      </w:pPr>
      <w:r w:rsidRPr="005831DA">
        <w:rPr>
          <w:lang w:val="ru-RU"/>
        </w:rPr>
        <w:t xml:space="preserve">Разговорной речи свойственна экспрессивность не только в лексическом плане, но и в плане синтаксическом. Например, отрицательный </w:t>
      </w:r>
      <w:r w:rsidRPr="005831DA">
        <w:rPr>
          <w:spacing w:val="-3"/>
          <w:lang w:val="ru-RU"/>
        </w:rPr>
        <w:t xml:space="preserve">ответ </w:t>
      </w:r>
      <w:r w:rsidRPr="005831DA">
        <w:rPr>
          <w:lang w:val="ru-RU"/>
        </w:rPr>
        <w:t>на</w:t>
      </w:r>
      <w:r w:rsidRPr="005831DA">
        <w:rPr>
          <w:lang w:val="ru-RU"/>
        </w:rPr>
        <w:t xml:space="preserve"> вопрос </w:t>
      </w:r>
      <w:r w:rsidRPr="005831DA">
        <w:rPr>
          <w:i/>
          <w:lang w:val="ru-RU"/>
        </w:rPr>
        <w:t xml:space="preserve">Успеем? </w:t>
      </w:r>
      <w:r w:rsidRPr="005831DA">
        <w:rPr>
          <w:lang w:val="ru-RU"/>
        </w:rPr>
        <w:t xml:space="preserve">чаще всего оформляется такими вариантами: </w:t>
      </w:r>
      <w:r w:rsidRPr="005831DA">
        <w:rPr>
          <w:i/>
          <w:lang w:val="ru-RU"/>
        </w:rPr>
        <w:t xml:space="preserve">Где там успеем!; Куда </w:t>
      </w:r>
      <w:r w:rsidRPr="005831DA">
        <w:rPr>
          <w:i/>
          <w:spacing w:val="-3"/>
          <w:lang w:val="ru-RU"/>
        </w:rPr>
        <w:t xml:space="preserve">там </w:t>
      </w:r>
      <w:r w:rsidRPr="005831DA">
        <w:rPr>
          <w:i/>
          <w:lang w:val="ru-RU"/>
        </w:rPr>
        <w:t xml:space="preserve">успеем!; Какое там успеем!; Хорошенькое дело - успеем!; Так </w:t>
      </w:r>
      <w:r w:rsidRPr="005831DA">
        <w:rPr>
          <w:i/>
          <w:spacing w:val="-3"/>
          <w:lang w:val="ru-RU"/>
        </w:rPr>
        <w:t xml:space="preserve">тебе </w:t>
      </w:r>
      <w:r w:rsidRPr="005831DA">
        <w:rPr>
          <w:i/>
          <w:lang w:val="ru-RU"/>
        </w:rPr>
        <w:t xml:space="preserve">и успеем!; Прямо — успели!; Уж и успели! </w:t>
      </w:r>
      <w:r w:rsidRPr="005831DA">
        <w:rPr>
          <w:lang w:val="ru-RU"/>
        </w:rPr>
        <w:t xml:space="preserve">и т. п., и весьма редко слышится ответ: </w:t>
      </w:r>
      <w:r w:rsidRPr="005831DA">
        <w:rPr>
          <w:i/>
          <w:lang w:val="ru-RU"/>
        </w:rPr>
        <w:t>Нет, мы не</w:t>
      </w:r>
      <w:r w:rsidRPr="005831DA">
        <w:rPr>
          <w:i/>
          <w:spacing w:val="3"/>
          <w:lang w:val="ru-RU"/>
        </w:rPr>
        <w:t xml:space="preserve"> </w:t>
      </w:r>
      <w:r w:rsidRPr="005831DA">
        <w:rPr>
          <w:i/>
          <w:lang w:val="ru-RU"/>
        </w:rPr>
        <w:t>успеем!</w:t>
      </w:r>
    </w:p>
    <w:p w:rsidR="00553BBE" w:rsidRPr="005831DA" w:rsidRDefault="00616760">
      <w:pPr>
        <w:pStyle w:val="a3"/>
        <w:ind w:right="250" w:firstLine="283"/>
        <w:jc w:val="both"/>
        <w:rPr>
          <w:lang w:val="ru-RU"/>
        </w:rPr>
      </w:pPr>
      <w:r w:rsidRPr="005831DA">
        <w:rPr>
          <w:lang w:val="ru-RU"/>
        </w:rPr>
        <w:t xml:space="preserve">Помимо </w:t>
      </w:r>
      <w:r w:rsidRPr="005831DA">
        <w:rPr>
          <w:spacing w:val="-3"/>
          <w:lang w:val="ru-RU"/>
        </w:rPr>
        <w:t xml:space="preserve">своей </w:t>
      </w:r>
      <w:r w:rsidRPr="005831DA">
        <w:rPr>
          <w:lang w:val="ru-RU"/>
        </w:rPr>
        <w:t xml:space="preserve">прямой функции – средства общения, разговорная речь выполняет и другие функции: в художественной литературе она используется для создания словесного портрета, для реалистического изображения быта </w:t>
      </w:r>
      <w:r w:rsidRPr="005831DA">
        <w:rPr>
          <w:spacing w:val="-3"/>
          <w:lang w:val="ru-RU"/>
        </w:rPr>
        <w:t xml:space="preserve">той </w:t>
      </w:r>
      <w:r w:rsidRPr="005831DA">
        <w:rPr>
          <w:lang w:val="ru-RU"/>
        </w:rPr>
        <w:t xml:space="preserve">или иной социальной </w:t>
      </w:r>
      <w:r w:rsidRPr="005831DA">
        <w:rPr>
          <w:spacing w:val="-2"/>
          <w:lang w:val="ru-RU"/>
        </w:rPr>
        <w:t xml:space="preserve">среды, </w:t>
      </w:r>
      <w:r w:rsidRPr="005831DA">
        <w:rPr>
          <w:lang w:val="ru-RU"/>
        </w:rPr>
        <w:t>в авторском повествован</w:t>
      </w:r>
      <w:r w:rsidRPr="005831DA">
        <w:rPr>
          <w:lang w:val="ru-RU"/>
        </w:rPr>
        <w:t>ии служит средством стилизации, при столкновении с элементами книжной речи может создавать комический</w:t>
      </w:r>
      <w:r w:rsidRPr="005831DA">
        <w:rPr>
          <w:spacing w:val="-1"/>
          <w:lang w:val="ru-RU"/>
        </w:rPr>
        <w:t xml:space="preserve"> </w:t>
      </w:r>
      <w:r w:rsidRPr="005831DA">
        <w:rPr>
          <w:lang w:val="ru-RU"/>
        </w:rPr>
        <w:t>эффект.</w:t>
      </w:r>
    </w:p>
    <w:p w:rsidR="00553BBE" w:rsidRPr="005831DA" w:rsidRDefault="00616760">
      <w:pPr>
        <w:pStyle w:val="a3"/>
        <w:ind w:right="250" w:firstLine="283"/>
        <w:jc w:val="both"/>
        <w:rPr>
          <w:lang w:val="ru-RU"/>
        </w:rPr>
      </w:pPr>
      <w:r w:rsidRPr="005831DA">
        <w:rPr>
          <w:lang w:val="ru-RU"/>
        </w:rPr>
        <w:t>Таковы особенности разговорной речи. Что касается разговорного стиля, то, как указано выше, он образует особую систему, имеющую разнообразное назн</w:t>
      </w:r>
      <w:r w:rsidRPr="005831DA">
        <w:rPr>
          <w:lang w:val="ru-RU"/>
        </w:rPr>
        <w:t>ачение.</w:t>
      </w:r>
    </w:p>
    <w:p w:rsidR="00553BBE" w:rsidRPr="005831DA" w:rsidRDefault="00616760">
      <w:pPr>
        <w:pStyle w:val="a3"/>
        <w:spacing w:before="2" w:line="237" w:lineRule="auto"/>
        <w:ind w:right="259" w:firstLine="283"/>
        <w:jc w:val="both"/>
        <w:rPr>
          <w:lang w:val="ru-RU"/>
        </w:rPr>
      </w:pPr>
      <w:r w:rsidRPr="005831DA">
        <w:rPr>
          <w:lang w:val="ru-RU"/>
        </w:rPr>
        <w:t>Остановимся подробнее на отдельных сторонах разговорного стиля.</w:t>
      </w:r>
    </w:p>
    <w:p w:rsidR="00553BBE" w:rsidRPr="005831DA" w:rsidRDefault="00616760">
      <w:pPr>
        <w:pStyle w:val="a3"/>
        <w:spacing w:before="1"/>
        <w:ind w:right="248" w:firstLine="283"/>
        <w:jc w:val="both"/>
        <w:rPr>
          <w:lang w:val="ru-RU"/>
        </w:rPr>
      </w:pPr>
      <w:r w:rsidRPr="005831DA">
        <w:rPr>
          <w:b/>
          <w:lang w:val="ru-RU"/>
        </w:rPr>
        <w:t>Произношение</w:t>
      </w:r>
      <w:r w:rsidRPr="005831DA">
        <w:rPr>
          <w:lang w:val="ru-RU"/>
        </w:rPr>
        <w:t xml:space="preserve">. В различных классификациях стилей произношения фигурирует и разговорный стиль. Особенностью его является, во-первых, то, что он, подобно высокому (книжному) стилю произношения, экспрессивно окрашен, в отличие </w:t>
      </w:r>
      <w:r w:rsidRPr="005831DA">
        <w:rPr>
          <w:spacing w:val="-3"/>
          <w:lang w:val="ru-RU"/>
        </w:rPr>
        <w:t xml:space="preserve">от </w:t>
      </w:r>
      <w:r w:rsidRPr="005831DA">
        <w:rPr>
          <w:lang w:val="ru-RU"/>
        </w:rPr>
        <w:t>нейтрального стиля. Эта окраска разговорно</w:t>
      </w:r>
      <w:r w:rsidRPr="005831DA">
        <w:rPr>
          <w:lang w:val="ru-RU"/>
        </w:rPr>
        <w:t>го стиля объясняется тем, что он связан с соответствующим лексическим пластом (разговорной лексикой). Во-вторых, разговорный произносительный стиль характеризуется как неполный (менее отчетливое произношение звуков, сильное редуцирование, что связано с убы</w:t>
      </w:r>
      <w:r w:rsidRPr="005831DA">
        <w:rPr>
          <w:lang w:val="ru-RU"/>
        </w:rPr>
        <w:t xml:space="preserve">стренным </w:t>
      </w:r>
      <w:r w:rsidRPr="005831DA">
        <w:rPr>
          <w:spacing w:val="-3"/>
          <w:lang w:val="ru-RU"/>
        </w:rPr>
        <w:t xml:space="preserve">темпом </w:t>
      </w:r>
      <w:r w:rsidRPr="005831DA">
        <w:rPr>
          <w:lang w:val="ru-RU"/>
        </w:rPr>
        <w:t>речи) в противовес  полному (при медленном темпе речи с отчетливым произношением звуков, тщательностью</w:t>
      </w:r>
      <w:r w:rsidRPr="005831DA">
        <w:rPr>
          <w:spacing w:val="3"/>
          <w:lang w:val="ru-RU"/>
        </w:rPr>
        <w:t xml:space="preserve"> </w:t>
      </w:r>
      <w:r w:rsidRPr="005831DA">
        <w:rPr>
          <w:lang w:val="ru-RU"/>
        </w:rPr>
        <w:t>артикуляции).</w:t>
      </w:r>
    </w:p>
    <w:p w:rsidR="00553BBE" w:rsidRPr="005831DA" w:rsidRDefault="00616760">
      <w:pPr>
        <w:pStyle w:val="a3"/>
        <w:spacing w:line="242" w:lineRule="auto"/>
        <w:ind w:right="248" w:firstLine="283"/>
        <w:jc w:val="both"/>
        <w:rPr>
          <w:lang w:val="ru-RU"/>
        </w:rPr>
      </w:pPr>
      <w:r w:rsidRPr="005831DA">
        <w:rPr>
          <w:lang w:val="ru-RU"/>
        </w:rPr>
        <w:t xml:space="preserve">Нередко слова и их формы в разговорном стиле имеют ударение, не совпадающее с ударением в более строгих стилях речи: </w:t>
      </w:r>
      <w:r w:rsidRPr="005831DA">
        <w:rPr>
          <w:i/>
          <w:lang w:val="ru-RU"/>
        </w:rPr>
        <w:t>до´гов</w:t>
      </w:r>
      <w:r w:rsidRPr="005831DA">
        <w:rPr>
          <w:i/>
          <w:lang w:val="ru-RU"/>
        </w:rPr>
        <w:t xml:space="preserve">ор </w:t>
      </w:r>
      <w:r w:rsidRPr="005831DA">
        <w:rPr>
          <w:lang w:val="ru-RU"/>
        </w:rPr>
        <w:t xml:space="preserve">(ср.: нормативное </w:t>
      </w:r>
      <w:r w:rsidRPr="005831DA">
        <w:rPr>
          <w:i/>
          <w:lang w:val="ru-RU"/>
        </w:rPr>
        <w:t>догово´р</w:t>
      </w:r>
      <w:r w:rsidRPr="005831DA">
        <w:rPr>
          <w:lang w:val="ru-RU"/>
        </w:rPr>
        <w:t>).</w:t>
      </w:r>
    </w:p>
    <w:p w:rsidR="00553BBE" w:rsidRPr="005831DA" w:rsidRDefault="00616760">
      <w:pPr>
        <w:pStyle w:val="a3"/>
        <w:spacing w:line="237" w:lineRule="auto"/>
        <w:ind w:right="248" w:firstLine="283"/>
        <w:jc w:val="both"/>
        <w:rPr>
          <w:lang w:val="ru-RU"/>
        </w:rPr>
      </w:pPr>
      <w:r w:rsidRPr="005831DA">
        <w:rPr>
          <w:lang w:val="ru-RU"/>
        </w:rPr>
        <w:t>В разговорном стиле произношения преобладают определенные типы интонации.</w:t>
      </w:r>
    </w:p>
    <w:p w:rsidR="00553BBE" w:rsidRPr="005831DA" w:rsidRDefault="00553BBE">
      <w:pPr>
        <w:spacing w:line="237" w:lineRule="auto"/>
        <w:jc w:val="both"/>
        <w:rPr>
          <w:lang w:val="ru-RU"/>
        </w:rPr>
        <w:sectPr w:rsidR="00553BBE" w:rsidRPr="005831DA">
          <w:pgSz w:w="8400" w:h="11910"/>
          <w:pgMar w:top="1040" w:right="880" w:bottom="280" w:left="660" w:header="720" w:footer="720" w:gutter="0"/>
          <w:cols w:space="720"/>
        </w:sectPr>
      </w:pPr>
    </w:p>
    <w:p w:rsidR="00553BBE" w:rsidRPr="005831DA" w:rsidRDefault="00616760">
      <w:pPr>
        <w:pStyle w:val="a3"/>
        <w:spacing w:before="80"/>
        <w:ind w:right="253" w:firstLine="283"/>
        <w:jc w:val="both"/>
        <w:rPr>
          <w:lang w:val="ru-RU"/>
        </w:rPr>
      </w:pPr>
      <w:r w:rsidRPr="005831DA">
        <w:rPr>
          <w:b/>
          <w:lang w:val="ru-RU"/>
        </w:rPr>
        <w:lastRenderedPageBreak/>
        <w:t>Лексика</w:t>
      </w:r>
      <w:r w:rsidRPr="005831DA">
        <w:rPr>
          <w:lang w:val="ru-RU"/>
        </w:rPr>
        <w:t>. Разговорная лексика, входя в состав лексики устной речи, употребляется в непринужденной беседе и характеризуется различными отт</w:t>
      </w:r>
      <w:r w:rsidRPr="005831DA">
        <w:rPr>
          <w:lang w:val="ru-RU"/>
        </w:rPr>
        <w:t>енками экспрессивной окраски. Разговорные слова принадлежат разным частям речи. Выделяются:</w:t>
      </w:r>
    </w:p>
    <w:p w:rsidR="00553BBE" w:rsidRPr="005831DA" w:rsidRDefault="00616760">
      <w:pPr>
        <w:spacing w:before="2"/>
        <w:ind w:left="472" w:right="248" w:firstLine="283"/>
        <w:jc w:val="both"/>
        <w:rPr>
          <w:lang w:val="ru-RU"/>
        </w:rPr>
      </w:pPr>
      <w:r w:rsidRPr="005831DA">
        <w:rPr>
          <w:b/>
          <w:lang w:val="ru-RU"/>
        </w:rPr>
        <w:t>имена существительные</w:t>
      </w:r>
      <w:r w:rsidRPr="005831DA">
        <w:rPr>
          <w:lang w:val="ru-RU"/>
        </w:rPr>
        <w:t xml:space="preserve">: </w:t>
      </w:r>
      <w:r w:rsidRPr="005831DA">
        <w:rPr>
          <w:i/>
          <w:lang w:val="ru-RU"/>
        </w:rPr>
        <w:t xml:space="preserve">балагур, вранье, врун, ерунда, задира, злюка, картежник, картошка, молодчина, раздевалка, толкотня, чепуха, чушь, шумиха, электричка </w:t>
      </w:r>
      <w:r w:rsidRPr="005831DA">
        <w:rPr>
          <w:lang w:val="ru-RU"/>
        </w:rPr>
        <w:t>и др.;</w:t>
      </w:r>
    </w:p>
    <w:p w:rsidR="00553BBE" w:rsidRPr="005831DA" w:rsidRDefault="00616760">
      <w:pPr>
        <w:ind w:left="472" w:right="248" w:firstLine="283"/>
        <w:jc w:val="both"/>
        <w:rPr>
          <w:lang w:val="ru-RU"/>
        </w:rPr>
      </w:pPr>
      <w:r w:rsidRPr="005831DA">
        <w:rPr>
          <w:b/>
          <w:lang w:val="ru-RU"/>
        </w:rPr>
        <w:t>имена прилагательные</w:t>
      </w:r>
      <w:r w:rsidRPr="005831DA">
        <w:rPr>
          <w:lang w:val="ru-RU"/>
        </w:rPr>
        <w:t xml:space="preserve">: </w:t>
      </w:r>
      <w:r w:rsidRPr="005831DA">
        <w:rPr>
          <w:i/>
          <w:lang w:val="ru-RU"/>
        </w:rPr>
        <w:t xml:space="preserve">бежевый, долговязый, дотошный, мудреный, носатый, нынешний, работящий, расхлябанный </w:t>
      </w:r>
      <w:r w:rsidRPr="005831DA">
        <w:rPr>
          <w:lang w:val="ru-RU"/>
        </w:rPr>
        <w:t>и  др.;</w:t>
      </w:r>
    </w:p>
    <w:p w:rsidR="00553BBE" w:rsidRPr="005831DA" w:rsidRDefault="00616760">
      <w:pPr>
        <w:ind w:left="472" w:right="248" w:firstLine="283"/>
        <w:jc w:val="both"/>
        <w:rPr>
          <w:lang w:val="ru-RU"/>
        </w:rPr>
      </w:pPr>
      <w:r w:rsidRPr="005831DA">
        <w:rPr>
          <w:b/>
          <w:lang w:val="ru-RU"/>
        </w:rPr>
        <w:t>глаголы</w:t>
      </w:r>
      <w:r w:rsidRPr="005831DA">
        <w:rPr>
          <w:lang w:val="ru-RU"/>
        </w:rPr>
        <w:t xml:space="preserve">: </w:t>
      </w:r>
      <w:r w:rsidRPr="005831DA">
        <w:rPr>
          <w:i/>
          <w:lang w:val="ru-RU"/>
        </w:rPr>
        <w:t>балагурить, вздремнуть, вопить, впихнуть, грохнуться, ехидничать, жадничать, любезничать, мешкать, навязаться, огорошить, прихворнуть</w:t>
      </w:r>
      <w:r w:rsidRPr="005831DA">
        <w:rPr>
          <w:i/>
          <w:lang w:val="ru-RU"/>
        </w:rPr>
        <w:t xml:space="preserve">, секретничать, тараторить, тормошить, чудить </w:t>
      </w:r>
      <w:r w:rsidRPr="005831DA">
        <w:rPr>
          <w:lang w:val="ru-RU"/>
        </w:rPr>
        <w:t>и др.;</w:t>
      </w:r>
    </w:p>
    <w:p w:rsidR="00553BBE" w:rsidRPr="005831DA" w:rsidRDefault="00616760">
      <w:pPr>
        <w:ind w:left="472" w:right="248" w:firstLine="283"/>
        <w:jc w:val="both"/>
        <w:rPr>
          <w:lang w:val="ru-RU"/>
        </w:rPr>
      </w:pPr>
      <w:r w:rsidRPr="005831DA">
        <w:rPr>
          <w:b/>
          <w:lang w:val="ru-RU"/>
        </w:rPr>
        <w:t>наречия</w:t>
      </w:r>
      <w:r w:rsidRPr="005831DA">
        <w:rPr>
          <w:lang w:val="ru-RU"/>
        </w:rPr>
        <w:t xml:space="preserve">: </w:t>
      </w:r>
      <w:r w:rsidRPr="005831DA">
        <w:rPr>
          <w:i/>
          <w:lang w:val="ru-RU"/>
        </w:rPr>
        <w:t>баста, вконец, вкривь, вприкуску, впритык, втихомолку, донельзя, кувырком, мигом, многовато, нагишом, наобум, недосуг, поделом, полегоньку, помаленьку, потихоньку, тихонько, хорошенько, чуточк</w:t>
      </w:r>
      <w:r w:rsidRPr="005831DA">
        <w:rPr>
          <w:lang w:val="ru-RU"/>
        </w:rPr>
        <w:t xml:space="preserve">у </w:t>
      </w:r>
      <w:r w:rsidRPr="005831DA">
        <w:rPr>
          <w:lang w:val="ru-RU"/>
        </w:rPr>
        <w:t>и др.</w:t>
      </w:r>
    </w:p>
    <w:p w:rsidR="00553BBE" w:rsidRPr="005831DA" w:rsidRDefault="00616760">
      <w:pPr>
        <w:pStyle w:val="a3"/>
        <w:spacing w:before="1"/>
        <w:ind w:right="256" w:firstLine="283"/>
        <w:jc w:val="both"/>
        <w:rPr>
          <w:lang w:val="ru-RU"/>
        </w:rPr>
      </w:pPr>
      <w:r w:rsidRPr="005831DA">
        <w:rPr>
          <w:lang w:val="ru-RU"/>
        </w:rPr>
        <w:t xml:space="preserve">Некоторые разговорные слова представляют собой однокоренные варианты общеупотребительных слов: </w:t>
      </w:r>
      <w:r w:rsidRPr="005831DA">
        <w:rPr>
          <w:i/>
          <w:lang w:val="ru-RU"/>
        </w:rPr>
        <w:t xml:space="preserve">бежевый </w:t>
      </w:r>
      <w:r w:rsidRPr="005831DA">
        <w:rPr>
          <w:lang w:val="ru-RU"/>
        </w:rPr>
        <w:t xml:space="preserve">(ср. нейтр. беж), </w:t>
      </w:r>
      <w:r w:rsidRPr="005831DA">
        <w:rPr>
          <w:i/>
          <w:lang w:val="ru-RU"/>
        </w:rPr>
        <w:t xml:space="preserve">картошка </w:t>
      </w:r>
      <w:r w:rsidRPr="005831DA">
        <w:rPr>
          <w:lang w:val="ru-RU"/>
        </w:rPr>
        <w:t>(ср. картофель).</w:t>
      </w:r>
    </w:p>
    <w:p w:rsidR="00553BBE" w:rsidRPr="005831DA" w:rsidRDefault="00616760">
      <w:pPr>
        <w:ind w:left="472" w:right="246" w:firstLine="283"/>
        <w:jc w:val="both"/>
        <w:rPr>
          <w:lang w:val="ru-RU"/>
        </w:rPr>
      </w:pPr>
      <w:r w:rsidRPr="005831DA">
        <w:rPr>
          <w:b/>
          <w:lang w:val="ru-RU"/>
        </w:rPr>
        <w:t>Фразеология</w:t>
      </w:r>
      <w:r w:rsidRPr="005831DA">
        <w:rPr>
          <w:lang w:val="ru-RU"/>
        </w:rPr>
        <w:t>. Значительную часть фразеологического фонда русского языка составляет разговорная фразеология. Стилистически она весьма выразительна, содержит разнообразные экспрессивно-оценочные оттенки (иронический, пренебрежительный, шутливый и т.д.). Ее характеризует</w:t>
      </w:r>
      <w:r w:rsidRPr="005831DA">
        <w:rPr>
          <w:lang w:val="ru-RU"/>
        </w:rPr>
        <w:t xml:space="preserve"> также структурное разнообразие (различное сочетание именных и глагольных компонентов): </w:t>
      </w:r>
      <w:r w:rsidRPr="005831DA">
        <w:rPr>
          <w:i/>
          <w:lang w:val="ru-RU"/>
        </w:rPr>
        <w:t>без году неделя, ветер в голове, глядеть в оба, дело в шляпе, едва ноги носят, заварить кашу, играть комедию, как в воду кануть, лезть из кожи вон, медвежий угол, набит</w:t>
      </w:r>
      <w:r w:rsidRPr="005831DA">
        <w:rPr>
          <w:i/>
          <w:lang w:val="ru-RU"/>
        </w:rPr>
        <w:t>ь руку, обвести вокруг пальца, палец о палец не ударить, рукой подать, с грехом пополам, танцевать от печки, уши вянут, хлопать глазами, чужими руками жар загребать, шиворот-навыворот, яблоку негде упасть</w:t>
      </w:r>
      <w:r w:rsidRPr="005831DA">
        <w:rPr>
          <w:lang w:val="ru-RU"/>
        </w:rPr>
        <w:t>.</w:t>
      </w:r>
    </w:p>
    <w:p w:rsidR="00553BBE" w:rsidRPr="005831DA" w:rsidRDefault="00616760">
      <w:pPr>
        <w:pStyle w:val="a3"/>
        <w:ind w:right="252" w:firstLine="283"/>
        <w:jc w:val="both"/>
        <w:rPr>
          <w:lang w:val="ru-RU"/>
        </w:rPr>
      </w:pPr>
      <w:r w:rsidRPr="005831DA">
        <w:rPr>
          <w:b/>
          <w:lang w:val="ru-RU"/>
        </w:rPr>
        <w:t>Словообразование</w:t>
      </w:r>
      <w:r w:rsidRPr="005831DA">
        <w:rPr>
          <w:lang w:val="ru-RU"/>
        </w:rPr>
        <w:t xml:space="preserve">. Многие слова разговорного стиля </w:t>
      </w:r>
      <w:r w:rsidRPr="005831DA">
        <w:rPr>
          <w:lang w:val="ru-RU"/>
        </w:rPr>
        <w:t>образуются при помощи определенных аффиксов (в большинстве случаев – суффиксов, реже – приставок). Так, в</w:t>
      </w:r>
    </w:p>
    <w:p w:rsidR="00553BBE" w:rsidRPr="005831DA" w:rsidRDefault="00553BBE">
      <w:pPr>
        <w:jc w:val="both"/>
        <w:rPr>
          <w:lang w:val="ru-RU"/>
        </w:rPr>
        <w:sectPr w:rsidR="00553BBE" w:rsidRPr="005831DA">
          <w:pgSz w:w="8400" w:h="11910"/>
          <w:pgMar w:top="1040" w:right="880" w:bottom="280" w:left="660" w:header="720" w:footer="720" w:gutter="0"/>
          <w:cols w:space="720"/>
        </w:sectPr>
      </w:pPr>
    </w:p>
    <w:p w:rsidR="00553BBE" w:rsidRPr="005831DA" w:rsidRDefault="00616760">
      <w:pPr>
        <w:pStyle w:val="a3"/>
        <w:spacing w:before="80"/>
        <w:ind w:right="250"/>
        <w:jc w:val="both"/>
        <w:rPr>
          <w:lang w:val="ru-RU"/>
        </w:rPr>
      </w:pPr>
      <w:r w:rsidRPr="005831DA">
        <w:rPr>
          <w:lang w:val="ru-RU"/>
        </w:rPr>
        <w:lastRenderedPageBreak/>
        <w:t>разряде имен существительных используются следующие суффиксы с большей или меньшей степенью продуктивности, придающие словам разговорный</w:t>
      </w:r>
      <w:r w:rsidRPr="005831DA">
        <w:rPr>
          <w:lang w:val="ru-RU"/>
        </w:rPr>
        <w:t xml:space="preserve"> характер:</w:t>
      </w:r>
    </w:p>
    <w:p w:rsidR="00553BBE" w:rsidRPr="005831DA" w:rsidRDefault="00616760">
      <w:pPr>
        <w:spacing w:line="252" w:lineRule="exact"/>
        <w:ind w:left="755"/>
        <w:rPr>
          <w:lang w:val="ru-RU"/>
        </w:rPr>
      </w:pPr>
      <w:r w:rsidRPr="005831DA">
        <w:rPr>
          <w:lang w:val="ru-RU"/>
        </w:rPr>
        <w:t xml:space="preserve">-ак(-як): </w:t>
      </w:r>
      <w:r w:rsidRPr="005831DA">
        <w:rPr>
          <w:i/>
          <w:lang w:val="ru-RU"/>
        </w:rPr>
        <w:t>добряк, здоровяк, простак</w:t>
      </w:r>
      <w:r w:rsidRPr="005831DA">
        <w:rPr>
          <w:lang w:val="ru-RU"/>
        </w:rPr>
        <w:t>;</w:t>
      </w:r>
    </w:p>
    <w:p w:rsidR="00553BBE" w:rsidRPr="005831DA" w:rsidRDefault="00616760">
      <w:pPr>
        <w:spacing w:before="1"/>
        <w:ind w:left="755"/>
        <w:rPr>
          <w:lang w:val="ru-RU"/>
        </w:rPr>
      </w:pPr>
      <w:r w:rsidRPr="005831DA">
        <w:rPr>
          <w:lang w:val="ru-RU"/>
        </w:rPr>
        <w:t xml:space="preserve">-ан(-ян): </w:t>
      </w:r>
      <w:r w:rsidRPr="005831DA">
        <w:rPr>
          <w:i/>
          <w:lang w:val="ru-RU"/>
        </w:rPr>
        <w:t>грубиян, старикан</w:t>
      </w:r>
      <w:r w:rsidRPr="005831DA">
        <w:rPr>
          <w:lang w:val="ru-RU"/>
        </w:rPr>
        <w:t>;</w:t>
      </w:r>
    </w:p>
    <w:p w:rsidR="00553BBE" w:rsidRPr="005831DA" w:rsidRDefault="00616760">
      <w:pPr>
        <w:spacing w:before="2" w:line="251" w:lineRule="exact"/>
        <w:ind w:left="755"/>
        <w:rPr>
          <w:lang w:val="ru-RU"/>
        </w:rPr>
      </w:pPr>
      <w:r w:rsidRPr="005831DA">
        <w:rPr>
          <w:lang w:val="ru-RU"/>
        </w:rPr>
        <w:t xml:space="preserve">-ач: </w:t>
      </w:r>
      <w:r w:rsidRPr="005831DA">
        <w:rPr>
          <w:i/>
          <w:lang w:val="ru-RU"/>
        </w:rPr>
        <w:t>бородач, циркач</w:t>
      </w:r>
      <w:r w:rsidRPr="005831DA">
        <w:rPr>
          <w:lang w:val="ru-RU"/>
        </w:rPr>
        <w:t>;</w:t>
      </w:r>
    </w:p>
    <w:p w:rsidR="00553BBE" w:rsidRPr="005831DA" w:rsidRDefault="00616760">
      <w:pPr>
        <w:spacing w:line="251" w:lineRule="exact"/>
        <w:ind w:left="755"/>
        <w:rPr>
          <w:lang w:val="ru-RU"/>
        </w:rPr>
      </w:pPr>
      <w:r w:rsidRPr="005831DA">
        <w:rPr>
          <w:lang w:val="ru-RU"/>
        </w:rPr>
        <w:t xml:space="preserve">-аш: </w:t>
      </w:r>
      <w:r w:rsidRPr="005831DA">
        <w:rPr>
          <w:i/>
          <w:lang w:val="ru-RU"/>
        </w:rPr>
        <w:t>торгаш</w:t>
      </w:r>
      <w:r w:rsidRPr="005831DA">
        <w:rPr>
          <w:lang w:val="ru-RU"/>
        </w:rPr>
        <w:t>;</w:t>
      </w:r>
    </w:p>
    <w:p w:rsidR="00553BBE" w:rsidRPr="005831DA" w:rsidRDefault="00616760">
      <w:pPr>
        <w:spacing w:before="1"/>
        <w:ind w:left="755"/>
        <w:rPr>
          <w:lang w:val="ru-RU"/>
        </w:rPr>
      </w:pPr>
      <w:r w:rsidRPr="005831DA">
        <w:rPr>
          <w:lang w:val="ru-RU"/>
        </w:rPr>
        <w:t>-ак-а(-як-а) — для слов общего рода</w:t>
      </w:r>
      <w:r w:rsidRPr="005831DA">
        <w:rPr>
          <w:i/>
          <w:lang w:val="ru-RU"/>
        </w:rPr>
        <w:t>: гуляка, забияка, зевака</w:t>
      </w:r>
      <w:r w:rsidRPr="005831DA">
        <w:rPr>
          <w:lang w:val="ru-RU"/>
        </w:rPr>
        <w:t>;</w:t>
      </w:r>
    </w:p>
    <w:p w:rsidR="00553BBE" w:rsidRPr="005831DA" w:rsidRDefault="00616760">
      <w:pPr>
        <w:spacing w:before="2"/>
        <w:ind w:left="755"/>
        <w:rPr>
          <w:lang w:val="ru-RU"/>
        </w:rPr>
      </w:pPr>
      <w:r w:rsidRPr="005831DA">
        <w:rPr>
          <w:lang w:val="ru-RU"/>
        </w:rPr>
        <w:t xml:space="preserve">-ежк-а: </w:t>
      </w:r>
      <w:r w:rsidRPr="005831DA">
        <w:rPr>
          <w:i/>
          <w:lang w:val="ru-RU"/>
        </w:rPr>
        <w:t>дележка, зубрежка</w:t>
      </w:r>
      <w:r w:rsidRPr="005831DA">
        <w:rPr>
          <w:lang w:val="ru-RU"/>
        </w:rPr>
        <w:t>;</w:t>
      </w:r>
    </w:p>
    <w:p w:rsidR="00553BBE" w:rsidRPr="005831DA" w:rsidRDefault="00616760">
      <w:pPr>
        <w:spacing w:before="1" w:line="251" w:lineRule="exact"/>
        <w:ind w:left="755"/>
        <w:rPr>
          <w:lang w:val="ru-RU"/>
        </w:rPr>
      </w:pPr>
      <w:r w:rsidRPr="005831DA">
        <w:rPr>
          <w:lang w:val="ru-RU"/>
        </w:rPr>
        <w:t xml:space="preserve">-ень: </w:t>
      </w:r>
      <w:r w:rsidRPr="005831DA">
        <w:rPr>
          <w:i/>
          <w:lang w:val="ru-RU"/>
        </w:rPr>
        <w:t>баловень</w:t>
      </w:r>
      <w:r w:rsidRPr="005831DA">
        <w:rPr>
          <w:lang w:val="ru-RU"/>
        </w:rPr>
        <w:t>;</w:t>
      </w:r>
    </w:p>
    <w:p w:rsidR="00553BBE" w:rsidRPr="005831DA" w:rsidRDefault="00616760">
      <w:pPr>
        <w:spacing w:line="251" w:lineRule="exact"/>
        <w:ind w:left="755"/>
        <w:rPr>
          <w:lang w:val="ru-RU"/>
        </w:rPr>
      </w:pPr>
      <w:r w:rsidRPr="005831DA">
        <w:rPr>
          <w:lang w:val="ru-RU"/>
        </w:rPr>
        <w:t xml:space="preserve">-л-а: </w:t>
      </w:r>
      <w:r w:rsidRPr="005831DA">
        <w:rPr>
          <w:i/>
          <w:lang w:val="ru-RU"/>
        </w:rPr>
        <w:t>воротила, громила, зубрила</w:t>
      </w:r>
      <w:r w:rsidRPr="005831DA">
        <w:rPr>
          <w:lang w:val="ru-RU"/>
        </w:rPr>
        <w:t>;</w:t>
      </w:r>
    </w:p>
    <w:p w:rsidR="00553BBE" w:rsidRPr="005831DA" w:rsidRDefault="00616760">
      <w:pPr>
        <w:spacing w:before="1"/>
        <w:ind w:left="755"/>
        <w:rPr>
          <w:lang w:val="ru-RU"/>
        </w:rPr>
      </w:pPr>
      <w:r w:rsidRPr="005831DA">
        <w:rPr>
          <w:lang w:val="ru-RU"/>
        </w:rPr>
        <w:t>-лк-а</w:t>
      </w:r>
      <w:r w:rsidRPr="005831DA">
        <w:rPr>
          <w:lang w:val="ru-RU"/>
        </w:rPr>
        <w:t xml:space="preserve">: </w:t>
      </w:r>
      <w:r w:rsidRPr="005831DA">
        <w:rPr>
          <w:i/>
          <w:lang w:val="ru-RU"/>
        </w:rPr>
        <w:t>раздевалка, курилка, читалка</w:t>
      </w:r>
      <w:r w:rsidRPr="005831DA">
        <w:rPr>
          <w:lang w:val="ru-RU"/>
        </w:rPr>
        <w:t>;</w:t>
      </w:r>
    </w:p>
    <w:p w:rsidR="00553BBE" w:rsidRPr="005831DA" w:rsidRDefault="00616760">
      <w:pPr>
        <w:spacing w:before="2" w:line="251" w:lineRule="exact"/>
        <w:ind w:left="755"/>
        <w:rPr>
          <w:lang w:val="ru-RU"/>
        </w:rPr>
      </w:pPr>
      <w:r w:rsidRPr="005831DA">
        <w:rPr>
          <w:lang w:val="ru-RU"/>
        </w:rPr>
        <w:t xml:space="preserve">-н-я: </w:t>
      </w:r>
      <w:r w:rsidRPr="005831DA">
        <w:rPr>
          <w:i/>
          <w:lang w:val="ru-RU"/>
        </w:rPr>
        <w:t>возня, грызня</w:t>
      </w:r>
      <w:r w:rsidRPr="005831DA">
        <w:rPr>
          <w:lang w:val="ru-RU"/>
        </w:rPr>
        <w:t>;</w:t>
      </w:r>
    </w:p>
    <w:p w:rsidR="00553BBE" w:rsidRPr="005831DA" w:rsidRDefault="00616760">
      <w:pPr>
        <w:spacing w:line="251" w:lineRule="exact"/>
        <w:ind w:left="755"/>
        <w:rPr>
          <w:lang w:val="ru-RU"/>
        </w:rPr>
      </w:pPr>
      <w:r w:rsidRPr="005831DA">
        <w:rPr>
          <w:lang w:val="ru-RU"/>
        </w:rPr>
        <w:t xml:space="preserve">-отн-я: </w:t>
      </w:r>
      <w:r w:rsidRPr="005831DA">
        <w:rPr>
          <w:i/>
          <w:lang w:val="ru-RU"/>
        </w:rPr>
        <w:t>беготня, пачкотня</w:t>
      </w:r>
      <w:r w:rsidRPr="005831DA">
        <w:rPr>
          <w:lang w:val="ru-RU"/>
        </w:rPr>
        <w:t>;</w:t>
      </w:r>
    </w:p>
    <w:p w:rsidR="00553BBE" w:rsidRPr="005831DA" w:rsidRDefault="00616760">
      <w:pPr>
        <w:spacing w:before="1"/>
        <w:ind w:left="755"/>
        <w:rPr>
          <w:lang w:val="ru-RU"/>
        </w:rPr>
      </w:pPr>
      <w:r w:rsidRPr="005831DA">
        <w:rPr>
          <w:lang w:val="ru-RU"/>
        </w:rPr>
        <w:t xml:space="preserve">-тяй: </w:t>
      </w:r>
      <w:r w:rsidRPr="005831DA">
        <w:rPr>
          <w:i/>
          <w:lang w:val="ru-RU"/>
        </w:rPr>
        <w:t>лентяй, слюнтяй</w:t>
      </w:r>
      <w:r w:rsidRPr="005831DA">
        <w:rPr>
          <w:lang w:val="ru-RU"/>
        </w:rPr>
        <w:t>;</w:t>
      </w:r>
    </w:p>
    <w:p w:rsidR="00553BBE" w:rsidRPr="005831DA" w:rsidRDefault="00616760">
      <w:pPr>
        <w:spacing w:before="2"/>
        <w:ind w:left="755"/>
        <w:rPr>
          <w:lang w:val="ru-RU"/>
        </w:rPr>
      </w:pPr>
      <w:r w:rsidRPr="005831DA">
        <w:rPr>
          <w:lang w:val="ru-RU"/>
        </w:rPr>
        <w:t xml:space="preserve">-ун: </w:t>
      </w:r>
      <w:r w:rsidRPr="005831DA">
        <w:rPr>
          <w:i/>
          <w:lang w:val="ru-RU"/>
        </w:rPr>
        <w:t>болтун, говорун, крикун, пачкун</w:t>
      </w:r>
      <w:r w:rsidRPr="005831DA">
        <w:rPr>
          <w:lang w:val="ru-RU"/>
        </w:rPr>
        <w:t>;</w:t>
      </w:r>
    </w:p>
    <w:p w:rsidR="00553BBE" w:rsidRPr="005831DA" w:rsidRDefault="00616760">
      <w:pPr>
        <w:spacing w:before="1" w:line="251" w:lineRule="exact"/>
        <w:ind w:left="755"/>
        <w:rPr>
          <w:lang w:val="ru-RU"/>
        </w:rPr>
      </w:pPr>
      <w:r w:rsidRPr="005831DA">
        <w:rPr>
          <w:lang w:val="ru-RU"/>
        </w:rPr>
        <w:t xml:space="preserve">-ух-а: </w:t>
      </w:r>
      <w:r w:rsidRPr="005831DA">
        <w:rPr>
          <w:i/>
          <w:lang w:val="ru-RU"/>
        </w:rPr>
        <w:t>грязнуха, толстуха</w:t>
      </w:r>
      <w:r w:rsidRPr="005831DA">
        <w:rPr>
          <w:lang w:val="ru-RU"/>
        </w:rPr>
        <w:t>;</w:t>
      </w:r>
    </w:p>
    <w:p w:rsidR="00553BBE" w:rsidRPr="005831DA" w:rsidRDefault="00616760">
      <w:pPr>
        <w:spacing w:line="251" w:lineRule="exact"/>
        <w:ind w:left="755"/>
        <w:rPr>
          <w:lang w:val="ru-RU"/>
        </w:rPr>
      </w:pPr>
      <w:r w:rsidRPr="005831DA">
        <w:rPr>
          <w:lang w:val="ru-RU"/>
        </w:rPr>
        <w:t xml:space="preserve">-ыш; </w:t>
      </w:r>
      <w:r w:rsidRPr="005831DA">
        <w:rPr>
          <w:i/>
          <w:lang w:val="ru-RU"/>
        </w:rPr>
        <w:t>глупыш, голыш, крепыш, малыш</w:t>
      </w:r>
      <w:r w:rsidRPr="005831DA">
        <w:rPr>
          <w:lang w:val="ru-RU"/>
        </w:rPr>
        <w:t>;</w:t>
      </w:r>
    </w:p>
    <w:p w:rsidR="00553BBE" w:rsidRPr="005831DA" w:rsidRDefault="00616760">
      <w:pPr>
        <w:spacing w:before="2"/>
        <w:ind w:left="755"/>
        <w:rPr>
          <w:lang w:val="ru-RU"/>
        </w:rPr>
      </w:pPr>
      <w:r w:rsidRPr="005831DA">
        <w:rPr>
          <w:lang w:val="ru-RU"/>
        </w:rPr>
        <w:t xml:space="preserve">-яг-а; </w:t>
      </w:r>
      <w:r w:rsidRPr="005831DA">
        <w:rPr>
          <w:i/>
          <w:lang w:val="ru-RU"/>
        </w:rPr>
        <w:t>бедняга, деляга, работяга</w:t>
      </w:r>
      <w:r w:rsidRPr="005831DA">
        <w:rPr>
          <w:lang w:val="ru-RU"/>
        </w:rPr>
        <w:t>.</w:t>
      </w:r>
    </w:p>
    <w:p w:rsidR="00553BBE" w:rsidRPr="005831DA" w:rsidRDefault="00616760">
      <w:pPr>
        <w:spacing w:before="1"/>
        <w:ind w:left="472" w:right="251" w:firstLine="283"/>
        <w:jc w:val="both"/>
        <w:rPr>
          <w:lang w:val="ru-RU"/>
        </w:rPr>
      </w:pPr>
      <w:r w:rsidRPr="005831DA">
        <w:rPr>
          <w:lang w:val="ru-RU"/>
        </w:rPr>
        <w:t xml:space="preserve">В большинстве случаев суффиксы субъективной оценки придают словам разных частей речи разговорную окраску: </w:t>
      </w:r>
      <w:r w:rsidRPr="005831DA">
        <w:rPr>
          <w:i/>
          <w:lang w:val="ru-RU"/>
        </w:rPr>
        <w:t>воришка, лгунишка, плутишка, человечишка, шалунишка, землишка, погодишка, службишка; городишко, домишко, заборишко; житьишко, молочишко, письмишко; бо</w:t>
      </w:r>
      <w:r w:rsidRPr="005831DA">
        <w:rPr>
          <w:i/>
          <w:lang w:val="ru-RU"/>
        </w:rPr>
        <w:t xml:space="preserve">родища, грязища; большущий, злющий; вечерком, вечерочком, шепотком </w:t>
      </w:r>
      <w:r w:rsidRPr="005831DA">
        <w:rPr>
          <w:lang w:val="ru-RU"/>
        </w:rPr>
        <w:t>и т. д.</w:t>
      </w:r>
    </w:p>
    <w:p w:rsidR="00553BBE" w:rsidRPr="005831DA" w:rsidRDefault="00616760">
      <w:pPr>
        <w:pStyle w:val="a3"/>
        <w:ind w:right="250" w:firstLine="283"/>
        <w:jc w:val="both"/>
        <w:rPr>
          <w:lang w:val="ru-RU"/>
        </w:rPr>
      </w:pPr>
      <w:r w:rsidRPr="005831DA">
        <w:rPr>
          <w:b/>
          <w:lang w:val="ru-RU"/>
        </w:rPr>
        <w:t>Морфология</w:t>
      </w:r>
      <w:r w:rsidRPr="005831DA">
        <w:rPr>
          <w:lang w:val="ru-RU"/>
        </w:rPr>
        <w:t xml:space="preserve">. Разговорному стилю присущи некоторые особенности в формах частей речи. Так, для имен существительных можно привести разговорные формы предложного падежа </w:t>
      </w:r>
      <w:r w:rsidRPr="005831DA">
        <w:rPr>
          <w:i/>
          <w:lang w:val="ru-RU"/>
        </w:rPr>
        <w:t>в отпуску, в цех</w:t>
      </w:r>
      <w:r w:rsidRPr="005831DA">
        <w:rPr>
          <w:i/>
          <w:lang w:val="ru-RU"/>
        </w:rPr>
        <w:t xml:space="preserve">у </w:t>
      </w:r>
      <w:r w:rsidRPr="005831DA">
        <w:rPr>
          <w:lang w:val="ru-RU"/>
        </w:rPr>
        <w:t xml:space="preserve">(ср. книжные формы: в отпуске, в цехе); формы родительного падежа множественного числа </w:t>
      </w:r>
      <w:r w:rsidRPr="005831DA">
        <w:rPr>
          <w:i/>
          <w:lang w:val="ru-RU"/>
        </w:rPr>
        <w:t xml:space="preserve">апельсин, помидор </w:t>
      </w:r>
      <w:r w:rsidRPr="005831DA">
        <w:rPr>
          <w:lang w:val="ru-RU"/>
        </w:rPr>
        <w:t>(ср. в письменной речи: апельсинов, помидоров). Форма сравнительной степени имен прилагательных в разговорной речи легко сочетается с приставкой по-:</w:t>
      </w:r>
      <w:r w:rsidRPr="005831DA">
        <w:rPr>
          <w:lang w:val="ru-RU"/>
        </w:rPr>
        <w:t xml:space="preserve"> </w:t>
      </w:r>
      <w:r w:rsidRPr="005831DA">
        <w:rPr>
          <w:i/>
          <w:lang w:val="ru-RU"/>
        </w:rPr>
        <w:t xml:space="preserve">получше, покрасивее </w:t>
      </w:r>
      <w:r w:rsidRPr="005831DA">
        <w:rPr>
          <w:lang w:val="ru-RU"/>
        </w:rPr>
        <w:t xml:space="preserve">и т. д.; имеет суффикс -ей: </w:t>
      </w:r>
      <w:r w:rsidRPr="005831DA">
        <w:rPr>
          <w:i/>
          <w:lang w:val="ru-RU"/>
        </w:rPr>
        <w:t xml:space="preserve">быстрей, теплей </w:t>
      </w:r>
      <w:r w:rsidRPr="005831DA">
        <w:rPr>
          <w:lang w:val="ru-RU"/>
        </w:rPr>
        <w:t xml:space="preserve">(ср. в книжных стилях: </w:t>
      </w:r>
      <w:r w:rsidRPr="005831DA">
        <w:rPr>
          <w:i/>
          <w:lang w:val="ru-RU"/>
        </w:rPr>
        <w:t>быстрее, теплее</w:t>
      </w:r>
      <w:r w:rsidRPr="005831DA">
        <w:rPr>
          <w:lang w:val="ru-RU"/>
        </w:rPr>
        <w:t>).</w:t>
      </w:r>
    </w:p>
    <w:p w:rsidR="00553BBE" w:rsidRPr="005831DA" w:rsidRDefault="00616760">
      <w:pPr>
        <w:pStyle w:val="a3"/>
        <w:spacing w:before="2" w:line="237" w:lineRule="auto"/>
        <w:ind w:right="306" w:firstLine="283"/>
        <w:rPr>
          <w:lang w:val="ru-RU"/>
        </w:rPr>
      </w:pPr>
      <w:r w:rsidRPr="005831DA">
        <w:rPr>
          <w:lang w:val="ru-RU"/>
        </w:rPr>
        <w:t>Разговорными вариантами являются формы инфинитива видать, слыхать (ср. нейтральные: видеть, слышать); также</w:t>
      </w:r>
    </w:p>
    <w:p w:rsidR="00553BBE" w:rsidRPr="005831DA" w:rsidRDefault="00553BBE">
      <w:pPr>
        <w:spacing w:line="237" w:lineRule="auto"/>
        <w:rPr>
          <w:lang w:val="ru-RU"/>
        </w:rPr>
        <w:sectPr w:rsidR="00553BBE" w:rsidRPr="005831DA">
          <w:pgSz w:w="8400" w:h="11910"/>
          <w:pgMar w:top="1040" w:right="880" w:bottom="280" w:left="660" w:header="720" w:footer="720" w:gutter="0"/>
          <w:cols w:space="720"/>
        </w:sectPr>
      </w:pPr>
    </w:p>
    <w:p w:rsidR="00553BBE" w:rsidRPr="005831DA" w:rsidRDefault="00616760">
      <w:pPr>
        <w:pStyle w:val="a3"/>
        <w:spacing w:before="80"/>
        <w:rPr>
          <w:lang w:val="ru-RU"/>
        </w:rPr>
      </w:pPr>
      <w:r w:rsidRPr="005831DA">
        <w:rPr>
          <w:i/>
          <w:lang w:val="ru-RU"/>
        </w:rPr>
        <w:lastRenderedPageBreak/>
        <w:t xml:space="preserve">мерять </w:t>
      </w:r>
      <w:r w:rsidRPr="005831DA">
        <w:rPr>
          <w:lang w:val="ru-RU"/>
        </w:rPr>
        <w:t>(меряю, меряешь) имее</w:t>
      </w:r>
      <w:r w:rsidRPr="005831DA">
        <w:rPr>
          <w:lang w:val="ru-RU"/>
        </w:rPr>
        <w:t xml:space="preserve">т разговорный характер по сравнению с </w:t>
      </w:r>
      <w:r w:rsidRPr="005831DA">
        <w:rPr>
          <w:i/>
          <w:lang w:val="ru-RU"/>
        </w:rPr>
        <w:t xml:space="preserve">мерить </w:t>
      </w:r>
      <w:r w:rsidRPr="005831DA">
        <w:rPr>
          <w:lang w:val="ru-RU"/>
        </w:rPr>
        <w:t>(мерю, меришь).</w:t>
      </w:r>
    </w:p>
    <w:p w:rsidR="00553BBE" w:rsidRPr="005831DA" w:rsidRDefault="00616760">
      <w:pPr>
        <w:pStyle w:val="a3"/>
        <w:spacing w:before="3"/>
        <w:ind w:right="251" w:firstLine="283"/>
        <w:jc w:val="both"/>
        <w:rPr>
          <w:lang w:val="ru-RU"/>
        </w:rPr>
      </w:pPr>
      <w:r w:rsidRPr="005831DA">
        <w:rPr>
          <w:b/>
          <w:lang w:val="ru-RU"/>
        </w:rPr>
        <w:t>Синтаксис</w:t>
      </w:r>
      <w:r w:rsidRPr="005831DA">
        <w:rPr>
          <w:lang w:val="ru-RU"/>
        </w:rPr>
        <w:t>. Большим своеобразием отличается разговорный синтаксис. Указанные выше условия реализации разговорной речи (неподготовленность высказывания, непринужденность речевого общения, влияние о</w:t>
      </w:r>
      <w:r w:rsidRPr="005831DA">
        <w:rPr>
          <w:lang w:val="ru-RU"/>
        </w:rPr>
        <w:t xml:space="preserve">бстановки) с особой силой сказываются на ее синтаксическом строе. В зависимости </w:t>
      </w:r>
      <w:r w:rsidRPr="005831DA">
        <w:rPr>
          <w:spacing w:val="-3"/>
          <w:lang w:val="ru-RU"/>
        </w:rPr>
        <w:t xml:space="preserve">от </w:t>
      </w:r>
      <w:r w:rsidRPr="005831DA">
        <w:rPr>
          <w:lang w:val="ru-RU"/>
        </w:rPr>
        <w:t>содержания высказывания, ситуации, уровня языкового развития участников речевого акта используемые в разговорной речи синтаксические структуры существенно варьируются, могут</w:t>
      </w:r>
      <w:r w:rsidRPr="005831DA">
        <w:rPr>
          <w:lang w:val="ru-RU"/>
        </w:rPr>
        <w:t xml:space="preserve"> приобретать индивидуальный характер, но в </w:t>
      </w:r>
      <w:r w:rsidRPr="005831DA">
        <w:rPr>
          <w:spacing w:val="-3"/>
          <w:lang w:val="ru-RU"/>
        </w:rPr>
        <w:t xml:space="preserve">целом </w:t>
      </w:r>
      <w:r w:rsidRPr="005831DA">
        <w:rPr>
          <w:lang w:val="ru-RU"/>
        </w:rPr>
        <w:t>представляется возможным говорить о каких-то преобладающих моделях и характерных чертах литературно-разговорного синтаксиса.</w:t>
      </w:r>
    </w:p>
    <w:p w:rsidR="00553BBE" w:rsidRPr="005831DA" w:rsidRDefault="00553BBE">
      <w:pPr>
        <w:pStyle w:val="a3"/>
        <w:spacing w:before="4"/>
        <w:ind w:left="0"/>
        <w:rPr>
          <w:lang w:val="ru-RU"/>
        </w:rPr>
      </w:pPr>
    </w:p>
    <w:p w:rsidR="00553BBE" w:rsidRPr="005831DA" w:rsidRDefault="00616760">
      <w:pPr>
        <w:pStyle w:val="Heading1"/>
        <w:ind w:left="1980"/>
        <w:rPr>
          <w:lang w:val="ru-RU"/>
        </w:rPr>
      </w:pPr>
      <w:r w:rsidRPr="005831DA">
        <w:rPr>
          <w:lang w:val="ru-RU"/>
        </w:rPr>
        <w:t>§ 9.1 Жанры речевого общения</w:t>
      </w:r>
    </w:p>
    <w:p w:rsidR="00553BBE" w:rsidRPr="005831DA" w:rsidRDefault="00553BBE">
      <w:pPr>
        <w:pStyle w:val="a3"/>
        <w:spacing w:before="4"/>
        <w:ind w:left="0"/>
        <w:rPr>
          <w:b/>
          <w:sz w:val="21"/>
          <w:lang w:val="ru-RU"/>
        </w:rPr>
      </w:pPr>
    </w:p>
    <w:p w:rsidR="00553BBE" w:rsidRPr="005831DA" w:rsidRDefault="00616760">
      <w:pPr>
        <w:pStyle w:val="a3"/>
        <w:spacing w:before="1"/>
        <w:ind w:right="241" w:firstLine="283"/>
        <w:jc w:val="both"/>
        <w:rPr>
          <w:lang w:val="ru-RU"/>
        </w:rPr>
      </w:pPr>
      <w:r w:rsidRPr="005831DA">
        <w:rPr>
          <w:lang w:val="ru-RU"/>
        </w:rPr>
        <w:t>Первое четкое разделение форм речевого общения было</w:t>
      </w:r>
      <w:r w:rsidRPr="005831DA">
        <w:rPr>
          <w:lang w:val="ru-RU"/>
        </w:rPr>
        <w:t xml:space="preserve"> произведено Аристотелем. Большая роль в выделении бытовых речевых жанров принадлежит М.М.Бахтину, который, не употребляя термина «прагматика», охарактеризовал необходимые прагматические составляющие речевого общения, подчеркнул важность роли адресата (Дру</w:t>
      </w:r>
      <w:r w:rsidRPr="005831DA">
        <w:rPr>
          <w:lang w:val="ru-RU"/>
        </w:rPr>
        <w:t>гого, в его терминологии), предвосхищения его ответной реакции. М.М.Бахтин определил речевые жанры как относительно устойчивые и нормативные формы высказывания, в которых каждое высказывание подчиняется законам целостной композиции и типам связи между пред</w:t>
      </w:r>
      <w:r w:rsidRPr="005831DA">
        <w:rPr>
          <w:lang w:val="ru-RU"/>
        </w:rPr>
        <w:t>ложениями- высказываниями. Диалог он определил как классическую форму речевого общения.</w:t>
      </w:r>
    </w:p>
    <w:p w:rsidR="00553BBE" w:rsidRPr="005831DA" w:rsidRDefault="00616760">
      <w:pPr>
        <w:pStyle w:val="a3"/>
        <w:ind w:right="248" w:firstLine="283"/>
        <w:jc w:val="both"/>
        <w:rPr>
          <w:lang w:val="ru-RU"/>
        </w:rPr>
      </w:pPr>
      <w:r w:rsidRPr="005831DA">
        <w:rPr>
          <w:lang w:val="ru-RU"/>
        </w:rPr>
        <w:t>По типам коммуникативных установок, по способу участия партнеров, их ролевым отношениям, характерам реплик, соотношению диалогической и монологической речи различаются следующие жанры: беседа, разговор, рассказ, история, предложение, признание, просьба, сп</w:t>
      </w:r>
      <w:r w:rsidRPr="005831DA">
        <w:rPr>
          <w:lang w:val="ru-RU"/>
        </w:rPr>
        <w:t xml:space="preserve">ор, замечание, совет, письмо, записка, сообщение на пейджер, </w:t>
      </w:r>
      <w:r>
        <w:t>SMS</w:t>
      </w:r>
      <w:r w:rsidRPr="005831DA">
        <w:rPr>
          <w:lang w:val="ru-RU"/>
        </w:rPr>
        <w:t>,</w:t>
      </w:r>
      <w:r w:rsidRPr="005831DA">
        <w:rPr>
          <w:spacing w:val="-5"/>
          <w:lang w:val="ru-RU"/>
        </w:rPr>
        <w:t xml:space="preserve"> </w:t>
      </w:r>
      <w:r w:rsidRPr="005831DA">
        <w:rPr>
          <w:lang w:val="ru-RU"/>
        </w:rPr>
        <w:t>дневник.</w:t>
      </w:r>
    </w:p>
    <w:p w:rsidR="00553BBE" w:rsidRPr="005831DA" w:rsidRDefault="00616760">
      <w:pPr>
        <w:pStyle w:val="a4"/>
        <w:numPr>
          <w:ilvl w:val="1"/>
          <w:numId w:val="36"/>
        </w:numPr>
        <w:tabs>
          <w:tab w:val="left" w:pos="987"/>
        </w:tabs>
        <w:spacing w:before="5" w:line="237" w:lineRule="auto"/>
        <w:ind w:right="253" w:firstLine="283"/>
        <w:jc w:val="both"/>
        <w:rPr>
          <w:lang w:val="ru-RU"/>
        </w:rPr>
      </w:pPr>
      <w:r w:rsidRPr="005831DA">
        <w:rPr>
          <w:b/>
          <w:lang w:val="ru-RU"/>
        </w:rPr>
        <w:t>Беседа</w:t>
      </w:r>
      <w:r w:rsidRPr="005831DA">
        <w:rPr>
          <w:lang w:val="ru-RU"/>
        </w:rPr>
        <w:t>. Это жанр речевого общения (диалог или полилог), в</w:t>
      </w:r>
      <w:r w:rsidRPr="005831DA">
        <w:rPr>
          <w:spacing w:val="16"/>
          <w:lang w:val="ru-RU"/>
        </w:rPr>
        <w:t xml:space="preserve"> </w:t>
      </w:r>
      <w:r w:rsidRPr="005831DA">
        <w:rPr>
          <w:lang w:val="ru-RU"/>
        </w:rPr>
        <w:t>котором,</w:t>
      </w:r>
      <w:r w:rsidRPr="005831DA">
        <w:rPr>
          <w:spacing w:val="19"/>
          <w:lang w:val="ru-RU"/>
        </w:rPr>
        <w:t xml:space="preserve"> </w:t>
      </w:r>
      <w:r w:rsidRPr="005831DA">
        <w:rPr>
          <w:lang w:val="ru-RU"/>
        </w:rPr>
        <w:t>при</w:t>
      </w:r>
      <w:r w:rsidRPr="005831DA">
        <w:rPr>
          <w:spacing w:val="16"/>
          <w:lang w:val="ru-RU"/>
        </w:rPr>
        <w:t xml:space="preserve"> </w:t>
      </w:r>
      <w:r w:rsidRPr="005831DA">
        <w:rPr>
          <w:lang w:val="ru-RU"/>
        </w:rPr>
        <w:t>кооперативной</w:t>
      </w:r>
      <w:r w:rsidRPr="005831DA">
        <w:rPr>
          <w:spacing w:val="18"/>
          <w:lang w:val="ru-RU"/>
        </w:rPr>
        <w:t xml:space="preserve"> </w:t>
      </w:r>
      <w:r w:rsidRPr="005831DA">
        <w:rPr>
          <w:lang w:val="ru-RU"/>
        </w:rPr>
        <w:t>стратегии,</w:t>
      </w:r>
      <w:r w:rsidRPr="005831DA">
        <w:rPr>
          <w:spacing w:val="19"/>
          <w:lang w:val="ru-RU"/>
        </w:rPr>
        <w:t xml:space="preserve"> </w:t>
      </w:r>
      <w:r w:rsidRPr="005831DA">
        <w:rPr>
          <w:lang w:val="ru-RU"/>
        </w:rPr>
        <w:t>происходит:</w:t>
      </w:r>
      <w:r w:rsidRPr="005831DA">
        <w:rPr>
          <w:spacing w:val="13"/>
          <w:lang w:val="ru-RU"/>
        </w:rPr>
        <w:t xml:space="preserve"> </w:t>
      </w:r>
      <w:r w:rsidRPr="005831DA">
        <w:rPr>
          <w:lang w:val="ru-RU"/>
        </w:rPr>
        <w:t>а)</w:t>
      </w:r>
      <w:r w:rsidRPr="005831DA">
        <w:rPr>
          <w:spacing w:val="15"/>
          <w:lang w:val="ru-RU"/>
        </w:rPr>
        <w:t xml:space="preserve"> </w:t>
      </w:r>
      <w:r w:rsidRPr="005831DA">
        <w:rPr>
          <w:lang w:val="ru-RU"/>
        </w:rPr>
        <w:t>обмен</w:t>
      </w:r>
    </w:p>
    <w:p w:rsidR="00553BBE" w:rsidRPr="005831DA" w:rsidRDefault="00553BBE">
      <w:pPr>
        <w:spacing w:line="237" w:lineRule="auto"/>
        <w:jc w:val="both"/>
        <w:rPr>
          <w:lang w:val="ru-RU"/>
        </w:rPr>
        <w:sectPr w:rsidR="00553BBE" w:rsidRPr="005831DA">
          <w:pgSz w:w="8400" w:h="11910"/>
          <w:pgMar w:top="1040" w:right="880" w:bottom="280" w:left="660" w:header="720" w:footer="720" w:gutter="0"/>
          <w:cols w:space="720"/>
        </w:sectPr>
      </w:pPr>
    </w:p>
    <w:p w:rsidR="00553BBE" w:rsidRPr="005831DA" w:rsidRDefault="00616760">
      <w:pPr>
        <w:pStyle w:val="a3"/>
        <w:spacing w:before="80"/>
        <w:ind w:right="248"/>
        <w:jc w:val="both"/>
        <w:rPr>
          <w:lang w:val="ru-RU"/>
        </w:rPr>
      </w:pPr>
      <w:r w:rsidRPr="005831DA">
        <w:rPr>
          <w:lang w:val="ru-RU"/>
        </w:rPr>
        <w:lastRenderedPageBreak/>
        <w:t>мнениями по каким-либо вопросам; б) обмен сведения</w:t>
      </w:r>
      <w:r w:rsidRPr="005831DA">
        <w:rPr>
          <w:lang w:val="ru-RU"/>
        </w:rPr>
        <w:t>ми о личностных интересах каждого из участников – для установления типа отношений; в) бесцельный обмен мнениями, новостями, сведениями (фатическое общение). Разные виды беседы характеризуются соответствующими видами диалогической модальности.</w:t>
      </w:r>
    </w:p>
    <w:p w:rsidR="00553BBE" w:rsidRPr="005831DA" w:rsidRDefault="00616760">
      <w:pPr>
        <w:pStyle w:val="a3"/>
        <w:tabs>
          <w:tab w:val="left" w:pos="2507"/>
          <w:tab w:val="left" w:pos="3327"/>
          <w:tab w:val="left" w:pos="5309"/>
        </w:tabs>
        <w:ind w:right="248" w:firstLine="283"/>
        <w:jc w:val="both"/>
        <w:rPr>
          <w:lang w:val="ru-RU"/>
        </w:rPr>
      </w:pPr>
      <w:r w:rsidRPr="005831DA">
        <w:rPr>
          <w:lang w:val="ru-RU"/>
        </w:rPr>
        <w:t>При обмене мн</w:t>
      </w:r>
      <w:r w:rsidRPr="005831DA">
        <w:rPr>
          <w:lang w:val="ru-RU"/>
        </w:rPr>
        <w:t xml:space="preserve">ениями по каким-либо вопросам участники выражают свою </w:t>
      </w:r>
      <w:r w:rsidRPr="005831DA">
        <w:rPr>
          <w:spacing w:val="-3"/>
          <w:lang w:val="ru-RU"/>
        </w:rPr>
        <w:t xml:space="preserve">точку </w:t>
      </w:r>
      <w:r w:rsidRPr="005831DA">
        <w:rPr>
          <w:lang w:val="ru-RU"/>
        </w:rPr>
        <w:t>зрения, руководствуясь социокультурными стереотипами, выработанными веками приоритетами</w:t>
      </w:r>
      <w:r w:rsidRPr="005831DA">
        <w:rPr>
          <w:lang w:val="ru-RU"/>
        </w:rPr>
        <w:tab/>
        <w:t>и</w:t>
      </w:r>
      <w:r w:rsidRPr="005831DA">
        <w:rPr>
          <w:lang w:val="ru-RU"/>
        </w:rPr>
        <w:tab/>
        <w:t>ценностными</w:t>
      </w:r>
      <w:r w:rsidRPr="005831DA">
        <w:rPr>
          <w:lang w:val="ru-RU"/>
        </w:rPr>
        <w:tab/>
        <w:t>ориентирами, общечеловеческими абсолютными истинами и нормами жизни. Поэтому данный вид диалог</w:t>
      </w:r>
      <w:r w:rsidRPr="005831DA">
        <w:rPr>
          <w:lang w:val="ru-RU"/>
        </w:rPr>
        <w:t xml:space="preserve">ической модальности называется аксиологической. Иллюстрацией такого типа </w:t>
      </w:r>
      <w:r w:rsidRPr="005831DA">
        <w:rPr>
          <w:spacing w:val="-3"/>
          <w:lang w:val="ru-RU"/>
        </w:rPr>
        <w:t xml:space="preserve">беседы  </w:t>
      </w:r>
      <w:r w:rsidRPr="005831DA">
        <w:rPr>
          <w:lang w:val="ru-RU"/>
        </w:rPr>
        <w:t>может быть разговор двух друзей о достоинствах того или иного направления в живописи, о вкусах; полилог о качестве изделий. Литературными аналогами такого типа беседы могут бы</w:t>
      </w:r>
      <w:r w:rsidRPr="005831DA">
        <w:rPr>
          <w:lang w:val="ru-RU"/>
        </w:rPr>
        <w:t xml:space="preserve">ть разговоры «пикейных жилетов» о политиках в </w:t>
      </w:r>
      <w:r w:rsidRPr="005831DA">
        <w:rPr>
          <w:spacing w:val="-3"/>
          <w:lang w:val="ru-RU"/>
        </w:rPr>
        <w:t xml:space="preserve">«12 </w:t>
      </w:r>
      <w:r w:rsidRPr="005831DA">
        <w:rPr>
          <w:lang w:val="ru-RU"/>
        </w:rPr>
        <w:t>стульях» И.Ильфа и Е.Петрова, алогичный, на первый взгляд, разговор о выборе раков («маленькие – по три, большие, но по пять») в известной миниатюре, исполняемой Р.Карцевым и В.Ильченко. Как считает Н.Д.Ару</w:t>
      </w:r>
      <w:r w:rsidRPr="005831DA">
        <w:rPr>
          <w:lang w:val="ru-RU"/>
        </w:rPr>
        <w:t>тюнова, «наиболее паразитическая форма разговора о ценностях – сплетни; ср. разговор двух дам о губернаторской дочке в «Мертвых</w:t>
      </w:r>
      <w:r w:rsidRPr="005831DA">
        <w:rPr>
          <w:spacing w:val="5"/>
          <w:lang w:val="ru-RU"/>
        </w:rPr>
        <w:t xml:space="preserve"> </w:t>
      </w:r>
      <w:r w:rsidRPr="005831DA">
        <w:rPr>
          <w:spacing w:val="-3"/>
          <w:lang w:val="ru-RU"/>
        </w:rPr>
        <w:t>Душах».</w:t>
      </w:r>
    </w:p>
    <w:p w:rsidR="00553BBE" w:rsidRPr="005831DA" w:rsidRDefault="00616760">
      <w:pPr>
        <w:pStyle w:val="a3"/>
        <w:ind w:right="250" w:firstLine="283"/>
        <w:jc w:val="both"/>
        <w:rPr>
          <w:lang w:val="ru-RU"/>
        </w:rPr>
      </w:pPr>
      <w:r w:rsidRPr="005831DA">
        <w:rPr>
          <w:lang w:val="ru-RU"/>
        </w:rPr>
        <w:t>Второй тип беседы предполагает душевное «созвучие», похвалы, одобрение, комплименты, искренние признания. Третий тип жан</w:t>
      </w:r>
      <w:r w:rsidRPr="005831DA">
        <w:rPr>
          <w:lang w:val="ru-RU"/>
        </w:rPr>
        <w:t xml:space="preserve">ра беседы – праздноречевое общение, в котором участники снимают эмоциональное перенапряжение, упражняются в остроумии, рассказывая анекдоты, делают политические прогнозы, делятся своими заботами, ищут сочувствия, рассказывают </w:t>
      </w:r>
      <w:r w:rsidRPr="005831DA">
        <w:rPr>
          <w:spacing w:val="-3"/>
          <w:lang w:val="ru-RU"/>
        </w:rPr>
        <w:t xml:space="preserve">шутки </w:t>
      </w:r>
      <w:r w:rsidRPr="005831DA">
        <w:rPr>
          <w:lang w:val="ru-RU"/>
        </w:rPr>
        <w:t>и истории. Для этого тип</w:t>
      </w:r>
      <w:r w:rsidRPr="005831DA">
        <w:rPr>
          <w:lang w:val="ru-RU"/>
        </w:rPr>
        <w:t>а бесед характерна эмоциональная</w:t>
      </w:r>
      <w:r w:rsidRPr="005831DA">
        <w:rPr>
          <w:spacing w:val="-8"/>
          <w:lang w:val="ru-RU"/>
        </w:rPr>
        <w:t xml:space="preserve"> </w:t>
      </w:r>
      <w:r w:rsidRPr="005831DA">
        <w:rPr>
          <w:lang w:val="ru-RU"/>
        </w:rPr>
        <w:t>модальность.</w:t>
      </w:r>
    </w:p>
    <w:p w:rsidR="00553BBE" w:rsidRPr="005831DA" w:rsidRDefault="00616760">
      <w:pPr>
        <w:spacing w:before="1"/>
        <w:ind w:left="472" w:right="244" w:firstLine="283"/>
        <w:jc w:val="both"/>
        <w:rPr>
          <w:lang w:val="ru-RU"/>
        </w:rPr>
      </w:pPr>
      <w:r w:rsidRPr="005831DA">
        <w:rPr>
          <w:lang w:val="ru-RU"/>
        </w:rPr>
        <w:t xml:space="preserve">Жанр </w:t>
      </w:r>
      <w:r w:rsidRPr="005831DA">
        <w:rPr>
          <w:spacing w:val="-3"/>
          <w:lang w:val="ru-RU"/>
        </w:rPr>
        <w:t xml:space="preserve">беседы </w:t>
      </w:r>
      <w:r w:rsidRPr="005831DA">
        <w:rPr>
          <w:lang w:val="ru-RU"/>
        </w:rPr>
        <w:t xml:space="preserve">– </w:t>
      </w:r>
      <w:r w:rsidRPr="005831DA">
        <w:rPr>
          <w:spacing w:val="2"/>
          <w:lang w:val="ru-RU"/>
        </w:rPr>
        <w:t xml:space="preserve">это </w:t>
      </w:r>
      <w:r w:rsidRPr="005831DA">
        <w:rPr>
          <w:lang w:val="ru-RU"/>
        </w:rPr>
        <w:t xml:space="preserve">тот тип разговора, в котором, при различ- ных тактиках, доминирует стратегия солидарности во мнениях и согласия. </w:t>
      </w:r>
      <w:r w:rsidRPr="005831DA">
        <w:rPr>
          <w:spacing w:val="-3"/>
          <w:lang w:val="ru-RU"/>
        </w:rPr>
        <w:t xml:space="preserve">Обмен </w:t>
      </w:r>
      <w:r w:rsidRPr="005831DA">
        <w:rPr>
          <w:lang w:val="ru-RU"/>
        </w:rPr>
        <w:t xml:space="preserve">информацией в беседе может быть </w:t>
      </w:r>
      <w:r w:rsidRPr="005831DA">
        <w:rPr>
          <w:spacing w:val="-3"/>
          <w:lang w:val="ru-RU"/>
        </w:rPr>
        <w:t xml:space="preserve">одной  </w:t>
      </w:r>
      <w:r w:rsidRPr="005831DA">
        <w:rPr>
          <w:lang w:val="ru-RU"/>
        </w:rPr>
        <w:t xml:space="preserve">из фаз речевого взаимодействия, вспомогательной тактикой, поэтому модальность может выражаться вводными словами типа: </w:t>
      </w:r>
      <w:r w:rsidRPr="005831DA">
        <w:rPr>
          <w:i/>
          <w:lang w:val="ru-RU"/>
        </w:rPr>
        <w:t>Знаешь; Ты не можешь себе представить; И что ты думаешь там было? Представь себе, что</w:t>
      </w:r>
      <w:r w:rsidRPr="005831DA">
        <w:rPr>
          <w:lang w:val="ru-RU"/>
        </w:rPr>
        <w:t>; эти</w:t>
      </w:r>
      <w:r w:rsidRPr="005831DA">
        <w:rPr>
          <w:spacing w:val="10"/>
          <w:lang w:val="ru-RU"/>
        </w:rPr>
        <w:t xml:space="preserve"> </w:t>
      </w:r>
      <w:r w:rsidRPr="005831DA">
        <w:rPr>
          <w:lang w:val="ru-RU"/>
        </w:rPr>
        <w:t>модальные слова</w:t>
      </w:r>
    </w:p>
    <w:p w:rsidR="00553BBE" w:rsidRPr="005831DA" w:rsidRDefault="00553BBE">
      <w:pPr>
        <w:jc w:val="both"/>
        <w:rPr>
          <w:lang w:val="ru-RU"/>
        </w:rPr>
        <w:sectPr w:rsidR="00553BBE" w:rsidRPr="005831DA">
          <w:pgSz w:w="8400" w:h="11910"/>
          <w:pgMar w:top="1040" w:right="880" w:bottom="280" w:left="660" w:header="720" w:footer="720" w:gutter="0"/>
          <w:cols w:space="720"/>
        </w:sectPr>
      </w:pPr>
    </w:p>
    <w:p w:rsidR="00553BBE" w:rsidRPr="005831DA" w:rsidRDefault="00616760">
      <w:pPr>
        <w:spacing w:before="80"/>
        <w:ind w:left="472" w:right="255"/>
        <w:jc w:val="both"/>
        <w:rPr>
          <w:lang w:val="ru-RU"/>
        </w:rPr>
      </w:pPr>
      <w:r w:rsidRPr="005831DA">
        <w:rPr>
          <w:lang w:val="ru-RU"/>
        </w:rPr>
        <w:lastRenderedPageBreak/>
        <w:t xml:space="preserve">и реакция на них </w:t>
      </w:r>
      <w:r w:rsidRPr="005831DA">
        <w:rPr>
          <w:lang w:val="ru-RU"/>
        </w:rPr>
        <w:t xml:space="preserve">адресата (адресатов) – </w:t>
      </w:r>
      <w:r w:rsidRPr="005831DA">
        <w:rPr>
          <w:i/>
          <w:lang w:val="ru-RU"/>
        </w:rPr>
        <w:t>Не могу себе представить; Неужели; Разве; Откуда мне знать; Понятия не имею</w:t>
      </w:r>
      <w:r w:rsidRPr="005831DA">
        <w:rPr>
          <w:lang w:val="ru-RU"/>
        </w:rPr>
        <w:t xml:space="preserve">; – играют роль регулятивов в ходе беседы, обусловливающих вектор речевого общения. Поэтому именно к беседе правомерно отнести слова Н.Абрамова («Дар слова», </w:t>
      </w:r>
      <w:r w:rsidRPr="005831DA">
        <w:rPr>
          <w:lang w:val="ru-RU"/>
        </w:rPr>
        <w:t xml:space="preserve">1901 г.) о том, что «разговор </w:t>
      </w:r>
      <w:r w:rsidRPr="005831DA">
        <w:rPr>
          <w:spacing w:val="-3"/>
          <w:lang w:val="ru-RU"/>
        </w:rPr>
        <w:t xml:space="preserve">есть </w:t>
      </w:r>
      <w:r w:rsidRPr="005831DA">
        <w:rPr>
          <w:lang w:val="ru-RU"/>
        </w:rPr>
        <w:t>обмен</w:t>
      </w:r>
      <w:r w:rsidRPr="005831DA">
        <w:rPr>
          <w:spacing w:val="13"/>
          <w:lang w:val="ru-RU"/>
        </w:rPr>
        <w:t xml:space="preserve"> </w:t>
      </w:r>
      <w:r w:rsidRPr="005831DA">
        <w:rPr>
          <w:lang w:val="ru-RU"/>
        </w:rPr>
        <w:t>симпатий».</w:t>
      </w:r>
    </w:p>
    <w:p w:rsidR="00553BBE" w:rsidRPr="005831DA" w:rsidRDefault="00616760">
      <w:pPr>
        <w:pStyle w:val="a4"/>
        <w:numPr>
          <w:ilvl w:val="1"/>
          <w:numId w:val="36"/>
        </w:numPr>
        <w:tabs>
          <w:tab w:val="left" w:pos="1116"/>
        </w:tabs>
        <w:ind w:right="244" w:firstLine="283"/>
        <w:jc w:val="both"/>
        <w:rPr>
          <w:lang w:val="ru-RU"/>
        </w:rPr>
      </w:pPr>
      <w:r w:rsidRPr="005831DA">
        <w:rPr>
          <w:b/>
          <w:lang w:val="ru-RU"/>
        </w:rPr>
        <w:t>Разговор</w:t>
      </w:r>
      <w:r w:rsidRPr="005831DA">
        <w:rPr>
          <w:lang w:val="ru-RU"/>
        </w:rPr>
        <w:t>. В этом жанре может реализоваться как кооперативная, так и некооперативная стратегия. По целям общения различаются: а) информативный разговор; б) предписывающий разговор (просьбы, приказы, требов</w:t>
      </w:r>
      <w:r w:rsidRPr="005831DA">
        <w:rPr>
          <w:lang w:val="ru-RU"/>
        </w:rPr>
        <w:t xml:space="preserve">ания, советы, рекомендации, убеждения в чем-либо); в) разговоры, направленные на выяснение межличностных отношений (конфликты, ссоры, упреки, обвинения). Целенаправленность – характерная черта разговора, в отличие </w:t>
      </w:r>
      <w:r w:rsidRPr="005831DA">
        <w:rPr>
          <w:spacing w:val="-3"/>
          <w:lang w:val="ru-RU"/>
        </w:rPr>
        <w:t xml:space="preserve">от </w:t>
      </w:r>
      <w:r w:rsidRPr="005831DA">
        <w:rPr>
          <w:lang w:val="ru-RU"/>
        </w:rPr>
        <w:t>беседы, которая может быть праздноречев</w:t>
      </w:r>
      <w:r w:rsidRPr="005831DA">
        <w:rPr>
          <w:lang w:val="ru-RU"/>
        </w:rPr>
        <w:t xml:space="preserve">ым жанром. Об особых чертах разговора свидетельствуют устойчивые  выражения, исторически сложившиеся в системе языка, например: </w:t>
      </w:r>
      <w:r w:rsidRPr="005831DA">
        <w:rPr>
          <w:i/>
          <w:lang w:val="ru-RU"/>
        </w:rPr>
        <w:t>У меня есть к тебе разговор; серьезный разговор; большой разговор; неприятный разговор; веселый разговор; пустой разговор; беспр</w:t>
      </w:r>
      <w:r w:rsidRPr="005831DA">
        <w:rPr>
          <w:i/>
          <w:lang w:val="ru-RU"/>
        </w:rPr>
        <w:t>едметный разговор; деловой</w:t>
      </w:r>
      <w:r w:rsidRPr="005831DA">
        <w:rPr>
          <w:i/>
          <w:spacing w:val="-5"/>
          <w:lang w:val="ru-RU"/>
        </w:rPr>
        <w:t xml:space="preserve"> </w:t>
      </w:r>
      <w:r w:rsidRPr="005831DA">
        <w:rPr>
          <w:i/>
          <w:lang w:val="ru-RU"/>
        </w:rPr>
        <w:t>разговор</w:t>
      </w:r>
      <w:r w:rsidRPr="005831DA">
        <w:rPr>
          <w:lang w:val="ru-RU"/>
        </w:rPr>
        <w:t>.</w:t>
      </w:r>
    </w:p>
    <w:p w:rsidR="00553BBE" w:rsidRPr="005831DA" w:rsidRDefault="00616760">
      <w:pPr>
        <w:pStyle w:val="a3"/>
        <w:ind w:right="243" w:firstLine="283"/>
        <w:jc w:val="both"/>
        <w:rPr>
          <w:lang w:val="ru-RU"/>
        </w:rPr>
      </w:pPr>
      <w:r w:rsidRPr="005831DA">
        <w:rPr>
          <w:lang w:val="ru-RU"/>
        </w:rPr>
        <w:t xml:space="preserve">Инициальная реплика разговора может быть показателем типа разговора. В разговоре первого типа она свидетельствует о заинтересованности говорящего получить  </w:t>
      </w:r>
      <w:r w:rsidRPr="005831DA">
        <w:rPr>
          <w:spacing w:val="-3"/>
          <w:lang w:val="ru-RU"/>
        </w:rPr>
        <w:t xml:space="preserve">нужную </w:t>
      </w:r>
      <w:r w:rsidRPr="005831DA">
        <w:rPr>
          <w:lang w:val="ru-RU"/>
        </w:rPr>
        <w:t xml:space="preserve">информацию. Для этого типа характерно вопросно-ответное реплицирование, причем роль лидера, участника, направляющего ход разговора, играет спрашивающий, с короткими репликами-во-просами, переспросами, уточнениями- вопросами, а роль «ведомого» – участник,  </w:t>
      </w:r>
      <w:r w:rsidRPr="005831DA">
        <w:rPr>
          <w:lang w:val="ru-RU"/>
        </w:rPr>
        <w:t>владеющий знаниями, с репликами-ответами различной протяженности. Главным условием успешности информативного разговора является соответствие мира знаний адресанта и адресата. Важное значение имеют также коммуникативная компетенция участников разговора, зна</w:t>
      </w:r>
      <w:r w:rsidRPr="005831DA">
        <w:rPr>
          <w:lang w:val="ru-RU"/>
        </w:rPr>
        <w:t>ние ими социальных норм этикета. К коммуникативной компетенции относится умение говорящими выбрать ситуативно уместную форму представления знаний, интерпретацию событий и фактов, нюансы использования косвенных речевых актов, небуквальных</w:t>
      </w:r>
      <w:r w:rsidRPr="005831DA">
        <w:rPr>
          <w:spacing w:val="-4"/>
          <w:lang w:val="ru-RU"/>
        </w:rPr>
        <w:t xml:space="preserve"> </w:t>
      </w:r>
      <w:r w:rsidRPr="005831DA">
        <w:rPr>
          <w:lang w:val="ru-RU"/>
        </w:rPr>
        <w:t>выражений.</w:t>
      </w:r>
    </w:p>
    <w:p w:rsidR="00553BBE" w:rsidRPr="005831DA" w:rsidRDefault="00553BBE">
      <w:pPr>
        <w:jc w:val="both"/>
        <w:rPr>
          <w:lang w:val="ru-RU"/>
        </w:rPr>
        <w:sectPr w:rsidR="00553BBE" w:rsidRPr="005831DA">
          <w:pgSz w:w="8400" w:h="11910"/>
          <w:pgMar w:top="1040" w:right="880" w:bottom="280" w:left="660" w:header="720" w:footer="720" w:gutter="0"/>
          <w:cols w:space="720"/>
        </w:sectPr>
      </w:pPr>
    </w:p>
    <w:p w:rsidR="00553BBE" w:rsidRPr="005831DA" w:rsidRDefault="00616760">
      <w:pPr>
        <w:pStyle w:val="a3"/>
        <w:spacing w:before="80"/>
        <w:ind w:right="247" w:firstLine="283"/>
        <w:jc w:val="both"/>
        <w:rPr>
          <w:lang w:val="ru-RU"/>
        </w:rPr>
      </w:pPr>
      <w:r w:rsidRPr="005831DA">
        <w:rPr>
          <w:lang w:val="ru-RU"/>
        </w:rPr>
        <w:lastRenderedPageBreak/>
        <w:t xml:space="preserve">Разговоры второго типа, как правило, происходят между участниками, имеющими разные социально-ролевые характеристики </w:t>
      </w:r>
      <w:r w:rsidRPr="005831DA">
        <w:rPr>
          <w:b/>
          <w:lang w:val="ru-RU"/>
        </w:rPr>
        <w:t>Я</w:t>
      </w:r>
      <w:r w:rsidRPr="005831DA">
        <w:rPr>
          <w:lang w:val="ru-RU"/>
        </w:rPr>
        <w:t>, например, между отцом и сыном, между соседями, имеющими разный общественный статус. Мотивы разговора выявляются глаголами:</w:t>
      </w:r>
      <w:r w:rsidRPr="005831DA">
        <w:rPr>
          <w:lang w:val="ru-RU"/>
        </w:rPr>
        <w:t xml:space="preserve"> </w:t>
      </w:r>
      <w:r w:rsidRPr="005831DA">
        <w:rPr>
          <w:i/>
          <w:lang w:val="ru-RU"/>
        </w:rPr>
        <w:t xml:space="preserve">прошу, требую, советую, рекомендую, убеждаю, умоляю, приказываю, настаиваю </w:t>
      </w:r>
      <w:r w:rsidRPr="005831DA">
        <w:rPr>
          <w:lang w:val="ru-RU"/>
        </w:rPr>
        <w:t>и т.д. В конфликтном разговоре, основанном на некооперативной стратегии и неумении говорящих соблюдать условия успешного общения, возможны различные тактики отказа исполнении дейст</w:t>
      </w:r>
      <w:r w:rsidRPr="005831DA">
        <w:rPr>
          <w:lang w:val="ru-RU"/>
        </w:rPr>
        <w:t>вия и соответственно тактики воздействия на адресата, системы угроз и наказаний.</w:t>
      </w:r>
    </w:p>
    <w:p w:rsidR="00553BBE" w:rsidRPr="005831DA" w:rsidRDefault="00616760">
      <w:pPr>
        <w:pStyle w:val="a3"/>
        <w:spacing w:before="1"/>
        <w:ind w:right="251" w:firstLine="283"/>
        <w:jc w:val="both"/>
        <w:rPr>
          <w:lang w:val="ru-RU"/>
        </w:rPr>
      </w:pPr>
      <w:r w:rsidRPr="005831DA">
        <w:rPr>
          <w:lang w:val="ru-RU"/>
        </w:rPr>
        <w:t xml:space="preserve">Структура данного типа разговора, как, впрочем, и других, определяется </w:t>
      </w:r>
      <w:r w:rsidRPr="005831DA">
        <w:rPr>
          <w:spacing w:val="3"/>
          <w:lang w:val="ru-RU"/>
        </w:rPr>
        <w:t xml:space="preserve">не </w:t>
      </w:r>
      <w:r w:rsidRPr="005831DA">
        <w:rPr>
          <w:lang w:val="ru-RU"/>
        </w:rPr>
        <w:t>только речевыми правилами введения реплик согласия или отказа, но и поведенческими реакциями участник</w:t>
      </w:r>
      <w:r w:rsidRPr="005831DA">
        <w:rPr>
          <w:lang w:val="ru-RU"/>
        </w:rPr>
        <w:t>ов общения. Эти поведенческие реакции в ведении разговора ценны не только сами по себе, но и как мотивы включения в диалогическую реплику того или иного языкового элемента, того или иного способа</w:t>
      </w:r>
      <w:r w:rsidRPr="005831DA">
        <w:rPr>
          <w:spacing w:val="-7"/>
          <w:lang w:val="ru-RU"/>
        </w:rPr>
        <w:t xml:space="preserve"> </w:t>
      </w:r>
      <w:r w:rsidRPr="005831DA">
        <w:rPr>
          <w:lang w:val="ru-RU"/>
        </w:rPr>
        <w:t>выражения.</w:t>
      </w:r>
    </w:p>
    <w:p w:rsidR="00553BBE" w:rsidRDefault="00616760">
      <w:pPr>
        <w:spacing w:before="1"/>
        <w:ind w:left="472" w:right="244" w:firstLine="283"/>
        <w:jc w:val="both"/>
      </w:pPr>
      <w:r w:rsidRPr="005831DA">
        <w:rPr>
          <w:lang w:val="ru-RU"/>
        </w:rPr>
        <w:t xml:space="preserve">Следующий тип разговора – разговор, направленный </w:t>
      </w:r>
      <w:r w:rsidRPr="005831DA">
        <w:rPr>
          <w:lang w:val="ru-RU"/>
        </w:rPr>
        <w:t xml:space="preserve">на вы- яснение отношений, – </w:t>
      </w:r>
      <w:r w:rsidRPr="005831DA">
        <w:rPr>
          <w:spacing w:val="-3"/>
          <w:lang w:val="ru-RU"/>
        </w:rPr>
        <w:t xml:space="preserve">имеет </w:t>
      </w:r>
      <w:r w:rsidRPr="005831DA">
        <w:rPr>
          <w:lang w:val="ru-RU"/>
        </w:rPr>
        <w:t xml:space="preserve">в своей основе некооперативную стратегию ссоры, конфликта, упреков, перебранки. </w:t>
      </w:r>
      <w:r w:rsidRPr="005831DA">
        <w:rPr>
          <w:spacing w:val="-3"/>
          <w:lang w:val="ru-RU"/>
        </w:rPr>
        <w:t xml:space="preserve">Здесь </w:t>
      </w:r>
      <w:r w:rsidRPr="005831DA">
        <w:rPr>
          <w:lang w:val="ru-RU"/>
        </w:rPr>
        <w:t xml:space="preserve">нередко вербальной формой выражения агрессии становится насмешка, ирония, намек. Метаязык реплик: </w:t>
      </w:r>
      <w:r w:rsidRPr="005831DA">
        <w:rPr>
          <w:spacing w:val="-3"/>
          <w:lang w:val="ru-RU"/>
        </w:rPr>
        <w:t>«</w:t>
      </w:r>
      <w:r w:rsidRPr="005831DA">
        <w:rPr>
          <w:i/>
          <w:spacing w:val="-3"/>
          <w:lang w:val="ru-RU"/>
        </w:rPr>
        <w:t xml:space="preserve">Я </w:t>
      </w:r>
      <w:r w:rsidRPr="005831DA">
        <w:rPr>
          <w:i/>
          <w:lang w:val="ru-RU"/>
        </w:rPr>
        <w:t>такой и считайся со мной таким! То,</w:t>
      </w:r>
      <w:r w:rsidRPr="005831DA">
        <w:rPr>
          <w:i/>
          <w:lang w:val="ru-RU"/>
        </w:rPr>
        <w:t xml:space="preserve"> что я говорю в такой форме, – значимо</w:t>
      </w:r>
      <w:r w:rsidRPr="005831DA">
        <w:rPr>
          <w:lang w:val="ru-RU"/>
        </w:rPr>
        <w:t xml:space="preserve">». В качестве негативной оценки выступает гипербола, вопросы-отрицания, утверждение-отрицание; например: Ты </w:t>
      </w:r>
      <w:r w:rsidRPr="005831DA">
        <w:rPr>
          <w:i/>
          <w:lang w:val="ru-RU"/>
        </w:rPr>
        <w:t xml:space="preserve">всегда так; Ты так думаешь?; Так </w:t>
      </w:r>
      <w:r w:rsidRPr="005831DA">
        <w:rPr>
          <w:i/>
          <w:spacing w:val="-3"/>
          <w:lang w:val="ru-RU"/>
        </w:rPr>
        <w:t xml:space="preserve">он тебе </w:t>
      </w:r>
      <w:r w:rsidRPr="005831DA">
        <w:rPr>
          <w:i/>
          <w:lang w:val="ru-RU"/>
        </w:rPr>
        <w:t xml:space="preserve">и сделал! </w:t>
      </w:r>
      <w:r>
        <w:t>Стратегическую цель может преследовать молчание – желание п</w:t>
      </w:r>
      <w:r>
        <w:t>рекратить</w:t>
      </w:r>
      <w:r>
        <w:rPr>
          <w:spacing w:val="-1"/>
        </w:rPr>
        <w:t xml:space="preserve"> </w:t>
      </w:r>
      <w:r>
        <w:rPr>
          <w:spacing w:val="-3"/>
        </w:rPr>
        <w:t>общение.</w:t>
      </w:r>
    </w:p>
    <w:p w:rsidR="00553BBE" w:rsidRDefault="00616760">
      <w:pPr>
        <w:pStyle w:val="a4"/>
        <w:numPr>
          <w:ilvl w:val="1"/>
          <w:numId w:val="36"/>
        </w:numPr>
        <w:tabs>
          <w:tab w:val="left" w:pos="1049"/>
        </w:tabs>
        <w:spacing w:before="1"/>
        <w:ind w:right="245" w:firstLine="283"/>
        <w:jc w:val="both"/>
      </w:pPr>
      <w:r w:rsidRPr="005831DA">
        <w:rPr>
          <w:b/>
          <w:lang w:val="ru-RU"/>
        </w:rPr>
        <w:t xml:space="preserve">Спор. </w:t>
      </w:r>
      <w:r w:rsidRPr="005831DA">
        <w:rPr>
          <w:lang w:val="ru-RU"/>
        </w:rPr>
        <w:t xml:space="preserve">Спор – это </w:t>
      </w:r>
      <w:r w:rsidRPr="005831DA">
        <w:rPr>
          <w:spacing w:val="-3"/>
          <w:lang w:val="ru-RU"/>
        </w:rPr>
        <w:t xml:space="preserve">обмен </w:t>
      </w:r>
      <w:r w:rsidRPr="005831DA">
        <w:rPr>
          <w:lang w:val="ru-RU"/>
        </w:rPr>
        <w:t xml:space="preserve">мнениями с целью принятия решения или выяснения истины. Различные точки зрения по тому или иному вопросу, тем </w:t>
      </w:r>
      <w:r w:rsidRPr="005831DA">
        <w:rPr>
          <w:spacing w:val="3"/>
          <w:lang w:val="ru-RU"/>
        </w:rPr>
        <w:t xml:space="preserve">не </w:t>
      </w:r>
      <w:r w:rsidRPr="005831DA">
        <w:rPr>
          <w:lang w:val="ru-RU"/>
        </w:rPr>
        <w:t>менее, имеют общую фазу, в явном виде: «выраженную языковыми формами, – заинтересованность в общении. Это обусловливает позитивное начало в диалоге или полилоге, своего рода кодекс доверия, правдивость и искренность, выражающихся в этикетных формах обращен</w:t>
      </w:r>
      <w:r w:rsidRPr="005831DA">
        <w:rPr>
          <w:lang w:val="ru-RU"/>
        </w:rPr>
        <w:t xml:space="preserve">ия, вежливости, истинности аргументов. </w:t>
      </w:r>
      <w:r>
        <w:t>Цель спора – поиск приемлемого решения, но одновременно это и</w:t>
      </w:r>
      <w:r>
        <w:rPr>
          <w:spacing w:val="19"/>
        </w:rPr>
        <w:t xml:space="preserve"> </w:t>
      </w:r>
      <w:r>
        <w:t>поиск</w:t>
      </w:r>
    </w:p>
    <w:p w:rsidR="00553BBE" w:rsidRDefault="00553BBE">
      <w:pPr>
        <w:jc w:val="both"/>
        <w:sectPr w:rsidR="00553BBE">
          <w:pgSz w:w="8400" w:h="11910"/>
          <w:pgMar w:top="1040" w:right="880" w:bottom="280" w:left="660" w:header="720" w:footer="720" w:gutter="0"/>
          <w:cols w:space="720"/>
        </w:sectPr>
      </w:pPr>
    </w:p>
    <w:p w:rsidR="00553BBE" w:rsidRPr="005831DA" w:rsidRDefault="00616760">
      <w:pPr>
        <w:pStyle w:val="a3"/>
        <w:spacing w:before="80"/>
        <w:ind w:right="248"/>
        <w:jc w:val="both"/>
        <w:rPr>
          <w:lang w:val="ru-RU"/>
        </w:rPr>
      </w:pPr>
      <w:r w:rsidRPr="005831DA">
        <w:rPr>
          <w:lang w:val="ru-RU"/>
        </w:rPr>
        <w:lastRenderedPageBreak/>
        <w:t>истины, единственно правильного решения. В зависимости от темы спора возможно формирование эпистемической модальности (в спорах на темы</w:t>
      </w:r>
      <w:r w:rsidRPr="005831DA">
        <w:rPr>
          <w:lang w:val="ru-RU"/>
        </w:rPr>
        <w:t xml:space="preserve"> науки, политики) или ак- сиологической модальности (в спорах о мире ценностей, по вопросам морали и т.п.).</w:t>
      </w:r>
    </w:p>
    <w:p w:rsidR="00553BBE" w:rsidRPr="005831DA" w:rsidRDefault="00616760">
      <w:pPr>
        <w:pStyle w:val="a3"/>
        <w:spacing w:before="2"/>
        <w:ind w:right="246" w:firstLine="283"/>
        <w:jc w:val="both"/>
        <w:rPr>
          <w:lang w:val="ru-RU"/>
        </w:rPr>
      </w:pPr>
      <w:r w:rsidRPr="005831DA">
        <w:rPr>
          <w:lang w:val="ru-RU"/>
        </w:rPr>
        <w:t xml:space="preserve">Конструктивным началом в этом жанре речевого общения </w:t>
      </w:r>
      <w:r w:rsidRPr="005831DA">
        <w:rPr>
          <w:spacing w:val="2"/>
          <w:lang w:val="ru-RU"/>
        </w:rPr>
        <w:t xml:space="preserve">яв- </w:t>
      </w:r>
      <w:r w:rsidRPr="005831DA">
        <w:rPr>
          <w:lang w:val="ru-RU"/>
        </w:rPr>
        <w:t>ляется подчеркивание собеседниками общности взглядов, общности позиций. Декларация непогреш</w:t>
      </w:r>
      <w:r w:rsidRPr="005831DA">
        <w:rPr>
          <w:lang w:val="ru-RU"/>
        </w:rPr>
        <w:t xml:space="preserve">имости собственного взгляда, наоборот, ведет к коммуникативной неудаче. В теории спора существует правило «презумпции идеального партнера», которое ставит в центр внимания предмет спора и </w:t>
      </w:r>
      <w:r w:rsidRPr="005831DA">
        <w:rPr>
          <w:spacing w:val="-3"/>
          <w:lang w:val="ru-RU"/>
        </w:rPr>
        <w:t xml:space="preserve">запрещает </w:t>
      </w:r>
      <w:r w:rsidRPr="005831DA">
        <w:rPr>
          <w:lang w:val="ru-RU"/>
        </w:rPr>
        <w:t>затрагивать личные качества партнеров. Для выражения несог</w:t>
      </w:r>
      <w:r w:rsidRPr="005831DA">
        <w:rPr>
          <w:lang w:val="ru-RU"/>
        </w:rPr>
        <w:t>ласия говорящего, изложения его точки зрения, приведения доводов ее истинности целесообразно использование так называемых глаголов мнения (считаем, полагаем возможным и</w:t>
      </w:r>
      <w:r w:rsidRPr="005831DA">
        <w:rPr>
          <w:spacing w:val="5"/>
          <w:lang w:val="ru-RU"/>
        </w:rPr>
        <w:t xml:space="preserve"> </w:t>
      </w:r>
      <w:r w:rsidRPr="005831DA">
        <w:rPr>
          <w:lang w:val="ru-RU"/>
        </w:rPr>
        <w:t>т.п.).</w:t>
      </w:r>
    </w:p>
    <w:p w:rsidR="00553BBE" w:rsidRPr="005831DA" w:rsidRDefault="00616760">
      <w:pPr>
        <w:spacing w:before="1"/>
        <w:ind w:left="472" w:right="247" w:firstLine="283"/>
        <w:jc w:val="both"/>
        <w:rPr>
          <w:i/>
          <w:lang w:val="ru-RU"/>
        </w:rPr>
      </w:pPr>
      <w:r w:rsidRPr="005831DA">
        <w:rPr>
          <w:lang w:val="ru-RU"/>
        </w:rPr>
        <w:t>Участники спора, приводя различные доводы в защиту своей точки зрения, демонстри</w:t>
      </w:r>
      <w:r w:rsidRPr="005831DA">
        <w:rPr>
          <w:lang w:val="ru-RU"/>
        </w:rPr>
        <w:t xml:space="preserve">руют приверженность истине, а не только свое несогласие. Аргументация, или показ того, что высказывание истинно, имеет много приемов. «Впечатление истинности» создается при сознательном использовании изъяснительных сложноподчиненных предложений типа: </w:t>
      </w:r>
      <w:r w:rsidRPr="005831DA">
        <w:rPr>
          <w:i/>
          <w:lang w:val="ru-RU"/>
        </w:rPr>
        <w:t xml:space="preserve">Само </w:t>
      </w:r>
      <w:r w:rsidRPr="005831DA">
        <w:rPr>
          <w:i/>
          <w:lang w:val="ru-RU"/>
        </w:rPr>
        <w:t>собой разумеется, что...; Известно, что... и т. п.; или предложений с частицами, наречиями, отсылающими адресата к оценке истинности; например: Да, сын, слишком многое мы с матерью тебе прощали...</w:t>
      </w:r>
    </w:p>
    <w:p w:rsidR="00553BBE" w:rsidRPr="005831DA" w:rsidRDefault="00616760">
      <w:pPr>
        <w:pStyle w:val="a3"/>
        <w:spacing w:before="2" w:line="237" w:lineRule="auto"/>
        <w:ind w:right="245" w:firstLine="283"/>
        <w:jc w:val="both"/>
        <w:rPr>
          <w:lang w:val="ru-RU"/>
        </w:rPr>
      </w:pPr>
      <w:r w:rsidRPr="005831DA">
        <w:rPr>
          <w:lang w:val="ru-RU"/>
        </w:rPr>
        <w:t xml:space="preserve">Помимо приведения объективных </w:t>
      </w:r>
      <w:r w:rsidRPr="005831DA">
        <w:rPr>
          <w:spacing w:val="-3"/>
          <w:lang w:val="ru-RU"/>
        </w:rPr>
        <w:t xml:space="preserve">доводов </w:t>
      </w:r>
      <w:r w:rsidRPr="005831DA">
        <w:rPr>
          <w:lang w:val="ru-RU"/>
        </w:rPr>
        <w:t>и использования прием</w:t>
      </w:r>
      <w:r w:rsidRPr="005831DA">
        <w:rPr>
          <w:lang w:val="ru-RU"/>
        </w:rPr>
        <w:t>ов скрытого спора при ведении спора, иногда</w:t>
      </w:r>
      <w:r w:rsidRPr="005831DA">
        <w:rPr>
          <w:spacing w:val="53"/>
          <w:lang w:val="ru-RU"/>
        </w:rPr>
        <w:t xml:space="preserve"> </w:t>
      </w:r>
      <w:r w:rsidRPr="005831DA">
        <w:rPr>
          <w:lang w:val="ru-RU"/>
        </w:rPr>
        <w:t>встречается</w:t>
      </w:r>
    </w:p>
    <w:p w:rsidR="00553BBE" w:rsidRPr="005831DA" w:rsidRDefault="00616760">
      <w:pPr>
        <w:pStyle w:val="a3"/>
        <w:spacing w:before="1"/>
        <w:ind w:right="249"/>
        <w:jc w:val="both"/>
        <w:rPr>
          <w:lang w:val="ru-RU"/>
        </w:rPr>
      </w:pPr>
      <w:r w:rsidRPr="005831DA">
        <w:rPr>
          <w:lang w:val="ru-RU"/>
        </w:rPr>
        <w:t xml:space="preserve">«довод к личности». Это может быть или лесть адресату, </w:t>
      </w:r>
      <w:r w:rsidRPr="005831DA">
        <w:rPr>
          <w:spacing w:val="-3"/>
          <w:lang w:val="ru-RU"/>
        </w:rPr>
        <w:t xml:space="preserve">чтобы он </w:t>
      </w:r>
      <w:r w:rsidRPr="005831DA">
        <w:rPr>
          <w:lang w:val="ru-RU"/>
        </w:rPr>
        <w:t xml:space="preserve">принял </w:t>
      </w:r>
      <w:r w:rsidRPr="005831DA">
        <w:rPr>
          <w:spacing w:val="-3"/>
          <w:lang w:val="ru-RU"/>
        </w:rPr>
        <w:t xml:space="preserve">точку </w:t>
      </w:r>
      <w:r w:rsidRPr="005831DA">
        <w:rPr>
          <w:lang w:val="ru-RU"/>
        </w:rPr>
        <w:t xml:space="preserve">зрения адресанта, или, наоборот, прием психологического давления на адресата через унижение его человеческого    достоинства,     оскорбление    чувств.   </w:t>
      </w:r>
      <w:r w:rsidRPr="005831DA">
        <w:rPr>
          <w:spacing w:val="13"/>
          <w:lang w:val="ru-RU"/>
        </w:rPr>
        <w:t xml:space="preserve"> </w:t>
      </w:r>
      <w:r w:rsidRPr="005831DA">
        <w:rPr>
          <w:lang w:val="ru-RU"/>
        </w:rPr>
        <w:t>Многие</w:t>
      </w:r>
    </w:p>
    <w:p w:rsidR="00553BBE" w:rsidRPr="005831DA" w:rsidRDefault="00616760">
      <w:pPr>
        <w:pStyle w:val="a3"/>
        <w:spacing w:before="3" w:line="237" w:lineRule="auto"/>
        <w:ind w:right="253"/>
        <w:jc w:val="both"/>
        <w:rPr>
          <w:lang w:val="ru-RU"/>
        </w:rPr>
      </w:pPr>
      <w:r w:rsidRPr="005831DA">
        <w:rPr>
          <w:lang w:val="ru-RU"/>
        </w:rPr>
        <w:t>«доводы к личности» считаются в теории спора запрещенными приемами.</w:t>
      </w:r>
    </w:p>
    <w:p w:rsidR="00553BBE" w:rsidRPr="005831DA" w:rsidRDefault="00616760">
      <w:pPr>
        <w:pStyle w:val="a3"/>
        <w:spacing w:before="1"/>
        <w:ind w:right="247" w:firstLine="283"/>
        <w:jc w:val="both"/>
        <w:rPr>
          <w:lang w:val="ru-RU"/>
        </w:rPr>
      </w:pPr>
      <w:r w:rsidRPr="005831DA">
        <w:rPr>
          <w:lang w:val="ru-RU"/>
        </w:rPr>
        <w:t>В бытовых спорах при стра</w:t>
      </w:r>
      <w:r w:rsidRPr="005831DA">
        <w:rPr>
          <w:lang w:val="ru-RU"/>
        </w:rPr>
        <w:t xml:space="preserve">тегии примирения позиций уместна тактика изменения темы: например, высказывание типа: </w:t>
      </w:r>
      <w:r w:rsidRPr="005831DA">
        <w:rPr>
          <w:i/>
          <w:lang w:val="ru-RU"/>
        </w:rPr>
        <w:t xml:space="preserve">Давайте лучше </w:t>
      </w:r>
      <w:r w:rsidRPr="005831DA">
        <w:rPr>
          <w:lang w:val="ru-RU"/>
        </w:rPr>
        <w:t xml:space="preserve">о </w:t>
      </w:r>
      <w:r w:rsidRPr="005831DA">
        <w:rPr>
          <w:i/>
          <w:lang w:val="ru-RU"/>
        </w:rPr>
        <w:t>погоде</w:t>
      </w:r>
      <w:r w:rsidRPr="005831DA">
        <w:rPr>
          <w:lang w:val="ru-RU"/>
        </w:rPr>
        <w:t>. В любых спорных ситуациях к</w:t>
      </w:r>
    </w:p>
    <w:p w:rsidR="00553BBE" w:rsidRPr="005831DA" w:rsidRDefault="00553BBE">
      <w:pPr>
        <w:jc w:val="both"/>
        <w:rPr>
          <w:lang w:val="ru-RU"/>
        </w:rPr>
        <w:sectPr w:rsidR="00553BBE" w:rsidRPr="005831DA">
          <w:pgSz w:w="8400" w:h="11910"/>
          <w:pgMar w:top="1040" w:right="880" w:bottom="280" w:left="660" w:header="720" w:footer="720" w:gutter="0"/>
          <w:cols w:space="720"/>
        </w:sectPr>
      </w:pPr>
    </w:p>
    <w:p w:rsidR="00553BBE" w:rsidRPr="005831DA" w:rsidRDefault="00616760">
      <w:pPr>
        <w:pStyle w:val="a3"/>
        <w:spacing w:before="80"/>
        <w:rPr>
          <w:lang w:val="ru-RU"/>
        </w:rPr>
      </w:pPr>
      <w:r w:rsidRPr="005831DA">
        <w:rPr>
          <w:lang w:val="ru-RU"/>
        </w:rPr>
        <w:lastRenderedPageBreak/>
        <w:t>партнерам следует относиться уважительно, смотреть как на равных себе.</w:t>
      </w:r>
    </w:p>
    <w:p w:rsidR="00553BBE" w:rsidRPr="005831DA" w:rsidRDefault="00616760">
      <w:pPr>
        <w:pStyle w:val="a4"/>
        <w:numPr>
          <w:ilvl w:val="1"/>
          <w:numId w:val="36"/>
        </w:numPr>
        <w:tabs>
          <w:tab w:val="left" w:pos="1136"/>
        </w:tabs>
        <w:spacing w:before="3"/>
        <w:ind w:right="246" w:firstLine="283"/>
        <w:jc w:val="both"/>
        <w:rPr>
          <w:lang w:val="ru-RU"/>
        </w:rPr>
      </w:pPr>
      <w:r w:rsidRPr="005831DA">
        <w:rPr>
          <w:b/>
          <w:lang w:val="ru-RU"/>
        </w:rPr>
        <w:t>Рассказ</w:t>
      </w:r>
      <w:r w:rsidRPr="005831DA">
        <w:rPr>
          <w:lang w:val="ru-RU"/>
        </w:rPr>
        <w:t>. Это жанр разговорной реч</w:t>
      </w:r>
      <w:r w:rsidRPr="005831DA">
        <w:rPr>
          <w:lang w:val="ru-RU"/>
        </w:rPr>
        <w:t>и, в котором преобладает монологическая форма речи внутри диалога или полилога. Главная стратегическая линия речевого общения – солидарность, согласие, кооперация, «разрешение» одному из участников осуществить свою коммуникативную интенцию, которая в основ</w:t>
      </w:r>
      <w:r w:rsidRPr="005831DA">
        <w:rPr>
          <w:lang w:val="ru-RU"/>
        </w:rPr>
        <w:t xml:space="preserve">ном сводится к информации. </w:t>
      </w:r>
      <w:r w:rsidRPr="005831DA">
        <w:rPr>
          <w:spacing w:val="-3"/>
          <w:lang w:val="ru-RU"/>
        </w:rPr>
        <w:t xml:space="preserve">Темой </w:t>
      </w:r>
      <w:r w:rsidRPr="005831DA">
        <w:rPr>
          <w:lang w:val="ru-RU"/>
        </w:rPr>
        <w:t>рассказа могут быть любое событие, факт, которые произошли с рассказчиком или кем-либо другим. Ход рассказа может прерываться репликами-вопросами репликами-оценками, на которые рассказчик отвечает с той или иной степенью</w:t>
      </w:r>
      <w:r w:rsidRPr="005831DA">
        <w:rPr>
          <w:spacing w:val="-28"/>
          <w:lang w:val="ru-RU"/>
        </w:rPr>
        <w:t xml:space="preserve"> </w:t>
      </w:r>
      <w:r w:rsidRPr="005831DA">
        <w:rPr>
          <w:lang w:val="ru-RU"/>
        </w:rPr>
        <w:t>по</w:t>
      </w:r>
      <w:r w:rsidRPr="005831DA">
        <w:rPr>
          <w:lang w:val="ru-RU"/>
        </w:rPr>
        <w:t>лноты.</w:t>
      </w:r>
    </w:p>
    <w:p w:rsidR="00553BBE" w:rsidRPr="005831DA" w:rsidRDefault="00616760">
      <w:pPr>
        <w:pStyle w:val="a3"/>
        <w:ind w:right="245" w:firstLine="283"/>
        <w:jc w:val="both"/>
        <w:rPr>
          <w:lang w:val="ru-RU"/>
        </w:rPr>
      </w:pPr>
      <w:r w:rsidRPr="005831DA">
        <w:rPr>
          <w:lang w:val="ru-RU"/>
        </w:rPr>
        <w:t xml:space="preserve">Характерная черта жанра рассказа – целостность передаваемой информации, обеспечиваемая связностью отдельных фрагментов. В рассказе адресант, интерпретируя реальные события, выступает в роли автора, произвольно, </w:t>
      </w:r>
      <w:r w:rsidRPr="005831DA">
        <w:rPr>
          <w:spacing w:val="-5"/>
          <w:lang w:val="ru-RU"/>
        </w:rPr>
        <w:t xml:space="preserve">со </w:t>
      </w:r>
      <w:r w:rsidRPr="005831DA">
        <w:rPr>
          <w:spacing w:val="-3"/>
          <w:lang w:val="ru-RU"/>
        </w:rPr>
        <w:t xml:space="preserve">своей </w:t>
      </w:r>
      <w:r w:rsidRPr="005831DA">
        <w:rPr>
          <w:lang w:val="ru-RU"/>
        </w:rPr>
        <w:t>точки зрения, оценивает их. П</w:t>
      </w:r>
      <w:r w:rsidRPr="005831DA">
        <w:rPr>
          <w:lang w:val="ru-RU"/>
        </w:rPr>
        <w:t xml:space="preserve">ри этом при </w:t>
      </w:r>
      <w:r w:rsidRPr="005831DA">
        <w:rPr>
          <w:spacing w:val="-3"/>
          <w:lang w:val="ru-RU"/>
        </w:rPr>
        <w:t xml:space="preserve">помощи </w:t>
      </w:r>
      <w:r w:rsidRPr="005831DA">
        <w:rPr>
          <w:lang w:val="ru-RU"/>
        </w:rPr>
        <w:t xml:space="preserve">определенной функциональной перспективы предложений, порядка слов, интонации, вводных и вставных конструкций, частиц, наречий, перифраз, например: </w:t>
      </w:r>
      <w:r w:rsidRPr="005831DA">
        <w:rPr>
          <w:i/>
          <w:lang w:val="ru-RU"/>
        </w:rPr>
        <w:t xml:space="preserve">И Петя, этот Плюшкин, вдруг расщедрился... </w:t>
      </w:r>
      <w:r w:rsidRPr="005831DA">
        <w:rPr>
          <w:lang w:val="ru-RU"/>
        </w:rPr>
        <w:t>адресант создает не только эпистемический, орие</w:t>
      </w:r>
      <w:r w:rsidRPr="005831DA">
        <w:rPr>
          <w:lang w:val="ru-RU"/>
        </w:rPr>
        <w:t>нтированный на мир знаний адресата модальный план рассказа, но и аксиологическую канву повествования (предлагает иерархию ценностных ориентиров, согласуясь с миром социокультурных стереотипов</w:t>
      </w:r>
      <w:r w:rsidRPr="005831DA">
        <w:rPr>
          <w:spacing w:val="-2"/>
          <w:lang w:val="ru-RU"/>
        </w:rPr>
        <w:t xml:space="preserve"> </w:t>
      </w:r>
      <w:r w:rsidRPr="005831DA">
        <w:rPr>
          <w:lang w:val="ru-RU"/>
        </w:rPr>
        <w:t>адресата).</w:t>
      </w:r>
    </w:p>
    <w:p w:rsidR="00553BBE" w:rsidRPr="005831DA" w:rsidRDefault="00616760">
      <w:pPr>
        <w:pStyle w:val="a3"/>
        <w:ind w:right="243" w:firstLine="283"/>
        <w:jc w:val="both"/>
        <w:rPr>
          <w:lang w:val="ru-RU"/>
        </w:rPr>
      </w:pPr>
      <w:r w:rsidRPr="005831DA">
        <w:rPr>
          <w:lang w:val="ru-RU"/>
        </w:rPr>
        <w:t>Поддержка коммуникативной инициативы рассказчика и за</w:t>
      </w:r>
      <w:r w:rsidRPr="005831DA">
        <w:rPr>
          <w:lang w:val="ru-RU"/>
        </w:rPr>
        <w:t>интересованность слушателей может проявляться в перебивах; репликах-повторах, восклицаниях, не адресованных говорящему.</w:t>
      </w:r>
    </w:p>
    <w:p w:rsidR="00553BBE" w:rsidRPr="005831DA" w:rsidRDefault="00616760">
      <w:pPr>
        <w:pStyle w:val="a3"/>
        <w:ind w:right="255" w:firstLine="283"/>
        <w:jc w:val="both"/>
        <w:rPr>
          <w:lang w:val="ru-RU"/>
        </w:rPr>
      </w:pPr>
      <w:r w:rsidRPr="005831DA">
        <w:rPr>
          <w:lang w:val="ru-RU"/>
        </w:rPr>
        <w:t>Тема рассказа и характер реальных событий (страшные, нейтральные, смешные, поучительные) также определяют модальность речи.</w:t>
      </w:r>
    </w:p>
    <w:p w:rsidR="00553BBE" w:rsidRPr="005831DA" w:rsidRDefault="00616760">
      <w:pPr>
        <w:pStyle w:val="a3"/>
        <w:ind w:right="257" w:firstLine="283"/>
        <w:jc w:val="both"/>
        <w:rPr>
          <w:lang w:val="ru-RU"/>
        </w:rPr>
      </w:pPr>
      <w:r w:rsidRPr="005831DA">
        <w:rPr>
          <w:lang w:val="ru-RU"/>
        </w:rPr>
        <w:t>Фразеология,</w:t>
      </w:r>
      <w:r w:rsidRPr="005831DA">
        <w:rPr>
          <w:lang w:val="ru-RU"/>
        </w:rPr>
        <w:t xml:space="preserve"> идиоматика, аллюзивные прецедентные тексты и «модные» лексемы представляют собой и смысловые блоки, и способ представления себя говорящим как рассказчика.</w:t>
      </w:r>
    </w:p>
    <w:p w:rsidR="00553BBE" w:rsidRPr="005831DA" w:rsidRDefault="00616760">
      <w:pPr>
        <w:pStyle w:val="a4"/>
        <w:numPr>
          <w:ilvl w:val="1"/>
          <w:numId w:val="36"/>
        </w:numPr>
        <w:tabs>
          <w:tab w:val="left" w:pos="1059"/>
        </w:tabs>
        <w:ind w:right="253" w:firstLine="283"/>
        <w:jc w:val="both"/>
        <w:rPr>
          <w:lang w:val="ru-RU"/>
        </w:rPr>
      </w:pPr>
      <w:r w:rsidRPr="005831DA">
        <w:rPr>
          <w:b/>
          <w:lang w:val="ru-RU"/>
        </w:rPr>
        <w:t>История</w:t>
      </w:r>
      <w:r w:rsidRPr="005831DA">
        <w:rPr>
          <w:lang w:val="ru-RU"/>
        </w:rPr>
        <w:t>. Этот жанр разговорной речи, так же как и рассказ, является по преимуществу монологической р</w:t>
      </w:r>
      <w:r w:rsidRPr="005831DA">
        <w:rPr>
          <w:lang w:val="ru-RU"/>
        </w:rPr>
        <w:t>ечью, которая учитывает все компоненты прагматической</w:t>
      </w:r>
      <w:r w:rsidRPr="005831DA">
        <w:rPr>
          <w:spacing w:val="-9"/>
          <w:lang w:val="ru-RU"/>
        </w:rPr>
        <w:t xml:space="preserve"> </w:t>
      </w:r>
      <w:r w:rsidRPr="005831DA">
        <w:rPr>
          <w:lang w:val="ru-RU"/>
        </w:rPr>
        <w:t>ситуации.</w:t>
      </w:r>
    </w:p>
    <w:p w:rsidR="00553BBE" w:rsidRPr="005831DA" w:rsidRDefault="00553BBE">
      <w:pPr>
        <w:jc w:val="both"/>
        <w:rPr>
          <w:lang w:val="ru-RU"/>
        </w:rPr>
        <w:sectPr w:rsidR="00553BBE" w:rsidRPr="005831DA">
          <w:pgSz w:w="8400" w:h="11910"/>
          <w:pgMar w:top="1040" w:right="880" w:bottom="280" w:left="660" w:header="720" w:footer="720" w:gutter="0"/>
          <w:cols w:space="720"/>
        </w:sectPr>
      </w:pPr>
    </w:p>
    <w:p w:rsidR="00553BBE" w:rsidRPr="005831DA" w:rsidRDefault="00616760">
      <w:pPr>
        <w:pStyle w:val="a3"/>
        <w:spacing w:before="80"/>
        <w:rPr>
          <w:lang w:val="ru-RU"/>
        </w:rPr>
      </w:pPr>
      <w:r w:rsidRPr="005831DA">
        <w:rPr>
          <w:lang w:val="ru-RU"/>
        </w:rPr>
        <w:lastRenderedPageBreak/>
        <w:t>Кроме того, важный прагматический фактор речи при рассказе</w:t>
      </w:r>
    </w:p>
    <w:p w:rsidR="00553BBE" w:rsidRPr="005831DA" w:rsidRDefault="00616760">
      <w:pPr>
        <w:pStyle w:val="a3"/>
        <w:spacing w:before="1"/>
        <w:ind w:right="247"/>
        <w:jc w:val="both"/>
        <w:rPr>
          <w:lang w:val="ru-RU"/>
        </w:rPr>
      </w:pPr>
      <w:r w:rsidRPr="005831DA">
        <w:rPr>
          <w:lang w:val="ru-RU"/>
        </w:rPr>
        <w:t>«истории» – память. Этот фактор обусловливает структуру повествования и содержание речи. Характерно, что истории не включают самого адресанта как действующее лицо.</w:t>
      </w:r>
    </w:p>
    <w:p w:rsidR="00553BBE" w:rsidRPr="005831DA" w:rsidRDefault="00616760">
      <w:pPr>
        <w:pStyle w:val="a3"/>
        <w:ind w:right="253" w:firstLine="283"/>
        <w:jc w:val="both"/>
        <w:rPr>
          <w:lang w:val="ru-RU"/>
        </w:rPr>
      </w:pPr>
      <w:r w:rsidRPr="005831DA">
        <w:rPr>
          <w:lang w:val="ru-RU"/>
        </w:rPr>
        <w:t>Коммуникативная цель истории – не только передача сведе- ний о происшедших ранее (в определенный момент) событиях, но и подведение смыслового итога, резюме, сопоставление с оценкой современных событий и фактов.</w:t>
      </w:r>
    </w:p>
    <w:p w:rsidR="00553BBE" w:rsidRPr="005831DA" w:rsidRDefault="00616760">
      <w:pPr>
        <w:pStyle w:val="a3"/>
        <w:spacing w:before="1"/>
        <w:ind w:right="253" w:firstLine="283"/>
        <w:jc w:val="both"/>
        <w:rPr>
          <w:lang w:val="ru-RU"/>
        </w:rPr>
      </w:pPr>
      <w:r w:rsidRPr="005831DA">
        <w:rPr>
          <w:lang w:val="ru-RU"/>
        </w:rPr>
        <w:t>В отличие от других видов речевого общения ра</w:t>
      </w:r>
      <w:r w:rsidRPr="005831DA">
        <w:rPr>
          <w:lang w:val="ru-RU"/>
        </w:rPr>
        <w:t>ссказ и история относятся к запланированным видам речи,</w:t>
      </w:r>
    </w:p>
    <w:p w:rsidR="00553BBE" w:rsidRPr="005831DA" w:rsidRDefault="00616760">
      <w:pPr>
        <w:pStyle w:val="a3"/>
        <w:tabs>
          <w:tab w:val="left" w:pos="2791"/>
          <w:tab w:val="left" w:pos="4811"/>
        </w:tabs>
        <w:ind w:right="247"/>
        <w:jc w:val="both"/>
        <w:rPr>
          <w:lang w:val="ru-RU"/>
        </w:rPr>
      </w:pPr>
      <w:r w:rsidRPr="005831DA">
        <w:rPr>
          <w:lang w:val="ru-RU"/>
        </w:rPr>
        <w:t>«разрешенным»</w:t>
      </w:r>
      <w:r w:rsidRPr="005831DA">
        <w:rPr>
          <w:lang w:val="ru-RU"/>
        </w:rPr>
        <w:tab/>
        <w:t>участниками</w:t>
      </w:r>
      <w:r w:rsidRPr="005831DA">
        <w:rPr>
          <w:lang w:val="ru-RU"/>
        </w:rPr>
        <w:tab/>
      </w:r>
      <w:r w:rsidRPr="005831DA">
        <w:rPr>
          <w:spacing w:val="-1"/>
          <w:lang w:val="ru-RU"/>
        </w:rPr>
        <w:t xml:space="preserve">коммуникативного </w:t>
      </w:r>
      <w:r w:rsidRPr="005831DA">
        <w:rPr>
          <w:lang w:val="ru-RU"/>
        </w:rPr>
        <w:t>взаимодействия. Поэтому коммуникативный успех здесь предрешен в большей степени, но не</w:t>
      </w:r>
      <w:r w:rsidRPr="005831DA">
        <w:rPr>
          <w:spacing w:val="3"/>
          <w:lang w:val="ru-RU"/>
        </w:rPr>
        <w:t xml:space="preserve"> </w:t>
      </w:r>
      <w:r w:rsidRPr="005831DA">
        <w:rPr>
          <w:lang w:val="ru-RU"/>
        </w:rPr>
        <w:t>абсолютно.</w:t>
      </w:r>
    </w:p>
    <w:p w:rsidR="00553BBE" w:rsidRPr="005831DA" w:rsidRDefault="00616760">
      <w:pPr>
        <w:pStyle w:val="a3"/>
        <w:ind w:right="251" w:firstLine="283"/>
        <w:jc w:val="both"/>
        <w:rPr>
          <w:lang w:val="ru-RU"/>
        </w:rPr>
      </w:pPr>
      <w:r w:rsidRPr="005831DA">
        <w:rPr>
          <w:lang w:val="ru-RU"/>
        </w:rPr>
        <w:t>Стилистика истории впитала все особенности разговорного син</w:t>
      </w:r>
      <w:r w:rsidRPr="005831DA">
        <w:rPr>
          <w:lang w:val="ru-RU"/>
        </w:rPr>
        <w:t>таксиса: тематическую фрагментарность («мозаичность»), ассоциативные отступления от «сюжета» повествования, эллиптированные конструкции, вопросно-ответные ходы. Экспрессивность лексических элементов обусловлена культурным фоном ситуации общения, отражает с</w:t>
      </w:r>
      <w:r w:rsidRPr="005831DA">
        <w:rPr>
          <w:lang w:val="ru-RU"/>
        </w:rPr>
        <w:t>понтанность, неподготовленность повествования, поэтому в речи обилие конкретизирующих лексем, а также вводных слов, показывающих контроль говорящего над ходом изложения и способом выражения.</w:t>
      </w:r>
    </w:p>
    <w:p w:rsidR="00553BBE" w:rsidRPr="005831DA" w:rsidRDefault="00616760">
      <w:pPr>
        <w:pStyle w:val="a4"/>
        <w:numPr>
          <w:ilvl w:val="1"/>
          <w:numId w:val="36"/>
        </w:numPr>
        <w:tabs>
          <w:tab w:val="left" w:pos="1040"/>
        </w:tabs>
        <w:ind w:right="248" w:firstLine="283"/>
        <w:jc w:val="both"/>
        <w:rPr>
          <w:lang w:val="ru-RU"/>
        </w:rPr>
      </w:pPr>
      <w:r w:rsidRPr="005831DA">
        <w:rPr>
          <w:b/>
          <w:lang w:val="ru-RU"/>
        </w:rPr>
        <w:t>Письмо</w:t>
      </w:r>
      <w:r w:rsidRPr="005831DA">
        <w:rPr>
          <w:lang w:val="ru-RU"/>
        </w:rPr>
        <w:t>. Необходимым условием этого жанра речевого общения являетс</w:t>
      </w:r>
      <w:r w:rsidRPr="005831DA">
        <w:rPr>
          <w:lang w:val="ru-RU"/>
        </w:rPr>
        <w:t xml:space="preserve">я искренность, которая возможна </w:t>
      </w:r>
      <w:r w:rsidRPr="005831DA">
        <w:rPr>
          <w:spacing w:val="-3"/>
          <w:lang w:val="ru-RU"/>
        </w:rPr>
        <w:t xml:space="preserve">при </w:t>
      </w:r>
      <w:r w:rsidRPr="005831DA">
        <w:rPr>
          <w:lang w:val="ru-RU"/>
        </w:rPr>
        <w:t xml:space="preserve">внутренней близости родственных или дружелюбно настроенных людей. «Характерный для понятия искренности контекст согласия соответствует этимологическому значению слова: </w:t>
      </w:r>
      <w:r w:rsidRPr="005831DA">
        <w:rPr>
          <w:i/>
          <w:lang w:val="ru-RU"/>
        </w:rPr>
        <w:t xml:space="preserve">искренний </w:t>
      </w:r>
      <w:r w:rsidRPr="005831DA">
        <w:rPr>
          <w:lang w:val="ru-RU"/>
        </w:rPr>
        <w:t>означало «близкий, приближенный, находящий</w:t>
      </w:r>
      <w:r w:rsidRPr="005831DA">
        <w:rPr>
          <w:lang w:val="ru-RU"/>
        </w:rPr>
        <w:t xml:space="preserve">ся рядом». Какой бы модус ни преобладал в письме, сам факт адресации своих чувств-мыслей в письменной форме, предполагающей несиюминутное прочтение, свидетельствует о существовании у автора возможности использовать естественный способ экспликации себя как </w:t>
      </w:r>
      <w:r w:rsidRPr="005831DA">
        <w:rPr>
          <w:lang w:val="ru-RU"/>
        </w:rPr>
        <w:t>личности (а это является самым главным прагматическим условием всякого речевого</w:t>
      </w:r>
      <w:r w:rsidRPr="005831DA">
        <w:rPr>
          <w:spacing w:val="-6"/>
          <w:lang w:val="ru-RU"/>
        </w:rPr>
        <w:t xml:space="preserve"> </w:t>
      </w:r>
      <w:r w:rsidRPr="005831DA">
        <w:rPr>
          <w:lang w:val="ru-RU"/>
        </w:rPr>
        <w:t>общения).</w:t>
      </w:r>
    </w:p>
    <w:p w:rsidR="00553BBE" w:rsidRPr="005831DA" w:rsidRDefault="00616760">
      <w:pPr>
        <w:pStyle w:val="a3"/>
        <w:spacing w:before="3" w:line="237" w:lineRule="auto"/>
        <w:ind w:right="251" w:firstLine="283"/>
        <w:jc w:val="both"/>
        <w:rPr>
          <w:lang w:val="ru-RU"/>
        </w:rPr>
      </w:pPr>
      <w:r w:rsidRPr="005831DA">
        <w:rPr>
          <w:lang w:val="ru-RU"/>
        </w:rPr>
        <w:t>Регулярность переписки определяется рядом факторов: а) от- ношениями между участниками этого вида речевого общения;</w:t>
      </w:r>
    </w:p>
    <w:p w:rsidR="00553BBE" w:rsidRPr="005831DA" w:rsidRDefault="00553BBE">
      <w:pPr>
        <w:spacing w:line="237" w:lineRule="auto"/>
        <w:jc w:val="both"/>
        <w:rPr>
          <w:lang w:val="ru-RU"/>
        </w:rPr>
        <w:sectPr w:rsidR="00553BBE" w:rsidRPr="005831DA">
          <w:pgSz w:w="8400" w:h="11910"/>
          <w:pgMar w:top="1040" w:right="880" w:bottom="280" w:left="660" w:header="720" w:footer="720" w:gutter="0"/>
          <w:cols w:space="720"/>
        </w:sectPr>
      </w:pPr>
    </w:p>
    <w:p w:rsidR="00553BBE" w:rsidRPr="005831DA" w:rsidRDefault="00616760">
      <w:pPr>
        <w:pStyle w:val="a3"/>
        <w:spacing w:before="80"/>
        <w:ind w:right="252"/>
        <w:jc w:val="both"/>
        <w:rPr>
          <w:lang w:val="ru-RU"/>
        </w:rPr>
      </w:pPr>
      <w:r w:rsidRPr="005831DA">
        <w:rPr>
          <w:lang w:val="ru-RU"/>
        </w:rPr>
        <w:lastRenderedPageBreak/>
        <w:t>б) внешними обстоятельствами перепис</w:t>
      </w:r>
      <w:r w:rsidRPr="005831DA">
        <w:rPr>
          <w:lang w:val="ru-RU"/>
        </w:rPr>
        <w:t>ки; в) актуальностью  для адресата тем; г) частотностью</w:t>
      </w:r>
      <w:r w:rsidRPr="005831DA">
        <w:rPr>
          <w:spacing w:val="2"/>
          <w:lang w:val="ru-RU"/>
        </w:rPr>
        <w:t xml:space="preserve"> </w:t>
      </w:r>
      <w:r w:rsidRPr="005831DA">
        <w:rPr>
          <w:lang w:val="ru-RU"/>
        </w:rPr>
        <w:t>переписки.</w:t>
      </w:r>
    </w:p>
    <w:p w:rsidR="00553BBE" w:rsidRPr="005831DA" w:rsidRDefault="00616760">
      <w:pPr>
        <w:pStyle w:val="a3"/>
        <w:spacing w:before="3"/>
        <w:ind w:right="248" w:firstLine="283"/>
        <w:jc w:val="both"/>
        <w:rPr>
          <w:lang w:val="ru-RU"/>
        </w:rPr>
      </w:pPr>
      <w:r w:rsidRPr="005831DA">
        <w:rPr>
          <w:lang w:val="ru-RU"/>
        </w:rPr>
        <w:t>И.Н.Кручинина, анализируя стилистические особенности этого жанра, приходит к выводу о том, что непринужденность отношений с адресатом – главное условие переписки, а</w:t>
      </w:r>
    </w:p>
    <w:p w:rsidR="00553BBE" w:rsidRPr="005831DA" w:rsidRDefault="00616760">
      <w:pPr>
        <w:pStyle w:val="a3"/>
        <w:ind w:right="253"/>
        <w:jc w:val="both"/>
        <w:rPr>
          <w:lang w:val="ru-RU"/>
        </w:rPr>
      </w:pPr>
      <w:r w:rsidRPr="005831DA">
        <w:rPr>
          <w:lang w:val="ru-RU"/>
        </w:rPr>
        <w:t>«отсутствие этой предпос</w:t>
      </w:r>
      <w:r w:rsidRPr="005831DA">
        <w:rPr>
          <w:lang w:val="ru-RU"/>
        </w:rPr>
        <w:t>ылки обычно сразу же ощущается как препятствие для общения и может даже привести к его прекращению.</w:t>
      </w:r>
    </w:p>
    <w:p w:rsidR="00553BBE" w:rsidRDefault="00616760">
      <w:pPr>
        <w:pStyle w:val="a4"/>
        <w:numPr>
          <w:ilvl w:val="1"/>
          <w:numId w:val="36"/>
        </w:numPr>
        <w:tabs>
          <w:tab w:val="left" w:pos="982"/>
        </w:tabs>
        <w:ind w:right="242" w:firstLine="283"/>
        <w:jc w:val="both"/>
        <w:rPr>
          <w:i/>
        </w:rPr>
      </w:pPr>
      <w:r w:rsidRPr="005831DA">
        <w:rPr>
          <w:b/>
          <w:lang w:val="ru-RU"/>
        </w:rPr>
        <w:t>Дневник</w:t>
      </w:r>
      <w:r w:rsidRPr="005831DA">
        <w:rPr>
          <w:lang w:val="ru-RU"/>
        </w:rPr>
        <w:t xml:space="preserve">. Дневниковые записи представляют </w:t>
      </w:r>
      <w:r w:rsidRPr="005831DA">
        <w:rPr>
          <w:spacing w:val="-3"/>
          <w:lang w:val="ru-RU"/>
        </w:rPr>
        <w:t xml:space="preserve">собой </w:t>
      </w:r>
      <w:r w:rsidRPr="005831DA">
        <w:rPr>
          <w:lang w:val="ru-RU"/>
        </w:rPr>
        <w:t xml:space="preserve">тексты адресованной разговорной речи, а, следовательно, имеют </w:t>
      </w:r>
      <w:r w:rsidRPr="005831DA">
        <w:rPr>
          <w:spacing w:val="2"/>
          <w:lang w:val="ru-RU"/>
        </w:rPr>
        <w:t xml:space="preserve">все </w:t>
      </w:r>
      <w:r w:rsidRPr="005831DA">
        <w:rPr>
          <w:lang w:val="ru-RU"/>
        </w:rPr>
        <w:t>стилистические особенности текстов, обусловленных много- факторным прагматическим пространством. Адресат текстов дневника – альтер-эго, надсубъект, «высшая инстанция ответного понимания» (в терминологии М.М.Бахтина), которая помогает пишущему выражать свои</w:t>
      </w:r>
      <w:r w:rsidRPr="005831DA">
        <w:rPr>
          <w:lang w:val="ru-RU"/>
        </w:rPr>
        <w:t xml:space="preserve"> мысли, чувства и сомнения. </w:t>
      </w:r>
      <w:r w:rsidRPr="005831DA">
        <w:rPr>
          <w:spacing w:val="-3"/>
          <w:lang w:val="ru-RU"/>
        </w:rPr>
        <w:t xml:space="preserve">Этот </w:t>
      </w:r>
      <w:r w:rsidRPr="005831DA">
        <w:rPr>
          <w:lang w:val="ru-RU"/>
        </w:rPr>
        <w:t>прагматический фактор заставляет автора дневниковых записей верифицировать точность выражения мыслей, вводить синонимы-конкретизаторы, употреблять такие синтаксические приемы, как градация, вопросно-ответные ходы, риторичес</w:t>
      </w:r>
      <w:r w:rsidRPr="005831DA">
        <w:rPr>
          <w:lang w:val="ru-RU"/>
        </w:rPr>
        <w:t xml:space="preserve">кие вопросы; вводные слова и предложения, которые являются сигналами авторской рефлексии; см., например, фрагмент дневника </w:t>
      </w:r>
      <w:r w:rsidRPr="005831DA">
        <w:rPr>
          <w:spacing w:val="-3"/>
          <w:lang w:val="ru-RU"/>
        </w:rPr>
        <w:t xml:space="preserve">Андрея </w:t>
      </w:r>
      <w:r w:rsidRPr="005831DA">
        <w:rPr>
          <w:lang w:val="ru-RU"/>
        </w:rPr>
        <w:t xml:space="preserve">Белого (запись 8 августа 1921 года; на следующий день после кончины А.Блока): </w:t>
      </w:r>
      <w:r w:rsidRPr="005831DA">
        <w:rPr>
          <w:spacing w:val="-4"/>
          <w:lang w:val="ru-RU"/>
        </w:rPr>
        <w:t>«</w:t>
      </w:r>
      <w:r w:rsidRPr="005831DA">
        <w:rPr>
          <w:i/>
          <w:spacing w:val="-4"/>
          <w:lang w:val="ru-RU"/>
        </w:rPr>
        <w:t xml:space="preserve">Я </w:t>
      </w:r>
      <w:r w:rsidRPr="005831DA">
        <w:rPr>
          <w:i/>
          <w:lang w:val="ru-RU"/>
        </w:rPr>
        <w:t>понял, что одурь, которая вчера напала на мен</w:t>
      </w:r>
      <w:r w:rsidRPr="005831DA">
        <w:rPr>
          <w:i/>
          <w:lang w:val="ru-RU"/>
        </w:rPr>
        <w:t xml:space="preserve">я, от сознания, что «Саша» </w:t>
      </w:r>
      <w:r w:rsidRPr="005831DA">
        <w:rPr>
          <w:lang w:val="ru-RU"/>
        </w:rPr>
        <w:t>(жи- вой,</w:t>
      </w:r>
      <w:r w:rsidRPr="005831DA">
        <w:rPr>
          <w:spacing w:val="12"/>
          <w:lang w:val="ru-RU"/>
        </w:rPr>
        <w:t xml:space="preserve"> </w:t>
      </w:r>
      <w:r w:rsidRPr="005831DA">
        <w:rPr>
          <w:lang w:val="ru-RU"/>
        </w:rPr>
        <w:t>в</w:t>
      </w:r>
      <w:r w:rsidRPr="005831DA">
        <w:rPr>
          <w:spacing w:val="12"/>
          <w:lang w:val="ru-RU"/>
        </w:rPr>
        <w:t xml:space="preserve"> </w:t>
      </w:r>
      <w:r w:rsidRPr="005831DA">
        <w:rPr>
          <w:lang w:val="ru-RU"/>
        </w:rPr>
        <w:t>физическом</w:t>
      </w:r>
      <w:r w:rsidRPr="005831DA">
        <w:rPr>
          <w:spacing w:val="10"/>
          <w:lang w:val="ru-RU"/>
        </w:rPr>
        <w:t xml:space="preserve"> </w:t>
      </w:r>
      <w:r w:rsidRPr="005831DA">
        <w:rPr>
          <w:lang w:val="ru-RU"/>
        </w:rPr>
        <w:t>плане)</w:t>
      </w:r>
      <w:r w:rsidRPr="005831DA">
        <w:rPr>
          <w:spacing w:val="13"/>
          <w:lang w:val="ru-RU"/>
        </w:rPr>
        <w:t xml:space="preserve"> </w:t>
      </w:r>
      <w:r w:rsidRPr="005831DA">
        <w:rPr>
          <w:lang w:val="ru-RU"/>
        </w:rPr>
        <w:t>–</w:t>
      </w:r>
      <w:r w:rsidRPr="005831DA">
        <w:rPr>
          <w:spacing w:val="12"/>
          <w:lang w:val="ru-RU"/>
        </w:rPr>
        <w:t xml:space="preserve"> </w:t>
      </w:r>
      <w:r w:rsidRPr="005831DA">
        <w:rPr>
          <w:i/>
          <w:lang w:val="ru-RU"/>
        </w:rPr>
        <w:t>часть</w:t>
      </w:r>
      <w:r w:rsidRPr="005831DA">
        <w:rPr>
          <w:i/>
          <w:spacing w:val="13"/>
          <w:lang w:val="ru-RU"/>
        </w:rPr>
        <w:t xml:space="preserve"> </w:t>
      </w:r>
      <w:r w:rsidRPr="005831DA">
        <w:rPr>
          <w:i/>
          <w:lang w:val="ru-RU"/>
        </w:rPr>
        <w:t>меня</w:t>
      </w:r>
      <w:r w:rsidRPr="005831DA">
        <w:rPr>
          <w:i/>
          <w:spacing w:val="14"/>
          <w:lang w:val="ru-RU"/>
        </w:rPr>
        <w:t xml:space="preserve"> </w:t>
      </w:r>
      <w:r w:rsidRPr="005831DA">
        <w:rPr>
          <w:i/>
          <w:lang w:val="ru-RU"/>
        </w:rPr>
        <w:t>самого</w:t>
      </w:r>
      <w:r w:rsidRPr="005831DA">
        <w:rPr>
          <w:lang w:val="ru-RU"/>
        </w:rPr>
        <w:t>.</w:t>
      </w:r>
      <w:r w:rsidRPr="005831DA">
        <w:rPr>
          <w:spacing w:val="13"/>
          <w:lang w:val="ru-RU"/>
        </w:rPr>
        <w:t xml:space="preserve"> </w:t>
      </w:r>
      <w:r>
        <w:rPr>
          <w:i/>
        </w:rPr>
        <w:t>Как</w:t>
      </w:r>
      <w:r>
        <w:rPr>
          <w:i/>
          <w:spacing w:val="13"/>
        </w:rPr>
        <w:t xml:space="preserve"> </w:t>
      </w:r>
      <w:r>
        <w:rPr>
          <w:i/>
        </w:rPr>
        <w:t>же</w:t>
      </w:r>
      <w:r>
        <w:rPr>
          <w:i/>
          <w:spacing w:val="9"/>
        </w:rPr>
        <w:t xml:space="preserve"> </w:t>
      </w:r>
      <w:r>
        <w:rPr>
          <w:i/>
        </w:rPr>
        <w:t>так?</w:t>
      </w:r>
      <w:r>
        <w:rPr>
          <w:i/>
          <w:spacing w:val="11"/>
        </w:rPr>
        <w:t xml:space="preserve"> </w:t>
      </w:r>
      <w:r>
        <w:rPr>
          <w:i/>
        </w:rPr>
        <w:t>Я</w:t>
      </w:r>
    </w:p>
    <w:p w:rsidR="00553BBE" w:rsidRPr="005831DA" w:rsidRDefault="00616760">
      <w:pPr>
        <w:ind w:left="472" w:right="255"/>
        <w:jc w:val="both"/>
        <w:rPr>
          <w:lang w:val="ru-RU"/>
        </w:rPr>
      </w:pPr>
      <w:r w:rsidRPr="005831DA">
        <w:rPr>
          <w:i/>
          <w:lang w:val="ru-RU"/>
        </w:rPr>
        <w:t>– жив, а содержание, живое содержание души моей умерло? Бессмыслица?! Тут я понял, что какой-то огромный этап моей жизни кончен</w:t>
      </w:r>
      <w:r w:rsidRPr="005831DA">
        <w:rPr>
          <w:lang w:val="ru-RU"/>
        </w:rPr>
        <w:t>» (Литературная газета. 1990. 1 августа).</w:t>
      </w:r>
    </w:p>
    <w:p w:rsidR="00553BBE" w:rsidRPr="005831DA" w:rsidRDefault="00616760">
      <w:pPr>
        <w:pStyle w:val="a3"/>
        <w:ind w:right="245" w:firstLine="283"/>
        <w:jc w:val="both"/>
        <w:rPr>
          <w:lang w:val="ru-RU"/>
        </w:rPr>
      </w:pPr>
      <w:r w:rsidRPr="005831DA">
        <w:rPr>
          <w:lang w:val="ru-RU"/>
        </w:rPr>
        <w:t>Стилистика дневниковых записей обусловлена всеми ипоста- сями личности (Я-интеллектуальное, Я-эмоциональное, Я- духовное и т. д.); в зависимости от преобладания того или иного начала меняется характер изложения. Дн</w:t>
      </w:r>
      <w:r w:rsidRPr="005831DA">
        <w:rPr>
          <w:lang w:val="ru-RU"/>
        </w:rPr>
        <w:t>евниковые записи разделяются на два больших разряда. Одни дневники отражают ориентацию автора на описание дня как временного пространства. Это могут быть: перечисление сделанного, итог, размышления, анализ чувств и мыслей, планы и т.п. Дневники другого тип</w:t>
      </w:r>
      <w:r w:rsidRPr="005831DA">
        <w:rPr>
          <w:lang w:val="ru-RU"/>
        </w:rPr>
        <w:t>а (они могут вестись нерегулярно) – «разговор» о себе во времени, размышления о том, что волнует, своего рода</w:t>
      </w:r>
    </w:p>
    <w:p w:rsidR="00553BBE" w:rsidRPr="005831DA" w:rsidRDefault="00553BBE">
      <w:pPr>
        <w:jc w:val="both"/>
        <w:rPr>
          <w:lang w:val="ru-RU"/>
        </w:rPr>
        <w:sectPr w:rsidR="00553BBE" w:rsidRPr="005831DA">
          <w:pgSz w:w="8400" w:h="11910"/>
          <w:pgMar w:top="1040" w:right="880" w:bottom="280" w:left="660" w:header="720" w:footer="720" w:gutter="0"/>
          <w:cols w:space="720"/>
        </w:sectPr>
      </w:pPr>
    </w:p>
    <w:p w:rsidR="00553BBE" w:rsidRPr="005831DA" w:rsidRDefault="00616760">
      <w:pPr>
        <w:pStyle w:val="a3"/>
        <w:spacing w:before="80"/>
        <w:ind w:right="250"/>
        <w:jc w:val="both"/>
        <w:rPr>
          <w:lang w:val="ru-RU"/>
        </w:rPr>
      </w:pPr>
      <w:r w:rsidRPr="005831DA">
        <w:rPr>
          <w:lang w:val="ru-RU"/>
        </w:rPr>
        <w:lastRenderedPageBreak/>
        <w:t xml:space="preserve">«поток сознания» с ассоциативными подтемами «главных» мыслей дня. Дневниковые записи людей, ведущих творческую работу, представляют </w:t>
      </w:r>
      <w:r w:rsidRPr="005831DA">
        <w:rPr>
          <w:lang w:val="ru-RU"/>
        </w:rPr>
        <w:t>собой лабораторию творческих поисков и мало чем отличаются от «записных книжек» и «рабочих тет- радей» писателей и поэтов.</w:t>
      </w:r>
    </w:p>
    <w:p w:rsidR="00553BBE" w:rsidRPr="005831DA" w:rsidRDefault="00553BBE">
      <w:pPr>
        <w:pStyle w:val="a3"/>
        <w:spacing w:before="3"/>
        <w:ind w:left="0"/>
        <w:rPr>
          <w:lang w:val="ru-RU"/>
        </w:rPr>
      </w:pPr>
    </w:p>
    <w:p w:rsidR="00553BBE" w:rsidRPr="005831DA" w:rsidRDefault="00616760">
      <w:pPr>
        <w:pStyle w:val="Heading1"/>
        <w:spacing w:before="1"/>
        <w:ind w:left="1600"/>
        <w:rPr>
          <w:lang w:val="ru-RU"/>
        </w:rPr>
      </w:pPr>
      <w:r w:rsidRPr="005831DA">
        <w:rPr>
          <w:lang w:val="ru-RU"/>
        </w:rPr>
        <w:t>Вопросы и задания для самопроверки:</w:t>
      </w:r>
    </w:p>
    <w:p w:rsidR="00553BBE" w:rsidRPr="005831DA" w:rsidRDefault="00553BBE">
      <w:pPr>
        <w:pStyle w:val="a3"/>
        <w:spacing w:before="9"/>
        <w:ind w:left="0"/>
        <w:rPr>
          <w:b/>
          <w:sz w:val="21"/>
          <w:lang w:val="ru-RU"/>
        </w:rPr>
      </w:pPr>
    </w:p>
    <w:p w:rsidR="00553BBE" w:rsidRPr="005831DA" w:rsidRDefault="00616760">
      <w:pPr>
        <w:pStyle w:val="a4"/>
        <w:numPr>
          <w:ilvl w:val="2"/>
          <w:numId w:val="36"/>
        </w:numPr>
        <w:tabs>
          <w:tab w:val="left" w:pos="1414"/>
        </w:tabs>
        <w:ind w:right="253" w:firstLine="706"/>
        <w:jc w:val="both"/>
        <w:rPr>
          <w:lang w:val="ru-RU"/>
        </w:rPr>
      </w:pPr>
      <w:r w:rsidRPr="005831DA">
        <w:rPr>
          <w:lang w:val="ru-RU"/>
        </w:rPr>
        <w:t>Назовите наиболее распространенные жанры речевого общения и укажите основные признаки, характер</w:t>
      </w:r>
      <w:r w:rsidRPr="005831DA">
        <w:rPr>
          <w:lang w:val="ru-RU"/>
        </w:rPr>
        <w:t>ные для каждого из</w:t>
      </w:r>
      <w:r w:rsidRPr="005831DA">
        <w:rPr>
          <w:spacing w:val="-3"/>
          <w:lang w:val="ru-RU"/>
        </w:rPr>
        <w:t xml:space="preserve"> </w:t>
      </w:r>
      <w:r w:rsidRPr="005831DA">
        <w:rPr>
          <w:lang w:val="ru-RU"/>
        </w:rPr>
        <w:t>них.</w:t>
      </w:r>
    </w:p>
    <w:p w:rsidR="00553BBE" w:rsidRPr="005831DA" w:rsidRDefault="00616760">
      <w:pPr>
        <w:pStyle w:val="a4"/>
        <w:numPr>
          <w:ilvl w:val="2"/>
          <w:numId w:val="36"/>
        </w:numPr>
        <w:tabs>
          <w:tab w:val="left" w:pos="1006"/>
        </w:tabs>
        <w:ind w:right="249" w:firstLine="283"/>
        <w:jc w:val="left"/>
        <w:rPr>
          <w:lang w:val="ru-RU"/>
        </w:rPr>
      </w:pPr>
      <w:r w:rsidRPr="005831DA">
        <w:rPr>
          <w:lang w:val="ru-RU"/>
        </w:rPr>
        <w:t>Какая речевая стратегия, и какие виды текстовой модаль- ности характерны для жанра</w:t>
      </w:r>
      <w:r w:rsidRPr="005831DA">
        <w:rPr>
          <w:spacing w:val="9"/>
          <w:lang w:val="ru-RU"/>
        </w:rPr>
        <w:t xml:space="preserve"> </w:t>
      </w:r>
      <w:r w:rsidRPr="005831DA">
        <w:rPr>
          <w:spacing w:val="-3"/>
          <w:lang w:val="ru-RU"/>
        </w:rPr>
        <w:t>беседы?</w:t>
      </w:r>
    </w:p>
    <w:p w:rsidR="00553BBE" w:rsidRPr="005831DA" w:rsidRDefault="00616760">
      <w:pPr>
        <w:pStyle w:val="a4"/>
        <w:numPr>
          <w:ilvl w:val="2"/>
          <w:numId w:val="36"/>
        </w:numPr>
        <w:tabs>
          <w:tab w:val="left" w:pos="977"/>
        </w:tabs>
        <w:spacing w:line="251" w:lineRule="exact"/>
        <w:ind w:left="976" w:hanging="221"/>
        <w:jc w:val="left"/>
        <w:rPr>
          <w:lang w:val="ru-RU"/>
        </w:rPr>
      </w:pPr>
      <w:r w:rsidRPr="005831DA">
        <w:rPr>
          <w:lang w:val="ru-RU"/>
        </w:rPr>
        <w:t>Какие цели общения реализуются в</w:t>
      </w:r>
      <w:r w:rsidRPr="005831DA">
        <w:rPr>
          <w:spacing w:val="1"/>
          <w:lang w:val="ru-RU"/>
        </w:rPr>
        <w:t xml:space="preserve"> </w:t>
      </w:r>
      <w:r w:rsidRPr="005831DA">
        <w:rPr>
          <w:lang w:val="ru-RU"/>
        </w:rPr>
        <w:t>разговоре?</w:t>
      </w:r>
    </w:p>
    <w:p w:rsidR="00553BBE" w:rsidRPr="005831DA" w:rsidRDefault="00616760">
      <w:pPr>
        <w:pStyle w:val="a4"/>
        <w:numPr>
          <w:ilvl w:val="2"/>
          <w:numId w:val="36"/>
        </w:numPr>
        <w:tabs>
          <w:tab w:val="left" w:pos="977"/>
        </w:tabs>
        <w:spacing w:before="1"/>
        <w:ind w:left="976" w:hanging="221"/>
        <w:jc w:val="left"/>
        <w:rPr>
          <w:lang w:val="ru-RU"/>
        </w:rPr>
      </w:pPr>
      <w:r w:rsidRPr="005831DA">
        <w:rPr>
          <w:lang w:val="ru-RU"/>
        </w:rPr>
        <w:t>Какое положительное начало присутствует в</w:t>
      </w:r>
      <w:r w:rsidRPr="005831DA">
        <w:rPr>
          <w:spacing w:val="-14"/>
          <w:lang w:val="ru-RU"/>
        </w:rPr>
        <w:t xml:space="preserve"> </w:t>
      </w:r>
      <w:r w:rsidRPr="005831DA">
        <w:rPr>
          <w:lang w:val="ru-RU"/>
        </w:rPr>
        <w:t>споре?</w:t>
      </w:r>
    </w:p>
    <w:p w:rsidR="00553BBE" w:rsidRPr="005831DA" w:rsidRDefault="00616760">
      <w:pPr>
        <w:pStyle w:val="a4"/>
        <w:numPr>
          <w:ilvl w:val="2"/>
          <w:numId w:val="36"/>
        </w:numPr>
        <w:tabs>
          <w:tab w:val="left" w:pos="1064"/>
        </w:tabs>
        <w:spacing w:before="2"/>
        <w:ind w:right="250" w:firstLine="283"/>
        <w:jc w:val="left"/>
        <w:rPr>
          <w:lang w:val="ru-RU"/>
        </w:rPr>
      </w:pPr>
      <w:r w:rsidRPr="005831DA">
        <w:rPr>
          <w:lang w:val="ru-RU"/>
        </w:rPr>
        <w:t>Как проявляется в жанре рассказа заинтересованность слушателей?</w:t>
      </w:r>
    </w:p>
    <w:p w:rsidR="00553BBE" w:rsidRPr="005831DA" w:rsidRDefault="00616760">
      <w:pPr>
        <w:pStyle w:val="a4"/>
        <w:numPr>
          <w:ilvl w:val="2"/>
          <w:numId w:val="36"/>
        </w:numPr>
        <w:tabs>
          <w:tab w:val="left" w:pos="977"/>
        </w:tabs>
        <w:spacing w:line="251" w:lineRule="exact"/>
        <w:ind w:left="976" w:hanging="221"/>
        <w:jc w:val="left"/>
        <w:rPr>
          <w:lang w:val="ru-RU"/>
        </w:rPr>
      </w:pPr>
      <w:r w:rsidRPr="005831DA">
        <w:rPr>
          <w:lang w:val="ru-RU"/>
        </w:rPr>
        <w:t>Кто является адресатом дневниковых</w:t>
      </w:r>
      <w:r w:rsidRPr="005831DA">
        <w:rPr>
          <w:spacing w:val="-3"/>
          <w:lang w:val="ru-RU"/>
        </w:rPr>
        <w:t xml:space="preserve"> </w:t>
      </w:r>
      <w:r w:rsidRPr="005831DA">
        <w:rPr>
          <w:lang w:val="ru-RU"/>
        </w:rPr>
        <w:t>записей?</w:t>
      </w:r>
    </w:p>
    <w:p w:rsidR="00553BBE" w:rsidRPr="005831DA" w:rsidRDefault="00553BBE">
      <w:pPr>
        <w:pStyle w:val="a3"/>
        <w:spacing w:before="2"/>
        <w:ind w:left="0"/>
        <w:rPr>
          <w:lang w:val="ru-RU"/>
        </w:rPr>
      </w:pPr>
    </w:p>
    <w:p w:rsidR="00553BBE" w:rsidRPr="005831DA" w:rsidRDefault="00616760">
      <w:pPr>
        <w:pStyle w:val="Heading1"/>
        <w:ind w:left="2085"/>
        <w:rPr>
          <w:b w:val="0"/>
          <w:lang w:val="ru-RU"/>
        </w:rPr>
      </w:pPr>
      <w:r w:rsidRPr="005831DA">
        <w:rPr>
          <w:lang w:val="ru-RU"/>
        </w:rPr>
        <w:t xml:space="preserve">§ 10. </w:t>
      </w:r>
      <w:hyperlink w:anchor="_bookmark15" w:history="1">
        <w:r w:rsidRPr="005831DA">
          <w:rPr>
            <w:lang w:val="ru-RU"/>
          </w:rPr>
          <w:t xml:space="preserve">Публицистический </w:t>
        </w:r>
      </w:hyperlink>
      <w:r w:rsidRPr="005831DA">
        <w:rPr>
          <w:lang w:val="ru-RU"/>
        </w:rPr>
        <w:t>стиль</w:t>
      </w:r>
      <w:r w:rsidRPr="005831DA">
        <w:rPr>
          <w:b w:val="0"/>
          <w:vertAlign w:val="superscript"/>
          <w:lang w:val="ru-RU"/>
        </w:rPr>
        <w:t>16</w:t>
      </w:r>
    </w:p>
    <w:p w:rsidR="00553BBE" w:rsidRPr="005831DA" w:rsidRDefault="00553BBE">
      <w:pPr>
        <w:pStyle w:val="a3"/>
        <w:spacing w:before="10"/>
        <w:ind w:left="0"/>
        <w:rPr>
          <w:sz w:val="21"/>
          <w:lang w:val="ru-RU"/>
        </w:rPr>
      </w:pPr>
    </w:p>
    <w:p w:rsidR="00553BBE" w:rsidRPr="005831DA" w:rsidRDefault="00616760">
      <w:pPr>
        <w:pStyle w:val="a3"/>
        <w:ind w:right="247"/>
        <w:jc w:val="both"/>
        <w:rPr>
          <w:lang w:val="ru-RU"/>
        </w:rPr>
      </w:pPr>
      <w:r w:rsidRPr="005831DA">
        <w:rPr>
          <w:lang w:val="ru-RU"/>
        </w:rPr>
        <w:t xml:space="preserve">Публицистика (лат. </w:t>
      </w:r>
      <w:r>
        <w:rPr>
          <w:i/>
        </w:rPr>
        <w:t>publicus</w:t>
      </w:r>
      <w:r w:rsidRPr="005831DA">
        <w:rPr>
          <w:i/>
          <w:lang w:val="ru-RU"/>
        </w:rPr>
        <w:t xml:space="preserve"> </w:t>
      </w:r>
      <w:r w:rsidRPr="005831DA">
        <w:rPr>
          <w:lang w:val="ru-RU"/>
        </w:rPr>
        <w:t>– общественный) – род произведений, посвященных актуальным</w:t>
      </w:r>
      <w:r w:rsidRPr="005831DA">
        <w:rPr>
          <w:lang w:val="ru-RU"/>
        </w:rPr>
        <w:t xml:space="preserve"> проблемам и явлениям текущей жизни общества. Публицистика играет важную политическую и идеологическую роль, влияя на деятельность социальных институтов, служа средством общественного воспитания, агитации и пропаганды, способом организации и передачи социа</w:t>
      </w:r>
      <w:r w:rsidRPr="005831DA">
        <w:rPr>
          <w:lang w:val="ru-RU"/>
        </w:rPr>
        <w:t xml:space="preserve">льной информации. Публицистика существует в словесной (письменной и устной), графически изобразительной (плакат, карикатура), </w:t>
      </w:r>
      <w:r w:rsidRPr="005831DA">
        <w:rPr>
          <w:spacing w:val="-3"/>
          <w:lang w:val="ru-RU"/>
        </w:rPr>
        <w:t xml:space="preserve">фото-  </w:t>
      </w:r>
      <w:r w:rsidRPr="005831DA">
        <w:rPr>
          <w:lang w:val="ru-RU"/>
        </w:rPr>
        <w:t>и кинематографической (документальное кино, телевидение), театрально- драматической, словесно-музыкальных формах. Публицист</w:t>
      </w:r>
      <w:r w:rsidRPr="005831DA">
        <w:rPr>
          <w:lang w:val="ru-RU"/>
        </w:rPr>
        <w:t>ика нередко проникает в художественные и научные</w:t>
      </w:r>
      <w:r w:rsidRPr="005831DA">
        <w:rPr>
          <w:spacing w:val="-25"/>
          <w:lang w:val="ru-RU"/>
        </w:rPr>
        <w:t xml:space="preserve"> </w:t>
      </w:r>
      <w:r w:rsidRPr="005831DA">
        <w:rPr>
          <w:lang w:val="ru-RU"/>
        </w:rPr>
        <w:t>произведения.</w:t>
      </w:r>
    </w:p>
    <w:p w:rsidR="00553BBE" w:rsidRPr="005831DA" w:rsidRDefault="00616760">
      <w:pPr>
        <w:pStyle w:val="a3"/>
        <w:spacing w:line="242" w:lineRule="auto"/>
        <w:ind w:right="247" w:firstLine="158"/>
        <w:jc w:val="both"/>
        <w:rPr>
          <w:lang w:val="ru-RU"/>
        </w:rPr>
      </w:pPr>
      <w:r w:rsidRPr="005831DA">
        <w:rPr>
          <w:lang w:val="ru-RU"/>
        </w:rPr>
        <w:t xml:space="preserve">Публицистический стиль характерен, прежде всего, для средств массовой информации – </w:t>
      </w:r>
      <w:r w:rsidRPr="005831DA">
        <w:rPr>
          <w:spacing w:val="-3"/>
          <w:lang w:val="ru-RU"/>
        </w:rPr>
        <w:t xml:space="preserve">газет, </w:t>
      </w:r>
      <w:r w:rsidRPr="005831DA">
        <w:rPr>
          <w:lang w:val="ru-RU"/>
        </w:rPr>
        <w:t>радио, телевидения. Он используется также во всех случаях, когда наряду с</w:t>
      </w:r>
      <w:r w:rsidRPr="005831DA">
        <w:rPr>
          <w:spacing w:val="3"/>
          <w:lang w:val="ru-RU"/>
        </w:rPr>
        <w:t xml:space="preserve"> </w:t>
      </w:r>
      <w:r w:rsidRPr="005831DA">
        <w:rPr>
          <w:lang w:val="ru-RU"/>
        </w:rPr>
        <w:t>передачей</w:t>
      </w:r>
    </w:p>
    <w:p w:rsidR="00553BBE" w:rsidRPr="005831DA" w:rsidRDefault="00553BBE">
      <w:pPr>
        <w:pStyle w:val="a3"/>
        <w:spacing w:before="7"/>
        <w:ind w:left="0"/>
        <w:rPr>
          <w:sz w:val="12"/>
          <w:lang w:val="ru-RU"/>
        </w:rPr>
      </w:pPr>
      <w:r w:rsidRPr="00553BBE">
        <w:pict>
          <v:line id="_x0000_s1080" style="position:absolute;z-index:-251655680;mso-wrap-distance-left:0;mso-wrap-distance-right:0;mso-position-horizontal-relative:page" from="56.65pt,9.65pt" to="200.65pt,9.65pt" strokeweight=".72pt">
            <w10:wrap type="topAndBottom" anchorx="page"/>
          </v:line>
        </w:pict>
      </w:r>
    </w:p>
    <w:p w:rsidR="00553BBE" w:rsidRPr="005831DA" w:rsidRDefault="00616760">
      <w:pPr>
        <w:spacing w:before="37"/>
        <w:ind w:left="472"/>
        <w:rPr>
          <w:sz w:val="20"/>
          <w:lang w:val="ru-RU"/>
        </w:rPr>
      </w:pPr>
      <w:r w:rsidRPr="005831DA">
        <w:rPr>
          <w:position w:val="9"/>
          <w:sz w:val="13"/>
          <w:lang w:val="ru-RU"/>
        </w:rPr>
        <w:t>16</w:t>
      </w:r>
      <w:bookmarkStart w:id="19" w:name="_bookmark15"/>
      <w:bookmarkEnd w:id="19"/>
      <w:r w:rsidRPr="005831DA">
        <w:rPr>
          <w:position w:val="9"/>
          <w:sz w:val="13"/>
          <w:lang w:val="ru-RU"/>
        </w:rPr>
        <w:t xml:space="preserve"> </w:t>
      </w:r>
      <w:r w:rsidRPr="005831DA">
        <w:rPr>
          <w:sz w:val="20"/>
          <w:lang w:val="ru-RU"/>
        </w:rPr>
        <w:t>Юрьев А.Н. Русский язык. Типы и стили речи. – Там же.</w:t>
      </w:r>
    </w:p>
    <w:p w:rsidR="00553BBE" w:rsidRPr="005831DA" w:rsidRDefault="00553BBE">
      <w:pPr>
        <w:rPr>
          <w:sz w:val="20"/>
          <w:lang w:val="ru-RU"/>
        </w:rPr>
        <w:sectPr w:rsidR="00553BBE" w:rsidRPr="005831DA">
          <w:pgSz w:w="8400" w:h="11910"/>
          <w:pgMar w:top="1040" w:right="880" w:bottom="280" w:left="660" w:header="720" w:footer="720" w:gutter="0"/>
          <w:cols w:space="720"/>
        </w:sectPr>
      </w:pPr>
    </w:p>
    <w:p w:rsidR="00553BBE" w:rsidRPr="005831DA" w:rsidRDefault="00616760">
      <w:pPr>
        <w:pStyle w:val="a3"/>
        <w:spacing w:before="80"/>
        <w:ind w:right="256"/>
        <w:jc w:val="both"/>
        <w:rPr>
          <w:lang w:val="ru-RU"/>
        </w:rPr>
      </w:pPr>
      <w:r w:rsidRPr="005831DA">
        <w:rPr>
          <w:lang w:val="ru-RU"/>
        </w:rPr>
        <w:lastRenderedPageBreak/>
        <w:t>определенного содержания необходимо воздействовать на читателя или слушателя: внушить ему какие-либо идеи, побудить к той или иной деятельности и т.п.</w:t>
      </w:r>
    </w:p>
    <w:p w:rsidR="00553BBE" w:rsidRPr="005831DA" w:rsidRDefault="00616760">
      <w:pPr>
        <w:pStyle w:val="a3"/>
        <w:ind w:right="249" w:firstLine="216"/>
        <w:jc w:val="both"/>
        <w:rPr>
          <w:lang w:val="ru-RU"/>
        </w:rPr>
      </w:pPr>
      <w:r w:rsidRPr="005831DA">
        <w:rPr>
          <w:lang w:val="ru-RU"/>
        </w:rPr>
        <w:t xml:space="preserve">Сочетанием двух функций языка – информационной и агитационной (побудительной) – и отличается публицистический стиль </w:t>
      </w:r>
      <w:r w:rsidRPr="005831DA">
        <w:rPr>
          <w:spacing w:val="-3"/>
          <w:lang w:val="ru-RU"/>
        </w:rPr>
        <w:t xml:space="preserve">от </w:t>
      </w:r>
      <w:r w:rsidRPr="005831DA">
        <w:rPr>
          <w:lang w:val="ru-RU"/>
        </w:rPr>
        <w:t>научного и официально-делового. Эта отличительная черта обусловливает основное лингвостилистическое свойство публицистических текстов: со</w:t>
      </w:r>
      <w:r w:rsidRPr="005831DA">
        <w:rPr>
          <w:lang w:val="ru-RU"/>
        </w:rPr>
        <w:t xml:space="preserve">единение экспрессивных, стилистически окрашенных средств и </w:t>
      </w:r>
      <w:r w:rsidRPr="005831DA">
        <w:rPr>
          <w:spacing w:val="-3"/>
          <w:lang w:val="ru-RU"/>
        </w:rPr>
        <w:t>средств</w:t>
      </w:r>
      <w:r w:rsidRPr="005831DA">
        <w:rPr>
          <w:spacing w:val="5"/>
          <w:lang w:val="ru-RU"/>
        </w:rPr>
        <w:t xml:space="preserve"> </w:t>
      </w:r>
      <w:r w:rsidRPr="005831DA">
        <w:rPr>
          <w:lang w:val="ru-RU"/>
        </w:rPr>
        <w:t>нейтральных.</w:t>
      </w:r>
    </w:p>
    <w:p w:rsidR="00553BBE" w:rsidRPr="005831DA" w:rsidRDefault="00616760">
      <w:pPr>
        <w:ind w:left="472" w:right="247" w:firstLine="220"/>
        <w:jc w:val="both"/>
        <w:rPr>
          <w:lang w:val="ru-RU"/>
        </w:rPr>
      </w:pPr>
      <w:r w:rsidRPr="005831DA">
        <w:rPr>
          <w:lang w:val="ru-RU"/>
        </w:rPr>
        <w:t xml:space="preserve">Агитационная направленность публицистического стиля находит выражение в использовании экспрессивно-оценочной лексики и фразеологии: </w:t>
      </w:r>
      <w:r w:rsidRPr="005831DA">
        <w:rPr>
          <w:i/>
          <w:lang w:val="ru-RU"/>
        </w:rPr>
        <w:t>труженик, вояж, пособник, злодеяние, работат</w:t>
      </w:r>
      <w:r w:rsidRPr="005831DA">
        <w:rPr>
          <w:i/>
          <w:lang w:val="ru-RU"/>
        </w:rPr>
        <w:t xml:space="preserve">ь с огоньком, дать отпор </w:t>
      </w:r>
      <w:r w:rsidRPr="005831DA">
        <w:rPr>
          <w:lang w:val="ru-RU"/>
        </w:rPr>
        <w:t>и т.п., в ориентации на современные значения слов и на новизну метафор, образных сравнений, в простоте и доступности синтаксиса.</w:t>
      </w:r>
    </w:p>
    <w:p w:rsidR="00553BBE" w:rsidRPr="005831DA" w:rsidRDefault="00616760">
      <w:pPr>
        <w:pStyle w:val="a3"/>
        <w:spacing w:before="3"/>
        <w:ind w:right="246" w:firstLine="216"/>
        <w:jc w:val="both"/>
        <w:rPr>
          <w:lang w:val="ru-RU"/>
        </w:rPr>
      </w:pPr>
      <w:r w:rsidRPr="005831DA">
        <w:rPr>
          <w:lang w:val="ru-RU"/>
        </w:rPr>
        <w:t>Информационная функция воплощается в таких чертах публицистического стиля как подчеркнутая документаль</w:t>
      </w:r>
      <w:r w:rsidRPr="005831DA">
        <w:rPr>
          <w:lang w:val="ru-RU"/>
        </w:rPr>
        <w:t>ная точность сообщаемого (например, в жанре последних известий), официальность, выражающаяся, например, в употреблении научной, официально-деловой и общественно-политической терминологии, в широком использовании аббревиатур (</w:t>
      </w:r>
      <w:r w:rsidRPr="005831DA">
        <w:rPr>
          <w:i/>
          <w:lang w:val="ru-RU"/>
        </w:rPr>
        <w:t xml:space="preserve">ООН, НИИ, СМИ, ТВ </w:t>
      </w:r>
      <w:r w:rsidRPr="005831DA">
        <w:rPr>
          <w:lang w:val="ru-RU"/>
        </w:rPr>
        <w:t>и т.п.).</w:t>
      </w:r>
    </w:p>
    <w:p w:rsidR="00553BBE" w:rsidRPr="005831DA" w:rsidRDefault="00616760">
      <w:pPr>
        <w:pStyle w:val="a3"/>
        <w:ind w:right="249" w:firstLine="216"/>
        <w:jc w:val="both"/>
        <w:rPr>
          <w:lang w:val="ru-RU"/>
        </w:rPr>
      </w:pPr>
      <w:r w:rsidRPr="005831DA">
        <w:rPr>
          <w:lang w:val="ru-RU"/>
        </w:rPr>
        <w:t>Можн</w:t>
      </w:r>
      <w:r w:rsidRPr="005831DA">
        <w:rPr>
          <w:lang w:val="ru-RU"/>
        </w:rPr>
        <w:t xml:space="preserve">о выделить такие жанры публицистического стиля: информация о последних новостях, доклад на политические, экономические и тому подобные темы, корреспонденция, газетный очерк, репортаж, интервью, спортивный комментарий, выступление на митинге или собрании и </w:t>
      </w:r>
      <w:r w:rsidRPr="005831DA">
        <w:rPr>
          <w:lang w:val="ru-RU"/>
        </w:rPr>
        <w:t>некоторые другие.</w:t>
      </w:r>
    </w:p>
    <w:p w:rsidR="00553BBE" w:rsidRPr="005831DA" w:rsidRDefault="00616760">
      <w:pPr>
        <w:pStyle w:val="a3"/>
        <w:ind w:right="254" w:firstLine="216"/>
        <w:jc w:val="both"/>
        <w:rPr>
          <w:lang w:val="ru-RU"/>
        </w:rPr>
      </w:pPr>
      <w:r w:rsidRPr="005831DA">
        <w:rPr>
          <w:lang w:val="ru-RU"/>
        </w:rPr>
        <w:t>Повышенный интерес со стороны массового читателя проявляется к информационным материалам газетной публицистики (репортаж, интервью, международное обозрение, очерк и др.), для которых характерна злободневность, актуальность.</w:t>
      </w:r>
    </w:p>
    <w:p w:rsidR="00553BBE" w:rsidRPr="005831DA" w:rsidRDefault="00616760">
      <w:pPr>
        <w:pStyle w:val="a3"/>
        <w:spacing w:line="242" w:lineRule="auto"/>
        <w:ind w:left="471" w:right="244" w:firstLine="216"/>
        <w:jc w:val="both"/>
        <w:rPr>
          <w:lang w:val="ru-RU"/>
        </w:rPr>
      </w:pPr>
      <w:r w:rsidRPr="005831DA">
        <w:rPr>
          <w:lang w:val="ru-RU"/>
        </w:rPr>
        <w:t>Публицистическ</w:t>
      </w:r>
      <w:r w:rsidRPr="005831DA">
        <w:rPr>
          <w:lang w:val="ru-RU"/>
        </w:rPr>
        <w:t xml:space="preserve">ий стиль сочетает две функции: функцию </w:t>
      </w:r>
      <w:r w:rsidRPr="005831DA">
        <w:rPr>
          <w:b/>
          <w:lang w:val="ru-RU"/>
        </w:rPr>
        <w:t>сообщения</w:t>
      </w:r>
      <w:r w:rsidRPr="005831DA">
        <w:rPr>
          <w:lang w:val="ru-RU"/>
        </w:rPr>
        <w:t xml:space="preserve">, информации об определенных социальных явлениях, фактах и функцию </w:t>
      </w:r>
      <w:r w:rsidRPr="005831DA">
        <w:rPr>
          <w:b/>
          <w:lang w:val="ru-RU"/>
        </w:rPr>
        <w:t>воздействия</w:t>
      </w:r>
      <w:r w:rsidRPr="005831DA">
        <w:rPr>
          <w:lang w:val="ru-RU"/>
        </w:rPr>
        <w:t>, т.е. открытой оценки изложения проблем, для того чтобы повлиять и на мысли, и на</w:t>
      </w:r>
    </w:p>
    <w:p w:rsidR="00553BBE" w:rsidRPr="005831DA" w:rsidRDefault="00553BBE">
      <w:pPr>
        <w:spacing w:line="242" w:lineRule="auto"/>
        <w:jc w:val="both"/>
        <w:rPr>
          <w:lang w:val="ru-RU"/>
        </w:rPr>
        <w:sectPr w:rsidR="00553BBE" w:rsidRPr="005831DA">
          <w:pgSz w:w="8400" w:h="11910"/>
          <w:pgMar w:top="1040" w:right="880" w:bottom="280" w:left="660" w:header="720" w:footer="720" w:gutter="0"/>
          <w:cols w:space="720"/>
        </w:sectPr>
      </w:pPr>
    </w:p>
    <w:p w:rsidR="00553BBE" w:rsidRPr="005831DA" w:rsidRDefault="00616760">
      <w:pPr>
        <w:pStyle w:val="a3"/>
        <w:spacing w:before="80"/>
        <w:ind w:right="306"/>
        <w:rPr>
          <w:lang w:val="ru-RU"/>
        </w:rPr>
      </w:pPr>
      <w:r w:rsidRPr="005831DA">
        <w:rPr>
          <w:lang w:val="ru-RU"/>
        </w:rPr>
        <w:lastRenderedPageBreak/>
        <w:t>чувства читателей и слушателей, п</w:t>
      </w:r>
      <w:r w:rsidRPr="005831DA">
        <w:rPr>
          <w:lang w:val="ru-RU"/>
        </w:rPr>
        <w:t>ривлечь их к поддержке той или иной позиции, которую занимает и отстаивает автор.</w:t>
      </w:r>
    </w:p>
    <w:p w:rsidR="00553BBE" w:rsidRPr="005831DA" w:rsidRDefault="00616760">
      <w:pPr>
        <w:spacing w:before="3"/>
        <w:ind w:left="472" w:right="246" w:firstLine="216"/>
        <w:jc w:val="both"/>
        <w:rPr>
          <w:lang w:val="ru-RU"/>
        </w:rPr>
      </w:pPr>
      <w:r w:rsidRPr="005831DA">
        <w:rPr>
          <w:b/>
          <w:lang w:val="ru-RU"/>
        </w:rPr>
        <w:t xml:space="preserve">Функция сообщения </w:t>
      </w:r>
      <w:r w:rsidRPr="005831DA">
        <w:rPr>
          <w:lang w:val="ru-RU"/>
        </w:rPr>
        <w:t xml:space="preserve">обусловливает употребление нейтральной, общестилевой лексики, в которой особую роль играет политическая, экономическая лексика. Это связано с </w:t>
      </w:r>
      <w:r w:rsidRPr="005831DA">
        <w:rPr>
          <w:spacing w:val="-3"/>
          <w:lang w:val="ru-RU"/>
        </w:rPr>
        <w:t xml:space="preserve">тем, </w:t>
      </w:r>
      <w:r w:rsidRPr="005831DA">
        <w:rPr>
          <w:lang w:val="ru-RU"/>
        </w:rPr>
        <w:t>что главн</w:t>
      </w:r>
      <w:r w:rsidRPr="005831DA">
        <w:rPr>
          <w:lang w:val="ru-RU"/>
        </w:rPr>
        <w:t xml:space="preserve">ый </w:t>
      </w:r>
      <w:r w:rsidRPr="005831DA">
        <w:rPr>
          <w:spacing w:val="-3"/>
          <w:lang w:val="ru-RU"/>
        </w:rPr>
        <w:t xml:space="preserve">интерес </w:t>
      </w:r>
      <w:r w:rsidRPr="005831DA">
        <w:rPr>
          <w:lang w:val="ru-RU"/>
        </w:rPr>
        <w:t xml:space="preserve">публицистики – общественно- политические проблемы: </w:t>
      </w:r>
      <w:r w:rsidRPr="005831DA">
        <w:rPr>
          <w:i/>
          <w:lang w:val="ru-RU"/>
        </w:rPr>
        <w:t>бизнес, биржа, приватизация, разоружение, безопасность</w:t>
      </w:r>
      <w:r w:rsidRPr="005831DA">
        <w:rPr>
          <w:lang w:val="ru-RU"/>
        </w:rPr>
        <w:t>. В целом вся лексика литературного языка открыта для публицистики. Главный критерий употребления, выбора речевых средств – общедоступность.</w:t>
      </w:r>
      <w:r w:rsidRPr="005831DA">
        <w:rPr>
          <w:lang w:val="ru-RU"/>
        </w:rPr>
        <w:t xml:space="preserve"> Приведем некоторые фрагменты из газет на выше указанные слова: </w:t>
      </w:r>
      <w:r w:rsidRPr="005831DA">
        <w:rPr>
          <w:i/>
          <w:lang w:val="ru-RU"/>
        </w:rPr>
        <w:t xml:space="preserve">Для </w:t>
      </w:r>
      <w:r w:rsidRPr="005831DA">
        <w:rPr>
          <w:b/>
          <w:i/>
          <w:lang w:val="ru-RU"/>
        </w:rPr>
        <w:t xml:space="preserve">бизнеса </w:t>
      </w:r>
      <w:r w:rsidRPr="005831DA">
        <w:rPr>
          <w:i/>
          <w:lang w:val="ru-RU"/>
        </w:rPr>
        <w:t xml:space="preserve">главное - это равные условия для всех, возможность развиваться самому свободно и влиять на развитие своего региона с пользой для людей и в конечном счёте для себя </w:t>
      </w:r>
      <w:r w:rsidRPr="005831DA">
        <w:rPr>
          <w:lang w:val="ru-RU"/>
        </w:rPr>
        <w:t>(ДН, 05.02.1999);</w:t>
      </w:r>
      <w:r w:rsidRPr="005831DA">
        <w:rPr>
          <w:lang w:val="ru-RU"/>
        </w:rPr>
        <w:t xml:space="preserve"> </w:t>
      </w:r>
      <w:r w:rsidRPr="005831DA">
        <w:rPr>
          <w:i/>
          <w:lang w:val="ru-RU"/>
        </w:rPr>
        <w:t xml:space="preserve">Приняты новые нормативные акты, очерченные Президентом пути дальнейшей </w:t>
      </w:r>
      <w:r w:rsidRPr="005831DA">
        <w:rPr>
          <w:b/>
          <w:i/>
          <w:lang w:val="ru-RU"/>
        </w:rPr>
        <w:t xml:space="preserve">демократизации </w:t>
      </w:r>
      <w:r w:rsidRPr="005831DA">
        <w:rPr>
          <w:i/>
          <w:lang w:val="ru-RU"/>
        </w:rPr>
        <w:t xml:space="preserve">открывают более широкий простор для реализации идей консолидации, духовного подъёма народов страны, вовлечение их в рыночные отношения </w:t>
      </w:r>
      <w:r w:rsidRPr="005831DA">
        <w:rPr>
          <w:spacing w:val="-3"/>
          <w:lang w:val="ru-RU"/>
        </w:rPr>
        <w:t>(ОА,</w:t>
      </w:r>
      <w:r w:rsidRPr="005831DA">
        <w:rPr>
          <w:lang w:val="ru-RU"/>
        </w:rPr>
        <w:t xml:space="preserve"> 20.02.1999).</w:t>
      </w:r>
    </w:p>
    <w:p w:rsidR="00553BBE" w:rsidRPr="005831DA" w:rsidRDefault="00616760">
      <w:pPr>
        <w:ind w:left="472" w:right="248" w:firstLine="216"/>
        <w:jc w:val="both"/>
        <w:rPr>
          <w:lang w:val="ru-RU"/>
        </w:rPr>
      </w:pPr>
      <w:r w:rsidRPr="005831DA">
        <w:rPr>
          <w:b/>
          <w:lang w:val="ru-RU"/>
        </w:rPr>
        <w:t>Функция воздейст</w:t>
      </w:r>
      <w:r w:rsidRPr="005831DA">
        <w:rPr>
          <w:b/>
          <w:lang w:val="ru-RU"/>
        </w:rPr>
        <w:t>вия</w:t>
      </w:r>
      <w:r w:rsidRPr="005831DA">
        <w:rPr>
          <w:lang w:val="ru-RU"/>
        </w:rPr>
        <w:t>, важнейшая для публицистического стиля, обусловливает острую потребность публицистики в оценочных средствах выражения. И публицистика берет из литературного языка практически все средства, обладающие свойством оценочности (</w:t>
      </w:r>
      <w:r w:rsidRPr="005831DA">
        <w:rPr>
          <w:i/>
          <w:lang w:val="ru-RU"/>
        </w:rPr>
        <w:t>верхушка</w:t>
      </w:r>
      <w:r w:rsidRPr="005831DA">
        <w:rPr>
          <w:lang w:val="ru-RU"/>
        </w:rPr>
        <w:t xml:space="preserve">, </w:t>
      </w:r>
      <w:r w:rsidRPr="005831DA">
        <w:rPr>
          <w:i/>
          <w:lang w:val="ru-RU"/>
        </w:rPr>
        <w:t>делец</w:t>
      </w:r>
      <w:r w:rsidRPr="005831DA">
        <w:rPr>
          <w:lang w:val="ru-RU"/>
        </w:rPr>
        <w:t xml:space="preserve">, </w:t>
      </w:r>
      <w:r w:rsidRPr="005831DA">
        <w:rPr>
          <w:i/>
          <w:lang w:val="ru-RU"/>
        </w:rPr>
        <w:t>воротила</w:t>
      </w:r>
      <w:r w:rsidRPr="005831DA">
        <w:rPr>
          <w:lang w:val="ru-RU"/>
        </w:rPr>
        <w:t xml:space="preserve">, </w:t>
      </w:r>
      <w:r w:rsidRPr="005831DA">
        <w:rPr>
          <w:i/>
          <w:lang w:val="ru-RU"/>
        </w:rPr>
        <w:t>то</w:t>
      </w:r>
      <w:r w:rsidRPr="005831DA">
        <w:rPr>
          <w:i/>
          <w:lang w:val="ru-RU"/>
        </w:rPr>
        <w:t>лсётосум</w:t>
      </w:r>
      <w:r w:rsidRPr="005831DA">
        <w:rPr>
          <w:lang w:val="ru-RU"/>
        </w:rPr>
        <w:t xml:space="preserve">): </w:t>
      </w:r>
      <w:r w:rsidRPr="005831DA">
        <w:rPr>
          <w:i/>
          <w:lang w:val="ru-RU"/>
        </w:rPr>
        <w:t xml:space="preserve">Недавно в Вашингтоне Владимир Гусинский, крупный владелец средств массовой информации, поддерживающий демократов на думских выборах в следующем году, возражал против того, что российские </w:t>
      </w:r>
      <w:r w:rsidRPr="005831DA">
        <w:rPr>
          <w:b/>
          <w:i/>
          <w:lang w:val="ru-RU"/>
        </w:rPr>
        <w:t xml:space="preserve">нувориши </w:t>
      </w:r>
      <w:r w:rsidRPr="005831DA">
        <w:rPr>
          <w:i/>
          <w:lang w:val="ru-RU"/>
        </w:rPr>
        <w:t xml:space="preserve">похитили 66 млд. долларов из страны за последние </w:t>
      </w:r>
      <w:r w:rsidRPr="005831DA">
        <w:rPr>
          <w:i/>
          <w:lang w:val="ru-RU"/>
        </w:rPr>
        <w:t xml:space="preserve">4 года </w:t>
      </w:r>
      <w:r w:rsidRPr="005831DA">
        <w:rPr>
          <w:lang w:val="ru-RU"/>
        </w:rPr>
        <w:t>(НП, 11.12.1998).</w:t>
      </w:r>
    </w:p>
    <w:p w:rsidR="00553BBE" w:rsidRPr="005831DA" w:rsidRDefault="00616760">
      <w:pPr>
        <w:pStyle w:val="a3"/>
        <w:ind w:left="471" w:right="251" w:firstLine="216"/>
        <w:jc w:val="both"/>
        <w:rPr>
          <w:lang w:val="ru-RU"/>
        </w:rPr>
      </w:pPr>
      <w:r w:rsidRPr="005831DA">
        <w:rPr>
          <w:lang w:val="ru-RU"/>
        </w:rPr>
        <w:t xml:space="preserve">Основные функции публицистики в обществе определяют ее главные черты и способствуют выделению характерных особенностей публицистического стиля: императивности, повышенной эмоциональности, открыто выраженного оценочного отношения к </w:t>
      </w:r>
      <w:r w:rsidRPr="005831DA">
        <w:rPr>
          <w:lang w:val="ru-RU"/>
        </w:rPr>
        <w:t>сообщаемому факту, явлению, событию. Суметь убедить читателя или слушателя в важности и справедливости высказанного положения, увлечь может только тот, кто пишет или говорит убежденно и убедительно.</w:t>
      </w:r>
    </w:p>
    <w:p w:rsidR="00553BBE" w:rsidRPr="005831DA" w:rsidRDefault="00553BBE">
      <w:pPr>
        <w:jc w:val="both"/>
        <w:rPr>
          <w:lang w:val="ru-RU"/>
        </w:rPr>
        <w:sectPr w:rsidR="00553BBE" w:rsidRPr="005831DA">
          <w:pgSz w:w="8400" w:h="11910"/>
          <w:pgMar w:top="1040" w:right="880" w:bottom="280" w:left="660" w:header="720" w:footer="720" w:gutter="0"/>
          <w:cols w:space="720"/>
        </w:sectPr>
      </w:pPr>
    </w:p>
    <w:p w:rsidR="00553BBE" w:rsidRPr="005831DA" w:rsidRDefault="00553BBE">
      <w:pPr>
        <w:pStyle w:val="a3"/>
        <w:spacing w:before="4"/>
        <w:ind w:left="0"/>
        <w:rPr>
          <w:sz w:val="16"/>
          <w:lang w:val="ru-RU"/>
        </w:rPr>
      </w:pPr>
    </w:p>
    <w:p w:rsidR="00553BBE" w:rsidRPr="005831DA" w:rsidRDefault="00616760">
      <w:pPr>
        <w:pStyle w:val="Heading1"/>
        <w:spacing w:before="91"/>
        <w:rPr>
          <w:lang w:val="ru-RU"/>
        </w:rPr>
      </w:pPr>
      <w:bookmarkStart w:id="20" w:name="§_10.1_Языковые_особенности_публицистиче"/>
      <w:bookmarkEnd w:id="20"/>
      <w:r w:rsidRPr="005831DA">
        <w:rPr>
          <w:lang w:val="ru-RU"/>
        </w:rPr>
        <w:t>§ 10.1 Языковые особенности публицистического стиля</w:t>
      </w:r>
    </w:p>
    <w:p w:rsidR="00553BBE" w:rsidRPr="005831DA" w:rsidRDefault="00553BBE">
      <w:pPr>
        <w:pStyle w:val="a3"/>
        <w:spacing w:before="5"/>
        <w:ind w:left="0"/>
        <w:rPr>
          <w:b/>
          <w:sz w:val="21"/>
          <w:lang w:val="ru-RU"/>
        </w:rPr>
      </w:pPr>
    </w:p>
    <w:p w:rsidR="00553BBE" w:rsidRPr="005831DA" w:rsidRDefault="00616760">
      <w:pPr>
        <w:ind w:left="472" w:right="245" w:firstLine="216"/>
        <w:jc w:val="both"/>
        <w:rPr>
          <w:lang w:val="ru-RU"/>
        </w:rPr>
      </w:pPr>
      <w:r w:rsidRPr="005831DA">
        <w:rPr>
          <w:lang w:val="ru-RU"/>
        </w:rPr>
        <w:t>Лексико-фразеологический состав публицистического стиля разнообразен так же, как разнообразен сам круг тем, получивший отражение в публицистике: область идеологии, политики, производства, общественной жи</w:t>
      </w:r>
      <w:r w:rsidRPr="005831DA">
        <w:rPr>
          <w:lang w:val="ru-RU"/>
        </w:rPr>
        <w:t xml:space="preserve">зни. Но наибольшую активность и частотность имеет общественно-политическая терминология, связанная с самой важной для публицистики областью идеологии. Концентрация в </w:t>
      </w:r>
      <w:r w:rsidRPr="005831DA">
        <w:rPr>
          <w:spacing w:val="-3"/>
          <w:lang w:val="ru-RU"/>
        </w:rPr>
        <w:t xml:space="preserve">тексте </w:t>
      </w:r>
      <w:r w:rsidRPr="005831DA">
        <w:rPr>
          <w:lang w:val="ru-RU"/>
        </w:rPr>
        <w:t xml:space="preserve">общественно- политической лексики – стилевая черта публицистического стиля: </w:t>
      </w:r>
      <w:r w:rsidRPr="005831DA">
        <w:rPr>
          <w:i/>
          <w:lang w:val="ru-RU"/>
        </w:rPr>
        <w:t>демокра</w:t>
      </w:r>
      <w:r w:rsidRPr="005831DA">
        <w:rPr>
          <w:i/>
          <w:lang w:val="ru-RU"/>
        </w:rPr>
        <w:t xml:space="preserve">тия, избирательная кампания, митинг, прогрессивный, реакционный, политическая партия, политическая демонстрация, забастовка, официальный визит </w:t>
      </w:r>
      <w:r w:rsidRPr="005831DA">
        <w:rPr>
          <w:lang w:val="ru-RU"/>
        </w:rPr>
        <w:t xml:space="preserve">и т.п.: например, </w:t>
      </w:r>
      <w:r w:rsidRPr="005831DA">
        <w:rPr>
          <w:i/>
          <w:lang w:val="ru-RU"/>
        </w:rPr>
        <w:t>Американские политические деятели многого ожидают от предстоящих парламентских выборов, которые</w:t>
      </w:r>
      <w:r w:rsidRPr="005831DA">
        <w:rPr>
          <w:i/>
          <w:lang w:val="ru-RU"/>
        </w:rPr>
        <w:t xml:space="preserve"> и должны стать очередным экзаменом на </w:t>
      </w:r>
      <w:r w:rsidRPr="005831DA">
        <w:rPr>
          <w:b/>
          <w:i/>
          <w:lang w:val="ru-RU"/>
        </w:rPr>
        <w:t xml:space="preserve">демократию </w:t>
      </w:r>
      <w:r w:rsidRPr="005831DA">
        <w:rPr>
          <w:lang w:val="ru-RU"/>
        </w:rPr>
        <w:t xml:space="preserve">(ДН, 05.02.1999); </w:t>
      </w:r>
      <w:r w:rsidRPr="005831DA">
        <w:rPr>
          <w:i/>
          <w:lang w:val="ru-RU"/>
        </w:rPr>
        <w:t xml:space="preserve">...граждане Республики Казахстан вправе мирно собираться, проводить мирные собрания, </w:t>
      </w:r>
      <w:r w:rsidRPr="005831DA">
        <w:rPr>
          <w:b/>
          <w:i/>
          <w:lang w:val="ru-RU"/>
        </w:rPr>
        <w:t xml:space="preserve">митинги </w:t>
      </w:r>
      <w:r w:rsidRPr="005831DA">
        <w:rPr>
          <w:i/>
          <w:lang w:val="ru-RU"/>
        </w:rPr>
        <w:t xml:space="preserve">и </w:t>
      </w:r>
      <w:r w:rsidRPr="005831DA">
        <w:rPr>
          <w:b/>
          <w:i/>
          <w:lang w:val="ru-RU"/>
        </w:rPr>
        <w:t>демонстрации</w:t>
      </w:r>
      <w:r w:rsidRPr="005831DA">
        <w:rPr>
          <w:i/>
          <w:lang w:val="ru-RU"/>
        </w:rPr>
        <w:t>, шествия и пикетирование. Пользование этим правом может ограничиваться законом в</w:t>
      </w:r>
      <w:r w:rsidRPr="005831DA">
        <w:rPr>
          <w:i/>
          <w:lang w:val="ru-RU"/>
        </w:rPr>
        <w:t xml:space="preserve"> интересах государственной безопасности, общественного порядка, охраны здоровья, защиты прав и свобод других лиц </w:t>
      </w:r>
      <w:r w:rsidRPr="005831DA">
        <w:rPr>
          <w:lang w:val="ru-RU"/>
        </w:rPr>
        <w:t xml:space="preserve">(ВА 26.11.97); </w:t>
      </w:r>
      <w:r w:rsidRPr="005831DA">
        <w:rPr>
          <w:i/>
          <w:lang w:val="ru-RU"/>
        </w:rPr>
        <w:t xml:space="preserve">В Румынии 5 день продолжается </w:t>
      </w:r>
      <w:r w:rsidRPr="005831DA">
        <w:rPr>
          <w:b/>
          <w:i/>
          <w:lang w:val="ru-RU"/>
        </w:rPr>
        <w:t xml:space="preserve">забастовка </w:t>
      </w:r>
      <w:r w:rsidRPr="005831DA">
        <w:rPr>
          <w:i/>
          <w:lang w:val="ru-RU"/>
        </w:rPr>
        <w:t xml:space="preserve">шахтёров... полиция удерживает натиск горняков </w:t>
      </w:r>
      <w:r w:rsidRPr="005831DA">
        <w:rPr>
          <w:lang w:val="ru-RU"/>
        </w:rPr>
        <w:t>(Хабар – итоги дня</w:t>
      </w:r>
      <w:r w:rsidRPr="005831DA">
        <w:rPr>
          <w:spacing w:val="4"/>
          <w:lang w:val="ru-RU"/>
        </w:rPr>
        <w:t xml:space="preserve"> </w:t>
      </w:r>
      <w:r w:rsidRPr="005831DA">
        <w:rPr>
          <w:lang w:val="ru-RU"/>
        </w:rPr>
        <w:t>23.1.99).</w:t>
      </w:r>
    </w:p>
    <w:p w:rsidR="00553BBE" w:rsidRPr="005831DA" w:rsidRDefault="00616760">
      <w:pPr>
        <w:spacing w:before="4"/>
        <w:ind w:left="471" w:right="246" w:firstLine="216"/>
        <w:jc w:val="both"/>
        <w:rPr>
          <w:lang w:val="ru-RU"/>
        </w:rPr>
      </w:pPr>
      <w:r w:rsidRPr="005831DA">
        <w:rPr>
          <w:lang w:val="ru-RU"/>
        </w:rPr>
        <w:t>Значительну</w:t>
      </w:r>
      <w:r w:rsidRPr="005831DA">
        <w:rPr>
          <w:lang w:val="ru-RU"/>
        </w:rPr>
        <w:t xml:space="preserve">ю часть лексики публицистического стиля составляют общелитературные слова и различные термины (науки, военного дела, искусства, спорта): и те и другие в соответствующем контексте могут переосмысливаться и приобретать публицистическую окраску: </w:t>
      </w:r>
      <w:r w:rsidRPr="005831DA">
        <w:rPr>
          <w:i/>
          <w:lang w:val="ru-RU"/>
        </w:rPr>
        <w:t>арена политич</w:t>
      </w:r>
      <w:r w:rsidRPr="005831DA">
        <w:rPr>
          <w:i/>
          <w:lang w:val="ru-RU"/>
        </w:rPr>
        <w:t xml:space="preserve">еской борьбы, армия безработных, военные круги, дело мира, диалог между странами, дружеская атмосфера, культурные контакты, миролюбивые силы </w:t>
      </w:r>
      <w:r w:rsidRPr="005831DA">
        <w:rPr>
          <w:lang w:val="ru-RU"/>
        </w:rPr>
        <w:t>и т.п.</w:t>
      </w:r>
    </w:p>
    <w:p w:rsidR="00553BBE" w:rsidRPr="005831DA" w:rsidRDefault="00616760">
      <w:pPr>
        <w:ind w:left="471" w:right="248" w:firstLine="216"/>
        <w:jc w:val="both"/>
        <w:rPr>
          <w:lang w:val="ru-RU"/>
        </w:rPr>
      </w:pPr>
      <w:r w:rsidRPr="005831DA">
        <w:rPr>
          <w:lang w:val="ru-RU"/>
        </w:rPr>
        <w:t xml:space="preserve">Публицистический стиль изобилует устойчивыми сочетаниями. </w:t>
      </w:r>
      <w:r w:rsidRPr="005831DA">
        <w:rPr>
          <w:spacing w:val="-3"/>
          <w:lang w:val="ru-RU"/>
        </w:rPr>
        <w:t xml:space="preserve">Они </w:t>
      </w:r>
      <w:r w:rsidRPr="005831DA">
        <w:rPr>
          <w:lang w:val="ru-RU"/>
        </w:rPr>
        <w:t>могут быть как нейтральными (</w:t>
      </w:r>
      <w:r w:rsidRPr="005831DA">
        <w:rPr>
          <w:i/>
          <w:lang w:val="ru-RU"/>
        </w:rPr>
        <w:t>уровень жизни, по</w:t>
      </w:r>
      <w:r w:rsidRPr="005831DA">
        <w:rPr>
          <w:i/>
          <w:lang w:val="ru-RU"/>
        </w:rPr>
        <w:t>ложить конец, вести борьбу, вести переговоры, силы мира</w:t>
      </w:r>
      <w:r w:rsidRPr="005831DA">
        <w:rPr>
          <w:lang w:val="ru-RU"/>
        </w:rPr>
        <w:t>), так и эмоционально окрашенными, т.е.</w:t>
      </w:r>
      <w:r w:rsidRPr="005831DA">
        <w:rPr>
          <w:spacing w:val="24"/>
          <w:lang w:val="ru-RU"/>
        </w:rPr>
        <w:t xml:space="preserve"> </w:t>
      </w:r>
      <w:r w:rsidRPr="005831DA">
        <w:rPr>
          <w:lang w:val="ru-RU"/>
        </w:rPr>
        <w:t>придающими</w:t>
      </w:r>
    </w:p>
    <w:p w:rsidR="00553BBE" w:rsidRPr="005831DA" w:rsidRDefault="00553BBE">
      <w:pPr>
        <w:jc w:val="both"/>
        <w:rPr>
          <w:lang w:val="ru-RU"/>
        </w:rPr>
        <w:sectPr w:rsidR="00553BBE" w:rsidRPr="005831DA">
          <w:pgSz w:w="8400" w:h="11910"/>
          <w:pgMar w:top="1100" w:right="880" w:bottom="280" w:left="660" w:header="720" w:footer="720" w:gutter="0"/>
          <w:cols w:space="720"/>
        </w:sectPr>
      </w:pPr>
    </w:p>
    <w:p w:rsidR="00553BBE" w:rsidRPr="005831DA" w:rsidRDefault="00616760">
      <w:pPr>
        <w:spacing w:before="80"/>
        <w:ind w:left="472" w:right="246"/>
        <w:jc w:val="both"/>
        <w:rPr>
          <w:lang w:val="ru-RU"/>
        </w:rPr>
      </w:pPr>
      <w:r w:rsidRPr="005831DA">
        <w:rPr>
          <w:lang w:val="ru-RU"/>
        </w:rPr>
        <w:lastRenderedPageBreak/>
        <w:t>определенное оценочное значение (</w:t>
      </w:r>
      <w:r w:rsidRPr="005831DA">
        <w:rPr>
          <w:i/>
          <w:lang w:val="ru-RU"/>
        </w:rPr>
        <w:t xml:space="preserve">грязная война, бандитское нападение, черная тень </w:t>
      </w:r>
      <w:r w:rsidRPr="005831DA">
        <w:rPr>
          <w:lang w:val="ru-RU"/>
        </w:rPr>
        <w:t xml:space="preserve">и т.п.): </w:t>
      </w:r>
      <w:r w:rsidRPr="005831DA">
        <w:rPr>
          <w:i/>
          <w:lang w:val="ru-RU"/>
        </w:rPr>
        <w:t>Право на пенсионные выплаты за выслугу лет по</w:t>
      </w:r>
      <w:r w:rsidRPr="005831DA">
        <w:rPr>
          <w:i/>
          <w:lang w:val="ru-RU"/>
        </w:rPr>
        <w:t xml:space="preserve"> обновлённому пенсионному законодательству предусмотрено весьма ограниченной категории лиц. Это представители так называемых </w:t>
      </w:r>
      <w:r w:rsidRPr="005831DA">
        <w:rPr>
          <w:b/>
          <w:i/>
          <w:lang w:val="ru-RU"/>
        </w:rPr>
        <w:t xml:space="preserve">силовых структур </w:t>
      </w:r>
      <w:r w:rsidRPr="005831DA">
        <w:rPr>
          <w:i/>
          <w:lang w:val="ru-RU"/>
        </w:rPr>
        <w:t xml:space="preserve">- военнослужащие, сотрудники органов внутренних дел и ГСК </w:t>
      </w:r>
      <w:r w:rsidRPr="005831DA">
        <w:rPr>
          <w:lang w:val="ru-RU"/>
        </w:rPr>
        <w:t xml:space="preserve">(АиФ, № 27, 1997). </w:t>
      </w:r>
      <w:r w:rsidRPr="005831DA">
        <w:rPr>
          <w:i/>
          <w:lang w:val="ru-RU"/>
        </w:rPr>
        <w:t>Бездействие органов власти и высших д</w:t>
      </w:r>
      <w:r w:rsidRPr="005831DA">
        <w:rPr>
          <w:i/>
          <w:lang w:val="ru-RU"/>
        </w:rPr>
        <w:t xml:space="preserve">олжностных лиц даёт </w:t>
      </w:r>
      <w:r w:rsidRPr="005831DA">
        <w:rPr>
          <w:b/>
          <w:i/>
          <w:lang w:val="ru-RU"/>
        </w:rPr>
        <w:t xml:space="preserve">силовым структурам </w:t>
      </w:r>
      <w:r w:rsidRPr="005831DA">
        <w:rPr>
          <w:i/>
          <w:lang w:val="ru-RU"/>
        </w:rPr>
        <w:t xml:space="preserve">полную свободу действий </w:t>
      </w:r>
      <w:r w:rsidRPr="005831DA">
        <w:rPr>
          <w:lang w:val="ru-RU"/>
        </w:rPr>
        <w:t xml:space="preserve">(Изв., 22.08.1996); </w:t>
      </w:r>
      <w:r w:rsidRPr="005831DA">
        <w:rPr>
          <w:i/>
          <w:lang w:val="ru-RU"/>
        </w:rPr>
        <w:t xml:space="preserve">Недавно были обнародованы данные о том, что доля </w:t>
      </w:r>
      <w:r w:rsidRPr="005831DA">
        <w:rPr>
          <w:b/>
          <w:i/>
          <w:lang w:val="ru-RU"/>
        </w:rPr>
        <w:t xml:space="preserve">теневого бизнеса </w:t>
      </w:r>
      <w:r w:rsidRPr="005831DA">
        <w:rPr>
          <w:i/>
          <w:lang w:val="ru-RU"/>
        </w:rPr>
        <w:t xml:space="preserve">в республиканской экономике составляет, по оценкам, 35-50% </w:t>
      </w:r>
      <w:r w:rsidRPr="005831DA">
        <w:rPr>
          <w:lang w:val="ru-RU"/>
        </w:rPr>
        <w:t xml:space="preserve">(ДН, 27.11.1998); </w:t>
      </w:r>
      <w:r w:rsidRPr="005831DA">
        <w:rPr>
          <w:i/>
          <w:lang w:val="ru-RU"/>
        </w:rPr>
        <w:t xml:space="preserve">В июньский день 1988 года все </w:t>
      </w:r>
      <w:r w:rsidRPr="005831DA">
        <w:rPr>
          <w:i/>
          <w:lang w:val="ru-RU"/>
        </w:rPr>
        <w:t xml:space="preserve">прильнули к телевизорам. Такого зрелища в советской стране ещё не видели. "Конкурс красоты - </w:t>
      </w:r>
      <w:r w:rsidRPr="005831DA">
        <w:rPr>
          <w:b/>
          <w:i/>
          <w:lang w:val="ru-RU"/>
        </w:rPr>
        <w:t>тлетворное влияние Запада</w:t>
      </w:r>
      <w:r w:rsidRPr="005831DA">
        <w:rPr>
          <w:i/>
          <w:lang w:val="ru-RU"/>
        </w:rPr>
        <w:t xml:space="preserve">", говорили одни. "Символ нового времени, свободы и демократии", – с пафосом возражали другие </w:t>
      </w:r>
      <w:r w:rsidRPr="005831DA">
        <w:rPr>
          <w:lang w:val="ru-RU"/>
        </w:rPr>
        <w:t xml:space="preserve">(Антенна, 15-21.06.1998). </w:t>
      </w:r>
      <w:r w:rsidRPr="005831DA">
        <w:rPr>
          <w:i/>
          <w:lang w:val="ru-RU"/>
        </w:rPr>
        <w:t xml:space="preserve">К </w:t>
      </w:r>
      <w:r w:rsidRPr="005831DA">
        <w:rPr>
          <w:b/>
          <w:i/>
          <w:lang w:val="ru-RU"/>
        </w:rPr>
        <w:t>визиту главы гос</w:t>
      </w:r>
      <w:r w:rsidRPr="005831DA">
        <w:rPr>
          <w:b/>
          <w:i/>
          <w:lang w:val="ru-RU"/>
        </w:rPr>
        <w:t xml:space="preserve">ударства </w:t>
      </w:r>
      <w:r w:rsidRPr="005831DA">
        <w:rPr>
          <w:i/>
          <w:lang w:val="ru-RU"/>
        </w:rPr>
        <w:t xml:space="preserve">кондитеры изготовили настоящий шедевр –  большого снежного барса </w:t>
      </w:r>
      <w:r w:rsidRPr="005831DA">
        <w:rPr>
          <w:lang w:val="ru-RU"/>
        </w:rPr>
        <w:t>(К,</w:t>
      </w:r>
      <w:r w:rsidRPr="005831DA">
        <w:rPr>
          <w:spacing w:val="1"/>
          <w:lang w:val="ru-RU"/>
        </w:rPr>
        <w:t xml:space="preserve"> </w:t>
      </w:r>
      <w:r w:rsidRPr="005831DA">
        <w:rPr>
          <w:lang w:val="ru-RU"/>
        </w:rPr>
        <w:t>07.12.1998).</w:t>
      </w:r>
    </w:p>
    <w:p w:rsidR="00553BBE" w:rsidRPr="005831DA" w:rsidRDefault="00616760">
      <w:pPr>
        <w:tabs>
          <w:tab w:val="left" w:pos="4863"/>
          <w:tab w:val="left" w:pos="5088"/>
        </w:tabs>
        <w:spacing w:before="1"/>
        <w:ind w:left="471" w:right="243" w:firstLine="216"/>
        <w:jc w:val="both"/>
        <w:rPr>
          <w:i/>
          <w:lang w:val="ru-RU"/>
        </w:rPr>
      </w:pPr>
      <w:r w:rsidRPr="005831DA">
        <w:rPr>
          <w:lang w:val="ru-RU"/>
        </w:rPr>
        <w:t xml:space="preserve">Публицистический стиль постоянно пополняется за счет специфических словообразовательных средств: увеличивается количество слов с приставками: </w:t>
      </w:r>
      <w:r w:rsidRPr="005831DA">
        <w:rPr>
          <w:b/>
          <w:lang w:val="ru-RU"/>
        </w:rPr>
        <w:t>анти</w:t>
      </w:r>
      <w:r w:rsidRPr="005831DA">
        <w:rPr>
          <w:lang w:val="ru-RU"/>
        </w:rPr>
        <w:t xml:space="preserve">-, </w:t>
      </w:r>
      <w:r w:rsidRPr="005831DA">
        <w:rPr>
          <w:b/>
          <w:lang w:val="ru-RU"/>
        </w:rPr>
        <w:t>контр</w:t>
      </w:r>
      <w:r w:rsidRPr="005831DA">
        <w:rPr>
          <w:lang w:val="ru-RU"/>
        </w:rPr>
        <w:t xml:space="preserve">-, </w:t>
      </w:r>
      <w:r w:rsidRPr="005831DA">
        <w:rPr>
          <w:b/>
          <w:lang w:val="ru-RU"/>
        </w:rPr>
        <w:t>нео</w:t>
      </w:r>
      <w:r w:rsidRPr="005831DA">
        <w:rPr>
          <w:lang w:val="ru-RU"/>
        </w:rPr>
        <w:t xml:space="preserve">-, </w:t>
      </w:r>
      <w:r w:rsidRPr="005831DA">
        <w:rPr>
          <w:b/>
          <w:lang w:val="ru-RU"/>
        </w:rPr>
        <w:t>пс</w:t>
      </w:r>
      <w:r w:rsidRPr="005831DA">
        <w:rPr>
          <w:b/>
          <w:lang w:val="ru-RU"/>
        </w:rPr>
        <w:t>евдо</w:t>
      </w:r>
      <w:r w:rsidRPr="005831DA">
        <w:rPr>
          <w:lang w:val="ru-RU"/>
        </w:rPr>
        <w:t xml:space="preserve">-, </w:t>
      </w:r>
      <w:r w:rsidRPr="005831DA">
        <w:rPr>
          <w:b/>
          <w:lang w:val="ru-RU"/>
        </w:rPr>
        <w:t>ультра</w:t>
      </w:r>
      <w:r w:rsidRPr="005831DA">
        <w:rPr>
          <w:lang w:val="ru-RU"/>
        </w:rPr>
        <w:t>- (</w:t>
      </w:r>
      <w:r w:rsidRPr="005831DA">
        <w:rPr>
          <w:i/>
          <w:lang w:val="ru-RU"/>
        </w:rPr>
        <w:t>антикоммунизм, антисемитизм, контрагент, контрразведка, неофашизм, псевдодемократ, ультраправый</w:t>
      </w:r>
      <w:r w:rsidRPr="005831DA">
        <w:rPr>
          <w:lang w:val="ru-RU"/>
        </w:rPr>
        <w:t xml:space="preserve">): </w:t>
      </w:r>
      <w:r w:rsidRPr="005831DA">
        <w:rPr>
          <w:i/>
          <w:lang w:val="ru-RU"/>
        </w:rPr>
        <w:t>Кубинцы и отряды МПЛА, превращённые кубинскими, советскими и восточногерманскими инструкторами в регулярную армию, наносят сокрушительное пора</w:t>
      </w:r>
      <w:r w:rsidRPr="005831DA">
        <w:rPr>
          <w:i/>
          <w:lang w:val="ru-RU"/>
        </w:rPr>
        <w:t xml:space="preserve">жение объединённым силам </w:t>
      </w:r>
      <w:r w:rsidRPr="005831DA">
        <w:rPr>
          <w:b/>
          <w:i/>
          <w:lang w:val="ru-RU"/>
        </w:rPr>
        <w:t xml:space="preserve">антикоммунистической </w:t>
      </w:r>
      <w:r w:rsidRPr="005831DA">
        <w:rPr>
          <w:i/>
          <w:lang w:val="ru-RU"/>
        </w:rPr>
        <w:t xml:space="preserve">коалиции </w:t>
      </w:r>
      <w:r w:rsidRPr="005831DA">
        <w:rPr>
          <w:lang w:val="ru-RU"/>
        </w:rPr>
        <w:t xml:space="preserve">(ДН, 15.01.1999); </w:t>
      </w:r>
      <w:r w:rsidRPr="005831DA">
        <w:rPr>
          <w:i/>
          <w:lang w:val="ru-RU"/>
        </w:rPr>
        <w:t xml:space="preserve">Высокая скорость катера делает его незаменимым в работе таможенников, которые, наконец, получат возможность настигать в море самых дерзких и самых быстроходных </w:t>
      </w:r>
      <w:r w:rsidRPr="005831DA">
        <w:rPr>
          <w:b/>
          <w:i/>
          <w:lang w:val="ru-RU"/>
        </w:rPr>
        <w:t xml:space="preserve">контрабандистов </w:t>
      </w:r>
      <w:r w:rsidRPr="005831DA">
        <w:rPr>
          <w:lang w:val="ru-RU"/>
        </w:rPr>
        <w:t xml:space="preserve">(Изв., 05.10.1996); </w:t>
      </w:r>
      <w:r w:rsidRPr="005831DA">
        <w:rPr>
          <w:spacing w:val="-3"/>
          <w:lang w:val="ru-RU"/>
        </w:rPr>
        <w:t xml:space="preserve">очень </w:t>
      </w:r>
      <w:r w:rsidRPr="005831DA">
        <w:rPr>
          <w:lang w:val="ru-RU"/>
        </w:rPr>
        <w:t xml:space="preserve">продуктивны  слова </w:t>
      </w:r>
      <w:r w:rsidRPr="005831DA">
        <w:rPr>
          <w:spacing w:val="26"/>
          <w:lang w:val="ru-RU"/>
        </w:rPr>
        <w:t xml:space="preserve"> </w:t>
      </w:r>
      <w:r w:rsidRPr="005831DA">
        <w:rPr>
          <w:lang w:val="ru-RU"/>
        </w:rPr>
        <w:t xml:space="preserve">с </w:t>
      </w:r>
      <w:r w:rsidRPr="005831DA">
        <w:rPr>
          <w:spacing w:val="5"/>
          <w:lang w:val="ru-RU"/>
        </w:rPr>
        <w:t xml:space="preserve"> </w:t>
      </w:r>
      <w:r w:rsidRPr="005831DA">
        <w:rPr>
          <w:lang w:val="ru-RU"/>
        </w:rPr>
        <w:t>суффиксами</w:t>
      </w:r>
      <w:r w:rsidRPr="005831DA">
        <w:rPr>
          <w:lang w:val="ru-RU"/>
        </w:rPr>
        <w:tab/>
        <w:t>-</w:t>
      </w:r>
      <w:r w:rsidRPr="005831DA">
        <w:rPr>
          <w:b/>
          <w:lang w:val="ru-RU"/>
        </w:rPr>
        <w:t>ость</w:t>
      </w:r>
      <w:r w:rsidRPr="005831DA">
        <w:rPr>
          <w:lang w:val="ru-RU"/>
        </w:rPr>
        <w:t>, -</w:t>
      </w:r>
      <w:r w:rsidRPr="005831DA">
        <w:rPr>
          <w:b/>
          <w:lang w:val="ru-RU"/>
        </w:rPr>
        <w:t>ств</w:t>
      </w:r>
      <w:r w:rsidRPr="005831DA">
        <w:rPr>
          <w:lang w:val="ru-RU"/>
        </w:rPr>
        <w:t>, -</w:t>
      </w:r>
      <w:r w:rsidRPr="005831DA">
        <w:rPr>
          <w:b/>
          <w:lang w:val="ru-RU"/>
        </w:rPr>
        <w:t>ени</w:t>
      </w:r>
      <w:r w:rsidRPr="005831DA">
        <w:rPr>
          <w:lang w:val="ru-RU"/>
        </w:rPr>
        <w:t>, интернациональными</w:t>
      </w:r>
      <w:r w:rsidRPr="005831DA">
        <w:rPr>
          <w:spacing w:val="12"/>
          <w:lang w:val="ru-RU"/>
        </w:rPr>
        <w:t xml:space="preserve"> </w:t>
      </w:r>
      <w:r w:rsidRPr="005831DA">
        <w:rPr>
          <w:lang w:val="ru-RU"/>
        </w:rPr>
        <w:t>суффиксами</w:t>
      </w:r>
      <w:r w:rsidRPr="005831DA">
        <w:rPr>
          <w:spacing w:val="13"/>
          <w:lang w:val="ru-RU"/>
        </w:rPr>
        <w:t xml:space="preserve"> </w:t>
      </w:r>
      <w:r w:rsidRPr="005831DA">
        <w:rPr>
          <w:lang w:val="ru-RU"/>
        </w:rPr>
        <w:t>-</w:t>
      </w:r>
      <w:r w:rsidRPr="005831DA">
        <w:rPr>
          <w:b/>
          <w:lang w:val="ru-RU"/>
        </w:rPr>
        <w:t>ци(я)</w:t>
      </w:r>
      <w:r w:rsidRPr="005831DA">
        <w:rPr>
          <w:lang w:val="ru-RU"/>
        </w:rPr>
        <w:t>,</w:t>
      </w:r>
      <w:r w:rsidRPr="005831DA">
        <w:rPr>
          <w:lang w:val="ru-RU"/>
        </w:rPr>
        <w:tab/>
      </w:r>
      <w:r w:rsidRPr="005831DA">
        <w:rPr>
          <w:lang w:val="ru-RU"/>
        </w:rPr>
        <w:tab/>
        <w:t>-</w:t>
      </w:r>
      <w:r w:rsidRPr="005831DA">
        <w:rPr>
          <w:b/>
          <w:lang w:val="ru-RU"/>
        </w:rPr>
        <w:t>изация</w:t>
      </w:r>
      <w:r w:rsidRPr="005831DA">
        <w:rPr>
          <w:lang w:val="ru-RU"/>
        </w:rPr>
        <w:t>, -</w:t>
      </w:r>
      <w:r w:rsidRPr="005831DA">
        <w:rPr>
          <w:b/>
          <w:lang w:val="ru-RU"/>
        </w:rPr>
        <w:t>ист</w:t>
      </w:r>
      <w:r w:rsidRPr="005831DA">
        <w:rPr>
          <w:lang w:val="ru-RU"/>
        </w:rPr>
        <w:t xml:space="preserve">, - </w:t>
      </w:r>
      <w:r w:rsidRPr="005831DA">
        <w:rPr>
          <w:b/>
          <w:lang w:val="ru-RU"/>
        </w:rPr>
        <w:t>изм</w:t>
      </w:r>
      <w:r w:rsidRPr="005831DA">
        <w:rPr>
          <w:lang w:val="ru-RU"/>
        </w:rPr>
        <w:t>, -</w:t>
      </w:r>
      <w:r w:rsidRPr="005831DA">
        <w:rPr>
          <w:b/>
          <w:lang w:val="ru-RU"/>
        </w:rPr>
        <w:t xml:space="preserve">ант </w:t>
      </w:r>
      <w:r w:rsidRPr="005831DA">
        <w:rPr>
          <w:lang w:val="ru-RU"/>
        </w:rPr>
        <w:t>(</w:t>
      </w:r>
      <w:r w:rsidRPr="005831DA">
        <w:rPr>
          <w:i/>
          <w:lang w:val="ru-RU"/>
        </w:rPr>
        <w:t xml:space="preserve">вандализм, аудиенция, демократизация </w:t>
      </w:r>
      <w:r w:rsidRPr="005831DA">
        <w:rPr>
          <w:lang w:val="ru-RU"/>
        </w:rPr>
        <w:t xml:space="preserve">и т.п.): </w:t>
      </w:r>
      <w:r w:rsidRPr="005831DA">
        <w:rPr>
          <w:i/>
          <w:lang w:val="ru-RU"/>
        </w:rPr>
        <w:t xml:space="preserve">По словам видного чиновника кремлёвской </w:t>
      </w:r>
      <w:r w:rsidRPr="005831DA">
        <w:rPr>
          <w:b/>
          <w:i/>
          <w:lang w:val="ru-RU"/>
        </w:rPr>
        <w:t>администрации</w:t>
      </w:r>
      <w:r w:rsidRPr="005831DA">
        <w:rPr>
          <w:i/>
          <w:lang w:val="ru-RU"/>
        </w:rPr>
        <w:t>, пожелавше</w:t>
      </w:r>
      <w:r w:rsidRPr="005831DA">
        <w:rPr>
          <w:i/>
          <w:lang w:val="ru-RU"/>
        </w:rPr>
        <w:t xml:space="preserve">го остаться неназванным, "есть десятки банков, напрямую спонсирующих КПРФ" </w:t>
      </w:r>
      <w:r w:rsidRPr="005831DA">
        <w:rPr>
          <w:lang w:val="ru-RU"/>
        </w:rPr>
        <w:t xml:space="preserve">(АиФ, 1999, № 3); </w:t>
      </w:r>
      <w:r w:rsidRPr="005831DA">
        <w:rPr>
          <w:i/>
          <w:lang w:val="ru-RU"/>
        </w:rPr>
        <w:t>Приняты новые нормативные акты, очерченные Президентом</w:t>
      </w:r>
      <w:r w:rsidRPr="005831DA">
        <w:rPr>
          <w:i/>
          <w:spacing w:val="43"/>
          <w:lang w:val="ru-RU"/>
        </w:rPr>
        <w:t xml:space="preserve"> </w:t>
      </w:r>
      <w:r w:rsidRPr="005831DA">
        <w:rPr>
          <w:i/>
          <w:lang w:val="ru-RU"/>
        </w:rPr>
        <w:t>пути</w:t>
      </w:r>
    </w:p>
    <w:p w:rsidR="00553BBE" w:rsidRPr="005831DA" w:rsidRDefault="00553BBE">
      <w:pPr>
        <w:jc w:val="both"/>
        <w:rPr>
          <w:lang w:val="ru-RU"/>
        </w:rPr>
        <w:sectPr w:rsidR="00553BBE" w:rsidRPr="005831DA">
          <w:pgSz w:w="8400" w:h="11910"/>
          <w:pgMar w:top="1040" w:right="880" w:bottom="280" w:left="660" w:header="720" w:footer="720" w:gutter="0"/>
          <w:cols w:space="720"/>
        </w:sectPr>
      </w:pPr>
    </w:p>
    <w:p w:rsidR="00553BBE" w:rsidRPr="005831DA" w:rsidRDefault="00616760">
      <w:pPr>
        <w:spacing w:before="80"/>
        <w:ind w:left="472" w:right="246"/>
        <w:jc w:val="both"/>
        <w:rPr>
          <w:lang w:val="ru-RU"/>
        </w:rPr>
      </w:pPr>
      <w:r w:rsidRPr="005831DA">
        <w:rPr>
          <w:i/>
          <w:lang w:val="ru-RU"/>
        </w:rPr>
        <w:lastRenderedPageBreak/>
        <w:t xml:space="preserve">дальнейшей </w:t>
      </w:r>
      <w:r w:rsidRPr="005831DA">
        <w:rPr>
          <w:b/>
          <w:i/>
          <w:lang w:val="ru-RU"/>
        </w:rPr>
        <w:t xml:space="preserve">демократизации </w:t>
      </w:r>
      <w:r w:rsidRPr="005831DA">
        <w:rPr>
          <w:i/>
          <w:lang w:val="ru-RU"/>
        </w:rPr>
        <w:t>открывают более широкий простор для реализации идей консолидаци</w:t>
      </w:r>
      <w:r w:rsidRPr="005831DA">
        <w:rPr>
          <w:i/>
          <w:lang w:val="ru-RU"/>
        </w:rPr>
        <w:t xml:space="preserve">и, духовного подъёма народов страны, вовлечение их в рыночные отношения </w:t>
      </w:r>
      <w:r w:rsidRPr="005831DA">
        <w:rPr>
          <w:spacing w:val="-3"/>
          <w:lang w:val="ru-RU"/>
        </w:rPr>
        <w:t xml:space="preserve">(ОА, </w:t>
      </w:r>
      <w:r w:rsidRPr="005831DA">
        <w:rPr>
          <w:lang w:val="ru-RU"/>
        </w:rPr>
        <w:t xml:space="preserve">20.02.1999); </w:t>
      </w:r>
      <w:r w:rsidRPr="005831DA">
        <w:rPr>
          <w:b/>
          <w:i/>
          <w:lang w:val="ru-RU"/>
        </w:rPr>
        <w:t>Коммунисты</w:t>
      </w:r>
      <w:r w:rsidRPr="005831DA">
        <w:rPr>
          <w:i/>
          <w:lang w:val="ru-RU"/>
        </w:rPr>
        <w:t xml:space="preserve">, легко набравшие на прошлых выборах 25% голосов, в настоящее время занимают большинство мест в Государственной Думе </w:t>
      </w:r>
      <w:r w:rsidRPr="005831DA">
        <w:rPr>
          <w:lang w:val="ru-RU"/>
        </w:rPr>
        <w:t xml:space="preserve">(Хабар – итоги дня 21.1.99); </w:t>
      </w:r>
      <w:r w:rsidRPr="005831DA">
        <w:rPr>
          <w:i/>
          <w:lang w:val="ru-RU"/>
        </w:rPr>
        <w:t>Наступивши</w:t>
      </w:r>
      <w:r w:rsidRPr="005831DA">
        <w:rPr>
          <w:i/>
          <w:lang w:val="ru-RU"/>
        </w:rPr>
        <w:t xml:space="preserve">й 1999 год является символическим завершением той революции, которая началась 10 лет назад в момент, когда </w:t>
      </w:r>
      <w:r w:rsidRPr="005831DA">
        <w:rPr>
          <w:b/>
          <w:i/>
          <w:lang w:val="ru-RU"/>
        </w:rPr>
        <w:t xml:space="preserve">коммунизм </w:t>
      </w:r>
      <w:r w:rsidRPr="005831DA">
        <w:rPr>
          <w:i/>
          <w:lang w:val="ru-RU"/>
        </w:rPr>
        <w:t xml:space="preserve">в странах Восточной Европы официально перешёл в историю </w:t>
      </w:r>
      <w:r w:rsidRPr="005831DA">
        <w:rPr>
          <w:lang w:val="ru-RU"/>
        </w:rPr>
        <w:t xml:space="preserve">(ДН, 15.01.1999). </w:t>
      </w:r>
      <w:r w:rsidRPr="005831DA">
        <w:rPr>
          <w:i/>
          <w:lang w:val="ru-RU"/>
        </w:rPr>
        <w:t>В Астане, столице независимого с 1991 года государства, КНБ интер</w:t>
      </w:r>
      <w:r w:rsidRPr="005831DA">
        <w:rPr>
          <w:i/>
          <w:lang w:val="ru-RU"/>
        </w:rPr>
        <w:t xml:space="preserve">есуется огромными состояниями, построенными на руинах </w:t>
      </w:r>
      <w:r w:rsidRPr="005831DA">
        <w:rPr>
          <w:b/>
          <w:i/>
          <w:lang w:val="ru-RU"/>
        </w:rPr>
        <w:t>коммунизма</w:t>
      </w:r>
      <w:r w:rsidRPr="005831DA">
        <w:rPr>
          <w:i/>
          <w:lang w:val="ru-RU"/>
        </w:rPr>
        <w:t xml:space="preserve">, которые, как надеется власть, нажиты незаконным </w:t>
      </w:r>
      <w:r w:rsidRPr="005831DA">
        <w:rPr>
          <w:i/>
          <w:spacing w:val="-3"/>
          <w:lang w:val="ru-RU"/>
        </w:rPr>
        <w:t xml:space="preserve">путём </w:t>
      </w:r>
      <w:r w:rsidRPr="005831DA">
        <w:rPr>
          <w:lang w:val="ru-RU"/>
        </w:rPr>
        <w:t xml:space="preserve">(НП, 11.12.1998); </w:t>
      </w:r>
      <w:r w:rsidRPr="005831DA">
        <w:rPr>
          <w:i/>
          <w:lang w:val="ru-RU"/>
        </w:rPr>
        <w:t>Среди прибывших в республику только 512 – казахи-</w:t>
      </w:r>
      <w:r w:rsidRPr="005831DA">
        <w:rPr>
          <w:b/>
          <w:i/>
          <w:lang w:val="ru-RU"/>
        </w:rPr>
        <w:t>репатрианты</w:t>
      </w:r>
      <w:r w:rsidRPr="005831DA">
        <w:rPr>
          <w:i/>
          <w:lang w:val="ru-RU"/>
        </w:rPr>
        <w:t>. Остальные наши бывшие граждане, которые ездили в основно</w:t>
      </w:r>
      <w:r w:rsidRPr="005831DA">
        <w:rPr>
          <w:i/>
          <w:lang w:val="ru-RU"/>
        </w:rPr>
        <w:t xml:space="preserve">м в ближнее зарубежье, чаще всего в Россию, за своей долей </w:t>
      </w:r>
      <w:r w:rsidRPr="005831DA">
        <w:rPr>
          <w:lang w:val="ru-RU"/>
        </w:rPr>
        <w:t>(К,</w:t>
      </w:r>
      <w:r w:rsidRPr="005831DA">
        <w:rPr>
          <w:spacing w:val="-15"/>
          <w:lang w:val="ru-RU"/>
        </w:rPr>
        <w:t xml:space="preserve"> </w:t>
      </w:r>
      <w:r w:rsidRPr="005831DA">
        <w:rPr>
          <w:lang w:val="ru-RU"/>
        </w:rPr>
        <w:t>15.01.1999).</w:t>
      </w:r>
    </w:p>
    <w:p w:rsidR="00553BBE" w:rsidRPr="005831DA" w:rsidRDefault="00616760">
      <w:pPr>
        <w:ind w:left="471" w:right="248" w:firstLine="216"/>
        <w:jc w:val="both"/>
        <w:rPr>
          <w:lang w:val="ru-RU"/>
        </w:rPr>
      </w:pPr>
      <w:r w:rsidRPr="005831DA">
        <w:rPr>
          <w:lang w:val="ru-RU"/>
        </w:rPr>
        <w:t>На морфологическом уровне публицистический стиль характеризуют формы множественного числа существительных, имеющих собирательное значение, сложные прилагательные, формы страдательн</w:t>
      </w:r>
      <w:r w:rsidRPr="005831DA">
        <w:rPr>
          <w:lang w:val="ru-RU"/>
        </w:rPr>
        <w:t>ых и действительных причастий, императивные формы глаголов, выражающих призыв к совместному действию (</w:t>
      </w:r>
      <w:r w:rsidRPr="005831DA">
        <w:rPr>
          <w:i/>
          <w:lang w:val="ru-RU"/>
        </w:rPr>
        <w:t>массово-политический, культурно- гуманитарный, созданный, фиксируемый, фашиствующий; освобождение... завершили..</w:t>
      </w:r>
      <w:r w:rsidRPr="005831DA">
        <w:rPr>
          <w:lang w:val="ru-RU"/>
        </w:rPr>
        <w:t>.).</w:t>
      </w:r>
    </w:p>
    <w:p w:rsidR="00553BBE" w:rsidRPr="005831DA" w:rsidRDefault="00616760">
      <w:pPr>
        <w:pStyle w:val="a3"/>
        <w:spacing w:before="2"/>
        <w:ind w:left="471" w:right="244" w:firstLine="216"/>
        <w:jc w:val="both"/>
        <w:rPr>
          <w:lang w:val="ru-RU"/>
        </w:rPr>
      </w:pPr>
      <w:r w:rsidRPr="005831DA">
        <w:rPr>
          <w:lang w:val="ru-RU"/>
        </w:rPr>
        <w:t>Синтаксис публицистического стиля характеризуется употреблением количественно-именных сочетаний, устойчивых словосочетаний, риторических вопросов и обращений, именных словосочетаний с родительным падежом; предложений, осложненных причастными и деепричастны</w:t>
      </w:r>
      <w:r w:rsidRPr="005831DA">
        <w:rPr>
          <w:lang w:val="ru-RU"/>
        </w:rPr>
        <w:t>ми оборотами, прямой и косвенной речью, вводными словами и конструкциями.</w:t>
      </w:r>
    </w:p>
    <w:p w:rsidR="00553BBE" w:rsidRPr="005831DA" w:rsidRDefault="00616760">
      <w:pPr>
        <w:pStyle w:val="a3"/>
        <w:ind w:left="471" w:right="242" w:firstLine="216"/>
        <w:jc w:val="both"/>
        <w:rPr>
          <w:lang w:val="ru-RU"/>
        </w:rPr>
      </w:pPr>
      <w:r w:rsidRPr="005831DA">
        <w:rPr>
          <w:lang w:val="ru-RU"/>
        </w:rPr>
        <w:t>Особый интерес к материалам (содержанию) различных информационных жанров в газете объясняется и тем, что, дополняя друг друга, они в конечном итоге создают правдивую картину нашей де</w:t>
      </w:r>
      <w:r w:rsidRPr="005831DA">
        <w:rPr>
          <w:lang w:val="ru-RU"/>
        </w:rPr>
        <w:t>йствительности и в своих лучших образцах становятся подлинной летописью современности, живой историей, к которой никогда не ослабевает внимание.</w:t>
      </w:r>
    </w:p>
    <w:p w:rsidR="00553BBE" w:rsidRPr="005831DA" w:rsidRDefault="00553BBE">
      <w:pPr>
        <w:jc w:val="both"/>
        <w:rPr>
          <w:lang w:val="ru-RU"/>
        </w:rPr>
        <w:sectPr w:rsidR="00553BBE" w:rsidRPr="005831DA">
          <w:pgSz w:w="8400" w:h="11910"/>
          <w:pgMar w:top="1040" w:right="880" w:bottom="280" w:left="660" w:header="720" w:footer="720" w:gutter="0"/>
          <w:cols w:space="720"/>
        </w:sectPr>
      </w:pPr>
    </w:p>
    <w:p w:rsidR="00553BBE" w:rsidRPr="005831DA" w:rsidRDefault="00616760">
      <w:pPr>
        <w:pStyle w:val="a3"/>
        <w:spacing w:before="80"/>
        <w:ind w:right="247" w:firstLine="216"/>
        <w:jc w:val="both"/>
        <w:rPr>
          <w:lang w:val="ru-RU"/>
        </w:rPr>
      </w:pPr>
      <w:r w:rsidRPr="005831DA">
        <w:rPr>
          <w:b/>
          <w:lang w:val="ru-RU"/>
        </w:rPr>
        <w:lastRenderedPageBreak/>
        <w:t xml:space="preserve">Документальность </w:t>
      </w:r>
      <w:r w:rsidRPr="005831DA">
        <w:rPr>
          <w:lang w:val="ru-RU"/>
        </w:rPr>
        <w:t>– главная черта, отличающая публицистику от художественной литературы.</w:t>
      </w:r>
    </w:p>
    <w:p w:rsidR="00553BBE" w:rsidRPr="005831DA" w:rsidRDefault="00616760">
      <w:pPr>
        <w:pStyle w:val="a3"/>
        <w:spacing w:before="3"/>
        <w:ind w:right="252" w:firstLine="216"/>
        <w:jc w:val="both"/>
        <w:rPr>
          <w:lang w:val="ru-RU"/>
        </w:rPr>
      </w:pPr>
      <w:r w:rsidRPr="005831DA">
        <w:rPr>
          <w:lang w:val="ru-RU"/>
        </w:rPr>
        <w:t>Информаци</w:t>
      </w:r>
      <w:r w:rsidRPr="005831DA">
        <w:rPr>
          <w:lang w:val="ru-RU"/>
        </w:rPr>
        <w:t>онные жанры объединяет их главная цель – оперативно сообщить о том или ином факте, событии, явлении нашей жизни.</w:t>
      </w:r>
    </w:p>
    <w:p w:rsidR="00553BBE" w:rsidRPr="005831DA" w:rsidRDefault="00616760">
      <w:pPr>
        <w:pStyle w:val="a3"/>
        <w:ind w:right="245" w:firstLine="216"/>
        <w:jc w:val="both"/>
        <w:rPr>
          <w:lang w:val="ru-RU"/>
        </w:rPr>
      </w:pPr>
      <w:r w:rsidRPr="005831DA">
        <w:rPr>
          <w:lang w:val="ru-RU"/>
        </w:rPr>
        <w:t xml:space="preserve">В указанных жанрах (репортаже, интервью, газетной статье) документальность проявляется в строгом следовании фактам, данным достоверных источников. В этих жанрах </w:t>
      </w:r>
      <w:r w:rsidRPr="005831DA">
        <w:rPr>
          <w:spacing w:val="-3"/>
          <w:lang w:val="ru-RU"/>
        </w:rPr>
        <w:t xml:space="preserve">всегда </w:t>
      </w:r>
      <w:r w:rsidRPr="005831DA">
        <w:rPr>
          <w:lang w:val="ru-RU"/>
        </w:rPr>
        <w:t>приводятся точные данные, конкретные факты, подлинные имена и фамилии, точные</w:t>
      </w:r>
      <w:r w:rsidRPr="005831DA">
        <w:rPr>
          <w:spacing w:val="1"/>
          <w:lang w:val="ru-RU"/>
        </w:rPr>
        <w:t xml:space="preserve"> </w:t>
      </w:r>
      <w:r w:rsidRPr="005831DA">
        <w:rPr>
          <w:lang w:val="ru-RU"/>
        </w:rPr>
        <w:t>цифры.</w:t>
      </w:r>
    </w:p>
    <w:p w:rsidR="00553BBE" w:rsidRPr="005831DA" w:rsidRDefault="00616760">
      <w:pPr>
        <w:pStyle w:val="a3"/>
        <w:ind w:left="471" w:right="245" w:firstLine="216"/>
        <w:jc w:val="both"/>
        <w:rPr>
          <w:lang w:val="ru-RU"/>
        </w:rPr>
      </w:pPr>
      <w:r w:rsidRPr="005831DA">
        <w:rPr>
          <w:lang w:val="ru-RU"/>
        </w:rPr>
        <w:t>В и</w:t>
      </w:r>
      <w:r w:rsidRPr="005831DA">
        <w:rPr>
          <w:lang w:val="ru-RU"/>
        </w:rPr>
        <w:t>нформационных жанрах там, где это уместно, используются языковые средства, характерные для публицистического стиля в целом, например, на лексическом уровне: общественно-политическая терминология, слова, обозначающие имена собственные, слова-аббревиатуры; н</w:t>
      </w:r>
      <w:r w:rsidRPr="005831DA">
        <w:rPr>
          <w:lang w:val="ru-RU"/>
        </w:rPr>
        <w:t>а словообразовательном уровне: слова с суффиксами -</w:t>
      </w:r>
      <w:r w:rsidRPr="005831DA">
        <w:rPr>
          <w:b/>
          <w:lang w:val="ru-RU"/>
        </w:rPr>
        <w:t>ость</w:t>
      </w:r>
      <w:r w:rsidRPr="005831DA">
        <w:rPr>
          <w:lang w:val="ru-RU"/>
        </w:rPr>
        <w:t xml:space="preserve">, - </w:t>
      </w:r>
      <w:r w:rsidRPr="005831DA">
        <w:rPr>
          <w:b/>
          <w:lang w:val="ru-RU"/>
        </w:rPr>
        <w:t>ств(о)</w:t>
      </w:r>
      <w:r w:rsidRPr="005831DA">
        <w:rPr>
          <w:lang w:val="ru-RU"/>
        </w:rPr>
        <w:t>, -</w:t>
      </w:r>
      <w:r w:rsidRPr="005831DA">
        <w:rPr>
          <w:b/>
          <w:lang w:val="ru-RU"/>
        </w:rPr>
        <w:t>ени(е)</w:t>
      </w:r>
      <w:r w:rsidRPr="005831DA">
        <w:rPr>
          <w:lang w:val="ru-RU"/>
        </w:rPr>
        <w:t>, интерна-циональными аффиксами -</w:t>
      </w:r>
      <w:r w:rsidRPr="005831DA">
        <w:rPr>
          <w:b/>
          <w:lang w:val="ru-RU"/>
        </w:rPr>
        <w:t>и(я)</w:t>
      </w:r>
      <w:r w:rsidRPr="005831DA">
        <w:rPr>
          <w:lang w:val="ru-RU"/>
        </w:rPr>
        <w:t>, -</w:t>
      </w:r>
      <w:r w:rsidRPr="005831DA">
        <w:rPr>
          <w:b/>
          <w:lang w:val="ru-RU"/>
        </w:rPr>
        <w:t>ци(я)</w:t>
      </w:r>
      <w:r w:rsidRPr="005831DA">
        <w:rPr>
          <w:lang w:val="ru-RU"/>
        </w:rPr>
        <w:t xml:space="preserve">, - </w:t>
      </w:r>
      <w:r w:rsidRPr="005831DA">
        <w:rPr>
          <w:b/>
          <w:lang w:val="ru-RU"/>
        </w:rPr>
        <w:t>изаци(я)</w:t>
      </w:r>
      <w:r w:rsidRPr="005831DA">
        <w:rPr>
          <w:lang w:val="ru-RU"/>
        </w:rPr>
        <w:t>, -</w:t>
      </w:r>
      <w:r w:rsidRPr="005831DA">
        <w:rPr>
          <w:b/>
          <w:lang w:val="ru-RU"/>
        </w:rPr>
        <w:t>ист</w:t>
      </w:r>
      <w:r w:rsidRPr="005831DA">
        <w:rPr>
          <w:lang w:val="ru-RU"/>
        </w:rPr>
        <w:t>, -</w:t>
      </w:r>
      <w:r w:rsidRPr="005831DA">
        <w:rPr>
          <w:b/>
          <w:lang w:val="ru-RU"/>
        </w:rPr>
        <w:t>изм</w:t>
      </w:r>
      <w:r w:rsidRPr="005831DA">
        <w:rPr>
          <w:lang w:val="ru-RU"/>
        </w:rPr>
        <w:t>, -</w:t>
      </w:r>
      <w:r w:rsidRPr="005831DA">
        <w:rPr>
          <w:b/>
          <w:lang w:val="ru-RU"/>
        </w:rPr>
        <w:t>ант</w:t>
      </w:r>
      <w:r w:rsidRPr="005831DA">
        <w:rPr>
          <w:lang w:val="ru-RU"/>
        </w:rPr>
        <w:t xml:space="preserve">; префиксами </w:t>
      </w:r>
      <w:r w:rsidRPr="005831DA">
        <w:rPr>
          <w:b/>
          <w:lang w:val="ru-RU"/>
        </w:rPr>
        <w:t>анти</w:t>
      </w:r>
      <w:r w:rsidRPr="005831DA">
        <w:rPr>
          <w:lang w:val="ru-RU"/>
        </w:rPr>
        <w:t xml:space="preserve">-, </w:t>
      </w:r>
      <w:r w:rsidRPr="005831DA">
        <w:rPr>
          <w:b/>
          <w:lang w:val="ru-RU"/>
        </w:rPr>
        <w:t>контр</w:t>
      </w:r>
      <w:r w:rsidRPr="005831DA">
        <w:rPr>
          <w:lang w:val="ru-RU"/>
        </w:rPr>
        <w:t xml:space="preserve">-, </w:t>
      </w:r>
      <w:r w:rsidRPr="005831DA">
        <w:rPr>
          <w:b/>
          <w:lang w:val="ru-RU"/>
        </w:rPr>
        <w:t>про</w:t>
      </w:r>
      <w:r w:rsidRPr="005831DA">
        <w:rPr>
          <w:lang w:val="ru-RU"/>
        </w:rPr>
        <w:t xml:space="preserve">-, лексикализованными приставками </w:t>
      </w:r>
      <w:r w:rsidRPr="005831DA">
        <w:rPr>
          <w:b/>
          <w:lang w:val="ru-RU"/>
        </w:rPr>
        <w:t>меж</w:t>
      </w:r>
      <w:r w:rsidRPr="005831DA">
        <w:rPr>
          <w:lang w:val="ru-RU"/>
        </w:rPr>
        <w:t xml:space="preserve">-, </w:t>
      </w:r>
      <w:r w:rsidRPr="005831DA">
        <w:rPr>
          <w:b/>
          <w:lang w:val="ru-RU"/>
        </w:rPr>
        <w:t>сверх</w:t>
      </w:r>
      <w:r w:rsidRPr="005831DA">
        <w:rPr>
          <w:lang w:val="ru-RU"/>
        </w:rPr>
        <w:t xml:space="preserve">-, </w:t>
      </w:r>
      <w:r w:rsidRPr="005831DA">
        <w:rPr>
          <w:b/>
          <w:lang w:val="ru-RU"/>
        </w:rPr>
        <w:t>все</w:t>
      </w:r>
      <w:r w:rsidRPr="005831DA">
        <w:rPr>
          <w:lang w:val="ru-RU"/>
        </w:rPr>
        <w:t xml:space="preserve">-, </w:t>
      </w:r>
      <w:r w:rsidRPr="005831DA">
        <w:rPr>
          <w:b/>
          <w:lang w:val="ru-RU"/>
        </w:rPr>
        <w:t>обще</w:t>
      </w:r>
      <w:r w:rsidRPr="005831DA">
        <w:rPr>
          <w:lang w:val="ru-RU"/>
        </w:rPr>
        <w:t>-; на морфологичес</w:t>
      </w:r>
      <w:r w:rsidRPr="005831DA">
        <w:rPr>
          <w:lang w:val="ru-RU"/>
        </w:rPr>
        <w:t>ком уровне: формы множественного числа существительных, имеющих собирательное значение, сложные прилагательные; формы страдательных причастий; императивные формы глаголов, выражающие призыв к совместному действию; на синтаксическом уровне: количественно-им</w:t>
      </w:r>
      <w:r w:rsidRPr="005831DA">
        <w:rPr>
          <w:lang w:val="ru-RU"/>
        </w:rPr>
        <w:t>енные сочетания, устойчивые словосочетания (словесные блоки), именные словосочетания с родительным падежом, предложения, осложненные причастными и деепричастными оборотами, прямая и косвенная речь, риторические вопросы и обращения, вводные слова и конструк</w:t>
      </w:r>
      <w:r w:rsidRPr="005831DA">
        <w:rPr>
          <w:lang w:val="ru-RU"/>
        </w:rPr>
        <w:t>ции и т.д.</w:t>
      </w:r>
    </w:p>
    <w:p w:rsidR="00553BBE" w:rsidRPr="005831DA" w:rsidRDefault="00616760">
      <w:pPr>
        <w:pStyle w:val="a3"/>
        <w:ind w:left="471" w:right="253" w:firstLine="216"/>
        <w:jc w:val="both"/>
        <w:rPr>
          <w:lang w:val="ru-RU"/>
        </w:rPr>
      </w:pPr>
      <w:r w:rsidRPr="005831DA">
        <w:rPr>
          <w:lang w:val="ru-RU"/>
        </w:rPr>
        <w:t xml:space="preserve">Характерной особенностью публицистического стиля, проявляющейся и в газетно-информационных жанрах, чаще в </w:t>
      </w:r>
      <w:r w:rsidRPr="005831DA">
        <w:rPr>
          <w:spacing w:val="-3"/>
          <w:lang w:val="ru-RU"/>
        </w:rPr>
        <w:t xml:space="preserve">очерке, </w:t>
      </w:r>
      <w:r w:rsidRPr="005831DA">
        <w:rPr>
          <w:lang w:val="ru-RU"/>
        </w:rPr>
        <w:t>репортаже, интервью, заметке, являются оценочные слова или словосочетания с эмоционально-оценочными словами.</w:t>
      </w:r>
    </w:p>
    <w:p w:rsidR="00553BBE" w:rsidRPr="005831DA" w:rsidRDefault="00553BBE">
      <w:pPr>
        <w:jc w:val="both"/>
        <w:rPr>
          <w:lang w:val="ru-RU"/>
        </w:rPr>
        <w:sectPr w:rsidR="00553BBE" w:rsidRPr="005831DA">
          <w:pgSz w:w="8400" w:h="11910"/>
          <w:pgMar w:top="1040" w:right="880" w:bottom="280" w:left="660" w:header="720" w:footer="720" w:gutter="0"/>
          <w:cols w:space="720"/>
        </w:sectPr>
      </w:pPr>
    </w:p>
    <w:p w:rsidR="00553BBE" w:rsidRPr="005831DA" w:rsidRDefault="00616760">
      <w:pPr>
        <w:pStyle w:val="Heading1"/>
        <w:spacing w:before="65"/>
        <w:ind w:left="1140"/>
        <w:rPr>
          <w:lang w:val="ru-RU"/>
        </w:rPr>
      </w:pPr>
      <w:r w:rsidRPr="005831DA">
        <w:rPr>
          <w:lang w:val="ru-RU"/>
        </w:rPr>
        <w:lastRenderedPageBreak/>
        <w:t>§ 10.2 О</w:t>
      </w:r>
      <w:r w:rsidRPr="005831DA">
        <w:rPr>
          <w:lang w:val="ru-RU"/>
        </w:rPr>
        <w:t>сновные жанры газетной публицистики</w:t>
      </w:r>
    </w:p>
    <w:p w:rsidR="00553BBE" w:rsidRPr="005831DA" w:rsidRDefault="00553BBE">
      <w:pPr>
        <w:pStyle w:val="a3"/>
        <w:spacing w:before="9"/>
        <w:ind w:left="0"/>
        <w:rPr>
          <w:b/>
          <w:sz w:val="21"/>
          <w:lang w:val="ru-RU"/>
        </w:rPr>
      </w:pPr>
    </w:p>
    <w:p w:rsidR="00553BBE" w:rsidRPr="005831DA" w:rsidRDefault="00616760">
      <w:pPr>
        <w:pStyle w:val="a3"/>
        <w:ind w:right="250" w:firstLine="220"/>
        <w:jc w:val="both"/>
        <w:rPr>
          <w:lang w:val="ru-RU"/>
        </w:rPr>
      </w:pPr>
      <w:r w:rsidRPr="005831DA">
        <w:rPr>
          <w:b/>
          <w:lang w:val="ru-RU"/>
        </w:rPr>
        <w:t xml:space="preserve">Репортаж </w:t>
      </w:r>
      <w:r w:rsidRPr="005831DA">
        <w:rPr>
          <w:lang w:val="ru-RU"/>
        </w:rPr>
        <w:t>– это рассказ об общественно значимом событии участника или очевидца, рассказ, который раскрывает читателю какую-то новую сторону действительности, обогащает его знания, расширяет представление о жизни, протека</w:t>
      </w:r>
      <w:r w:rsidRPr="005831DA">
        <w:rPr>
          <w:lang w:val="ru-RU"/>
        </w:rPr>
        <w:t>ющих в ней процессах. Репортаж – наиболее развернутый и эмоциональный жанр среди информационных жанров публицистики.</w:t>
      </w:r>
    </w:p>
    <w:p w:rsidR="00553BBE" w:rsidRPr="005831DA" w:rsidRDefault="00616760">
      <w:pPr>
        <w:pStyle w:val="a3"/>
        <w:ind w:right="248" w:firstLine="216"/>
        <w:jc w:val="both"/>
        <w:rPr>
          <w:lang w:val="ru-RU"/>
        </w:rPr>
      </w:pPr>
      <w:r w:rsidRPr="005831DA">
        <w:rPr>
          <w:lang w:val="ru-RU"/>
        </w:rPr>
        <w:t xml:space="preserve">Для репортажа характерны: документальность, строгое следование фактам с указанием времени и места события; внимание к подробностям события, явления, связанное с тем, что автор репортажа рассказывает о нем как очевидец или участник; использование средств и </w:t>
      </w:r>
      <w:r w:rsidRPr="005831DA">
        <w:rPr>
          <w:lang w:val="ru-RU"/>
        </w:rPr>
        <w:t xml:space="preserve">приемов образного отображения действительности – эпитетов, метафор, сравнений, оценочных слов. Образные стилистические средства помогают показать живой, движущийся фон событий. «Поэтому репортаж похож иногда на фельетон, порой на очерк, корреспонденцию, а </w:t>
      </w:r>
      <w:r w:rsidRPr="005831DA">
        <w:rPr>
          <w:lang w:val="ru-RU"/>
        </w:rPr>
        <w:t xml:space="preserve">то и рассказ, - пишет журналист А.Гудимов. – У репортажа есть, однако, обязательные, присущие только ему черты: </w:t>
      </w:r>
      <w:r w:rsidRPr="005831DA">
        <w:rPr>
          <w:spacing w:val="-3"/>
          <w:lang w:val="ru-RU"/>
        </w:rPr>
        <w:t xml:space="preserve">«Я </w:t>
      </w:r>
      <w:r w:rsidRPr="005831DA">
        <w:rPr>
          <w:lang w:val="ru-RU"/>
        </w:rPr>
        <w:t>был, я видел, я</w:t>
      </w:r>
      <w:r w:rsidRPr="005831DA">
        <w:rPr>
          <w:spacing w:val="5"/>
          <w:lang w:val="ru-RU"/>
        </w:rPr>
        <w:t xml:space="preserve"> </w:t>
      </w:r>
      <w:r w:rsidRPr="005831DA">
        <w:rPr>
          <w:lang w:val="ru-RU"/>
        </w:rPr>
        <w:t>участвовал».</w:t>
      </w:r>
    </w:p>
    <w:p w:rsidR="00553BBE" w:rsidRPr="005831DA" w:rsidRDefault="00616760">
      <w:pPr>
        <w:pStyle w:val="a3"/>
        <w:ind w:left="471" w:right="246" w:firstLine="216"/>
        <w:jc w:val="both"/>
        <w:rPr>
          <w:lang w:val="ru-RU"/>
        </w:rPr>
      </w:pPr>
      <w:r w:rsidRPr="005831DA">
        <w:rPr>
          <w:lang w:val="ru-RU"/>
        </w:rPr>
        <w:t>Стилистически это выражается, прежде всего, в функциональной направленности речи на формирование в сознании чита</w:t>
      </w:r>
      <w:r w:rsidRPr="005831DA">
        <w:rPr>
          <w:lang w:val="ru-RU"/>
        </w:rPr>
        <w:t xml:space="preserve">теля целостного комплекса конкретно- чувственных представлений о том или ином «кусочке действительности». При этом особую важность приобретают конкретно-образные представления о материальных деталях этого «кусочка действительности», что в первую очередь и </w:t>
      </w:r>
      <w:r w:rsidRPr="005831DA">
        <w:rPr>
          <w:lang w:val="ru-RU"/>
        </w:rPr>
        <w:t>отличает репортаж от  экспрессивно-публицистического произведения. В последнем скорее дается обобщенный образ авторского восприятия действительности, тогда как в репортаже авторское восприятие является своего рода передаточным механизмом, через который чит</w:t>
      </w:r>
      <w:r w:rsidRPr="005831DA">
        <w:rPr>
          <w:lang w:val="ru-RU"/>
        </w:rPr>
        <w:t>атель воспринимает образы действительности. Это сближает репортаж с художественной прозой, однако здесь есть и существенные различия. «По сравнению с беллетристикой, – пишет Г.Я.Сол-ганик, – Я репортера-журналиста – не литературная маска, не образ рассказч</w:t>
      </w:r>
      <w:r w:rsidRPr="005831DA">
        <w:rPr>
          <w:lang w:val="ru-RU"/>
        </w:rPr>
        <w:t>ика, не способ стилизации. Здесь Я пишущего, рассказывающего и автора непосредственно совпадают, что</w:t>
      </w:r>
    </w:p>
    <w:p w:rsidR="00553BBE" w:rsidRPr="005831DA" w:rsidRDefault="00553BBE">
      <w:pPr>
        <w:jc w:val="both"/>
        <w:rPr>
          <w:lang w:val="ru-RU"/>
        </w:rPr>
        <w:sectPr w:rsidR="00553BBE" w:rsidRPr="005831DA">
          <w:pgSz w:w="8400" w:h="11910"/>
          <w:pgMar w:top="1060" w:right="880" w:bottom="280" w:left="660" w:header="720" w:footer="720" w:gutter="0"/>
          <w:cols w:space="720"/>
        </w:sectPr>
      </w:pPr>
    </w:p>
    <w:p w:rsidR="00553BBE" w:rsidRPr="005831DA" w:rsidRDefault="00616760">
      <w:pPr>
        <w:pStyle w:val="a3"/>
        <w:spacing w:before="80"/>
        <w:ind w:right="253" w:hanging="1"/>
        <w:jc w:val="both"/>
        <w:rPr>
          <w:lang w:val="ru-RU"/>
        </w:rPr>
      </w:pPr>
      <w:r w:rsidRPr="005831DA">
        <w:rPr>
          <w:lang w:val="ru-RU"/>
        </w:rPr>
        <w:lastRenderedPageBreak/>
        <w:t>придает повествованию аромат публицистичности, очевидности описываемого, документальности происходящего и описываемого».</w:t>
      </w:r>
    </w:p>
    <w:p w:rsidR="00553BBE" w:rsidRPr="005831DA" w:rsidRDefault="00616760">
      <w:pPr>
        <w:pStyle w:val="a3"/>
        <w:tabs>
          <w:tab w:val="left" w:pos="1072"/>
          <w:tab w:val="left" w:pos="2138"/>
          <w:tab w:val="left" w:pos="3020"/>
          <w:tab w:val="left" w:pos="4253"/>
          <w:tab w:val="left" w:pos="5524"/>
        </w:tabs>
        <w:ind w:right="247" w:firstLine="216"/>
        <w:jc w:val="right"/>
        <w:rPr>
          <w:lang w:val="ru-RU"/>
        </w:rPr>
      </w:pPr>
      <w:r w:rsidRPr="005831DA">
        <w:rPr>
          <w:lang w:val="ru-RU"/>
        </w:rPr>
        <w:t>Эффективность репорт</w:t>
      </w:r>
      <w:r w:rsidRPr="005831DA">
        <w:rPr>
          <w:lang w:val="ru-RU"/>
        </w:rPr>
        <w:t xml:space="preserve">ажа зависит и </w:t>
      </w:r>
      <w:r w:rsidRPr="005831DA">
        <w:rPr>
          <w:spacing w:val="-3"/>
          <w:lang w:val="ru-RU"/>
        </w:rPr>
        <w:t xml:space="preserve">от </w:t>
      </w:r>
      <w:r w:rsidRPr="005831DA">
        <w:rPr>
          <w:lang w:val="ru-RU"/>
        </w:rPr>
        <w:t>формы</w:t>
      </w:r>
      <w:r w:rsidRPr="005831DA">
        <w:rPr>
          <w:spacing w:val="12"/>
          <w:lang w:val="ru-RU"/>
        </w:rPr>
        <w:t xml:space="preserve"> </w:t>
      </w:r>
      <w:r w:rsidRPr="005831DA">
        <w:rPr>
          <w:lang w:val="ru-RU"/>
        </w:rPr>
        <w:t>его</w:t>
      </w:r>
      <w:r w:rsidRPr="005831DA">
        <w:rPr>
          <w:spacing w:val="43"/>
          <w:lang w:val="ru-RU"/>
        </w:rPr>
        <w:t xml:space="preserve"> </w:t>
      </w:r>
      <w:r w:rsidRPr="005831DA">
        <w:rPr>
          <w:lang w:val="ru-RU"/>
        </w:rPr>
        <w:t>подачи.</w:t>
      </w:r>
      <w:r w:rsidRPr="005831DA">
        <w:rPr>
          <w:lang w:val="ru-RU"/>
        </w:rPr>
        <w:t xml:space="preserve"> </w:t>
      </w:r>
      <w:r w:rsidRPr="005831DA">
        <w:rPr>
          <w:lang w:val="ru-RU"/>
        </w:rPr>
        <w:t>Чаще всего мы встречаемся в газетном номере с</w:t>
      </w:r>
      <w:r w:rsidRPr="005831DA">
        <w:rPr>
          <w:spacing w:val="13"/>
          <w:lang w:val="ru-RU"/>
        </w:rPr>
        <w:t xml:space="preserve"> </w:t>
      </w:r>
      <w:r w:rsidRPr="005831DA">
        <w:rPr>
          <w:lang w:val="ru-RU"/>
        </w:rPr>
        <w:t>одним</w:t>
      </w:r>
      <w:r w:rsidRPr="005831DA">
        <w:rPr>
          <w:spacing w:val="3"/>
          <w:lang w:val="ru-RU"/>
        </w:rPr>
        <w:t xml:space="preserve"> </w:t>
      </w:r>
      <w:r w:rsidRPr="005831DA">
        <w:rPr>
          <w:lang w:val="ru-RU"/>
        </w:rPr>
        <w:t>или</w:t>
      </w:r>
      <w:r w:rsidRPr="005831DA">
        <w:rPr>
          <w:lang w:val="ru-RU"/>
        </w:rPr>
        <w:t xml:space="preserve"> </w:t>
      </w:r>
      <w:r w:rsidRPr="005831DA">
        <w:rPr>
          <w:lang w:val="ru-RU"/>
        </w:rPr>
        <w:t>несколькими репортажами, помещенными на</w:t>
      </w:r>
      <w:r w:rsidRPr="005831DA">
        <w:rPr>
          <w:spacing w:val="20"/>
          <w:lang w:val="ru-RU"/>
        </w:rPr>
        <w:t xml:space="preserve"> </w:t>
      </w:r>
      <w:r w:rsidRPr="005831DA">
        <w:rPr>
          <w:lang w:val="ru-RU"/>
        </w:rPr>
        <w:t>разных</w:t>
      </w:r>
      <w:r w:rsidRPr="005831DA">
        <w:rPr>
          <w:spacing w:val="42"/>
          <w:lang w:val="ru-RU"/>
        </w:rPr>
        <w:t xml:space="preserve"> </w:t>
      </w:r>
      <w:r w:rsidRPr="005831DA">
        <w:rPr>
          <w:lang w:val="ru-RU"/>
        </w:rPr>
        <w:t>полосах.</w:t>
      </w:r>
      <w:r w:rsidRPr="005831DA">
        <w:rPr>
          <w:lang w:val="ru-RU"/>
        </w:rPr>
        <w:t xml:space="preserve"> </w:t>
      </w:r>
      <w:r w:rsidRPr="005831DA">
        <w:rPr>
          <w:lang w:val="ru-RU"/>
        </w:rPr>
        <w:t>Но иногда они подаются тематической</w:t>
      </w:r>
      <w:r w:rsidRPr="005831DA">
        <w:rPr>
          <w:spacing w:val="38"/>
          <w:lang w:val="ru-RU"/>
        </w:rPr>
        <w:t xml:space="preserve"> </w:t>
      </w:r>
      <w:r w:rsidRPr="005831DA">
        <w:rPr>
          <w:lang w:val="ru-RU"/>
        </w:rPr>
        <w:t>подборкой.</w:t>
      </w:r>
      <w:r w:rsidRPr="005831DA">
        <w:rPr>
          <w:spacing w:val="9"/>
          <w:lang w:val="ru-RU"/>
        </w:rPr>
        <w:t xml:space="preserve"> </w:t>
      </w:r>
      <w:r w:rsidRPr="005831DA">
        <w:rPr>
          <w:lang w:val="ru-RU"/>
        </w:rPr>
        <w:t>Такие</w:t>
      </w:r>
      <w:r w:rsidRPr="005831DA">
        <w:rPr>
          <w:spacing w:val="1"/>
          <w:lang w:val="ru-RU"/>
        </w:rPr>
        <w:t xml:space="preserve"> </w:t>
      </w:r>
      <w:r w:rsidRPr="005831DA">
        <w:rPr>
          <w:lang w:val="ru-RU"/>
        </w:rPr>
        <w:t xml:space="preserve">репортажи </w:t>
      </w:r>
      <w:r w:rsidRPr="005831DA">
        <w:rPr>
          <w:spacing w:val="-3"/>
          <w:lang w:val="ru-RU"/>
        </w:rPr>
        <w:t xml:space="preserve">освещают </w:t>
      </w:r>
      <w:r w:rsidRPr="005831DA">
        <w:rPr>
          <w:lang w:val="ru-RU"/>
        </w:rPr>
        <w:t>разные стороны одного и того</w:t>
      </w:r>
      <w:r w:rsidRPr="005831DA">
        <w:rPr>
          <w:spacing w:val="7"/>
          <w:lang w:val="ru-RU"/>
        </w:rPr>
        <w:t xml:space="preserve"> </w:t>
      </w:r>
      <w:r w:rsidRPr="005831DA">
        <w:rPr>
          <w:lang w:val="ru-RU"/>
        </w:rPr>
        <w:t>же</w:t>
      </w:r>
      <w:r w:rsidRPr="005831DA">
        <w:rPr>
          <w:spacing w:val="-5"/>
          <w:lang w:val="ru-RU"/>
        </w:rPr>
        <w:t xml:space="preserve"> </w:t>
      </w:r>
      <w:r w:rsidRPr="005831DA">
        <w:rPr>
          <w:lang w:val="ru-RU"/>
        </w:rPr>
        <w:t>события.</w:t>
      </w:r>
      <w:r w:rsidRPr="005831DA">
        <w:rPr>
          <w:lang w:val="ru-RU"/>
        </w:rPr>
        <w:t xml:space="preserve"> </w:t>
      </w:r>
      <w:r w:rsidRPr="005831DA">
        <w:rPr>
          <w:lang w:val="ru-RU"/>
        </w:rPr>
        <w:t>Как</w:t>
      </w:r>
      <w:r w:rsidRPr="005831DA">
        <w:rPr>
          <w:lang w:val="ru-RU"/>
        </w:rPr>
        <w:tab/>
        <w:t>правило,</w:t>
      </w:r>
      <w:r w:rsidRPr="005831DA">
        <w:rPr>
          <w:lang w:val="ru-RU"/>
        </w:rPr>
        <w:tab/>
        <w:t>начало</w:t>
      </w:r>
      <w:r w:rsidRPr="005831DA">
        <w:rPr>
          <w:lang w:val="ru-RU"/>
        </w:rPr>
        <w:tab/>
        <w:t>репортажа</w:t>
      </w:r>
      <w:r w:rsidRPr="005831DA">
        <w:rPr>
          <w:lang w:val="ru-RU"/>
        </w:rPr>
        <w:tab/>
        <w:t>отличается</w:t>
      </w:r>
      <w:r w:rsidRPr="005831DA">
        <w:rPr>
          <w:lang w:val="ru-RU"/>
        </w:rPr>
        <w:tab/>
      </w:r>
      <w:r w:rsidRPr="005831DA">
        <w:rPr>
          <w:spacing w:val="-1"/>
          <w:lang w:val="ru-RU"/>
        </w:rPr>
        <w:t xml:space="preserve">быстрым </w:t>
      </w:r>
      <w:r w:rsidRPr="005831DA">
        <w:rPr>
          <w:lang w:val="ru-RU"/>
        </w:rPr>
        <w:t>переходом к действию. Однако репортаж может начинаться</w:t>
      </w:r>
      <w:r w:rsidRPr="005831DA">
        <w:rPr>
          <w:spacing w:val="28"/>
          <w:lang w:val="ru-RU"/>
        </w:rPr>
        <w:t xml:space="preserve"> </w:t>
      </w:r>
      <w:r w:rsidRPr="005831DA">
        <w:rPr>
          <w:lang w:val="ru-RU"/>
        </w:rPr>
        <w:t>с</w:t>
      </w:r>
    </w:p>
    <w:p w:rsidR="00553BBE" w:rsidRPr="005831DA" w:rsidRDefault="00616760">
      <w:pPr>
        <w:pStyle w:val="a3"/>
        <w:rPr>
          <w:lang w:val="ru-RU"/>
        </w:rPr>
      </w:pPr>
      <w:r w:rsidRPr="005831DA">
        <w:rPr>
          <w:lang w:val="ru-RU"/>
        </w:rPr>
        <w:t>предыстории, если этого требует характер событий.</w:t>
      </w:r>
    </w:p>
    <w:p w:rsidR="00553BBE" w:rsidRPr="005831DA" w:rsidRDefault="00616760">
      <w:pPr>
        <w:pStyle w:val="a3"/>
        <w:spacing w:before="1"/>
        <w:ind w:right="246" w:firstLine="216"/>
        <w:jc w:val="both"/>
        <w:rPr>
          <w:lang w:val="ru-RU"/>
        </w:rPr>
      </w:pPr>
      <w:r w:rsidRPr="005831DA">
        <w:rPr>
          <w:lang w:val="ru-RU"/>
        </w:rPr>
        <w:t>В концовке репортажа дается краткий вывод. Пространнные рассуждения здесь недопустимы.</w:t>
      </w:r>
    </w:p>
    <w:p w:rsidR="00553BBE" w:rsidRPr="005831DA" w:rsidRDefault="00616760">
      <w:pPr>
        <w:pStyle w:val="a3"/>
        <w:ind w:right="254" w:firstLine="283"/>
        <w:jc w:val="both"/>
        <w:rPr>
          <w:lang w:val="ru-RU"/>
        </w:rPr>
      </w:pPr>
      <w:r w:rsidRPr="005831DA">
        <w:rPr>
          <w:b/>
          <w:spacing w:val="2"/>
          <w:lang w:val="ru-RU"/>
        </w:rPr>
        <w:t>Очер</w:t>
      </w:r>
      <w:r w:rsidRPr="005831DA">
        <w:rPr>
          <w:b/>
          <w:spacing w:val="2"/>
          <w:lang w:val="ru-RU"/>
        </w:rPr>
        <w:t xml:space="preserve">к </w:t>
      </w:r>
      <w:r w:rsidRPr="005831DA">
        <w:rPr>
          <w:b/>
          <w:lang w:val="ru-RU"/>
        </w:rPr>
        <w:t xml:space="preserve">– </w:t>
      </w:r>
      <w:r w:rsidRPr="005831DA">
        <w:rPr>
          <w:spacing w:val="2"/>
          <w:lang w:val="ru-RU"/>
        </w:rPr>
        <w:t xml:space="preserve">публицистическое произведение, </w:t>
      </w:r>
      <w:r w:rsidRPr="005831DA">
        <w:rPr>
          <w:lang w:val="ru-RU"/>
        </w:rPr>
        <w:t xml:space="preserve">в котором </w:t>
      </w:r>
      <w:r w:rsidRPr="005831DA">
        <w:rPr>
          <w:spacing w:val="3"/>
          <w:lang w:val="ru-RU"/>
        </w:rPr>
        <w:t xml:space="preserve">изла- </w:t>
      </w:r>
      <w:r w:rsidRPr="005831DA">
        <w:rPr>
          <w:lang w:val="ru-RU"/>
        </w:rPr>
        <w:t>гаются реальные события и факты и обычно дается  их авторское</w:t>
      </w:r>
      <w:r w:rsidRPr="005831DA">
        <w:rPr>
          <w:spacing w:val="2"/>
          <w:lang w:val="ru-RU"/>
        </w:rPr>
        <w:t xml:space="preserve"> </w:t>
      </w:r>
      <w:r w:rsidRPr="005831DA">
        <w:rPr>
          <w:lang w:val="ru-RU"/>
        </w:rPr>
        <w:t>истолкование.</w:t>
      </w:r>
    </w:p>
    <w:p w:rsidR="00553BBE" w:rsidRPr="005831DA" w:rsidRDefault="00616760">
      <w:pPr>
        <w:pStyle w:val="a3"/>
        <w:spacing w:before="2"/>
        <w:ind w:right="249" w:firstLine="278"/>
        <w:jc w:val="both"/>
        <w:rPr>
          <w:lang w:val="ru-RU"/>
        </w:rPr>
      </w:pPr>
      <w:r w:rsidRPr="005831DA">
        <w:rPr>
          <w:lang w:val="ru-RU"/>
        </w:rPr>
        <w:t xml:space="preserve">Очерк </w:t>
      </w:r>
      <w:r w:rsidRPr="005831DA">
        <w:rPr>
          <w:spacing w:val="3"/>
          <w:lang w:val="ru-RU"/>
        </w:rPr>
        <w:t xml:space="preserve">не </w:t>
      </w:r>
      <w:r w:rsidRPr="005831DA">
        <w:rPr>
          <w:lang w:val="ru-RU"/>
        </w:rPr>
        <w:t>имеет тематических ограничений.</w:t>
      </w:r>
      <w:r w:rsidRPr="005831DA">
        <w:rPr>
          <w:spacing w:val="55"/>
          <w:lang w:val="ru-RU"/>
        </w:rPr>
        <w:t xml:space="preserve"> </w:t>
      </w:r>
      <w:r w:rsidRPr="005831DA">
        <w:rPr>
          <w:lang w:val="ru-RU"/>
        </w:rPr>
        <w:t>Его содержанием могут стать биография человека, историческое событие, природное явление,</w:t>
      </w:r>
      <w:r w:rsidRPr="005831DA">
        <w:rPr>
          <w:lang w:val="ru-RU"/>
        </w:rPr>
        <w:t xml:space="preserve"> любой факт общественной жизни  и жизни автора. В строго документальном очерке изложение, как правило, объективировано, хотя и здесь представлена авторская позиция в виде «образа автора». В публицистических (художественно-публицистических) разновидностях о</w:t>
      </w:r>
      <w:r w:rsidRPr="005831DA">
        <w:rPr>
          <w:lang w:val="ru-RU"/>
        </w:rPr>
        <w:t xml:space="preserve">черка авторское </w:t>
      </w:r>
      <w:r w:rsidRPr="005831DA">
        <w:rPr>
          <w:spacing w:val="2"/>
          <w:lang w:val="ru-RU"/>
        </w:rPr>
        <w:t xml:space="preserve">«я» </w:t>
      </w:r>
      <w:r w:rsidRPr="005831DA">
        <w:rPr>
          <w:lang w:val="ru-RU"/>
        </w:rPr>
        <w:t xml:space="preserve">обычно формально выражено: автор предстает либо как реальный наблюдатель событий, либо </w:t>
      </w:r>
      <w:r w:rsidRPr="005831DA">
        <w:rPr>
          <w:spacing w:val="3"/>
          <w:lang w:val="ru-RU"/>
        </w:rPr>
        <w:t xml:space="preserve">как </w:t>
      </w:r>
      <w:r w:rsidRPr="005831DA">
        <w:rPr>
          <w:spacing w:val="2"/>
          <w:lang w:val="ru-RU"/>
        </w:rPr>
        <w:t>действующее лицо, «фигурант»</w:t>
      </w:r>
      <w:r w:rsidRPr="005831DA">
        <w:rPr>
          <w:spacing w:val="14"/>
          <w:lang w:val="ru-RU"/>
        </w:rPr>
        <w:t xml:space="preserve"> </w:t>
      </w:r>
      <w:r w:rsidRPr="005831DA">
        <w:rPr>
          <w:lang w:val="ru-RU"/>
        </w:rPr>
        <w:t>очерка.</w:t>
      </w:r>
    </w:p>
    <w:p w:rsidR="00553BBE" w:rsidRPr="005831DA" w:rsidRDefault="00616760">
      <w:pPr>
        <w:pStyle w:val="a3"/>
        <w:ind w:right="248" w:firstLine="460"/>
        <w:jc w:val="both"/>
        <w:rPr>
          <w:lang w:val="ru-RU"/>
        </w:rPr>
      </w:pPr>
      <w:r w:rsidRPr="005831DA">
        <w:rPr>
          <w:lang w:val="ru-RU"/>
        </w:rPr>
        <w:t>Характерной чертой очерка, как и многих других публицистических жанров, является полистилизм, то есть исполь</w:t>
      </w:r>
      <w:r w:rsidRPr="005831DA">
        <w:rPr>
          <w:lang w:val="ru-RU"/>
        </w:rPr>
        <w:t xml:space="preserve">зование стилистически  разнородных  языковых  средств и разнообразных стилистических приемов. Как </w:t>
      </w:r>
      <w:r w:rsidRPr="005831DA">
        <w:rPr>
          <w:spacing w:val="3"/>
          <w:lang w:val="ru-RU"/>
        </w:rPr>
        <w:t xml:space="preserve">видно </w:t>
      </w:r>
      <w:r w:rsidRPr="005831DA">
        <w:rPr>
          <w:spacing w:val="6"/>
          <w:lang w:val="ru-RU"/>
        </w:rPr>
        <w:t xml:space="preserve">из </w:t>
      </w:r>
      <w:r w:rsidRPr="005831DA">
        <w:rPr>
          <w:lang w:val="ru-RU"/>
        </w:rPr>
        <w:t xml:space="preserve">приведенных </w:t>
      </w:r>
      <w:r w:rsidRPr="005831DA">
        <w:rPr>
          <w:spacing w:val="3"/>
          <w:lang w:val="ru-RU"/>
        </w:rPr>
        <w:t xml:space="preserve">ниже </w:t>
      </w:r>
      <w:r w:rsidRPr="005831DA">
        <w:rPr>
          <w:lang w:val="ru-RU"/>
        </w:rPr>
        <w:t>текстов, источниками полистилизма могут стать нормативно-стилистическая противопоставленность авторской речи и индивидуализированной</w:t>
      </w:r>
      <w:r w:rsidRPr="005831DA">
        <w:rPr>
          <w:lang w:val="ru-RU"/>
        </w:rPr>
        <w:t xml:space="preserve"> речи персонажей, включение в речевую ткань публицистического произведения текстов других стилей, например,</w:t>
      </w:r>
      <w:r w:rsidRPr="005831DA">
        <w:rPr>
          <w:spacing w:val="33"/>
          <w:lang w:val="ru-RU"/>
        </w:rPr>
        <w:t xml:space="preserve"> </w:t>
      </w:r>
      <w:r w:rsidRPr="005831DA">
        <w:rPr>
          <w:spacing w:val="-3"/>
          <w:lang w:val="ru-RU"/>
        </w:rPr>
        <w:t>официально-делового.</w:t>
      </w:r>
    </w:p>
    <w:p w:rsidR="00553BBE" w:rsidRPr="005831DA" w:rsidRDefault="00616760">
      <w:pPr>
        <w:pStyle w:val="a3"/>
        <w:ind w:right="249" w:firstLine="283"/>
        <w:jc w:val="both"/>
        <w:rPr>
          <w:lang w:val="ru-RU"/>
        </w:rPr>
      </w:pPr>
      <w:r w:rsidRPr="005831DA">
        <w:rPr>
          <w:b/>
          <w:lang w:val="ru-RU"/>
        </w:rPr>
        <w:t xml:space="preserve">Эссе </w:t>
      </w:r>
      <w:r w:rsidRPr="005831DA">
        <w:rPr>
          <w:lang w:val="ru-RU"/>
        </w:rPr>
        <w:t xml:space="preserve">(от французского </w:t>
      </w:r>
      <w:r>
        <w:rPr>
          <w:i/>
        </w:rPr>
        <w:t>essai</w:t>
      </w:r>
      <w:r w:rsidRPr="005831DA">
        <w:rPr>
          <w:i/>
          <w:lang w:val="ru-RU"/>
        </w:rPr>
        <w:t xml:space="preserve"> </w:t>
      </w:r>
      <w:r w:rsidRPr="005831DA">
        <w:rPr>
          <w:lang w:val="ru-RU"/>
        </w:rPr>
        <w:t>– проба, опыт, набросок) – жанр философской, литературно-критической, историко-биографи- ческой, пу</w:t>
      </w:r>
      <w:r w:rsidRPr="005831DA">
        <w:rPr>
          <w:lang w:val="ru-RU"/>
        </w:rPr>
        <w:t>блицистической прозы, сочетающий подчеркнуто</w:t>
      </w:r>
    </w:p>
    <w:p w:rsidR="00553BBE" w:rsidRPr="005831DA" w:rsidRDefault="00553BBE">
      <w:pPr>
        <w:jc w:val="both"/>
        <w:rPr>
          <w:lang w:val="ru-RU"/>
        </w:rPr>
        <w:sectPr w:rsidR="00553BBE" w:rsidRPr="005831DA">
          <w:pgSz w:w="8400" w:h="11910"/>
          <w:pgMar w:top="1040" w:right="880" w:bottom="280" w:left="660" w:header="720" w:footer="720" w:gutter="0"/>
          <w:cols w:space="720"/>
        </w:sectPr>
      </w:pPr>
    </w:p>
    <w:p w:rsidR="00553BBE" w:rsidRPr="005831DA" w:rsidRDefault="00616760">
      <w:pPr>
        <w:pStyle w:val="a3"/>
        <w:spacing w:before="80"/>
        <w:ind w:right="246"/>
        <w:jc w:val="both"/>
        <w:rPr>
          <w:lang w:val="ru-RU"/>
        </w:rPr>
      </w:pPr>
      <w:r w:rsidRPr="005831DA">
        <w:rPr>
          <w:lang w:val="ru-RU"/>
        </w:rPr>
        <w:lastRenderedPageBreak/>
        <w:t>индивидуальную позицию автора с непринужденным, часто парадоксальным изложением, ориентированным на разговорную речь (основатель жанра – Мишель Монтень; в русской литературе образцы у Ф.М.Достоевского, В.В.Розанова, В.И.Иванова). В зависимости от проблемат</w:t>
      </w:r>
      <w:r w:rsidRPr="005831DA">
        <w:rPr>
          <w:lang w:val="ru-RU"/>
        </w:rPr>
        <w:t>ики эссе подразделяют на философские, исторические, нравственно- психологические, литературно-критические и др.</w:t>
      </w:r>
    </w:p>
    <w:p w:rsidR="00553BBE" w:rsidRPr="005831DA" w:rsidRDefault="00616760">
      <w:pPr>
        <w:pStyle w:val="a3"/>
        <w:ind w:right="249" w:firstLine="278"/>
        <w:jc w:val="both"/>
        <w:rPr>
          <w:lang w:val="ru-RU"/>
        </w:rPr>
      </w:pPr>
      <w:r w:rsidRPr="005831DA">
        <w:rPr>
          <w:b/>
          <w:lang w:val="ru-RU"/>
        </w:rPr>
        <w:t xml:space="preserve">Эссе </w:t>
      </w:r>
      <w:r w:rsidRPr="005831DA">
        <w:rPr>
          <w:lang w:val="ru-RU"/>
        </w:rPr>
        <w:t>– это жанр «размышлений» (не случайно данное слово часто приводится в подзаголовках), однако собственно рассуждения с подчеркнутой логическ</w:t>
      </w:r>
      <w:r w:rsidRPr="005831DA">
        <w:rPr>
          <w:lang w:val="ru-RU"/>
        </w:rPr>
        <w:t>ой аргументацией здесь могут соседствовать с повествованием о каких-либо событиях и описанием каких-либо явлений. Вполне уместны в эссе и выражения эмоциональной оценки, и риторическое усиление речи путем использования тропов и фигур. Типично для этого жан</w:t>
      </w:r>
      <w:r w:rsidRPr="005831DA">
        <w:rPr>
          <w:lang w:val="ru-RU"/>
        </w:rPr>
        <w:t>ра (как и для публицистики вообще) объединение в текстах стилистически разнородных языковых средств. Многие эссе отличаются обширным цитированием, афористичностью определений и характеристик.</w:t>
      </w:r>
    </w:p>
    <w:p w:rsidR="00553BBE" w:rsidRPr="005831DA" w:rsidRDefault="00616760">
      <w:pPr>
        <w:pStyle w:val="a3"/>
        <w:spacing w:before="2"/>
        <w:ind w:right="254" w:firstLine="278"/>
        <w:jc w:val="both"/>
        <w:rPr>
          <w:lang w:val="ru-RU"/>
        </w:rPr>
      </w:pPr>
      <w:r w:rsidRPr="005831DA">
        <w:rPr>
          <w:b/>
          <w:lang w:val="ru-RU"/>
        </w:rPr>
        <w:t xml:space="preserve">Фельетон </w:t>
      </w:r>
      <w:r w:rsidRPr="005831DA">
        <w:rPr>
          <w:i/>
          <w:lang w:val="ru-RU"/>
        </w:rPr>
        <w:t>(</w:t>
      </w:r>
      <w:r w:rsidRPr="005831DA">
        <w:rPr>
          <w:lang w:val="ru-RU"/>
        </w:rPr>
        <w:t>франц</w:t>
      </w:r>
      <w:r w:rsidRPr="005831DA">
        <w:rPr>
          <w:i/>
          <w:lang w:val="ru-RU"/>
        </w:rPr>
        <w:t xml:space="preserve">. </w:t>
      </w:r>
      <w:r>
        <w:rPr>
          <w:i/>
        </w:rPr>
        <w:t>feuilleton</w:t>
      </w:r>
      <w:r w:rsidRPr="005831DA">
        <w:rPr>
          <w:lang w:val="ru-RU"/>
        </w:rPr>
        <w:t xml:space="preserve">, от </w:t>
      </w:r>
      <w:r>
        <w:rPr>
          <w:i/>
        </w:rPr>
        <w:t>feuille</w:t>
      </w:r>
      <w:r w:rsidRPr="005831DA">
        <w:rPr>
          <w:i/>
          <w:lang w:val="ru-RU"/>
        </w:rPr>
        <w:t xml:space="preserve"> </w:t>
      </w:r>
      <w:r w:rsidRPr="005831DA">
        <w:rPr>
          <w:lang w:val="ru-RU"/>
        </w:rPr>
        <w:t>– листок) – литера- турн</w:t>
      </w:r>
      <w:r w:rsidRPr="005831DA">
        <w:rPr>
          <w:lang w:val="ru-RU"/>
        </w:rPr>
        <w:t>о-публицистическое произведение на злободневную тему, в котором сатирически изображаются негативные явления обще- ственной жизни.</w:t>
      </w:r>
    </w:p>
    <w:p w:rsidR="00553BBE" w:rsidRPr="005831DA" w:rsidRDefault="00616760">
      <w:pPr>
        <w:pStyle w:val="a3"/>
        <w:spacing w:before="2" w:line="237" w:lineRule="auto"/>
        <w:ind w:right="251" w:firstLine="278"/>
        <w:jc w:val="both"/>
        <w:rPr>
          <w:lang w:val="ru-RU"/>
        </w:rPr>
      </w:pPr>
      <w:r w:rsidRPr="005831DA">
        <w:rPr>
          <w:lang w:val="ru-RU"/>
        </w:rPr>
        <w:t>Фельетону как жанру публицистики присущи следующие черты: публицистичность, художественность, сатиричность.</w:t>
      </w:r>
    </w:p>
    <w:p w:rsidR="00553BBE" w:rsidRPr="005831DA" w:rsidRDefault="00616760">
      <w:pPr>
        <w:pStyle w:val="a3"/>
        <w:tabs>
          <w:tab w:val="left" w:pos="3141"/>
          <w:tab w:val="left" w:pos="4725"/>
          <w:tab w:val="left" w:pos="6485"/>
        </w:tabs>
        <w:spacing w:before="1"/>
        <w:ind w:right="244" w:firstLine="278"/>
        <w:jc w:val="both"/>
        <w:rPr>
          <w:lang w:val="ru-RU"/>
        </w:rPr>
      </w:pPr>
      <w:r w:rsidRPr="005831DA">
        <w:rPr>
          <w:lang w:val="ru-RU"/>
        </w:rPr>
        <w:t>Публицистичность</w:t>
      </w:r>
      <w:r w:rsidRPr="005831DA">
        <w:rPr>
          <w:lang w:val="ru-RU"/>
        </w:rPr>
        <w:tab/>
        <w:t>ф</w:t>
      </w:r>
      <w:r w:rsidRPr="005831DA">
        <w:rPr>
          <w:lang w:val="ru-RU"/>
        </w:rPr>
        <w:t>ельетона</w:t>
      </w:r>
      <w:r w:rsidRPr="005831DA">
        <w:rPr>
          <w:lang w:val="ru-RU"/>
        </w:rPr>
        <w:tab/>
        <w:t>проявляется</w:t>
      </w:r>
      <w:r w:rsidRPr="005831DA">
        <w:rPr>
          <w:lang w:val="ru-RU"/>
        </w:rPr>
        <w:tab/>
        <w:t xml:space="preserve">в </w:t>
      </w:r>
      <w:r w:rsidRPr="005831DA">
        <w:rPr>
          <w:spacing w:val="3"/>
          <w:lang w:val="ru-RU"/>
        </w:rPr>
        <w:t xml:space="preserve">злободневности, актуальности </w:t>
      </w:r>
      <w:r w:rsidRPr="005831DA">
        <w:rPr>
          <w:spacing w:val="2"/>
          <w:lang w:val="ru-RU"/>
        </w:rPr>
        <w:t xml:space="preserve">тематики. </w:t>
      </w:r>
      <w:r w:rsidRPr="005831DA">
        <w:rPr>
          <w:spacing w:val="-4"/>
          <w:lang w:val="ru-RU"/>
        </w:rPr>
        <w:t xml:space="preserve">Публицистичность </w:t>
      </w:r>
      <w:r w:rsidRPr="005831DA">
        <w:rPr>
          <w:spacing w:val="-3"/>
          <w:lang w:val="ru-RU"/>
        </w:rPr>
        <w:t xml:space="preserve">также </w:t>
      </w:r>
      <w:r w:rsidRPr="005831DA">
        <w:rPr>
          <w:spacing w:val="-4"/>
          <w:lang w:val="ru-RU"/>
        </w:rPr>
        <w:t xml:space="preserve">выражается </w:t>
      </w:r>
      <w:r w:rsidRPr="005831DA">
        <w:rPr>
          <w:lang w:val="ru-RU"/>
        </w:rPr>
        <w:t xml:space="preserve">в </w:t>
      </w:r>
      <w:r w:rsidRPr="005831DA">
        <w:rPr>
          <w:spacing w:val="-5"/>
          <w:lang w:val="ru-RU"/>
        </w:rPr>
        <w:t xml:space="preserve">том, </w:t>
      </w:r>
      <w:r w:rsidRPr="005831DA">
        <w:rPr>
          <w:spacing w:val="-3"/>
          <w:lang w:val="ru-RU"/>
        </w:rPr>
        <w:t xml:space="preserve">что </w:t>
      </w:r>
      <w:r w:rsidRPr="005831DA">
        <w:rPr>
          <w:spacing w:val="-5"/>
          <w:lang w:val="ru-RU"/>
        </w:rPr>
        <w:t xml:space="preserve">автор </w:t>
      </w:r>
      <w:r w:rsidRPr="005831DA">
        <w:rPr>
          <w:lang w:val="ru-RU"/>
        </w:rPr>
        <w:t xml:space="preserve">не </w:t>
      </w:r>
      <w:r w:rsidRPr="005831DA">
        <w:rPr>
          <w:spacing w:val="-3"/>
          <w:lang w:val="ru-RU"/>
        </w:rPr>
        <w:t xml:space="preserve">просто </w:t>
      </w:r>
      <w:r w:rsidRPr="005831DA">
        <w:rPr>
          <w:spacing w:val="-4"/>
          <w:lang w:val="ru-RU"/>
        </w:rPr>
        <w:t xml:space="preserve">повествует </w:t>
      </w:r>
      <w:r w:rsidRPr="005831DA">
        <w:rPr>
          <w:spacing w:val="-5"/>
          <w:lang w:val="ru-RU"/>
        </w:rPr>
        <w:t xml:space="preserve">об отрицательных </w:t>
      </w:r>
      <w:r w:rsidRPr="005831DA">
        <w:rPr>
          <w:spacing w:val="-4"/>
          <w:lang w:val="ru-RU"/>
        </w:rPr>
        <w:t xml:space="preserve">(с </w:t>
      </w:r>
      <w:r w:rsidRPr="005831DA">
        <w:rPr>
          <w:spacing w:val="-3"/>
          <w:lang w:val="ru-RU"/>
        </w:rPr>
        <w:t xml:space="preserve">его </w:t>
      </w:r>
      <w:r w:rsidRPr="005831DA">
        <w:rPr>
          <w:spacing w:val="-4"/>
          <w:lang w:val="ru-RU"/>
        </w:rPr>
        <w:t xml:space="preserve">точки зрения) фактах, </w:t>
      </w:r>
      <w:r w:rsidRPr="005831DA">
        <w:rPr>
          <w:lang w:val="ru-RU"/>
        </w:rPr>
        <w:t xml:space="preserve">но и </w:t>
      </w:r>
      <w:r w:rsidRPr="005831DA">
        <w:rPr>
          <w:spacing w:val="-3"/>
          <w:lang w:val="ru-RU"/>
        </w:rPr>
        <w:t xml:space="preserve">дает </w:t>
      </w:r>
      <w:r w:rsidRPr="005831DA">
        <w:rPr>
          <w:lang w:val="ru-RU"/>
        </w:rPr>
        <w:t xml:space="preserve">их </w:t>
      </w:r>
      <w:r w:rsidRPr="005831DA">
        <w:rPr>
          <w:spacing w:val="-4"/>
          <w:lang w:val="ru-RU"/>
        </w:rPr>
        <w:t xml:space="preserve">оценку, </w:t>
      </w:r>
      <w:r w:rsidRPr="005831DA">
        <w:rPr>
          <w:lang w:val="ru-RU"/>
        </w:rPr>
        <w:t xml:space="preserve">чем </w:t>
      </w:r>
      <w:r w:rsidRPr="005831DA">
        <w:rPr>
          <w:spacing w:val="-4"/>
          <w:lang w:val="ru-RU"/>
        </w:rPr>
        <w:t xml:space="preserve">объясняется </w:t>
      </w:r>
      <w:r w:rsidRPr="005831DA">
        <w:rPr>
          <w:spacing w:val="-3"/>
          <w:lang w:val="ru-RU"/>
        </w:rPr>
        <w:t xml:space="preserve">широкое </w:t>
      </w:r>
      <w:r w:rsidRPr="005831DA">
        <w:rPr>
          <w:spacing w:val="-6"/>
          <w:lang w:val="ru-RU"/>
        </w:rPr>
        <w:t xml:space="preserve">употребление </w:t>
      </w:r>
      <w:r w:rsidRPr="005831DA">
        <w:rPr>
          <w:spacing w:val="-5"/>
          <w:lang w:val="ru-RU"/>
        </w:rPr>
        <w:t xml:space="preserve">эмоционально- </w:t>
      </w:r>
      <w:r w:rsidRPr="005831DA">
        <w:rPr>
          <w:spacing w:val="-6"/>
          <w:lang w:val="ru-RU"/>
        </w:rPr>
        <w:t xml:space="preserve">экспрессивных, оценочных </w:t>
      </w:r>
      <w:r w:rsidRPr="005831DA">
        <w:rPr>
          <w:spacing w:val="-5"/>
          <w:lang w:val="ru-RU"/>
        </w:rPr>
        <w:t>языковых</w:t>
      </w:r>
      <w:r w:rsidRPr="005831DA">
        <w:rPr>
          <w:spacing w:val="-10"/>
          <w:lang w:val="ru-RU"/>
        </w:rPr>
        <w:t xml:space="preserve"> </w:t>
      </w:r>
      <w:r w:rsidRPr="005831DA">
        <w:rPr>
          <w:spacing w:val="-5"/>
          <w:lang w:val="ru-RU"/>
        </w:rPr>
        <w:t>средств.</w:t>
      </w:r>
    </w:p>
    <w:p w:rsidR="00553BBE" w:rsidRPr="005831DA" w:rsidRDefault="00616760">
      <w:pPr>
        <w:pStyle w:val="a3"/>
        <w:ind w:right="245" w:firstLine="215"/>
        <w:jc w:val="both"/>
        <w:rPr>
          <w:lang w:val="ru-RU"/>
        </w:rPr>
      </w:pPr>
      <w:r w:rsidRPr="005831DA">
        <w:rPr>
          <w:lang w:val="ru-RU"/>
        </w:rPr>
        <w:t xml:space="preserve">Художественность фельетона, сближающая </w:t>
      </w:r>
      <w:r w:rsidRPr="005831DA">
        <w:rPr>
          <w:spacing w:val="-3"/>
          <w:lang w:val="ru-RU"/>
        </w:rPr>
        <w:t xml:space="preserve">этот </w:t>
      </w:r>
      <w:r w:rsidRPr="005831DA">
        <w:rPr>
          <w:lang w:val="ru-RU"/>
        </w:rPr>
        <w:t>жанр с художественной литературой, связана с типизацией характеров и ситуаций, изображением действительности в художественных образах, для чего используются различные ср</w:t>
      </w:r>
      <w:r w:rsidRPr="005831DA">
        <w:rPr>
          <w:lang w:val="ru-RU"/>
        </w:rPr>
        <w:t xml:space="preserve">едства, в </w:t>
      </w:r>
      <w:r w:rsidRPr="005831DA">
        <w:rPr>
          <w:spacing w:val="-3"/>
          <w:lang w:val="ru-RU"/>
        </w:rPr>
        <w:t xml:space="preserve">том </w:t>
      </w:r>
      <w:r w:rsidRPr="005831DA">
        <w:rPr>
          <w:lang w:val="ru-RU"/>
        </w:rPr>
        <w:t xml:space="preserve">числе и собственно языковые (прежде всего тропы и фигуры). Художественность фельетона проявляется также в различных способах создания образа автора, выражения авторского </w:t>
      </w:r>
      <w:r w:rsidRPr="005831DA">
        <w:rPr>
          <w:spacing w:val="-3"/>
          <w:lang w:val="ru-RU"/>
        </w:rPr>
        <w:t xml:space="preserve">«я». </w:t>
      </w:r>
      <w:r w:rsidRPr="005831DA">
        <w:rPr>
          <w:lang w:val="ru-RU"/>
        </w:rPr>
        <w:t>Автор может быть представлен как повествователь</w:t>
      </w:r>
      <w:r w:rsidRPr="005831DA">
        <w:rPr>
          <w:spacing w:val="10"/>
          <w:lang w:val="ru-RU"/>
        </w:rPr>
        <w:t xml:space="preserve"> </w:t>
      </w:r>
      <w:r w:rsidRPr="005831DA">
        <w:rPr>
          <w:lang w:val="ru-RU"/>
        </w:rPr>
        <w:t>и</w:t>
      </w:r>
    </w:p>
    <w:p w:rsidR="00553BBE" w:rsidRPr="005831DA" w:rsidRDefault="00553BBE">
      <w:pPr>
        <w:jc w:val="both"/>
        <w:rPr>
          <w:lang w:val="ru-RU"/>
        </w:rPr>
        <w:sectPr w:rsidR="00553BBE" w:rsidRPr="005831DA">
          <w:pgSz w:w="8400" w:h="11910"/>
          <w:pgMar w:top="1040" w:right="880" w:bottom="280" w:left="660" w:header="720" w:footer="720" w:gutter="0"/>
          <w:cols w:space="720"/>
        </w:sectPr>
      </w:pPr>
    </w:p>
    <w:p w:rsidR="00553BBE" w:rsidRPr="005831DA" w:rsidRDefault="00616760">
      <w:pPr>
        <w:pStyle w:val="a3"/>
        <w:spacing w:before="80"/>
        <w:ind w:right="248"/>
        <w:jc w:val="both"/>
        <w:rPr>
          <w:lang w:val="ru-RU"/>
        </w:rPr>
      </w:pPr>
      <w:r w:rsidRPr="005831DA">
        <w:rPr>
          <w:lang w:val="ru-RU"/>
        </w:rPr>
        <w:lastRenderedPageBreak/>
        <w:t>ком</w:t>
      </w:r>
      <w:r w:rsidRPr="005831DA">
        <w:rPr>
          <w:lang w:val="ru-RU"/>
        </w:rPr>
        <w:t>ментатор событий, как непосредственный наблюдатель происходящего и как активный участник событий.</w:t>
      </w:r>
    </w:p>
    <w:p w:rsidR="00553BBE" w:rsidRPr="005831DA" w:rsidRDefault="00616760">
      <w:pPr>
        <w:pStyle w:val="a3"/>
        <w:spacing w:before="3"/>
        <w:ind w:right="248" w:firstLine="268"/>
        <w:jc w:val="both"/>
        <w:rPr>
          <w:lang w:val="ru-RU"/>
        </w:rPr>
      </w:pPr>
      <w:r w:rsidRPr="005831DA">
        <w:rPr>
          <w:spacing w:val="12"/>
          <w:lang w:val="ru-RU"/>
        </w:rPr>
        <w:t xml:space="preserve">Сатиричность </w:t>
      </w:r>
      <w:r w:rsidRPr="005831DA">
        <w:rPr>
          <w:spacing w:val="11"/>
          <w:lang w:val="ru-RU"/>
        </w:rPr>
        <w:t xml:space="preserve">фельетона </w:t>
      </w:r>
      <w:r w:rsidRPr="005831DA">
        <w:rPr>
          <w:spacing w:val="10"/>
          <w:lang w:val="ru-RU"/>
        </w:rPr>
        <w:t xml:space="preserve">состоит </w:t>
      </w:r>
      <w:r w:rsidRPr="005831DA">
        <w:rPr>
          <w:lang w:val="ru-RU"/>
        </w:rPr>
        <w:t xml:space="preserve">в </w:t>
      </w:r>
      <w:r w:rsidRPr="005831DA">
        <w:rPr>
          <w:spacing w:val="9"/>
          <w:lang w:val="ru-RU"/>
        </w:rPr>
        <w:t xml:space="preserve">том, </w:t>
      </w:r>
      <w:r w:rsidRPr="005831DA">
        <w:rPr>
          <w:spacing w:val="8"/>
          <w:lang w:val="ru-RU"/>
        </w:rPr>
        <w:t xml:space="preserve">что </w:t>
      </w:r>
      <w:r w:rsidRPr="005831DA">
        <w:rPr>
          <w:spacing w:val="10"/>
          <w:lang w:val="ru-RU"/>
        </w:rPr>
        <w:t xml:space="preserve">автор </w:t>
      </w:r>
      <w:r w:rsidRPr="005831DA">
        <w:rPr>
          <w:lang w:val="ru-RU"/>
        </w:rPr>
        <w:t xml:space="preserve">н е </w:t>
      </w:r>
      <w:r w:rsidRPr="005831DA">
        <w:rPr>
          <w:spacing w:val="-3"/>
          <w:lang w:val="ru-RU"/>
        </w:rPr>
        <w:t xml:space="preserve">просто дает </w:t>
      </w:r>
      <w:r w:rsidRPr="005831DA">
        <w:rPr>
          <w:spacing w:val="-4"/>
          <w:lang w:val="ru-RU"/>
        </w:rPr>
        <w:t xml:space="preserve">оценку </w:t>
      </w:r>
      <w:r w:rsidRPr="005831DA">
        <w:rPr>
          <w:spacing w:val="-3"/>
          <w:lang w:val="ru-RU"/>
        </w:rPr>
        <w:t xml:space="preserve">негативным явлениям, </w:t>
      </w:r>
      <w:r w:rsidRPr="005831DA">
        <w:rPr>
          <w:lang w:val="ru-RU"/>
        </w:rPr>
        <w:t xml:space="preserve">но и </w:t>
      </w:r>
      <w:r w:rsidRPr="005831DA">
        <w:rPr>
          <w:spacing w:val="-3"/>
          <w:lang w:val="ru-RU"/>
        </w:rPr>
        <w:t xml:space="preserve">подвергает </w:t>
      </w:r>
      <w:r w:rsidRPr="005831DA">
        <w:rPr>
          <w:lang w:val="ru-RU"/>
        </w:rPr>
        <w:t xml:space="preserve">их ос- </w:t>
      </w:r>
      <w:r w:rsidRPr="005831DA">
        <w:rPr>
          <w:spacing w:val="-5"/>
          <w:lang w:val="ru-RU"/>
        </w:rPr>
        <w:t xml:space="preserve">меянию. </w:t>
      </w:r>
      <w:r w:rsidRPr="005831DA">
        <w:rPr>
          <w:spacing w:val="-4"/>
          <w:lang w:val="ru-RU"/>
        </w:rPr>
        <w:t xml:space="preserve">Комическое описание ситуаций </w:t>
      </w:r>
      <w:r w:rsidRPr="005831DA">
        <w:rPr>
          <w:lang w:val="ru-RU"/>
        </w:rPr>
        <w:t xml:space="preserve">и </w:t>
      </w:r>
      <w:r w:rsidRPr="005831DA">
        <w:rPr>
          <w:spacing w:val="-5"/>
          <w:lang w:val="ru-RU"/>
        </w:rPr>
        <w:t>хара</w:t>
      </w:r>
      <w:r w:rsidRPr="005831DA">
        <w:rPr>
          <w:spacing w:val="-5"/>
          <w:lang w:val="ru-RU"/>
        </w:rPr>
        <w:t xml:space="preserve">ктеров </w:t>
      </w:r>
      <w:r w:rsidRPr="005831DA">
        <w:rPr>
          <w:spacing w:val="-4"/>
          <w:lang w:val="ru-RU"/>
        </w:rPr>
        <w:t xml:space="preserve">часто сосед- </w:t>
      </w:r>
      <w:r w:rsidRPr="005831DA">
        <w:rPr>
          <w:spacing w:val="-5"/>
          <w:lang w:val="ru-RU"/>
        </w:rPr>
        <w:t xml:space="preserve">ствует </w:t>
      </w:r>
      <w:r w:rsidRPr="005831DA">
        <w:rPr>
          <w:lang w:val="ru-RU"/>
        </w:rPr>
        <w:t xml:space="preserve">с </w:t>
      </w:r>
      <w:r w:rsidRPr="005831DA">
        <w:rPr>
          <w:spacing w:val="-4"/>
          <w:lang w:val="ru-RU"/>
        </w:rPr>
        <w:t xml:space="preserve">преувеличением, гротеском, фарсом. </w:t>
      </w:r>
      <w:r w:rsidRPr="005831DA">
        <w:rPr>
          <w:lang w:val="ru-RU"/>
        </w:rPr>
        <w:t xml:space="preserve">В </w:t>
      </w:r>
      <w:r w:rsidRPr="005831DA">
        <w:rPr>
          <w:spacing w:val="-4"/>
          <w:lang w:val="ru-RU"/>
        </w:rPr>
        <w:t xml:space="preserve">фельетонах широко используются собственно </w:t>
      </w:r>
      <w:r w:rsidRPr="005831DA">
        <w:rPr>
          <w:spacing w:val="-3"/>
          <w:lang w:val="ru-RU"/>
        </w:rPr>
        <w:t xml:space="preserve">речевые приемы </w:t>
      </w:r>
      <w:r w:rsidRPr="005831DA">
        <w:rPr>
          <w:spacing w:val="-4"/>
          <w:lang w:val="ru-RU"/>
        </w:rPr>
        <w:t xml:space="preserve">создания комического </w:t>
      </w:r>
      <w:r w:rsidRPr="005831DA">
        <w:rPr>
          <w:spacing w:val="-3"/>
          <w:lang w:val="ru-RU"/>
        </w:rPr>
        <w:t xml:space="preserve">эффекта: </w:t>
      </w:r>
      <w:r w:rsidRPr="005831DA">
        <w:rPr>
          <w:spacing w:val="-4"/>
          <w:lang w:val="ru-RU"/>
        </w:rPr>
        <w:t xml:space="preserve">трансформация </w:t>
      </w:r>
      <w:r w:rsidRPr="005831DA">
        <w:rPr>
          <w:spacing w:val="-3"/>
          <w:lang w:val="ru-RU"/>
        </w:rPr>
        <w:t xml:space="preserve">фразеологизмов, каламбур, стилевой контраст, неожиданные метафоры </w:t>
      </w:r>
      <w:r w:rsidRPr="005831DA">
        <w:rPr>
          <w:lang w:val="ru-RU"/>
        </w:rPr>
        <w:t xml:space="preserve">и </w:t>
      </w:r>
      <w:r w:rsidRPr="005831DA">
        <w:rPr>
          <w:spacing w:val="-3"/>
          <w:lang w:val="ru-RU"/>
        </w:rPr>
        <w:t xml:space="preserve">сравнения </w:t>
      </w:r>
      <w:r w:rsidRPr="005831DA">
        <w:rPr>
          <w:lang w:val="ru-RU"/>
        </w:rPr>
        <w:t>и</w:t>
      </w:r>
      <w:r w:rsidRPr="005831DA">
        <w:rPr>
          <w:spacing w:val="5"/>
          <w:lang w:val="ru-RU"/>
        </w:rPr>
        <w:t xml:space="preserve"> </w:t>
      </w:r>
      <w:r w:rsidRPr="005831DA">
        <w:rPr>
          <w:spacing w:val="-3"/>
          <w:lang w:val="ru-RU"/>
        </w:rPr>
        <w:t>др.</w:t>
      </w:r>
    </w:p>
    <w:p w:rsidR="00553BBE" w:rsidRPr="005831DA" w:rsidRDefault="00616760">
      <w:pPr>
        <w:pStyle w:val="a3"/>
        <w:ind w:right="256" w:firstLine="455"/>
        <w:jc w:val="both"/>
        <w:rPr>
          <w:lang w:val="ru-RU"/>
        </w:rPr>
      </w:pPr>
      <w:r w:rsidRPr="005831DA">
        <w:rPr>
          <w:b/>
          <w:lang w:val="ru-RU"/>
        </w:rPr>
        <w:t>Интер</w:t>
      </w:r>
      <w:r w:rsidRPr="005831DA">
        <w:rPr>
          <w:b/>
          <w:lang w:val="ru-RU"/>
        </w:rPr>
        <w:t xml:space="preserve">вью </w:t>
      </w:r>
      <w:r w:rsidRPr="005831DA">
        <w:rPr>
          <w:lang w:val="ru-RU"/>
        </w:rPr>
        <w:t>– беседа журналиста с каким-либо лицом или группой лиц, представляющая общественный интерес и предназначенная для передачи в средствах массовой информации.</w:t>
      </w:r>
    </w:p>
    <w:p w:rsidR="00553BBE" w:rsidRPr="005831DA" w:rsidRDefault="00616760">
      <w:pPr>
        <w:pStyle w:val="a3"/>
        <w:ind w:right="250" w:firstLine="451"/>
        <w:jc w:val="both"/>
        <w:rPr>
          <w:lang w:val="ru-RU"/>
        </w:rPr>
      </w:pPr>
      <w:r w:rsidRPr="005831DA">
        <w:rPr>
          <w:lang w:val="ru-RU"/>
        </w:rPr>
        <w:t xml:space="preserve">Ориентация на общественный интерес заставляет журналистов обращаться за интервью, прежде всего, </w:t>
      </w:r>
      <w:r w:rsidRPr="005831DA">
        <w:rPr>
          <w:lang w:val="ru-RU"/>
        </w:rPr>
        <w:t xml:space="preserve">к известным политическим и </w:t>
      </w:r>
      <w:r w:rsidRPr="005831DA">
        <w:rPr>
          <w:spacing w:val="-4"/>
          <w:lang w:val="ru-RU"/>
        </w:rPr>
        <w:t xml:space="preserve">государственным деятелям, деятелям науки, искусства, спорта. </w:t>
      </w:r>
      <w:r w:rsidRPr="005831DA">
        <w:rPr>
          <w:lang w:val="ru-RU"/>
        </w:rPr>
        <w:t>При этом справедливо предполагается, что мнения и оценки авторитетного человека обладают значительным воздействующим (персуазивным) эффектом. Среди задач, которые решаю</w:t>
      </w:r>
      <w:r w:rsidRPr="005831DA">
        <w:rPr>
          <w:lang w:val="ru-RU"/>
        </w:rPr>
        <w:t>тся в ходе проведения интервью, можно    выделить    следующие:    1)    получение   новой</w:t>
      </w:r>
      <w:r w:rsidRPr="005831DA">
        <w:rPr>
          <w:spacing w:val="34"/>
          <w:lang w:val="ru-RU"/>
        </w:rPr>
        <w:t xml:space="preserve"> </w:t>
      </w:r>
      <w:r w:rsidRPr="005831DA">
        <w:rPr>
          <w:lang w:val="ru-RU"/>
        </w:rPr>
        <w:t>(часто</w:t>
      </w:r>
    </w:p>
    <w:p w:rsidR="00553BBE" w:rsidRPr="005831DA" w:rsidRDefault="00616760">
      <w:pPr>
        <w:pStyle w:val="a3"/>
        <w:ind w:right="247"/>
        <w:jc w:val="both"/>
        <w:rPr>
          <w:lang w:val="ru-RU"/>
        </w:rPr>
      </w:pPr>
      <w:r w:rsidRPr="005831DA">
        <w:rPr>
          <w:spacing w:val="-3"/>
          <w:lang w:val="ru-RU"/>
        </w:rPr>
        <w:t xml:space="preserve">«эксклюзивной») </w:t>
      </w:r>
      <w:r w:rsidRPr="005831DA">
        <w:rPr>
          <w:spacing w:val="-4"/>
          <w:lang w:val="ru-RU"/>
        </w:rPr>
        <w:t xml:space="preserve">информации; </w:t>
      </w:r>
      <w:r w:rsidRPr="005831DA">
        <w:rPr>
          <w:lang w:val="ru-RU"/>
        </w:rPr>
        <w:t xml:space="preserve">2) </w:t>
      </w:r>
      <w:r w:rsidRPr="005831DA">
        <w:rPr>
          <w:spacing w:val="-4"/>
          <w:lang w:val="ru-RU"/>
        </w:rPr>
        <w:t xml:space="preserve">обсуждение общественно </w:t>
      </w:r>
      <w:r w:rsidRPr="005831DA">
        <w:rPr>
          <w:spacing w:val="-3"/>
          <w:lang w:val="ru-RU"/>
        </w:rPr>
        <w:t xml:space="preserve">важных </w:t>
      </w:r>
      <w:r w:rsidRPr="005831DA">
        <w:rPr>
          <w:spacing w:val="-4"/>
          <w:lang w:val="ru-RU"/>
        </w:rPr>
        <w:t xml:space="preserve">проблем, </w:t>
      </w:r>
      <w:r w:rsidRPr="005831DA">
        <w:rPr>
          <w:lang w:val="ru-RU"/>
        </w:rPr>
        <w:t xml:space="preserve">что нередко обретает форму дискуссии между двумя     </w:t>
      </w:r>
      <w:r w:rsidRPr="005831DA">
        <w:rPr>
          <w:spacing w:val="2"/>
          <w:lang w:val="ru-RU"/>
        </w:rPr>
        <w:t xml:space="preserve">или    </w:t>
      </w:r>
      <w:r w:rsidRPr="005831DA">
        <w:rPr>
          <w:lang w:val="ru-RU"/>
        </w:rPr>
        <w:t xml:space="preserve">несколькими     собеседниками     журналиста; </w:t>
      </w:r>
      <w:r w:rsidRPr="005831DA">
        <w:rPr>
          <w:spacing w:val="29"/>
          <w:lang w:val="ru-RU"/>
        </w:rPr>
        <w:t xml:space="preserve"> </w:t>
      </w:r>
      <w:r w:rsidRPr="005831DA">
        <w:rPr>
          <w:lang w:val="ru-RU"/>
        </w:rPr>
        <w:t>3)</w:t>
      </w:r>
    </w:p>
    <w:p w:rsidR="00553BBE" w:rsidRPr="005831DA" w:rsidRDefault="00616760">
      <w:pPr>
        <w:pStyle w:val="a3"/>
        <w:ind w:right="242"/>
        <w:jc w:val="both"/>
        <w:rPr>
          <w:lang w:val="ru-RU"/>
        </w:rPr>
      </w:pPr>
      <w:r w:rsidRPr="005831DA">
        <w:rPr>
          <w:lang w:val="ru-RU"/>
        </w:rPr>
        <w:t>«портретирование» – создание объемного образа самого человека, с которым проводится интервью, в том числе за счет демонстрации его индивидуальных речевых особенностей (идиолекта). Классической считается сле</w:t>
      </w:r>
      <w:r w:rsidRPr="005831DA">
        <w:rPr>
          <w:lang w:val="ru-RU"/>
        </w:rPr>
        <w:t xml:space="preserve">дующая структура </w:t>
      </w:r>
      <w:r w:rsidRPr="005831DA">
        <w:rPr>
          <w:spacing w:val="2"/>
          <w:lang w:val="ru-RU"/>
        </w:rPr>
        <w:t xml:space="preserve">интервью: </w:t>
      </w:r>
      <w:r w:rsidRPr="005831DA">
        <w:rPr>
          <w:lang w:val="ru-RU"/>
        </w:rPr>
        <w:t xml:space="preserve">зачин </w:t>
      </w:r>
      <w:r w:rsidRPr="005831DA">
        <w:rPr>
          <w:spacing w:val="-3"/>
          <w:lang w:val="ru-RU"/>
        </w:rPr>
        <w:t xml:space="preserve">(представление собеседника,  описание ситуации, </w:t>
      </w:r>
      <w:r w:rsidRPr="005831DA">
        <w:rPr>
          <w:lang w:val="ru-RU"/>
        </w:rPr>
        <w:t xml:space="preserve">в </w:t>
      </w:r>
      <w:r w:rsidRPr="005831DA">
        <w:rPr>
          <w:spacing w:val="-4"/>
          <w:lang w:val="ru-RU"/>
        </w:rPr>
        <w:t xml:space="preserve">которой </w:t>
      </w:r>
      <w:r w:rsidRPr="005831DA">
        <w:rPr>
          <w:spacing w:val="-3"/>
          <w:lang w:val="ru-RU"/>
        </w:rPr>
        <w:t xml:space="preserve">проходит беседа, </w:t>
      </w:r>
      <w:r w:rsidRPr="005831DA">
        <w:rPr>
          <w:lang w:val="ru-RU"/>
        </w:rPr>
        <w:t xml:space="preserve">и </w:t>
      </w:r>
      <w:r w:rsidRPr="005831DA">
        <w:rPr>
          <w:spacing w:val="-3"/>
          <w:lang w:val="ru-RU"/>
        </w:rPr>
        <w:t xml:space="preserve">т. </w:t>
      </w:r>
      <w:r w:rsidRPr="005831DA">
        <w:rPr>
          <w:lang w:val="ru-RU"/>
        </w:rPr>
        <w:t xml:space="preserve">д.) – </w:t>
      </w:r>
      <w:r w:rsidRPr="005831DA">
        <w:rPr>
          <w:spacing w:val="-3"/>
          <w:lang w:val="ru-RU"/>
        </w:rPr>
        <w:t xml:space="preserve">основная часть </w:t>
      </w:r>
      <w:r w:rsidRPr="005831DA">
        <w:rPr>
          <w:lang w:val="ru-RU"/>
        </w:rPr>
        <w:t xml:space="preserve">– </w:t>
      </w:r>
      <w:r w:rsidRPr="005831DA">
        <w:rPr>
          <w:spacing w:val="-3"/>
          <w:lang w:val="ru-RU"/>
        </w:rPr>
        <w:t xml:space="preserve">концовка </w:t>
      </w:r>
      <w:r w:rsidRPr="005831DA">
        <w:rPr>
          <w:spacing w:val="-4"/>
          <w:lang w:val="ru-RU"/>
        </w:rPr>
        <w:t xml:space="preserve">(вывод, </w:t>
      </w:r>
      <w:r w:rsidRPr="005831DA">
        <w:rPr>
          <w:lang w:val="ru-RU"/>
        </w:rPr>
        <w:t>обращение к адресату, «прощание» с собеседником и др.). Основная часть представляет собой диалогическое</w:t>
      </w:r>
      <w:r w:rsidRPr="005831DA">
        <w:rPr>
          <w:lang w:val="ru-RU"/>
        </w:rPr>
        <w:t xml:space="preserve"> единство, образуемое следующими друг </w:t>
      </w:r>
      <w:r w:rsidRPr="005831DA">
        <w:rPr>
          <w:spacing w:val="-3"/>
          <w:lang w:val="ru-RU"/>
        </w:rPr>
        <w:t xml:space="preserve">за </w:t>
      </w:r>
      <w:r w:rsidRPr="005831DA">
        <w:rPr>
          <w:lang w:val="ru-RU"/>
        </w:rPr>
        <w:t xml:space="preserve">другом и вытекающими одна из </w:t>
      </w:r>
      <w:r w:rsidRPr="005831DA">
        <w:rPr>
          <w:spacing w:val="2"/>
          <w:lang w:val="ru-RU"/>
        </w:rPr>
        <w:t>другой</w:t>
      </w:r>
      <w:r w:rsidRPr="005831DA">
        <w:rPr>
          <w:spacing w:val="43"/>
          <w:lang w:val="ru-RU"/>
        </w:rPr>
        <w:t xml:space="preserve"> </w:t>
      </w:r>
      <w:r w:rsidRPr="005831DA">
        <w:rPr>
          <w:lang w:val="ru-RU"/>
        </w:rPr>
        <w:t>репликами.</w:t>
      </w:r>
    </w:p>
    <w:p w:rsidR="00553BBE" w:rsidRPr="005831DA" w:rsidRDefault="00616760">
      <w:pPr>
        <w:pStyle w:val="a3"/>
        <w:ind w:right="249" w:firstLine="283"/>
        <w:jc w:val="both"/>
        <w:rPr>
          <w:lang w:val="ru-RU"/>
        </w:rPr>
      </w:pPr>
      <w:r w:rsidRPr="005831DA">
        <w:rPr>
          <w:b/>
          <w:lang w:val="ru-RU"/>
        </w:rPr>
        <w:t xml:space="preserve">Заметка </w:t>
      </w:r>
      <w:r w:rsidRPr="005831DA">
        <w:rPr>
          <w:lang w:val="ru-RU"/>
        </w:rPr>
        <w:t>– основной информационный жанр газетной публицистики. Назначение заметки – оперативное сообщение новостей, фактов, связанных с событиями, имеющими социально-пол</w:t>
      </w:r>
      <w:r w:rsidRPr="005831DA">
        <w:rPr>
          <w:lang w:val="ru-RU"/>
        </w:rPr>
        <w:t>итическую значимость.</w:t>
      </w:r>
    </w:p>
    <w:p w:rsidR="00553BBE" w:rsidRPr="005831DA" w:rsidRDefault="00553BBE">
      <w:pPr>
        <w:jc w:val="both"/>
        <w:rPr>
          <w:lang w:val="ru-RU"/>
        </w:rPr>
        <w:sectPr w:rsidR="00553BBE" w:rsidRPr="005831DA">
          <w:pgSz w:w="8400" w:h="11910"/>
          <w:pgMar w:top="1040" w:right="880" w:bottom="280" w:left="660" w:header="720" w:footer="720" w:gutter="0"/>
          <w:cols w:space="720"/>
        </w:sectPr>
      </w:pPr>
    </w:p>
    <w:p w:rsidR="00553BBE" w:rsidRPr="005831DA" w:rsidRDefault="00616760">
      <w:pPr>
        <w:pStyle w:val="Heading1"/>
        <w:spacing w:before="105"/>
        <w:ind w:left="1821"/>
        <w:rPr>
          <w:lang w:val="ru-RU"/>
        </w:rPr>
      </w:pPr>
      <w:r w:rsidRPr="005831DA">
        <w:rPr>
          <w:lang w:val="ru-RU"/>
        </w:rPr>
        <w:lastRenderedPageBreak/>
        <w:t xml:space="preserve">§ 11. </w:t>
      </w:r>
      <w:hyperlink w:anchor="_bookmark16" w:history="1">
        <w:r w:rsidRPr="005831DA">
          <w:rPr>
            <w:lang w:val="ru-RU"/>
          </w:rPr>
          <w:t>Официально-</w:t>
        </w:r>
      </w:hyperlink>
      <w:r w:rsidRPr="005831DA">
        <w:rPr>
          <w:lang w:val="ru-RU"/>
        </w:rPr>
        <w:t>деловой стиль</w:t>
      </w:r>
      <w:r w:rsidRPr="005831DA">
        <w:rPr>
          <w:vertAlign w:val="superscript"/>
          <w:lang w:val="ru-RU"/>
        </w:rPr>
        <w:t>17</w:t>
      </w:r>
    </w:p>
    <w:p w:rsidR="00553BBE" w:rsidRPr="005831DA" w:rsidRDefault="00553BBE">
      <w:pPr>
        <w:pStyle w:val="a3"/>
        <w:spacing w:before="9"/>
        <w:ind w:left="0"/>
        <w:rPr>
          <w:b/>
          <w:sz w:val="21"/>
          <w:lang w:val="ru-RU"/>
        </w:rPr>
      </w:pPr>
    </w:p>
    <w:p w:rsidR="00553BBE" w:rsidRPr="005831DA" w:rsidRDefault="00616760">
      <w:pPr>
        <w:pStyle w:val="a3"/>
        <w:ind w:right="247" w:firstLine="338"/>
        <w:jc w:val="both"/>
        <w:rPr>
          <w:lang w:val="ru-RU"/>
        </w:rPr>
      </w:pPr>
      <w:r w:rsidRPr="005831DA">
        <w:rPr>
          <w:lang w:val="ru-RU"/>
        </w:rPr>
        <w:t>Официально-деловой стиль используется в сфере деловых и официальных отношений между людьми и учреждениями, в области права, законодательства. Официально-дело</w:t>
      </w:r>
      <w:r w:rsidRPr="005831DA">
        <w:rPr>
          <w:lang w:val="ru-RU"/>
        </w:rPr>
        <w:t>вой речи присущи точность формулировок (которая исключала бы неоднозначность понимания), некоторая безличность и сухость изложения (</w:t>
      </w:r>
      <w:r w:rsidRPr="005831DA">
        <w:rPr>
          <w:i/>
          <w:lang w:val="ru-RU"/>
        </w:rPr>
        <w:t xml:space="preserve">выносится на обсуждение, </w:t>
      </w:r>
      <w:r w:rsidRPr="005831DA">
        <w:rPr>
          <w:lang w:val="ru-RU"/>
        </w:rPr>
        <w:t xml:space="preserve">а не </w:t>
      </w:r>
      <w:r w:rsidRPr="005831DA">
        <w:rPr>
          <w:i/>
          <w:lang w:val="ru-RU"/>
        </w:rPr>
        <w:t xml:space="preserve">мы выносим на обсуждение; отмечаются случаи невыполнения договора </w:t>
      </w:r>
      <w:r w:rsidRPr="005831DA">
        <w:rPr>
          <w:lang w:val="ru-RU"/>
        </w:rPr>
        <w:t>и т.п.), высокая степень ста</w:t>
      </w:r>
      <w:r w:rsidRPr="005831DA">
        <w:rPr>
          <w:lang w:val="ru-RU"/>
        </w:rPr>
        <w:t>ндартности, отражающей определенный порядок и регламентированность деловых отношений.</w:t>
      </w:r>
    </w:p>
    <w:p w:rsidR="00553BBE" w:rsidRPr="005831DA" w:rsidRDefault="00616760">
      <w:pPr>
        <w:ind w:left="472" w:right="245" w:firstLine="283"/>
        <w:jc w:val="both"/>
        <w:rPr>
          <w:lang w:val="ru-RU"/>
        </w:rPr>
      </w:pPr>
      <w:r w:rsidRPr="005831DA">
        <w:rPr>
          <w:lang w:val="ru-RU"/>
        </w:rPr>
        <w:t xml:space="preserve">В связи с этими свойствами официально-делового стиля большую роль в нем играют устойчивые, клишированные обороты: </w:t>
      </w:r>
      <w:r w:rsidRPr="005831DA">
        <w:rPr>
          <w:i/>
          <w:lang w:val="ru-RU"/>
        </w:rPr>
        <w:t>вменить в обязанность, ввиду отсутствия, принять меры, з</w:t>
      </w:r>
      <w:r w:rsidRPr="005831DA">
        <w:rPr>
          <w:i/>
          <w:lang w:val="ru-RU"/>
        </w:rPr>
        <w:t xml:space="preserve">а неимением, по истечении срока </w:t>
      </w:r>
      <w:r w:rsidRPr="005831DA">
        <w:rPr>
          <w:lang w:val="ru-RU"/>
        </w:rPr>
        <w:t xml:space="preserve">и т.п. </w:t>
      </w:r>
      <w:r w:rsidRPr="005831DA">
        <w:rPr>
          <w:spacing w:val="-3"/>
          <w:lang w:val="ru-RU"/>
        </w:rPr>
        <w:t xml:space="preserve">Яркой </w:t>
      </w:r>
      <w:r w:rsidRPr="005831DA">
        <w:rPr>
          <w:lang w:val="ru-RU"/>
        </w:rPr>
        <w:t xml:space="preserve">приметой делового стиля являются сочетания с отглагольными существительными: </w:t>
      </w:r>
      <w:r w:rsidRPr="005831DA">
        <w:rPr>
          <w:i/>
          <w:lang w:val="ru-RU"/>
        </w:rPr>
        <w:t xml:space="preserve">установление контроля, устранение недостатков, осуществление программы, проверка исполнения </w:t>
      </w:r>
      <w:r w:rsidRPr="005831DA">
        <w:rPr>
          <w:lang w:val="ru-RU"/>
        </w:rPr>
        <w:t>и</w:t>
      </w:r>
      <w:r w:rsidRPr="005831DA">
        <w:rPr>
          <w:spacing w:val="3"/>
          <w:lang w:val="ru-RU"/>
        </w:rPr>
        <w:t xml:space="preserve"> </w:t>
      </w:r>
      <w:r w:rsidRPr="005831DA">
        <w:rPr>
          <w:lang w:val="ru-RU"/>
        </w:rPr>
        <w:t>т.п.</w:t>
      </w:r>
    </w:p>
    <w:p w:rsidR="00553BBE" w:rsidRPr="005831DA" w:rsidRDefault="00616760">
      <w:pPr>
        <w:pStyle w:val="a3"/>
        <w:ind w:right="253" w:firstLine="283"/>
        <w:jc w:val="both"/>
        <w:rPr>
          <w:lang w:val="ru-RU"/>
        </w:rPr>
      </w:pPr>
      <w:r w:rsidRPr="005831DA">
        <w:rPr>
          <w:lang w:val="ru-RU"/>
        </w:rPr>
        <w:t>Здесь выделяется значительное число</w:t>
      </w:r>
      <w:r w:rsidRPr="005831DA">
        <w:rPr>
          <w:lang w:val="ru-RU"/>
        </w:rPr>
        <w:t xml:space="preserve"> речевых жанров: закон, резолюция, коммюнике, дипломатическая нота, договор, инструкция, объявление, рапорт, объяснительная записка, жалоба, заявление, различные виды судебно-следственной документации, обвинительное заключение, акт экспертизы, приговор и т</w:t>
      </w:r>
      <w:r w:rsidRPr="005831DA">
        <w:rPr>
          <w:lang w:val="ru-RU"/>
        </w:rPr>
        <w:t>.п.</w:t>
      </w:r>
    </w:p>
    <w:p w:rsidR="00553BBE" w:rsidRPr="005831DA" w:rsidRDefault="00616760">
      <w:pPr>
        <w:pStyle w:val="a3"/>
        <w:ind w:left="471" w:right="244" w:firstLine="283"/>
        <w:jc w:val="both"/>
        <w:rPr>
          <w:lang w:val="ru-RU"/>
        </w:rPr>
      </w:pPr>
      <w:r w:rsidRPr="005831DA">
        <w:rPr>
          <w:lang w:val="ru-RU"/>
        </w:rPr>
        <w:t>Необходимо учесть и условия общения, которые в деловой сфере обусловливают появление такой типичной для официально-делового стиля черты, как стандартизированность (шаблон, форма). Поскольку в правовых отношениях все регламентировано, а общение осуществ</w:t>
      </w:r>
      <w:r w:rsidRPr="005831DA">
        <w:rPr>
          <w:lang w:val="ru-RU"/>
        </w:rPr>
        <w:t>ляется по определенным стандартам, которые облегчают это общение, постольку речевой стандарт, шаблон оказывается здесь неизбежным, необходимым и даже целесообразным и оправданным.</w:t>
      </w:r>
    </w:p>
    <w:p w:rsidR="00553BBE" w:rsidRPr="005831DA" w:rsidRDefault="00616760">
      <w:pPr>
        <w:pStyle w:val="a3"/>
        <w:spacing w:line="242" w:lineRule="auto"/>
        <w:ind w:left="471" w:right="254" w:firstLine="283"/>
        <w:jc w:val="both"/>
        <w:rPr>
          <w:lang w:val="ru-RU"/>
        </w:rPr>
      </w:pPr>
      <w:r w:rsidRPr="005831DA">
        <w:rPr>
          <w:lang w:val="ru-RU"/>
        </w:rPr>
        <w:t>В связи с долженствующе-предписующим характером и необходимостью формулирова</w:t>
      </w:r>
      <w:r w:rsidRPr="005831DA">
        <w:rPr>
          <w:lang w:val="ru-RU"/>
        </w:rPr>
        <w:t>ния правовых норм деловой речи свойствен и особый способ изложения. Повествование,</w:t>
      </w:r>
    </w:p>
    <w:p w:rsidR="00553BBE" w:rsidRPr="005831DA" w:rsidRDefault="00553BBE">
      <w:pPr>
        <w:pStyle w:val="a3"/>
        <w:spacing w:before="6"/>
        <w:ind w:left="0"/>
        <w:rPr>
          <w:sz w:val="12"/>
          <w:lang w:val="ru-RU"/>
        </w:rPr>
      </w:pPr>
      <w:r w:rsidRPr="00553BBE">
        <w:pict>
          <v:line id="_x0000_s1079" style="position:absolute;z-index:-251654656;mso-wrap-distance-left:0;mso-wrap-distance-right:0;mso-position-horizontal-relative:page" from="56.65pt,9.55pt" to="200.65pt,9.55pt" strokeweight=".72pt">
            <w10:wrap type="topAndBottom" anchorx="page"/>
          </v:line>
        </w:pict>
      </w:r>
    </w:p>
    <w:p w:rsidR="00553BBE" w:rsidRPr="005831DA" w:rsidRDefault="00616760">
      <w:pPr>
        <w:spacing w:before="37"/>
        <w:ind w:left="472"/>
        <w:rPr>
          <w:sz w:val="20"/>
          <w:lang w:val="ru-RU"/>
        </w:rPr>
      </w:pPr>
      <w:r w:rsidRPr="005831DA">
        <w:rPr>
          <w:position w:val="9"/>
          <w:sz w:val="13"/>
          <w:lang w:val="ru-RU"/>
        </w:rPr>
        <w:t>17</w:t>
      </w:r>
      <w:bookmarkStart w:id="21" w:name="_bookmark16"/>
      <w:bookmarkEnd w:id="21"/>
      <w:r w:rsidRPr="005831DA">
        <w:rPr>
          <w:position w:val="9"/>
          <w:sz w:val="13"/>
          <w:lang w:val="ru-RU"/>
        </w:rPr>
        <w:t xml:space="preserve"> </w:t>
      </w:r>
      <w:r w:rsidRPr="005831DA">
        <w:rPr>
          <w:sz w:val="20"/>
          <w:lang w:val="ru-RU"/>
        </w:rPr>
        <w:t>Юрьев А.Н. Русский язык. Типы и стили речи. – Там же.</w:t>
      </w:r>
    </w:p>
    <w:p w:rsidR="00553BBE" w:rsidRPr="005831DA" w:rsidRDefault="00553BBE">
      <w:pPr>
        <w:rPr>
          <w:sz w:val="20"/>
          <w:lang w:val="ru-RU"/>
        </w:rPr>
        <w:sectPr w:rsidR="00553BBE" w:rsidRPr="005831DA">
          <w:pgSz w:w="8400" w:h="11910"/>
          <w:pgMar w:top="1020" w:right="880" w:bottom="280" w:left="660" w:header="720" w:footer="720" w:gutter="0"/>
          <w:cols w:space="720"/>
        </w:sectPr>
      </w:pPr>
    </w:p>
    <w:p w:rsidR="00553BBE" w:rsidRPr="005831DA" w:rsidRDefault="00616760">
      <w:pPr>
        <w:pStyle w:val="a3"/>
        <w:tabs>
          <w:tab w:val="left" w:pos="1888"/>
          <w:tab w:val="left" w:pos="2219"/>
          <w:tab w:val="left" w:pos="3299"/>
          <w:tab w:val="left" w:pos="3621"/>
          <w:tab w:val="left" w:pos="3938"/>
          <w:tab w:val="left" w:pos="5032"/>
          <w:tab w:val="left" w:pos="5671"/>
          <w:tab w:val="left" w:pos="6376"/>
        </w:tabs>
        <w:spacing w:before="80"/>
        <w:ind w:right="249"/>
        <w:rPr>
          <w:lang w:val="ru-RU"/>
        </w:rPr>
      </w:pPr>
      <w:r w:rsidRPr="005831DA">
        <w:rPr>
          <w:lang w:val="ru-RU"/>
        </w:rPr>
        <w:lastRenderedPageBreak/>
        <w:t>рассуждение</w:t>
      </w:r>
      <w:r w:rsidRPr="005831DA">
        <w:rPr>
          <w:lang w:val="ru-RU"/>
        </w:rPr>
        <w:tab/>
        <w:t>и</w:t>
      </w:r>
      <w:r w:rsidRPr="005831DA">
        <w:rPr>
          <w:lang w:val="ru-RU"/>
        </w:rPr>
        <w:tab/>
        <w:t>описание</w:t>
      </w:r>
      <w:r w:rsidRPr="005831DA">
        <w:rPr>
          <w:lang w:val="ru-RU"/>
        </w:rPr>
        <w:tab/>
        <w:t>–</w:t>
      </w:r>
      <w:r w:rsidRPr="005831DA">
        <w:rPr>
          <w:lang w:val="ru-RU"/>
        </w:rPr>
        <w:tab/>
        <w:t>в</w:t>
      </w:r>
      <w:r w:rsidRPr="005831DA">
        <w:rPr>
          <w:lang w:val="ru-RU"/>
        </w:rPr>
        <w:tab/>
        <w:t>«чистом»</w:t>
      </w:r>
      <w:r w:rsidRPr="005831DA">
        <w:rPr>
          <w:lang w:val="ru-RU"/>
        </w:rPr>
        <w:tab/>
        <w:t>виде</w:t>
      </w:r>
      <w:r w:rsidRPr="005831DA">
        <w:rPr>
          <w:lang w:val="ru-RU"/>
        </w:rPr>
        <w:tab/>
        <w:t>здесь</w:t>
      </w:r>
      <w:r w:rsidRPr="005831DA">
        <w:rPr>
          <w:lang w:val="ru-RU"/>
        </w:rPr>
        <w:tab/>
      </w:r>
      <w:r w:rsidRPr="005831DA">
        <w:rPr>
          <w:spacing w:val="3"/>
          <w:lang w:val="ru-RU"/>
        </w:rPr>
        <w:t xml:space="preserve">не </w:t>
      </w:r>
      <w:r w:rsidRPr="005831DA">
        <w:rPr>
          <w:lang w:val="ru-RU"/>
        </w:rPr>
        <w:t>представлены.</w:t>
      </w:r>
    </w:p>
    <w:p w:rsidR="00553BBE" w:rsidRPr="005831DA" w:rsidRDefault="00616760">
      <w:pPr>
        <w:pStyle w:val="a3"/>
        <w:tabs>
          <w:tab w:val="left" w:pos="2949"/>
          <w:tab w:val="left" w:pos="4806"/>
          <w:tab w:val="left" w:pos="6485"/>
        </w:tabs>
        <w:spacing w:before="3"/>
        <w:ind w:right="247" w:firstLine="283"/>
        <w:jc w:val="both"/>
        <w:rPr>
          <w:lang w:val="ru-RU"/>
        </w:rPr>
      </w:pPr>
      <w:r w:rsidRPr="005831DA">
        <w:rPr>
          <w:lang w:val="ru-RU"/>
        </w:rPr>
        <w:t xml:space="preserve">Поскольку в текстах государственных актов приходится обычно не доказывать что-то (анализ и аргументация предшествует составлению этих текстов), но устанавливать, регулировать, то этим текстам, в </w:t>
      </w:r>
      <w:r w:rsidRPr="005831DA">
        <w:rPr>
          <w:spacing w:val="-3"/>
          <w:lang w:val="ru-RU"/>
        </w:rPr>
        <w:t xml:space="preserve">общем, </w:t>
      </w:r>
      <w:r w:rsidRPr="005831DA">
        <w:rPr>
          <w:lang w:val="ru-RU"/>
        </w:rPr>
        <w:t>не свойственны рассуждения. Отсутствие этого способа р</w:t>
      </w:r>
      <w:r w:rsidRPr="005831DA">
        <w:rPr>
          <w:lang w:val="ru-RU"/>
        </w:rPr>
        <w:t xml:space="preserve">езко отличает официально-деловой стиль </w:t>
      </w:r>
      <w:r w:rsidRPr="005831DA">
        <w:rPr>
          <w:spacing w:val="-3"/>
          <w:lang w:val="ru-RU"/>
        </w:rPr>
        <w:t xml:space="preserve">от </w:t>
      </w:r>
      <w:r w:rsidRPr="005831DA">
        <w:rPr>
          <w:lang w:val="ru-RU"/>
        </w:rPr>
        <w:t xml:space="preserve">научного, по ряду других черт сближающихся между собой. Такой способ изложения, как повествование, также </w:t>
      </w:r>
      <w:r w:rsidRPr="005831DA">
        <w:rPr>
          <w:spacing w:val="3"/>
          <w:lang w:val="ru-RU"/>
        </w:rPr>
        <w:t xml:space="preserve">не </w:t>
      </w:r>
      <w:r w:rsidRPr="005831DA">
        <w:rPr>
          <w:lang w:val="ru-RU"/>
        </w:rPr>
        <w:t>характерен для деловой сферы общения, поскольку здесь не возникает необходимости рассказа о каких-либо соб</w:t>
      </w:r>
      <w:r w:rsidRPr="005831DA">
        <w:rPr>
          <w:lang w:val="ru-RU"/>
        </w:rPr>
        <w:t>ытиях. Лишь в таких жанрах, как протокол, отчет, отчасти – договор, некоторых частях постановления (констатирующих),</w:t>
      </w:r>
      <w:r w:rsidRPr="005831DA">
        <w:rPr>
          <w:lang w:val="ru-RU"/>
        </w:rPr>
        <w:tab/>
        <w:t>наблюдается</w:t>
      </w:r>
      <w:r w:rsidRPr="005831DA">
        <w:rPr>
          <w:lang w:val="ru-RU"/>
        </w:rPr>
        <w:tab/>
        <w:t>обращение</w:t>
      </w:r>
      <w:r w:rsidRPr="005831DA">
        <w:rPr>
          <w:lang w:val="ru-RU"/>
        </w:rPr>
        <w:tab/>
        <w:t>к повествовательной манере</w:t>
      </w:r>
      <w:r w:rsidRPr="005831DA">
        <w:rPr>
          <w:spacing w:val="-5"/>
          <w:lang w:val="ru-RU"/>
        </w:rPr>
        <w:t xml:space="preserve"> </w:t>
      </w:r>
      <w:r w:rsidRPr="005831DA">
        <w:rPr>
          <w:lang w:val="ru-RU"/>
        </w:rPr>
        <w:t>изложения.</w:t>
      </w:r>
    </w:p>
    <w:p w:rsidR="00553BBE" w:rsidRPr="005831DA" w:rsidRDefault="00616760">
      <w:pPr>
        <w:pStyle w:val="a3"/>
        <w:ind w:right="251" w:firstLine="283"/>
        <w:jc w:val="both"/>
        <w:rPr>
          <w:lang w:val="ru-RU"/>
        </w:rPr>
      </w:pPr>
      <w:r w:rsidRPr="005831DA">
        <w:rPr>
          <w:lang w:val="ru-RU"/>
        </w:rPr>
        <w:t xml:space="preserve">Почти нет в деловой речи «чистых» описаний. То, что внешне похоже на описание, </w:t>
      </w:r>
      <w:r w:rsidRPr="005831DA">
        <w:rPr>
          <w:lang w:val="ru-RU"/>
        </w:rPr>
        <w:t>в действительности оказывается особым предписующе-констатирующим способом изложения, при котором, например, за формами настоящего времени глагола предполагается подтекст</w:t>
      </w:r>
      <w:r w:rsidRPr="005831DA">
        <w:rPr>
          <w:spacing w:val="-1"/>
          <w:lang w:val="ru-RU"/>
        </w:rPr>
        <w:t xml:space="preserve"> </w:t>
      </w:r>
      <w:r w:rsidRPr="005831DA">
        <w:rPr>
          <w:lang w:val="ru-RU"/>
        </w:rPr>
        <w:t>долженствования.</w:t>
      </w:r>
    </w:p>
    <w:p w:rsidR="00553BBE" w:rsidRPr="005831DA" w:rsidRDefault="00616760">
      <w:pPr>
        <w:pStyle w:val="a3"/>
        <w:ind w:right="243" w:firstLine="283"/>
        <w:jc w:val="both"/>
        <w:rPr>
          <w:lang w:val="ru-RU"/>
        </w:rPr>
      </w:pPr>
      <w:r w:rsidRPr="005831DA">
        <w:rPr>
          <w:lang w:val="ru-RU"/>
        </w:rPr>
        <w:t>Официально-деловой стиль подразделяется на две разновидности, два под</w:t>
      </w:r>
      <w:r w:rsidRPr="005831DA">
        <w:rPr>
          <w:lang w:val="ru-RU"/>
        </w:rPr>
        <w:t>стиля – официально-документальный и обиходно-деловой. Схематически это можно представить следующим образом:</w:t>
      </w:r>
    </w:p>
    <w:p w:rsidR="00553BBE" w:rsidRPr="005831DA" w:rsidRDefault="00553BBE">
      <w:pPr>
        <w:pStyle w:val="a3"/>
        <w:spacing w:before="204"/>
        <w:ind w:left="2320"/>
        <w:rPr>
          <w:lang w:val="ru-RU"/>
        </w:rPr>
      </w:pPr>
      <w:r w:rsidRPr="00553BBE">
        <w:pict>
          <v:shape id="_x0000_s1078" style="position:absolute;left:0;text-align:left;margin-left:182.65pt;margin-top:25.05pt;width:20.2pt;height:13.95pt;z-index:-251653632;mso-wrap-distance-left:0;mso-wrap-distance-right:0;mso-position-horizontal-relative:page" coordorigin="3653,501" coordsize="404,279" o:spt="100" adj="0,,0" path="m3715,659r-62,120l3782,760r-22,-34l3730,726r,-9l3746,705r-31,-46xm3746,705r-16,12l3730,726r9,l3753,716r-7,-11xm3753,716r-14,10l3760,726r-7,-10xm4056,501r-10,l3746,705r7,11l4056,510r,-9xe" fillcolor="black" stroked="f">
            <v:stroke joinstyle="round"/>
            <v:formulas/>
            <v:path arrowok="t" o:connecttype="segments"/>
            <w10:wrap type="topAndBottom" anchorx="page"/>
          </v:shape>
        </w:pict>
      </w:r>
      <w:r w:rsidRPr="00553BBE">
        <w:pict>
          <v:shape id="_x0000_s1077" style="position:absolute;left:0;text-align:left;margin-left:246.5pt;margin-top:26pt;width:25.25pt;height:13.95pt;z-index:-251652608;mso-wrap-distance-left:0;mso-wrap-distance-right:0;mso-position-horizontal-relative:page" coordorigin="4930,520" coordsize="505,279" o:spt="100" adj="0,,0" path="m5323,749r-24,44l5434,798r-27,-38l5342,760r-19,-11xm5331,734r-8,15l5342,760r10,-5l5352,745r-21,-11xm5357,688r-26,46l5352,745r,10l5342,760r65,l5357,688xm4939,520r-9,5l4930,534r393,215l5331,734,4939,520xe" fillcolor="black" stroked="f">
            <v:stroke joinstyle="round"/>
            <v:formulas/>
            <v:path arrowok="t" o:connecttype="segments"/>
            <w10:wrap type="topAndBottom" anchorx="page"/>
          </v:shape>
        </w:pict>
      </w:r>
      <w:r w:rsidR="00616760" w:rsidRPr="005831DA">
        <w:rPr>
          <w:lang w:val="ru-RU"/>
        </w:rPr>
        <w:t>официально-деловой стиль</w:t>
      </w:r>
    </w:p>
    <w:p w:rsidR="00553BBE" w:rsidRPr="005831DA" w:rsidRDefault="00553BBE">
      <w:pPr>
        <w:pStyle w:val="a3"/>
        <w:spacing w:before="1"/>
        <w:ind w:left="0"/>
        <w:rPr>
          <w:sz w:val="6"/>
          <w:lang w:val="ru-RU"/>
        </w:rPr>
      </w:pPr>
    </w:p>
    <w:p w:rsidR="00553BBE" w:rsidRPr="005831DA" w:rsidRDefault="00553BBE">
      <w:pPr>
        <w:rPr>
          <w:sz w:val="6"/>
          <w:lang w:val="ru-RU"/>
        </w:rPr>
        <w:sectPr w:rsidR="00553BBE" w:rsidRPr="005831DA">
          <w:pgSz w:w="8400" w:h="11910"/>
          <w:pgMar w:top="1040" w:right="880" w:bottom="280" w:left="660" w:header="720" w:footer="720" w:gutter="0"/>
          <w:cols w:space="720"/>
        </w:sectPr>
      </w:pPr>
    </w:p>
    <w:p w:rsidR="00553BBE" w:rsidRPr="005831DA" w:rsidRDefault="00553BBE">
      <w:pPr>
        <w:pStyle w:val="a3"/>
        <w:spacing w:before="65"/>
        <w:ind w:left="895" w:right="25" w:firstLine="326"/>
        <w:rPr>
          <w:lang w:val="ru-RU"/>
        </w:rPr>
      </w:pPr>
      <w:r w:rsidRPr="00553BBE">
        <w:lastRenderedPageBreak/>
        <w:pict>
          <v:shape id="_x0000_s1076" style="position:absolute;left:0;text-align:left;margin-left:86.65pt;margin-top:27.45pt;width:15.15pt;height:20.65pt;z-index:251637248;mso-position-horizontal-relative:page" coordorigin="1733,549" coordsize="303,413" o:spt="100" adj="0,,0" path="m1752,832r-19,130l1848,899r-14,-9l1786,890r,-15l1795,862r-43,-30xm1795,862r-9,13l1786,890r9,-5l1806,870r-11,-8xm1806,870r-11,15l1786,890r48,l1806,870xm2035,549r-9,l1795,862r11,8l2035,558r,-9xe" fillcolor="black" stroked="f">
            <v:stroke joinstyle="round"/>
            <v:formulas/>
            <v:path arrowok="t" o:connecttype="segments"/>
            <w10:wrap anchorx="page"/>
          </v:shape>
        </w:pict>
      </w:r>
      <w:r w:rsidR="00616760" w:rsidRPr="005831DA">
        <w:rPr>
          <w:lang w:val="ru-RU"/>
        </w:rPr>
        <w:t>официально- документальный</w:t>
      </w:r>
    </w:p>
    <w:p w:rsidR="00553BBE" w:rsidRDefault="00616760">
      <w:pPr>
        <w:pStyle w:val="a3"/>
        <w:spacing w:before="65"/>
        <w:ind w:left="895"/>
      </w:pPr>
      <w:r w:rsidRPr="005831DA">
        <w:rPr>
          <w:lang w:val="ru-RU"/>
        </w:rPr>
        <w:br w:type="column"/>
      </w:r>
      <w:r>
        <w:lastRenderedPageBreak/>
        <w:t>обиходно-деловой</w:t>
      </w:r>
    </w:p>
    <w:p w:rsidR="00553BBE" w:rsidRDefault="00553BBE">
      <w:pPr>
        <w:sectPr w:rsidR="00553BBE">
          <w:type w:val="continuous"/>
          <w:pgSz w:w="8400" w:h="11910"/>
          <w:pgMar w:top="1100" w:right="880" w:bottom="280" w:left="660" w:header="720" w:footer="720" w:gutter="0"/>
          <w:cols w:num="2" w:space="720" w:equalWidth="0">
            <w:col w:w="2521" w:space="945"/>
            <w:col w:w="3394"/>
          </w:cols>
        </w:sectPr>
      </w:pPr>
    </w:p>
    <w:p w:rsidR="00553BBE" w:rsidRDefault="00553BBE">
      <w:pPr>
        <w:tabs>
          <w:tab w:val="left" w:pos="4288"/>
          <w:tab w:val="left" w:pos="5507"/>
        </w:tabs>
        <w:ind w:left="2383"/>
        <w:rPr>
          <w:sz w:val="20"/>
        </w:rPr>
      </w:pPr>
      <w:r w:rsidRPr="00553BBE">
        <w:rPr>
          <w:sz w:val="20"/>
        </w:rPr>
      </w:r>
      <w:r>
        <w:rPr>
          <w:sz w:val="20"/>
        </w:rPr>
        <w:pict>
          <v:group id="_x0000_s1074" style="width:10.6pt;height:20.9pt;mso-position-horizontal-relative:char;mso-position-vertical-relative:line" coordsize="212,418">
            <v:shape id="_x0000_s1075" style="position:absolute;width:212;height:418" coordsize="212,418" o:spt="100" adj="0,,0" path="m149,313r-48,23l206,418r3,-87l158,331r-9,-18xm165,305r-16,8l158,331r10,l173,322r-8,-17xm211,283r-46,22l173,322r-5,9l209,331r2,-48xm5,l,10,149,313r16,-8l14,5,5,xe" fillcolor="black" stroked="f">
              <v:stroke joinstyle="round"/>
              <v:formulas/>
              <v:path arrowok="t" o:connecttype="segments"/>
            </v:shape>
            <w10:wrap type="none"/>
            <w10:anchorlock/>
          </v:group>
        </w:pict>
      </w:r>
      <w:r w:rsidR="00616760">
        <w:rPr>
          <w:sz w:val="20"/>
        </w:rPr>
        <w:tab/>
      </w:r>
      <w:r w:rsidRPr="00553BBE">
        <w:rPr>
          <w:position w:val="2"/>
          <w:sz w:val="20"/>
        </w:rPr>
      </w:r>
      <w:r w:rsidRPr="00553BBE">
        <w:rPr>
          <w:position w:val="2"/>
          <w:sz w:val="20"/>
        </w:rPr>
        <w:pict>
          <v:group id="_x0000_s1072" style="width:15.4pt;height:20.65pt;mso-position-horizontal-relative:char;mso-position-vertical-relative:line" coordsize="308,413">
            <v:shape id="_x0000_s1073" style="position:absolute;width:308;height:413" coordsize="308,413" o:spt="100" adj="0,,0" path="m24,278l,413,120,350,101,336r-43,l58,326,68,312,24,278xm68,312l58,326r,10l67,336,79,320,68,312xm79,320l67,336r34,l79,320xm307,r-9,l68,312r11,8l307,10,307,xe" fillcolor="black" stroked="f">
              <v:stroke joinstyle="round"/>
              <v:formulas/>
              <v:path arrowok="t" o:connecttype="segments"/>
            </v:shape>
            <w10:wrap type="none"/>
            <w10:anchorlock/>
          </v:group>
        </w:pict>
      </w:r>
      <w:r w:rsidR="00616760">
        <w:rPr>
          <w:position w:val="2"/>
          <w:sz w:val="20"/>
        </w:rPr>
        <w:tab/>
      </w:r>
      <w:r w:rsidRPr="00553BBE">
        <w:rPr>
          <w:position w:val="8"/>
          <w:sz w:val="20"/>
        </w:rPr>
      </w:r>
      <w:r w:rsidRPr="00553BBE">
        <w:rPr>
          <w:position w:val="8"/>
          <w:sz w:val="20"/>
        </w:rPr>
        <w:pict>
          <v:group id="_x0000_s1070" style="width:20.45pt;height:20.65pt;mso-position-horizontal-relative:char;mso-position-vertical-relative:line" coordsize="409,413">
            <v:shape id="_x0000_s1071" style="position:absolute;width:409;height:413" coordsize="409,413" o:spt="100" adj="0,,0" path="m318,332r-40,38l408,413,385,346r-54,l318,332xm328,323r-10,9l331,346r10,l341,336,328,323xm365,288r-37,35l341,336r,10l385,346,365,288xm10,l,,,10,318,332r10,-9l10,xe" fillcolor="black" stroked="f">
              <v:stroke joinstyle="round"/>
              <v:formulas/>
              <v:path arrowok="t" o:connecttype="segments"/>
            </v:shape>
            <w10:wrap type="none"/>
            <w10:anchorlock/>
          </v:group>
        </w:pict>
      </w:r>
    </w:p>
    <w:p w:rsidR="00553BBE" w:rsidRDefault="00553BBE">
      <w:pPr>
        <w:rPr>
          <w:sz w:val="20"/>
        </w:rPr>
        <w:sectPr w:rsidR="00553BBE">
          <w:type w:val="continuous"/>
          <w:pgSz w:w="8400" w:h="11910"/>
          <w:pgMar w:top="1100" w:right="880" w:bottom="280" w:left="660" w:header="720" w:footer="720" w:gutter="0"/>
          <w:cols w:space="720"/>
        </w:sectPr>
      </w:pPr>
    </w:p>
    <w:p w:rsidR="00553BBE" w:rsidRPr="005831DA" w:rsidRDefault="00616760">
      <w:pPr>
        <w:pStyle w:val="a3"/>
        <w:spacing w:line="242" w:lineRule="auto"/>
        <w:ind w:left="511" w:right="-13" w:firstLine="345"/>
        <w:rPr>
          <w:lang w:val="ru-RU"/>
        </w:rPr>
      </w:pPr>
      <w:r w:rsidRPr="005831DA">
        <w:rPr>
          <w:lang w:val="ru-RU"/>
        </w:rPr>
        <w:lastRenderedPageBreak/>
        <w:t>язык дипломатии</w:t>
      </w:r>
    </w:p>
    <w:p w:rsidR="00553BBE" w:rsidRPr="005831DA" w:rsidRDefault="00616760">
      <w:pPr>
        <w:pStyle w:val="a3"/>
        <w:spacing w:line="242" w:lineRule="auto"/>
        <w:ind w:left="473" w:right="10" w:firstLine="144"/>
        <w:rPr>
          <w:lang w:val="ru-RU"/>
        </w:rPr>
      </w:pPr>
      <w:r w:rsidRPr="005831DA">
        <w:rPr>
          <w:lang w:val="ru-RU"/>
        </w:rPr>
        <w:br w:type="column"/>
      </w:r>
      <w:r w:rsidRPr="005831DA">
        <w:rPr>
          <w:lang w:val="ru-RU"/>
        </w:rPr>
        <w:lastRenderedPageBreak/>
        <w:t>язык законов</w:t>
      </w:r>
    </w:p>
    <w:p w:rsidR="00553BBE" w:rsidRPr="005831DA" w:rsidRDefault="00616760">
      <w:pPr>
        <w:pStyle w:val="a3"/>
        <w:spacing w:line="242" w:lineRule="auto"/>
        <w:ind w:left="525" w:right="22" w:hanging="15"/>
        <w:rPr>
          <w:lang w:val="ru-RU"/>
        </w:rPr>
      </w:pPr>
      <w:r w:rsidRPr="005831DA">
        <w:rPr>
          <w:lang w:val="ru-RU"/>
        </w:rPr>
        <w:br w:type="column"/>
      </w:r>
      <w:r w:rsidRPr="005831DA">
        <w:rPr>
          <w:lang w:val="ru-RU"/>
        </w:rPr>
        <w:lastRenderedPageBreak/>
        <w:t>служебная переписка</w:t>
      </w:r>
    </w:p>
    <w:p w:rsidR="00553BBE" w:rsidRDefault="00616760">
      <w:pPr>
        <w:pStyle w:val="a3"/>
        <w:spacing w:line="242" w:lineRule="auto"/>
        <w:ind w:left="563" w:right="535" w:hanging="53"/>
      </w:pPr>
      <w:r w:rsidRPr="005831DA">
        <w:rPr>
          <w:lang w:val="ru-RU"/>
        </w:rPr>
        <w:br w:type="column"/>
      </w:r>
      <w:r>
        <w:lastRenderedPageBreak/>
        <w:t>деловые бумаги</w:t>
      </w:r>
    </w:p>
    <w:p w:rsidR="00553BBE" w:rsidRDefault="00553BBE">
      <w:pPr>
        <w:spacing w:line="242" w:lineRule="auto"/>
        <w:sectPr w:rsidR="00553BBE">
          <w:type w:val="continuous"/>
          <w:pgSz w:w="8400" w:h="11910"/>
          <w:pgMar w:top="1100" w:right="880" w:bottom="280" w:left="660" w:header="720" w:footer="720" w:gutter="0"/>
          <w:cols w:num="4" w:space="720" w:equalWidth="0">
            <w:col w:w="1654" w:space="40"/>
            <w:col w:w="1237" w:space="338"/>
            <w:col w:w="1548" w:space="199"/>
            <w:col w:w="1844"/>
          </w:cols>
        </w:sectPr>
      </w:pPr>
    </w:p>
    <w:p w:rsidR="00553BBE" w:rsidRDefault="00553BBE">
      <w:pPr>
        <w:pStyle w:val="a3"/>
        <w:ind w:left="0"/>
        <w:rPr>
          <w:sz w:val="20"/>
        </w:rPr>
      </w:pPr>
    </w:p>
    <w:p w:rsidR="00553BBE" w:rsidRDefault="00553BBE">
      <w:pPr>
        <w:pStyle w:val="a3"/>
        <w:spacing w:before="3" w:after="1"/>
        <w:ind w:left="0"/>
        <w:rPr>
          <w:sz w:val="15"/>
        </w:rPr>
      </w:pPr>
    </w:p>
    <w:tbl>
      <w:tblPr>
        <w:tblStyle w:val="TableNormal"/>
        <w:tblW w:w="0" w:type="auto"/>
        <w:tblInd w:w="422" w:type="dxa"/>
        <w:tblLayout w:type="fixed"/>
        <w:tblLook w:val="01E0"/>
      </w:tblPr>
      <w:tblGrid>
        <w:gridCol w:w="1326"/>
        <w:gridCol w:w="1680"/>
        <w:gridCol w:w="3216"/>
      </w:tblGrid>
      <w:tr w:rsidR="00553BBE">
        <w:trPr>
          <w:trHeight w:val="249"/>
        </w:trPr>
        <w:tc>
          <w:tcPr>
            <w:tcW w:w="1326" w:type="dxa"/>
          </w:tcPr>
          <w:p w:rsidR="00553BBE" w:rsidRDefault="00616760">
            <w:pPr>
              <w:pStyle w:val="TableParagraph"/>
              <w:spacing w:line="229" w:lineRule="exact"/>
              <w:ind w:left="333"/>
            </w:pPr>
            <w:r>
              <w:t>Каждый</w:t>
            </w:r>
          </w:p>
        </w:tc>
        <w:tc>
          <w:tcPr>
            <w:tcW w:w="1680" w:type="dxa"/>
          </w:tcPr>
          <w:p w:rsidR="00553BBE" w:rsidRDefault="00616760">
            <w:pPr>
              <w:pStyle w:val="TableParagraph"/>
              <w:tabs>
                <w:tab w:val="left" w:pos="574"/>
              </w:tabs>
              <w:spacing w:line="229" w:lineRule="exact"/>
              <w:ind w:left="18"/>
              <w:jc w:val="center"/>
            </w:pPr>
            <w:r>
              <w:t>из</w:t>
            </w:r>
            <w:r>
              <w:tab/>
              <w:t>подвидов</w:t>
            </w:r>
          </w:p>
        </w:tc>
        <w:tc>
          <w:tcPr>
            <w:tcW w:w="3216" w:type="dxa"/>
          </w:tcPr>
          <w:p w:rsidR="00553BBE" w:rsidRDefault="00616760">
            <w:pPr>
              <w:pStyle w:val="TableParagraph"/>
              <w:tabs>
                <w:tab w:val="left" w:pos="2399"/>
              </w:tabs>
              <w:spacing w:line="229" w:lineRule="exact"/>
              <w:ind w:left="0" w:right="50"/>
              <w:jc w:val="right"/>
            </w:pPr>
            <w:r>
              <w:t>официально-делового</w:t>
            </w:r>
            <w:r>
              <w:tab/>
            </w:r>
            <w:r>
              <w:rPr>
                <w:spacing w:val="-1"/>
              </w:rPr>
              <w:t>стиля</w:t>
            </w:r>
          </w:p>
        </w:tc>
      </w:tr>
      <w:tr w:rsidR="00553BBE">
        <w:trPr>
          <w:trHeight w:val="249"/>
        </w:trPr>
        <w:tc>
          <w:tcPr>
            <w:tcW w:w="1326" w:type="dxa"/>
          </w:tcPr>
          <w:p w:rsidR="00553BBE" w:rsidRDefault="00616760">
            <w:pPr>
              <w:pStyle w:val="TableParagraph"/>
              <w:spacing w:line="229" w:lineRule="exact"/>
              <w:ind w:left="50"/>
            </w:pPr>
            <w:r>
              <w:t>своеобразен.</w:t>
            </w:r>
          </w:p>
        </w:tc>
        <w:tc>
          <w:tcPr>
            <w:tcW w:w="1680" w:type="dxa"/>
          </w:tcPr>
          <w:p w:rsidR="00553BBE" w:rsidRDefault="00616760">
            <w:pPr>
              <w:pStyle w:val="TableParagraph"/>
              <w:spacing w:line="229" w:lineRule="exact"/>
              <w:ind w:left="0"/>
              <w:jc w:val="center"/>
            </w:pPr>
            <w:r>
              <w:t>Так, например,</w:t>
            </w:r>
          </w:p>
        </w:tc>
        <w:tc>
          <w:tcPr>
            <w:tcW w:w="3216" w:type="dxa"/>
          </w:tcPr>
          <w:p w:rsidR="00553BBE" w:rsidRDefault="00616760">
            <w:pPr>
              <w:pStyle w:val="TableParagraph"/>
              <w:spacing w:line="229" w:lineRule="exact"/>
              <w:ind w:left="0" w:right="48"/>
              <w:jc w:val="right"/>
            </w:pPr>
            <w:r>
              <w:t>язык дипломатии имеет свою</w:t>
            </w:r>
          </w:p>
        </w:tc>
      </w:tr>
    </w:tbl>
    <w:p w:rsidR="00553BBE" w:rsidRDefault="00553BBE">
      <w:pPr>
        <w:spacing w:line="229" w:lineRule="exact"/>
        <w:jc w:val="right"/>
        <w:sectPr w:rsidR="00553BBE">
          <w:type w:val="continuous"/>
          <w:pgSz w:w="8400" w:h="11910"/>
          <w:pgMar w:top="1100" w:right="880" w:bottom="280" w:left="660" w:header="720" w:footer="720" w:gutter="0"/>
          <w:cols w:space="720"/>
        </w:sectPr>
      </w:pPr>
    </w:p>
    <w:p w:rsidR="00553BBE" w:rsidRPr="005831DA" w:rsidRDefault="00616760">
      <w:pPr>
        <w:spacing w:before="80"/>
        <w:ind w:left="472" w:right="245"/>
        <w:jc w:val="both"/>
        <w:rPr>
          <w:lang w:val="ru-RU"/>
        </w:rPr>
      </w:pPr>
      <w:r w:rsidRPr="005831DA">
        <w:rPr>
          <w:lang w:val="ru-RU"/>
        </w:rPr>
        <w:lastRenderedPageBreak/>
        <w:t>лексическую систему, насыщенную международными терминами (</w:t>
      </w:r>
      <w:r w:rsidRPr="005831DA">
        <w:rPr>
          <w:i/>
          <w:lang w:val="ru-RU"/>
        </w:rPr>
        <w:t>коммюнике, атташе, дуайен</w:t>
      </w:r>
      <w:r w:rsidRPr="005831DA">
        <w:rPr>
          <w:lang w:val="ru-RU"/>
        </w:rPr>
        <w:t>); в нем употребляются этикетные слова (</w:t>
      </w:r>
      <w:r w:rsidRPr="005831DA">
        <w:rPr>
          <w:i/>
          <w:lang w:val="ru-RU"/>
        </w:rPr>
        <w:t xml:space="preserve">король, королева, принц, шахиншах, Его Высочество, Его Превосходительство </w:t>
      </w:r>
      <w:r w:rsidRPr="005831DA">
        <w:rPr>
          <w:lang w:val="ru-RU"/>
        </w:rPr>
        <w:t>и др.); синтакс</w:t>
      </w:r>
      <w:r w:rsidRPr="005831DA">
        <w:rPr>
          <w:lang w:val="ru-RU"/>
        </w:rPr>
        <w:t>ис языка дипломатии характеризуется длинными предложениями, развернутыми периодами с разветвленной союзной связью, с причастными и деепричастными оборотами, инфинитивными конструкциями, вводными и обособленными выражениями.</w:t>
      </w:r>
    </w:p>
    <w:p w:rsidR="00553BBE" w:rsidRPr="005831DA" w:rsidRDefault="00616760">
      <w:pPr>
        <w:pStyle w:val="a3"/>
        <w:spacing w:before="2"/>
        <w:ind w:right="251" w:firstLine="283"/>
        <w:jc w:val="both"/>
        <w:rPr>
          <w:lang w:val="ru-RU"/>
        </w:rPr>
      </w:pPr>
      <w:r w:rsidRPr="005831DA">
        <w:rPr>
          <w:b/>
          <w:lang w:val="ru-RU"/>
        </w:rPr>
        <w:t xml:space="preserve">Язык законов </w:t>
      </w:r>
      <w:r w:rsidRPr="005831DA">
        <w:rPr>
          <w:lang w:val="ru-RU"/>
        </w:rPr>
        <w:t>– это официальный я</w:t>
      </w:r>
      <w:r w:rsidRPr="005831DA">
        <w:rPr>
          <w:lang w:val="ru-RU"/>
        </w:rPr>
        <w:t>зык, язык государственной власти, на котором она говорит с населением. Он требует точности выражения мысли, обобщенности, полного отсутствия индивидуализации речи, стандартности изложения.</w:t>
      </w:r>
    </w:p>
    <w:p w:rsidR="00553BBE" w:rsidRPr="005831DA" w:rsidRDefault="00616760">
      <w:pPr>
        <w:pStyle w:val="a3"/>
        <w:spacing w:before="1"/>
        <w:ind w:right="249" w:firstLine="283"/>
        <w:jc w:val="both"/>
        <w:rPr>
          <w:lang w:val="ru-RU"/>
        </w:rPr>
      </w:pPr>
      <w:r w:rsidRPr="005831DA">
        <w:rPr>
          <w:b/>
          <w:lang w:val="ru-RU"/>
        </w:rPr>
        <w:t xml:space="preserve">Служебная переписка </w:t>
      </w:r>
      <w:r w:rsidRPr="005831DA">
        <w:rPr>
          <w:lang w:val="ru-RU"/>
        </w:rPr>
        <w:t>характеризуется, в первую очередь, высокой стан</w:t>
      </w:r>
      <w:r w:rsidRPr="005831DA">
        <w:rPr>
          <w:lang w:val="ru-RU"/>
        </w:rPr>
        <w:t>дартизованностью. Существование моделей и их речевых вариантов, т.е. стандартов, значительно облегчает составление деловых писем. Деловые письма именно составляются, а не пишутся. Краткость и точность – также необходимые атрибуты деловых писем.</w:t>
      </w:r>
    </w:p>
    <w:p w:rsidR="00553BBE" w:rsidRPr="005831DA" w:rsidRDefault="00616760">
      <w:pPr>
        <w:pStyle w:val="a3"/>
        <w:ind w:right="250" w:firstLine="283"/>
        <w:jc w:val="both"/>
        <w:rPr>
          <w:lang w:val="ru-RU"/>
        </w:rPr>
      </w:pPr>
      <w:r w:rsidRPr="005831DA">
        <w:rPr>
          <w:lang w:val="ru-RU"/>
        </w:rPr>
        <w:t>Коротко и ясно следует писать и деловые бумаги (заявление, автобиографию, расписку и т.п.). Они составляются по определенной форме.</w:t>
      </w:r>
    </w:p>
    <w:p w:rsidR="00553BBE" w:rsidRPr="005831DA" w:rsidRDefault="00553BBE">
      <w:pPr>
        <w:pStyle w:val="a3"/>
        <w:spacing w:before="11"/>
        <w:ind w:left="0"/>
        <w:rPr>
          <w:sz w:val="21"/>
          <w:lang w:val="ru-RU"/>
        </w:rPr>
      </w:pPr>
    </w:p>
    <w:p w:rsidR="00553BBE" w:rsidRPr="005831DA" w:rsidRDefault="00616760">
      <w:pPr>
        <w:pStyle w:val="Heading1"/>
        <w:ind w:firstLine="24"/>
        <w:rPr>
          <w:lang w:val="ru-RU"/>
        </w:rPr>
      </w:pPr>
      <w:bookmarkStart w:id="22" w:name="§_11.1_Языковые_особенности_официально-д"/>
      <w:bookmarkEnd w:id="22"/>
      <w:r w:rsidRPr="005831DA">
        <w:rPr>
          <w:b w:val="0"/>
          <w:lang w:val="ru-RU"/>
        </w:rPr>
        <w:t xml:space="preserve">§ </w:t>
      </w:r>
      <w:r w:rsidRPr="005831DA">
        <w:rPr>
          <w:lang w:val="ru-RU"/>
        </w:rPr>
        <w:t>11.1 Языковые особенности официально-делового стиля</w:t>
      </w:r>
    </w:p>
    <w:p w:rsidR="00553BBE" w:rsidRPr="005831DA" w:rsidRDefault="00553BBE">
      <w:pPr>
        <w:pStyle w:val="a3"/>
        <w:spacing w:before="9"/>
        <w:ind w:left="0"/>
        <w:rPr>
          <w:b/>
          <w:sz w:val="21"/>
          <w:lang w:val="ru-RU"/>
        </w:rPr>
      </w:pPr>
    </w:p>
    <w:p w:rsidR="00553BBE" w:rsidRDefault="00616760">
      <w:pPr>
        <w:ind w:left="472" w:right="249" w:firstLine="283"/>
        <w:jc w:val="both"/>
      </w:pPr>
      <w:r w:rsidRPr="005831DA">
        <w:rPr>
          <w:b/>
          <w:lang w:val="ru-RU"/>
        </w:rPr>
        <w:t xml:space="preserve">Лексика. </w:t>
      </w:r>
      <w:r w:rsidRPr="005831DA">
        <w:rPr>
          <w:lang w:val="ru-RU"/>
        </w:rPr>
        <w:t>1. Лексическая система  официально-делового стиля включает,</w:t>
      </w:r>
      <w:r w:rsidRPr="005831DA">
        <w:rPr>
          <w:lang w:val="ru-RU"/>
        </w:rPr>
        <w:t xml:space="preserve"> кроме общекнижных и нейтральных слов, слова и устойчивые словосочетания, имеющие окраску официально- делового стиля. </w:t>
      </w:r>
      <w:r>
        <w:t xml:space="preserve">Например: </w:t>
      </w:r>
      <w:r>
        <w:rPr>
          <w:i/>
        </w:rPr>
        <w:t xml:space="preserve">надлежащий, вышеуказанный, препровождается, получатель, настоящий </w:t>
      </w:r>
      <w:r>
        <w:t>(в значении</w:t>
      </w:r>
      <w:r>
        <w:rPr>
          <w:spacing w:val="-11"/>
        </w:rPr>
        <w:t xml:space="preserve"> </w:t>
      </w:r>
      <w:r>
        <w:t>«этот»).</w:t>
      </w:r>
    </w:p>
    <w:p w:rsidR="00553BBE" w:rsidRPr="005831DA" w:rsidRDefault="00616760">
      <w:pPr>
        <w:pStyle w:val="a4"/>
        <w:numPr>
          <w:ilvl w:val="0"/>
          <w:numId w:val="35"/>
        </w:numPr>
        <w:tabs>
          <w:tab w:val="left" w:pos="986"/>
        </w:tabs>
        <w:spacing w:before="3"/>
        <w:ind w:right="254" w:firstLine="284"/>
        <w:jc w:val="both"/>
        <w:rPr>
          <w:lang w:val="ru-RU"/>
        </w:rPr>
      </w:pPr>
      <w:r w:rsidRPr="005831DA">
        <w:rPr>
          <w:lang w:val="ru-RU"/>
        </w:rPr>
        <w:t>Второй чертой лексической системы официал</w:t>
      </w:r>
      <w:r w:rsidRPr="005831DA">
        <w:rPr>
          <w:lang w:val="ru-RU"/>
        </w:rPr>
        <w:t xml:space="preserve">ьно-делового стиля является наличие в ней большого количества слов, принадлежащих профессиональной (юридической и дипломатической) терминологии. Например: </w:t>
      </w:r>
      <w:r w:rsidRPr="005831DA">
        <w:rPr>
          <w:i/>
          <w:lang w:val="ru-RU"/>
        </w:rPr>
        <w:t>законодательство, ведение, акт, полномочия, взимание, юридическое лицо, отозвать, отзыв</w:t>
      </w:r>
      <w:r w:rsidRPr="005831DA">
        <w:rPr>
          <w:lang w:val="ru-RU"/>
        </w:rPr>
        <w:t>.</w:t>
      </w:r>
    </w:p>
    <w:p w:rsidR="00553BBE" w:rsidRPr="005831DA" w:rsidRDefault="00616760">
      <w:pPr>
        <w:pStyle w:val="a4"/>
        <w:numPr>
          <w:ilvl w:val="0"/>
          <w:numId w:val="35"/>
        </w:numPr>
        <w:tabs>
          <w:tab w:val="left" w:pos="1120"/>
        </w:tabs>
        <w:ind w:right="253" w:firstLine="284"/>
        <w:jc w:val="both"/>
        <w:rPr>
          <w:lang w:val="ru-RU"/>
        </w:rPr>
      </w:pPr>
      <w:r w:rsidRPr="005831DA">
        <w:rPr>
          <w:spacing w:val="-3"/>
          <w:lang w:val="ru-RU"/>
        </w:rPr>
        <w:t xml:space="preserve">Лексика </w:t>
      </w:r>
      <w:r w:rsidRPr="005831DA">
        <w:rPr>
          <w:lang w:val="ru-RU"/>
        </w:rPr>
        <w:t>офиц</w:t>
      </w:r>
      <w:r w:rsidRPr="005831DA">
        <w:rPr>
          <w:lang w:val="ru-RU"/>
        </w:rPr>
        <w:t>иально-делового стиля характеризуется полным отсутствием жаргонных, просторечных слов, диалектизмов и слов с эмоционально-экспрессивной</w:t>
      </w:r>
      <w:r w:rsidRPr="005831DA">
        <w:rPr>
          <w:spacing w:val="-14"/>
          <w:lang w:val="ru-RU"/>
        </w:rPr>
        <w:t xml:space="preserve"> </w:t>
      </w:r>
      <w:r w:rsidRPr="005831DA">
        <w:rPr>
          <w:lang w:val="ru-RU"/>
        </w:rPr>
        <w:t>окраской.</w:t>
      </w:r>
    </w:p>
    <w:p w:rsidR="00553BBE" w:rsidRPr="005831DA" w:rsidRDefault="00553BBE">
      <w:pPr>
        <w:jc w:val="both"/>
        <w:rPr>
          <w:lang w:val="ru-RU"/>
        </w:rPr>
        <w:sectPr w:rsidR="00553BBE" w:rsidRPr="005831DA">
          <w:pgSz w:w="8400" w:h="11910"/>
          <w:pgMar w:top="1040" w:right="880" w:bottom="280" w:left="660" w:header="720" w:footer="720" w:gutter="0"/>
          <w:cols w:space="720"/>
        </w:sectPr>
      </w:pPr>
    </w:p>
    <w:p w:rsidR="00553BBE" w:rsidRPr="005831DA" w:rsidRDefault="00616760">
      <w:pPr>
        <w:pStyle w:val="a4"/>
        <w:numPr>
          <w:ilvl w:val="0"/>
          <w:numId w:val="35"/>
        </w:numPr>
        <w:tabs>
          <w:tab w:val="left" w:pos="1116"/>
        </w:tabs>
        <w:spacing w:before="80"/>
        <w:ind w:left="472" w:right="244" w:firstLine="283"/>
        <w:jc w:val="both"/>
        <w:rPr>
          <w:i/>
          <w:lang w:val="ru-RU"/>
        </w:rPr>
      </w:pPr>
      <w:r w:rsidRPr="005831DA">
        <w:rPr>
          <w:lang w:val="ru-RU"/>
        </w:rPr>
        <w:lastRenderedPageBreak/>
        <w:t xml:space="preserve">Особенностью этого стиля является также наличие устойчивых словосочетаний атрибутивно-именного типа с окраской официально-делового характера: </w:t>
      </w:r>
      <w:r w:rsidRPr="005831DA">
        <w:rPr>
          <w:i/>
          <w:lang w:val="ru-RU"/>
        </w:rPr>
        <w:t xml:space="preserve">кассационная жалоба, единовременное пособие, установленный порядок </w:t>
      </w:r>
      <w:r w:rsidRPr="005831DA">
        <w:rPr>
          <w:lang w:val="ru-RU"/>
        </w:rPr>
        <w:t xml:space="preserve">(обычно в предл. пад.: </w:t>
      </w:r>
      <w:r w:rsidRPr="005831DA">
        <w:rPr>
          <w:spacing w:val="-3"/>
          <w:lang w:val="ru-RU"/>
        </w:rPr>
        <w:t xml:space="preserve">«в </w:t>
      </w:r>
      <w:r w:rsidRPr="005831DA">
        <w:rPr>
          <w:lang w:val="ru-RU"/>
        </w:rPr>
        <w:t>установленном порядке</w:t>
      </w:r>
      <w:r w:rsidRPr="005831DA">
        <w:rPr>
          <w:lang w:val="ru-RU"/>
        </w:rPr>
        <w:t xml:space="preserve">»), </w:t>
      </w:r>
      <w:r w:rsidRPr="005831DA">
        <w:rPr>
          <w:i/>
          <w:lang w:val="ru-RU"/>
        </w:rPr>
        <w:t>предварительное рассмотрение, обвинительный приговор, оправдательный приговор.</w:t>
      </w:r>
    </w:p>
    <w:p w:rsidR="00553BBE" w:rsidRPr="005831DA" w:rsidRDefault="00616760">
      <w:pPr>
        <w:pStyle w:val="a4"/>
        <w:numPr>
          <w:ilvl w:val="0"/>
          <w:numId w:val="35"/>
        </w:numPr>
        <w:tabs>
          <w:tab w:val="left" w:pos="1068"/>
        </w:tabs>
        <w:ind w:left="472" w:right="252" w:firstLine="283"/>
        <w:jc w:val="both"/>
        <w:rPr>
          <w:lang w:val="ru-RU"/>
        </w:rPr>
      </w:pPr>
      <w:r w:rsidRPr="005831DA">
        <w:rPr>
          <w:lang w:val="ru-RU"/>
        </w:rPr>
        <w:t xml:space="preserve">Специфику лексической системы официально-делового стиля составляет наличие в ней архаизмов, а также историзмов. Архаизмы: </w:t>
      </w:r>
      <w:r w:rsidRPr="005831DA">
        <w:rPr>
          <w:i/>
          <w:lang w:val="ru-RU"/>
        </w:rPr>
        <w:t>сей, оный, таковой, уверение в почтении</w:t>
      </w:r>
      <w:r w:rsidRPr="005831DA">
        <w:rPr>
          <w:lang w:val="ru-RU"/>
        </w:rPr>
        <w:t>. Историзмы:</w:t>
      </w:r>
      <w:r w:rsidRPr="005831DA">
        <w:rPr>
          <w:lang w:val="ru-RU"/>
        </w:rPr>
        <w:t xml:space="preserve"> </w:t>
      </w:r>
      <w:r w:rsidRPr="005831DA">
        <w:rPr>
          <w:i/>
          <w:lang w:val="ru-RU"/>
        </w:rPr>
        <w:t>Его превосходительство, Ваше величество</w:t>
      </w:r>
      <w:r w:rsidRPr="005831DA">
        <w:rPr>
          <w:lang w:val="ru-RU"/>
        </w:rPr>
        <w:t>. Названные лексические единицы встречаются в определенных жанрах официально-деловых документов,  например, историзмы- в правительственных</w:t>
      </w:r>
      <w:r w:rsidRPr="005831DA">
        <w:rPr>
          <w:spacing w:val="-2"/>
          <w:lang w:val="ru-RU"/>
        </w:rPr>
        <w:t xml:space="preserve"> </w:t>
      </w:r>
      <w:r w:rsidRPr="005831DA">
        <w:rPr>
          <w:lang w:val="ru-RU"/>
        </w:rPr>
        <w:t>нотах.</w:t>
      </w:r>
    </w:p>
    <w:p w:rsidR="00553BBE" w:rsidRPr="005831DA" w:rsidRDefault="00616760">
      <w:pPr>
        <w:pStyle w:val="a4"/>
        <w:numPr>
          <w:ilvl w:val="0"/>
          <w:numId w:val="35"/>
        </w:numPr>
        <w:tabs>
          <w:tab w:val="left" w:pos="1035"/>
        </w:tabs>
        <w:spacing w:before="1"/>
        <w:ind w:left="472" w:right="248" w:firstLine="283"/>
        <w:jc w:val="both"/>
        <w:rPr>
          <w:lang w:val="ru-RU"/>
        </w:rPr>
      </w:pPr>
      <w:r w:rsidRPr="005831DA">
        <w:rPr>
          <w:lang w:val="ru-RU"/>
        </w:rPr>
        <w:t xml:space="preserve">Из ряда синонимов в официально-деловом стиле </w:t>
      </w:r>
      <w:r w:rsidRPr="005831DA">
        <w:rPr>
          <w:spacing w:val="-3"/>
          <w:lang w:val="ru-RU"/>
        </w:rPr>
        <w:t xml:space="preserve">всегда </w:t>
      </w:r>
      <w:r w:rsidRPr="005831DA">
        <w:rPr>
          <w:lang w:val="ru-RU"/>
        </w:rPr>
        <w:t xml:space="preserve">выбираются слова, выражающие </w:t>
      </w:r>
      <w:r w:rsidRPr="005831DA">
        <w:rPr>
          <w:b/>
          <w:lang w:val="ru-RU"/>
        </w:rPr>
        <w:t xml:space="preserve">волю </w:t>
      </w:r>
      <w:r w:rsidRPr="005831DA">
        <w:rPr>
          <w:lang w:val="ru-RU"/>
        </w:rPr>
        <w:t xml:space="preserve">законодателя, – такие, например, как </w:t>
      </w:r>
      <w:r w:rsidRPr="005831DA">
        <w:rPr>
          <w:i/>
          <w:lang w:val="ru-RU"/>
        </w:rPr>
        <w:t xml:space="preserve">постановить, обязать, запретить, разрешить </w:t>
      </w:r>
      <w:r w:rsidRPr="005831DA">
        <w:rPr>
          <w:lang w:val="ru-RU"/>
        </w:rPr>
        <w:t>и т.п</w:t>
      </w:r>
      <w:r w:rsidRPr="005831DA">
        <w:rPr>
          <w:i/>
          <w:lang w:val="ru-RU"/>
        </w:rPr>
        <w:t>.</w:t>
      </w:r>
      <w:r w:rsidRPr="005831DA">
        <w:rPr>
          <w:lang w:val="ru-RU"/>
        </w:rPr>
        <w:t xml:space="preserve">, но не </w:t>
      </w:r>
      <w:r w:rsidRPr="005831DA">
        <w:rPr>
          <w:i/>
          <w:lang w:val="ru-RU"/>
        </w:rPr>
        <w:t>сказать,</w:t>
      </w:r>
      <w:r w:rsidRPr="005831DA">
        <w:rPr>
          <w:i/>
          <w:spacing w:val="-4"/>
          <w:lang w:val="ru-RU"/>
        </w:rPr>
        <w:t xml:space="preserve"> </w:t>
      </w:r>
      <w:r w:rsidRPr="005831DA">
        <w:rPr>
          <w:i/>
          <w:lang w:val="ru-RU"/>
        </w:rPr>
        <w:t>посоветовать</w:t>
      </w:r>
      <w:r w:rsidRPr="005831DA">
        <w:rPr>
          <w:lang w:val="ru-RU"/>
        </w:rPr>
        <w:t>.</w:t>
      </w:r>
    </w:p>
    <w:p w:rsidR="00553BBE" w:rsidRDefault="00616760">
      <w:pPr>
        <w:pStyle w:val="a4"/>
        <w:numPr>
          <w:ilvl w:val="0"/>
          <w:numId w:val="35"/>
        </w:numPr>
        <w:tabs>
          <w:tab w:val="left" w:pos="1010"/>
        </w:tabs>
        <w:ind w:right="250" w:firstLine="284"/>
        <w:jc w:val="both"/>
      </w:pPr>
      <w:r w:rsidRPr="005831DA">
        <w:rPr>
          <w:lang w:val="ru-RU"/>
        </w:rPr>
        <w:t xml:space="preserve">Многие из </w:t>
      </w:r>
      <w:r w:rsidRPr="005831DA">
        <w:rPr>
          <w:spacing w:val="-3"/>
          <w:lang w:val="ru-RU"/>
        </w:rPr>
        <w:t xml:space="preserve">слов </w:t>
      </w:r>
      <w:r w:rsidRPr="005831DA">
        <w:rPr>
          <w:lang w:val="ru-RU"/>
        </w:rPr>
        <w:t xml:space="preserve">официально-делового стиля выступают в антонимических парах: </w:t>
      </w:r>
      <w:r w:rsidRPr="005831DA">
        <w:rPr>
          <w:i/>
          <w:lang w:val="ru-RU"/>
        </w:rPr>
        <w:t xml:space="preserve">права – обязанности, истец  – </w:t>
      </w:r>
      <w:r w:rsidRPr="005831DA">
        <w:rPr>
          <w:i/>
          <w:lang w:val="ru-RU"/>
        </w:rPr>
        <w:t>ответчик, демократия – диктатура, прокурор – адвокат, обвинительный – оправдательный</w:t>
      </w:r>
      <w:r w:rsidRPr="005831DA">
        <w:rPr>
          <w:lang w:val="ru-RU"/>
        </w:rPr>
        <w:t xml:space="preserve">. </w:t>
      </w:r>
      <w:r>
        <w:t xml:space="preserve">Отметим, что это </w:t>
      </w:r>
      <w:r>
        <w:rPr>
          <w:spacing w:val="3"/>
        </w:rPr>
        <w:t xml:space="preserve">не </w:t>
      </w:r>
      <w:r>
        <w:t>контекстуальные, а именно языковые</w:t>
      </w:r>
      <w:r>
        <w:rPr>
          <w:spacing w:val="-9"/>
        </w:rPr>
        <w:t xml:space="preserve"> </w:t>
      </w:r>
      <w:r>
        <w:t>антонимы.</w:t>
      </w:r>
    </w:p>
    <w:p w:rsidR="00553BBE" w:rsidRPr="005831DA" w:rsidRDefault="00616760">
      <w:pPr>
        <w:ind w:left="471" w:right="249" w:firstLine="283"/>
        <w:jc w:val="both"/>
        <w:rPr>
          <w:lang w:val="ru-RU"/>
        </w:rPr>
      </w:pPr>
      <w:r w:rsidRPr="005831DA">
        <w:rPr>
          <w:b/>
          <w:lang w:val="ru-RU"/>
        </w:rPr>
        <w:t xml:space="preserve">Морфология. </w:t>
      </w:r>
      <w:r w:rsidRPr="005831DA">
        <w:rPr>
          <w:lang w:val="ru-RU"/>
        </w:rPr>
        <w:t xml:space="preserve">1. </w:t>
      </w:r>
      <w:r w:rsidRPr="005831DA">
        <w:rPr>
          <w:spacing w:val="-3"/>
          <w:lang w:val="ru-RU"/>
        </w:rPr>
        <w:t xml:space="preserve">Среди </w:t>
      </w:r>
      <w:r w:rsidRPr="005831DA">
        <w:rPr>
          <w:lang w:val="ru-RU"/>
        </w:rPr>
        <w:t xml:space="preserve">имен существительных употребительны в официально-деловом стиле названия </w:t>
      </w:r>
      <w:r w:rsidRPr="005831DA">
        <w:rPr>
          <w:spacing w:val="-3"/>
          <w:lang w:val="ru-RU"/>
        </w:rPr>
        <w:t xml:space="preserve">людей </w:t>
      </w:r>
      <w:r w:rsidRPr="005831DA">
        <w:rPr>
          <w:lang w:val="ru-RU"/>
        </w:rPr>
        <w:t>по при</w:t>
      </w:r>
      <w:r w:rsidRPr="005831DA">
        <w:rPr>
          <w:lang w:val="ru-RU"/>
        </w:rPr>
        <w:t xml:space="preserve">знаку, обусловленному каким-либо действием или отношением; например: </w:t>
      </w:r>
      <w:r w:rsidRPr="005831DA">
        <w:rPr>
          <w:i/>
          <w:lang w:val="ru-RU"/>
        </w:rPr>
        <w:t>квартиросъемщик, наниматель, усыновитель, истец,</w:t>
      </w:r>
      <w:r w:rsidRPr="005831DA">
        <w:rPr>
          <w:i/>
          <w:spacing w:val="9"/>
          <w:lang w:val="ru-RU"/>
        </w:rPr>
        <w:t xml:space="preserve"> </w:t>
      </w:r>
      <w:r w:rsidRPr="005831DA">
        <w:rPr>
          <w:i/>
          <w:lang w:val="ru-RU"/>
        </w:rPr>
        <w:t>ответчик</w:t>
      </w:r>
      <w:r w:rsidRPr="005831DA">
        <w:rPr>
          <w:lang w:val="ru-RU"/>
        </w:rPr>
        <w:t>.</w:t>
      </w:r>
    </w:p>
    <w:p w:rsidR="00553BBE" w:rsidRPr="005831DA" w:rsidRDefault="00616760">
      <w:pPr>
        <w:pStyle w:val="a4"/>
        <w:numPr>
          <w:ilvl w:val="0"/>
          <w:numId w:val="34"/>
        </w:numPr>
        <w:tabs>
          <w:tab w:val="left" w:pos="1063"/>
        </w:tabs>
        <w:ind w:right="254" w:firstLine="283"/>
        <w:jc w:val="both"/>
        <w:rPr>
          <w:lang w:val="ru-RU"/>
        </w:rPr>
      </w:pPr>
      <w:r w:rsidRPr="005831DA">
        <w:rPr>
          <w:lang w:val="ru-RU"/>
        </w:rPr>
        <w:t xml:space="preserve">Существительные, обозначающие должности и звания, употребляются здесь только в форме мужского рода: </w:t>
      </w:r>
      <w:r w:rsidRPr="005831DA">
        <w:rPr>
          <w:i/>
          <w:lang w:val="ru-RU"/>
        </w:rPr>
        <w:t xml:space="preserve">свидетель Иванова, работник </w:t>
      </w:r>
      <w:r w:rsidRPr="005831DA">
        <w:rPr>
          <w:i/>
          <w:lang w:val="ru-RU"/>
        </w:rPr>
        <w:t>полиции</w:t>
      </w:r>
      <w:r w:rsidRPr="005831DA">
        <w:rPr>
          <w:i/>
          <w:spacing w:val="3"/>
          <w:lang w:val="ru-RU"/>
        </w:rPr>
        <w:t xml:space="preserve"> </w:t>
      </w:r>
      <w:r w:rsidRPr="005831DA">
        <w:rPr>
          <w:i/>
          <w:lang w:val="ru-RU"/>
        </w:rPr>
        <w:t>Сидорова</w:t>
      </w:r>
      <w:r w:rsidRPr="005831DA">
        <w:rPr>
          <w:lang w:val="ru-RU"/>
        </w:rPr>
        <w:t>.</w:t>
      </w:r>
    </w:p>
    <w:p w:rsidR="00553BBE" w:rsidRPr="005831DA" w:rsidRDefault="00616760">
      <w:pPr>
        <w:pStyle w:val="a4"/>
        <w:numPr>
          <w:ilvl w:val="0"/>
          <w:numId w:val="34"/>
        </w:numPr>
        <w:tabs>
          <w:tab w:val="left" w:pos="1072"/>
        </w:tabs>
        <w:ind w:right="252" w:firstLine="283"/>
        <w:jc w:val="both"/>
        <w:rPr>
          <w:lang w:val="ru-RU"/>
        </w:rPr>
      </w:pPr>
      <w:r w:rsidRPr="005831DA">
        <w:rPr>
          <w:lang w:val="ru-RU"/>
        </w:rPr>
        <w:t xml:space="preserve">Широко представлены отглагольные существительные: </w:t>
      </w:r>
      <w:r w:rsidRPr="005831DA">
        <w:rPr>
          <w:i/>
          <w:lang w:val="ru-RU"/>
        </w:rPr>
        <w:t>ссылка, лишение, исполнение, нахождение, освобождение</w:t>
      </w:r>
      <w:r w:rsidRPr="005831DA">
        <w:rPr>
          <w:lang w:val="ru-RU"/>
        </w:rPr>
        <w:t xml:space="preserve">; среди них особое место занимают отглагольные существительные с префиксом </w:t>
      </w:r>
      <w:r w:rsidRPr="005831DA">
        <w:rPr>
          <w:i/>
          <w:lang w:val="ru-RU"/>
        </w:rPr>
        <w:t>не-</w:t>
      </w:r>
      <w:r w:rsidRPr="005831DA">
        <w:rPr>
          <w:lang w:val="ru-RU"/>
        </w:rPr>
        <w:t xml:space="preserve">: </w:t>
      </w:r>
      <w:r w:rsidRPr="005831DA">
        <w:rPr>
          <w:i/>
          <w:lang w:val="ru-RU"/>
        </w:rPr>
        <w:t>невыполнение, несоблюдение,</w:t>
      </w:r>
      <w:r w:rsidRPr="005831DA">
        <w:rPr>
          <w:i/>
          <w:spacing w:val="2"/>
          <w:lang w:val="ru-RU"/>
        </w:rPr>
        <w:t xml:space="preserve"> </w:t>
      </w:r>
      <w:r w:rsidRPr="005831DA">
        <w:rPr>
          <w:i/>
          <w:lang w:val="ru-RU"/>
        </w:rPr>
        <w:t>непризнание</w:t>
      </w:r>
      <w:r w:rsidRPr="005831DA">
        <w:rPr>
          <w:lang w:val="ru-RU"/>
        </w:rPr>
        <w:t>.</w:t>
      </w:r>
    </w:p>
    <w:p w:rsidR="00553BBE" w:rsidRPr="005831DA" w:rsidRDefault="00616760">
      <w:pPr>
        <w:pStyle w:val="a4"/>
        <w:numPr>
          <w:ilvl w:val="0"/>
          <w:numId w:val="34"/>
        </w:numPr>
        <w:tabs>
          <w:tab w:val="left" w:pos="1082"/>
        </w:tabs>
        <w:spacing w:before="1"/>
        <w:ind w:right="250" w:firstLine="283"/>
        <w:jc w:val="both"/>
        <w:rPr>
          <w:lang w:val="ru-RU"/>
        </w:rPr>
      </w:pPr>
      <w:r w:rsidRPr="005831DA">
        <w:rPr>
          <w:lang w:val="ru-RU"/>
        </w:rPr>
        <w:t>Имя существите</w:t>
      </w:r>
      <w:r w:rsidRPr="005831DA">
        <w:rPr>
          <w:lang w:val="ru-RU"/>
        </w:rPr>
        <w:t xml:space="preserve">льное, во избежание неточностей, </w:t>
      </w:r>
      <w:r w:rsidRPr="005831DA">
        <w:rPr>
          <w:spacing w:val="3"/>
          <w:lang w:val="ru-RU"/>
        </w:rPr>
        <w:t xml:space="preserve">не </w:t>
      </w:r>
      <w:r w:rsidRPr="005831DA">
        <w:rPr>
          <w:lang w:val="ru-RU"/>
        </w:rPr>
        <w:t>заменяется местоимением и повторяется даже в рядом стоящем предложении.</w:t>
      </w:r>
    </w:p>
    <w:p w:rsidR="00553BBE" w:rsidRPr="005831DA" w:rsidRDefault="00553BBE">
      <w:pPr>
        <w:jc w:val="both"/>
        <w:rPr>
          <w:lang w:val="ru-RU"/>
        </w:rPr>
        <w:sectPr w:rsidR="00553BBE" w:rsidRPr="005831DA">
          <w:pgSz w:w="8400" w:h="11910"/>
          <w:pgMar w:top="1040" w:right="880" w:bottom="280" w:left="660" w:header="720" w:footer="720" w:gutter="0"/>
          <w:cols w:space="720"/>
        </w:sectPr>
      </w:pPr>
    </w:p>
    <w:p w:rsidR="00553BBE" w:rsidRPr="005831DA" w:rsidRDefault="00616760">
      <w:pPr>
        <w:pStyle w:val="a4"/>
        <w:numPr>
          <w:ilvl w:val="0"/>
          <w:numId w:val="34"/>
        </w:numPr>
        <w:tabs>
          <w:tab w:val="left" w:pos="982"/>
        </w:tabs>
        <w:spacing w:before="80"/>
        <w:ind w:left="472" w:right="247" w:firstLine="283"/>
        <w:jc w:val="both"/>
        <w:rPr>
          <w:lang w:val="ru-RU"/>
        </w:rPr>
      </w:pPr>
      <w:r w:rsidRPr="005831DA">
        <w:rPr>
          <w:lang w:val="ru-RU"/>
        </w:rPr>
        <w:lastRenderedPageBreak/>
        <w:t xml:space="preserve">«Морфологической приметой» официально-делового стиля является употребление сложных отыменных предлогов: </w:t>
      </w:r>
      <w:r w:rsidRPr="005831DA">
        <w:rPr>
          <w:i/>
          <w:lang w:val="ru-RU"/>
        </w:rPr>
        <w:t xml:space="preserve">в целях, </w:t>
      </w:r>
      <w:r w:rsidRPr="005831DA">
        <w:rPr>
          <w:i/>
          <w:lang w:val="ru-RU"/>
        </w:rPr>
        <w:t xml:space="preserve">в отношении, на предмет, в силу, в части </w:t>
      </w:r>
      <w:r w:rsidRPr="005831DA">
        <w:rPr>
          <w:lang w:val="ru-RU"/>
        </w:rPr>
        <w:t xml:space="preserve">и </w:t>
      </w:r>
      <w:r w:rsidRPr="005831DA">
        <w:rPr>
          <w:spacing w:val="-3"/>
          <w:lang w:val="ru-RU"/>
        </w:rPr>
        <w:t>др</w:t>
      </w:r>
      <w:r w:rsidRPr="005831DA">
        <w:rPr>
          <w:i/>
          <w:spacing w:val="-3"/>
          <w:lang w:val="ru-RU"/>
        </w:rPr>
        <w:t xml:space="preserve">. </w:t>
      </w:r>
      <w:r w:rsidRPr="005831DA">
        <w:rPr>
          <w:lang w:val="ru-RU"/>
        </w:rPr>
        <w:t xml:space="preserve">Их стилистическая окраска выявляется при сравнении с простыми предлогами и союзами, участвующими в оформлении аналогичных отношений; сравним: </w:t>
      </w:r>
      <w:r w:rsidRPr="005831DA">
        <w:rPr>
          <w:i/>
          <w:lang w:val="ru-RU"/>
        </w:rPr>
        <w:t>в целях подготовки – чтобы подготовить, для подготовки; в силу нару</w:t>
      </w:r>
      <w:r w:rsidRPr="005831DA">
        <w:rPr>
          <w:i/>
          <w:lang w:val="ru-RU"/>
        </w:rPr>
        <w:t>шения – из-за нарушения</w:t>
      </w:r>
      <w:r w:rsidRPr="005831DA">
        <w:rPr>
          <w:lang w:val="ru-RU"/>
        </w:rPr>
        <w:t>.</w:t>
      </w:r>
    </w:p>
    <w:p w:rsidR="00553BBE" w:rsidRPr="005831DA" w:rsidRDefault="00616760">
      <w:pPr>
        <w:pStyle w:val="a4"/>
        <w:numPr>
          <w:ilvl w:val="0"/>
          <w:numId w:val="34"/>
        </w:numPr>
        <w:tabs>
          <w:tab w:val="left" w:pos="991"/>
        </w:tabs>
        <w:spacing w:before="2"/>
        <w:ind w:left="472" w:right="252" w:firstLine="283"/>
        <w:jc w:val="both"/>
        <w:rPr>
          <w:lang w:val="ru-RU"/>
        </w:rPr>
      </w:pPr>
      <w:r w:rsidRPr="005831DA">
        <w:rPr>
          <w:lang w:val="ru-RU"/>
        </w:rPr>
        <w:t xml:space="preserve">В официально-деловом стиле наблюдается самый высокий среди функциональных </w:t>
      </w:r>
      <w:r w:rsidRPr="005831DA">
        <w:rPr>
          <w:spacing w:val="-3"/>
          <w:lang w:val="ru-RU"/>
        </w:rPr>
        <w:t xml:space="preserve">стилей </w:t>
      </w:r>
      <w:r w:rsidRPr="005831DA">
        <w:rPr>
          <w:lang w:val="ru-RU"/>
        </w:rPr>
        <w:t>русского языка процент инфинитива по сравнению с другими глагольными формами. Нередко это соотношение достигает пропорции 5:1, в то время как в научной речи оно равно</w:t>
      </w:r>
      <w:r w:rsidRPr="005831DA">
        <w:rPr>
          <w:spacing w:val="-2"/>
          <w:lang w:val="ru-RU"/>
        </w:rPr>
        <w:t xml:space="preserve"> </w:t>
      </w:r>
      <w:r w:rsidRPr="005831DA">
        <w:rPr>
          <w:lang w:val="ru-RU"/>
        </w:rPr>
        <w:t>1:5.</w:t>
      </w:r>
    </w:p>
    <w:p w:rsidR="00553BBE" w:rsidRPr="005831DA" w:rsidRDefault="00616760">
      <w:pPr>
        <w:spacing w:line="242" w:lineRule="auto"/>
        <w:ind w:left="472" w:right="247" w:firstLine="283"/>
        <w:jc w:val="both"/>
        <w:rPr>
          <w:i/>
          <w:lang w:val="ru-RU"/>
        </w:rPr>
      </w:pPr>
      <w:r w:rsidRPr="005831DA">
        <w:rPr>
          <w:lang w:val="ru-RU"/>
        </w:rPr>
        <w:t>Такое количественное возрастание доли инфинитива связано с целевой установкой больши</w:t>
      </w:r>
      <w:r w:rsidRPr="005831DA">
        <w:rPr>
          <w:lang w:val="ru-RU"/>
        </w:rPr>
        <w:t xml:space="preserve">нства официально-деловых документов – </w:t>
      </w:r>
      <w:r w:rsidRPr="005831DA">
        <w:rPr>
          <w:i/>
          <w:lang w:val="ru-RU"/>
        </w:rPr>
        <w:t>выразить волю, установление</w:t>
      </w:r>
      <w:r w:rsidRPr="005831DA">
        <w:rPr>
          <w:i/>
          <w:spacing w:val="-8"/>
          <w:lang w:val="ru-RU"/>
        </w:rPr>
        <w:t xml:space="preserve"> </w:t>
      </w:r>
      <w:r w:rsidRPr="005831DA">
        <w:rPr>
          <w:i/>
          <w:lang w:val="ru-RU"/>
        </w:rPr>
        <w:t>законодателя.</w:t>
      </w:r>
    </w:p>
    <w:p w:rsidR="00553BBE" w:rsidRPr="005831DA" w:rsidRDefault="00616760">
      <w:pPr>
        <w:pStyle w:val="a4"/>
        <w:numPr>
          <w:ilvl w:val="0"/>
          <w:numId w:val="34"/>
        </w:numPr>
        <w:tabs>
          <w:tab w:val="left" w:pos="1059"/>
        </w:tabs>
        <w:ind w:left="472" w:right="245" w:firstLine="283"/>
        <w:jc w:val="both"/>
        <w:rPr>
          <w:lang w:val="ru-RU"/>
        </w:rPr>
      </w:pPr>
      <w:r w:rsidRPr="005831DA">
        <w:rPr>
          <w:lang w:val="ru-RU"/>
        </w:rPr>
        <w:t>Из спрягаемых форм здесь чаще всего употребляются формы настоящего времени, но с иным, в сравнении с научным стилем, значением. Это значение определяется как «настоящее предпис</w:t>
      </w:r>
      <w:r w:rsidRPr="005831DA">
        <w:rPr>
          <w:lang w:val="ru-RU"/>
        </w:rPr>
        <w:t xml:space="preserve">ания», в отличие </w:t>
      </w:r>
      <w:r w:rsidRPr="005831DA">
        <w:rPr>
          <w:spacing w:val="-3"/>
          <w:lang w:val="ru-RU"/>
        </w:rPr>
        <w:t xml:space="preserve">от </w:t>
      </w:r>
      <w:r w:rsidRPr="005831DA">
        <w:rPr>
          <w:lang w:val="ru-RU"/>
        </w:rPr>
        <w:t>«настоящего вневременного», имеющего распространение в научном</w:t>
      </w:r>
      <w:r w:rsidRPr="005831DA">
        <w:rPr>
          <w:spacing w:val="-5"/>
          <w:lang w:val="ru-RU"/>
        </w:rPr>
        <w:t xml:space="preserve"> </w:t>
      </w:r>
      <w:r w:rsidRPr="005831DA">
        <w:rPr>
          <w:lang w:val="ru-RU"/>
        </w:rPr>
        <w:t>стиле.</w:t>
      </w:r>
    </w:p>
    <w:p w:rsidR="00553BBE" w:rsidRPr="005831DA" w:rsidRDefault="00616760">
      <w:pPr>
        <w:ind w:left="472" w:right="253" w:firstLine="283"/>
        <w:jc w:val="both"/>
        <w:rPr>
          <w:lang w:val="ru-RU"/>
        </w:rPr>
      </w:pPr>
      <w:r w:rsidRPr="005831DA">
        <w:rPr>
          <w:b/>
          <w:lang w:val="ru-RU"/>
        </w:rPr>
        <w:t xml:space="preserve">Синтаксис. </w:t>
      </w:r>
      <w:r w:rsidRPr="005831DA">
        <w:rPr>
          <w:lang w:val="ru-RU"/>
        </w:rPr>
        <w:t xml:space="preserve">1. Из синтаксических конструкций, имеющих окраску официально-делового стиля, отметим словосочетания, включающие сложные отыменные предлоги: </w:t>
      </w:r>
      <w:r w:rsidRPr="005831DA">
        <w:rPr>
          <w:i/>
          <w:lang w:val="ru-RU"/>
        </w:rPr>
        <w:t>в части, по лин</w:t>
      </w:r>
      <w:r w:rsidRPr="005831DA">
        <w:rPr>
          <w:i/>
          <w:lang w:val="ru-RU"/>
        </w:rPr>
        <w:t xml:space="preserve">ии, на предмет, во избежание, </w:t>
      </w:r>
      <w:r w:rsidRPr="005831DA">
        <w:rPr>
          <w:lang w:val="ru-RU"/>
        </w:rPr>
        <w:t xml:space="preserve">а также сочетание с предлогом </w:t>
      </w:r>
      <w:r w:rsidRPr="005831DA">
        <w:rPr>
          <w:i/>
          <w:lang w:val="ru-RU"/>
        </w:rPr>
        <w:t xml:space="preserve">по </w:t>
      </w:r>
      <w:r w:rsidRPr="005831DA">
        <w:rPr>
          <w:lang w:val="ru-RU"/>
        </w:rPr>
        <w:t xml:space="preserve">и предложным падежом, выражающее временное значение: </w:t>
      </w:r>
      <w:r w:rsidRPr="005831DA">
        <w:rPr>
          <w:i/>
          <w:lang w:val="ru-RU"/>
        </w:rPr>
        <w:t>по возвращении, по достижении</w:t>
      </w:r>
      <w:r w:rsidRPr="005831DA">
        <w:rPr>
          <w:lang w:val="ru-RU"/>
        </w:rPr>
        <w:t>.</w:t>
      </w:r>
    </w:p>
    <w:p w:rsidR="00553BBE" w:rsidRPr="005831DA" w:rsidRDefault="00616760">
      <w:pPr>
        <w:pStyle w:val="a4"/>
        <w:numPr>
          <w:ilvl w:val="0"/>
          <w:numId w:val="33"/>
        </w:numPr>
        <w:tabs>
          <w:tab w:val="left" w:pos="1101"/>
          <w:tab w:val="left" w:pos="2218"/>
          <w:tab w:val="left" w:pos="3941"/>
          <w:tab w:val="left" w:pos="5332"/>
        </w:tabs>
        <w:ind w:right="253" w:firstLine="283"/>
        <w:jc w:val="both"/>
        <w:rPr>
          <w:lang w:val="ru-RU"/>
        </w:rPr>
      </w:pPr>
      <w:r w:rsidRPr="005831DA">
        <w:rPr>
          <w:lang w:val="ru-RU"/>
        </w:rPr>
        <w:t>Необходимостью детализации изложения и оговорок объясняется</w:t>
      </w:r>
      <w:r w:rsidRPr="005831DA">
        <w:rPr>
          <w:lang w:val="ru-RU"/>
        </w:rPr>
        <w:tab/>
        <w:t>осложнение</w:t>
      </w:r>
      <w:r w:rsidRPr="005831DA">
        <w:rPr>
          <w:lang w:val="ru-RU"/>
        </w:rPr>
        <w:tab/>
        <w:t>простых</w:t>
      </w:r>
      <w:r w:rsidRPr="005831DA">
        <w:rPr>
          <w:lang w:val="ru-RU"/>
        </w:rPr>
        <w:tab/>
        <w:t>предложений многочисленными об</w:t>
      </w:r>
      <w:r w:rsidRPr="005831DA">
        <w:rPr>
          <w:lang w:val="ru-RU"/>
        </w:rPr>
        <w:t xml:space="preserve">особленными оборотами, однородными членами, часто выстраивающимися в длинную </w:t>
      </w:r>
      <w:r w:rsidRPr="005831DA">
        <w:rPr>
          <w:spacing w:val="-3"/>
          <w:lang w:val="ru-RU"/>
        </w:rPr>
        <w:t xml:space="preserve">цепь </w:t>
      </w:r>
      <w:r w:rsidRPr="005831DA">
        <w:rPr>
          <w:lang w:val="ru-RU"/>
        </w:rPr>
        <w:t xml:space="preserve">пунктов. Это влечет за собой увеличение размеров предложения (в том числе простого) до нескольких </w:t>
      </w:r>
      <w:r w:rsidRPr="005831DA">
        <w:rPr>
          <w:spacing w:val="-3"/>
          <w:lang w:val="ru-RU"/>
        </w:rPr>
        <w:t>сотен</w:t>
      </w:r>
      <w:r w:rsidRPr="005831DA">
        <w:rPr>
          <w:spacing w:val="-6"/>
          <w:lang w:val="ru-RU"/>
        </w:rPr>
        <w:t xml:space="preserve"> </w:t>
      </w:r>
      <w:r w:rsidRPr="005831DA">
        <w:rPr>
          <w:lang w:val="ru-RU"/>
        </w:rPr>
        <w:t>словоупотреблений.</w:t>
      </w:r>
    </w:p>
    <w:p w:rsidR="00553BBE" w:rsidRDefault="00616760">
      <w:pPr>
        <w:pStyle w:val="a4"/>
        <w:numPr>
          <w:ilvl w:val="0"/>
          <w:numId w:val="33"/>
        </w:numPr>
        <w:tabs>
          <w:tab w:val="left" w:pos="1193"/>
        </w:tabs>
        <w:ind w:left="471" w:right="249" w:firstLine="284"/>
        <w:jc w:val="both"/>
      </w:pPr>
      <w:r w:rsidRPr="005831DA">
        <w:rPr>
          <w:lang w:val="ru-RU"/>
        </w:rPr>
        <w:t>Сравнительно низок процент сложноподчиненных предло</w:t>
      </w:r>
      <w:r w:rsidRPr="005831DA">
        <w:rPr>
          <w:lang w:val="ru-RU"/>
        </w:rPr>
        <w:t xml:space="preserve">жений, особенно с придаточными причины; количество средств выражения логичности и последовательности изложения в деловой речи в три раза меньше, чем в научной. </w:t>
      </w:r>
      <w:r>
        <w:t>Характерно, однако, широкое употребление</w:t>
      </w:r>
      <w:r>
        <w:rPr>
          <w:spacing w:val="47"/>
        </w:rPr>
        <w:t xml:space="preserve"> </w:t>
      </w:r>
      <w:r>
        <w:t>условных</w:t>
      </w:r>
    </w:p>
    <w:p w:rsidR="00553BBE" w:rsidRDefault="00553BBE">
      <w:pPr>
        <w:jc w:val="both"/>
        <w:sectPr w:rsidR="00553BBE">
          <w:pgSz w:w="8400" w:h="11910"/>
          <w:pgMar w:top="1040" w:right="880" w:bottom="280" w:left="660" w:header="720" w:footer="720" w:gutter="0"/>
          <w:cols w:space="720"/>
        </w:sectPr>
      </w:pPr>
    </w:p>
    <w:p w:rsidR="00553BBE" w:rsidRPr="005831DA" w:rsidRDefault="00616760">
      <w:pPr>
        <w:pStyle w:val="a3"/>
        <w:spacing w:before="80"/>
        <w:ind w:right="250"/>
        <w:jc w:val="both"/>
        <w:rPr>
          <w:lang w:val="ru-RU"/>
        </w:rPr>
      </w:pPr>
      <w:r w:rsidRPr="005831DA">
        <w:rPr>
          <w:lang w:val="ru-RU"/>
        </w:rPr>
        <w:lastRenderedPageBreak/>
        <w:t>конструкций, поскольку во многих</w:t>
      </w:r>
      <w:r w:rsidRPr="005831DA">
        <w:rPr>
          <w:lang w:val="ru-RU"/>
        </w:rPr>
        <w:t xml:space="preserve"> текстах (кодексах, уставах, инструкциях) требуется оговаривать условия правонарушений и правопорядка.</w:t>
      </w:r>
    </w:p>
    <w:p w:rsidR="00553BBE" w:rsidRPr="005831DA" w:rsidRDefault="00616760">
      <w:pPr>
        <w:pStyle w:val="a4"/>
        <w:numPr>
          <w:ilvl w:val="0"/>
          <w:numId w:val="33"/>
        </w:numPr>
        <w:tabs>
          <w:tab w:val="left" w:pos="1025"/>
        </w:tabs>
        <w:ind w:right="251" w:firstLine="283"/>
        <w:jc w:val="both"/>
        <w:rPr>
          <w:i/>
          <w:lang w:val="ru-RU"/>
        </w:rPr>
      </w:pPr>
      <w:r w:rsidRPr="005831DA">
        <w:rPr>
          <w:lang w:val="ru-RU"/>
        </w:rPr>
        <w:t xml:space="preserve">Во многих жанрах официально-деловых текстов широко представлены инфинитивные конструкции со значением долженствования, например: </w:t>
      </w:r>
      <w:r w:rsidRPr="005831DA">
        <w:rPr>
          <w:i/>
          <w:lang w:val="ru-RU"/>
        </w:rPr>
        <w:t>Указанные решения должны</w:t>
      </w:r>
      <w:r w:rsidRPr="005831DA">
        <w:rPr>
          <w:i/>
          <w:lang w:val="ru-RU"/>
        </w:rPr>
        <w:t xml:space="preserve"> быть объявлены для всеобщего</w:t>
      </w:r>
      <w:r w:rsidRPr="005831DA">
        <w:rPr>
          <w:i/>
          <w:spacing w:val="-1"/>
          <w:lang w:val="ru-RU"/>
        </w:rPr>
        <w:t xml:space="preserve"> </w:t>
      </w:r>
      <w:r w:rsidRPr="005831DA">
        <w:rPr>
          <w:i/>
          <w:lang w:val="ru-RU"/>
        </w:rPr>
        <w:t>сведения.</w:t>
      </w:r>
    </w:p>
    <w:p w:rsidR="00553BBE" w:rsidRPr="005831DA" w:rsidRDefault="00616760">
      <w:pPr>
        <w:pStyle w:val="a4"/>
        <w:numPr>
          <w:ilvl w:val="0"/>
          <w:numId w:val="33"/>
        </w:numPr>
        <w:tabs>
          <w:tab w:val="left" w:pos="1049"/>
        </w:tabs>
        <w:ind w:left="1048" w:hanging="293"/>
        <w:rPr>
          <w:lang w:val="ru-RU"/>
        </w:rPr>
      </w:pPr>
      <w:r w:rsidRPr="005831DA">
        <w:rPr>
          <w:lang w:val="ru-RU"/>
        </w:rPr>
        <w:t>Для синтаксиса официально-делового стиля характерно</w:t>
      </w:r>
    </w:p>
    <w:p w:rsidR="00553BBE" w:rsidRPr="005831DA" w:rsidRDefault="00616760">
      <w:pPr>
        <w:pStyle w:val="a3"/>
        <w:spacing w:before="2"/>
        <w:ind w:right="249"/>
        <w:jc w:val="both"/>
        <w:rPr>
          <w:lang w:val="ru-RU"/>
        </w:rPr>
      </w:pPr>
      <w:r w:rsidRPr="005831DA">
        <w:rPr>
          <w:lang w:val="ru-RU"/>
        </w:rPr>
        <w:t xml:space="preserve">«нанизывание родительного падежа», т.е. употребление сложных словосочетаний с несколькими зависимыми компонентами в форме родительного падежа </w:t>
      </w:r>
      <w:r w:rsidRPr="005831DA">
        <w:rPr>
          <w:spacing w:val="-4"/>
          <w:lang w:val="ru-RU"/>
        </w:rPr>
        <w:t xml:space="preserve">без </w:t>
      </w:r>
      <w:r w:rsidRPr="005831DA">
        <w:rPr>
          <w:lang w:val="ru-RU"/>
        </w:rPr>
        <w:t>предлога.</w:t>
      </w:r>
    </w:p>
    <w:p w:rsidR="00553BBE" w:rsidRPr="005831DA" w:rsidRDefault="00616760">
      <w:pPr>
        <w:pStyle w:val="a4"/>
        <w:numPr>
          <w:ilvl w:val="0"/>
          <w:numId w:val="33"/>
        </w:numPr>
        <w:tabs>
          <w:tab w:val="left" w:pos="1068"/>
        </w:tabs>
        <w:ind w:right="253" w:firstLine="283"/>
        <w:jc w:val="both"/>
        <w:rPr>
          <w:lang w:val="ru-RU"/>
        </w:rPr>
      </w:pPr>
      <w:r w:rsidRPr="005831DA">
        <w:rPr>
          <w:lang w:val="ru-RU"/>
        </w:rPr>
        <w:t xml:space="preserve">Для официально-делового стиля, как и для научного, характерен также объективный порядок слов, причем нередко </w:t>
      </w:r>
      <w:r w:rsidRPr="005831DA">
        <w:rPr>
          <w:spacing w:val="-3"/>
          <w:lang w:val="ru-RU"/>
        </w:rPr>
        <w:t xml:space="preserve">рема </w:t>
      </w:r>
      <w:r w:rsidRPr="005831DA">
        <w:rPr>
          <w:lang w:val="ru-RU"/>
        </w:rPr>
        <w:t xml:space="preserve">предшествующего предложения становится </w:t>
      </w:r>
      <w:r w:rsidRPr="005831DA">
        <w:rPr>
          <w:spacing w:val="-3"/>
          <w:lang w:val="ru-RU"/>
        </w:rPr>
        <w:t xml:space="preserve">темой </w:t>
      </w:r>
      <w:r w:rsidRPr="005831DA">
        <w:rPr>
          <w:lang w:val="ru-RU"/>
        </w:rPr>
        <w:t xml:space="preserve">последующего, </w:t>
      </w:r>
      <w:r w:rsidRPr="005831DA">
        <w:rPr>
          <w:spacing w:val="-3"/>
          <w:lang w:val="ru-RU"/>
        </w:rPr>
        <w:t xml:space="preserve">чем </w:t>
      </w:r>
      <w:r w:rsidRPr="005831DA">
        <w:rPr>
          <w:lang w:val="ru-RU"/>
        </w:rPr>
        <w:t>достигается логическая спаянность высказываний в связном</w:t>
      </w:r>
      <w:r w:rsidRPr="005831DA">
        <w:rPr>
          <w:spacing w:val="-7"/>
          <w:lang w:val="ru-RU"/>
        </w:rPr>
        <w:t xml:space="preserve"> </w:t>
      </w:r>
      <w:r w:rsidRPr="005831DA">
        <w:rPr>
          <w:lang w:val="ru-RU"/>
        </w:rPr>
        <w:t>тексте.</w:t>
      </w:r>
    </w:p>
    <w:p w:rsidR="00553BBE" w:rsidRPr="005831DA" w:rsidRDefault="00616760">
      <w:pPr>
        <w:tabs>
          <w:tab w:val="left" w:pos="2747"/>
        </w:tabs>
        <w:spacing w:before="9" w:line="500" w:lineRule="atLeast"/>
        <w:ind w:left="755" w:right="306" w:firstLine="1358"/>
        <w:rPr>
          <w:lang w:val="ru-RU"/>
        </w:rPr>
      </w:pPr>
      <w:r w:rsidRPr="005831DA">
        <w:rPr>
          <w:b/>
          <w:lang w:val="ru-RU"/>
        </w:rPr>
        <w:t>§ 11.2 Частные</w:t>
      </w:r>
      <w:r w:rsidRPr="005831DA">
        <w:rPr>
          <w:b/>
          <w:lang w:val="ru-RU"/>
        </w:rPr>
        <w:t xml:space="preserve"> деловые бумаги Автобиография</w:t>
      </w:r>
      <w:r w:rsidRPr="005831DA">
        <w:rPr>
          <w:b/>
          <w:lang w:val="ru-RU"/>
        </w:rPr>
        <w:tab/>
      </w:r>
      <w:r w:rsidRPr="005831DA">
        <w:rPr>
          <w:lang w:val="ru-RU"/>
        </w:rPr>
        <w:t>может быть написана как</w:t>
      </w:r>
      <w:r w:rsidRPr="005831DA">
        <w:rPr>
          <w:spacing w:val="-5"/>
          <w:lang w:val="ru-RU"/>
        </w:rPr>
        <w:t xml:space="preserve"> </w:t>
      </w:r>
      <w:r w:rsidRPr="005831DA">
        <w:rPr>
          <w:lang w:val="ru-RU"/>
        </w:rPr>
        <w:t>служебный</w:t>
      </w:r>
    </w:p>
    <w:p w:rsidR="00553BBE" w:rsidRPr="005831DA" w:rsidRDefault="00616760">
      <w:pPr>
        <w:pStyle w:val="a3"/>
        <w:ind w:right="247"/>
        <w:jc w:val="both"/>
        <w:rPr>
          <w:lang w:val="ru-RU"/>
        </w:rPr>
      </w:pPr>
      <w:r w:rsidRPr="005831DA">
        <w:rPr>
          <w:lang w:val="ru-RU"/>
        </w:rPr>
        <w:t xml:space="preserve">документ и как литературное произведение. В первом случае она представляет собой деловое сочинение повествовательного характера. В сочинениях-повествованиях сообщается о событиях, фактах в той хронологической последовательности, в которой они происходили. </w:t>
      </w:r>
      <w:r w:rsidRPr="005831DA">
        <w:rPr>
          <w:lang w:val="ru-RU"/>
        </w:rPr>
        <w:t xml:space="preserve">Задача составителя деловой бумаги – выделить наиболее важные, существенные, значимые факты и события и изложить их однозначно, понятно и по возможности кратко. Таким образом, форма деловой автобиографии </w:t>
      </w:r>
      <w:r w:rsidRPr="005831DA">
        <w:rPr>
          <w:spacing w:val="-3"/>
          <w:lang w:val="ru-RU"/>
        </w:rPr>
        <w:t xml:space="preserve">включает </w:t>
      </w:r>
      <w:r w:rsidRPr="005831DA">
        <w:rPr>
          <w:lang w:val="ru-RU"/>
        </w:rPr>
        <w:t>обычно следующие элементы: наименование доку</w:t>
      </w:r>
      <w:r w:rsidRPr="005831DA">
        <w:rPr>
          <w:lang w:val="ru-RU"/>
        </w:rPr>
        <w:t>мента (располагается посередине), текст автобиографии, подпись составителя (помещается в поле справа), дата написания (помещается внизу</w:t>
      </w:r>
      <w:r w:rsidRPr="005831DA">
        <w:rPr>
          <w:spacing w:val="-3"/>
          <w:lang w:val="ru-RU"/>
        </w:rPr>
        <w:t xml:space="preserve"> </w:t>
      </w:r>
      <w:r w:rsidRPr="005831DA">
        <w:rPr>
          <w:lang w:val="ru-RU"/>
        </w:rPr>
        <w:t>слева).</w:t>
      </w:r>
    </w:p>
    <w:p w:rsidR="00553BBE" w:rsidRPr="005831DA" w:rsidRDefault="00616760">
      <w:pPr>
        <w:pStyle w:val="a3"/>
        <w:spacing w:before="3"/>
        <w:ind w:right="251" w:firstLine="283"/>
        <w:jc w:val="both"/>
        <w:rPr>
          <w:lang w:val="ru-RU"/>
        </w:rPr>
      </w:pPr>
      <w:r w:rsidRPr="005831DA">
        <w:rPr>
          <w:lang w:val="ru-RU"/>
        </w:rPr>
        <w:t>В тексте автобиографии указываются: фамилия, имя, отчество; время (число, месяц, год) рождения; место рождения и</w:t>
      </w:r>
      <w:r w:rsidRPr="005831DA">
        <w:rPr>
          <w:lang w:val="ru-RU"/>
        </w:rPr>
        <w:t xml:space="preserve"> сведения: об образовании (где и когда учился); о прохождении службы в армии (для военнообязанных); о трудовой деятельности (где, кем и когда работал и занимаемая должность в настоящее время); об общественной работе (какую</w:t>
      </w:r>
    </w:p>
    <w:p w:rsidR="00553BBE" w:rsidRPr="005831DA" w:rsidRDefault="00553BBE">
      <w:pPr>
        <w:jc w:val="both"/>
        <w:rPr>
          <w:lang w:val="ru-RU"/>
        </w:rPr>
        <w:sectPr w:rsidR="00553BBE" w:rsidRPr="005831DA">
          <w:pgSz w:w="8400" w:h="11910"/>
          <w:pgMar w:top="1040" w:right="880" w:bottom="280" w:left="660" w:header="720" w:footer="720" w:gutter="0"/>
          <w:cols w:space="720"/>
        </w:sectPr>
      </w:pPr>
    </w:p>
    <w:p w:rsidR="00553BBE" w:rsidRPr="005831DA" w:rsidRDefault="00616760">
      <w:pPr>
        <w:pStyle w:val="a3"/>
        <w:spacing w:before="80"/>
        <w:ind w:right="256"/>
        <w:jc w:val="both"/>
        <w:rPr>
          <w:lang w:val="ru-RU"/>
        </w:rPr>
      </w:pPr>
      <w:r w:rsidRPr="005831DA">
        <w:rPr>
          <w:lang w:val="ru-RU"/>
        </w:rPr>
        <w:lastRenderedPageBreak/>
        <w:t>общественную работу</w:t>
      </w:r>
      <w:r w:rsidRPr="005831DA">
        <w:rPr>
          <w:lang w:val="ru-RU"/>
        </w:rPr>
        <w:t xml:space="preserve"> выполнял и выполняет в настоящее время); о составе семьи.</w:t>
      </w:r>
    </w:p>
    <w:p w:rsidR="00553BBE" w:rsidRPr="005831DA" w:rsidRDefault="00553BBE">
      <w:pPr>
        <w:pStyle w:val="a3"/>
        <w:spacing w:before="4"/>
        <w:ind w:left="0"/>
        <w:rPr>
          <w:lang w:val="ru-RU"/>
        </w:rPr>
      </w:pPr>
    </w:p>
    <w:p w:rsidR="00553BBE" w:rsidRPr="005831DA" w:rsidRDefault="00616760">
      <w:pPr>
        <w:pStyle w:val="Heading1"/>
        <w:spacing w:line="251" w:lineRule="exact"/>
        <w:ind w:left="2176"/>
        <w:rPr>
          <w:lang w:val="ru-RU"/>
        </w:rPr>
      </w:pPr>
      <w:r w:rsidRPr="005831DA">
        <w:rPr>
          <w:lang w:val="ru-RU"/>
        </w:rPr>
        <w:t>ЛАНДАУ ЛЕВ ДАВИДОВИЧ</w:t>
      </w:r>
    </w:p>
    <w:p w:rsidR="00553BBE" w:rsidRPr="005831DA" w:rsidRDefault="00616760">
      <w:pPr>
        <w:pStyle w:val="a3"/>
        <w:spacing w:line="251" w:lineRule="exact"/>
        <w:ind w:left="2623"/>
        <w:rPr>
          <w:lang w:val="ru-RU"/>
        </w:rPr>
      </w:pPr>
      <w:r w:rsidRPr="005831DA">
        <w:rPr>
          <w:lang w:val="ru-RU"/>
        </w:rPr>
        <w:t>(22.01.1908-01.04.1968)</w:t>
      </w:r>
    </w:p>
    <w:p w:rsidR="00553BBE" w:rsidRPr="005831DA" w:rsidRDefault="00616760">
      <w:pPr>
        <w:pStyle w:val="a3"/>
        <w:spacing w:before="2"/>
        <w:ind w:left="2171"/>
        <w:rPr>
          <w:lang w:val="ru-RU"/>
        </w:rPr>
      </w:pPr>
      <w:r w:rsidRPr="005831DA">
        <w:rPr>
          <w:lang w:val="ru-RU"/>
        </w:rPr>
        <w:t>Автобиография 15 июня 1946 г.</w:t>
      </w:r>
    </w:p>
    <w:p w:rsidR="00553BBE" w:rsidRPr="005831DA" w:rsidRDefault="00553BBE">
      <w:pPr>
        <w:pStyle w:val="a3"/>
        <w:spacing w:before="9"/>
        <w:ind w:left="0"/>
        <w:rPr>
          <w:sz w:val="21"/>
          <w:lang w:val="ru-RU"/>
        </w:rPr>
      </w:pPr>
    </w:p>
    <w:p w:rsidR="00553BBE" w:rsidRPr="005831DA" w:rsidRDefault="00616760">
      <w:pPr>
        <w:pStyle w:val="a3"/>
        <w:ind w:right="247" w:firstLine="283"/>
        <w:jc w:val="both"/>
        <w:rPr>
          <w:lang w:val="ru-RU"/>
        </w:rPr>
      </w:pPr>
      <w:r w:rsidRPr="005831DA">
        <w:rPr>
          <w:lang w:val="ru-RU"/>
        </w:rPr>
        <w:t>Родился в 1908 г. в г. Баку. В 14 лет окончил 8-й класс школы и поступил в Бакинский государственный университет. В 1924 г. перевелся в Ленинград и в январе 1927 г. закончил Ленинградский государственный университет. Еще до этого, в 1926 г. опубликовал в «</w:t>
      </w:r>
      <w:r>
        <w:t>Zeitschrift</w:t>
      </w:r>
      <w:r w:rsidRPr="005831DA">
        <w:rPr>
          <w:lang w:val="ru-RU"/>
        </w:rPr>
        <w:t xml:space="preserve"> </w:t>
      </w:r>
      <w:r>
        <w:t>fur</w:t>
      </w:r>
      <w:r w:rsidRPr="005831DA">
        <w:rPr>
          <w:lang w:val="ru-RU"/>
        </w:rPr>
        <w:t xml:space="preserve"> </w:t>
      </w:r>
      <w:r>
        <w:t>Physik</w:t>
      </w:r>
      <w:r w:rsidRPr="005831DA">
        <w:rPr>
          <w:lang w:val="ru-RU"/>
        </w:rPr>
        <w:t xml:space="preserve">» первую работу. </w:t>
      </w:r>
      <w:r>
        <w:t>C</w:t>
      </w:r>
      <w:r w:rsidRPr="005831DA">
        <w:rPr>
          <w:lang w:val="ru-RU"/>
        </w:rPr>
        <w:t xml:space="preserve"> 1926 по 1929 г. – аспирант Ленинградского физико- технического института. С 1929 по 1931 г. – в полуторагодичной заграничной командировке, из них год на Рокфеллеровской стипендии. С 1931 по 1932 г. – научный сотрудн</w:t>
      </w:r>
      <w:r w:rsidRPr="005831DA">
        <w:rPr>
          <w:lang w:val="ru-RU"/>
        </w:rPr>
        <w:t>ик Ленинградского физико-технического института. В 1932 г. переезжаю в Харьков в качестве заведующего теоретическим отделом Украинского физико-технического института. Параллельно заведую кафедрой теоретической физики физико- механического факультета Харько</w:t>
      </w:r>
      <w:r w:rsidRPr="005831DA">
        <w:rPr>
          <w:lang w:val="ru-RU"/>
        </w:rPr>
        <w:t>вского механико- машиностроительного института и в дальнейшем кафедрой общей физики Харьковского университета. В 1933 и 1934 гг. по приглашению Бора участвую в конференциях по теоретической физике в Копенгагене.</w:t>
      </w:r>
    </w:p>
    <w:p w:rsidR="00553BBE" w:rsidRPr="005831DA" w:rsidRDefault="00616760">
      <w:pPr>
        <w:pStyle w:val="a3"/>
        <w:spacing w:before="2"/>
        <w:ind w:right="248" w:firstLine="283"/>
        <w:jc w:val="both"/>
        <w:rPr>
          <w:lang w:val="ru-RU"/>
        </w:rPr>
      </w:pPr>
      <w:r w:rsidRPr="005831DA">
        <w:rPr>
          <w:lang w:val="ru-RU"/>
        </w:rPr>
        <w:t>В 1937 г. перехожу в Москву заведующим отдел</w:t>
      </w:r>
      <w:r w:rsidRPr="005831DA">
        <w:rPr>
          <w:lang w:val="ru-RU"/>
        </w:rPr>
        <w:t>ом теоретической физики Института физических проблем. С 1943 г.</w:t>
      </w:r>
    </w:p>
    <w:p w:rsidR="00553BBE" w:rsidRPr="005831DA" w:rsidRDefault="00616760">
      <w:pPr>
        <w:pStyle w:val="a3"/>
        <w:ind w:right="248"/>
        <w:jc w:val="both"/>
        <w:rPr>
          <w:lang w:val="ru-RU"/>
        </w:rPr>
      </w:pPr>
      <w:r w:rsidRPr="005831DA">
        <w:rPr>
          <w:lang w:val="ru-RU"/>
        </w:rPr>
        <w:t>– параллельно профессор Московского университета. В 1943 г. награжден «Знаком Почета» и в 1945 г. – орденом Трудового Красного знамени. В 1946 г. удостоен премии им. Сталина.</w:t>
      </w:r>
    </w:p>
    <w:p w:rsidR="00553BBE" w:rsidRPr="005831DA" w:rsidRDefault="00616760">
      <w:pPr>
        <w:pStyle w:val="a3"/>
        <w:spacing w:line="252" w:lineRule="exact"/>
        <w:ind w:left="5575"/>
        <w:rPr>
          <w:lang w:val="ru-RU"/>
        </w:rPr>
      </w:pPr>
      <w:r w:rsidRPr="005831DA">
        <w:rPr>
          <w:lang w:val="ru-RU"/>
        </w:rPr>
        <w:t>Л. Ландау</w:t>
      </w:r>
    </w:p>
    <w:p w:rsidR="00553BBE" w:rsidRPr="005831DA" w:rsidRDefault="00553BBE">
      <w:pPr>
        <w:pStyle w:val="a3"/>
        <w:ind w:left="0"/>
        <w:rPr>
          <w:lang w:val="ru-RU"/>
        </w:rPr>
      </w:pPr>
    </w:p>
    <w:p w:rsidR="00553BBE" w:rsidRPr="005831DA" w:rsidRDefault="00616760">
      <w:pPr>
        <w:pStyle w:val="a3"/>
        <w:spacing w:before="1"/>
        <w:ind w:right="253" w:firstLine="283"/>
        <w:jc w:val="both"/>
        <w:rPr>
          <w:lang w:val="ru-RU"/>
        </w:rPr>
      </w:pPr>
      <w:r w:rsidRPr="005831DA">
        <w:rPr>
          <w:lang w:val="ru-RU"/>
        </w:rPr>
        <w:t>В авто</w:t>
      </w:r>
      <w:r w:rsidRPr="005831DA">
        <w:rPr>
          <w:lang w:val="ru-RU"/>
        </w:rPr>
        <w:t>биографию (в этом случае она будет называться литературной) автор может включать любые сведения о своей жизни.</w:t>
      </w:r>
    </w:p>
    <w:p w:rsidR="00553BBE" w:rsidRPr="005831DA" w:rsidRDefault="00553BBE">
      <w:pPr>
        <w:jc w:val="both"/>
        <w:rPr>
          <w:lang w:val="ru-RU"/>
        </w:rPr>
        <w:sectPr w:rsidR="00553BBE" w:rsidRPr="005831DA">
          <w:pgSz w:w="8400" w:h="11910"/>
          <w:pgMar w:top="1040" w:right="880" w:bottom="280" w:left="660" w:header="720" w:footer="720" w:gutter="0"/>
          <w:cols w:space="720"/>
        </w:sectPr>
      </w:pPr>
    </w:p>
    <w:p w:rsidR="00553BBE" w:rsidRPr="005831DA" w:rsidRDefault="00616760">
      <w:pPr>
        <w:pStyle w:val="Heading1"/>
        <w:spacing w:before="65" w:line="251" w:lineRule="exact"/>
        <w:ind w:left="1375"/>
        <w:rPr>
          <w:lang w:val="ru-RU"/>
        </w:rPr>
      </w:pPr>
      <w:r w:rsidRPr="005831DA">
        <w:rPr>
          <w:lang w:val="ru-RU"/>
        </w:rPr>
        <w:lastRenderedPageBreak/>
        <w:t>АЛЕКСАНДРОВ АНАТОЛИЙ ПЕТРОВИЧ</w:t>
      </w:r>
    </w:p>
    <w:p w:rsidR="00553BBE" w:rsidRPr="005831DA" w:rsidRDefault="00616760">
      <w:pPr>
        <w:pStyle w:val="a3"/>
        <w:spacing w:line="251" w:lineRule="exact"/>
        <w:ind w:left="2565"/>
        <w:rPr>
          <w:lang w:val="ru-RU"/>
        </w:rPr>
      </w:pPr>
      <w:r w:rsidRPr="005831DA">
        <w:rPr>
          <w:lang w:val="ru-RU"/>
        </w:rPr>
        <w:t>Автобиография. 1989 г.</w:t>
      </w:r>
    </w:p>
    <w:p w:rsidR="00553BBE" w:rsidRPr="005831DA" w:rsidRDefault="00553BBE">
      <w:pPr>
        <w:pStyle w:val="a3"/>
        <w:spacing w:before="9"/>
        <w:ind w:left="0"/>
        <w:rPr>
          <w:sz w:val="21"/>
          <w:lang w:val="ru-RU"/>
        </w:rPr>
      </w:pPr>
    </w:p>
    <w:p w:rsidR="00553BBE" w:rsidRPr="005831DA" w:rsidRDefault="00616760">
      <w:pPr>
        <w:pStyle w:val="a3"/>
        <w:ind w:right="244" w:firstLine="283"/>
        <w:jc w:val="both"/>
        <w:rPr>
          <w:lang w:val="ru-RU"/>
        </w:rPr>
      </w:pPr>
      <w:r w:rsidRPr="005831DA">
        <w:rPr>
          <w:lang w:val="ru-RU"/>
        </w:rPr>
        <w:t>Писать статью автобиографического характера для меня нескромно. Я не отношусь</w:t>
      </w:r>
      <w:r w:rsidRPr="005831DA">
        <w:rPr>
          <w:lang w:val="ru-RU"/>
        </w:rPr>
        <w:t xml:space="preserve"> к той когорте людей, для которых это долг перед обществом. Но мне в жизни повезло – я жил в необычайно интересное, хотя и очень трудное время, мне приходилось участвовать в работах крупного значения и взаимодействовать со многими удивительными людьми. В р</w:t>
      </w:r>
      <w:r w:rsidRPr="005831DA">
        <w:rPr>
          <w:lang w:val="ru-RU"/>
        </w:rPr>
        <w:t xml:space="preserve">езультате у меня сложилась счастливая и интереснейшая жизнь. Работа моя была </w:t>
      </w:r>
      <w:r w:rsidRPr="005831DA">
        <w:rPr>
          <w:spacing w:val="-3"/>
          <w:lang w:val="ru-RU"/>
        </w:rPr>
        <w:t xml:space="preserve">очень  </w:t>
      </w:r>
      <w:r w:rsidRPr="005831DA">
        <w:rPr>
          <w:lang w:val="ru-RU"/>
        </w:rPr>
        <w:t xml:space="preserve">разнообразна,  но  всегда увлекала меня полностью. Иногда, казалось бы, случайные события определяли длинные периоды моей жизни, и не только моей, но и всех работавших </w:t>
      </w:r>
      <w:r w:rsidRPr="005831DA">
        <w:rPr>
          <w:spacing w:val="-3"/>
          <w:lang w:val="ru-RU"/>
        </w:rPr>
        <w:t xml:space="preserve">со </w:t>
      </w:r>
      <w:r w:rsidRPr="005831DA">
        <w:rPr>
          <w:lang w:val="ru-RU"/>
        </w:rPr>
        <w:t>м</w:t>
      </w:r>
      <w:r w:rsidRPr="005831DA">
        <w:rPr>
          <w:lang w:val="ru-RU"/>
        </w:rPr>
        <w:t xml:space="preserve">ной друзей, пользуюсь случаем, чтобы с благодарностью вспомнить и своих учителей, и руководителей, и товарищей, и учеников, с которыми я работал. Именно они, с </w:t>
      </w:r>
      <w:r w:rsidRPr="005831DA">
        <w:rPr>
          <w:spacing w:val="-3"/>
          <w:lang w:val="ru-RU"/>
        </w:rPr>
        <w:t xml:space="preserve">одной </w:t>
      </w:r>
      <w:r w:rsidRPr="005831DA">
        <w:rPr>
          <w:lang w:val="ru-RU"/>
        </w:rPr>
        <w:t xml:space="preserve">стороны, жена и вся </w:t>
      </w:r>
      <w:r w:rsidRPr="005831DA">
        <w:rPr>
          <w:spacing w:val="-3"/>
          <w:lang w:val="ru-RU"/>
        </w:rPr>
        <w:t xml:space="preserve">семья </w:t>
      </w:r>
      <w:r w:rsidRPr="005831DA">
        <w:rPr>
          <w:lang w:val="ru-RU"/>
        </w:rPr>
        <w:t>– с другой, создали основу всей моей</w:t>
      </w:r>
      <w:r w:rsidRPr="005831DA">
        <w:rPr>
          <w:spacing w:val="6"/>
          <w:lang w:val="ru-RU"/>
        </w:rPr>
        <w:t xml:space="preserve"> </w:t>
      </w:r>
      <w:r w:rsidRPr="005831DA">
        <w:rPr>
          <w:lang w:val="ru-RU"/>
        </w:rPr>
        <w:t>жизни.</w:t>
      </w:r>
    </w:p>
    <w:p w:rsidR="00553BBE" w:rsidRPr="005831DA" w:rsidRDefault="00616760">
      <w:pPr>
        <w:pStyle w:val="a3"/>
        <w:spacing w:before="2"/>
        <w:ind w:right="251" w:firstLine="283"/>
        <w:jc w:val="both"/>
        <w:rPr>
          <w:lang w:val="ru-RU"/>
        </w:rPr>
      </w:pPr>
      <w:r w:rsidRPr="005831DA">
        <w:rPr>
          <w:lang w:val="ru-RU"/>
        </w:rPr>
        <w:t>Я надеюсь, что прочи</w:t>
      </w:r>
      <w:r w:rsidRPr="005831DA">
        <w:rPr>
          <w:lang w:val="ru-RU"/>
        </w:rPr>
        <w:t>тавший эту статью согласится с одним: скука – это смерть, жизнь всегда должна наполняться интересной, напряженной работой, тогда она будет счастьем.</w:t>
      </w:r>
    </w:p>
    <w:p w:rsidR="00553BBE" w:rsidRPr="005831DA" w:rsidRDefault="00616760">
      <w:pPr>
        <w:pStyle w:val="a3"/>
        <w:ind w:right="251" w:firstLine="283"/>
        <w:jc w:val="both"/>
        <w:rPr>
          <w:lang w:val="ru-RU"/>
        </w:rPr>
      </w:pPr>
      <w:r w:rsidRPr="005831DA">
        <w:rPr>
          <w:lang w:val="ru-RU"/>
        </w:rPr>
        <w:t xml:space="preserve">Я родился в г. Тараще Киевской губернии в 1903 </w:t>
      </w:r>
      <w:r w:rsidRPr="005831DA">
        <w:rPr>
          <w:spacing w:val="-3"/>
          <w:lang w:val="ru-RU"/>
        </w:rPr>
        <w:t xml:space="preserve">г. Отец </w:t>
      </w:r>
      <w:r w:rsidRPr="005831DA">
        <w:rPr>
          <w:lang w:val="ru-RU"/>
        </w:rPr>
        <w:t xml:space="preserve">мой был мировым судьей. Детей в семье было трое – старшие сестра Валерия и брат Борис. Мать умерла, когда мне было три года, я ее почти </w:t>
      </w:r>
      <w:r w:rsidRPr="005831DA">
        <w:rPr>
          <w:spacing w:val="3"/>
          <w:lang w:val="ru-RU"/>
        </w:rPr>
        <w:t xml:space="preserve">не </w:t>
      </w:r>
      <w:r w:rsidRPr="005831DA">
        <w:rPr>
          <w:lang w:val="ru-RU"/>
        </w:rPr>
        <w:t xml:space="preserve">помнил. </w:t>
      </w:r>
      <w:r w:rsidRPr="005831DA">
        <w:rPr>
          <w:spacing w:val="-3"/>
          <w:lang w:val="ru-RU"/>
        </w:rPr>
        <w:t xml:space="preserve">Отец </w:t>
      </w:r>
      <w:r w:rsidRPr="005831DA">
        <w:rPr>
          <w:lang w:val="ru-RU"/>
        </w:rPr>
        <w:t xml:space="preserve">был переведен в киевский </w:t>
      </w:r>
      <w:r w:rsidRPr="005831DA">
        <w:rPr>
          <w:spacing w:val="-3"/>
          <w:lang w:val="ru-RU"/>
        </w:rPr>
        <w:t xml:space="preserve">окружной </w:t>
      </w:r>
      <w:r w:rsidRPr="005831DA">
        <w:rPr>
          <w:lang w:val="ru-RU"/>
        </w:rPr>
        <w:t xml:space="preserve">суд, в 9-е гражданское отделение. В то же время он преподавал  в </w:t>
      </w:r>
      <w:r w:rsidRPr="005831DA">
        <w:rPr>
          <w:spacing w:val="-3"/>
          <w:lang w:val="ru-RU"/>
        </w:rPr>
        <w:t>средн</w:t>
      </w:r>
      <w:r w:rsidRPr="005831DA">
        <w:rPr>
          <w:spacing w:val="-3"/>
          <w:lang w:val="ru-RU"/>
        </w:rPr>
        <w:t>ей</w:t>
      </w:r>
      <w:r w:rsidRPr="005831DA">
        <w:rPr>
          <w:spacing w:val="7"/>
          <w:lang w:val="ru-RU"/>
        </w:rPr>
        <w:t xml:space="preserve"> </w:t>
      </w:r>
      <w:r w:rsidRPr="005831DA">
        <w:rPr>
          <w:lang w:val="ru-RU"/>
        </w:rPr>
        <w:t>школе.</w:t>
      </w:r>
    </w:p>
    <w:p w:rsidR="00553BBE" w:rsidRPr="005831DA" w:rsidRDefault="00616760">
      <w:pPr>
        <w:pStyle w:val="a3"/>
        <w:ind w:right="243" w:firstLine="283"/>
        <w:jc w:val="both"/>
        <w:rPr>
          <w:lang w:val="ru-RU"/>
        </w:rPr>
      </w:pPr>
      <w:r w:rsidRPr="005831DA">
        <w:rPr>
          <w:lang w:val="ru-RU"/>
        </w:rPr>
        <w:t>Я учился в 1-м Киевском реальном училище. В 1916 г. вступил в физико-химический кружок (средних школ г. Киева) – отсюда пошло мое увлечение физикой и химией. После революции произошла реорганизация школ в Киеве, и 1-е реальное училище стало 6-й т</w:t>
      </w:r>
      <w:r w:rsidRPr="005831DA">
        <w:rPr>
          <w:lang w:val="ru-RU"/>
        </w:rPr>
        <w:t>рудовой школой. Физико- химический кружок продолжал существовать. Он работал в физических и химических кабинетах разных школ. Мы организовали при нем электротехническую группу и работали как электромонтажники и электротехники, зарабатывая этим себе на жизн</w:t>
      </w:r>
      <w:r w:rsidRPr="005831DA">
        <w:rPr>
          <w:lang w:val="ru-RU"/>
        </w:rPr>
        <w:t>ь. Постоянные собрания кружка, доклады, лекции были очень интересными. Руководил кружком великолепный</w:t>
      </w:r>
    </w:p>
    <w:p w:rsidR="00553BBE" w:rsidRPr="005831DA" w:rsidRDefault="00553BBE">
      <w:pPr>
        <w:jc w:val="both"/>
        <w:rPr>
          <w:lang w:val="ru-RU"/>
        </w:rPr>
        <w:sectPr w:rsidR="00553BBE" w:rsidRPr="005831DA">
          <w:pgSz w:w="8400" w:h="11910"/>
          <w:pgMar w:top="1060" w:right="880" w:bottom="280" w:left="660" w:header="720" w:footer="720" w:gutter="0"/>
          <w:cols w:space="720"/>
        </w:sectPr>
      </w:pPr>
    </w:p>
    <w:p w:rsidR="00553BBE" w:rsidRPr="005831DA" w:rsidRDefault="00616760">
      <w:pPr>
        <w:pStyle w:val="a3"/>
        <w:spacing w:before="80"/>
        <w:ind w:right="247"/>
        <w:jc w:val="both"/>
        <w:rPr>
          <w:lang w:val="ru-RU"/>
        </w:rPr>
      </w:pPr>
      <w:r w:rsidRPr="005831DA">
        <w:rPr>
          <w:lang w:val="ru-RU"/>
        </w:rPr>
        <w:lastRenderedPageBreak/>
        <w:t xml:space="preserve">физик, преподаватель 1-й гимназии Александр Ерофеевич Любанский. Впоследствии он стал профессором Политехнического института. Наш </w:t>
      </w:r>
      <w:r w:rsidRPr="005831DA">
        <w:rPr>
          <w:spacing w:val="-3"/>
          <w:lang w:val="ru-RU"/>
        </w:rPr>
        <w:t xml:space="preserve">кружок </w:t>
      </w:r>
      <w:r w:rsidRPr="005831DA">
        <w:rPr>
          <w:lang w:val="ru-RU"/>
        </w:rPr>
        <w:t>обо</w:t>
      </w:r>
      <w:r w:rsidRPr="005831DA">
        <w:rPr>
          <w:lang w:val="ru-RU"/>
        </w:rPr>
        <w:t xml:space="preserve">сновался в физическом кабинете 79-й Киевской трудовой  школы.  Я выехал в </w:t>
      </w:r>
      <w:r w:rsidRPr="005831DA">
        <w:rPr>
          <w:spacing w:val="-3"/>
          <w:lang w:val="ru-RU"/>
        </w:rPr>
        <w:t xml:space="preserve">село </w:t>
      </w:r>
      <w:r w:rsidRPr="005831DA">
        <w:rPr>
          <w:lang w:val="ru-RU"/>
        </w:rPr>
        <w:t xml:space="preserve">и год преподавал в сельской школе, а затем вернулся в Киев и начал работать преподавателем химии и физики в 79-й </w:t>
      </w:r>
      <w:r w:rsidRPr="005831DA">
        <w:rPr>
          <w:spacing w:val="-3"/>
          <w:lang w:val="ru-RU"/>
        </w:rPr>
        <w:t xml:space="preserve">школе. </w:t>
      </w:r>
      <w:r w:rsidRPr="005831DA">
        <w:rPr>
          <w:lang w:val="ru-RU"/>
        </w:rPr>
        <w:t>Вскоре я поступил в университет (тогда это была Ки</w:t>
      </w:r>
      <w:r>
        <w:t>i</w:t>
      </w:r>
      <w:r w:rsidRPr="005831DA">
        <w:rPr>
          <w:lang w:val="ru-RU"/>
        </w:rPr>
        <w:t xml:space="preserve">вська </w:t>
      </w:r>
      <w:r w:rsidRPr="005831DA">
        <w:rPr>
          <w:lang w:val="ru-RU"/>
        </w:rPr>
        <w:t>вища школа народно</w:t>
      </w:r>
      <w:r>
        <w:t>i</w:t>
      </w:r>
      <w:r w:rsidRPr="005831DA">
        <w:rPr>
          <w:lang w:val="ru-RU"/>
        </w:rPr>
        <w:t xml:space="preserve"> осв</w:t>
      </w:r>
      <w:r>
        <w:t>i</w:t>
      </w:r>
      <w:r w:rsidRPr="005831DA">
        <w:rPr>
          <w:lang w:val="ru-RU"/>
        </w:rPr>
        <w:t>ти, факультет професс</w:t>
      </w:r>
      <w:r>
        <w:t>i</w:t>
      </w:r>
      <w:r w:rsidRPr="005831DA">
        <w:rPr>
          <w:lang w:val="ru-RU"/>
        </w:rPr>
        <w:t>йно</w:t>
      </w:r>
      <w:r>
        <w:t>i</w:t>
      </w:r>
      <w:r w:rsidRPr="005831DA">
        <w:rPr>
          <w:lang w:val="ru-RU"/>
        </w:rPr>
        <w:t xml:space="preserve"> осв</w:t>
      </w:r>
      <w:r>
        <w:t>i</w:t>
      </w:r>
      <w:r w:rsidRPr="005831DA">
        <w:rPr>
          <w:lang w:val="ru-RU"/>
        </w:rPr>
        <w:t xml:space="preserve">ти). Кажется, в 1926 </w:t>
      </w:r>
      <w:r w:rsidRPr="005831DA">
        <w:rPr>
          <w:spacing w:val="-3"/>
          <w:lang w:val="ru-RU"/>
        </w:rPr>
        <w:t xml:space="preserve">г.  летом  </w:t>
      </w:r>
      <w:r w:rsidRPr="005831DA">
        <w:rPr>
          <w:lang w:val="ru-RU"/>
        </w:rPr>
        <w:t>я  был  в военном лагере университета в Дарнице. Там я познакомился с одним студентом – Владимиром Тучкевичем. Мы отличились в стрельбе, и нас отпустили на воскресенье в</w:t>
      </w:r>
      <w:r w:rsidRPr="005831DA">
        <w:rPr>
          <w:lang w:val="ru-RU"/>
        </w:rPr>
        <w:t xml:space="preserve"> Киев. </w:t>
      </w:r>
      <w:r w:rsidRPr="005831DA">
        <w:rPr>
          <w:spacing w:val="-3"/>
          <w:lang w:val="ru-RU"/>
        </w:rPr>
        <w:t xml:space="preserve">Этот </w:t>
      </w:r>
      <w:r w:rsidRPr="005831DA">
        <w:rPr>
          <w:lang w:val="ru-RU"/>
        </w:rPr>
        <w:t>случай в большой степени определил всю мою дальнейшую</w:t>
      </w:r>
      <w:r w:rsidRPr="005831DA">
        <w:rPr>
          <w:spacing w:val="-7"/>
          <w:lang w:val="ru-RU"/>
        </w:rPr>
        <w:t xml:space="preserve"> </w:t>
      </w:r>
      <w:r w:rsidRPr="005831DA">
        <w:rPr>
          <w:lang w:val="ru-RU"/>
        </w:rPr>
        <w:t>жизнь.</w:t>
      </w:r>
    </w:p>
    <w:p w:rsidR="00553BBE" w:rsidRDefault="00616760">
      <w:pPr>
        <w:pStyle w:val="a3"/>
        <w:ind w:right="244" w:firstLine="283"/>
        <w:jc w:val="both"/>
      </w:pPr>
      <w:r w:rsidRPr="005831DA">
        <w:rPr>
          <w:lang w:val="ru-RU"/>
        </w:rPr>
        <w:t>У меня на Днепре была отличная шлюпка. Мы с Володей поехали на шлюпке кататься и купаться, и Володя рассказал мне, что в Киевском рентгеновском институте (медицинском) есть группа физ</w:t>
      </w:r>
      <w:r w:rsidRPr="005831DA">
        <w:rPr>
          <w:lang w:val="ru-RU"/>
        </w:rPr>
        <w:t xml:space="preserve">иков, где и </w:t>
      </w:r>
      <w:r w:rsidRPr="005831DA">
        <w:rPr>
          <w:spacing w:val="-3"/>
          <w:lang w:val="ru-RU"/>
        </w:rPr>
        <w:t xml:space="preserve">он </w:t>
      </w:r>
      <w:r w:rsidRPr="005831DA">
        <w:rPr>
          <w:lang w:val="ru-RU"/>
        </w:rPr>
        <w:t xml:space="preserve">работает. Если меня интересует физика, то я могу попросить принять меня в эту группу, конечно, без оплаты. </w:t>
      </w:r>
      <w:r>
        <w:t>Этой группой руководил профессор</w:t>
      </w:r>
      <w:r>
        <w:rPr>
          <w:spacing w:val="25"/>
        </w:rPr>
        <w:t xml:space="preserve"> </w:t>
      </w:r>
      <w:r>
        <w:t>Роше</w:t>
      </w:r>
    </w:p>
    <w:p w:rsidR="00553BBE" w:rsidRPr="005831DA" w:rsidRDefault="00616760">
      <w:pPr>
        <w:pStyle w:val="a4"/>
        <w:numPr>
          <w:ilvl w:val="0"/>
          <w:numId w:val="32"/>
        </w:numPr>
        <w:tabs>
          <w:tab w:val="left" w:pos="684"/>
        </w:tabs>
        <w:spacing w:before="3"/>
        <w:ind w:right="242" w:firstLine="0"/>
        <w:jc w:val="both"/>
        <w:rPr>
          <w:lang w:val="ru-RU"/>
        </w:rPr>
      </w:pPr>
      <w:r w:rsidRPr="005831DA">
        <w:rPr>
          <w:lang w:val="ru-RU"/>
        </w:rPr>
        <w:t>заведующий кафедрой физики университета. Там было еще два университетских преподавателя физики –</w:t>
      </w:r>
      <w:r w:rsidRPr="005831DA">
        <w:rPr>
          <w:lang w:val="ru-RU"/>
        </w:rPr>
        <w:t xml:space="preserve"> Д.Н.Наследов и П.В.Шаравский. Через несколько дней я уже начал работать в рентгено-физическом отделе Киевского рентгеновского института. Моим научным направлением была физика диэлектриков, в то время наиболее передовой участок физики, важный и в прикладно</w:t>
      </w:r>
      <w:r w:rsidRPr="005831DA">
        <w:rPr>
          <w:lang w:val="ru-RU"/>
        </w:rPr>
        <w:t xml:space="preserve">м смысле (для плана ГОЭЛРО). Там работал отличный семинар, </w:t>
      </w:r>
      <w:r w:rsidRPr="005831DA">
        <w:rPr>
          <w:spacing w:val="-3"/>
          <w:lang w:val="ru-RU"/>
        </w:rPr>
        <w:t xml:space="preserve">очень </w:t>
      </w:r>
      <w:r w:rsidRPr="005831DA">
        <w:rPr>
          <w:lang w:val="ru-RU"/>
        </w:rPr>
        <w:t xml:space="preserve">интересно организованный. Мы назначили тему семинара и, собравшись на него, тянули жребий, кому докладывать. Это заставляло всех изучать материал по теме и творчески обсуждать его. Там же мы </w:t>
      </w:r>
      <w:r w:rsidRPr="005831DA">
        <w:rPr>
          <w:lang w:val="ru-RU"/>
        </w:rPr>
        <w:t xml:space="preserve">обсуждали наши собственные экспериментальные работы. Коллектив был такой: проф. В.К.Роше, проф. Д.Н.Наследов, доцент П.В.Шаравский, студент Тучкевич (Володька), студент Арсеньев (Мышьяк!), студент Пропавшая грамота (это было </w:t>
      </w:r>
      <w:r w:rsidRPr="005831DA">
        <w:rPr>
          <w:spacing w:val="2"/>
          <w:lang w:val="ru-RU"/>
        </w:rPr>
        <w:t xml:space="preserve">мое </w:t>
      </w:r>
      <w:r w:rsidRPr="005831DA">
        <w:rPr>
          <w:lang w:val="ru-RU"/>
        </w:rPr>
        <w:t>прозвище!)…</w:t>
      </w:r>
    </w:p>
    <w:p w:rsidR="00553BBE" w:rsidRPr="005831DA" w:rsidRDefault="00553BBE">
      <w:pPr>
        <w:pStyle w:val="a3"/>
        <w:ind w:left="0"/>
        <w:rPr>
          <w:lang w:val="ru-RU"/>
        </w:rPr>
      </w:pPr>
    </w:p>
    <w:p w:rsidR="00553BBE" w:rsidRPr="005831DA" w:rsidRDefault="00616760">
      <w:pPr>
        <w:pStyle w:val="a3"/>
        <w:spacing w:line="251" w:lineRule="exact"/>
        <w:ind w:left="0" w:right="253"/>
        <w:jc w:val="right"/>
        <w:rPr>
          <w:lang w:val="ru-RU"/>
        </w:rPr>
      </w:pPr>
      <w:r w:rsidRPr="005831DA">
        <w:rPr>
          <w:lang w:val="ru-RU"/>
        </w:rPr>
        <w:t>Личный  архив</w:t>
      </w:r>
      <w:r w:rsidRPr="005831DA">
        <w:rPr>
          <w:spacing w:val="-13"/>
          <w:lang w:val="ru-RU"/>
        </w:rPr>
        <w:t xml:space="preserve"> </w:t>
      </w:r>
      <w:r w:rsidRPr="005831DA">
        <w:rPr>
          <w:lang w:val="ru-RU"/>
        </w:rPr>
        <w:t>А.П.Александрова.</w:t>
      </w:r>
    </w:p>
    <w:p w:rsidR="00553BBE" w:rsidRPr="005831DA" w:rsidRDefault="00616760">
      <w:pPr>
        <w:pStyle w:val="a3"/>
        <w:spacing w:line="251" w:lineRule="exact"/>
        <w:ind w:left="0" w:right="258"/>
        <w:jc w:val="right"/>
        <w:rPr>
          <w:lang w:val="ru-RU"/>
        </w:rPr>
      </w:pPr>
      <w:r w:rsidRPr="005831DA">
        <w:rPr>
          <w:lang w:val="ru-RU"/>
        </w:rPr>
        <w:t>27 апреля 1989</w:t>
      </w:r>
      <w:r w:rsidRPr="005831DA">
        <w:rPr>
          <w:spacing w:val="21"/>
          <w:lang w:val="ru-RU"/>
        </w:rPr>
        <w:t xml:space="preserve"> </w:t>
      </w:r>
      <w:r w:rsidRPr="005831DA">
        <w:rPr>
          <w:lang w:val="ru-RU"/>
        </w:rPr>
        <w:t>г.</w:t>
      </w:r>
    </w:p>
    <w:p w:rsidR="00553BBE" w:rsidRPr="005831DA" w:rsidRDefault="00553BBE">
      <w:pPr>
        <w:spacing w:line="251" w:lineRule="exact"/>
        <w:jc w:val="right"/>
        <w:rPr>
          <w:lang w:val="ru-RU"/>
        </w:rPr>
        <w:sectPr w:rsidR="00553BBE" w:rsidRPr="005831DA">
          <w:pgSz w:w="8400" w:h="11910"/>
          <w:pgMar w:top="1040" w:right="880" w:bottom="280" w:left="660" w:header="720" w:footer="720" w:gutter="0"/>
          <w:cols w:space="720"/>
        </w:sectPr>
      </w:pPr>
    </w:p>
    <w:p w:rsidR="00553BBE" w:rsidRPr="005831DA" w:rsidRDefault="00553BBE">
      <w:pPr>
        <w:pStyle w:val="a3"/>
        <w:spacing w:before="4"/>
        <w:ind w:left="0"/>
        <w:rPr>
          <w:sz w:val="16"/>
          <w:lang w:val="ru-RU"/>
        </w:rPr>
      </w:pPr>
    </w:p>
    <w:p w:rsidR="00553BBE" w:rsidRPr="005831DA" w:rsidRDefault="00616760">
      <w:pPr>
        <w:pStyle w:val="Heading1"/>
        <w:spacing w:before="91"/>
        <w:rPr>
          <w:lang w:val="ru-RU"/>
        </w:rPr>
      </w:pPr>
      <w:r w:rsidRPr="005831DA">
        <w:rPr>
          <w:lang w:val="ru-RU"/>
        </w:rPr>
        <w:t>Послетекстовые задания:</w:t>
      </w:r>
    </w:p>
    <w:p w:rsidR="00553BBE" w:rsidRPr="005831DA" w:rsidRDefault="00553BBE">
      <w:pPr>
        <w:pStyle w:val="a3"/>
        <w:spacing w:before="5"/>
        <w:ind w:left="0"/>
        <w:rPr>
          <w:b/>
          <w:sz w:val="21"/>
          <w:lang w:val="ru-RU"/>
        </w:rPr>
      </w:pPr>
    </w:p>
    <w:p w:rsidR="00553BBE" w:rsidRPr="005831DA" w:rsidRDefault="00616760">
      <w:pPr>
        <w:spacing w:line="244" w:lineRule="auto"/>
        <w:ind w:left="472" w:firstLine="283"/>
        <w:rPr>
          <w:sz w:val="18"/>
          <w:lang w:val="ru-RU"/>
        </w:rPr>
      </w:pPr>
      <w:r w:rsidRPr="005831DA">
        <w:rPr>
          <w:b/>
          <w:lang w:val="ru-RU"/>
        </w:rPr>
        <w:t>Задание 1</w:t>
      </w:r>
      <w:r w:rsidRPr="005831DA">
        <w:rPr>
          <w:lang w:val="ru-RU"/>
        </w:rPr>
        <w:t xml:space="preserve">. </w:t>
      </w:r>
      <w:r w:rsidRPr="005831DA">
        <w:rPr>
          <w:sz w:val="18"/>
          <w:lang w:val="ru-RU"/>
        </w:rPr>
        <w:t>Ознакомившись с текстами служебной и литературной автобиографии, укажите, какими языковыми средствами они различаются.</w:t>
      </w:r>
    </w:p>
    <w:p w:rsidR="00553BBE" w:rsidRPr="005831DA" w:rsidRDefault="00553BBE">
      <w:pPr>
        <w:pStyle w:val="a3"/>
        <w:spacing w:before="4"/>
        <w:ind w:left="0"/>
        <w:rPr>
          <w:sz w:val="21"/>
          <w:lang w:val="ru-RU"/>
        </w:rPr>
      </w:pPr>
    </w:p>
    <w:p w:rsidR="00553BBE" w:rsidRPr="005831DA" w:rsidRDefault="00616760">
      <w:pPr>
        <w:spacing w:line="242" w:lineRule="auto"/>
        <w:ind w:left="472" w:right="248" w:firstLine="283"/>
        <w:jc w:val="both"/>
        <w:rPr>
          <w:sz w:val="18"/>
          <w:lang w:val="ru-RU"/>
        </w:rPr>
      </w:pPr>
      <w:r w:rsidRPr="005831DA">
        <w:rPr>
          <w:b/>
          <w:lang w:val="ru-RU"/>
        </w:rPr>
        <w:t>Задание 2</w:t>
      </w:r>
      <w:r w:rsidRPr="005831DA">
        <w:rPr>
          <w:lang w:val="ru-RU"/>
        </w:rPr>
        <w:t xml:space="preserve">. </w:t>
      </w:r>
      <w:r w:rsidRPr="005831DA">
        <w:rPr>
          <w:sz w:val="18"/>
          <w:lang w:val="ru-RU"/>
        </w:rPr>
        <w:t>Составьте тексты: а) служебной и литературной автобиографии; б) служебной и литературной биографии матери, отца, дедушки, бабушки (по выбору студента).</w:t>
      </w:r>
    </w:p>
    <w:p w:rsidR="00553BBE" w:rsidRPr="005831DA" w:rsidRDefault="00553BBE">
      <w:pPr>
        <w:pStyle w:val="a3"/>
        <w:spacing w:before="7"/>
        <w:ind w:left="0"/>
        <w:rPr>
          <w:sz w:val="21"/>
          <w:lang w:val="ru-RU"/>
        </w:rPr>
      </w:pPr>
    </w:p>
    <w:p w:rsidR="00553BBE" w:rsidRPr="005831DA" w:rsidRDefault="00616760">
      <w:pPr>
        <w:pStyle w:val="a3"/>
        <w:ind w:right="249" w:firstLine="283"/>
        <w:jc w:val="both"/>
        <w:rPr>
          <w:lang w:val="ru-RU"/>
        </w:rPr>
      </w:pPr>
      <w:r w:rsidRPr="005831DA">
        <w:rPr>
          <w:b/>
          <w:lang w:val="ru-RU"/>
        </w:rPr>
        <w:t xml:space="preserve">Резюме </w:t>
      </w:r>
      <w:r w:rsidRPr="005831DA">
        <w:rPr>
          <w:lang w:val="ru-RU"/>
        </w:rPr>
        <w:t>– это не анкета и не автобиография. В резюме указывается только то, что характеризует человека с</w:t>
      </w:r>
      <w:r w:rsidRPr="005831DA">
        <w:rPr>
          <w:lang w:val="ru-RU"/>
        </w:rPr>
        <w:t xml:space="preserve"> наилучшей стороны.</w:t>
      </w:r>
    </w:p>
    <w:p w:rsidR="00553BBE" w:rsidRPr="005831DA" w:rsidRDefault="00616760">
      <w:pPr>
        <w:pStyle w:val="a3"/>
        <w:spacing w:line="251" w:lineRule="exact"/>
        <w:ind w:left="755"/>
        <w:rPr>
          <w:lang w:val="ru-RU"/>
        </w:rPr>
      </w:pPr>
      <w:r w:rsidRPr="005831DA">
        <w:rPr>
          <w:lang w:val="ru-RU"/>
        </w:rPr>
        <w:t>В резюме обычно включаются следующие сведения:</w:t>
      </w:r>
    </w:p>
    <w:p w:rsidR="00553BBE" w:rsidRDefault="00616760">
      <w:pPr>
        <w:pStyle w:val="a4"/>
        <w:numPr>
          <w:ilvl w:val="0"/>
          <w:numId w:val="31"/>
        </w:numPr>
        <w:tabs>
          <w:tab w:val="left" w:pos="996"/>
        </w:tabs>
        <w:spacing w:line="251" w:lineRule="exact"/>
      </w:pPr>
      <w:r>
        <w:t>фамилия, имя,</w:t>
      </w:r>
      <w:r>
        <w:rPr>
          <w:spacing w:val="-1"/>
        </w:rPr>
        <w:t xml:space="preserve"> </w:t>
      </w:r>
      <w:r>
        <w:t>отчество;</w:t>
      </w:r>
    </w:p>
    <w:p w:rsidR="00553BBE" w:rsidRDefault="00616760">
      <w:pPr>
        <w:pStyle w:val="a4"/>
        <w:numPr>
          <w:ilvl w:val="0"/>
          <w:numId w:val="31"/>
        </w:numPr>
        <w:tabs>
          <w:tab w:val="left" w:pos="996"/>
        </w:tabs>
        <w:spacing w:before="1"/>
      </w:pPr>
      <w:r>
        <w:t>домашний адрес и телефон;</w:t>
      </w:r>
    </w:p>
    <w:p w:rsidR="00553BBE" w:rsidRDefault="00616760">
      <w:pPr>
        <w:pStyle w:val="a4"/>
        <w:numPr>
          <w:ilvl w:val="0"/>
          <w:numId w:val="31"/>
        </w:numPr>
        <w:tabs>
          <w:tab w:val="left" w:pos="996"/>
        </w:tabs>
        <w:spacing w:before="2" w:line="251" w:lineRule="exact"/>
      </w:pPr>
      <w:r>
        <w:t>языки, которыми человек</w:t>
      </w:r>
      <w:r>
        <w:rPr>
          <w:spacing w:val="-1"/>
        </w:rPr>
        <w:t xml:space="preserve"> </w:t>
      </w:r>
      <w:r>
        <w:t>владеет;</w:t>
      </w:r>
    </w:p>
    <w:p w:rsidR="00553BBE" w:rsidRDefault="00616760">
      <w:pPr>
        <w:pStyle w:val="a4"/>
        <w:numPr>
          <w:ilvl w:val="0"/>
          <w:numId w:val="31"/>
        </w:numPr>
        <w:tabs>
          <w:tab w:val="left" w:pos="996"/>
        </w:tabs>
        <w:spacing w:line="251" w:lineRule="exact"/>
      </w:pPr>
      <w:r>
        <w:t>опыт</w:t>
      </w:r>
      <w:r>
        <w:rPr>
          <w:spacing w:val="3"/>
        </w:rPr>
        <w:t xml:space="preserve"> </w:t>
      </w:r>
      <w:r>
        <w:t>работы;</w:t>
      </w:r>
    </w:p>
    <w:p w:rsidR="00553BBE" w:rsidRDefault="00616760">
      <w:pPr>
        <w:pStyle w:val="a4"/>
        <w:numPr>
          <w:ilvl w:val="0"/>
          <w:numId w:val="31"/>
        </w:numPr>
        <w:tabs>
          <w:tab w:val="left" w:pos="996"/>
        </w:tabs>
        <w:spacing w:before="1"/>
      </w:pPr>
      <w:r>
        <w:t>образование и профессиональная</w:t>
      </w:r>
      <w:r>
        <w:rPr>
          <w:spacing w:val="-13"/>
        </w:rPr>
        <w:t xml:space="preserve"> </w:t>
      </w:r>
      <w:r>
        <w:t>подготовка;</w:t>
      </w:r>
    </w:p>
    <w:p w:rsidR="00553BBE" w:rsidRDefault="00616760">
      <w:pPr>
        <w:pStyle w:val="a4"/>
        <w:numPr>
          <w:ilvl w:val="0"/>
          <w:numId w:val="31"/>
        </w:numPr>
        <w:tabs>
          <w:tab w:val="left" w:pos="996"/>
        </w:tabs>
        <w:spacing w:before="2"/>
      </w:pPr>
      <w:r>
        <w:t>умения и</w:t>
      </w:r>
      <w:r>
        <w:rPr>
          <w:spacing w:val="-1"/>
        </w:rPr>
        <w:t xml:space="preserve"> </w:t>
      </w:r>
      <w:r>
        <w:t>навыки;</w:t>
      </w:r>
    </w:p>
    <w:p w:rsidR="00553BBE" w:rsidRDefault="00616760">
      <w:pPr>
        <w:pStyle w:val="a4"/>
        <w:numPr>
          <w:ilvl w:val="0"/>
          <w:numId w:val="31"/>
        </w:numPr>
        <w:tabs>
          <w:tab w:val="left" w:pos="996"/>
        </w:tabs>
        <w:spacing w:before="1" w:line="251" w:lineRule="exact"/>
      </w:pPr>
      <w:r>
        <w:t>достижения:</w:t>
      </w:r>
      <w:r>
        <w:rPr>
          <w:spacing w:val="-3"/>
        </w:rPr>
        <w:t xml:space="preserve"> </w:t>
      </w:r>
      <w:r>
        <w:t>награды.</w:t>
      </w:r>
    </w:p>
    <w:p w:rsidR="00553BBE" w:rsidRPr="005831DA" w:rsidRDefault="00616760">
      <w:pPr>
        <w:pStyle w:val="a3"/>
        <w:ind w:right="249" w:firstLine="283"/>
        <w:jc w:val="both"/>
        <w:rPr>
          <w:lang w:val="ru-RU"/>
        </w:rPr>
      </w:pPr>
      <w:r w:rsidRPr="005831DA">
        <w:rPr>
          <w:lang w:val="ru-RU"/>
        </w:rPr>
        <w:t xml:space="preserve">Стиль резюме более свободный, чем в служебной автобиографии, но при написании резюме нужно стремиться в лаконичной форме отразить конкретные факты, могущие заинтересовать работодателя, т.е. резюме – это в какой-то мере реклама самого себя с целью получить </w:t>
      </w:r>
      <w:r w:rsidRPr="005831DA">
        <w:rPr>
          <w:lang w:val="ru-RU"/>
        </w:rPr>
        <w:t>определенное место работы.</w:t>
      </w:r>
    </w:p>
    <w:p w:rsidR="00553BBE" w:rsidRPr="005831DA" w:rsidRDefault="00616760">
      <w:pPr>
        <w:pStyle w:val="a3"/>
        <w:spacing w:before="4" w:line="237" w:lineRule="auto"/>
        <w:ind w:firstLine="283"/>
        <w:rPr>
          <w:lang w:val="ru-RU"/>
        </w:rPr>
      </w:pPr>
      <w:r w:rsidRPr="005831DA">
        <w:rPr>
          <w:b/>
          <w:lang w:val="ru-RU"/>
        </w:rPr>
        <w:t xml:space="preserve">Заявления </w:t>
      </w:r>
      <w:r w:rsidRPr="005831DA">
        <w:rPr>
          <w:lang w:val="ru-RU"/>
        </w:rPr>
        <w:t>по форме и по содержанию могут быть самыми разнообразными, но имеют постоянные реквизиты:</w:t>
      </w:r>
    </w:p>
    <w:p w:rsidR="00553BBE" w:rsidRPr="005831DA" w:rsidRDefault="00616760">
      <w:pPr>
        <w:pStyle w:val="a4"/>
        <w:numPr>
          <w:ilvl w:val="0"/>
          <w:numId w:val="30"/>
        </w:numPr>
        <w:tabs>
          <w:tab w:val="left" w:pos="1054"/>
        </w:tabs>
        <w:spacing w:before="1"/>
        <w:ind w:right="252" w:firstLine="283"/>
        <w:rPr>
          <w:lang w:val="ru-RU"/>
        </w:rPr>
      </w:pPr>
      <w:r w:rsidRPr="005831DA">
        <w:rPr>
          <w:lang w:val="ru-RU"/>
        </w:rPr>
        <w:t>наименование адресата-получателя (в форме дательного падежа);</w:t>
      </w:r>
    </w:p>
    <w:p w:rsidR="00553BBE" w:rsidRPr="005831DA" w:rsidRDefault="00616760">
      <w:pPr>
        <w:pStyle w:val="a4"/>
        <w:numPr>
          <w:ilvl w:val="0"/>
          <w:numId w:val="30"/>
        </w:numPr>
        <w:tabs>
          <w:tab w:val="left" w:pos="1006"/>
        </w:tabs>
        <w:ind w:right="250" w:firstLine="283"/>
        <w:rPr>
          <w:lang w:val="ru-RU"/>
        </w:rPr>
      </w:pPr>
      <w:r w:rsidRPr="005831DA">
        <w:rPr>
          <w:lang w:val="ru-RU"/>
        </w:rPr>
        <w:t xml:space="preserve">указание на лицо, </w:t>
      </w:r>
      <w:r w:rsidRPr="005831DA">
        <w:rPr>
          <w:spacing w:val="-3"/>
          <w:lang w:val="ru-RU"/>
        </w:rPr>
        <w:t xml:space="preserve">от </w:t>
      </w:r>
      <w:r w:rsidRPr="005831DA">
        <w:rPr>
          <w:lang w:val="ru-RU"/>
        </w:rPr>
        <w:t>которого исходит заявление (в форме родительно</w:t>
      </w:r>
      <w:r w:rsidRPr="005831DA">
        <w:rPr>
          <w:lang w:val="ru-RU"/>
        </w:rPr>
        <w:t>го</w:t>
      </w:r>
      <w:r w:rsidRPr="005831DA">
        <w:rPr>
          <w:spacing w:val="-4"/>
          <w:lang w:val="ru-RU"/>
        </w:rPr>
        <w:t xml:space="preserve"> </w:t>
      </w:r>
      <w:r w:rsidRPr="005831DA">
        <w:rPr>
          <w:lang w:val="ru-RU"/>
        </w:rPr>
        <w:t>падежа);</w:t>
      </w:r>
    </w:p>
    <w:p w:rsidR="00553BBE" w:rsidRDefault="00616760">
      <w:pPr>
        <w:pStyle w:val="a4"/>
        <w:numPr>
          <w:ilvl w:val="0"/>
          <w:numId w:val="30"/>
        </w:numPr>
        <w:tabs>
          <w:tab w:val="left" w:pos="996"/>
        </w:tabs>
        <w:spacing w:before="1" w:line="251" w:lineRule="exact"/>
        <w:ind w:left="995" w:hanging="240"/>
      </w:pPr>
      <w:r>
        <w:t>наименование</w:t>
      </w:r>
      <w:r>
        <w:rPr>
          <w:spacing w:val="-7"/>
        </w:rPr>
        <w:t xml:space="preserve"> </w:t>
      </w:r>
      <w:r>
        <w:t>документа;</w:t>
      </w:r>
    </w:p>
    <w:p w:rsidR="00553BBE" w:rsidRDefault="00616760">
      <w:pPr>
        <w:pStyle w:val="a4"/>
        <w:numPr>
          <w:ilvl w:val="0"/>
          <w:numId w:val="30"/>
        </w:numPr>
        <w:tabs>
          <w:tab w:val="left" w:pos="996"/>
        </w:tabs>
        <w:spacing w:line="251" w:lineRule="exact"/>
        <w:ind w:left="995" w:hanging="240"/>
      </w:pPr>
      <w:r>
        <w:t>текст</w:t>
      </w:r>
      <w:r>
        <w:rPr>
          <w:spacing w:val="-3"/>
        </w:rPr>
        <w:t xml:space="preserve"> </w:t>
      </w:r>
      <w:r>
        <w:t>заявления;</w:t>
      </w:r>
    </w:p>
    <w:p w:rsidR="00553BBE" w:rsidRDefault="00616760">
      <w:pPr>
        <w:pStyle w:val="a4"/>
        <w:numPr>
          <w:ilvl w:val="0"/>
          <w:numId w:val="30"/>
        </w:numPr>
        <w:tabs>
          <w:tab w:val="left" w:pos="996"/>
        </w:tabs>
        <w:spacing w:before="1"/>
        <w:ind w:left="995" w:hanging="240"/>
      </w:pPr>
      <w:r>
        <w:t>перечень</w:t>
      </w:r>
      <w:r>
        <w:rPr>
          <w:spacing w:val="2"/>
        </w:rPr>
        <w:t xml:space="preserve"> </w:t>
      </w:r>
      <w:r>
        <w:t>приложений;</w:t>
      </w:r>
    </w:p>
    <w:p w:rsidR="00553BBE" w:rsidRPr="005831DA" w:rsidRDefault="00616760">
      <w:pPr>
        <w:pStyle w:val="a4"/>
        <w:numPr>
          <w:ilvl w:val="0"/>
          <w:numId w:val="30"/>
        </w:numPr>
        <w:tabs>
          <w:tab w:val="left" w:pos="996"/>
        </w:tabs>
        <w:spacing w:before="2"/>
        <w:ind w:left="995" w:hanging="240"/>
        <w:rPr>
          <w:lang w:val="ru-RU"/>
        </w:rPr>
      </w:pPr>
      <w:r w:rsidRPr="005831DA">
        <w:rPr>
          <w:lang w:val="ru-RU"/>
        </w:rPr>
        <w:t>дата и подпись лица, подающего</w:t>
      </w:r>
      <w:r w:rsidRPr="005831DA">
        <w:rPr>
          <w:spacing w:val="-11"/>
          <w:lang w:val="ru-RU"/>
        </w:rPr>
        <w:t xml:space="preserve"> </w:t>
      </w:r>
      <w:r w:rsidRPr="005831DA">
        <w:rPr>
          <w:lang w:val="ru-RU"/>
        </w:rPr>
        <w:t>заявление.</w:t>
      </w:r>
    </w:p>
    <w:p w:rsidR="00553BBE" w:rsidRPr="005831DA" w:rsidRDefault="00553BBE">
      <w:pPr>
        <w:rPr>
          <w:lang w:val="ru-RU"/>
        </w:rPr>
        <w:sectPr w:rsidR="00553BBE" w:rsidRPr="005831DA">
          <w:pgSz w:w="8400" w:h="11910"/>
          <w:pgMar w:top="1100" w:right="880" w:bottom="280" w:left="660" w:header="720" w:footer="720" w:gutter="0"/>
          <w:cols w:space="720"/>
        </w:sectPr>
      </w:pPr>
    </w:p>
    <w:p w:rsidR="00553BBE" w:rsidRDefault="00616760">
      <w:pPr>
        <w:pStyle w:val="a3"/>
        <w:spacing w:before="80"/>
        <w:ind w:right="251" w:firstLine="283"/>
        <w:jc w:val="both"/>
      </w:pPr>
      <w:r w:rsidRPr="005831DA">
        <w:rPr>
          <w:b/>
          <w:lang w:val="ru-RU"/>
        </w:rPr>
        <w:lastRenderedPageBreak/>
        <w:t xml:space="preserve">Доверенность </w:t>
      </w:r>
      <w:r w:rsidRPr="005831DA">
        <w:rPr>
          <w:lang w:val="ru-RU"/>
        </w:rPr>
        <w:t xml:space="preserve">– это документ, дающий полномочия его предъявителю на выполнение каких-либо действий от имени доверителя. </w:t>
      </w:r>
      <w:r>
        <w:t>Реквизитами доверенности являются:</w:t>
      </w:r>
    </w:p>
    <w:p w:rsidR="00553BBE" w:rsidRDefault="00616760">
      <w:pPr>
        <w:pStyle w:val="a4"/>
        <w:numPr>
          <w:ilvl w:val="0"/>
          <w:numId w:val="29"/>
        </w:numPr>
        <w:tabs>
          <w:tab w:val="left" w:pos="996"/>
        </w:tabs>
        <w:spacing w:line="252" w:lineRule="exact"/>
        <w:ind w:firstLine="283"/>
      </w:pPr>
      <w:r>
        <w:t>вид документа</w:t>
      </w:r>
      <w:r>
        <w:rPr>
          <w:spacing w:val="1"/>
        </w:rPr>
        <w:t xml:space="preserve"> </w:t>
      </w:r>
      <w:r>
        <w:t>(доверенность);</w:t>
      </w:r>
    </w:p>
    <w:p w:rsidR="00553BBE" w:rsidRPr="005831DA" w:rsidRDefault="00616760">
      <w:pPr>
        <w:pStyle w:val="a4"/>
        <w:numPr>
          <w:ilvl w:val="0"/>
          <w:numId w:val="29"/>
        </w:numPr>
        <w:tabs>
          <w:tab w:val="left" w:pos="1011"/>
        </w:tabs>
        <w:spacing w:before="1"/>
        <w:ind w:right="248" w:firstLine="283"/>
        <w:rPr>
          <w:lang w:val="ru-RU"/>
        </w:rPr>
      </w:pPr>
      <w:r w:rsidRPr="005831DA">
        <w:rPr>
          <w:lang w:val="ru-RU"/>
        </w:rPr>
        <w:t>текст с указанием лица доверяющего (доверитель) и лица, которому выдается</w:t>
      </w:r>
      <w:r w:rsidRPr="005831DA">
        <w:rPr>
          <w:spacing w:val="-3"/>
          <w:lang w:val="ru-RU"/>
        </w:rPr>
        <w:t xml:space="preserve"> </w:t>
      </w:r>
      <w:r w:rsidRPr="005831DA">
        <w:rPr>
          <w:lang w:val="ru-RU"/>
        </w:rPr>
        <w:t>доверенност</w:t>
      </w:r>
      <w:r w:rsidRPr="005831DA">
        <w:rPr>
          <w:lang w:val="ru-RU"/>
        </w:rPr>
        <w:t>ь;</w:t>
      </w:r>
    </w:p>
    <w:p w:rsidR="00553BBE" w:rsidRPr="005831DA" w:rsidRDefault="00616760">
      <w:pPr>
        <w:pStyle w:val="a4"/>
        <w:numPr>
          <w:ilvl w:val="0"/>
          <w:numId w:val="29"/>
        </w:numPr>
        <w:tabs>
          <w:tab w:val="left" w:pos="996"/>
        </w:tabs>
        <w:spacing w:line="251" w:lineRule="exact"/>
        <w:ind w:left="995"/>
        <w:rPr>
          <w:lang w:val="ru-RU"/>
        </w:rPr>
      </w:pPr>
      <w:r w:rsidRPr="005831DA">
        <w:rPr>
          <w:lang w:val="ru-RU"/>
        </w:rPr>
        <w:t xml:space="preserve">причитающаяся </w:t>
      </w:r>
      <w:r w:rsidRPr="005831DA">
        <w:rPr>
          <w:spacing w:val="-3"/>
          <w:lang w:val="ru-RU"/>
        </w:rPr>
        <w:t xml:space="preserve">сумма </w:t>
      </w:r>
      <w:r w:rsidRPr="005831DA">
        <w:rPr>
          <w:lang w:val="ru-RU"/>
        </w:rPr>
        <w:t>или предмет</w:t>
      </w:r>
      <w:r w:rsidRPr="005831DA">
        <w:rPr>
          <w:spacing w:val="8"/>
          <w:lang w:val="ru-RU"/>
        </w:rPr>
        <w:t xml:space="preserve"> </w:t>
      </w:r>
      <w:r w:rsidRPr="005831DA">
        <w:rPr>
          <w:lang w:val="ru-RU"/>
        </w:rPr>
        <w:t>получения;</w:t>
      </w:r>
    </w:p>
    <w:p w:rsidR="00553BBE" w:rsidRDefault="00616760">
      <w:pPr>
        <w:pStyle w:val="a4"/>
        <w:numPr>
          <w:ilvl w:val="0"/>
          <w:numId w:val="29"/>
        </w:numPr>
        <w:tabs>
          <w:tab w:val="left" w:pos="996"/>
        </w:tabs>
        <w:spacing w:before="2"/>
        <w:ind w:left="995"/>
      </w:pPr>
      <w:r>
        <w:t>дата</w:t>
      </w:r>
      <w:r>
        <w:rPr>
          <w:spacing w:val="-3"/>
        </w:rPr>
        <w:t xml:space="preserve"> </w:t>
      </w:r>
      <w:r>
        <w:t>подписания;</w:t>
      </w:r>
    </w:p>
    <w:p w:rsidR="00553BBE" w:rsidRDefault="00616760">
      <w:pPr>
        <w:pStyle w:val="a4"/>
        <w:numPr>
          <w:ilvl w:val="0"/>
          <w:numId w:val="29"/>
        </w:numPr>
        <w:tabs>
          <w:tab w:val="left" w:pos="996"/>
        </w:tabs>
        <w:spacing w:before="1"/>
        <w:ind w:left="995"/>
      </w:pPr>
      <w:r>
        <w:t>подпись</w:t>
      </w:r>
      <w:r>
        <w:rPr>
          <w:spacing w:val="4"/>
        </w:rPr>
        <w:t xml:space="preserve"> </w:t>
      </w:r>
      <w:r>
        <w:t>доверяющего;</w:t>
      </w:r>
    </w:p>
    <w:p w:rsidR="00553BBE" w:rsidRPr="005831DA" w:rsidRDefault="00616760">
      <w:pPr>
        <w:pStyle w:val="a4"/>
        <w:numPr>
          <w:ilvl w:val="0"/>
          <w:numId w:val="29"/>
        </w:numPr>
        <w:tabs>
          <w:tab w:val="left" w:pos="996"/>
        </w:tabs>
        <w:spacing w:before="2" w:line="251" w:lineRule="exact"/>
        <w:ind w:left="995"/>
        <w:rPr>
          <w:lang w:val="ru-RU"/>
        </w:rPr>
      </w:pPr>
      <w:r w:rsidRPr="005831DA">
        <w:rPr>
          <w:lang w:val="ru-RU"/>
        </w:rPr>
        <w:t>наименование должности лица, удостоверяющего</w:t>
      </w:r>
      <w:r w:rsidRPr="005831DA">
        <w:rPr>
          <w:spacing w:val="-19"/>
          <w:lang w:val="ru-RU"/>
        </w:rPr>
        <w:t xml:space="preserve"> </w:t>
      </w:r>
      <w:r w:rsidRPr="005831DA">
        <w:rPr>
          <w:lang w:val="ru-RU"/>
        </w:rPr>
        <w:t>подпись;</w:t>
      </w:r>
    </w:p>
    <w:p w:rsidR="00553BBE" w:rsidRDefault="00616760">
      <w:pPr>
        <w:pStyle w:val="a4"/>
        <w:numPr>
          <w:ilvl w:val="0"/>
          <w:numId w:val="29"/>
        </w:numPr>
        <w:tabs>
          <w:tab w:val="left" w:pos="996"/>
        </w:tabs>
        <w:spacing w:line="251" w:lineRule="exact"/>
        <w:ind w:left="995"/>
      </w:pPr>
      <w:r>
        <w:t>дата удостоверения;</w:t>
      </w:r>
    </w:p>
    <w:p w:rsidR="00553BBE" w:rsidRDefault="00616760">
      <w:pPr>
        <w:pStyle w:val="a4"/>
        <w:numPr>
          <w:ilvl w:val="0"/>
          <w:numId w:val="29"/>
        </w:numPr>
        <w:tabs>
          <w:tab w:val="left" w:pos="996"/>
        </w:tabs>
        <w:spacing w:before="1"/>
        <w:ind w:left="995"/>
      </w:pPr>
      <w:r>
        <w:rPr>
          <w:spacing w:val="-3"/>
        </w:rPr>
        <w:t>срок</w:t>
      </w:r>
      <w:r>
        <w:t xml:space="preserve"> действия.</w:t>
      </w:r>
    </w:p>
    <w:p w:rsidR="00553BBE" w:rsidRPr="005831DA" w:rsidRDefault="00616760">
      <w:pPr>
        <w:pStyle w:val="a3"/>
        <w:tabs>
          <w:tab w:val="left" w:pos="2075"/>
        </w:tabs>
        <w:spacing w:before="3" w:line="237" w:lineRule="auto"/>
        <w:ind w:right="306" w:firstLine="283"/>
        <w:rPr>
          <w:lang w:val="ru-RU"/>
        </w:rPr>
      </w:pPr>
      <w:r w:rsidRPr="005831DA">
        <w:rPr>
          <w:b/>
          <w:lang w:val="ru-RU"/>
        </w:rPr>
        <w:t>Расписка</w:t>
      </w:r>
      <w:r w:rsidRPr="005831DA">
        <w:rPr>
          <w:b/>
          <w:lang w:val="ru-RU"/>
        </w:rPr>
        <w:tab/>
      </w:r>
      <w:r w:rsidRPr="005831DA">
        <w:rPr>
          <w:lang w:val="ru-RU"/>
        </w:rPr>
        <w:t xml:space="preserve">- официальный </w:t>
      </w:r>
      <w:r w:rsidRPr="005831DA">
        <w:rPr>
          <w:spacing w:val="-3"/>
          <w:lang w:val="ru-RU"/>
        </w:rPr>
        <w:t xml:space="preserve">документ, </w:t>
      </w:r>
      <w:r w:rsidRPr="005831DA">
        <w:rPr>
          <w:lang w:val="ru-RU"/>
        </w:rPr>
        <w:t>удостоверяющий получение чего-либо (денег, докумен</w:t>
      </w:r>
      <w:r w:rsidRPr="005831DA">
        <w:rPr>
          <w:lang w:val="ru-RU"/>
        </w:rPr>
        <w:t xml:space="preserve">тов, ценных </w:t>
      </w:r>
      <w:r w:rsidRPr="005831DA">
        <w:rPr>
          <w:spacing w:val="-3"/>
          <w:lang w:val="ru-RU"/>
        </w:rPr>
        <w:t xml:space="preserve">вещей </w:t>
      </w:r>
      <w:r w:rsidRPr="005831DA">
        <w:rPr>
          <w:lang w:val="ru-RU"/>
        </w:rPr>
        <w:t>и</w:t>
      </w:r>
      <w:r w:rsidRPr="005831DA">
        <w:rPr>
          <w:spacing w:val="2"/>
          <w:lang w:val="ru-RU"/>
        </w:rPr>
        <w:t xml:space="preserve"> </w:t>
      </w:r>
      <w:r w:rsidRPr="005831DA">
        <w:rPr>
          <w:lang w:val="ru-RU"/>
        </w:rPr>
        <w:t>т.п.).</w:t>
      </w:r>
    </w:p>
    <w:p w:rsidR="00553BBE" w:rsidRPr="005831DA" w:rsidRDefault="00616760">
      <w:pPr>
        <w:pStyle w:val="a3"/>
        <w:spacing w:before="2"/>
        <w:ind w:left="755"/>
        <w:rPr>
          <w:lang w:val="ru-RU"/>
        </w:rPr>
      </w:pPr>
      <w:r w:rsidRPr="005831DA">
        <w:rPr>
          <w:lang w:val="ru-RU"/>
        </w:rPr>
        <w:t>Расписка состоит из следующих элементов:</w:t>
      </w:r>
    </w:p>
    <w:p w:rsidR="00553BBE" w:rsidRDefault="00616760">
      <w:pPr>
        <w:pStyle w:val="a4"/>
        <w:numPr>
          <w:ilvl w:val="0"/>
          <w:numId w:val="28"/>
        </w:numPr>
        <w:tabs>
          <w:tab w:val="left" w:pos="996"/>
        </w:tabs>
        <w:spacing w:before="1"/>
        <w:ind w:firstLine="283"/>
      </w:pPr>
      <w:r>
        <w:t>наименование</w:t>
      </w:r>
      <w:r>
        <w:rPr>
          <w:spacing w:val="-7"/>
        </w:rPr>
        <w:t xml:space="preserve"> </w:t>
      </w:r>
      <w:r>
        <w:t>документа;</w:t>
      </w:r>
    </w:p>
    <w:p w:rsidR="00553BBE" w:rsidRPr="005831DA" w:rsidRDefault="00616760">
      <w:pPr>
        <w:pStyle w:val="a4"/>
        <w:numPr>
          <w:ilvl w:val="0"/>
          <w:numId w:val="28"/>
        </w:numPr>
        <w:tabs>
          <w:tab w:val="left" w:pos="1131"/>
        </w:tabs>
        <w:spacing w:before="3" w:line="237" w:lineRule="auto"/>
        <w:ind w:right="251" w:firstLine="283"/>
        <w:rPr>
          <w:lang w:val="ru-RU"/>
        </w:rPr>
      </w:pPr>
      <w:r w:rsidRPr="005831DA">
        <w:rPr>
          <w:lang w:val="ru-RU"/>
        </w:rPr>
        <w:t>фамилия, имя, отчество, должность лица, дающего расписку;</w:t>
      </w:r>
    </w:p>
    <w:p w:rsidR="00553BBE" w:rsidRPr="005831DA" w:rsidRDefault="00616760">
      <w:pPr>
        <w:pStyle w:val="a4"/>
        <w:numPr>
          <w:ilvl w:val="0"/>
          <w:numId w:val="28"/>
        </w:numPr>
        <w:tabs>
          <w:tab w:val="left" w:pos="1025"/>
        </w:tabs>
        <w:spacing w:before="2"/>
        <w:ind w:right="248" w:firstLine="283"/>
        <w:rPr>
          <w:lang w:val="ru-RU"/>
        </w:rPr>
      </w:pPr>
      <w:r w:rsidRPr="005831DA">
        <w:rPr>
          <w:lang w:val="ru-RU"/>
        </w:rPr>
        <w:t xml:space="preserve">наименование учреждения, предприятия или </w:t>
      </w:r>
      <w:r w:rsidRPr="005831DA">
        <w:rPr>
          <w:spacing w:val="-3"/>
          <w:lang w:val="ru-RU"/>
        </w:rPr>
        <w:t xml:space="preserve">имени </w:t>
      </w:r>
      <w:r w:rsidRPr="005831DA">
        <w:rPr>
          <w:lang w:val="ru-RU"/>
        </w:rPr>
        <w:t xml:space="preserve">лица, </w:t>
      </w:r>
      <w:r w:rsidRPr="005831DA">
        <w:rPr>
          <w:spacing w:val="-3"/>
          <w:lang w:val="ru-RU"/>
        </w:rPr>
        <w:t xml:space="preserve">от </w:t>
      </w:r>
      <w:r w:rsidRPr="005831DA">
        <w:rPr>
          <w:lang w:val="ru-RU"/>
        </w:rPr>
        <w:t>которого получено</w:t>
      </w:r>
      <w:r w:rsidRPr="005831DA">
        <w:rPr>
          <w:spacing w:val="-3"/>
          <w:lang w:val="ru-RU"/>
        </w:rPr>
        <w:t xml:space="preserve"> </w:t>
      </w:r>
      <w:r w:rsidRPr="005831DA">
        <w:rPr>
          <w:lang w:val="ru-RU"/>
        </w:rPr>
        <w:t>что-либо;</w:t>
      </w:r>
    </w:p>
    <w:p w:rsidR="00553BBE" w:rsidRPr="005831DA" w:rsidRDefault="00616760">
      <w:pPr>
        <w:pStyle w:val="a4"/>
        <w:numPr>
          <w:ilvl w:val="0"/>
          <w:numId w:val="28"/>
        </w:numPr>
        <w:tabs>
          <w:tab w:val="left" w:pos="1087"/>
        </w:tabs>
        <w:ind w:right="253" w:firstLine="283"/>
        <w:jc w:val="both"/>
        <w:rPr>
          <w:lang w:val="ru-RU"/>
        </w:rPr>
      </w:pPr>
      <w:r w:rsidRPr="005831DA">
        <w:rPr>
          <w:lang w:val="ru-RU"/>
        </w:rPr>
        <w:t>наименование полученного с указанием количества и суммы, которые пишутся сначала цифрами, потом в скобках прописью;</w:t>
      </w:r>
    </w:p>
    <w:p w:rsidR="00553BBE" w:rsidRDefault="00616760">
      <w:pPr>
        <w:pStyle w:val="a4"/>
        <w:numPr>
          <w:ilvl w:val="0"/>
          <w:numId w:val="28"/>
        </w:numPr>
        <w:tabs>
          <w:tab w:val="left" w:pos="996"/>
        </w:tabs>
        <w:spacing w:line="252" w:lineRule="exact"/>
        <w:ind w:left="995"/>
      </w:pPr>
      <w:r>
        <w:t>подпись</w:t>
      </w:r>
      <w:r>
        <w:rPr>
          <w:spacing w:val="2"/>
        </w:rPr>
        <w:t xml:space="preserve"> </w:t>
      </w:r>
      <w:r>
        <w:t>получателя;</w:t>
      </w:r>
    </w:p>
    <w:p w:rsidR="00553BBE" w:rsidRDefault="00616760">
      <w:pPr>
        <w:pStyle w:val="a4"/>
        <w:numPr>
          <w:ilvl w:val="0"/>
          <w:numId w:val="28"/>
        </w:numPr>
        <w:tabs>
          <w:tab w:val="left" w:pos="996"/>
        </w:tabs>
        <w:ind w:left="995"/>
      </w:pPr>
      <w:r>
        <w:t>дата составления.</w:t>
      </w:r>
    </w:p>
    <w:p w:rsidR="00553BBE" w:rsidRPr="005831DA" w:rsidRDefault="00616760">
      <w:pPr>
        <w:pStyle w:val="a3"/>
        <w:ind w:right="243" w:firstLine="283"/>
        <w:jc w:val="both"/>
        <w:rPr>
          <w:lang w:val="ru-RU"/>
        </w:rPr>
      </w:pPr>
      <w:r w:rsidRPr="005831DA">
        <w:rPr>
          <w:b/>
          <w:lang w:val="ru-RU"/>
        </w:rPr>
        <w:t xml:space="preserve">Характеристика </w:t>
      </w:r>
      <w:r w:rsidRPr="005831DA">
        <w:rPr>
          <w:lang w:val="ru-RU"/>
        </w:rPr>
        <w:t>является документом с официальной оценкой трудовой и общественной деятельности кого-нибудь. В ней преобладают элементы описания. В деловых описаниях важно точно указать и раскрыть главные, характерные для данного лица, предмета, явления, признаки, свойства</w:t>
      </w:r>
      <w:r w:rsidRPr="005831DA">
        <w:rPr>
          <w:lang w:val="ru-RU"/>
        </w:rPr>
        <w:t>, особенности, которые следует расположить в определенной последовательности по степени их важности. Такое описание дает возможность быстро составить более точное и правильное представление о том или ином предмете, лице, явлении.</w:t>
      </w:r>
    </w:p>
    <w:p w:rsidR="00553BBE" w:rsidRDefault="00616760">
      <w:pPr>
        <w:pStyle w:val="a3"/>
        <w:spacing w:line="251" w:lineRule="exact"/>
        <w:ind w:left="755"/>
      </w:pPr>
      <w:r>
        <w:t>Структура деловой характер</w:t>
      </w:r>
      <w:r>
        <w:t>истики такова:</w:t>
      </w:r>
    </w:p>
    <w:p w:rsidR="00553BBE" w:rsidRDefault="00616760">
      <w:pPr>
        <w:pStyle w:val="a4"/>
        <w:numPr>
          <w:ilvl w:val="0"/>
          <w:numId w:val="27"/>
        </w:numPr>
        <w:tabs>
          <w:tab w:val="left" w:pos="996"/>
        </w:tabs>
        <w:spacing w:before="2"/>
      </w:pPr>
      <w:r>
        <w:t>указание вида</w:t>
      </w:r>
      <w:r>
        <w:rPr>
          <w:spacing w:val="-5"/>
        </w:rPr>
        <w:t xml:space="preserve"> </w:t>
      </w:r>
      <w:r>
        <w:t>документа;</w:t>
      </w:r>
    </w:p>
    <w:p w:rsidR="00553BBE" w:rsidRPr="005831DA" w:rsidRDefault="00616760">
      <w:pPr>
        <w:pStyle w:val="a4"/>
        <w:numPr>
          <w:ilvl w:val="0"/>
          <w:numId w:val="27"/>
        </w:numPr>
        <w:tabs>
          <w:tab w:val="left" w:pos="996"/>
        </w:tabs>
        <w:spacing w:before="1" w:line="251" w:lineRule="exact"/>
        <w:rPr>
          <w:lang w:val="ru-RU"/>
        </w:rPr>
      </w:pPr>
      <w:r w:rsidRPr="005831DA">
        <w:rPr>
          <w:lang w:val="ru-RU"/>
        </w:rPr>
        <w:t>заголовок (чья характеристика, кому</w:t>
      </w:r>
      <w:r w:rsidRPr="005831DA">
        <w:rPr>
          <w:spacing w:val="-4"/>
          <w:lang w:val="ru-RU"/>
        </w:rPr>
        <w:t xml:space="preserve"> </w:t>
      </w:r>
      <w:r w:rsidRPr="005831DA">
        <w:rPr>
          <w:lang w:val="ru-RU"/>
        </w:rPr>
        <w:t>дается);</w:t>
      </w:r>
    </w:p>
    <w:p w:rsidR="00553BBE" w:rsidRPr="005831DA" w:rsidRDefault="00616760">
      <w:pPr>
        <w:pStyle w:val="a4"/>
        <w:numPr>
          <w:ilvl w:val="0"/>
          <w:numId w:val="27"/>
        </w:numPr>
        <w:tabs>
          <w:tab w:val="left" w:pos="996"/>
        </w:tabs>
        <w:spacing w:line="251" w:lineRule="exact"/>
        <w:rPr>
          <w:lang w:val="ru-RU"/>
        </w:rPr>
      </w:pPr>
      <w:r w:rsidRPr="005831DA">
        <w:rPr>
          <w:lang w:val="ru-RU"/>
        </w:rPr>
        <w:t>изложение основных сведений о</w:t>
      </w:r>
      <w:r w:rsidRPr="005831DA">
        <w:rPr>
          <w:spacing w:val="-4"/>
          <w:lang w:val="ru-RU"/>
        </w:rPr>
        <w:t xml:space="preserve"> </w:t>
      </w:r>
      <w:r w:rsidRPr="005831DA">
        <w:rPr>
          <w:lang w:val="ru-RU"/>
        </w:rPr>
        <w:t>работнике;</w:t>
      </w:r>
    </w:p>
    <w:p w:rsidR="00553BBE" w:rsidRPr="005831DA" w:rsidRDefault="00553BBE">
      <w:pPr>
        <w:spacing w:line="251" w:lineRule="exact"/>
        <w:rPr>
          <w:lang w:val="ru-RU"/>
        </w:rPr>
        <w:sectPr w:rsidR="00553BBE" w:rsidRPr="005831DA">
          <w:pgSz w:w="8400" w:h="11910"/>
          <w:pgMar w:top="1040" w:right="880" w:bottom="280" w:left="660" w:header="720" w:footer="720" w:gutter="0"/>
          <w:cols w:space="720"/>
        </w:sectPr>
      </w:pPr>
    </w:p>
    <w:p w:rsidR="00553BBE" w:rsidRPr="005831DA" w:rsidRDefault="00616760">
      <w:pPr>
        <w:pStyle w:val="a4"/>
        <w:numPr>
          <w:ilvl w:val="0"/>
          <w:numId w:val="27"/>
        </w:numPr>
        <w:tabs>
          <w:tab w:val="left" w:pos="996"/>
        </w:tabs>
        <w:spacing w:before="80"/>
        <w:rPr>
          <w:lang w:val="ru-RU"/>
        </w:rPr>
      </w:pPr>
      <w:r w:rsidRPr="005831DA">
        <w:rPr>
          <w:lang w:val="ru-RU"/>
        </w:rPr>
        <w:lastRenderedPageBreak/>
        <w:t>мнение администрации о деловых качествах</w:t>
      </w:r>
      <w:r w:rsidRPr="005831DA">
        <w:rPr>
          <w:spacing w:val="-12"/>
          <w:lang w:val="ru-RU"/>
        </w:rPr>
        <w:t xml:space="preserve"> </w:t>
      </w:r>
      <w:r w:rsidRPr="005831DA">
        <w:rPr>
          <w:lang w:val="ru-RU"/>
        </w:rPr>
        <w:t>работника;</w:t>
      </w:r>
    </w:p>
    <w:p w:rsidR="00553BBE" w:rsidRDefault="00616760">
      <w:pPr>
        <w:pStyle w:val="a4"/>
        <w:numPr>
          <w:ilvl w:val="0"/>
          <w:numId w:val="27"/>
        </w:numPr>
        <w:tabs>
          <w:tab w:val="left" w:pos="996"/>
        </w:tabs>
        <w:spacing w:before="1"/>
      </w:pPr>
      <w:r>
        <w:t>дата составления характеристики;</w:t>
      </w:r>
    </w:p>
    <w:p w:rsidR="00553BBE" w:rsidRPr="005831DA" w:rsidRDefault="00616760">
      <w:pPr>
        <w:pStyle w:val="a4"/>
        <w:numPr>
          <w:ilvl w:val="0"/>
          <w:numId w:val="27"/>
        </w:numPr>
        <w:tabs>
          <w:tab w:val="left" w:pos="996"/>
        </w:tabs>
        <w:spacing w:before="2" w:line="251" w:lineRule="exact"/>
        <w:rPr>
          <w:lang w:val="ru-RU"/>
        </w:rPr>
      </w:pPr>
      <w:r w:rsidRPr="005831DA">
        <w:rPr>
          <w:lang w:val="ru-RU"/>
        </w:rPr>
        <w:t>подписи членов администрации, дающих</w:t>
      </w:r>
      <w:r w:rsidRPr="005831DA">
        <w:rPr>
          <w:spacing w:val="-7"/>
          <w:lang w:val="ru-RU"/>
        </w:rPr>
        <w:t xml:space="preserve"> </w:t>
      </w:r>
      <w:r w:rsidRPr="005831DA">
        <w:rPr>
          <w:lang w:val="ru-RU"/>
        </w:rPr>
        <w:t>характеристику;</w:t>
      </w:r>
    </w:p>
    <w:p w:rsidR="00553BBE" w:rsidRDefault="00616760">
      <w:pPr>
        <w:pStyle w:val="a4"/>
        <w:numPr>
          <w:ilvl w:val="0"/>
          <w:numId w:val="27"/>
        </w:numPr>
        <w:tabs>
          <w:tab w:val="left" w:pos="996"/>
        </w:tabs>
        <w:spacing w:line="251" w:lineRule="exact"/>
      </w:pPr>
      <w:r>
        <w:t>печать.</w:t>
      </w:r>
    </w:p>
    <w:p w:rsidR="00553BBE" w:rsidRDefault="00616760">
      <w:pPr>
        <w:pStyle w:val="a3"/>
        <w:spacing w:before="1"/>
        <w:ind w:firstLine="283"/>
      </w:pPr>
      <w:r w:rsidRPr="005831DA">
        <w:rPr>
          <w:b/>
          <w:lang w:val="ru-RU"/>
        </w:rPr>
        <w:t xml:space="preserve">Отчет </w:t>
      </w:r>
      <w:r w:rsidRPr="005831DA">
        <w:rPr>
          <w:lang w:val="ru-RU"/>
        </w:rPr>
        <w:t xml:space="preserve">- это информация о своих или о чьих-либо действиях, работе. </w:t>
      </w:r>
      <w:r>
        <w:t>Форма отчета включает в себя следующее:</w:t>
      </w:r>
    </w:p>
    <w:p w:rsidR="00553BBE" w:rsidRDefault="00616760">
      <w:pPr>
        <w:pStyle w:val="a4"/>
        <w:numPr>
          <w:ilvl w:val="0"/>
          <w:numId w:val="26"/>
        </w:numPr>
        <w:tabs>
          <w:tab w:val="left" w:pos="996"/>
        </w:tabs>
        <w:spacing w:line="251" w:lineRule="exact"/>
        <w:ind w:firstLine="283"/>
      </w:pPr>
      <w:r>
        <w:t>название</w:t>
      </w:r>
      <w:r>
        <w:rPr>
          <w:spacing w:val="-7"/>
        </w:rPr>
        <w:t xml:space="preserve"> </w:t>
      </w:r>
      <w:r>
        <w:t>документа;</w:t>
      </w:r>
    </w:p>
    <w:p w:rsidR="00553BBE" w:rsidRPr="005831DA" w:rsidRDefault="00616760">
      <w:pPr>
        <w:pStyle w:val="a4"/>
        <w:numPr>
          <w:ilvl w:val="0"/>
          <w:numId w:val="26"/>
        </w:numPr>
        <w:tabs>
          <w:tab w:val="left" w:pos="1111"/>
        </w:tabs>
        <w:spacing w:before="2"/>
        <w:ind w:right="248" w:firstLine="283"/>
        <w:jc w:val="both"/>
        <w:rPr>
          <w:lang w:val="ru-RU"/>
        </w:rPr>
      </w:pPr>
      <w:r w:rsidRPr="005831DA">
        <w:rPr>
          <w:lang w:val="ru-RU"/>
        </w:rPr>
        <w:t>название учреждения, организации, предприятия или должности (с указан</w:t>
      </w:r>
      <w:r w:rsidRPr="005831DA">
        <w:rPr>
          <w:lang w:val="ru-RU"/>
        </w:rPr>
        <w:t>ием фамилии лица или группы лиц, отчитывающихся о своей</w:t>
      </w:r>
      <w:r w:rsidRPr="005831DA">
        <w:rPr>
          <w:spacing w:val="1"/>
          <w:lang w:val="ru-RU"/>
        </w:rPr>
        <w:t xml:space="preserve"> </w:t>
      </w:r>
      <w:r w:rsidRPr="005831DA">
        <w:rPr>
          <w:lang w:val="ru-RU"/>
        </w:rPr>
        <w:t>работе);</w:t>
      </w:r>
    </w:p>
    <w:p w:rsidR="00553BBE" w:rsidRPr="005831DA" w:rsidRDefault="00616760">
      <w:pPr>
        <w:pStyle w:val="a4"/>
        <w:numPr>
          <w:ilvl w:val="0"/>
          <w:numId w:val="26"/>
        </w:numPr>
        <w:tabs>
          <w:tab w:val="left" w:pos="996"/>
        </w:tabs>
        <w:spacing w:line="252" w:lineRule="exact"/>
        <w:ind w:left="995"/>
        <w:rPr>
          <w:lang w:val="ru-RU"/>
        </w:rPr>
      </w:pPr>
      <w:r w:rsidRPr="005831DA">
        <w:rPr>
          <w:lang w:val="ru-RU"/>
        </w:rPr>
        <w:t>указание периода, за который пишется</w:t>
      </w:r>
      <w:r w:rsidRPr="005831DA">
        <w:rPr>
          <w:spacing w:val="-1"/>
          <w:lang w:val="ru-RU"/>
        </w:rPr>
        <w:t xml:space="preserve"> </w:t>
      </w:r>
      <w:r w:rsidRPr="005831DA">
        <w:rPr>
          <w:lang w:val="ru-RU"/>
        </w:rPr>
        <w:t>отчет;</w:t>
      </w:r>
    </w:p>
    <w:p w:rsidR="00553BBE" w:rsidRDefault="00616760">
      <w:pPr>
        <w:pStyle w:val="a4"/>
        <w:numPr>
          <w:ilvl w:val="0"/>
          <w:numId w:val="26"/>
        </w:numPr>
        <w:tabs>
          <w:tab w:val="left" w:pos="996"/>
        </w:tabs>
        <w:spacing w:before="1"/>
        <w:ind w:left="995"/>
      </w:pPr>
      <w:r>
        <w:t>текст</w:t>
      </w:r>
      <w:r>
        <w:rPr>
          <w:spacing w:val="-2"/>
        </w:rPr>
        <w:t xml:space="preserve"> </w:t>
      </w:r>
      <w:r>
        <w:t>отчета;</w:t>
      </w:r>
    </w:p>
    <w:p w:rsidR="00553BBE" w:rsidRPr="005831DA" w:rsidRDefault="00616760">
      <w:pPr>
        <w:pStyle w:val="a4"/>
        <w:numPr>
          <w:ilvl w:val="0"/>
          <w:numId w:val="26"/>
        </w:numPr>
        <w:tabs>
          <w:tab w:val="left" w:pos="991"/>
        </w:tabs>
        <w:spacing w:before="3" w:line="237" w:lineRule="auto"/>
        <w:ind w:right="247" w:firstLine="283"/>
        <w:rPr>
          <w:lang w:val="ru-RU"/>
        </w:rPr>
      </w:pPr>
      <w:r w:rsidRPr="005831DA">
        <w:rPr>
          <w:lang w:val="ru-RU"/>
        </w:rPr>
        <w:t>подпись лица, ответственного за составление и содержание отчета;</w:t>
      </w:r>
    </w:p>
    <w:p w:rsidR="00553BBE" w:rsidRDefault="00616760">
      <w:pPr>
        <w:pStyle w:val="a4"/>
        <w:numPr>
          <w:ilvl w:val="0"/>
          <w:numId w:val="26"/>
        </w:numPr>
        <w:tabs>
          <w:tab w:val="left" w:pos="996"/>
        </w:tabs>
        <w:spacing w:before="2"/>
        <w:ind w:left="995"/>
      </w:pPr>
      <w:r>
        <w:t>дату составления</w:t>
      </w:r>
      <w:r>
        <w:rPr>
          <w:spacing w:val="-3"/>
        </w:rPr>
        <w:t xml:space="preserve"> </w:t>
      </w:r>
      <w:r>
        <w:t>отчета.</w:t>
      </w:r>
    </w:p>
    <w:p w:rsidR="00553BBE" w:rsidRDefault="00553BBE">
      <w:pPr>
        <w:pStyle w:val="a3"/>
        <w:spacing w:before="7"/>
        <w:ind w:left="0"/>
      </w:pPr>
    </w:p>
    <w:p w:rsidR="00553BBE" w:rsidRPr="005831DA" w:rsidRDefault="00616760">
      <w:pPr>
        <w:pStyle w:val="Heading1"/>
        <w:ind w:left="499"/>
        <w:jc w:val="center"/>
        <w:rPr>
          <w:lang w:val="ru-RU"/>
        </w:rPr>
      </w:pPr>
      <w:r w:rsidRPr="005831DA">
        <w:rPr>
          <w:lang w:val="ru-RU"/>
        </w:rPr>
        <w:t>Вопросы и задания для самопроверки:</w:t>
      </w:r>
    </w:p>
    <w:p w:rsidR="00553BBE" w:rsidRPr="005831DA" w:rsidRDefault="00553BBE">
      <w:pPr>
        <w:pStyle w:val="a3"/>
        <w:spacing w:before="5"/>
        <w:ind w:left="0"/>
        <w:rPr>
          <w:b/>
          <w:sz w:val="21"/>
          <w:lang w:val="ru-RU"/>
        </w:rPr>
      </w:pPr>
    </w:p>
    <w:p w:rsidR="00553BBE" w:rsidRPr="005831DA" w:rsidRDefault="00616760">
      <w:pPr>
        <w:pStyle w:val="a4"/>
        <w:numPr>
          <w:ilvl w:val="0"/>
          <w:numId w:val="25"/>
        </w:numPr>
        <w:tabs>
          <w:tab w:val="left" w:pos="982"/>
        </w:tabs>
        <w:ind w:firstLine="283"/>
        <w:rPr>
          <w:lang w:val="ru-RU"/>
        </w:rPr>
      </w:pPr>
      <w:r w:rsidRPr="005831DA">
        <w:rPr>
          <w:lang w:val="ru-RU"/>
        </w:rPr>
        <w:t>Дайте определение официально-деловому</w:t>
      </w:r>
      <w:r w:rsidRPr="005831DA">
        <w:rPr>
          <w:spacing w:val="-16"/>
          <w:lang w:val="ru-RU"/>
        </w:rPr>
        <w:t xml:space="preserve"> </w:t>
      </w:r>
      <w:r w:rsidRPr="005831DA">
        <w:rPr>
          <w:lang w:val="ru-RU"/>
        </w:rPr>
        <w:t>стилю.</w:t>
      </w:r>
    </w:p>
    <w:p w:rsidR="00553BBE" w:rsidRPr="005831DA" w:rsidRDefault="00616760">
      <w:pPr>
        <w:pStyle w:val="a4"/>
        <w:numPr>
          <w:ilvl w:val="0"/>
          <w:numId w:val="25"/>
        </w:numPr>
        <w:tabs>
          <w:tab w:val="left" w:pos="982"/>
        </w:tabs>
        <w:spacing w:before="1" w:line="251" w:lineRule="exact"/>
        <w:ind w:left="981"/>
        <w:rPr>
          <w:lang w:val="ru-RU"/>
        </w:rPr>
      </w:pPr>
      <w:r w:rsidRPr="005831DA">
        <w:rPr>
          <w:lang w:val="ru-RU"/>
        </w:rPr>
        <w:t>Что такое стандартизация языковых</w:t>
      </w:r>
      <w:r w:rsidRPr="005831DA">
        <w:rPr>
          <w:spacing w:val="-12"/>
          <w:lang w:val="ru-RU"/>
        </w:rPr>
        <w:t xml:space="preserve"> </w:t>
      </w:r>
      <w:r w:rsidRPr="005831DA">
        <w:rPr>
          <w:lang w:val="ru-RU"/>
        </w:rPr>
        <w:t>средств?</w:t>
      </w:r>
    </w:p>
    <w:p w:rsidR="00553BBE" w:rsidRPr="005831DA" w:rsidRDefault="00616760">
      <w:pPr>
        <w:pStyle w:val="a4"/>
        <w:numPr>
          <w:ilvl w:val="0"/>
          <w:numId w:val="25"/>
        </w:numPr>
        <w:tabs>
          <w:tab w:val="left" w:pos="1011"/>
        </w:tabs>
        <w:ind w:right="254" w:firstLine="283"/>
        <w:rPr>
          <w:lang w:val="ru-RU"/>
        </w:rPr>
      </w:pPr>
      <w:r w:rsidRPr="005831DA">
        <w:rPr>
          <w:lang w:val="ru-RU"/>
        </w:rPr>
        <w:t>На какие две разновидности подразделяется официально- деловой</w:t>
      </w:r>
      <w:r w:rsidRPr="005831DA">
        <w:rPr>
          <w:spacing w:val="3"/>
          <w:lang w:val="ru-RU"/>
        </w:rPr>
        <w:t xml:space="preserve"> </w:t>
      </w:r>
      <w:r w:rsidRPr="005831DA">
        <w:rPr>
          <w:lang w:val="ru-RU"/>
        </w:rPr>
        <w:t>стиль?</w:t>
      </w:r>
    </w:p>
    <w:p w:rsidR="00553BBE" w:rsidRDefault="00616760">
      <w:pPr>
        <w:pStyle w:val="a4"/>
        <w:numPr>
          <w:ilvl w:val="0"/>
          <w:numId w:val="25"/>
        </w:numPr>
        <w:tabs>
          <w:tab w:val="left" w:pos="982"/>
        </w:tabs>
        <w:spacing w:before="1" w:line="251" w:lineRule="exact"/>
        <w:ind w:left="981"/>
      </w:pPr>
      <w:r>
        <w:t>Что такое язык</w:t>
      </w:r>
      <w:r>
        <w:rPr>
          <w:spacing w:val="-13"/>
        </w:rPr>
        <w:t xml:space="preserve"> </w:t>
      </w:r>
      <w:r>
        <w:t>законов?</w:t>
      </w:r>
    </w:p>
    <w:p w:rsidR="00553BBE" w:rsidRPr="005831DA" w:rsidRDefault="00616760">
      <w:pPr>
        <w:pStyle w:val="a4"/>
        <w:numPr>
          <w:ilvl w:val="0"/>
          <w:numId w:val="25"/>
        </w:numPr>
        <w:tabs>
          <w:tab w:val="left" w:pos="977"/>
        </w:tabs>
        <w:spacing w:line="251" w:lineRule="exact"/>
        <w:ind w:left="976" w:hanging="221"/>
        <w:rPr>
          <w:lang w:val="ru-RU"/>
        </w:rPr>
      </w:pPr>
      <w:r w:rsidRPr="005831DA">
        <w:rPr>
          <w:lang w:val="ru-RU"/>
        </w:rPr>
        <w:t>Расскажите о частных деловых</w:t>
      </w:r>
      <w:r w:rsidRPr="005831DA">
        <w:rPr>
          <w:spacing w:val="-5"/>
          <w:lang w:val="ru-RU"/>
        </w:rPr>
        <w:t xml:space="preserve"> </w:t>
      </w:r>
      <w:r w:rsidRPr="005831DA">
        <w:rPr>
          <w:lang w:val="ru-RU"/>
        </w:rPr>
        <w:t>бумагах.</w:t>
      </w:r>
    </w:p>
    <w:p w:rsidR="00553BBE" w:rsidRPr="005831DA" w:rsidRDefault="00553BBE">
      <w:pPr>
        <w:pStyle w:val="a3"/>
        <w:spacing w:before="8"/>
        <w:ind w:left="0"/>
        <w:rPr>
          <w:lang w:val="ru-RU"/>
        </w:rPr>
      </w:pPr>
    </w:p>
    <w:p w:rsidR="00553BBE" w:rsidRPr="005831DA" w:rsidRDefault="00616760">
      <w:pPr>
        <w:ind w:left="472" w:right="250" w:firstLine="283"/>
        <w:jc w:val="both"/>
        <w:rPr>
          <w:sz w:val="18"/>
          <w:lang w:val="ru-RU"/>
        </w:rPr>
      </w:pPr>
      <w:r w:rsidRPr="005831DA">
        <w:rPr>
          <w:b/>
          <w:lang w:val="ru-RU"/>
        </w:rPr>
        <w:t xml:space="preserve">Контрольное задание. </w:t>
      </w:r>
      <w:r w:rsidRPr="005831DA">
        <w:rPr>
          <w:sz w:val="18"/>
          <w:lang w:val="ru-RU"/>
        </w:rPr>
        <w:t xml:space="preserve">Составьте </w:t>
      </w:r>
      <w:r w:rsidRPr="005831DA">
        <w:rPr>
          <w:spacing w:val="-3"/>
          <w:sz w:val="18"/>
          <w:lang w:val="ru-RU"/>
        </w:rPr>
        <w:t xml:space="preserve">следующие </w:t>
      </w:r>
      <w:r w:rsidRPr="005831DA">
        <w:rPr>
          <w:sz w:val="18"/>
          <w:lang w:val="ru-RU"/>
        </w:rPr>
        <w:t xml:space="preserve">деловые бумаги: 1. Заявление декану факультета с </w:t>
      </w:r>
      <w:r w:rsidRPr="005831DA">
        <w:rPr>
          <w:spacing w:val="-3"/>
          <w:sz w:val="18"/>
          <w:lang w:val="ru-RU"/>
        </w:rPr>
        <w:t xml:space="preserve">просьбой </w:t>
      </w:r>
      <w:r w:rsidRPr="005831DA">
        <w:rPr>
          <w:sz w:val="18"/>
          <w:lang w:val="ru-RU"/>
        </w:rPr>
        <w:t xml:space="preserve">о продлении сессии. </w:t>
      </w:r>
      <w:r w:rsidRPr="005831DA">
        <w:rPr>
          <w:spacing w:val="-3"/>
          <w:sz w:val="18"/>
          <w:lang w:val="ru-RU"/>
        </w:rPr>
        <w:t xml:space="preserve">2. Расписку </w:t>
      </w:r>
      <w:r w:rsidRPr="005831DA">
        <w:rPr>
          <w:sz w:val="18"/>
          <w:lang w:val="ru-RU"/>
        </w:rPr>
        <w:t xml:space="preserve">о получении </w:t>
      </w:r>
      <w:r w:rsidRPr="005831DA">
        <w:rPr>
          <w:spacing w:val="-3"/>
          <w:sz w:val="18"/>
          <w:lang w:val="ru-RU"/>
        </w:rPr>
        <w:t xml:space="preserve">от </w:t>
      </w:r>
      <w:r w:rsidRPr="005831DA">
        <w:rPr>
          <w:sz w:val="18"/>
          <w:lang w:val="ru-RU"/>
        </w:rPr>
        <w:t xml:space="preserve">лаборанта </w:t>
      </w:r>
      <w:r w:rsidRPr="005831DA">
        <w:rPr>
          <w:spacing w:val="-3"/>
          <w:sz w:val="18"/>
          <w:lang w:val="ru-RU"/>
        </w:rPr>
        <w:t xml:space="preserve">музея </w:t>
      </w:r>
      <w:r w:rsidRPr="005831DA">
        <w:rPr>
          <w:sz w:val="18"/>
          <w:lang w:val="ru-RU"/>
        </w:rPr>
        <w:t xml:space="preserve">архивных материалов. 3. Доверенность товарищу по </w:t>
      </w:r>
      <w:r w:rsidRPr="005831DA">
        <w:rPr>
          <w:spacing w:val="-3"/>
          <w:sz w:val="18"/>
          <w:lang w:val="ru-RU"/>
        </w:rPr>
        <w:t xml:space="preserve">группе </w:t>
      </w:r>
      <w:r w:rsidRPr="005831DA">
        <w:rPr>
          <w:sz w:val="18"/>
          <w:lang w:val="ru-RU"/>
        </w:rPr>
        <w:t xml:space="preserve">на получение стипендии. </w:t>
      </w:r>
      <w:r w:rsidRPr="005831DA">
        <w:rPr>
          <w:spacing w:val="-3"/>
          <w:sz w:val="18"/>
          <w:lang w:val="ru-RU"/>
        </w:rPr>
        <w:t xml:space="preserve">4. Резюме </w:t>
      </w:r>
      <w:r w:rsidRPr="005831DA">
        <w:rPr>
          <w:sz w:val="18"/>
          <w:lang w:val="ru-RU"/>
        </w:rPr>
        <w:t>на</w:t>
      </w:r>
      <w:r w:rsidRPr="005831DA">
        <w:rPr>
          <w:spacing w:val="23"/>
          <w:sz w:val="18"/>
          <w:lang w:val="ru-RU"/>
        </w:rPr>
        <w:t xml:space="preserve"> </w:t>
      </w:r>
      <w:r w:rsidRPr="005831DA">
        <w:rPr>
          <w:spacing w:val="-3"/>
          <w:sz w:val="18"/>
          <w:lang w:val="ru-RU"/>
        </w:rPr>
        <w:t>работу.</w:t>
      </w:r>
    </w:p>
    <w:p w:rsidR="00553BBE" w:rsidRPr="005831DA" w:rsidRDefault="00553BBE">
      <w:pPr>
        <w:pStyle w:val="a3"/>
        <w:spacing w:before="8"/>
        <w:ind w:left="0"/>
        <w:rPr>
          <w:sz w:val="21"/>
          <w:lang w:val="ru-RU"/>
        </w:rPr>
      </w:pPr>
    </w:p>
    <w:p w:rsidR="00553BBE" w:rsidRPr="005831DA" w:rsidRDefault="00616760">
      <w:pPr>
        <w:pStyle w:val="Heading1"/>
        <w:ind w:left="2574"/>
        <w:rPr>
          <w:b w:val="0"/>
          <w:lang w:val="ru-RU"/>
        </w:rPr>
      </w:pPr>
      <w:bookmarkStart w:id="23" w:name="§_12._Научный_стиль"/>
      <w:bookmarkEnd w:id="23"/>
      <w:r w:rsidRPr="005831DA">
        <w:rPr>
          <w:lang w:val="ru-RU"/>
        </w:rPr>
        <w:t xml:space="preserve">§ 12. </w:t>
      </w:r>
      <w:hyperlink w:anchor="_bookmark17" w:history="1">
        <w:r w:rsidRPr="005831DA">
          <w:rPr>
            <w:lang w:val="ru-RU"/>
          </w:rPr>
          <w:t xml:space="preserve">Научный </w:t>
        </w:r>
      </w:hyperlink>
      <w:r w:rsidRPr="005831DA">
        <w:rPr>
          <w:lang w:val="ru-RU"/>
        </w:rPr>
        <w:t>стиль</w:t>
      </w:r>
      <w:r w:rsidRPr="005831DA">
        <w:rPr>
          <w:b w:val="0"/>
          <w:vertAlign w:val="superscript"/>
          <w:lang w:val="ru-RU"/>
        </w:rPr>
        <w:t>18</w:t>
      </w:r>
    </w:p>
    <w:p w:rsidR="00553BBE" w:rsidRPr="005831DA" w:rsidRDefault="00553BBE">
      <w:pPr>
        <w:pStyle w:val="a3"/>
        <w:spacing w:before="9"/>
        <w:ind w:left="0"/>
        <w:rPr>
          <w:sz w:val="21"/>
          <w:lang w:val="ru-RU"/>
        </w:rPr>
      </w:pPr>
    </w:p>
    <w:p w:rsidR="00553BBE" w:rsidRPr="005831DA" w:rsidRDefault="00616760">
      <w:pPr>
        <w:pStyle w:val="a3"/>
        <w:tabs>
          <w:tab w:val="left" w:pos="2045"/>
          <w:tab w:val="left" w:pos="2219"/>
          <w:tab w:val="left" w:pos="3184"/>
          <w:tab w:val="left" w:pos="3669"/>
          <w:tab w:val="left" w:pos="4887"/>
          <w:tab w:val="left" w:pos="5007"/>
          <w:tab w:val="left" w:pos="6049"/>
        </w:tabs>
        <w:ind w:right="250" w:firstLine="499"/>
        <w:rPr>
          <w:lang w:val="ru-RU"/>
        </w:rPr>
      </w:pPr>
      <w:r w:rsidRPr="005831DA">
        <w:rPr>
          <w:lang w:val="ru-RU"/>
        </w:rPr>
        <w:t>Научный</w:t>
      </w:r>
      <w:r w:rsidRPr="005831DA">
        <w:rPr>
          <w:lang w:val="ru-RU"/>
        </w:rPr>
        <w:tab/>
      </w:r>
      <w:r w:rsidRPr="005831DA">
        <w:rPr>
          <w:lang w:val="ru-RU"/>
        </w:rPr>
        <w:tab/>
        <w:t>стиль,</w:t>
      </w:r>
      <w:r w:rsidRPr="005831DA">
        <w:rPr>
          <w:lang w:val="ru-RU"/>
        </w:rPr>
        <w:tab/>
        <w:t>свойственный</w:t>
      </w:r>
      <w:r w:rsidRPr="005831DA">
        <w:rPr>
          <w:lang w:val="ru-RU"/>
        </w:rPr>
        <w:tab/>
        <w:t>научной</w:t>
      </w:r>
      <w:r w:rsidRPr="005831DA">
        <w:rPr>
          <w:lang w:val="ru-RU"/>
        </w:rPr>
        <w:tab/>
        <w:t>сфере человеческой</w:t>
      </w:r>
      <w:r w:rsidRPr="005831DA">
        <w:rPr>
          <w:lang w:val="ru-RU"/>
        </w:rPr>
        <w:tab/>
        <w:t>деятельности,</w:t>
      </w:r>
      <w:r w:rsidRPr="005831DA">
        <w:rPr>
          <w:lang w:val="ru-RU"/>
        </w:rPr>
        <w:tab/>
        <w:t>отличается</w:t>
      </w:r>
      <w:r w:rsidRPr="005831DA">
        <w:rPr>
          <w:lang w:val="ru-RU"/>
        </w:rPr>
        <w:tab/>
      </w:r>
      <w:r w:rsidRPr="005831DA">
        <w:rPr>
          <w:lang w:val="ru-RU"/>
        </w:rPr>
        <w:tab/>
        <w:t>отвлеченностью,</w:t>
      </w:r>
    </w:p>
    <w:p w:rsidR="00553BBE" w:rsidRPr="005831DA" w:rsidRDefault="00553BBE">
      <w:pPr>
        <w:pStyle w:val="a3"/>
        <w:spacing w:before="3"/>
        <w:ind w:left="0"/>
        <w:rPr>
          <w:sz w:val="29"/>
          <w:lang w:val="ru-RU"/>
        </w:rPr>
      </w:pPr>
      <w:r w:rsidRPr="00553BBE">
        <w:pict>
          <v:line id="_x0000_s1069" style="position:absolute;z-index:-251651584;mso-wrap-distance-left:0;mso-wrap-distance-right:0;mso-position-horizontal-relative:page" from="56.65pt,19.2pt" to="200.65pt,19.2pt" strokeweight=".25364mm">
            <w10:wrap type="topAndBottom" anchorx="page"/>
          </v:line>
        </w:pict>
      </w:r>
    </w:p>
    <w:p w:rsidR="00553BBE" w:rsidRPr="005831DA" w:rsidRDefault="00616760">
      <w:pPr>
        <w:spacing w:before="44" w:line="237" w:lineRule="auto"/>
        <w:ind w:left="472" w:right="489"/>
        <w:rPr>
          <w:sz w:val="20"/>
          <w:lang w:val="ru-RU"/>
        </w:rPr>
      </w:pPr>
      <w:r w:rsidRPr="005831DA">
        <w:rPr>
          <w:position w:val="9"/>
          <w:sz w:val="13"/>
          <w:lang w:val="ru-RU"/>
        </w:rPr>
        <w:t>18</w:t>
      </w:r>
      <w:bookmarkStart w:id="24" w:name="_bookmark17"/>
      <w:bookmarkEnd w:id="24"/>
      <w:r w:rsidRPr="005831DA">
        <w:rPr>
          <w:position w:val="9"/>
          <w:sz w:val="13"/>
          <w:lang w:val="ru-RU"/>
        </w:rPr>
        <w:t xml:space="preserve"> </w:t>
      </w:r>
      <w:r w:rsidRPr="005831DA">
        <w:rPr>
          <w:sz w:val="20"/>
          <w:lang w:val="ru-RU"/>
        </w:rPr>
        <w:t>Демидова А.К. Пособие по русскому языку. Научный стиль речи. Оформление научной работы: Учебное пособие. – М.: Русский язык,</w:t>
      </w:r>
      <w:r w:rsidRPr="005831DA">
        <w:rPr>
          <w:sz w:val="20"/>
          <w:lang w:val="ru-RU"/>
        </w:rPr>
        <w:t xml:space="preserve"> 1991. – 201 с.</w:t>
      </w:r>
    </w:p>
    <w:p w:rsidR="00553BBE" w:rsidRPr="005831DA" w:rsidRDefault="00553BBE">
      <w:pPr>
        <w:spacing w:line="237" w:lineRule="auto"/>
        <w:rPr>
          <w:sz w:val="20"/>
          <w:lang w:val="ru-RU"/>
        </w:rPr>
        <w:sectPr w:rsidR="00553BBE" w:rsidRPr="005831DA">
          <w:pgSz w:w="8400" w:h="11910"/>
          <w:pgMar w:top="1040" w:right="880" w:bottom="280" w:left="660" w:header="720" w:footer="720" w:gutter="0"/>
          <w:cols w:space="720"/>
        </w:sectPr>
      </w:pPr>
    </w:p>
    <w:p w:rsidR="00553BBE" w:rsidRPr="005831DA" w:rsidRDefault="00616760">
      <w:pPr>
        <w:pStyle w:val="a3"/>
        <w:spacing w:before="80"/>
        <w:ind w:right="248"/>
        <w:jc w:val="both"/>
        <w:rPr>
          <w:lang w:val="ru-RU"/>
        </w:rPr>
      </w:pPr>
      <w:r>
        <w:rPr>
          <w:noProof/>
          <w:lang w:val="ru-RU" w:eastAsia="ru-RU"/>
        </w:rPr>
        <w:lastRenderedPageBreak/>
        <w:drawing>
          <wp:anchor distT="0" distB="0" distL="0" distR="0" simplePos="0" relativeHeight="251643392" behindDoc="0" locked="0" layoutInCell="1" allowOverlap="1">
            <wp:simplePos x="0" y="0"/>
            <wp:positionH relativeFrom="page">
              <wp:posOffset>2740139</wp:posOffset>
            </wp:positionH>
            <wp:positionV relativeFrom="page">
              <wp:posOffset>5431536</wp:posOffset>
            </wp:positionV>
            <wp:extent cx="76676" cy="10734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76676" cy="107346"/>
                    </a:xfrm>
                    <a:prstGeom prst="rect">
                      <a:avLst/>
                    </a:prstGeom>
                  </pic:spPr>
                </pic:pic>
              </a:graphicData>
            </a:graphic>
          </wp:anchor>
        </w:drawing>
      </w:r>
      <w:r w:rsidRPr="005831DA">
        <w:rPr>
          <w:lang w:val="ru-RU"/>
        </w:rPr>
        <w:t>строгой логичностью изложения, значительным числом специальных терминов, определенными особенностями синтаксиса (преобладание сложных предложений с разветвленными синтаксическими связями). В этом стиле используется преимущест</w:t>
      </w:r>
      <w:r w:rsidRPr="005831DA">
        <w:rPr>
          <w:lang w:val="ru-RU"/>
        </w:rPr>
        <w:t xml:space="preserve">венно книжная и стилистически нейтральная лексика. Отчетливо выражена тенденция к однозначности употребляемых слов и терминов. Некоторые словесные сочетания используются в научном стиле особенно часто и поэтому приобретают свойства оборотов-клише: </w:t>
      </w:r>
      <w:r w:rsidRPr="005831DA">
        <w:rPr>
          <w:i/>
          <w:lang w:val="ru-RU"/>
        </w:rPr>
        <w:t>анализ д</w:t>
      </w:r>
      <w:r w:rsidRPr="005831DA">
        <w:rPr>
          <w:i/>
          <w:lang w:val="ru-RU"/>
        </w:rPr>
        <w:t xml:space="preserve">анных показывает; рассмотреть проблему; на основании приведенных фактов; из сказанного следует </w:t>
      </w:r>
      <w:r w:rsidRPr="005831DA">
        <w:rPr>
          <w:lang w:val="ru-RU"/>
        </w:rPr>
        <w:t>и т.п.</w:t>
      </w:r>
    </w:p>
    <w:p w:rsidR="00553BBE" w:rsidRPr="005831DA" w:rsidRDefault="00616760">
      <w:pPr>
        <w:pStyle w:val="a3"/>
        <w:spacing w:before="1"/>
        <w:ind w:right="250" w:firstLine="283"/>
        <w:jc w:val="both"/>
        <w:rPr>
          <w:lang w:val="ru-RU"/>
        </w:rPr>
      </w:pPr>
      <w:r w:rsidRPr="005831DA">
        <w:rPr>
          <w:lang w:val="ru-RU"/>
        </w:rPr>
        <w:t xml:space="preserve">Научный стиль отличается рядом общих черт, обусловленных особенностями научного мышления, в том числе отвлеченностью и </w:t>
      </w:r>
      <w:r w:rsidRPr="005831DA">
        <w:rPr>
          <w:spacing w:val="-3"/>
          <w:lang w:val="ru-RU"/>
        </w:rPr>
        <w:t xml:space="preserve">строгой </w:t>
      </w:r>
      <w:r w:rsidRPr="005831DA">
        <w:rPr>
          <w:lang w:val="ru-RU"/>
        </w:rPr>
        <w:t>логичностью</w:t>
      </w:r>
      <w:r w:rsidRPr="005831DA">
        <w:rPr>
          <w:spacing w:val="4"/>
          <w:lang w:val="ru-RU"/>
        </w:rPr>
        <w:t xml:space="preserve"> </w:t>
      </w:r>
      <w:r w:rsidRPr="005831DA">
        <w:rPr>
          <w:lang w:val="ru-RU"/>
        </w:rPr>
        <w:t>изложения.</w:t>
      </w:r>
    </w:p>
    <w:p w:rsidR="00553BBE" w:rsidRPr="005831DA" w:rsidRDefault="00616760">
      <w:pPr>
        <w:pStyle w:val="a3"/>
        <w:spacing w:line="252" w:lineRule="exact"/>
        <w:ind w:left="755"/>
        <w:rPr>
          <w:lang w:val="ru-RU"/>
        </w:rPr>
      </w:pPr>
      <w:r w:rsidRPr="005831DA">
        <w:rPr>
          <w:lang w:val="ru-RU"/>
        </w:rPr>
        <w:t>Научный стиль неоднороден. Разновидности его (подстили)</w:t>
      </w:r>
    </w:p>
    <w:p w:rsidR="00553BBE" w:rsidRPr="005831DA" w:rsidRDefault="00616760">
      <w:pPr>
        <w:pStyle w:val="a3"/>
        <w:spacing w:before="2"/>
        <w:rPr>
          <w:lang w:val="ru-RU"/>
        </w:rPr>
      </w:pPr>
      <w:r w:rsidRPr="005831DA">
        <w:rPr>
          <w:lang w:val="ru-RU"/>
        </w:rPr>
        <w:t>связаны с целевой установкой в использовании.</w:t>
      </w:r>
    </w:p>
    <w:p w:rsidR="00553BBE" w:rsidRPr="005831DA" w:rsidRDefault="00616760">
      <w:pPr>
        <w:pStyle w:val="a3"/>
        <w:spacing w:before="3" w:line="237" w:lineRule="auto"/>
        <w:ind w:right="249" w:firstLine="283"/>
        <w:jc w:val="both"/>
        <w:rPr>
          <w:lang w:val="ru-RU"/>
        </w:rPr>
      </w:pPr>
      <w:r>
        <w:rPr>
          <w:noProof/>
          <w:lang w:val="ru-RU" w:eastAsia="ru-RU"/>
        </w:rPr>
        <w:drawing>
          <wp:anchor distT="0" distB="0" distL="0" distR="0" simplePos="0" relativeHeight="251638272" behindDoc="0" locked="0" layoutInCell="1" allowOverlap="1">
            <wp:simplePos x="0" y="0"/>
            <wp:positionH relativeFrom="page">
              <wp:posOffset>2587739</wp:posOffset>
            </wp:positionH>
            <wp:positionV relativeFrom="paragraph">
              <wp:posOffset>621751</wp:posOffset>
            </wp:positionV>
            <wp:extent cx="76676" cy="107346"/>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5" cstate="print"/>
                    <a:stretch>
                      <a:fillRect/>
                    </a:stretch>
                  </pic:blipFill>
                  <pic:spPr>
                    <a:xfrm>
                      <a:off x="0" y="0"/>
                      <a:ext cx="76676" cy="107346"/>
                    </a:xfrm>
                    <a:prstGeom prst="rect">
                      <a:avLst/>
                    </a:prstGeom>
                  </pic:spPr>
                </pic:pic>
              </a:graphicData>
            </a:graphic>
          </wp:anchor>
        </w:drawing>
      </w:r>
      <w:r w:rsidR="00553BBE" w:rsidRPr="00553BBE">
        <w:pict>
          <v:shape id="_x0000_s1068" style="position:absolute;left:0;text-align:left;margin-left:77.75pt;margin-top:120pt;width:6pt;height:24.75pt;z-index:251639296;mso-position-horizontal-relative:page;mso-position-vertical-relative:text" coordorigin="1555,2400" coordsize="120,495" o:spt="100" adj="0,,0" path="m1608,2774r-53,l1613,2894r47,-91l1613,2803r-5,-5l1608,2774xm1613,2400r-5,10l1608,2798r5,5l1622,2798r,-388l1613,2400xm1675,2774r-53,l1622,2798r-9,5l1660,2803r15,-29xe" fillcolor="black" stroked="f">
            <v:stroke joinstyle="round"/>
            <v:formulas/>
            <v:path arrowok="t" o:connecttype="segments"/>
            <w10:wrap anchorx="page"/>
          </v:shape>
        </w:pict>
      </w:r>
      <w:r w:rsidR="00553BBE" w:rsidRPr="00553BBE">
        <w:pict>
          <v:shape id="_x0000_s1067" style="position:absolute;left:0;text-align:left;margin-left:149.75pt;margin-top:120pt;width:6pt;height:24.75pt;z-index:251640320;mso-position-horizontal-relative:page;mso-position-vertical-relative:text" coordorigin="2995,2400" coordsize="120,495" o:spt="100" adj="0,,0" path="m3048,2774r-53,l3053,2894r47,-91l3053,2803r-5,-5l3048,2774xm3053,2400r-5,10l3048,2798r5,5l3062,2798r,-388l3053,2400xm3115,2774r-53,l3062,2798r-9,5l3100,2803r15,-29xe" fillcolor="black" stroked="f">
            <v:stroke joinstyle="round"/>
            <v:formulas/>
            <v:path arrowok="t" o:connecttype="segments"/>
            <w10:wrap anchorx="page"/>
          </v:shape>
        </w:pict>
      </w:r>
      <w:r w:rsidR="00553BBE" w:rsidRPr="00553BBE">
        <w:pict>
          <v:shape id="_x0000_s1066" style="position:absolute;left:0;text-align:left;margin-left:233.75pt;margin-top:120pt;width:6pt;height:24.75pt;z-index:251641344;mso-position-horizontal-relative:page;mso-position-vertical-relative:text" coordorigin="4675,2400" coordsize="120,495" o:spt="100" adj="0,,0" path="m4728,2774r-53,l4733,2894r47,-91l4733,2803r-5,-5l4728,2774xm4733,2400r-5,10l4728,2798r5,5l4742,2798r,-388l4733,2400xm4795,2774r-53,l4742,2798r-9,5l4780,2803r15,-29xe" fillcolor="black" stroked="f">
            <v:stroke joinstyle="round"/>
            <v:formulas/>
            <v:path arrowok="t" o:connecttype="segments"/>
            <w10:wrap anchorx="page"/>
          </v:shape>
        </w:pict>
      </w:r>
      <w:r w:rsidR="00553BBE" w:rsidRPr="00553BBE">
        <w:pict>
          <v:shape id="_x0000_s1065" style="position:absolute;left:0;text-align:left;margin-left:329.75pt;margin-top:120pt;width:6pt;height:24.75pt;z-index:251642368;mso-position-horizontal-relative:page;mso-position-vertical-relative:text" coordorigin="6595,2400" coordsize="120,495" o:spt="100" adj="0,,0" path="m6648,2774r-53,l6653,2894r47,-91l6653,2803r-5,-5l6648,2774xm6653,2400r-5,10l6648,2798r5,5l6662,2798r,-388l6653,2400xm6715,2774r-53,l6662,2798r-9,5l6700,2803r15,-29xe" fillcolor="black" stroked="f">
            <v:stroke joinstyle="round"/>
            <v:formulas/>
            <v:path arrowok="t" o:connecttype="segments"/>
            <w10:wrap anchorx="page"/>
          </v:shape>
        </w:pict>
      </w:r>
      <w:r w:rsidRPr="005831DA">
        <w:rPr>
          <w:lang w:val="ru-RU"/>
        </w:rPr>
        <w:t>Функционально-стилевая классификация представлена в таблице:</w:t>
      </w:r>
    </w:p>
    <w:p w:rsidR="00553BBE" w:rsidRPr="005831DA" w:rsidRDefault="00553BBE">
      <w:pPr>
        <w:pStyle w:val="a3"/>
        <w:spacing w:before="6"/>
        <w:ind w:left="0"/>
        <w:rPr>
          <w:sz w:val="19"/>
          <w:lang w:val="ru-RU"/>
        </w:rPr>
      </w:pPr>
      <w:r w:rsidRPr="00553BBE">
        <w:pict>
          <v:shapetype id="_x0000_t202" coordsize="21600,21600" o:spt="202" path="m,l,21600r21600,l21600,xe">
            <v:stroke joinstyle="miter"/>
            <v:path gradientshapeok="t" o:connecttype="rect"/>
          </v:shapetype>
          <v:shape id="_x0000_s1064" type="#_x0000_t202" style="position:absolute;margin-left:51.1pt;margin-top:13.45pt;width:317.05pt;height:10.8pt;z-index:-251650560;mso-wrap-distance-left:0;mso-wrap-distance-right:0;mso-position-horizontal-relative:page" filled="f" strokeweight=".48pt">
            <v:textbox inset="0,0,0,0">
              <w:txbxContent>
                <w:p w:rsidR="00553BBE" w:rsidRDefault="00616760">
                  <w:pPr>
                    <w:spacing w:line="206" w:lineRule="exact"/>
                    <w:ind w:left="729"/>
                    <w:rPr>
                      <w:b/>
                      <w:sz w:val="18"/>
                    </w:rPr>
                  </w:pPr>
                  <w:r>
                    <w:rPr>
                      <w:b/>
                      <w:sz w:val="18"/>
                    </w:rPr>
                    <w:t>Научный стиль (функционально-стилевая классификация)</w:t>
                  </w:r>
                </w:p>
              </w:txbxContent>
            </v:textbox>
            <w10:wrap type="topAndBottom" anchorx="page"/>
          </v:shape>
        </w:pict>
      </w:r>
      <w:r w:rsidRPr="00553BBE">
        <w:pict>
          <v:group id="_x0000_s1058" style="position:absolute;margin-left:65.75pt;margin-top:40pt;width:270pt;height:16.7pt;z-index:-251649536;mso-wrap-distance-left:0;mso-wrap-distance-right:0;mso-position-horizontal-relative:page" coordorigin="1315,800" coordsize="5400,334">
            <v:line id="_x0000_s1063" style="position:absolute" from="1373,807" to="6653,807"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2" type="#_x0000_t75" style="position:absolute;left:1315;top:802;width:120;height:332">
              <v:imagedata r:id="rId6" o:title=""/>
            </v:shape>
            <v:shape id="_x0000_s1061" type="#_x0000_t75" style="position:absolute;left:2995;top:802;width:120;height:332">
              <v:imagedata r:id="rId7" o:title=""/>
            </v:shape>
            <v:shape id="_x0000_s1060" type="#_x0000_t75" style="position:absolute;left:4675;top:802;width:120;height:332">
              <v:imagedata r:id="rId8" o:title=""/>
            </v:shape>
            <v:shape id="_x0000_s1059" type="#_x0000_t75" style="position:absolute;left:6595;top:802;width:120;height:332">
              <v:imagedata r:id="rId8" o:title=""/>
            </v:shape>
            <w10:wrap type="topAndBottom" anchorx="page"/>
          </v:group>
        </w:pict>
      </w:r>
    </w:p>
    <w:p w:rsidR="00553BBE" w:rsidRPr="005831DA" w:rsidRDefault="00553BBE">
      <w:pPr>
        <w:pStyle w:val="a3"/>
        <w:spacing w:before="5"/>
        <w:ind w:left="0"/>
        <w:rPr>
          <w:sz w:val="20"/>
          <w:lang w:val="ru-RU"/>
        </w:rPr>
      </w:pPr>
    </w:p>
    <w:p w:rsidR="00553BBE" w:rsidRPr="005831DA" w:rsidRDefault="00553BBE">
      <w:pPr>
        <w:pStyle w:val="a3"/>
        <w:spacing w:before="9"/>
        <w:ind w:left="0"/>
        <w:rPr>
          <w:sz w:val="6"/>
          <w:lang w:val="ru-RU"/>
        </w:rPr>
      </w:pPr>
    </w:p>
    <w:p w:rsidR="00553BBE" w:rsidRDefault="00553BBE">
      <w:pPr>
        <w:tabs>
          <w:tab w:val="left" w:pos="2153"/>
          <w:tab w:val="left" w:pos="3511"/>
          <w:tab w:val="left" w:pos="5350"/>
        </w:tabs>
        <w:ind w:left="357"/>
        <w:rPr>
          <w:sz w:val="20"/>
        </w:rPr>
      </w:pPr>
      <w:r w:rsidRPr="00553BBE">
        <w:rPr>
          <w:sz w:val="20"/>
        </w:rPr>
      </w:r>
      <w:r>
        <w:rPr>
          <w:sz w:val="20"/>
        </w:rPr>
        <w:pict>
          <v:shape id="_x0000_s1057" type="#_x0000_t202" style="width:74.9pt;height:31.7pt;mso-position-horizontal-relative:char;mso-position-vertical-relative:line" filled="f" strokeweight=".48pt">
            <v:textbox inset="0,0,0,0">
              <w:txbxContent>
                <w:p w:rsidR="00553BBE" w:rsidRDefault="00616760">
                  <w:pPr>
                    <w:ind w:left="105" w:right="100" w:hanging="3"/>
                    <w:jc w:val="center"/>
                    <w:rPr>
                      <w:sz w:val="18"/>
                    </w:rPr>
                  </w:pPr>
                  <w:r>
                    <w:rPr>
                      <w:sz w:val="18"/>
                    </w:rPr>
                    <w:t>Собственно научный (академический)</w:t>
                  </w:r>
                </w:p>
              </w:txbxContent>
            </v:textbox>
            <w10:wrap type="none"/>
            <w10:anchorlock/>
          </v:shape>
        </w:pict>
      </w:r>
      <w:r w:rsidR="00616760">
        <w:rPr>
          <w:sz w:val="20"/>
        </w:rPr>
        <w:tab/>
      </w:r>
      <w:r w:rsidRPr="00553BBE">
        <w:rPr>
          <w:sz w:val="20"/>
        </w:rPr>
      </w:r>
      <w:r>
        <w:rPr>
          <w:sz w:val="20"/>
        </w:rPr>
        <w:pict>
          <v:shape id="_x0000_s1056" type="#_x0000_t202" style="width:52.85pt;height:31.7pt;mso-position-horizontal-relative:char;mso-position-vertical-relative:line" filled="f" strokeweight=".16897mm">
            <v:textbox inset="0,0,0,0">
              <w:txbxContent>
                <w:p w:rsidR="00553BBE" w:rsidRDefault="00616760">
                  <w:pPr>
                    <w:ind w:left="187" w:right="179" w:firstLine="33"/>
                    <w:rPr>
                      <w:sz w:val="18"/>
                    </w:rPr>
                  </w:pPr>
                  <w:r>
                    <w:rPr>
                      <w:sz w:val="18"/>
                    </w:rPr>
                    <w:t>учебно- научный</w:t>
                  </w:r>
                </w:p>
              </w:txbxContent>
            </v:textbox>
            <w10:wrap type="none"/>
            <w10:anchorlock/>
          </v:shape>
        </w:pict>
      </w:r>
      <w:r w:rsidR="00616760">
        <w:rPr>
          <w:sz w:val="20"/>
        </w:rPr>
        <w:tab/>
      </w:r>
      <w:r w:rsidRPr="00553BBE">
        <w:rPr>
          <w:sz w:val="20"/>
        </w:rPr>
      </w:r>
      <w:r>
        <w:rPr>
          <w:sz w:val="20"/>
        </w:rPr>
        <w:pict>
          <v:shape id="_x0000_s1055" type="#_x0000_t202" style="width:73.7pt;height:31.7pt;mso-position-horizontal-relative:char;mso-position-vertical-relative:line" filled="f" strokeweight=".48pt">
            <v:textbox inset="0,0,0,0">
              <w:txbxContent>
                <w:p w:rsidR="00553BBE" w:rsidRDefault="00616760">
                  <w:pPr>
                    <w:ind w:left="105" w:right="92" w:firstLine="326"/>
                    <w:rPr>
                      <w:sz w:val="18"/>
                    </w:rPr>
                  </w:pPr>
                  <w:r>
                    <w:rPr>
                      <w:sz w:val="18"/>
                    </w:rPr>
                    <w:t>научно- информативный</w:t>
                  </w:r>
                </w:p>
              </w:txbxContent>
            </v:textbox>
            <w10:wrap type="none"/>
            <w10:anchorlock/>
          </v:shape>
        </w:pict>
      </w:r>
      <w:r w:rsidR="00616760">
        <w:rPr>
          <w:sz w:val="20"/>
        </w:rPr>
        <w:tab/>
      </w:r>
      <w:r w:rsidRPr="00553BBE">
        <w:rPr>
          <w:sz w:val="20"/>
        </w:rPr>
      </w:r>
      <w:r>
        <w:rPr>
          <w:sz w:val="20"/>
        </w:rPr>
        <w:pict>
          <v:shape id="_x0000_s1054" type="#_x0000_t202" style="width:67.7pt;height:31.7pt;mso-position-horizontal-relative:char;mso-position-vertical-relative:line" filled="f" strokeweight=".48pt">
            <v:textbox inset="0,0,0,0">
              <w:txbxContent>
                <w:p w:rsidR="00553BBE" w:rsidRDefault="00616760">
                  <w:pPr>
                    <w:ind w:left="192" w:right="193" w:firstLine="172"/>
                    <w:rPr>
                      <w:sz w:val="18"/>
                    </w:rPr>
                  </w:pPr>
                  <w:r>
                    <w:rPr>
                      <w:sz w:val="18"/>
                    </w:rPr>
                    <w:t>научно- популярный</w:t>
                  </w:r>
                </w:p>
              </w:txbxContent>
            </v:textbox>
            <w10:wrap type="none"/>
            <w10:anchorlock/>
          </v:shape>
        </w:pict>
      </w:r>
    </w:p>
    <w:p w:rsidR="00553BBE" w:rsidRDefault="00553BBE">
      <w:pPr>
        <w:pStyle w:val="a3"/>
        <w:ind w:left="0"/>
        <w:rPr>
          <w:sz w:val="20"/>
        </w:rPr>
      </w:pPr>
    </w:p>
    <w:p w:rsidR="00553BBE" w:rsidRDefault="00553BBE">
      <w:pPr>
        <w:pStyle w:val="a3"/>
        <w:ind w:left="0"/>
        <w:rPr>
          <w:sz w:val="20"/>
        </w:rPr>
      </w:pPr>
    </w:p>
    <w:p w:rsidR="00553BBE" w:rsidRDefault="00553BBE">
      <w:pPr>
        <w:pStyle w:val="a3"/>
        <w:spacing w:before="2"/>
        <w:ind w:left="0"/>
        <w:rPr>
          <w:sz w:val="20"/>
        </w:rPr>
      </w:pPr>
      <w:r w:rsidRPr="00553BBE">
        <w:pict>
          <v:shape id="_x0000_s1053" type="#_x0000_t202" style="position:absolute;margin-left:51.1pt;margin-top:13.8pt;width:317.05pt;height:10.8pt;z-index:-251648512;mso-wrap-distance-left:0;mso-wrap-distance-right:0;mso-position-horizontal-relative:page" filled="f" strokeweight=".48pt">
            <v:textbox inset="0,0,0,0">
              <w:txbxContent>
                <w:p w:rsidR="00553BBE" w:rsidRDefault="00616760">
                  <w:pPr>
                    <w:spacing w:line="206" w:lineRule="exact"/>
                    <w:ind w:left="2849" w:right="2839"/>
                    <w:jc w:val="center"/>
                    <w:rPr>
                      <w:b/>
                      <w:sz w:val="18"/>
                    </w:rPr>
                  </w:pPr>
                  <w:r>
                    <w:rPr>
                      <w:b/>
                      <w:sz w:val="18"/>
                    </w:rPr>
                    <w:t>Жанры</w:t>
                  </w:r>
                </w:p>
              </w:txbxContent>
            </v:textbox>
            <w10:wrap type="topAndBottom" anchorx="page"/>
          </v:shape>
        </w:pict>
      </w:r>
      <w:r w:rsidRPr="00553BBE">
        <w:pict>
          <v:group id="_x0000_s1047" style="position:absolute;margin-left:59.75pt;margin-top:41.05pt;width:4in;height:16.7pt;z-index:-251647488;mso-wrap-distance-left:0;mso-wrap-distance-right:0;mso-position-horizontal-relative:page" coordorigin="1195,821" coordsize="5760,334">
            <v:line id="_x0000_s1052" style="position:absolute" from="1253,828" to="6893,828" strokeweight=".72pt"/>
            <v:shape id="_x0000_s1051" type="#_x0000_t75" style="position:absolute;left:1195;top:823;width:120;height:332">
              <v:imagedata r:id="rId6" o:title=""/>
            </v:shape>
            <v:shape id="_x0000_s1050" type="#_x0000_t75" style="position:absolute;left:3115;top:823;width:120;height:332">
              <v:imagedata r:id="rId7" o:title=""/>
            </v:shape>
            <v:shape id="_x0000_s1049" type="#_x0000_t75" style="position:absolute;left:4675;top:823;width:120;height:332">
              <v:imagedata r:id="rId8" o:title=""/>
            </v:shape>
            <v:shape id="_x0000_s1048" type="#_x0000_t75" style="position:absolute;left:6835;top:823;width:120;height:332">
              <v:imagedata r:id="rId8" o:title=""/>
            </v:shape>
            <w10:wrap type="topAndBottom" anchorx="page"/>
          </v:group>
        </w:pict>
      </w:r>
    </w:p>
    <w:p w:rsidR="00553BBE" w:rsidRDefault="00553BBE">
      <w:pPr>
        <w:pStyle w:val="a3"/>
        <w:spacing w:before="8"/>
        <w:ind w:left="0"/>
        <w:rPr>
          <w:sz w:val="21"/>
        </w:rPr>
      </w:pPr>
    </w:p>
    <w:p w:rsidR="00553BBE" w:rsidRDefault="00553BBE">
      <w:pPr>
        <w:pStyle w:val="a3"/>
        <w:spacing w:before="6"/>
        <w:ind w:left="0"/>
        <w:rPr>
          <w:sz w:val="5"/>
        </w:rPr>
      </w:pPr>
    </w:p>
    <w:p w:rsidR="00553BBE" w:rsidRDefault="00553BBE">
      <w:pPr>
        <w:tabs>
          <w:tab w:val="left" w:pos="1879"/>
          <w:tab w:val="left" w:pos="3482"/>
          <w:tab w:val="left" w:pos="5316"/>
        </w:tabs>
        <w:ind w:left="357"/>
        <w:rPr>
          <w:sz w:val="20"/>
        </w:rPr>
      </w:pPr>
      <w:r w:rsidRPr="00553BBE">
        <w:rPr>
          <w:sz w:val="20"/>
        </w:rPr>
      </w:r>
      <w:r>
        <w:rPr>
          <w:sz w:val="20"/>
        </w:rPr>
        <w:pict>
          <v:shape id="_x0000_s1046" type="#_x0000_t202" style="width:59.8pt;height:52.35pt;mso-position-horizontal-relative:char;mso-position-vertical-relative:line" filled="f" strokeweight=".16897mm">
            <v:textbox inset="0,0,0,0">
              <w:txbxContent>
                <w:p w:rsidR="00553BBE" w:rsidRDefault="00616760">
                  <w:pPr>
                    <w:ind w:left="105" w:right="96"/>
                    <w:rPr>
                      <w:sz w:val="18"/>
                    </w:rPr>
                  </w:pPr>
                  <w:r>
                    <w:rPr>
                      <w:sz w:val="18"/>
                    </w:rPr>
                    <w:t>монография, статья, доклад, рецензия, отзыв</w:t>
                  </w:r>
                </w:p>
              </w:txbxContent>
            </v:textbox>
            <w10:wrap type="none"/>
            <w10:anchorlock/>
          </v:shape>
        </w:pict>
      </w:r>
      <w:r w:rsidR="00616760">
        <w:rPr>
          <w:sz w:val="20"/>
        </w:rPr>
        <w:tab/>
      </w:r>
      <w:r w:rsidRPr="00553BBE">
        <w:rPr>
          <w:sz w:val="20"/>
        </w:rPr>
      </w:r>
      <w:r>
        <w:rPr>
          <w:sz w:val="20"/>
        </w:rPr>
        <w:pict>
          <v:shape id="_x0000_s1045" type="#_x0000_t202" style="width:63.6pt;height:52.35pt;mso-position-horizontal-relative:char;mso-position-vertical-relative:line" filled="f" strokeweight=".48pt">
            <v:textbox inset="0,0,0,0">
              <w:txbxContent>
                <w:p w:rsidR="00553BBE" w:rsidRDefault="00616760">
                  <w:pPr>
                    <w:ind w:left="100" w:right="93"/>
                    <w:rPr>
                      <w:sz w:val="18"/>
                    </w:rPr>
                  </w:pPr>
                  <w:r>
                    <w:rPr>
                      <w:sz w:val="18"/>
                    </w:rPr>
                    <w:t>учебник, словарь, методическое пособие, лекция и др.</w:t>
                  </w:r>
                </w:p>
              </w:txbxContent>
            </v:textbox>
            <w10:wrap type="none"/>
            <w10:anchorlock/>
          </v:shape>
        </w:pict>
      </w:r>
      <w:r w:rsidR="00616760">
        <w:rPr>
          <w:sz w:val="20"/>
        </w:rPr>
        <w:tab/>
      </w:r>
      <w:r w:rsidRPr="00553BBE">
        <w:rPr>
          <w:sz w:val="20"/>
        </w:rPr>
      </w:r>
      <w:r>
        <w:rPr>
          <w:sz w:val="20"/>
        </w:rPr>
        <w:pict>
          <v:shape id="_x0000_s1044" type="#_x0000_t202" style="width:70.6pt;height:52.35pt;mso-position-horizontal-relative:char;mso-position-vertical-relative:line" filled="f" strokeweight=".16897mm">
            <v:textbox inset="0,0,0,0">
              <w:txbxContent>
                <w:p w:rsidR="00553BBE" w:rsidRDefault="00616760">
                  <w:pPr>
                    <w:ind w:left="105" w:right="350"/>
                    <w:rPr>
                      <w:sz w:val="18"/>
                    </w:rPr>
                  </w:pPr>
                  <w:r>
                    <w:rPr>
                      <w:sz w:val="18"/>
                    </w:rPr>
                    <w:t>реферат, аннотация, словарь, справочник, каталог</w:t>
                  </w:r>
                </w:p>
              </w:txbxContent>
            </v:textbox>
            <w10:wrap type="none"/>
            <w10:anchorlock/>
          </v:shape>
        </w:pict>
      </w:r>
      <w:r w:rsidR="00616760">
        <w:rPr>
          <w:sz w:val="20"/>
        </w:rPr>
        <w:tab/>
      </w:r>
      <w:r w:rsidRPr="00553BBE">
        <w:rPr>
          <w:sz w:val="20"/>
        </w:rPr>
      </w:r>
      <w:r>
        <w:rPr>
          <w:sz w:val="20"/>
        </w:rPr>
        <w:pict>
          <v:shape id="_x0000_s1043" type="#_x0000_t202" style="width:69.4pt;height:52.35pt;mso-position-horizontal-relative:char;mso-position-vertical-relative:line" filled="f" strokeweight=".48pt">
            <v:textbox inset="0,0,0,0">
              <w:txbxContent>
                <w:p w:rsidR="00553BBE" w:rsidRDefault="00616760">
                  <w:pPr>
                    <w:ind w:left="105" w:right="96"/>
                    <w:jc w:val="both"/>
                    <w:rPr>
                      <w:sz w:val="18"/>
                    </w:rPr>
                  </w:pPr>
                  <w:r>
                    <w:rPr>
                      <w:sz w:val="18"/>
                    </w:rPr>
                    <w:t>очерк, книга, лекция, статья и др.</w:t>
                  </w:r>
                </w:p>
              </w:txbxContent>
            </v:textbox>
            <w10:wrap type="none"/>
            <w10:anchorlock/>
          </v:shape>
        </w:pict>
      </w:r>
    </w:p>
    <w:p w:rsidR="00553BBE" w:rsidRDefault="00553BBE">
      <w:pPr>
        <w:rPr>
          <w:sz w:val="20"/>
        </w:rPr>
        <w:sectPr w:rsidR="00553BBE">
          <w:pgSz w:w="8400" w:h="11910"/>
          <w:pgMar w:top="1040" w:right="880" w:bottom="280" w:left="660" w:header="720" w:footer="720" w:gutter="0"/>
          <w:cols w:space="720"/>
        </w:sectPr>
      </w:pPr>
    </w:p>
    <w:p w:rsidR="00553BBE" w:rsidRPr="005831DA" w:rsidRDefault="00616760">
      <w:pPr>
        <w:pStyle w:val="Heading1"/>
        <w:spacing w:before="67" w:line="237" w:lineRule="auto"/>
        <w:ind w:left="2834" w:right="1097" w:hanging="1229"/>
        <w:rPr>
          <w:b w:val="0"/>
          <w:lang w:val="ru-RU"/>
        </w:rPr>
      </w:pPr>
      <w:r w:rsidRPr="005831DA">
        <w:rPr>
          <w:lang w:val="ru-RU"/>
        </w:rPr>
        <w:lastRenderedPageBreak/>
        <w:t xml:space="preserve">§ 12.1 Стилевые и жанровые особенности </w:t>
      </w:r>
      <w:hyperlink w:anchor="_bookmark18" w:history="1">
        <w:r w:rsidRPr="005831DA">
          <w:rPr>
            <w:lang w:val="ru-RU"/>
          </w:rPr>
          <w:t xml:space="preserve">научного </w:t>
        </w:r>
      </w:hyperlink>
      <w:r w:rsidRPr="005831DA">
        <w:rPr>
          <w:lang w:val="ru-RU"/>
        </w:rPr>
        <w:t>стиля</w:t>
      </w:r>
      <w:r w:rsidRPr="005831DA">
        <w:rPr>
          <w:b w:val="0"/>
          <w:vertAlign w:val="superscript"/>
          <w:lang w:val="ru-RU"/>
        </w:rPr>
        <w:t>19</w:t>
      </w:r>
    </w:p>
    <w:p w:rsidR="00553BBE" w:rsidRPr="005831DA" w:rsidRDefault="00553BBE">
      <w:pPr>
        <w:pStyle w:val="a3"/>
        <w:spacing w:before="9"/>
        <w:ind w:left="0"/>
        <w:rPr>
          <w:sz w:val="21"/>
          <w:lang w:val="ru-RU"/>
        </w:rPr>
      </w:pPr>
    </w:p>
    <w:p w:rsidR="00553BBE" w:rsidRPr="005831DA" w:rsidRDefault="00616760">
      <w:pPr>
        <w:pStyle w:val="a3"/>
        <w:ind w:right="246" w:firstLine="283"/>
        <w:jc w:val="both"/>
        <w:rPr>
          <w:lang w:val="ru-RU"/>
        </w:rPr>
      </w:pPr>
      <w:r w:rsidRPr="005831DA">
        <w:rPr>
          <w:lang w:val="ru-RU"/>
        </w:rPr>
        <w:t>Системность основн</w:t>
      </w:r>
      <w:r w:rsidRPr="005831DA">
        <w:rPr>
          <w:lang w:val="ru-RU"/>
        </w:rPr>
        <w:t xml:space="preserve">ого функционального стиля складывается из общеязыковых (нейтральных) элементов, элементов языково-стилистических (стилистически окрашенных вне контекста языковых единиц) и </w:t>
      </w:r>
      <w:r w:rsidRPr="005831DA">
        <w:rPr>
          <w:spacing w:val="-2"/>
          <w:lang w:val="ru-RU"/>
        </w:rPr>
        <w:t xml:space="preserve">элементов </w:t>
      </w:r>
      <w:r w:rsidRPr="005831DA">
        <w:rPr>
          <w:lang w:val="ru-RU"/>
        </w:rPr>
        <w:t>речестилистических, которые в определенном контексте (ситуации) приобретаю</w:t>
      </w:r>
      <w:r w:rsidRPr="005831DA">
        <w:rPr>
          <w:lang w:val="ru-RU"/>
        </w:rPr>
        <w:t>т стилистические качества и/или участвуют в создании стилистического качества контекста, текста. В каждом основном стиле существуют свои принципы отбора этих элементов и их</w:t>
      </w:r>
      <w:r w:rsidRPr="005831DA">
        <w:rPr>
          <w:spacing w:val="2"/>
          <w:lang w:val="ru-RU"/>
        </w:rPr>
        <w:t xml:space="preserve"> </w:t>
      </w:r>
      <w:r w:rsidRPr="005831DA">
        <w:rPr>
          <w:lang w:val="ru-RU"/>
        </w:rPr>
        <w:t>соотношение.</w:t>
      </w:r>
    </w:p>
    <w:p w:rsidR="00553BBE" w:rsidRPr="005831DA" w:rsidRDefault="00616760">
      <w:pPr>
        <w:pStyle w:val="a3"/>
        <w:spacing w:before="3"/>
        <w:ind w:right="250" w:firstLine="283"/>
        <w:jc w:val="both"/>
        <w:rPr>
          <w:lang w:val="ru-RU"/>
        </w:rPr>
      </w:pPr>
      <w:r w:rsidRPr="005831DA">
        <w:rPr>
          <w:lang w:val="ru-RU"/>
        </w:rPr>
        <w:t>Научный стиль отличается рядом общих черт, обусловленных особенностями</w:t>
      </w:r>
      <w:r w:rsidRPr="005831DA">
        <w:rPr>
          <w:lang w:val="ru-RU"/>
        </w:rPr>
        <w:t xml:space="preserve"> научного мышления, в том числе отвлеченностью и </w:t>
      </w:r>
      <w:r w:rsidRPr="005831DA">
        <w:rPr>
          <w:spacing w:val="-3"/>
          <w:lang w:val="ru-RU"/>
        </w:rPr>
        <w:t xml:space="preserve">строгой </w:t>
      </w:r>
      <w:r w:rsidRPr="005831DA">
        <w:rPr>
          <w:lang w:val="ru-RU"/>
        </w:rPr>
        <w:t>логичностью</w:t>
      </w:r>
      <w:r w:rsidRPr="005831DA">
        <w:rPr>
          <w:spacing w:val="4"/>
          <w:lang w:val="ru-RU"/>
        </w:rPr>
        <w:t xml:space="preserve"> </w:t>
      </w:r>
      <w:r w:rsidRPr="005831DA">
        <w:rPr>
          <w:lang w:val="ru-RU"/>
        </w:rPr>
        <w:t>изложения.</w:t>
      </w:r>
    </w:p>
    <w:p w:rsidR="00553BBE" w:rsidRPr="005831DA" w:rsidRDefault="00616760">
      <w:pPr>
        <w:pStyle w:val="a3"/>
        <w:ind w:right="243" w:firstLine="283"/>
        <w:jc w:val="both"/>
        <w:rPr>
          <w:lang w:val="ru-RU"/>
        </w:rPr>
      </w:pPr>
      <w:r w:rsidRPr="005831DA">
        <w:rPr>
          <w:lang w:val="ru-RU"/>
        </w:rPr>
        <w:t>В каждом функциональном стиле действуют свои объективные стилеобразующие факторы. Каждый из функциональных стилей имеет к тому же свою цель, своего адресата, свои жанры. Основн</w:t>
      </w:r>
      <w:r w:rsidRPr="005831DA">
        <w:rPr>
          <w:lang w:val="ru-RU"/>
        </w:rPr>
        <w:t>ой целью научного стиля является сообщение объективной информации, доказательство истинности научного знания.</w:t>
      </w:r>
    </w:p>
    <w:p w:rsidR="00553BBE" w:rsidRPr="005831DA" w:rsidRDefault="00616760">
      <w:pPr>
        <w:pStyle w:val="a3"/>
        <w:ind w:right="245" w:firstLine="283"/>
        <w:jc w:val="both"/>
        <w:rPr>
          <w:lang w:val="ru-RU"/>
        </w:rPr>
      </w:pPr>
      <w:r w:rsidRPr="005831DA">
        <w:rPr>
          <w:lang w:val="ru-RU"/>
        </w:rPr>
        <w:t xml:space="preserve">Однако цели (а особенно их соотношение) в большей или меньшей степени </w:t>
      </w:r>
      <w:r w:rsidRPr="005831DA">
        <w:rPr>
          <w:spacing w:val="-3"/>
          <w:lang w:val="ru-RU"/>
        </w:rPr>
        <w:t xml:space="preserve">могут </w:t>
      </w:r>
      <w:r w:rsidRPr="005831DA">
        <w:rPr>
          <w:lang w:val="ru-RU"/>
        </w:rPr>
        <w:t>корректироваться в процессе создания текста. Например, вначале диссерт</w:t>
      </w:r>
      <w:r w:rsidRPr="005831DA">
        <w:rPr>
          <w:lang w:val="ru-RU"/>
        </w:rPr>
        <w:t>ация может быть задумана как сугубо теоретическое исследование, а в процессе написания, в связи с перспективой практического применения теории, работа приобретает ярко выраженную практическую направленность. Возможна и противоположная</w:t>
      </w:r>
      <w:r w:rsidRPr="005831DA">
        <w:rPr>
          <w:spacing w:val="1"/>
          <w:lang w:val="ru-RU"/>
        </w:rPr>
        <w:t xml:space="preserve"> </w:t>
      </w:r>
      <w:r w:rsidRPr="005831DA">
        <w:rPr>
          <w:lang w:val="ru-RU"/>
        </w:rPr>
        <w:t>ситуация.</w:t>
      </w:r>
    </w:p>
    <w:p w:rsidR="00553BBE" w:rsidRPr="005831DA" w:rsidRDefault="00616760">
      <w:pPr>
        <w:pStyle w:val="a3"/>
        <w:ind w:right="248" w:firstLine="283"/>
        <w:jc w:val="both"/>
        <w:rPr>
          <w:lang w:val="ru-RU"/>
        </w:rPr>
      </w:pPr>
      <w:r w:rsidRPr="005831DA">
        <w:rPr>
          <w:lang w:val="ru-RU"/>
        </w:rPr>
        <w:t>Цели конкретизируются в задачах данного текста. Цели и ситуация определяют отбор материала, который используется на всем протяжении создания текста. Однако вначале этот процесс имеет количественный характер, а ближе к концу – качественный.</w:t>
      </w:r>
    </w:p>
    <w:p w:rsidR="00553BBE" w:rsidRPr="005831DA" w:rsidRDefault="00616760">
      <w:pPr>
        <w:pStyle w:val="a3"/>
        <w:spacing w:line="242" w:lineRule="auto"/>
        <w:ind w:right="250" w:firstLine="283"/>
        <w:jc w:val="both"/>
        <w:rPr>
          <w:lang w:val="ru-RU"/>
        </w:rPr>
      </w:pPr>
      <w:r w:rsidRPr="005831DA">
        <w:rPr>
          <w:lang w:val="ru-RU"/>
        </w:rPr>
        <w:t>Адресатами произведений научного стиля преимущественно являются специалисты – читатели, подготовленные к восприятию научной информации.</w:t>
      </w:r>
    </w:p>
    <w:p w:rsidR="00553BBE" w:rsidRPr="005831DA" w:rsidRDefault="00553BBE">
      <w:pPr>
        <w:pStyle w:val="a3"/>
        <w:spacing w:before="6"/>
        <w:ind w:left="0"/>
        <w:rPr>
          <w:sz w:val="12"/>
          <w:lang w:val="ru-RU"/>
        </w:rPr>
      </w:pPr>
      <w:r w:rsidRPr="00553BBE">
        <w:pict>
          <v:line id="_x0000_s1042" style="position:absolute;z-index:251632128;mso-wrap-distance-left:0;mso-wrap-distance-right:0;mso-position-horizontal-relative:page" from="56.65pt,9.6pt" to="200.65pt,9.6pt" strokeweight=".72pt">
            <w10:wrap type="topAndBottom" anchorx="page"/>
          </v:line>
        </w:pict>
      </w:r>
    </w:p>
    <w:p w:rsidR="00553BBE" w:rsidRPr="005831DA" w:rsidRDefault="00616760">
      <w:pPr>
        <w:spacing w:before="37"/>
        <w:ind w:left="472"/>
        <w:rPr>
          <w:sz w:val="20"/>
          <w:lang w:val="ru-RU"/>
        </w:rPr>
      </w:pPr>
      <w:r w:rsidRPr="005831DA">
        <w:rPr>
          <w:position w:val="9"/>
          <w:sz w:val="13"/>
          <w:lang w:val="ru-RU"/>
        </w:rPr>
        <w:t>19</w:t>
      </w:r>
      <w:bookmarkStart w:id="25" w:name="_bookmark18"/>
      <w:bookmarkEnd w:id="25"/>
      <w:r w:rsidRPr="005831DA">
        <w:rPr>
          <w:position w:val="9"/>
          <w:sz w:val="13"/>
          <w:lang w:val="ru-RU"/>
        </w:rPr>
        <w:t xml:space="preserve"> </w:t>
      </w:r>
      <w:r w:rsidRPr="005831DA">
        <w:rPr>
          <w:sz w:val="20"/>
          <w:lang w:val="ru-RU"/>
        </w:rPr>
        <w:t>Культура русской речи. М., 1999. с. 194-197.</w:t>
      </w:r>
    </w:p>
    <w:p w:rsidR="00553BBE" w:rsidRPr="005831DA" w:rsidRDefault="00553BBE">
      <w:pPr>
        <w:rPr>
          <w:sz w:val="20"/>
          <w:lang w:val="ru-RU"/>
        </w:rPr>
        <w:sectPr w:rsidR="00553BBE" w:rsidRPr="005831DA">
          <w:pgSz w:w="8400" w:h="11910"/>
          <w:pgMar w:top="1060" w:right="880" w:bottom="280" w:left="660" w:header="720" w:footer="720" w:gutter="0"/>
          <w:cols w:space="720"/>
        </w:sectPr>
      </w:pPr>
    </w:p>
    <w:p w:rsidR="00553BBE" w:rsidRPr="005831DA" w:rsidRDefault="00616760">
      <w:pPr>
        <w:pStyle w:val="a3"/>
        <w:spacing w:before="80"/>
        <w:ind w:right="251" w:firstLine="283"/>
        <w:jc w:val="both"/>
        <w:rPr>
          <w:lang w:val="ru-RU"/>
        </w:rPr>
      </w:pPr>
      <w:r w:rsidRPr="005831DA">
        <w:rPr>
          <w:lang w:val="ru-RU"/>
        </w:rPr>
        <w:lastRenderedPageBreak/>
        <w:t>В жанровом отношении научный стиль довольно разнообразен</w:t>
      </w:r>
      <w:r w:rsidRPr="005831DA">
        <w:rPr>
          <w:lang w:val="ru-RU"/>
        </w:rPr>
        <w:t>. Здесь можно выделить: статью, монографию, учебник, рецензию, обзор, аннотацию, научный комментарий текста, лекцию, доклад на специальные темы, тезисы и др.</w:t>
      </w:r>
    </w:p>
    <w:p w:rsidR="00553BBE" w:rsidRPr="005831DA" w:rsidRDefault="00616760">
      <w:pPr>
        <w:pStyle w:val="a3"/>
        <w:spacing w:before="1"/>
        <w:ind w:right="248" w:firstLine="283"/>
        <w:jc w:val="both"/>
        <w:rPr>
          <w:lang w:val="ru-RU"/>
        </w:rPr>
      </w:pPr>
      <w:r w:rsidRPr="005831DA">
        <w:rPr>
          <w:lang w:val="ru-RU"/>
        </w:rPr>
        <w:t>Однако при выделении речевых жанров научного стиля следует обращать внимание на то, что в любом фу</w:t>
      </w:r>
      <w:r w:rsidRPr="005831DA">
        <w:rPr>
          <w:lang w:val="ru-RU"/>
        </w:rPr>
        <w:t>нкционирующем языке существует своя иерархия стилистических систем – подсистем. Каждая низшая подсистема имеет в основе элементы систем более высокого ранга, по- своему комбинирует их и дополняет новыми специфическими элементами. «Свои» и «чужие» элементы,</w:t>
      </w:r>
      <w:r w:rsidRPr="005831DA">
        <w:rPr>
          <w:lang w:val="ru-RU"/>
        </w:rPr>
        <w:t xml:space="preserve"> в том числе и функциональные, она организует в новую, иногда качественно иную целостность, где они приобретают в той или иной степени новые свойства. Например, элементы научного и официально- делового стилей, соединяясь, порождают научно-деловой подстиль,</w:t>
      </w:r>
      <w:r w:rsidRPr="005831DA">
        <w:rPr>
          <w:lang w:val="ru-RU"/>
        </w:rPr>
        <w:t xml:space="preserve"> который реализуется в разных жанрах, таких, например, как отчет о проведении научно-исследовательской работы, автореферат диссертации и др.</w:t>
      </w:r>
    </w:p>
    <w:p w:rsidR="00553BBE" w:rsidRPr="005831DA" w:rsidRDefault="00616760">
      <w:pPr>
        <w:pStyle w:val="a3"/>
        <w:spacing w:before="1"/>
        <w:ind w:right="246" w:firstLine="283"/>
        <w:jc w:val="both"/>
        <w:rPr>
          <w:lang w:val="ru-RU"/>
        </w:rPr>
      </w:pPr>
      <w:r w:rsidRPr="005831DA">
        <w:rPr>
          <w:lang w:val="ru-RU"/>
        </w:rPr>
        <w:t xml:space="preserve">В каждой из этих жанровых </w:t>
      </w:r>
      <w:r w:rsidRPr="005831DA">
        <w:rPr>
          <w:spacing w:val="-3"/>
          <w:lang w:val="ru-RU"/>
        </w:rPr>
        <w:t xml:space="preserve">подсистем </w:t>
      </w:r>
      <w:r w:rsidRPr="005831DA">
        <w:rPr>
          <w:lang w:val="ru-RU"/>
        </w:rPr>
        <w:t>предполагаются свои отношения элементов собственно научного и других стилей и с</w:t>
      </w:r>
      <w:r w:rsidRPr="005831DA">
        <w:rPr>
          <w:lang w:val="ru-RU"/>
        </w:rPr>
        <w:t xml:space="preserve">вои принципы организации речевого произведения. По мнению А.Н.Васильевой, «модель этой организации формируется в речевом сознании (подсознании) человека в процессе речевой практики, а также часто и специального обучения». Такому обучению в немалой степени </w:t>
      </w:r>
      <w:r w:rsidRPr="005831DA">
        <w:rPr>
          <w:lang w:val="ru-RU"/>
        </w:rPr>
        <w:t xml:space="preserve">способствует учебно-научная литература, которая, излагая в доступной форме основы той или иной науки, имеет свои особенности, отличающие ее </w:t>
      </w:r>
      <w:r w:rsidRPr="005831DA">
        <w:rPr>
          <w:spacing w:val="-3"/>
          <w:lang w:val="ru-RU"/>
        </w:rPr>
        <w:t xml:space="preserve">от </w:t>
      </w:r>
      <w:r w:rsidRPr="005831DA">
        <w:rPr>
          <w:lang w:val="ru-RU"/>
        </w:rPr>
        <w:t xml:space="preserve">других видов научной литературы (проблемной статьи, частной монографии, журнальной подборки). Ее основные  черты </w:t>
      </w:r>
      <w:r w:rsidRPr="005831DA">
        <w:rPr>
          <w:lang w:val="ru-RU"/>
        </w:rPr>
        <w:t xml:space="preserve">таковы: предметно-логическая последовательность  и постепенно развертывающаяся манера изложения; «сжатая полнота», которая выражается в том, что, с </w:t>
      </w:r>
      <w:r w:rsidRPr="005831DA">
        <w:rPr>
          <w:spacing w:val="-3"/>
          <w:lang w:val="ru-RU"/>
        </w:rPr>
        <w:t xml:space="preserve">одной </w:t>
      </w:r>
      <w:r w:rsidRPr="005831DA">
        <w:rPr>
          <w:lang w:val="ru-RU"/>
        </w:rPr>
        <w:t>стороны, излагается только часть накопленной информации о предмете данной науки, а с другой – эта част</w:t>
      </w:r>
      <w:r w:rsidRPr="005831DA">
        <w:rPr>
          <w:lang w:val="ru-RU"/>
        </w:rPr>
        <w:t>ь является базовой, и в ней предмет изложения характеризуется равномерно и разносторонне.</w:t>
      </w:r>
    </w:p>
    <w:p w:rsidR="00553BBE" w:rsidRPr="005831DA" w:rsidRDefault="00616760">
      <w:pPr>
        <w:pStyle w:val="a3"/>
        <w:spacing w:before="3" w:line="237" w:lineRule="auto"/>
        <w:ind w:right="248" w:firstLine="283"/>
        <w:jc w:val="both"/>
        <w:rPr>
          <w:lang w:val="ru-RU"/>
        </w:rPr>
      </w:pPr>
      <w:r w:rsidRPr="005831DA">
        <w:rPr>
          <w:lang w:val="ru-RU"/>
        </w:rPr>
        <w:t>В научном стиле, как и в каждом функциональном стиле, существуют свои определенные правила текстовой композиции.</w:t>
      </w:r>
    </w:p>
    <w:p w:rsidR="00553BBE" w:rsidRPr="005831DA" w:rsidRDefault="00553BBE">
      <w:pPr>
        <w:spacing w:line="237" w:lineRule="auto"/>
        <w:jc w:val="both"/>
        <w:rPr>
          <w:lang w:val="ru-RU"/>
        </w:rPr>
        <w:sectPr w:rsidR="00553BBE" w:rsidRPr="005831DA">
          <w:pgSz w:w="8400" w:h="11910"/>
          <w:pgMar w:top="1040" w:right="880" w:bottom="280" w:left="660" w:header="720" w:footer="720" w:gutter="0"/>
          <w:cols w:space="720"/>
        </w:sectPr>
      </w:pPr>
    </w:p>
    <w:p w:rsidR="00553BBE" w:rsidRPr="005831DA" w:rsidRDefault="00616760">
      <w:pPr>
        <w:pStyle w:val="a3"/>
        <w:spacing w:before="80"/>
        <w:rPr>
          <w:lang w:val="ru-RU"/>
        </w:rPr>
      </w:pPr>
      <w:r w:rsidRPr="005831DA">
        <w:rPr>
          <w:lang w:val="ru-RU"/>
        </w:rPr>
        <w:lastRenderedPageBreak/>
        <w:t>Текст воспринимается в основном от част</w:t>
      </w:r>
      <w:r w:rsidRPr="005831DA">
        <w:rPr>
          <w:lang w:val="ru-RU"/>
        </w:rPr>
        <w:t>ного к общему, а создается от общего к частному.</w:t>
      </w:r>
    </w:p>
    <w:p w:rsidR="00553BBE" w:rsidRPr="005831DA" w:rsidRDefault="00616760">
      <w:pPr>
        <w:pStyle w:val="a3"/>
        <w:spacing w:before="3"/>
        <w:ind w:right="250" w:firstLine="283"/>
        <w:jc w:val="both"/>
        <w:rPr>
          <w:lang w:val="ru-RU"/>
        </w:rPr>
      </w:pPr>
      <w:r w:rsidRPr="005831DA">
        <w:rPr>
          <w:lang w:val="ru-RU"/>
        </w:rPr>
        <w:t>Структура текста научного стиля обычно многомерная и многоуровневая. Однако это не означает, что все тексты имеют одинаковую степень структурной сложности. Например, они могут быть абсолютно разными по чисто</w:t>
      </w:r>
      <w:r w:rsidRPr="005831DA">
        <w:rPr>
          <w:lang w:val="ru-RU"/>
        </w:rPr>
        <w:t xml:space="preserve"> физической конструкции. Чтобы понять, о чем идет речь, достаточно сравнить научную монографию, статью и тезисы. При этом следует иметь в виду, что степень сложности не носит здесь абсолютного характера, ибо те же самые тезисы трудно написать, не написав х</w:t>
      </w:r>
      <w:r w:rsidRPr="005831DA">
        <w:rPr>
          <w:lang w:val="ru-RU"/>
        </w:rPr>
        <w:t>отя бы чернового наброска статьи и не рассмотрев его критически.</w:t>
      </w:r>
    </w:p>
    <w:p w:rsidR="00553BBE" w:rsidRPr="005831DA" w:rsidRDefault="00616760">
      <w:pPr>
        <w:pStyle w:val="a3"/>
        <w:ind w:right="248" w:firstLine="283"/>
        <w:jc w:val="both"/>
        <w:rPr>
          <w:lang w:val="ru-RU"/>
        </w:rPr>
      </w:pPr>
      <w:r w:rsidRPr="005831DA">
        <w:rPr>
          <w:lang w:val="ru-RU"/>
        </w:rPr>
        <w:t>Тезисы являются одним из наиболее устойчивых нормативных жанров речевого произведения, поэтому нарушение жанровой определенности, нормативности, чистоты, жанровые смешения оцениваются в нем к</w:t>
      </w:r>
      <w:r w:rsidRPr="005831DA">
        <w:rPr>
          <w:lang w:val="ru-RU"/>
        </w:rPr>
        <w:t xml:space="preserve">ак грубые нарушения не только стилистических, а вообще коммуникативных норм. Среди типичных нарушений являются, например, подмена тезисов текстом сообщения, резюме-рефератом, аннотацией, проспектом, планом и т.д. Наиболее неприятное впечатление производит </w:t>
      </w:r>
      <w:r w:rsidRPr="005831DA">
        <w:rPr>
          <w:lang w:val="ru-RU"/>
        </w:rPr>
        <w:t>смешение форм разных жанров. Такое смешение демонстрирует отсутствие научно-речевой культуры у автора и подвергает сомнению его научные данные в целом.</w:t>
      </w:r>
    </w:p>
    <w:p w:rsidR="00553BBE" w:rsidRPr="005831DA" w:rsidRDefault="00553BBE">
      <w:pPr>
        <w:pStyle w:val="a3"/>
        <w:spacing w:before="2"/>
        <w:ind w:left="0"/>
        <w:rPr>
          <w:lang w:val="ru-RU"/>
        </w:rPr>
      </w:pPr>
    </w:p>
    <w:p w:rsidR="00553BBE" w:rsidRPr="005831DA" w:rsidRDefault="00616760">
      <w:pPr>
        <w:pStyle w:val="Heading1"/>
        <w:ind w:left="1740"/>
        <w:rPr>
          <w:lang w:val="ru-RU"/>
        </w:rPr>
      </w:pPr>
      <w:r w:rsidRPr="005831DA">
        <w:rPr>
          <w:lang w:val="ru-RU"/>
        </w:rPr>
        <w:t>Вопросы и задания для самопроверки:</w:t>
      </w:r>
    </w:p>
    <w:p w:rsidR="00553BBE" w:rsidRPr="005831DA" w:rsidRDefault="00553BBE">
      <w:pPr>
        <w:pStyle w:val="a3"/>
        <w:spacing w:before="10"/>
        <w:ind w:left="0"/>
        <w:rPr>
          <w:b/>
          <w:sz w:val="21"/>
          <w:lang w:val="ru-RU"/>
        </w:rPr>
      </w:pPr>
    </w:p>
    <w:p w:rsidR="00553BBE" w:rsidRPr="005831DA" w:rsidRDefault="00616760">
      <w:pPr>
        <w:pStyle w:val="a4"/>
        <w:numPr>
          <w:ilvl w:val="0"/>
          <w:numId w:val="24"/>
        </w:numPr>
        <w:tabs>
          <w:tab w:val="left" w:pos="977"/>
        </w:tabs>
        <w:spacing w:line="251" w:lineRule="exact"/>
        <w:ind w:firstLine="283"/>
        <w:rPr>
          <w:lang w:val="ru-RU"/>
        </w:rPr>
      </w:pPr>
      <w:r w:rsidRPr="005831DA">
        <w:rPr>
          <w:lang w:val="ru-RU"/>
        </w:rPr>
        <w:t>Какие общие черты отличают научный</w:t>
      </w:r>
      <w:r w:rsidRPr="005831DA">
        <w:rPr>
          <w:spacing w:val="-13"/>
          <w:lang w:val="ru-RU"/>
        </w:rPr>
        <w:t xml:space="preserve"> </w:t>
      </w:r>
      <w:r w:rsidRPr="005831DA">
        <w:rPr>
          <w:lang w:val="ru-RU"/>
        </w:rPr>
        <w:t>стиль?</w:t>
      </w:r>
    </w:p>
    <w:p w:rsidR="00553BBE" w:rsidRPr="005831DA" w:rsidRDefault="00616760">
      <w:pPr>
        <w:pStyle w:val="a4"/>
        <w:numPr>
          <w:ilvl w:val="0"/>
          <w:numId w:val="24"/>
        </w:numPr>
        <w:tabs>
          <w:tab w:val="left" w:pos="977"/>
        </w:tabs>
        <w:spacing w:line="251" w:lineRule="exact"/>
        <w:ind w:firstLine="283"/>
        <w:rPr>
          <w:lang w:val="ru-RU"/>
        </w:rPr>
      </w:pPr>
      <w:r w:rsidRPr="005831DA">
        <w:rPr>
          <w:lang w:val="ru-RU"/>
        </w:rPr>
        <w:t>Какие основные научные жанры вам</w:t>
      </w:r>
      <w:r w:rsidRPr="005831DA">
        <w:rPr>
          <w:spacing w:val="-24"/>
          <w:lang w:val="ru-RU"/>
        </w:rPr>
        <w:t xml:space="preserve"> </w:t>
      </w:r>
      <w:r w:rsidRPr="005831DA">
        <w:rPr>
          <w:lang w:val="ru-RU"/>
        </w:rPr>
        <w:t>известны?</w:t>
      </w:r>
    </w:p>
    <w:p w:rsidR="00553BBE" w:rsidRPr="005831DA" w:rsidRDefault="00616760">
      <w:pPr>
        <w:pStyle w:val="a4"/>
        <w:numPr>
          <w:ilvl w:val="0"/>
          <w:numId w:val="24"/>
        </w:numPr>
        <w:tabs>
          <w:tab w:val="left" w:pos="1259"/>
          <w:tab w:val="left" w:pos="1260"/>
          <w:tab w:val="left" w:pos="2458"/>
          <w:tab w:val="left" w:pos="3690"/>
          <w:tab w:val="left" w:pos="5723"/>
        </w:tabs>
        <w:spacing w:before="1"/>
        <w:ind w:right="253" w:firstLine="283"/>
        <w:rPr>
          <w:lang w:val="ru-RU"/>
        </w:rPr>
      </w:pPr>
      <w:r w:rsidRPr="005831DA">
        <w:rPr>
          <w:lang w:val="ru-RU"/>
        </w:rPr>
        <w:t>Назовите</w:t>
      </w:r>
      <w:r w:rsidRPr="005831DA">
        <w:rPr>
          <w:lang w:val="ru-RU"/>
        </w:rPr>
        <w:tab/>
        <w:t>основные</w:t>
      </w:r>
      <w:r w:rsidRPr="005831DA">
        <w:rPr>
          <w:lang w:val="ru-RU"/>
        </w:rPr>
        <w:tab/>
        <w:t>стилеобразующие</w:t>
      </w:r>
      <w:r w:rsidRPr="005831DA">
        <w:rPr>
          <w:lang w:val="ru-RU"/>
        </w:rPr>
        <w:tab/>
        <w:t>факторы, действующие в научном</w:t>
      </w:r>
      <w:r w:rsidRPr="005831DA">
        <w:rPr>
          <w:spacing w:val="-2"/>
          <w:lang w:val="ru-RU"/>
        </w:rPr>
        <w:t xml:space="preserve"> </w:t>
      </w:r>
      <w:r w:rsidRPr="005831DA">
        <w:rPr>
          <w:lang w:val="ru-RU"/>
        </w:rPr>
        <w:t>стиле.</w:t>
      </w:r>
    </w:p>
    <w:p w:rsidR="00553BBE" w:rsidRPr="005831DA" w:rsidRDefault="00616760">
      <w:pPr>
        <w:pStyle w:val="a4"/>
        <w:numPr>
          <w:ilvl w:val="0"/>
          <w:numId w:val="24"/>
        </w:numPr>
        <w:tabs>
          <w:tab w:val="left" w:pos="1001"/>
        </w:tabs>
        <w:ind w:right="252" w:firstLine="283"/>
        <w:rPr>
          <w:lang w:val="ru-RU"/>
        </w:rPr>
      </w:pPr>
      <w:r w:rsidRPr="005831DA">
        <w:rPr>
          <w:lang w:val="ru-RU"/>
        </w:rPr>
        <w:t>Дайте функционально-стилевую классификацию научного стиля.</w:t>
      </w:r>
    </w:p>
    <w:p w:rsidR="00553BBE" w:rsidRPr="005831DA" w:rsidRDefault="00616760">
      <w:pPr>
        <w:pStyle w:val="a4"/>
        <w:numPr>
          <w:ilvl w:val="0"/>
          <w:numId w:val="24"/>
        </w:numPr>
        <w:tabs>
          <w:tab w:val="left" w:pos="977"/>
        </w:tabs>
        <w:spacing w:before="1"/>
        <w:ind w:firstLine="283"/>
        <w:rPr>
          <w:lang w:val="ru-RU"/>
        </w:rPr>
      </w:pPr>
      <w:r w:rsidRPr="005831DA">
        <w:rPr>
          <w:lang w:val="ru-RU"/>
        </w:rPr>
        <w:t>Каковы характерные особенности тезисного</w:t>
      </w:r>
      <w:r w:rsidRPr="005831DA">
        <w:rPr>
          <w:spacing w:val="-15"/>
          <w:lang w:val="ru-RU"/>
        </w:rPr>
        <w:t xml:space="preserve"> </w:t>
      </w:r>
      <w:r w:rsidRPr="005831DA">
        <w:rPr>
          <w:lang w:val="ru-RU"/>
        </w:rPr>
        <w:t>произведения?</w:t>
      </w:r>
    </w:p>
    <w:p w:rsidR="00553BBE" w:rsidRPr="005831DA" w:rsidRDefault="00616760">
      <w:pPr>
        <w:spacing w:before="9" w:line="500" w:lineRule="atLeast"/>
        <w:ind w:left="755" w:right="306" w:firstLine="748"/>
        <w:rPr>
          <w:lang w:val="ru-RU"/>
        </w:rPr>
      </w:pPr>
      <w:r w:rsidRPr="005831DA">
        <w:rPr>
          <w:b/>
          <w:lang w:val="ru-RU"/>
        </w:rPr>
        <w:t>§ 12.2 Языковые особенности</w:t>
      </w:r>
      <w:r w:rsidRPr="005831DA">
        <w:rPr>
          <w:b/>
          <w:lang w:val="ru-RU"/>
        </w:rPr>
        <w:t xml:space="preserve"> научной речи Лексика</w:t>
      </w:r>
      <w:r w:rsidRPr="005831DA">
        <w:rPr>
          <w:lang w:val="ru-RU"/>
        </w:rPr>
        <w:t>. В научных текстах почти каждое слово выступает</w:t>
      </w:r>
    </w:p>
    <w:p w:rsidR="00553BBE" w:rsidRPr="005831DA" w:rsidRDefault="00616760">
      <w:pPr>
        <w:pStyle w:val="a3"/>
        <w:rPr>
          <w:lang w:val="ru-RU"/>
        </w:rPr>
      </w:pPr>
      <w:r w:rsidRPr="005831DA">
        <w:rPr>
          <w:lang w:val="ru-RU"/>
        </w:rPr>
        <w:t>как обозначение общего или абстрактного понятия.</w:t>
      </w:r>
    </w:p>
    <w:p w:rsidR="00553BBE" w:rsidRPr="005831DA" w:rsidRDefault="00553BBE">
      <w:pPr>
        <w:rPr>
          <w:lang w:val="ru-RU"/>
        </w:rPr>
        <w:sectPr w:rsidR="00553BBE" w:rsidRPr="005831DA">
          <w:pgSz w:w="8400" w:h="11910"/>
          <w:pgMar w:top="1040" w:right="880" w:bottom="280" w:left="660" w:header="720" w:footer="720" w:gutter="0"/>
          <w:cols w:space="720"/>
        </w:sectPr>
      </w:pPr>
    </w:p>
    <w:p w:rsidR="00553BBE" w:rsidRPr="005831DA" w:rsidRDefault="00616760">
      <w:pPr>
        <w:pStyle w:val="a3"/>
        <w:spacing w:before="80"/>
        <w:ind w:right="247" w:firstLine="283"/>
        <w:jc w:val="both"/>
        <w:rPr>
          <w:lang w:val="ru-RU"/>
        </w:rPr>
      </w:pPr>
      <w:r w:rsidRPr="005831DA">
        <w:rPr>
          <w:lang w:val="ru-RU"/>
        </w:rPr>
        <w:lastRenderedPageBreak/>
        <w:t>Лексику научной речи составляют три основных пласта: общеупотребительные слова, общенаучные слова и термины и данной отрасл</w:t>
      </w:r>
      <w:r w:rsidRPr="005831DA">
        <w:rPr>
          <w:lang w:val="ru-RU"/>
        </w:rPr>
        <w:t>и знания (специальные термины).</w:t>
      </w:r>
    </w:p>
    <w:p w:rsidR="00553BBE" w:rsidRPr="005831DA" w:rsidRDefault="00616760">
      <w:pPr>
        <w:ind w:left="472" w:right="249" w:firstLine="283"/>
        <w:jc w:val="both"/>
        <w:rPr>
          <w:lang w:val="ru-RU"/>
        </w:rPr>
      </w:pPr>
      <w:r w:rsidRPr="005831DA">
        <w:rPr>
          <w:lang w:val="ru-RU"/>
        </w:rPr>
        <w:t xml:space="preserve">К общеупотребительной лексике относятся слова общего языка, которые наиболее часто встречаются в научных текстах и составляют основу изложения. Например: </w:t>
      </w:r>
      <w:r w:rsidRPr="005831DA">
        <w:rPr>
          <w:i/>
          <w:lang w:val="ru-RU"/>
        </w:rPr>
        <w:t xml:space="preserve">К языкам мира </w:t>
      </w:r>
      <w:r w:rsidRPr="005831DA">
        <w:rPr>
          <w:i/>
          <w:lang w:val="ru-RU"/>
        </w:rPr>
        <w:t xml:space="preserve">относятся языки народов, населяющих (или населявших ранее) земной шар. </w:t>
      </w:r>
      <w:r w:rsidRPr="005831DA">
        <w:rPr>
          <w:lang w:val="ru-RU"/>
        </w:rPr>
        <w:t>Здесь нет ни одного специального слова.</w:t>
      </w:r>
    </w:p>
    <w:p w:rsidR="00553BBE" w:rsidRPr="005831DA" w:rsidRDefault="00616760">
      <w:pPr>
        <w:pStyle w:val="a3"/>
        <w:spacing w:before="2"/>
        <w:ind w:right="246" w:firstLine="283"/>
        <w:jc w:val="both"/>
        <w:rPr>
          <w:lang w:val="ru-RU"/>
        </w:rPr>
      </w:pPr>
      <w:r w:rsidRPr="005831DA">
        <w:rPr>
          <w:lang w:val="ru-RU"/>
        </w:rPr>
        <w:t xml:space="preserve">Общенаучная лексика – это уже непосредственная часть научной речи, как речи описания научных объектов и явлений. Общенаучные слова закреплены за </w:t>
      </w:r>
      <w:r w:rsidRPr="005831DA">
        <w:rPr>
          <w:lang w:val="ru-RU"/>
        </w:rPr>
        <w:t xml:space="preserve">определенными понятиями, но не являются терминами, например: </w:t>
      </w:r>
      <w:r w:rsidRPr="005831DA">
        <w:rPr>
          <w:i/>
          <w:lang w:val="ru-RU"/>
        </w:rPr>
        <w:t xml:space="preserve">операция, вопрос, задача, явление, процесс </w:t>
      </w:r>
      <w:r w:rsidRPr="005831DA">
        <w:rPr>
          <w:lang w:val="ru-RU"/>
        </w:rPr>
        <w:t>и др.</w:t>
      </w:r>
    </w:p>
    <w:p w:rsidR="00553BBE" w:rsidRDefault="00616760">
      <w:pPr>
        <w:pStyle w:val="a3"/>
        <w:spacing w:line="242" w:lineRule="auto"/>
        <w:ind w:right="252" w:firstLine="216"/>
        <w:jc w:val="both"/>
      </w:pPr>
      <w:r w:rsidRPr="005831DA">
        <w:rPr>
          <w:lang w:val="ru-RU"/>
        </w:rPr>
        <w:t xml:space="preserve">Значительная часть общенаучной лексики (а также и специальной терминологии) – слова-интернационализмы греческого и латинского происхождения. </w:t>
      </w:r>
      <w:r>
        <w:t>В таб</w:t>
      </w:r>
      <w:r>
        <w:t>лице приведены некоторые из них.</w:t>
      </w:r>
    </w:p>
    <w:p w:rsidR="00553BBE" w:rsidRDefault="00553BBE">
      <w:pPr>
        <w:pStyle w:val="a3"/>
        <w:spacing w:before="9"/>
        <w:ind w:left="0"/>
        <w:rPr>
          <w:sz w:val="21"/>
        </w:rPr>
      </w:pPr>
    </w:p>
    <w:tbl>
      <w:tblPr>
        <w:tblStyle w:val="TableNormal"/>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89"/>
        <w:gridCol w:w="1584"/>
        <w:gridCol w:w="1584"/>
        <w:gridCol w:w="1584"/>
      </w:tblGrid>
      <w:tr w:rsidR="00553BBE">
        <w:trPr>
          <w:trHeight w:val="206"/>
        </w:trPr>
        <w:tc>
          <w:tcPr>
            <w:tcW w:w="3173" w:type="dxa"/>
            <w:gridSpan w:val="2"/>
          </w:tcPr>
          <w:p w:rsidR="00553BBE" w:rsidRDefault="00616760">
            <w:pPr>
              <w:pStyle w:val="TableParagraph"/>
              <w:ind w:left="469"/>
              <w:rPr>
                <w:b/>
                <w:sz w:val="18"/>
              </w:rPr>
            </w:pPr>
            <w:r>
              <w:rPr>
                <w:b/>
                <w:sz w:val="18"/>
              </w:rPr>
              <w:t>Греческого происхождения</w:t>
            </w:r>
          </w:p>
        </w:tc>
        <w:tc>
          <w:tcPr>
            <w:tcW w:w="3168" w:type="dxa"/>
            <w:gridSpan w:val="2"/>
          </w:tcPr>
          <w:p w:rsidR="00553BBE" w:rsidRDefault="00616760">
            <w:pPr>
              <w:pStyle w:val="TableParagraph"/>
              <w:ind w:left="445"/>
              <w:rPr>
                <w:b/>
                <w:sz w:val="18"/>
              </w:rPr>
            </w:pPr>
            <w:r>
              <w:rPr>
                <w:b/>
                <w:sz w:val="18"/>
              </w:rPr>
              <w:t>Латинского происхождения</w:t>
            </w:r>
          </w:p>
        </w:tc>
      </w:tr>
      <w:tr w:rsidR="00553BBE">
        <w:trPr>
          <w:trHeight w:val="204"/>
        </w:trPr>
        <w:tc>
          <w:tcPr>
            <w:tcW w:w="1589" w:type="dxa"/>
            <w:tcBorders>
              <w:bottom w:val="nil"/>
            </w:tcBorders>
          </w:tcPr>
          <w:p w:rsidR="00553BBE" w:rsidRDefault="00616760">
            <w:pPr>
              <w:pStyle w:val="TableParagraph"/>
              <w:spacing w:line="185" w:lineRule="exact"/>
              <w:rPr>
                <w:sz w:val="18"/>
              </w:rPr>
            </w:pPr>
            <w:r>
              <w:rPr>
                <w:sz w:val="18"/>
              </w:rPr>
              <w:t>автомат</w:t>
            </w:r>
          </w:p>
        </w:tc>
        <w:tc>
          <w:tcPr>
            <w:tcW w:w="1584" w:type="dxa"/>
            <w:tcBorders>
              <w:bottom w:val="nil"/>
            </w:tcBorders>
          </w:tcPr>
          <w:p w:rsidR="00553BBE" w:rsidRDefault="00616760">
            <w:pPr>
              <w:pStyle w:val="TableParagraph"/>
              <w:spacing w:line="185" w:lineRule="exact"/>
              <w:ind w:left="105"/>
              <w:rPr>
                <w:sz w:val="18"/>
              </w:rPr>
            </w:pPr>
            <w:r>
              <w:rPr>
                <w:sz w:val="18"/>
              </w:rPr>
              <w:t>схема</w:t>
            </w:r>
          </w:p>
        </w:tc>
        <w:tc>
          <w:tcPr>
            <w:tcW w:w="1584" w:type="dxa"/>
            <w:tcBorders>
              <w:bottom w:val="nil"/>
            </w:tcBorders>
          </w:tcPr>
          <w:p w:rsidR="00553BBE" w:rsidRDefault="00616760">
            <w:pPr>
              <w:pStyle w:val="TableParagraph"/>
              <w:spacing w:line="185" w:lineRule="exact"/>
              <w:ind w:left="109"/>
              <w:rPr>
                <w:sz w:val="18"/>
              </w:rPr>
            </w:pPr>
            <w:r>
              <w:rPr>
                <w:sz w:val="18"/>
              </w:rPr>
              <w:t>аспект</w:t>
            </w:r>
          </w:p>
        </w:tc>
        <w:tc>
          <w:tcPr>
            <w:tcW w:w="1584" w:type="dxa"/>
            <w:tcBorders>
              <w:bottom w:val="nil"/>
            </w:tcBorders>
          </w:tcPr>
          <w:p w:rsidR="00553BBE" w:rsidRDefault="00616760">
            <w:pPr>
              <w:pStyle w:val="TableParagraph"/>
              <w:spacing w:line="185" w:lineRule="exact"/>
              <w:ind w:left="109"/>
              <w:rPr>
                <w:sz w:val="18"/>
              </w:rPr>
            </w:pPr>
            <w:r>
              <w:rPr>
                <w:sz w:val="18"/>
              </w:rPr>
              <w:t>пункт</w:t>
            </w:r>
          </w:p>
        </w:tc>
      </w:tr>
      <w:tr w:rsidR="00553BBE">
        <w:trPr>
          <w:trHeight w:val="206"/>
        </w:trPr>
        <w:tc>
          <w:tcPr>
            <w:tcW w:w="1589" w:type="dxa"/>
            <w:tcBorders>
              <w:top w:val="nil"/>
              <w:bottom w:val="nil"/>
            </w:tcBorders>
          </w:tcPr>
          <w:p w:rsidR="00553BBE" w:rsidRDefault="00616760">
            <w:pPr>
              <w:pStyle w:val="TableParagraph"/>
              <w:rPr>
                <w:sz w:val="18"/>
              </w:rPr>
            </w:pPr>
            <w:r>
              <w:rPr>
                <w:sz w:val="18"/>
              </w:rPr>
              <w:t>(автоматизм)</w:t>
            </w:r>
          </w:p>
        </w:tc>
        <w:tc>
          <w:tcPr>
            <w:tcW w:w="1584" w:type="dxa"/>
            <w:tcBorders>
              <w:top w:val="nil"/>
              <w:bottom w:val="nil"/>
            </w:tcBorders>
          </w:tcPr>
          <w:p w:rsidR="00553BBE" w:rsidRDefault="00616760">
            <w:pPr>
              <w:pStyle w:val="TableParagraph"/>
              <w:ind w:left="105"/>
              <w:rPr>
                <w:sz w:val="18"/>
              </w:rPr>
            </w:pPr>
            <w:r>
              <w:rPr>
                <w:sz w:val="18"/>
              </w:rPr>
              <w:t>теория</w:t>
            </w:r>
          </w:p>
        </w:tc>
        <w:tc>
          <w:tcPr>
            <w:tcW w:w="1584" w:type="dxa"/>
            <w:tcBorders>
              <w:top w:val="nil"/>
              <w:bottom w:val="nil"/>
            </w:tcBorders>
          </w:tcPr>
          <w:p w:rsidR="00553BBE" w:rsidRDefault="00616760">
            <w:pPr>
              <w:pStyle w:val="TableParagraph"/>
              <w:ind w:left="109"/>
              <w:rPr>
                <w:sz w:val="18"/>
              </w:rPr>
            </w:pPr>
            <w:r>
              <w:rPr>
                <w:sz w:val="18"/>
              </w:rPr>
              <w:t>абсолютный</w:t>
            </w:r>
          </w:p>
        </w:tc>
        <w:tc>
          <w:tcPr>
            <w:tcW w:w="1584" w:type="dxa"/>
            <w:tcBorders>
              <w:top w:val="nil"/>
              <w:bottom w:val="nil"/>
            </w:tcBorders>
          </w:tcPr>
          <w:p w:rsidR="00553BBE" w:rsidRDefault="00616760">
            <w:pPr>
              <w:pStyle w:val="TableParagraph"/>
              <w:ind w:left="109"/>
              <w:rPr>
                <w:sz w:val="18"/>
              </w:rPr>
            </w:pPr>
            <w:r>
              <w:rPr>
                <w:sz w:val="18"/>
              </w:rPr>
              <w:t>радиус</w:t>
            </w:r>
          </w:p>
        </w:tc>
      </w:tr>
      <w:tr w:rsidR="00553BBE">
        <w:trPr>
          <w:trHeight w:val="208"/>
        </w:trPr>
        <w:tc>
          <w:tcPr>
            <w:tcW w:w="1589" w:type="dxa"/>
            <w:tcBorders>
              <w:top w:val="nil"/>
              <w:bottom w:val="nil"/>
            </w:tcBorders>
          </w:tcPr>
          <w:p w:rsidR="00553BBE" w:rsidRDefault="00616760">
            <w:pPr>
              <w:pStyle w:val="TableParagraph"/>
              <w:spacing w:line="189" w:lineRule="exact"/>
              <w:rPr>
                <w:sz w:val="18"/>
              </w:rPr>
            </w:pPr>
            <w:r>
              <w:rPr>
                <w:sz w:val="18"/>
              </w:rPr>
              <w:t>анализ</w:t>
            </w:r>
          </w:p>
        </w:tc>
        <w:tc>
          <w:tcPr>
            <w:tcW w:w="1584" w:type="dxa"/>
            <w:tcBorders>
              <w:top w:val="nil"/>
              <w:bottom w:val="nil"/>
            </w:tcBorders>
          </w:tcPr>
          <w:p w:rsidR="00553BBE" w:rsidRDefault="00616760">
            <w:pPr>
              <w:pStyle w:val="TableParagraph"/>
              <w:spacing w:line="189" w:lineRule="exact"/>
              <w:ind w:left="105"/>
              <w:rPr>
                <w:sz w:val="18"/>
              </w:rPr>
            </w:pPr>
            <w:r>
              <w:rPr>
                <w:sz w:val="18"/>
              </w:rPr>
              <w:t>техника</w:t>
            </w:r>
          </w:p>
        </w:tc>
        <w:tc>
          <w:tcPr>
            <w:tcW w:w="1584" w:type="dxa"/>
            <w:tcBorders>
              <w:top w:val="nil"/>
              <w:bottom w:val="nil"/>
            </w:tcBorders>
          </w:tcPr>
          <w:p w:rsidR="00553BBE" w:rsidRDefault="00616760">
            <w:pPr>
              <w:pStyle w:val="TableParagraph"/>
              <w:spacing w:line="189" w:lineRule="exact"/>
              <w:ind w:left="109"/>
              <w:rPr>
                <w:sz w:val="18"/>
              </w:rPr>
            </w:pPr>
            <w:r>
              <w:rPr>
                <w:sz w:val="18"/>
              </w:rPr>
              <w:t>адаптация</w:t>
            </w:r>
          </w:p>
        </w:tc>
        <w:tc>
          <w:tcPr>
            <w:tcW w:w="1584" w:type="dxa"/>
            <w:tcBorders>
              <w:top w:val="nil"/>
              <w:bottom w:val="nil"/>
            </w:tcBorders>
          </w:tcPr>
          <w:p w:rsidR="00553BBE" w:rsidRDefault="00616760">
            <w:pPr>
              <w:pStyle w:val="TableParagraph"/>
              <w:spacing w:line="189" w:lineRule="exact"/>
              <w:ind w:left="109"/>
              <w:rPr>
                <w:sz w:val="18"/>
              </w:rPr>
            </w:pPr>
            <w:r>
              <w:rPr>
                <w:sz w:val="18"/>
              </w:rPr>
              <w:t>рефлексия</w:t>
            </w:r>
          </w:p>
        </w:tc>
      </w:tr>
      <w:tr w:rsidR="00553BBE">
        <w:trPr>
          <w:trHeight w:val="208"/>
        </w:trPr>
        <w:tc>
          <w:tcPr>
            <w:tcW w:w="1589" w:type="dxa"/>
            <w:tcBorders>
              <w:top w:val="nil"/>
              <w:bottom w:val="nil"/>
            </w:tcBorders>
          </w:tcPr>
          <w:p w:rsidR="00553BBE" w:rsidRDefault="00616760">
            <w:pPr>
              <w:pStyle w:val="TableParagraph"/>
              <w:spacing w:line="189" w:lineRule="exact"/>
              <w:rPr>
                <w:sz w:val="18"/>
              </w:rPr>
            </w:pPr>
            <w:r>
              <w:rPr>
                <w:sz w:val="18"/>
              </w:rPr>
              <w:t>атом</w:t>
            </w:r>
          </w:p>
        </w:tc>
        <w:tc>
          <w:tcPr>
            <w:tcW w:w="1584" w:type="dxa"/>
            <w:tcBorders>
              <w:top w:val="nil"/>
              <w:bottom w:val="nil"/>
            </w:tcBorders>
          </w:tcPr>
          <w:p w:rsidR="00553BBE" w:rsidRDefault="00616760">
            <w:pPr>
              <w:pStyle w:val="TableParagraph"/>
              <w:spacing w:line="189" w:lineRule="exact"/>
              <w:ind w:left="105"/>
              <w:rPr>
                <w:sz w:val="18"/>
              </w:rPr>
            </w:pPr>
            <w:r>
              <w:rPr>
                <w:sz w:val="18"/>
              </w:rPr>
              <w:t>фаза</w:t>
            </w:r>
          </w:p>
        </w:tc>
        <w:tc>
          <w:tcPr>
            <w:tcW w:w="1584" w:type="dxa"/>
            <w:tcBorders>
              <w:top w:val="nil"/>
              <w:bottom w:val="nil"/>
            </w:tcBorders>
          </w:tcPr>
          <w:p w:rsidR="00553BBE" w:rsidRDefault="00616760">
            <w:pPr>
              <w:pStyle w:val="TableParagraph"/>
              <w:spacing w:line="189" w:lineRule="exact"/>
              <w:ind w:left="109"/>
              <w:rPr>
                <w:sz w:val="18"/>
              </w:rPr>
            </w:pPr>
            <w:r>
              <w:rPr>
                <w:sz w:val="18"/>
              </w:rPr>
              <w:t>вирус</w:t>
            </w:r>
          </w:p>
        </w:tc>
        <w:tc>
          <w:tcPr>
            <w:tcW w:w="1584" w:type="dxa"/>
            <w:tcBorders>
              <w:top w:val="nil"/>
              <w:bottom w:val="nil"/>
            </w:tcBorders>
          </w:tcPr>
          <w:p w:rsidR="00553BBE" w:rsidRDefault="00616760">
            <w:pPr>
              <w:pStyle w:val="TableParagraph"/>
              <w:spacing w:line="189" w:lineRule="exact"/>
              <w:ind w:left="109"/>
              <w:rPr>
                <w:sz w:val="18"/>
              </w:rPr>
            </w:pPr>
            <w:r>
              <w:rPr>
                <w:sz w:val="18"/>
              </w:rPr>
              <w:t>термин</w:t>
            </w:r>
          </w:p>
        </w:tc>
      </w:tr>
      <w:tr w:rsidR="00553BBE">
        <w:trPr>
          <w:trHeight w:val="206"/>
        </w:trPr>
        <w:tc>
          <w:tcPr>
            <w:tcW w:w="1589" w:type="dxa"/>
            <w:tcBorders>
              <w:top w:val="nil"/>
              <w:bottom w:val="nil"/>
            </w:tcBorders>
          </w:tcPr>
          <w:p w:rsidR="00553BBE" w:rsidRDefault="00616760">
            <w:pPr>
              <w:pStyle w:val="TableParagraph"/>
              <w:rPr>
                <w:sz w:val="18"/>
              </w:rPr>
            </w:pPr>
            <w:r>
              <w:rPr>
                <w:sz w:val="18"/>
              </w:rPr>
              <w:t>аналогия</w:t>
            </w:r>
          </w:p>
        </w:tc>
        <w:tc>
          <w:tcPr>
            <w:tcW w:w="1584" w:type="dxa"/>
            <w:tcBorders>
              <w:top w:val="nil"/>
              <w:bottom w:val="nil"/>
            </w:tcBorders>
          </w:tcPr>
          <w:p w:rsidR="00553BBE" w:rsidRDefault="00616760">
            <w:pPr>
              <w:pStyle w:val="TableParagraph"/>
              <w:ind w:left="105"/>
              <w:rPr>
                <w:sz w:val="18"/>
              </w:rPr>
            </w:pPr>
            <w:r>
              <w:rPr>
                <w:sz w:val="18"/>
              </w:rPr>
              <w:t>феномен</w:t>
            </w:r>
          </w:p>
        </w:tc>
        <w:tc>
          <w:tcPr>
            <w:tcW w:w="1584" w:type="dxa"/>
            <w:tcBorders>
              <w:top w:val="nil"/>
              <w:bottom w:val="nil"/>
            </w:tcBorders>
          </w:tcPr>
          <w:p w:rsidR="00553BBE" w:rsidRDefault="00616760">
            <w:pPr>
              <w:pStyle w:val="TableParagraph"/>
              <w:ind w:left="109"/>
              <w:rPr>
                <w:sz w:val="18"/>
              </w:rPr>
            </w:pPr>
            <w:r>
              <w:rPr>
                <w:sz w:val="18"/>
              </w:rPr>
              <w:t>комплекс</w:t>
            </w:r>
          </w:p>
        </w:tc>
        <w:tc>
          <w:tcPr>
            <w:tcW w:w="1584" w:type="dxa"/>
            <w:tcBorders>
              <w:top w:val="nil"/>
              <w:bottom w:val="nil"/>
            </w:tcBorders>
          </w:tcPr>
          <w:p w:rsidR="00553BBE" w:rsidRDefault="00616760">
            <w:pPr>
              <w:pStyle w:val="TableParagraph"/>
              <w:ind w:left="109"/>
              <w:rPr>
                <w:sz w:val="18"/>
              </w:rPr>
            </w:pPr>
            <w:r>
              <w:rPr>
                <w:sz w:val="18"/>
              </w:rPr>
              <w:t>факт</w:t>
            </w:r>
          </w:p>
        </w:tc>
      </w:tr>
      <w:tr w:rsidR="00553BBE">
        <w:trPr>
          <w:trHeight w:val="206"/>
        </w:trPr>
        <w:tc>
          <w:tcPr>
            <w:tcW w:w="1589" w:type="dxa"/>
            <w:tcBorders>
              <w:top w:val="nil"/>
              <w:bottom w:val="nil"/>
            </w:tcBorders>
          </w:tcPr>
          <w:p w:rsidR="00553BBE" w:rsidRDefault="00616760">
            <w:pPr>
              <w:pStyle w:val="TableParagraph"/>
              <w:rPr>
                <w:sz w:val="18"/>
              </w:rPr>
            </w:pPr>
            <w:r>
              <w:rPr>
                <w:sz w:val="18"/>
              </w:rPr>
              <w:t>гипотеза</w:t>
            </w:r>
          </w:p>
        </w:tc>
        <w:tc>
          <w:tcPr>
            <w:tcW w:w="1584" w:type="dxa"/>
            <w:tcBorders>
              <w:top w:val="nil"/>
              <w:bottom w:val="nil"/>
            </w:tcBorders>
          </w:tcPr>
          <w:p w:rsidR="00553BBE" w:rsidRDefault="00616760">
            <w:pPr>
              <w:pStyle w:val="TableParagraph"/>
              <w:ind w:left="105"/>
              <w:rPr>
                <w:sz w:val="18"/>
              </w:rPr>
            </w:pPr>
            <w:r>
              <w:rPr>
                <w:sz w:val="18"/>
              </w:rPr>
              <w:t>фраза</w:t>
            </w:r>
          </w:p>
        </w:tc>
        <w:tc>
          <w:tcPr>
            <w:tcW w:w="1584" w:type="dxa"/>
            <w:tcBorders>
              <w:top w:val="nil"/>
              <w:bottom w:val="nil"/>
            </w:tcBorders>
          </w:tcPr>
          <w:p w:rsidR="00553BBE" w:rsidRDefault="00616760">
            <w:pPr>
              <w:pStyle w:val="TableParagraph"/>
              <w:ind w:left="109"/>
              <w:rPr>
                <w:sz w:val="18"/>
              </w:rPr>
            </w:pPr>
            <w:r>
              <w:rPr>
                <w:sz w:val="18"/>
              </w:rPr>
              <w:t>конструкция</w:t>
            </w:r>
          </w:p>
        </w:tc>
        <w:tc>
          <w:tcPr>
            <w:tcW w:w="1584" w:type="dxa"/>
            <w:tcBorders>
              <w:top w:val="nil"/>
              <w:bottom w:val="nil"/>
            </w:tcBorders>
          </w:tcPr>
          <w:p w:rsidR="00553BBE" w:rsidRDefault="00616760">
            <w:pPr>
              <w:pStyle w:val="TableParagraph"/>
              <w:ind w:left="109"/>
              <w:rPr>
                <w:sz w:val="18"/>
              </w:rPr>
            </w:pPr>
            <w:r>
              <w:rPr>
                <w:sz w:val="18"/>
              </w:rPr>
              <w:t>фактор</w:t>
            </w:r>
          </w:p>
        </w:tc>
      </w:tr>
      <w:tr w:rsidR="00553BBE">
        <w:trPr>
          <w:trHeight w:val="206"/>
        </w:trPr>
        <w:tc>
          <w:tcPr>
            <w:tcW w:w="1589" w:type="dxa"/>
            <w:tcBorders>
              <w:top w:val="nil"/>
              <w:bottom w:val="nil"/>
            </w:tcBorders>
          </w:tcPr>
          <w:p w:rsidR="00553BBE" w:rsidRDefault="00616760">
            <w:pPr>
              <w:pStyle w:val="TableParagraph"/>
              <w:rPr>
                <w:sz w:val="18"/>
              </w:rPr>
            </w:pPr>
            <w:r>
              <w:rPr>
                <w:sz w:val="18"/>
              </w:rPr>
              <w:t>генезис</w:t>
            </w:r>
          </w:p>
        </w:tc>
        <w:tc>
          <w:tcPr>
            <w:tcW w:w="1584" w:type="dxa"/>
            <w:tcBorders>
              <w:top w:val="nil"/>
              <w:bottom w:val="nil"/>
            </w:tcBorders>
          </w:tcPr>
          <w:p w:rsidR="00553BBE" w:rsidRDefault="00616760">
            <w:pPr>
              <w:pStyle w:val="TableParagraph"/>
              <w:ind w:left="105"/>
              <w:rPr>
                <w:sz w:val="18"/>
              </w:rPr>
            </w:pPr>
            <w:r>
              <w:rPr>
                <w:sz w:val="18"/>
              </w:rPr>
              <w:t>цикл</w:t>
            </w:r>
          </w:p>
        </w:tc>
        <w:tc>
          <w:tcPr>
            <w:tcW w:w="1584" w:type="dxa"/>
            <w:tcBorders>
              <w:top w:val="nil"/>
              <w:bottom w:val="nil"/>
            </w:tcBorders>
          </w:tcPr>
          <w:p w:rsidR="00553BBE" w:rsidRDefault="00616760">
            <w:pPr>
              <w:pStyle w:val="TableParagraph"/>
              <w:ind w:left="109"/>
              <w:rPr>
                <w:sz w:val="18"/>
              </w:rPr>
            </w:pPr>
            <w:r>
              <w:rPr>
                <w:sz w:val="18"/>
              </w:rPr>
              <w:t>корпус</w:t>
            </w:r>
          </w:p>
        </w:tc>
        <w:tc>
          <w:tcPr>
            <w:tcW w:w="1584" w:type="dxa"/>
            <w:tcBorders>
              <w:top w:val="nil"/>
              <w:bottom w:val="nil"/>
            </w:tcBorders>
          </w:tcPr>
          <w:p w:rsidR="00553BBE" w:rsidRDefault="00616760">
            <w:pPr>
              <w:pStyle w:val="TableParagraph"/>
              <w:ind w:left="109"/>
              <w:rPr>
                <w:sz w:val="18"/>
              </w:rPr>
            </w:pPr>
            <w:r>
              <w:rPr>
                <w:sz w:val="18"/>
              </w:rPr>
              <w:t>феномен</w:t>
            </w:r>
          </w:p>
        </w:tc>
      </w:tr>
      <w:tr w:rsidR="00553BBE">
        <w:trPr>
          <w:trHeight w:val="206"/>
        </w:trPr>
        <w:tc>
          <w:tcPr>
            <w:tcW w:w="1589" w:type="dxa"/>
            <w:tcBorders>
              <w:top w:val="nil"/>
              <w:bottom w:val="nil"/>
            </w:tcBorders>
          </w:tcPr>
          <w:p w:rsidR="00553BBE" w:rsidRDefault="00616760">
            <w:pPr>
              <w:pStyle w:val="TableParagraph"/>
              <w:rPr>
                <w:sz w:val="18"/>
              </w:rPr>
            </w:pPr>
            <w:r>
              <w:rPr>
                <w:sz w:val="18"/>
              </w:rPr>
              <w:t>динамика</w:t>
            </w:r>
          </w:p>
        </w:tc>
        <w:tc>
          <w:tcPr>
            <w:tcW w:w="1584" w:type="dxa"/>
            <w:tcBorders>
              <w:top w:val="nil"/>
              <w:bottom w:val="nil"/>
            </w:tcBorders>
          </w:tcPr>
          <w:p w:rsidR="00553BBE" w:rsidRDefault="00616760">
            <w:pPr>
              <w:pStyle w:val="TableParagraph"/>
              <w:ind w:left="105"/>
              <w:rPr>
                <w:sz w:val="18"/>
              </w:rPr>
            </w:pPr>
            <w:r>
              <w:rPr>
                <w:sz w:val="18"/>
              </w:rPr>
              <w:t>электрон</w:t>
            </w:r>
          </w:p>
        </w:tc>
        <w:tc>
          <w:tcPr>
            <w:tcW w:w="1584" w:type="dxa"/>
            <w:tcBorders>
              <w:top w:val="nil"/>
              <w:bottom w:val="nil"/>
            </w:tcBorders>
          </w:tcPr>
          <w:p w:rsidR="00553BBE" w:rsidRDefault="00616760">
            <w:pPr>
              <w:pStyle w:val="TableParagraph"/>
              <w:ind w:left="109"/>
              <w:rPr>
                <w:sz w:val="18"/>
              </w:rPr>
            </w:pPr>
            <w:r>
              <w:rPr>
                <w:sz w:val="18"/>
              </w:rPr>
              <w:t>материя</w:t>
            </w:r>
          </w:p>
        </w:tc>
        <w:tc>
          <w:tcPr>
            <w:tcW w:w="1584" w:type="dxa"/>
            <w:tcBorders>
              <w:top w:val="nil"/>
              <w:bottom w:val="nil"/>
            </w:tcBorders>
          </w:tcPr>
          <w:p w:rsidR="00553BBE" w:rsidRDefault="00616760">
            <w:pPr>
              <w:pStyle w:val="TableParagraph"/>
              <w:ind w:left="109"/>
              <w:rPr>
                <w:sz w:val="18"/>
              </w:rPr>
            </w:pPr>
            <w:r>
              <w:rPr>
                <w:sz w:val="18"/>
              </w:rPr>
              <w:t>фигура</w:t>
            </w:r>
          </w:p>
        </w:tc>
      </w:tr>
      <w:tr w:rsidR="00553BBE">
        <w:trPr>
          <w:trHeight w:val="206"/>
        </w:trPr>
        <w:tc>
          <w:tcPr>
            <w:tcW w:w="1589" w:type="dxa"/>
            <w:tcBorders>
              <w:top w:val="nil"/>
              <w:bottom w:val="nil"/>
            </w:tcBorders>
          </w:tcPr>
          <w:p w:rsidR="00553BBE" w:rsidRDefault="00616760">
            <w:pPr>
              <w:pStyle w:val="TableParagraph"/>
              <w:rPr>
                <w:sz w:val="18"/>
              </w:rPr>
            </w:pPr>
            <w:r>
              <w:rPr>
                <w:sz w:val="18"/>
              </w:rPr>
              <w:t>диахрония</w:t>
            </w:r>
          </w:p>
        </w:tc>
        <w:tc>
          <w:tcPr>
            <w:tcW w:w="1584" w:type="dxa"/>
            <w:tcBorders>
              <w:top w:val="nil"/>
              <w:bottom w:val="nil"/>
            </w:tcBorders>
          </w:tcPr>
          <w:p w:rsidR="00553BBE" w:rsidRDefault="00616760">
            <w:pPr>
              <w:pStyle w:val="TableParagraph"/>
              <w:ind w:left="105"/>
              <w:rPr>
                <w:sz w:val="18"/>
              </w:rPr>
            </w:pPr>
            <w:r>
              <w:rPr>
                <w:sz w:val="18"/>
              </w:rPr>
              <w:t>(электрический)</w:t>
            </w:r>
          </w:p>
        </w:tc>
        <w:tc>
          <w:tcPr>
            <w:tcW w:w="1584" w:type="dxa"/>
            <w:tcBorders>
              <w:top w:val="nil"/>
              <w:bottom w:val="nil"/>
            </w:tcBorders>
          </w:tcPr>
          <w:p w:rsidR="00553BBE" w:rsidRDefault="00616760">
            <w:pPr>
              <w:pStyle w:val="TableParagraph"/>
              <w:ind w:left="109"/>
              <w:rPr>
                <w:sz w:val="18"/>
              </w:rPr>
            </w:pPr>
            <w:r>
              <w:rPr>
                <w:sz w:val="18"/>
              </w:rPr>
              <w:t>культура</w:t>
            </w:r>
          </w:p>
        </w:tc>
        <w:tc>
          <w:tcPr>
            <w:tcW w:w="1584" w:type="dxa"/>
            <w:tcBorders>
              <w:top w:val="nil"/>
              <w:bottom w:val="nil"/>
            </w:tcBorders>
          </w:tcPr>
          <w:p w:rsidR="00553BBE" w:rsidRDefault="00616760">
            <w:pPr>
              <w:pStyle w:val="TableParagraph"/>
              <w:ind w:left="109"/>
              <w:rPr>
                <w:sz w:val="18"/>
              </w:rPr>
            </w:pPr>
            <w:r>
              <w:rPr>
                <w:sz w:val="18"/>
              </w:rPr>
              <w:t>форма</w:t>
            </w:r>
          </w:p>
        </w:tc>
      </w:tr>
      <w:tr w:rsidR="00553BBE">
        <w:trPr>
          <w:trHeight w:val="206"/>
        </w:trPr>
        <w:tc>
          <w:tcPr>
            <w:tcW w:w="1589" w:type="dxa"/>
            <w:tcBorders>
              <w:top w:val="nil"/>
              <w:bottom w:val="nil"/>
            </w:tcBorders>
          </w:tcPr>
          <w:p w:rsidR="00553BBE" w:rsidRDefault="00616760">
            <w:pPr>
              <w:pStyle w:val="TableParagraph"/>
              <w:rPr>
                <w:sz w:val="18"/>
              </w:rPr>
            </w:pPr>
            <w:r>
              <w:rPr>
                <w:sz w:val="18"/>
              </w:rPr>
              <w:t>идея</w:t>
            </w:r>
          </w:p>
        </w:tc>
        <w:tc>
          <w:tcPr>
            <w:tcW w:w="1584" w:type="dxa"/>
            <w:tcBorders>
              <w:top w:val="nil"/>
              <w:bottom w:val="nil"/>
            </w:tcBorders>
          </w:tcPr>
          <w:p w:rsidR="00553BBE" w:rsidRDefault="00616760">
            <w:pPr>
              <w:pStyle w:val="TableParagraph"/>
              <w:ind w:left="105"/>
              <w:rPr>
                <w:sz w:val="18"/>
              </w:rPr>
            </w:pPr>
            <w:r>
              <w:rPr>
                <w:sz w:val="18"/>
              </w:rPr>
              <w:t>экономика</w:t>
            </w:r>
          </w:p>
        </w:tc>
        <w:tc>
          <w:tcPr>
            <w:tcW w:w="1584" w:type="dxa"/>
            <w:tcBorders>
              <w:top w:val="nil"/>
              <w:bottom w:val="nil"/>
            </w:tcBorders>
          </w:tcPr>
          <w:p w:rsidR="00553BBE" w:rsidRDefault="00616760">
            <w:pPr>
              <w:pStyle w:val="TableParagraph"/>
              <w:ind w:left="109"/>
              <w:rPr>
                <w:sz w:val="18"/>
              </w:rPr>
            </w:pPr>
            <w:r>
              <w:rPr>
                <w:sz w:val="18"/>
              </w:rPr>
              <w:t>материя</w:t>
            </w:r>
          </w:p>
        </w:tc>
        <w:tc>
          <w:tcPr>
            <w:tcW w:w="1584" w:type="dxa"/>
            <w:tcBorders>
              <w:top w:val="nil"/>
              <w:bottom w:val="nil"/>
            </w:tcBorders>
          </w:tcPr>
          <w:p w:rsidR="00553BBE" w:rsidRDefault="00616760">
            <w:pPr>
              <w:pStyle w:val="TableParagraph"/>
              <w:ind w:left="109"/>
              <w:rPr>
                <w:sz w:val="18"/>
              </w:rPr>
            </w:pPr>
            <w:r>
              <w:rPr>
                <w:sz w:val="18"/>
              </w:rPr>
              <w:t>формула</w:t>
            </w:r>
          </w:p>
        </w:tc>
      </w:tr>
      <w:tr w:rsidR="00553BBE">
        <w:trPr>
          <w:trHeight w:val="208"/>
        </w:trPr>
        <w:tc>
          <w:tcPr>
            <w:tcW w:w="1589" w:type="dxa"/>
            <w:tcBorders>
              <w:top w:val="nil"/>
              <w:bottom w:val="nil"/>
            </w:tcBorders>
          </w:tcPr>
          <w:p w:rsidR="00553BBE" w:rsidRDefault="00616760">
            <w:pPr>
              <w:pStyle w:val="TableParagraph"/>
              <w:spacing w:line="189" w:lineRule="exact"/>
              <w:rPr>
                <w:sz w:val="18"/>
              </w:rPr>
            </w:pPr>
            <w:r>
              <w:rPr>
                <w:sz w:val="18"/>
              </w:rPr>
              <w:t>микроб</w:t>
            </w:r>
          </w:p>
        </w:tc>
        <w:tc>
          <w:tcPr>
            <w:tcW w:w="1584" w:type="dxa"/>
            <w:tcBorders>
              <w:top w:val="nil"/>
              <w:bottom w:val="nil"/>
            </w:tcBorders>
          </w:tcPr>
          <w:p w:rsidR="00553BBE" w:rsidRDefault="00616760">
            <w:pPr>
              <w:pStyle w:val="TableParagraph"/>
              <w:spacing w:line="189" w:lineRule="exact"/>
              <w:ind w:left="105"/>
              <w:rPr>
                <w:sz w:val="18"/>
              </w:rPr>
            </w:pPr>
            <w:r>
              <w:rPr>
                <w:sz w:val="18"/>
              </w:rPr>
              <w:t>эмбрион</w:t>
            </w:r>
          </w:p>
        </w:tc>
        <w:tc>
          <w:tcPr>
            <w:tcW w:w="1584" w:type="dxa"/>
            <w:tcBorders>
              <w:top w:val="nil"/>
              <w:bottom w:val="nil"/>
            </w:tcBorders>
          </w:tcPr>
          <w:p w:rsidR="00553BBE" w:rsidRDefault="00616760">
            <w:pPr>
              <w:pStyle w:val="TableParagraph"/>
              <w:spacing w:line="189" w:lineRule="exact"/>
              <w:ind w:left="109"/>
              <w:rPr>
                <w:sz w:val="18"/>
              </w:rPr>
            </w:pPr>
            <w:r>
              <w:rPr>
                <w:sz w:val="18"/>
              </w:rPr>
              <w:t>натура</w:t>
            </w:r>
          </w:p>
        </w:tc>
        <w:tc>
          <w:tcPr>
            <w:tcW w:w="1584" w:type="dxa"/>
            <w:tcBorders>
              <w:top w:val="nil"/>
              <w:bottom w:val="nil"/>
            </w:tcBorders>
          </w:tcPr>
          <w:p w:rsidR="00553BBE" w:rsidRDefault="00616760">
            <w:pPr>
              <w:pStyle w:val="TableParagraph"/>
              <w:spacing w:line="189" w:lineRule="exact"/>
              <w:ind w:left="109"/>
              <w:rPr>
                <w:sz w:val="18"/>
              </w:rPr>
            </w:pPr>
            <w:r>
              <w:rPr>
                <w:sz w:val="18"/>
              </w:rPr>
              <w:t>фрагмент</w:t>
            </w:r>
          </w:p>
        </w:tc>
      </w:tr>
      <w:tr w:rsidR="00553BBE">
        <w:trPr>
          <w:trHeight w:val="208"/>
        </w:trPr>
        <w:tc>
          <w:tcPr>
            <w:tcW w:w="1589" w:type="dxa"/>
            <w:tcBorders>
              <w:top w:val="nil"/>
              <w:bottom w:val="nil"/>
            </w:tcBorders>
          </w:tcPr>
          <w:p w:rsidR="00553BBE" w:rsidRDefault="00616760">
            <w:pPr>
              <w:pStyle w:val="TableParagraph"/>
              <w:spacing w:line="189" w:lineRule="exact"/>
              <w:rPr>
                <w:sz w:val="18"/>
              </w:rPr>
            </w:pPr>
            <w:r>
              <w:rPr>
                <w:sz w:val="18"/>
              </w:rPr>
              <w:t>плазма</w:t>
            </w:r>
          </w:p>
        </w:tc>
        <w:tc>
          <w:tcPr>
            <w:tcW w:w="1584" w:type="dxa"/>
            <w:tcBorders>
              <w:top w:val="nil"/>
              <w:bottom w:val="nil"/>
            </w:tcBorders>
          </w:tcPr>
          <w:p w:rsidR="00553BBE" w:rsidRDefault="00616760">
            <w:pPr>
              <w:pStyle w:val="TableParagraph"/>
              <w:spacing w:line="189" w:lineRule="exact"/>
              <w:ind w:left="105"/>
              <w:rPr>
                <w:sz w:val="18"/>
              </w:rPr>
            </w:pPr>
            <w:r>
              <w:rPr>
                <w:sz w:val="18"/>
              </w:rPr>
              <w:t>энергия</w:t>
            </w:r>
          </w:p>
        </w:tc>
        <w:tc>
          <w:tcPr>
            <w:tcW w:w="1584" w:type="dxa"/>
            <w:tcBorders>
              <w:top w:val="nil"/>
              <w:bottom w:val="nil"/>
            </w:tcBorders>
          </w:tcPr>
          <w:p w:rsidR="00553BBE" w:rsidRDefault="00616760">
            <w:pPr>
              <w:pStyle w:val="TableParagraph"/>
              <w:spacing w:line="189" w:lineRule="exact"/>
              <w:ind w:left="109"/>
              <w:rPr>
                <w:sz w:val="18"/>
              </w:rPr>
            </w:pPr>
            <w:r>
              <w:rPr>
                <w:sz w:val="18"/>
              </w:rPr>
              <w:t>объект</w:t>
            </w:r>
          </w:p>
        </w:tc>
        <w:tc>
          <w:tcPr>
            <w:tcW w:w="1584" w:type="dxa"/>
            <w:tcBorders>
              <w:top w:val="nil"/>
              <w:bottom w:val="nil"/>
            </w:tcBorders>
          </w:tcPr>
          <w:p w:rsidR="00553BBE" w:rsidRDefault="00616760">
            <w:pPr>
              <w:pStyle w:val="TableParagraph"/>
              <w:spacing w:line="189" w:lineRule="exact"/>
              <w:ind w:left="109"/>
              <w:rPr>
                <w:sz w:val="18"/>
              </w:rPr>
            </w:pPr>
            <w:r>
              <w:rPr>
                <w:sz w:val="18"/>
              </w:rPr>
              <w:t>функция</w:t>
            </w:r>
          </w:p>
        </w:tc>
      </w:tr>
      <w:tr w:rsidR="00553BBE">
        <w:trPr>
          <w:trHeight w:val="206"/>
        </w:trPr>
        <w:tc>
          <w:tcPr>
            <w:tcW w:w="1589" w:type="dxa"/>
            <w:tcBorders>
              <w:top w:val="nil"/>
              <w:bottom w:val="nil"/>
            </w:tcBorders>
          </w:tcPr>
          <w:p w:rsidR="00553BBE" w:rsidRDefault="00616760">
            <w:pPr>
              <w:pStyle w:val="TableParagraph"/>
              <w:rPr>
                <w:sz w:val="18"/>
              </w:rPr>
            </w:pPr>
            <w:r>
              <w:rPr>
                <w:sz w:val="18"/>
              </w:rPr>
              <w:t>проблема</w:t>
            </w:r>
          </w:p>
        </w:tc>
        <w:tc>
          <w:tcPr>
            <w:tcW w:w="1584" w:type="dxa"/>
            <w:tcBorders>
              <w:top w:val="nil"/>
              <w:bottom w:val="nil"/>
            </w:tcBorders>
          </w:tcPr>
          <w:p w:rsidR="00553BBE" w:rsidRDefault="00616760">
            <w:pPr>
              <w:pStyle w:val="TableParagraph"/>
              <w:ind w:left="105"/>
              <w:rPr>
                <w:sz w:val="18"/>
              </w:rPr>
            </w:pPr>
            <w:r>
              <w:rPr>
                <w:sz w:val="18"/>
              </w:rPr>
              <w:t>эстетика</w:t>
            </w:r>
          </w:p>
        </w:tc>
        <w:tc>
          <w:tcPr>
            <w:tcW w:w="1584" w:type="dxa"/>
            <w:tcBorders>
              <w:top w:val="nil"/>
              <w:bottom w:val="nil"/>
            </w:tcBorders>
          </w:tcPr>
          <w:p w:rsidR="00553BBE" w:rsidRDefault="00616760">
            <w:pPr>
              <w:pStyle w:val="TableParagraph"/>
              <w:ind w:left="109"/>
              <w:rPr>
                <w:sz w:val="18"/>
              </w:rPr>
            </w:pPr>
            <w:r>
              <w:rPr>
                <w:sz w:val="18"/>
              </w:rPr>
              <w:t>операция</w:t>
            </w:r>
          </w:p>
        </w:tc>
        <w:tc>
          <w:tcPr>
            <w:tcW w:w="1584" w:type="dxa"/>
            <w:tcBorders>
              <w:top w:val="nil"/>
              <w:bottom w:val="nil"/>
            </w:tcBorders>
          </w:tcPr>
          <w:p w:rsidR="00553BBE" w:rsidRDefault="00616760">
            <w:pPr>
              <w:pStyle w:val="TableParagraph"/>
              <w:ind w:left="109"/>
              <w:rPr>
                <w:sz w:val="18"/>
              </w:rPr>
            </w:pPr>
            <w:r>
              <w:rPr>
                <w:sz w:val="18"/>
              </w:rPr>
              <w:t>центр</w:t>
            </w:r>
          </w:p>
        </w:tc>
      </w:tr>
      <w:tr w:rsidR="00553BBE">
        <w:trPr>
          <w:trHeight w:val="206"/>
        </w:trPr>
        <w:tc>
          <w:tcPr>
            <w:tcW w:w="1589" w:type="dxa"/>
            <w:tcBorders>
              <w:top w:val="nil"/>
              <w:bottom w:val="nil"/>
            </w:tcBorders>
          </w:tcPr>
          <w:p w:rsidR="00553BBE" w:rsidRDefault="00616760">
            <w:pPr>
              <w:pStyle w:val="TableParagraph"/>
              <w:rPr>
                <w:sz w:val="18"/>
              </w:rPr>
            </w:pPr>
            <w:r>
              <w:rPr>
                <w:sz w:val="18"/>
              </w:rPr>
              <w:t>семантика</w:t>
            </w:r>
          </w:p>
        </w:tc>
        <w:tc>
          <w:tcPr>
            <w:tcW w:w="1584" w:type="dxa"/>
            <w:tcBorders>
              <w:top w:val="nil"/>
              <w:bottom w:val="nil"/>
            </w:tcBorders>
          </w:tcPr>
          <w:p w:rsidR="00553BBE" w:rsidRDefault="00616760">
            <w:pPr>
              <w:pStyle w:val="TableParagraph"/>
              <w:ind w:left="105"/>
              <w:rPr>
                <w:sz w:val="18"/>
              </w:rPr>
            </w:pPr>
            <w:r>
              <w:rPr>
                <w:sz w:val="18"/>
              </w:rPr>
              <w:t>эфир</w:t>
            </w:r>
          </w:p>
        </w:tc>
        <w:tc>
          <w:tcPr>
            <w:tcW w:w="1584" w:type="dxa"/>
            <w:tcBorders>
              <w:top w:val="nil"/>
              <w:bottom w:val="nil"/>
            </w:tcBorders>
          </w:tcPr>
          <w:p w:rsidR="00553BBE" w:rsidRDefault="00616760">
            <w:pPr>
              <w:pStyle w:val="TableParagraph"/>
              <w:ind w:left="109"/>
              <w:rPr>
                <w:sz w:val="18"/>
              </w:rPr>
            </w:pPr>
            <w:r>
              <w:rPr>
                <w:sz w:val="18"/>
              </w:rPr>
              <w:t>продукт</w:t>
            </w:r>
          </w:p>
        </w:tc>
        <w:tc>
          <w:tcPr>
            <w:tcW w:w="1584" w:type="dxa"/>
            <w:tcBorders>
              <w:top w:val="nil"/>
              <w:bottom w:val="nil"/>
            </w:tcBorders>
          </w:tcPr>
          <w:p w:rsidR="00553BBE" w:rsidRDefault="00616760">
            <w:pPr>
              <w:pStyle w:val="TableParagraph"/>
              <w:ind w:left="109"/>
              <w:rPr>
                <w:sz w:val="18"/>
              </w:rPr>
            </w:pPr>
            <w:r>
              <w:rPr>
                <w:sz w:val="18"/>
              </w:rPr>
              <w:t>эволюция</w:t>
            </w:r>
          </w:p>
        </w:tc>
      </w:tr>
      <w:tr w:rsidR="00553BBE">
        <w:trPr>
          <w:trHeight w:val="206"/>
        </w:trPr>
        <w:tc>
          <w:tcPr>
            <w:tcW w:w="1589" w:type="dxa"/>
            <w:tcBorders>
              <w:top w:val="nil"/>
              <w:bottom w:val="nil"/>
            </w:tcBorders>
          </w:tcPr>
          <w:p w:rsidR="00553BBE" w:rsidRDefault="00616760">
            <w:pPr>
              <w:pStyle w:val="TableParagraph"/>
              <w:rPr>
                <w:sz w:val="18"/>
              </w:rPr>
            </w:pPr>
            <w:r>
              <w:rPr>
                <w:sz w:val="18"/>
              </w:rPr>
              <w:t>синтез</w:t>
            </w:r>
          </w:p>
        </w:tc>
        <w:tc>
          <w:tcPr>
            <w:tcW w:w="1584" w:type="dxa"/>
            <w:tcBorders>
              <w:top w:val="nil"/>
              <w:bottom w:val="nil"/>
            </w:tcBorders>
          </w:tcPr>
          <w:p w:rsidR="00553BBE" w:rsidRDefault="00553BBE">
            <w:pPr>
              <w:pStyle w:val="TableParagraph"/>
              <w:spacing w:line="240" w:lineRule="auto"/>
              <w:ind w:left="0"/>
              <w:rPr>
                <w:sz w:val="14"/>
              </w:rPr>
            </w:pPr>
          </w:p>
        </w:tc>
        <w:tc>
          <w:tcPr>
            <w:tcW w:w="1584" w:type="dxa"/>
            <w:tcBorders>
              <w:top w:val="nil"/>
              <w:bottom w:val="nil"/>
            </w:tcBorders>
          </w:tcPr>
          <w:p w:rsidR="00553BBE" w:rsidRDefault="00616760">
            <w:pPr>
              <w:pStyle w:val="TableParagraph"/>
              <w:ind w:left="109"/>
              <w:rPr>
                <w:sz w:val="18"/>
              </w:rPr>
            </w:pPr>
            <w:r>
              <w:rPr>
                <w:sz w:val="18"/>
              </w:rPr>
              <w:t>проект</w:t>
            </w:r>
          </w:p>
        </w:tc>
        <w:tc>
          <w:tcPr>
            <w:tcW w:w="1584" w:type="dxa"/>
            <w:tcBorders>
              <w:top w:val="nil"/>
              <w:bottom w:val="nil"/>
            </w:tcBorders>
          </w:tcPr>
          <w:p w:rsidR="00553BBE" w:rsidRDefault="00616760">
            <w:pPr>
              <w:pStyle w:val="TableParagraph"/>
              <w:ind w:left="109"/>
              <w:rPr>
                <w:sz w:val="18"/>
              </w:rPr>
            </w:pPr>
            <w:r>
              <w:rPr>
                <w:sz w:val="18"/>
              </w:rPr>
              <w:t>эквивалент</w:t>
            </w:r>
          </w:p>
        </w:tc>
      </w:tr>
      <w:tr w:rsidR="00553BBE">
        <w:trPr>
          <w:trHeight w:val="206"/>
        </w:trPr>
        <w:tc>
          <w:tcPr>
            <w:tcW w:w="1589" w:type="dxa"/>
            <w:tcBorders>
              <w:top w:val="nil"/>
              <w:bottom w:val="nil"/>
            </w:tcBorders>
          </w:tcPr>
          <w:p w:rsidR="00553BBE" w:rsidRDefault="00616760">
            <w:pPr>
              <w:pStyle w:val="TableParagraph"/>
              <w:rPr>
                <w:sz w:val="18"/>
              </w:rPr>
            </w:pPr>
            <w:r>
              <w:rPr>
                <w:sz w:val="18"/>
              </w:rPr>
              <w:t>синхрония</w:t>
            </w:r>
          </w:p>
        </w:tc>
        <w:tc>
          <w:tcPr>
            <w:tcW w:w="1584" w:type="dxa"/>
            <w:tcBorders>
              <w:top w:val="nil"/>
              <w:bottom w:val="nil"/>
            </w:tcBorders>
          </w:tcPr>
          <w:p w:rsidR="00553BBE" w:rsidRDefault="00553BBE">
            <w:pPr>
              <w:pStyle w:val="TableParagraph"/>
              <w:spacing w:line="240" w:lineRule="auto"/>
              <w:ind w:left="0"/>
              <w:rPr>
                <w:sz w:val="14"/>
              </w:rPr>
            </w:pPr>
          </w:p>
        </w:tc>
        <w:tc>
          <w:tcPr>
            <w:tcW w:w="1584" w:type="dxa"/>
            <w:tcBorders>
              <w:top w:val="nil"/>
              <w:bottom w:val="nil"/>
            </w:tcBorders>
          </w:tcPr>
          <w:p w:rsidR="00553BBE" w:rsidRDefault="00616760">
            <w:pPr>
              <w:pStyle w:val="TableParagraph"/>
              <w:ind w:left="109"/>
              <w:rPr>
                <w:sz w:val="18"/>
              </w:rPr>
            </w:pPr>
            <w:r>
              <w:rPr>
                <w:sz w:val="18"/>
              </w:rPr>
              <w:t>процент</w:t>
            </w:r>
          </w:p>
        </w:tc>
        <w:tc>
          <w:tcPr>
            <w:tcW w:w="1584" w:type="dxa"/>
            <w:tcBorders>
              <w:top w:val="nil"/>
              <w:bottom w:val="nil"/>
            </w:tcBorders>
          </w:tcPr>
          <w:p w:rsidR="00553BBE" w:rsidRDefault="00616760">
            <w:pPr>
              <w:pStyle w:val="TableParagraph"/>
              <w:ind w:left="109"/>
              <w:rPr>
                <w:sz w:val="18"/>
              </w:rPr>
            </w:pPr>
            <w:r>
              <w:rPr>
                <w:sz w:val="18"/>
              </w:rPr>
              <w:t>эксперимент</w:t>
            </w:r>
          </w:p>
        </w:tc>
      </w:tr>
      <w:tr w:rsidR="00553BBE">
        <w:trPr>
          <w:trHeight w:val="207"/>
        </w:trPr>
        <w:tc>
          <w:tcPr>
            <w:tcW w:w="1589" w:type="dxa"/>
            <w:tcBorders>
              <w:top w:val="nil"/>
            </w:tcBorders>
          </w:tcPr>
          <w:p w:rsidR="00553BBE" w:rsidRDefault="00553BBE">
            <w:pPr>
              <w:pStyle w:val="TableParagraph"/>
              <w:spacing w:line="240" w:lineRule="auto"/>
              <w:ind w:left="0"/>
              <w:rPr>
                <w:sz w:val="14"/>
              </w:rPr>
            </w:pPr>
          </w:p>
        </w:tc>
        <w:tc>
          <w:tcPr>
            <w:tcW w:w="1584" w:type="dxa"/>
            <w:tcBorders>
              <w:top w:val="nil"/>
            </w:tcBorders>
          </w:tcPr>
          <w:p w:rsidR="00553BBE" w:rsidRDefault="00553BBE">
            <w:pPr>
              <w:pStyle w:val="TableParagraph"/>
              <w:spacing w:line="240" w:lineRule="auto"/>
              <w:ind w:left="0"/>
              <w:rPr>
                <w:sz w:val="14"/>
              </w:rPr>
            </w:pPr>
          </w:p>
        </w:tc>
        <w:tc>
          <w:tcPr>
            <w:tcW w:w="1584" w:type="dxa"/>
            <w:tcBorders>
              <w:top w:val="nil"/>
            </w:tcBorders>
          </w:tcPr>
          <w:p w:rsidR="00553BBE" w:rsidRDefault="00616760">
            <w:pPr>
              <w:pStyle w:val="TableParagraph"/>
              <w:spacing w:line="188" w:lineRule="exact"/>
              <w:ind w:left="109"/>
              <w:rPr>
                <w:sz w:val="18"/>
              </w:rPr>
            </w:pPr>
            <w:r>
              <w:rPr>
                <w:sz w:val="18"/>
              </w:rPr>
              <w:t>процесс</w:t>
            </w:r>
          </w:p>
        </w:tc>
        <w:tc>
          <w:tcPr>
            <w:tcW w:w="1584" w:type="dxa"/>
            <w:tcBorders>
              <w:top w:val="nil"/>
            </w:tcBorders>
          </w:tcPr>
          <w:p w:rsidR="00553BBE" w:rsidRDefault="00616760">
            <w:pPr>
              <w:pStyle w:val="TableParagraph"/>
              <w:spacing w:line="188" w:lineRule="exact"/>
              <w:ind w:left="109"/>
              <w:rPr>
                <w:sz w:val="18"/>
              </w:rPr>
            </w:pPr>
            <w:r>
              <w:rPr>
                <w:sz w:val="18"/>
              </w:rPr>
              <w:t>элемент</w:t>
            </w:r>
          </w:p>
        </w:tc>
      </w:tr>
    </w:tbl>
    <w:p w:rsidR="00553BBE" w:rsidRDefault="00553BBE">
      <w:pPr>
        <w:pStyle w:val="a3"/>
        <w:spacing w:before="4"/>
        <w:ind w:left="0"/>
        <w:rPr>
          <w:sz w:val="21"/>
        </w:rPr>
      </w:pPr>
    </w:p>
    <w:p w:rsidR="00553BBE" w:rsidRDefault="00616760">
      <w:pPr>
        <w:pStyle w:val="a3"/>
        <w:ind w:right="249" w:firstLine="283"/>
        <w:jc w:val="both"/>
      </w:pPr>
      <w:r>
        <w:t>Ядро научного стиля составляет третий пласт лексики научного стиля – терминология. Термин можно определить как слово или словосочетание, точно и однозначно называющее предмет, явление или понятие науки и раскрывающее его</w:t>
      </w:r>
    </w:p>
    <w:p w:rsidR="00553BBE" w:rsidRDefault="00553BBE">
      <w:pPr>
        <w:jc w:val="both"/>
        <w:sectPr w:rsidR="00553BBE">
          <w:pgSz w:w="8400" w:h="11910"/>
          <w:pgMar w:top="1040" w:right="880" w:bottom="280" w:left="660" w:header="720" w:footer="720" w:gutter="0"/>
          <w:cols w:space="720"/>
        </w:sectPr>
      </w:pPr>
    </w:p>
    <w:p w:rsidR="00553BBE" w:rsidRDefault="00616760">
      <w:pPr>
        <w:pStyle w:val="a3"/>
        <w:spacing w:before="80"/>
      </w:pPr>
      <w:r>
        <w:lastRenderedPageBreak/>
        <w:t xml:space="preserve">содержание, в основе </w:t>
      </w:r>
      <w:r>
        <w:t>термина лежит научно построенная дефиниция.</w:t>
      </w:r>
    </w:p>
    <w:p w:rsidR="00553BBE" w:rsidRDefault="00616760">
      <w:pPr>
        <w:pStyle w:val="a3"/>
        <w:spacing w:before="3"/>
        <w:ind w:right="247" w:firstLine="283"/>
        <w:jc w:val="both"/>
      </w:pPr>
      <w:r>
        <w:t>Дефиниция (определение) – краткая идентификационная характеристика предмета, обозначенного определенным тер- мином.</w:t>
      </w:r>
    </w:p>
    <w:p w:rsidR="00553BBE" w:rsidRDefault="00616760">
      <w:pPr>
        <w:spacing w:before="1" w:line="237" w:lineRule="auto"/>
        <w:ind w:left="472" w:firstLine="283"/>
        <w:rPr>
          <w:i/>
        </w:rPr>
      </w:pPr>
      <w:r>
        <w:rPr>
          <w:spacing w:val="-7"/>
        </w:rPr>
        <w:t xml:space="preserve">Например: </w:t>
      </w:r>
      <w:r>
        <w:rPr>
          <w:i/>
          <w:spacing w:val="-7"/>
        </w:rPr>
        <w:t xml:space="preserve">Полилог </w:t>
      </w:r>
      <w:r>
        <w:t xml:space="preserve">– </w:t>
      </w:r>
      <w:r>
        <w:rPr>
          <w:i/>
          <w:spacing w:val="-6"/>
        </w:rPr>
        <w:t xml:space="preserve">форма </w:t>
      </w:r>
      <w:r>
        <w:rPr>
          <w:i/>
          <w:spacing w:val="-8"/>
        </w:rPr>
        <w:t xml:space="preserve">естественной разговорной </w:t>
      </w:r>
      <w:r>
        <w:rPr>
          <w:i/>
          <w:spacing w:val="-6"/>
        </w:rPr>
        <w:t xml:space="preserve">речи, </w:t>
      </w:r>
      <w:r>
        <w:rPr>
          <w:i/>
        </w:rPr>
        <w:t xml:space="preserve">в которой участвуют </w:t>
      </w:r>
      <w:r>
        <w:rPr>
          <w:i/>
          <w:spacing w:val="-3"/>
        </w:rPr>
        <w:t>несколько говорящих.</w:t>
      </w:r>
    </w:p>
    <w:p w:rsidR="00553BBE" w:rsidRDefault="00616760">
      <w:pPr>
        <w:pStyle w:val="a3"/>
        <w:spacing w:before="1"/>
        <w:ind w:left="755"/>
      </w:pPr>
      <w:r>
        <w:t>Виды дефиниций:</w:t>
      </w:r>
    </w:p>
    <w:p w:rsidR="00553BBE" w:rsidRDefault="00616760">
      <w:pPr>
        <w:pStyle w:val="a3"/>
        <w:spacing w:before="2"/>
        <w:ind w:right="156" w:firstLine="283"/>
      </w:pPr>
      <w:r>
        <w:t>А. Квалификационная – характеризуется максимально полным набором идентификационных признаков.</w:t>
      </w:r>
    </w:p>
    <w:p w:rsidR="00553BBE" w:rsidRDefault="00616760">
      <w:pPr>
        <w:pStyle w:val="a3"/>
        <w:ind w:firstLine="283"/>
      </w:pPr>
      <w:r>
        <w:rPr>
          <w:spacing w:val="-4"/>
        </w:rPr>
        <w:t xml:space="preserve">Б. </w:t>
      </w:r>
      <w:r>
        <w:rPr>
          <w:spacing w:val="-5"/>
        </w:rPr>
        <w:t xml:space="preserve">Ситуативная </w:t>
      </w:r>
      <w:r>
        <w:t xml:space="preserve">– </w:t>
      </w:r>
      <w:r>
        <w:rPr>
          <w:spacing w:val="-7"/>
        </w:rPr>
        <w:t xml:space="preserve">характеризуется </w:t>
      </w:r>
      <w:r>
        <w:rPr>
          <w:spacing w:val="-6"/>
        </w:rPr>
        <w:t xml:space="preserve">контекстуально </w:t>
      </w:r>
      <w:r>
        <w:rPr>
          <w:spacing w:val="-4"/>
        </w:rPr>
        <w:t xml:space="preserve">оправданным </w:t>
      </w:r>
      <w:r>
        <w:t xml:space="preserve">усечением, частичным </w:t>
      </w:r>
      <w:r>
        <w:rPr>
          <w:spacing w:val="-3"/>
        </w:rPr>
        <w:t xml:space="preserve">воспроизведением </w:t>
      </w:r>
      <w:r>
        <w:t xml:space="preserve">полной </w:t>
      </w:r>
      <w:r>
        <w:rPr>
          <w:spacing w:val="3"/>
        </w:rPr>
        <w:t>дефиниции.</w:t>
      </w:r>
    </w:p>
    <w:p w:rsidR="00553BBE" w:rsidRDefault="00616760">
      <w:pPr>
        <w:pStyle w:val="a3"/>
        <w:spacing w:before="1" w:line="251" w:lineRule="exact"/>
        <w:ind w:left="755"/>
      </w:pPr>
      <w:r>
        <w:t>Сравните:</w:t>
      </w:r>
    </w:p>
    <w:p w:rsidR="00553BBE" w:rsidRDefault="00616760">
      <w:pPr>
        <w:ind w:left="472" w:right="244" w:firstLine="283"/>
        <w:jc w:val="both"/>
      </w:pPr>
      <w:r>
        <w:rPr>
          <w:i/>
        </w:rPr>
        <w:t xml:space="preserve">Мышление </w:t>
      </w:r>
      <w:r>
        <w:t xml:space="preserve">– </w:t>
      </w:r>
      <w:r>
        <w:rPr>
          <w:i/>
        </w:rPr>
        <w:t xml:space="preserve">процесс сознательного отражения действи- тельности в таких объективных ее свойствах, связях, отноше- ниях, в которые включаются и недоступные непосредственному чувственному восприятию объекты </w:t>
      </w:r>
      <w:r>
        <w:t>(квалификационная дефиниция).</w:t>
      </w:r>
    </w:p>
    <w:p w:rsidR="00553BBE" w:rsidRDefault="00616760">
      <w:pPr>
        <w:ind w:left="472" w:right="239" w:firstLine="283"/>
        <w:jc w:val="both"/>
      </w:pPr>
      <w:r>
        <w:rPr>
          <w:i/>
          <w:spacing w:val="-5"/>
        </w:rPr>
        <w:t xml:space="preserve">Мышление </w:t>
      </w:r>
      <w:r>
        <w:t xml:space="preserve">– </w:t>
      </w:r>
      <w:r>
        <w:rPr>
          <w:i/>
          <w:spacing w:val="-6"/>
        </w:rPr>
        <w:t xml:space="preserve">процесс, </w:t>
      </w:r>
      <w:r>
        <w:rPr>
          <w:i/>
          <w:spacing w:val="-3"/>
        </w:rPr>
        <w:t>он</w:t>
      </w:r>
      <w:r>
        <w:rPr>
          <w:i/>
          <w:spacing w:val="-3"/>
        </w:rPr>
        <w:t xml:space="preserve"> </w:t>
      </w:r>
      <w:r>
        <w:rPr>
          <w:i/>
          <w:spacing w:val="-5"/>
        </w:rPr>
        <w:t xml:space="preserve">протекает </w:t>
      </w:r>
      <w:r>
        <w:rPr>
          <w:i/>
          <w:spacing w:val="-3"/>
        </w:rPr>
        <w:t xml:space="preserve">во </w:t>
      </w:r>
      <w:r>
        <w:rPr>
          <w:i/>
          <w:spacing w:val="-5"/>
        </w:rPr>
        <w:t xml:space="preserve">времени </w:t>
      </w:r>
      <w:r>
        <w:rPr>
          <w:i/>
        </w:rPr>
        <w:t xml:space="preserve">и  </w:t>
      </w:r>
      <w:r>
        <w:rPr>
          <w:i/>
          <w:spacing w:val="-5"/>
        </w:rPr>
        <w:t xml:space="preserve">потому </w:t>
      </w:r>
      <w:r>
        <w:rPr>
          <w:i/>
        </w:rPr>
        <w:t xml:space="preserve">имеет </w:t>
      </w:r>
      <w:r>
        <w:rPr>
          <w:i/>
          <w:spacing w:val="-3"/>
        </w:rPr>
        <w:t xml:space="preserve">начало </w:t>
      </w:r>
      <w:r>
        <w:rPr>
          <w:i/>
        </w:rPr>
        <w:t xml:space="preserve">и </w:t>
      </w:r>
      <w:r>
        <w:rPr>
          <w:i/>
          <w:spacing w:val="-3"/>
        </w:rPr>
        <w:t xml:space="preserve">конец. Эта характеристика мыслительного </w:t>
      </w:r>
      <w:r>
        <w:rPr>
          <w:i/>
          <w:spacing w:val="-5"/>
        </w:rPr>
        <w:t xml:space="preserve">процесса послужила основанием </w:t>
      </w:r>
      <w:r>
        <w:rPr>
          <w:i/>
          <w:spacing w:val="-4"/>
        </w:rPr>
        <w:t xml:space="preserve">для выделения </w:t>
      </w:r>
      <w:r>
        <w:rPr>
          <w:i/>
          <w:spacing w:val="-5"/>
        </w:rPr>
        <w:t xml:space="preserve">некоторых  фаз </w:t>
      </w:r>
      <w:r>
        <w:rPr>
          <w:i/>
          <w:spacing w:val="-4"/>
        </w:rPr>
        <w:t xml:space="preserve">(или этапов) </w:t>
      </w:r>
      <w:r>
        <w:rPr>
          <w:i/>
          <w:spacing w:val="-5"/>
        </w:rPr>
        <w:t xml:space="preserve">протекания </w:t>
      </w:r>
      <w:r>
        <w:rPr>
          <w:i/>
          <w:spacing w:val="-4"/>
        </w:rPr>
        <w:t xml:space="preserve">процесса </w:t>
      </w:r>
      <w:r>
        <w:rPr>
          <w:i/>
          <w:spacing w:val="-5"/>
        </w:rPr>
        <w:t xml:space="preserve">мышления. </w:t>
      </w:r>
      <w:r>
        <w:rPr>
          <w:i/>
        </w:rPr>
        <w:t xml:space="preserve">И в </w:t>
      </w:r>
      <w:r>
        <w:rPr>
          <w:i/>
          <w:spacing w:val="-4"/>
        </w:rPr>
        <w:t xml:space="preserve">этом </w:t>
      </w:r>
      <w:r>
        <w:rPr>
          <w:i/>
          <w:spacing w:val="-5"/>
        </w:rPr>
        <w:t xml:space="preserve">вопросе также </w:t>
      </w:r>
      <w:r>
        <w:rPr>
          <w:i/>
          <w:spacing w:val="-7"/>
        </w:rPr>
        <w:t xml:space="preserve">существует большой </w:t>
      </w:r>
      <w:r>
        <w:rPr>
          <w:i/>
          <w:spacing w:val="-6"/>
        </w:rPr>
        <w:t xml:space="preserve">разброс мнений </w:t>
      </w:r>
      <w:r>
        <w:rPr>
          <w:i/>
          <w:spacing w:val="-7"/>
        </w:rPr>
        <w:t>исследоват</w:t>
      </w:r>
      <w:r>
        <w:rPr>
          <w:i/>
          <w:spacing w:val="-7"/>
        </w:rPr>
        <w:t xml:space="preserve">елей </w:t>
      </w:r>
      <w:r>
        <w:rPr>
          <w:spacing w:val="-5"/>
        </w:rPr>
        <w:t xml:space="preserve">(си- </w:t>
      </w:r>
      <w:r>
        <w:t>туативная</w:t>
      </w:r>
      <w:r>
        <w:rPr>
          <w:spacing w:val="3"/>
        </w:rPr>
        <w:t xml:space="preserve"> </w:t>
      </w:r>
      <w:r>
        <w:t>дефиниция).</w:t>
      </w:r>
    </w:p>
    <w:p w:rsidR="00553BBE" w:rsidRDefault="00616760">
      <w:pPr>
        <w:pStyle w:val="a3"/>
        <w:spacing w:line="252" w:lineRule="exact"/>
        <w:ind w:left="755"/>
      </w:pPr>
      <w:r>
        <w:t>Стандартное использование видов дефиниций:</w:t>
      </w:r>
    </w:p>
    <w:p w:rsidR="00553BBE" w:rsidRDefault="00616760">
      <w:pPr>
        <w:pStyle w:val="a4"/>
        <w:numPr>
          <w:ilvl w:val="0"/>
          <w:numId w:val="23"/>
        </w:numPr>
        <w:tabs>
          <w:tab w:val="left" w:pos="948"/>
        </w:tabs>
        <w:spacing w:before="2"/>
      </w:pPr>
      <w:r>
        <w:rPr>
          <w:spacing w:val="-11"/>
        </w:rPr>
        <w:t>Квалификационные:</w:t>
      </w:r>
    </w:p>
    <w:p w:rsidR="00553BBE" w:rsidRDefault="00616760">
      <w:pPr>
        <w:pStyle w:val="a3"/>
        <w:spacing w:before="1" w:line="251" w:lineRule="exact"/>
        <w:ind w:left="755"/>
      </w:pPr>
      <w:r>
        <w:t>а) первое упоминание термина в работе;</w:t>
      </w:r>
    </w:p>
    <w:p w:rsidR="00553BBE" w:rsidRDefault="00616760">
      <w:pPr>
        <w:pStyle w:val="a3"/>
        <w:ind w:firstLine="283"/>
      </w:pPr>
      <w:r>
        <w:t>б) коррекция дефиниций, предложенных другими исследователями;</w:t>
      </w:r>
    </w:p>
    <w:p w:rsidR="00553BBE" w:rsidRDefault="00616760">
      <w:pPr>
        <w:pStyle w:val="a3"/>
        <w:spacing w:before="1" w:line="251" w:lineRule="exact"/>
        <w:ind w:left="755"/>
      </w:pPr>
      <w:r>
        <w:t>в) введение нового термина.</w:t>
      </w:r>
    </w:p>
    <w:p w:rsidR="00553BBE" w:rsidRDefault="00616760">
      <w:pPr>
        <w:pStyle w:val="a4"/>
        <w:numPr>
          <w:ilvl w:val="0"/>
          <w:numId w:val="23"/>
        </w:numPr>
        <w:tabs>
          <w:tab w:val="left" w:pos="1083"/>
        </w:tabs>
        <w:spacing w:line="251" w:lineRule="exact"/>
        <w:ind w:left="1082" w:hanging="327"/>
      </w:pPr>
      <w:r>
        <w:rPr>
          <w:spacing w:val="-16"/>
        </w:rPr>
        <w:t>Ситуативные:</w:t>
      </w:r>
    </w:p>
    <w:p w:rsidR="00553BBE" w:rsidRDefault="00616760">
      <w:pPr>
        <w:pStyle w:val="a3"/>
        <w:spacing w:before="2"/>
        <w:ind w:left="755"/>
      </w:pPr>
      <w:r>
        <w:t>а) упоминание уже при</w:t>
      </w:r>
      <w:r>
        <w:t>веденного в работе термина;</w:t>
      </w:r>
    </w:p>
    <w:p w:rsidR="00553BBE" w:rsidRDefault="00616760">
      <w:pPr>
        <w:pStyle w:val="a3"/>
        <w:spacing w:before="3" w:line="237" w:lineRule="auto"/>
        <w:ind w:firstLine="283"/>
      </w:pPr>
      <w:r>
        <w:t>б) упоминание общеизвестного термина, не являющегося центральным в рамках данной работы.</w:t>
      </w:r>
    </w:p>
    <w:p w:rsidR="00553BBE" w:rsidRDefault="00616760">
      <w:pPr>
        <w:pStyle w:val="a4"/>
        <w:numPr>
          <w:ilvl w:val="0"/>
          <w:numId w:val="23"/>
        </w:numPr>
        <w:tabs>
          <w:tab w:val="left" w:pos="1083"/>
        </w:tabs>
        <w:spacing w:before="1"/>
        <w:ind w:left="1082" w:hanging="327"/>
      </w:pPr>
      <w:r>
        <w:rPr>
          <w:spacing w:val="-12"/>
        </w:rPr>
        <w:t>Структура</w:t>
      </w:r>
      <w:r>
        <w:rPr>
          <w:spacing w:val="-25"/>
        </w:rPr>
        <w:t xml:space="preserve"> </w:t>
      </w:r>
      <w:r>
        <w:rPr>
          <w:spacing w:val="-13"/>
        </w:rPr>
        <w:t>дефиниции.</w:t>
      </w:r>
    </w:p>
    <w:p w:rsidR="00553BBE" w:rsidRDefault="00616760">
      <w:pPr>
        <w:pStyle w:val="a3"/>
        <w:spacing w:before="2"/>
        <w:ind w:right="252" w:firstLine="283"/>
        <w:jc w:val="both"/>
      </w:pPr>
      <w:r>
        <w:rPr>
          <w:spacing w:val="-8"/>
        </w:rPr>
        <w:t xml:space="preserve">А. </w:t>
      </w:r>
      <w:r>
        <w:rPr>
          <w:spacing w:val="-10"/>
        </w:rPr>
        <w:t xml:space="preserve">Квалификационная дефиниция </w:t>
      </w:r>
      <w:r>
        <w:rPr>
          <w:spacing w:val="-11"/>
        </w:rPr>
        <w:t xml:space="preserve">имеет </w:t>
      </w:r>
      <w:r>
        <w:rPr>
          <w:spacing w:val="-10"/>
        </w:rPr>
        <w:t xml:space="preserve">структуру </w:t>
      </w:r>
      <w:r>
        <w:rPr>
          <w:spacing w:val="-6"/>
        </w:rPr>
        <w:t xml:space="preserve">перевернутого </w:t>
      </w:r>
      <w:r>
        <w:t xml:space="preserve">треугольника: идентификационные признаки приводятся </w:t>
      </w:r>
      <w:r>
        <w:rPr>
          <w:spacing w:val="3"/>
        </w:rPr>
        <w:t xml:space="preserve">по </w:t>
      </w:r>
      <w:r>
        <w:t>принципу «от наиболее общих, родовых, к более узким,</w:t>
      </w:r>
    </w:p>
    <w:p w:rsidR="00553BBE" w:rsidRDefault="00553BBE">
      <w:pPr>
        <w:jc w:val="both"/>
        <w:sectPr w:rsidR="00553BBE">
          <w:pgSz w:w="8400" w:h="11910"/>
          <w:pgMar w:top="1040" w:right="880" w:bottom="280" w:left="660" w:header="720" w:footer="720" w:gutter="0"/>
          <w:cols w:space="720"/>
        </w:sectPr>
      </w:pPr>
    </w:p>
    <w:p w:rsidR="00553BBE" w:rsidRDefault="00616760">
      <w:pPr>
        <w:pStyle w:val="a3"/>
        <w:spacing w:before="80"/>
        <w:ind w:right="254"/>
        <w:jc w:val="both"/>
      </w:pPr>
      <w:r>
        <w:lastRenderedPageBreak/>
        <w:t>видовым». Основанием этого треугольника является самый об- щий родовой признак, а вершиной – наиболее частный, характерный только для данного предмета.</w:t>
      </w:r>
    </w:p>
    <w:p w:rsidR="00553BBE" w:rsidRDefault="00616760">
      <w:pPr>
        <w:ind w:left="472" w:right="242" w:firstLine="283"/>
        <w:jc w:val="both"/>
        <w:rPr>
          <w:i/>
        </w:rPr>
      </w:pPr>
      <w:r>
        <w:rPr>
          <w:spacing w:val="-6"/>
        </w:rPr>
        <w:t xml:space="preserve">Например: </w:t>
      </w:r>
      <w:r>
        <w:rPr>
          <w:i/>
          <w:spacing w:val="-5"/>
        </w:rPr>
        <w:t xml:space="preserve">Термин </w:t>
      </w:r>
      <w:r>
        <w:rPr>
          <w:i/>
          <w:spacing w:val="-4"/>
        </w:rPr>
        <w:t xml:space="preserve">можно </w:t>
      </w:r>
      <w:r>
        <w:rPr>
          <w:i/>
          <w:spacing w:val="-6"/>
        </w:rPr>
        <w:t xml:space="preserve">определить </w:t>
      </w:r>
      <w:r>
        <w:rPr>
          <w:i/>
          <w:spacing w:val="-4"/>
        </w:rPr>
        <w:t>как</w:t>
      </w:r>
      <w:r>
        <w:rPr>
          <w:i/>
          <w:spacing w:val="-4"/>
        </w:rPr>
        <w:t xml:space="preserve"> </w:t>
      </w:r>
      <w:r>
        <w:rPr>
          <w:i/>
          <w:spacing w:val="-4"/>
          <w:u w:val="single"/>
        </w:rPr>
        <w:t xml:space="preserve">слово или </w:t>
      </w:r>
      <w:r>
        <w:rPr>
          <w:i/>
          <w:spacing w:val="-5"/>
          <w:u w:val="single"/>
        </w:rPr>
        <w:t>слово-</w:t>
      </w:r>
      <w:r>
        <w:rPr>
          <w:i/>
          <w:spacing w:val="-5"/>
        </w:rPr>
        <w:t xml:space="preserve"> </w:t>
      </w:r>
      <w:r>
        <w:rPr>
          <w:i/>
          <w:spacing w:val="-9"/>
          <w:u w:val="single"/>
        </w:rPr>
        <w:t xml:space="preserve">сочетание, </w:t>
      </w:r>
      <w:r>
        <w:rPr>
          <w:i/>
          <w:spacing w:val="-8"/>
          <w:u w:val="single"/>
        </w:rPr>
        <w:t xml:space="preserve">точно </w:t>
      </w:r>
      <w:r>
        <w:rPr>
          <w:i/>
          <w:u w:val="single"/>
        </w:rPr>
        <w:t xml:space="preserve">и </w:t>
      </w:r>
      <w:r>
        <w:rPr>
          <w:i/>
          <w:spacing w:val="-8"/>
          <w:u w:val="single"/>
        </w:rPr>
        <w:t xml:space="preserve">однозначно называющее предмет, явление </w:t>
      </w:r>
      <w:r>
        <w:rPr>
          <w:i/>
          <w:spacing w:val="-6"/>
          <w:u w:val="single"/>
        </w:rPr>
        <w:t>или</w:t>
      </w:r>
      <w:r>
        <w:rPr>
          <w:i/>
          <w:spacing w:val="-6"/>
        </w:rPr>
        <w:t xml:space="preserve"> </w:t>
      </w:r>
      <w:r>
        <w:rPr>
          <w:i/>
          <w:spacing w:val="-9"/>
          <w:u w:val="single"/>
        </w:rPr>
        <w:t xml:space="preserve">понятие </w:t>
      </w:r>
      <w:r>
        <w:rPr>
          <w:i/>
          <w:spacing w:val="-8"/>
          <w:u w:val="single"/>
        </w:rPr>
        <w:t xml:space="preserve">науки </w:t>
      </w:r>
      <w:r>
        <w:rPr>
          <w:i/>
          <w:u w:val="single"/>
        </w:rPr>
        <w:t xml:space="preserve">и </w:t>
      </w:r>
      <w:r>
        <w:rPr>
          <w:i/>
          <w:spacing w:val="-9"/>
          <w:u w:val="single"/>
        </w:rPr>
        <w:t xml:space="preserve">раскрывающее </w:t>
      </w:r>
      <w:r>
        <w:rPr>
          <w:i/>
          <w:spacing w:val="-7"/>
          <w:u w:val="single"/>
        </w:rPr>
        <w:t xml:space="preserve">его </w:t>
      </w:r>
      <w:r>
        <w:rPr>
          <w:i/>
          <w:spacing w:val="-9"/>
          <w:u w:val="single"/>
        </w:rPr>
        <w:t xml:space="preserve">содержание; </w:t>
      </w:r>
      <w:r>
        <w:rPr>
          <w:i/>
          <w:u w:val="single"/>
        </w:rPr>
        <w:t xml:space="preserve">в </w:t>
      </w:r>
      <w:r>
        <w:rPr>
          <w:i/>
          <w:spacing w:val="-7"/>
          <w:u w:val="single"/>
        </w:rPr>
        <w:t xml:space="preserve">основе </w:t>
      </w:r>
      <w:r>
        <w:rPr>
          <w:i/>
          <w:spacing w:val="-6"/>
          <w:u w:val="single"/>
        </w:rPr>
        <w:t>термина</w:t>
      </w:r>
      <w:r>
        <w:rPr>
          <w:i/>
          <w:spacing w:val="-6"/>
        </w:rPr>
        <w:t xml:space="preserve"> </w:t>
      </w:r>
      <w:r>
        <w:rPr>
          <w:i/>
          <w:spacing w:val="-6"/>
          <w:u w:val="single"/>
        </w:rPr>
        <w:t xml:space="preserve">лежит </w:t>
      </w:r>
      <w:r>
        <w:rPr>
          <w:i/>
          <w:spacing w:val="-8"/>
          <w:u w:val="single"/>
        </w:rPr>
        <w:t xml:space="preserve">научно </w:t>
      </w:r>
      <w:r>
        <w:rPr>
          <w:i/>
          <w:spacing w:val="-7"/>
          <w:u w:val="single"/>
        </w:rPr>
        <w:t>построенная дефиниция</w:t>
      </w:r>
      <w:r>
        <w:rPr>
          <w:i/>
          <w:spacing w:val="-7"/>
        </w:rPr>
        <w:t>.</w:t>
      </w:r>
    </w:p>
    <w:p w:rsidR="00553BBE" w:rsidRDefault="00616760">
      <w:pPr>
        <w:ind w:left="472" w:right="245" w:firstLine="283"/>
        <w:jc w:val="both"/>
        <w:rPr>
          <w:i/>
        </w:rPr>
      </w:pPr>
      <w:r>
        <w:rPr>
          <w:spacing w:val="-4"/>
        </w:rPr>
        <w:t xml:space="preserve">Б. </w:t>
      </w:r>
      <w:r>
        <w:rPr>
          <w:spacing w:val="-7"/>
        </w:rPr>
        <w:t xml:space="preserve">Структура </w:t>
      </w:r>
      <w:r>
        <w:rPr>
          <w:spacing w:val="-8"/>
        </w:rPr>
        <w:t xml:space="preserve">ситуативной дефиниции определяется </w:t>
      </w:r>
      <w:r>
        <w:rPr>
          <w:spacing w:val="-7"/>
        </w:rPr>
        <w:t xml:space="preserve">контекстом. </w:t>
      </w:r>
      <w:r>
        <w:rPr>
          <w:spacing w:val="-5"/>
        </w:rPr>
        <w:t xml:space="preserve">Например: </w:t>
      </w:r>
      <w:r>
        <w:rPr>
          <w:i/>
          <w:spacing w:val="-5"/>
        </w:rPr>
        <w:t xml:space="preserve">Благодаря </w:t>
      </w:r>
      <w:r>
        <w:rPr>
          <w:i/>
          <w:spacing w:val="-4"/>
        </w:rPr>
        <w:t xml:space="preserve">тому, что </w:t>
      </w:r>
      <w:r>
        <w:rPr>
          <w:i/>
          <w:spacing w:val="-5"/>
        </w:rPr>
        <w:t xml:space="preserve">термин </w:t>
      </w:r>
      <w:r>
        <w:rPr>
          <w:i/>
          <w:spacing w:val="-4"/>
          <w:u w:val="single"/>
        </w:rPr>
        <w:t>обозначает</w:t>
      </w:r>
      <w:r>
        <w:rPr>
          <w:i/>
          <w:spacing w:val="-4"/>
        </w:rPr>
        <w:t xml:space="preserve"> </w:t>
      </w:r>
      <w:r>
        <w:rPr>
          <w:i/>
        </w:rPr>
        <w:t xml:space="preserve">научное </w:t>
      </w:r>
      <w:r>
        <w:rPr>
          <w:i/>
          <w:u w:val="single"/>
        </w:rPr>
        <w:t>понятие</w:t>
      </w:r>
      <w:r>
        <w:rPr>
          <w:b/>
          <w:i/>
        </w:rPr>
        <w:t xml:space="preserve">, </w:t>
      </w:r>
      <w:r>
        <w:rPr>
          <w:i/>
        </w:rPr>
        <w:t xml:space="preserve">он входит в </w:t>
      </w:r>
      <w:r>
        <w:rPr>
          <w:i/>
          <w:spacing w:val="-3"/>
        </w:rPr>
        <w:t xml:space="preserve">систему </w:t>
      </w:r>
      <w:r>
        <w:rPr>
          <w:i/>
        </w:rPr>
        <w:t xml:space="preserve">понятий той науки, к </w:t>
      </w:r>
      <w:r>
        <w:rPr>
          <w:i/>
          <w:spacing w:val="-5"/>
        </w:rPr>
        <w:t xml:space="preserve">которой он </w:t>
      </w:r>
      <w:r>
        <w:rPr>
          <w:i/>
          <w:spacing w:val="-6"/>
        </w:rPr>
        <w:t xml:space="preserve">принадлежит. </w:t>
      </w:r>
      <w:r>
        <w:rPr>
          <w:i/>
        </w:rPr>
        <w:t xml:space="preserve">И </w:t>
      </w:r>
      <w:r>
        <w:rPr>
          <w:i/>
          <w:spacing w:val="-5"/>
        </w:rPr>
        <w:t xml:space="preserve">нередко </w:t>
      </w:r>
      <w:r>
        <w:rPr>
          <w:i/>
          <w:spacing w:val="-6"/>
        </w:rPr>
        <w:t xml:space="preserve">системность </w:t>
      </w:r>
      <w:r>
        <w:rPr>
          <w:i/>
          <w:spacing w:val="-5"/>
        </w:rPr>
        <w:t xml:space="preserve">терминов </w:t>
      </w:r>
      <w:r>
        <w:rPr>
          <w:i/>
          <w:spacing w:val="-6"/>
        </w:rPr>
        <w:t xml:space="preserve">оформляется </w:t>
      </w:r>
      <w:r>
        <w:rPr>
          <w:i/>
          <w:spacing w:val="-5"/>
        </w:rPr>
        <w:t xml:space="preserve">языковыми, </w:t>
      </w:r>
      <w:r>
        <w:rPr>
          <w:i/>
          <w:spacing w:val="-6"/>
        </w:rPr>
        <w:t xml:space="preserve">словообразовательными средствами. </w:t>
      </w:r>
      <w:r>
        <w:rPr>
          <w:i/>
          <w:spacing w:val="-4"/>
        </w:rPr>
        <w:t xml:space="preserve">Так, </w:t>
      </w:r>
      <w:r>
        <w:rPr>
          <w:i/>
        </w:rPr>
        <w:t xml:space="preserve">в </w:t>
      </w:r>
      <w:r>
        <w:rPr>
          <w:i/>
          <w:spacing w:val="-5"/>
        </w:rPr>
        <w:t xml:space="preserve">медицинской терминологии </w:t>
      </w:r>
      <w:r>
        <w:rPr>
          <w:i/>
        </w:rPr>
        <w:t xml:space="preserve">с </w:t>
      </w:r>
      <w:r>
        <w:rPr>
          <w:i/>
          <w:spacing w:val="-4"/>
        </w:rPr>
        <w:t>помощью суффик</w:t>
      </w:r>
      <w:r>
        <w:rPr>
          <w:i/>
          <w:spacing w:val="-4"/>
        </w:rPr>
        <w:t xml:space="preserve">са </w:t>
      </w:r>
      <w:r>
        <w:rPr>
          <w:b/>
          <w:i/>
          <w:spacing w:val="-4"/>
        </w:rPr>
        <w:t xml:space="preserve">-ит </w:t>
      </w:r>
      <w:r>
        <w:rPr>
          <w:i/>
          <w:spacing w:val="-5"/>
        </w:rPr>
        <w:t xml:space="preserve">обозначают воспалительные процессы </w:t>
      </w:r>
      <w:r>
        <w:rPr>
          <w:i/>
        </w:rPr>
        <w:t xml:space="preserve">в </w:t>
      </w:r>
      <w:r>
        <w:rPr>
          <w:i/>
          <w:spacing w:val="-5"/>
        </w:rPr>
        <w:t xml:space="preserve">органах </w:t>
      </w:r>
      <w:r>
        <w:rPr>
          <w:i/>
          <w:spacing w:val="-6"/>
        </w:rPr>
        <w:t xml:space="preserve">человека: </w:t>
      </w:r>
      <w:r>
        <w:rPr>
          <w:i/>
          <w:spacing w:val="-9"/>
        </w:rPr>
        <w:t>аппендиц</w:t>
      </w:r>
      <w:r>
        <w:rPr>
          <w:b/>
          <w:i/>
          <w:spacing w:val="-9"/>
        </w:rPr>
        <w:t xml:space="preserve">ит </w:t>
      </w:r>
      <w:r>
        <w:t xml:space="preserve">– </w:t>
      </w:r>
      <w:r>
        <w:rPr>
          <w:i/>
          <w:spacing w:val="-9"/>
        </w:rPr>
        <w:t xml:space="preserve">воспаление </w:t>
      </w:r>
      <w:r>
        <w:rPr>
          <w:i/>
          <w:spacing w:val="-10"/>
        </w:rPr>
        <w:t xml:space="preserve">аппендикса; </w:t>
      </w:r>
      <w:r>
        <w:rPr>
          <w:i/>
          <w:spacing w:val="-8"/>
        </w:rPr>
        <w:t>бронх</w:t>
      </w:r>
      <w:r>
        <w:rPr>
          <w:b/>
          <w:i/>
          <w:spacing w:val="-8"/>
        </w:rPr>
        <w:t xml:space="preserve">ит </w:t>
      </w:r>
      <w:r>
        <w:t xml:space="preserve">– </w:t>
      </w:r>
      <w:r>
        <w:rPr>
          <w:i/>
          <w:spacing w:val="-9"/>
        </w:rPr>
        <w:t xml:space="preserve">воспаление </w:t>
      </w:r>
      <w:r>
        <w:rPr>
          <w:i/>
          <w:spacing w:val="-6"/>
        </w:rPr>
        <w:t>бронхов.</w:t>
      </w:r>
    </w:p>
    <w:p w:rsidR="00553BBE" w:rsidRDefault="00616760">
      <w:pPr>
        <w:pStyle w:val="a4"/>
        <w:numPr>
          <w:ilvl w:val="0"/>
          <w:numId w:val="23"/>
        </w:numPr>
        <w:tabs>
          <w:tab w:val="left" w:pos="1083"/>
        </w:tabs>
        <w:spacing w:before="2"/>
        <w:ind w:left="1082" w:hanging="327"/>
      </w:pPr>
      <w:r>
        <w:rPr>
          <w:spacing w:val="-10"/>
        </w:rPr>
        <w:t xml:space="preserve">Процесс </w:t>
      </w:r>
      <w:r>
        <w:rPr>
          <w:spacing w:val="-9"/>
        </w:rPr>
        <w:t>формирования</w:t>
      </w:r>
      <w:r>
        <w:rPr>
          <w:spacing w:val="7"/>
        </w:rPr>
        <w:t xml:space="preserve"> </w:t>
      </w:r>
      <w:r>
        <w:rPr>
          <w:spacing w:val="-10"/>
        </w:rPr>
        <w:t>дефиниции.</w:t>
      </w:r>
    </w:p>
    <w:p w:rsidR="00553BBE" w:rsidRDefault="00616760">
      <w:pPr>
        <w:pStyle w:val="a4"/>
        <w:numPr>
          <w:ilvl w:val="0"/>
          <w:numId w:val="22"/>
        </w:numPr>
        <w:tabs>
          <w:tab w:val="left" w:pos="944"/>
        </w:tabs>
        <w:spacing w:before="4" w:line="237" w:lineRule="auto"/>
        <w:ind w:right="262" w:firstLine="283"/>
        <w:jc w:val="both"/>
      </w:pPr>
      <w:r>
        <w:rPr>
          <w:spacing w:val="3"/>
        </w:rPr>
        <w:t>этап</w:t>
      </w:r>
      <w:r>
        <w:rPr>
          <w:b/>
          <w:spacing w:val="3"/>
        </w:rPr>
        <w:t xml:space="preserve">. </w:t>
      </w:r>
      <w:r>
        <w:rPr>
          <w:spacing w:val="3"/>
        </w:rPr>
        <w:t xml:space="preserve">Наблюдение </w:t>
      </w:r>
      <w:r>
        <w:rPr>
          <w:spacing w:val="4"/>
        </w:rPr>
        <w:t xml:space="preserve">над </w:t>
      </w:r>
      <w:r>
        <w:rPr>
          <w:spacing w:val="3"/>
        </w:rPr>
        <w:t xml:space="preserve">особенностями определяемого </w:t>
      </w:r>
      <w:r>
        <w:rPr>
          <w:spacing w:val="2"/>
        </w:rPr>
        <w:t xml:space="preserve">предмета, выделение </w:t>
      </w:r>
      <w:r>
        <w:rPr>
          <w:spacing w:val="3"/>
        </w:rPr>
        <w:t>характерных</w:t>
      </w:r>
      <w:r>
        <w:rPr>
          <w:spacing w:val="25"/>
        </w:rPr>
        <w:t xml:space="preserve"> </w:t>
      </w:r>
      <w:r>
        <w:rPr>
          <w:spacing w:val="2"/>
        </w:rPr>
        <w:t>признаков.</w:t>
      </w:r>
    </w:p>
    <w:p w:rsidR="00553BBE" w:rsidRDefault="00616760">
      <w:pPr>
        <w:pStyle w:val="a4"/>
        <w:numPr>
          <w:ilvl w:val="0"/>
          <w:numId w:val="22"/>
        </w:numPr>
        <w:tabs>
          <w:tab w:val="left" w:pos="997"/>
        </w:tabs>
        <w:spacing w:before="1"/>
        <w:ind w:right="250" w:firstLine="283"/>
        <w:jc w:val="both"/>
      </w:pPr>
      <w:r>
        <w:t xml:space="preserve">этап. Классифицирование выделенных </w:t>
      </w:r>
      <w:r>
        <w:rPr>
          <w:spacing w:val="-3"/>
        </w:rPr>
        <w:t xml:space="preserve">признаков </w:t>
      </w:r>
      <w:r>
        <w:t>по родовидовой</w:t>
      </w:r>
      <w:r>
        <w:rPr>
          <w:spacing w:val="3"/>
        </w:rPr>
        <w:t xml:space="preserve"> </w:t>
      </w:r>
      <w:r>
        <w:t>принадлежности.</w:t>
      </w:r>
    </w:p>
    <w:p w:rsidR="00553BBE" w:rsidRDefault="00616760">
      <w:pPr>
        <w:pStyle w:val="a4"/>
        <w:numPr>
          <w:ilvl w:val="0"/>
          <w:numId w:val="22"/>
        </w:numPr>
        <w:tabs>
          <w:tab w:val="left" w:pos="1174"/>
        </w:tabs>
        <w:ind w:right="264" w:firstLine="283"/>
        <w:jc w:val="both"/>
      </w:pPr>
      <w:r>
        <w:rPr>
          <w:spacing w:val="4"/>
        </w:rPr>
        <w:t xml:space="preserve">этап. Формулирование дефиниции </w:t>
      </w:r>
      <w:r>
        <w:rPr>
          <w:spacing w:val="3"/>
        </w:rPr>
        <w:t xml:space="preserve">по </w:t>
      </w:r>
      <w:r>
        <w:rPr>
          <w:spacing w:val="4"/>
        </w:rPr>
        <w:t xml:space="preserve">принципу </w:t>
      </w:r>
      <w:r>
        <w:rPr>
          <w:spacing w:val="2"/>
        </w:rPr>
        <w:t xml:space="preserve">«от родовых </w:t>
      </w:r>
      <w:r>
        <w:t xml:space="preserve">к </w:t>
      </w:r>
      <w:r>
        <w:rPr>
          <w:spacing w:val="2"/>
        </w:rPr>
        <w:t>видовым</w:t>
      </w:r>
      <w:r>
        <w:rPr>
          <w:spacing w:val="6"/>
        </w:rPr>
        <w:t xml:space="preserve"> </w:t>
      </w:r>
      <w:r>
        <w:rPr>
          <w:spacing w:val="2"/>
        </w:rPr>
        <w:t>признакам».</w:t>
      </w:r>
    </w:p>
    <w:p w:rsidR="00553BBE" w:rsidRDefault="00616760">
      <w:pPr>
        <w:pStyle w:val="a3"/>
        <w:ind w:right="248" w:firstLine="283"/>
        <w:jc w:val="both"/>
      </w:pPr>
      <w:r>
        <w:rPr>
          <w:b/>
        </w:rPr>
        <w:t>Морфология</w:t>
      </w:r>
      <w:r>
        <w:t>. В современной русской научной и технической литературе употребляется большое количество сущ</w:t>
      </w:r>
      <w:r>
        <w:t xml:space="preserve">ествительных с абстрактным значением, отглагольных существительных, особенно с суффиксом </w:t>
      </w:r>
      <w:r>
        <w:rPr>
          <w:b/>
        </w:rPr>
        <w:t xml:space="preserve">-ение </w:t>
      </w:r>
      <w:r>
        <w:t>(</w:t>
      </w:r>
      <w:r>
        <w:rPr>
          <w:i/>
        </w:rPr>
        <w:t xml:space="preserve">изучение, исследование, направление </w:t>
      </w:r>
      <w:r>
        <w:t xml:space="preserve">и т.п.), наблюдается тенденция к замене форм существительных женского </w:t>
      </w:r>
      <w:r>
        <w:rPr>
          <w:spacing w:val="-3"/>
        </w:rPr>
        <w:t xml:space="preserve">рода </w:t>
      </w:r>
      <w:r>
        <w:t>существительными мужского рода (</w:t>
      </w:r>
      <w:r>
        <w:rPr>
          <w:i/>
        </w:rPr>
        <w:t xml:space="preserve">манжет, </w:t>
      </w:r>
      <w:r>
        <w:t xml:space="preserve">а не </w:t>
      </w:r>
      <w:r>
        <w:rPr>
          <w:i/>
        </w:rPr>
        <w:t>манж</w:t>
      </w:r>
      <w:r>
        <w:rPr>
          <w:i/>
        </w:rPr>
        <w:t>ета</w:t>
      </w:r>
      <w:r>
        <w:t>), к замене форм единственного числа отвлеченных и вещественных существительных формами множественного числа (</w:t>
      </w:r>
      <w:r>
        <w:rPr>
          <w:i/>
        </w:rPr>
        <w:t>смазочные масла</w:t>
      </w:r>
      <w:r>
        <w:t xml:space="preserve">, а не </w:t>
      </w:r>
      <w:r>
        <w:rPr>
          <w:i/>
        </w:rPr>
        <w:t>масло</w:t>
      </w:r>
      <w:r>
        <w:t>), к преимущественному употреблению форм родительного падежа множественного числа с нулевым окончанием (без -</w:t>
      </w:r>
      <w:r>
        <w:rPr>
          <w:b/>
        </w:rPr>
        <w:t xml:space="preserve">ов </w:t>
      </w:r>
      <w:r>
        <w:t>в сл</w:t>
      </w:r>
      <w:r>
        <w:t xml:space="preserve">овах мужского рода, например, </w:t>
      </w:r>
      <w:r>
        <w:rPr>
          <w:i/>
        </w:rPr>
        <w:t>микрон</w:t>
      </w:r>
      <w:r>
        <w:t xml:space="preserve">, а не </w:t>
      </w:r>
      <w:r>
        <w:rPr>
          <w:i/>
        </w:rPr>
        <w:t>микронов</w:t>
      </w:r>
      <w:r>
        <w:t>), форм родительного падежа единственного числа с окончанием -</w:t>
      </w:r>
      <w:r>
        <w:rPr>
          <w:b/>
        </w:rPr>
        <w:t xml:space="preserve">а, -я </w:t>
      </w:r>
      <w:r>
        <w:t>при обозначении части целого (</w:t>
      </w:r>
      <w:r>
        <w:rPr>
          <w:i/>
        </w:rPr>
        <w:t>килограмм песка</w:t>
      </w:r>
      <w:r>
        <w:t xml:space="preserve">, а не </w:t>
      </w:r>
      <w:r>
        <w:rPr>
          <w:i/>
        </w:rPr>
        <w:t>килограмм</w:t>
      </w:r>
      <w:r>
        <w:rPr>
          <w:i/>
          <w:spacing w:val="-5"/>
        </w:rPr>
        <w:t xml:space="preserve"> </w:t>
      </w:r>
      <w:r>
        <w:rPr>
          <w:i/>
        </w:rPr>
        <w:t>песку</w:t>
      </w:r>
      <w:r>
        <w:t>).</w:t>
      </w:r>
    </w:p>
    <w:p w:rsidR="00553BBE" w:rsidRDefault="00553BBE">
      <w:pPr>
        <w:jc w:val="both"/>
        <w:sectPr w:rsidR="00553BBE">
          <w:pgSz w:w="8400" w:h="11910"/>
          <w:pgMar w:top="1040" w:right="880" w:bottom="280" w:left="660" w:header="720" w:footer="720" w:gutter="0"/>
          <w:cols w:space="720"/>
        </w:sectPr>
      </w:pPr>
    </w:p>
    <w:p w:rsidR="00553BBE" w:rsidRDefault="00616760">
      <w:pPr>
        <w:pStyle w:val="a3"/>
        <w:spacing w:before="80"/>
        <w:ind w:right="245" w:firstLine="283"/>
        <w:jc w:val="both"/>
      </w:pPr>
      <w:r>
        <w:lastRenderedPageBreak/>
        <w:t xml:space="preserve">В научной прозе широко представлены относительные </w:t>
      </w:r>
      <w:r>
        <w:rPr>
          <w:b/>
        </w:rPr>
        <w:t>прилагательные</w:t>
      </w:r>
      <w:r>
        <w:t>, наблюдается расширение функций кратких прилагательных и сужение форм степени сравнения.</w:t>
      </w:r>
    </w:p>
    <w:p w:rsidR="00553BBE" w:rsidRDefault="00616760">
      <w:pPr>
        <w:ind w:left="472" w:right="247" w:firstLine="283"/>
        <w:jc w:val="both"/>
      </w:pPr>
      <w:r>
        <w:t>Из форм степеней сравнения имен прилагательных преимущественное употребление имеет сложная форма – сложная форма сравнительной степени (</w:t>
      </w:r>
      <w:r>
        <w:rPr>
          <w:i/>
        </w:rPr>
        <w:t xml:space="preserve">более устойчив, </w:t>
      </w:r>
      <w:r>
        <w:rPr>
          <w:i/>
        </w:rPr>
        <w:t>менее гибок</w:t>
      </w:r>
      <w:r>
        <w:t>) и сложная форма превосходной степени (</w:t>
      </w:r>
      <w:r>
        <w:rPr>
          <w:i/>
        </w:rPr>
        <w:t>наиболее сложный, наименее важный</w:t>
      </w:r>
      <w:r>
        <w:t>).</w:t>
      </w:r>
    </w:p>
    <w:p w:rsidR="00553BBE" w:rsidRDefault="00616760">
      <w:pPr>
        <w:spacing w:before="2"/>
        <w:ind w:left="472" w:right="250" w:firstLine="283"/>
        <w:jc w:val="both"/>
      </w:pPr>
      <w:r>
        <w:t xml:space="preserve">Простые формы степени сравнения имен прилагательных употребляются реже. Это, в основном, форма сравнительной степени с суффиксом </w:t>
      </w:r>
      <w:r>
        <w:rPr>
          <w:b/>
        </w:rPr>
        <w:t xml:space="preserve">-ее </w:t>
      </w:r>
      <w:r>
        <w:t>(</w:t>
      </w:r>
      <w:r>
        <w:rPr>
          <w:i/>
        </w:rPr>
        <w:t>устойчивее, сложнее, важнее</w:t>
      </w:r>
      <w:r>
        <w:t>) и форм</w:t>
      </w:r>
      <w:r>
        <w:t xml:space="preserve">а превосходной степени с приставкой </w:t>
      </w:r>
      <w:r>
        <w:rPr>
          <w:b/>
        </w:rPr>
        <w:t xml:space="preserve">наи- </w:t>
      </w:r>
      <w:r>
        <w:t>(</w:t>
      </w:r>
      <w:r>
        <w:rPr>
          <w:i/>
        </w:rPr>
        <w:t>наибольший, наименьший</w:t>
      </w:r>
      <w:r>
        <w:t>).</w:t>
      </w:r>
    </w:p>
    <w:p w:rsidR="00553BBE" w:rsidRDefault="00616760">
      <w:pPr>
        <w:pStyle w:val="a3"/>
        <w:ind w:right="246" w:firstLine="283"/>
        <w:jc w:val="both"/>
      </w:pPr>
      <w:r>
        <w:t xml:space="preserve">Формально-логический способ изложения материала обусловливает и употребление </w:t>
      </w:r>
      <w:r>
        <w:rPr>
          <w:b/>
        </w:rPr>
        <w:t xml:space="preserve">местоимений </w:t>
      </w:r>
      <w:r>
        <w:t xml:space="preserve">в научной и технической литературе: личные местоимения имеют отвлеченно-обобщенный характер и употребляются преимущественно в форме 1-го лица множественного числа и в форме 3-го лица единственного и множественного числа; указательные местоимения </w:t>
      </w:r>
      <w:r>
        <w:rPr>
          <w:i/>
        </w:rPr>
        <w:t>этот, тот,</w:t>
      </w:r>
      <w:r>
        <w:rPr>
          <w:i/>
        </w:rPr>
        <w:t xml:space="preserve"> такой </w:t>
      </w:r>
      <w:r>
        <w:t>часто употребляются для выражения логической связи между частями высказывания (</w:t>
      </w:r>
      <w:r>
        <w:rPr>
          <w:i/>
        </w:rPr>
        <w:t>эти данные свидетельствуют, что...</w:t>
      </w:r>
      <w:r>
        <w:t>).</w:t>
      </w:r>
    </w:p>
    <w:p w:rsidR="00553BBE" w:rsidRDefault="00616760">
      <w:pPr>
        <w:pStyle w:val="a3"/>
        <w:ind w:right="248" w:firstLine="283"/>
        <w:jc w:val="both"/>
      </w:pPr>
      <w:r>
        <w:t xml:space="preserve">Преобладание имени над </w:t>
      </w:r>
      <w:r>
        <w:rPr>
          <w:b/>
        </w:rPr>
        <w:t xml:space="preserve">глаголом </w:t>
      </w:r>
      <w:r>
        <w:t>постепенно привело к сужению возможностей глагола в научной и технической литературе, к семантическом</w:t>
      </w:r>
      <w:r>
        <w:t>у его опустошению, к ограничению функций его основных грамматических категорий – лица, числа, вида, времени, наклонения, залога.</w:t>
      </w:r>
    </w:p>
    <w:p w:rsidR="00553BBE" w:rsidRDefault="00616760">
      <w:pPr>
        <w:pStyle w:val="a3"/>
        <w:ind w:right="252" w:firstLine="283"/>
        <w:jc w:val="both"/>
      </w:pPr>
      <w:r>
        <w:t>В современной русской научной прозе основное место занимают формы 3-го лица глагола, единственного и множественного числа и фор</w:t>
      </w:r>
      <w:r>
        <w:t xml:space="preserve">мы 1-го лица множественного числа при отсутствии местоимения </w:t>
      </w:r>
      <w:r>
        <w:rPr>
          <w:i/>
        </w:rPr>
        <w:t>мы</w:t>
      </w:r>
      <w:r>
        <w:t>, формы несовершенного вида глагола и формы настоящего</w:t>
      </w:r>
      <w:r>
        <w:rPr>
          <w:spacing w:val="-5"/>
        </w:rPr>
        <w:t xml:space="preserve"> </w:t>
      </w:r>
      <w:r>
        <w:t>времени.</w:t>
      </w:r>
    </w:p>
    <w:p w:rsidR="00553BBE" w:rsidRDefault="00616760">
      <w:pPr>
        <w:pStyle w:val="a3"/>
        <w:ind w:right="248" w:firstLine="283"/>
        <w:jc w:val="both"/>
        <w:rPr>
          <w:i/>
        </w:rPr>
      </w:pPr>
      <w:r>
        <w:t xml:space="preserve">Часто употребляется изъявительное наклонение глагола, редко – сослагательное наклонение и почти совсем </w:t>
      </w:r>
      <w:r>
        <w:rPr>
          <w:spacing w:val="5"/>
        </w:rPr>
        <w:t xml:space="preserve">не </w:t>
      </w:r>
      <w:r>
        <w:t>употребляется повелител</w:t>
      </w:r>
      <w:r>
        <w:t>ьное наклонение. Широко используются возвратные глаголы в страдательном значении, пассивные конструкции, что обусловлено необходимостью подчеркнуть объект действия, предмет исследования</w:t>
      </w:r>
      <w:r>
        <w:rPr>
          <w:spacing w:val="51"/>
        </w:rPr>
        <w:t xml:space="preserve"> </w:t>
      </w:r>
      <w:r>
        <w:t>(</w:t>
      </w:r>
      <w:r>
        <w:rPr>
          <w:i/>
        </w:rPr>
        <w:t>в данной</w:t>
      </w:r>
    </w:p>
    <w:p w:rsidR="00553BBE" w:rsidRDefault="00553BBE">
      <w:pPr>
        <w:jc w:val="both"/>
        <w:sectPr w:rsidR="00553BBE">
          <w:pgSz w:w="8400" w:h="11910"/>
          <w:pgMar w:top="1040" w:right="880" w:bottom="280" w:left="660" w:header="720" w:footer="720" w:gutter="0"/>
          <w:cols w:space="720"/>
        </w:sectPr>
      </w:pPr>
    </w:p>
    <w:p w:rsidR="00553BBE" w:rsidRDefault="00616760">
      <w:pPr>
        <w:tabs>
          <w:tab w:val="left" w:pos="1413"/>
          <w:tab w:val="left" w:pos="3399"/>
          <w:tab w:val="left" w:pos="4652"/>
          <w:tab w:val="left" w:pos="5719"/>
        </w:tabs>
        <w:spacing w:before="80"/>
        <w:ind w:left="472" w:right="251"/>
      </w:pPr>
      <w:r>
        <w:rPr>
          <w:i/>
        </w:rPr>
        <w:lastRenderedPageBreak/>
        <w:t>статье</w:t>
      </w:r>
      <w:r>
        <w:rPr>
          <w:i/>
        </w:rPr>
        <w:tab/>
        <w:t>рассматриваются</w:t>
      </w:r>
      <w:r>
        <w:rPr>
          <w:i/>
        </w:rPr>
        <w:tab/>
        <w:t>следующие</w:t>
      </w:r>
      <w:r>
        <w:rPr>
          <w:i/>
        </w:rPr>
        <w:tab/>
        <w:t>вопросы,</w:t>
      </w:r>
      <w:r>
        <w:rPr>
          <w:i/>
        </w:rPr>
        <w:tab/>
        <w:t>наме</w:t>
      </w:r>
      <w:r>
        <w:rPr>
          <w:i/>
        </w:rPr>
        <w:t xml:space="preserve">чено пересмотреть систему цен и ценообразования </w:t>
      </w:r>
      <w:r>
        <w:t>и</w:t>
      </w:r>
      <w:r>
        <w:rPr>
          <w:spacing w:val="-5"/>
        </w:rPr>
        <w:t xml:space="preserve"> </w:t>
      </w:r>
      <w:r>
        <w:t>т.п.).</w:t>
      </w:r>
    </w:p>
    <w:p w:rsidR="00553BBE" w:rsidRDefault="00616760">
      <w:pPr>
        <w:spacing w:before="3"/>
        <w:ind w:left="472" w:right="249" w:firstLine="283"/>
        <w:jc w:val="right"/>
      </w:pPr>
      <w:r>
        <w:t>Безличность в научной прозе может</w:t>
      </w:r>
      <w:r>
        <w:rPr>
          <w:spacing w:val="-2"/>
        </w:rPr>
        <w:t xml:space="preserve"> </w:t>
      </w:r>
      <w:r>
        <w:t>выражаться</w:t>
      </w:r>
      <w:r>
        <w:rPr>
          <w:spacing w:val="45"/>
        </w:rPr>
        <w:t xml:space="preserve"> </w:t>
      </w:r>
      <w:r>
        <w:t>безлично-</w:t>
      </w:r>
      <w:r>
        <w:t xml:space="preserve"> </w:t>
      </w:r>
      <w:r>
        <w:t xml:space="preserve">предикативными словами </w:t>
      </w:r>
      <w:r>
        <w:rPr>
          <w:i/>
        </w:rPr>
        <w:t>можно, нужно, нельзя,</w:t>
      </w:r>
      <w:r>
        <w:rPr>
          <w:i/>
          <w:spacing w:val="52"/>
        </w:rPr>
        <w:t xml:space="preserve"> </w:t>
      </w:r>
      <w:r>
        <w:rPr>
          <w:i/>
        </w:rPr>
        <w:t>следует</w:t>
      </w:r>
      <w:r>
        <w:rPr>
          <w:i/>
          <w:spacing w:val="23"/>
        </w:rPr>
        <w:t xml:space="preserve"> </w:t>
      </w:r>
      <w:r>
        <w:t>в</w:t>
      </w:r>
      <w:r>
        <w:t xml:space="preserve"> </w:t>
      </w:r>
      <w:r>
        <w:t>сочетании с инфинитивом (</w:t>
      </w:r>
      <w:r>
        <w:rPr>
          <w:i/>
        </w:rPr>
        <w:t>можно доказать,</w:t>
      </w:r>
      <w:r>
        <w:rPr>
          <w:i/>
          <w:spacing w:val="13"/>
        </w:rPr>
        <w:t xml:space="preserve"> </w:t>
      </w:r>
      <w:r>
        <w:rPr>
          <w:i/>
        </w:rPr>
        <w:t>что...;</w:t>
      </w:r>
      <w:r>
        <w:rPr>
          <w:i/>
          <w:spacing w:val="4"/>
        </w:rPr>
        <w:t xml:space="preserve"> </w:t>
      </w:r>
      <w:r>
        <w:rPr>
          <w:i/>
        </w:rPr>
        <w:t>следует</w:t>
      </w:r>
      <w:r>
        <w:rPr>
          <w:i/>
        </w:rPr>
        <w:t xml:space="preserve"> </w:t>
      </w:r>
      <w:r>
        <w:rPr>
          <w:i/>
        </w:rPr>
        <w:t>отметить, что...; отсюда можно с</w:t>
      </w:r>
      <w:r>
        <w:rPr>
          <w:i/>
        </w:rPr>
        <w:t>делать</w:t>
      </w:r>
      <w:r>
        <w:rPr>
          <w:i/>
          <w:spacing w:val="-15"/>
        </w:rPr>
        <w:t xml:space="preserve"> </w:t>
      </w:r>
      <w:r>
        <w:rPr>
          <w:i/>
        </w:rPr>
        <w:t>следующие</w:t>
      </w:r>
      <w:r>
        <w:rPr>
          <w:i/>
          <w:spacing w:val="-4"/>
        </w:rPr>
        <w:t xml:space="preserve"> </w:t>
      </w:r>
      <w:r>
        <w:rPr>
          <w:i/>
        </w:rPr>
        <w:t>выводы</w:t>
      </w:r>
      <w:r>
        <w:t>).</w:t>
      </w:r>
      <w:r>
        <w:rPr>
          <w:spacing w:val="-2"/>
        </w:rPr>
        <w:t xml:space="preserve"> </w:t>
      </w:r>
      <w:r>
        <w:t>Из неличных форм глагола –</w:t>
      </w:r>
      <w:r>
        <w:rPr>
          <w:spacing w:val="19"/>
        </w:rPr>
        <w:t xml:space="preserve"> </w:t>
      </w:r>
      <w:r>
        <w:t>причастия,</w:t>
      </w:r>
      <w:r>
        <w:rPr>
          <w:spacing w:val="52"/>
        </w:rPr>
        <w:t xml:space="preserve"> </w:t>
      </w:r>
      <w:r>
        <w:t>деепричастия-</w:t>
      </w:r>
      <w:r>
        <w:t xml:space="preserve"> </w:t>
      </w:r>
      <w:r>
        <w:t>наиболее употребительны причастия, особенно краткая</w:t>
      </w:r>
      <w:r>
        <w:rPr>
          <w:spacing w:val="-21"/>
        </w:rPr>
        <w:t xml:space="preserve"> </w:t>
      </w:r>
      <w:r>
        <w:t>форма</w:t>
      </w:r>
    </w:p>
    <w:p w:rsidR="00553BBE" w:rsidRDefault="00616760">
      <w:pPr>
        <w:pStyle w:val="a3"/>
        <w:spacing w:line="252" w:lineRule="exact"/>
      </w:pPr>
      <w:r>
        <w:t>страдательного причастия.</w:t>
      </w:r>
    </w:p>
    <w:p w:rsidR="00553BBE" w:rsidRDefault="00616760">
      <w:pPr>
        <w:pStyle w:val="a3"/>
        <w:spacing w:before="1"/>
        <w:ind w:right="249" w:firstLine="283"/>
        <w:jc w:val="both"/>
      </w:pPr>
      <w:r>
        <w:t xml:space="preserve">В научной прозе преобладает цифровое, а не словесное обозначения </w:t>
      </w:r>
      <w:r>
        <w:rPr>
          <w:b/>
        </w:rPr>
        <w:t>числительных</w:t>
      </w:r>
      <w:r>
        <w:t>, т.к. представленная ими информация рассчитана на зрительное восприятие.</w:t>
      </w:r>
    </w:p>
    <w:p w:rsidR="00553BBE" w:rsidRDefault="00616760">
      <w:pPr>
        <w:ind w:left="472" w:right="246" w:firstLine="283"/>
        <w:jc w:val="both"/>
      </w:pPr>
      <w:r>
        <w:rPr>
          <w:b/>
        </w:rPr>
        <w:t xml:space="preserve">Предлоги </w:t>
      </w:r>
      <w:r>
        <w:t xml:space="preserve">и </w:t>
      </w:r>
      <w:r>
        <w:rPr>
          <w:b/>
        </w:rPr>
        <w:t xml:space="preserve">союзы </w:t>
      </w:r>
      <w:r>
        <w:t>употребляются как средства логической связи между предложениями и частями высказывания.  Особенно употребительны сложные (производные, отыменные) предлоги (</w:t>
      </w:r>
      <w:r>
        <w:rPr>
          <w:i/>
        </w:rPr>
        <w:t>в течение</w:t>
      </w:r>
      <w:r>
        <w:rPr>
          <w:i/>
        </w:rPr>
        <w:t xml:space="preserve">, в результате, в соответствии с..., в отличие от..., наряду с..., в связи с... </w:t>
      </w:r>
      <w:r>
        <w:t>и т.п.) и сложные союзы (</w:t>
      </w:r>
      <w:r>
        <w:rPr>
          <w:i/>
        </w:rPr>
        <w:t xml:space="preserve">ввиду того что, между тем как, вследствие того что, после того </w:t>
      </w:r>
      <w:r>
        <w:rPr>
          <w:i/>
          <w:spacing w:val="-3"/>
        </w:rPr>
        <w:t xml:space="preserve">как, </w:t>
      </w:r>
      <w:r>
        <w:rPr>
          <w:i/>
        </w:rPr>
        <w:t xml:space="preserve">несмотря на то, что </w:t>
      </w:r>
      <w:r>
        <w:t>и</w:t>
      </w:r>
      <w:r>
        <w:rPr>
          <w:spacing w:val="6"/>
        </w:rPr>
        <w:t xml:space="preserve"> </w:t>
      </w:r>
      <w:r>
        <w:t>т.п.).</w:t>
      </w:r>
    </w:p>
    <w:p w:rsidR="00553BBE" w:rsidRDefault="00616760">
      <w:pPr>
        <w:ind w:left="472" w:right="253" w:firstLine="283"/>
        <w:jc w:val="both"/>
      </w:pPr>
      <w:r>
        <w:rPr>
          <w:b/>
        </w:rPr>
        <w:t xml:space="preserve">Частицы </w:t>
      </w:r>
      <w:r>
        <w:t>в научной прозе употребляются в основном как с</w:t>
      </w:r>
      <w:r>
        <w:t>редство усиления убедительности выражаемой мысли (</w:t>
      </w:r>
      <w:r>
        <w:rPr>
          <w:i/>
        </w:rPr>
        <w:t xml:space="preserve">Классы существовали не вечно, а возникают </w:t>
      </w:r>
      <w:r>
        <w:rPr>
          <w:b/>
          <w:i/>
        </w:rPr>
        <w:t xml:space="preserve">лишь </w:t>
      </w:r>
      <w:r>
        <w:rPr>
          <w:i/>
        </w:rPr>
        <w:t>на определенном этапе развития производства</w:t>
      </w:r>
      <w:r>
        <w:t>).</w:t>
      </w:r>
    </w:p>
    <w:p w:rsidR="00553BBE" w:rsidRDefault="00616760">
      <w:pPr>
        <w:pStyle w:val="a3"/>
        <w:spacing w:line="242" w:lineRule="auto"/>
        <w:ind w:right="258" w:firstLine="283"/>
        <w:jc w:val="both"/>
      </w:pPr>
      <w:r>
        <w:rPr>
          <w:b/>
        </w:rPr>
        <w:t>Синтаксис</w:t>
      </w:r>
      <w:r>
        <w:t xml:space="preserve">. Одной из главнейших специфических черт научной речи является подчеркнутая логичность, выражающаяся на </w:t>
      </w:r>
      <w:r>
        <w:t>синтаксическом</w:t>
      </w:r>
      <w:r>
        <w:rPr>
          <w:spacing w:val="-4"/>
        </w:rPr>
        <w:t xml:space="preserve"> </w:t>
      </w:r>
      <w:r>
        <w:t>уровне.</w:t>
      </w:r>
    </w:p>
    <w:p w:rsidR="00553BBE" w:rsidRDefault="00616760">
      <w:pPr>
        <w:ind w:left="471" w:right="248" w:firstLine="283"/>
        <w:jc w:val="both"/>
      </w:pPr>
      <w:r>
        <w:t xml:space="preserve">Для научной речи характерно, например, использование вводных слов, выражающих отношение между частями высказывания (рассуждение или изложение обобщений, выводов): </w:t>
      </w:r>
      <w:r>
        <w:rPr>
          <w:i/>
        </w:rPr>
        <w:t xml:space="preserve">Итак, таким образом, следовательно, стало быть </w:t>
      </w:r>
      <w:r>
        <w:t>и др.</w:t>
      </w:r>
    </w:p>
    <w:p w:rsidR="00553BBE" w:rsidRDefault="00616760">
      <w:pPr>
        <w:ind w:left="471" w:right="247" w:firstLine="283"/>
        <w:jc w:val="both"/>
      </w:pPr>
      <w:r>
        <w:t>Весьма характерно</w:t>
      </w:r>
      <w:r>
        <w:t xml:space="preserve"> и употребление наречий в связующей функции: </w:t>
      </w:r>
      <w:r>
        <w:rPr>
          <w:i/>
        </w:rPr>
        <w:t xml:space="preserve">поэтому, потому, тогда, отсюда </w:t>
      </w:r>
      <w:r>
        <w:t>(в выражении причинно-следственных отношений).</w:t>
      </w:r>
    </w:p>
    <w:p w:rsidR="00553BBE" w:rsidRDefault="00616760">
      <w:pPr>
        <w:pStyle w:val="a3"/>
        <w:ind w:left="471" w:right="250" w:firstLine="283"/>
        <w:jc w:val="both"/>
      </w:pPr>
      <w:r>
        <w:t>Наиболее типично для научной речи использование выражения подчеркнутой связности изложения – особых конструкций и оборотов связи. Они</w:t>
      </w:r>
      <w:r>
        <w:t xml:space="preserve"> органически присущи</w:t>
      </w:r>
    </w:p>
    <w:p w:rsidR="00553BBE" w:rsidRDefault="00553BBE">
      <w:pPr>
        <w:jc w:val="both"/>
        <w:sectPr w:rsidR="00553BBE">
          <w:pgSz w:w="8400" w:h="11910"/>
          <w:pgMar w:top="1040" w:right="880" w:bottom="280" w:left="660" w:header="720" w:footer="720" w:gutter="0"/>
          <w:cols w:space="720"/>
        </w:sectPr>
      </w:pPr>
    </w:p>
    <w:p w:rsidR="00553BBE" w:rsidRDefault="00616760">
      <w:pPr>
        <w:pStyle w:val="a3"/>
        <w:tabs>
          <w:tab w:val="left" w:pos="1619"/>
          <w:tab w:val="left" w:pos="2800"/>
          <w:tab w:val="left" w:pos="3328"/>
          <w:tab w:val="left" w:pos="3913"/>
          <w:tab w:val="left" w:pos="4906"/>
          <w:tab w:val="left" w:pos="5559"/>
        </w:tabs>
        <w:spacing w:before="80"/>
        <w:ind w:right="251"/>
      </w:pPr>
      <w:r>
        <w:lastRenderedPageBreak/>
        <w:t>научному</w:t>
      </w:r>
      <w:r>
        <w:tab/>
        <w:t>общению,</w:t>
      </w:r>
      <w:r>
        <w:tab/>
        <w:t>без</w:t>
      </w:r>
      <w:r>
        <w:tab/>
        <w:t>них</w:t>
      </w:r>
      <w:r>
        <w:tab/>
        <w:t>научная</w:t>
      </w:r>
      <w:r>
        <w:tab/>
        <w:t>речь</w:t>
      </w:r>
      <w:r>
        <w:tab/>
        <w:t>становится отрывистой,</w:t>
      </w:r>
      <w:r>
        <w:rPr>
          <w:spacing w:val="4"/>
        </w:rPr>
        <w:t xml:space="preserve"> </w:t>
      </w:r>
      <w:r>
        <w:t>скачкообразной.</w:t>
      </w:r>
    </w:p>
    <w:p w:rsidR="00553BBE" w:rsidRDefault="00616760">
      <w:pPr>
        <w:spacing w:before="3"/>
        <w:ind w:left="472" w:right="251" w:firstLine="283"/>
        <w:jc w:val="both"/>
      </w:pPr>
      <w:r>
        <w:t xml:space="preserve">Примеры: </w:t>
      </w:r>
      <w:r>
        <w:rPr>
          <w:i/>
        </w:rPr>
        <w:t>Теперь перейдем к вопросу о…; Наконец, можно еще отметить постоянную связь…; Приведем еще пример…; Постараемся теперь объяснить…; Оста</w:t>
      </w:r>
      <w:r>
        <w:rPr>
          <w:i/>
        </w:rPr>
        <w:t xml:space="preserve">новимся на…; Далее отметим… </w:t>
      </w:r>
      <w:r>
        <w:t>и т.д.</w:t>
      </w:r>
    </w:p>
    <w:p w:rsidR="00553BBE" w:rsidRDefault="00616760">
      <w:pPr>
        <w:pStyle w:val="a3"/>
        <w:ind w:right="245" w:firstLine="283"/>
        <w:jc w:val="both"/>
      </w:pPr>
      <w:r>
        <w:t>Кроме этого, отмечается использование почти исключительно повествовательных предложений, а вопросительных – лишь в функции сосредоточения внимания читателя на каком-либо вопросе; отсюда однообразие предложений по цели</w:t>
      </w:r>
      <w:r>
        <w:rPr>
          <w:spacing w:val="-3"/>
        </w:rPr>
        <w:t xml:space="preserve"> </w:t>
      </w:r>
      <w:r>
        <w:t>высказывания.</w:t>
      </w:r>
    </w:p>
    <w:p w:rsidR="00553BBE" w:rsidRDefault="00553BBE">
      <w:pPr>
        <w:pStyle w:val="a3"/>
        <w:spacing w:before="4"/>
        <w:ind w:left="0"/>
      </w:pPr>
    </w:p>
    <w:p w:rsidR="00553BBE" w:rsidRDefault="00616760">
      <w:pPr>
        <w:pStyle w:val="Heading1"/>
        <w:ind w:left="1576"/>
      </w:pPr>
      <w:r>
        <w:t>§ 12.3 Средства связи в научном тексте</w:t>
      </w:r>
    </w:p>
    <w:p w:rsidR="00553BBE" w:rsidRDefault="00553BBE">
      <w:pPr>
        <w:pStyle w:val="a3"/>
        <w:spacing w:before="2"/>
        <w:ind w:left="0"/>
        <w:rPr>
          <w:b/>
        </w:rPr>
      </w:pPr>
    </w:p>
    <w:tbl>
      <w:tblPr>
        <w:tblStyle w:val="TableNormal"/>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73"/>
        <w:gridCol w:w="3168"/>
      </w:tblGrid>
      <w:tr w:rsidR="00553BBE">
        <w:trPr>
          <w:trHeight w:val="412"/>
        </w:trPr>
        <w:tc>
          <w:tcPr>
            <w:tcW w:w="3173" w:type="dxa"/>
          </w:tcPr>
          <w:p w:rsidR="00553BBE" w:rsidRDefault="00616760">
            <w:pPr>
              <w:pStyle w:val="TableParagraph"/>
              <w:spacing w:line="202" w:lineRule="exact"/>
              <w:ind w:left="471" w:right="465"/>
              <w:jc w:val="center"/>
              <w:rPr>
                <w:sz w:val="18"/>
              </w:rPr>
            </w:pPr>
            <w:r>
              <w:rPr>
                <w:sz w:val="18"/>
              </w:rPr>
              <w:t>Смысловые отношения</w:t>
            </w:r>
          </w:p>
          <w:p w:rsidR="00553BBE" w:rsidRDefault="00616760">
            <w:pPr>
              <w:pStyle w:val="TableParagraph"/>
              <w:spacing w:line="191" w:lineRule="exact"/>
              <w:ind w:left="471" w:right="468"/>
              <w:jc w:val="center"/>
              <w:rPr>
                <w:sz w:val="18"/>
              </w:rPr>
            </w:pPr>
            <w:r>
              <w:rPr>
                <w:sz w:val="18"/>
              </w:rPr>
              <w:t>между частями информации</w:t>
            </w:r>
          </w:p>
        </w:tc>
        <w:tc>
          <w:tcPr>
            <w:tcW w:w="3168" w:type="dxa"/>
          </w:tcPr>
          <w:p w:rsidR="00553BBE" w:rsidRDefault="00616760">
            <w:pPr>
              <w:pStyle w:val="TableParagraph"/>
              <w:spacing w:line="202" w:lineRule="exact"/>
              <w:ind w:left="710" w:right="690"/>
              <w:jc w:val="center"/>
              <w:rPr>
                <w:sz w:val="18"/>
              </w:rPr>
            </w:pPr>
            <w:r>
              <w:rPr>
                <w:sz w:val="18"/>
              </w:rPr>
              <w:t>Средства организации</w:t>
            </w:r>
          </w:p>
          <w:p w:rsidR="00553BBE" w:rsidRDefault="00616760">
            <w:pPr>
              <w:pStyle w:val="TableParagraph"/>
              <w:spacing w:line="191" w:lineRule="exact"/>
              <w:ind w:left="700" w:right="690"/>
              <w:jc w:val="center"/>
              <w:rPr>
                <w:sz w:val="18"/>
              </w:rPr>
            </w:pPr>
            <w:r>
              <w:rPr>
                <w:sz w:val="18"/>
              </w:rPr>
              <w:t>связного текста</w:t>
            </w:r>
          </w:p>
        </w:tc>
      </w:tr>
      <w:tr w:rsidR="00553BBE">
        <w:trPr>
          <w:trHeight w:val="1242"/>
        </w:trPr>
        <w:tc>
          <w:tcPr>
            <w:tcW w:w="3173" w:type="dxa"/>
          </w:tcPr>
          <w:p w:rsidR="00553BBE" w:rsidRDefault="00616760">
            <w:pPr>
              <w:pStyle w:val="TableParagraph"/>
              <w:spacing w:line="240" w:lineRule="auto"/>
              <w:ind w:right="96"/>
              <w:jc w:val="both"/>
              <w:rPr>
                <w:sz w:val="18"/>
              </w:rPr>
            </w:pPr>
            <w:r>
              <w:rPr>
                <w:sz w:val="18"/>
              </w:rPr>
              <w:t>Причинно-следственные и условно- следственные отношения между частями информации</w:t>
            </w:r>
          </w:p>
        </w:tc>
        <w:tc>
          <w:tcPr>
            <w:tcW w:w="3168" w:type="dxa"/>
          </w:tcPr>
          <w:p w:rsidR="00553BBE" w:rsidRDefault="00616760">
            <w:pPr>
              <w:pStyle w:val="TableParagraph"/>
              <w:spacing w:before="3" w:line="206" w:lineRule="exact"/>
              <w:ind w:left="109" w:right="89"/>
              <w:jc w:val="both"/>
              <w:rPr>
                <w:sz w:val="18"/>
              </w:rPr>
            </w:pPr>
            <w:r>
              <w:rPr>
                <w:sz w:val="18"/>
              </w:rPr>
              <w:t xml:space="preserve">тем самым, в </w:t>
            </w:r>
            <w:r>
              <w:rPr>
                <w:spacing w:val="2"/>
                <w:sz w:val="18"/>
              </w:rPr>
              <w:t xml:space="preserve">результате; следовательно, </w:t>
            </w:r>
            <w:r>
              <w:rPr>
                <w:sz w:val="18"/>
              </w:rPr>
              <w:t xml:space="preserve">в силу этого, ввиду этого, вследствие этого,  в </w:t>
            </w:r>
            <w:r>
              <w:rPr>
                <w:spacing w:val="-3"/>
                <w:sz w:val="18"/>
              </w:rPr>
              <w:t xml:space="preserve">зависимости от этого, </w:t>
            </w:r>
            <w:r>
              <w:rPr>
                <w:sz w:val="18"/>
              </w:rPr>
              <w:t xml:space="preserve">в  </w:t>
            </w:r>
            <w:r>
              <w:rPr>
                <w:spacing w:val="-3"/>
                <w:sz w:val="18"/>
              </w:rPr>
              <w:t xml:space="preserve">зависимости от этого, </w:t>
            </w:r>
            <w:r>
              <w:rPr>
                <w:sz w:val="18"/>
              </w:rPr>
              <w:t xml:space="preserve">благодаря </w:t>
            </w:r>
            <w:r>
              <w:rPr>
                <w:spacing w:val="-3"/>
                <w:sz w:val="18"/>
              </w:rPr>
              <w:t xml:space="preserve">этому, </w:t>
            </w:r>
            <w:r>
              <w:rPr>
                <w:sz w:val="18"/>
              </w:rPr>
              <w:t>в связи с этим, в таком случае, в этом</w:t>
            </w:r>
            <w:r>
              <w:rPr>
                <w:spacing w:val="4"/>
                <w:sz w:val="18"/>
              </w:rPr>
              <w:t xml:space="preserve"> </w:t>
            </w:r>
            <w:r>
              <w:rPr>
                <w:spacing w:val="-3"/>
                <w:sz w:val="18"/>
              </w:rPr>
              <w:t>случае</w:t>
            </w:r>
          </w:p>
        </w:tc>
      </w:tr>
      <w:tr w:rsidR="00553BBE">
        <w:trPr>
          <w:trHeight w:val="1862"/>
        </w:trPr>
        <w:tc>
          <w:tcPr>
            <w:tcW w:w="3173" w:type="dxa"/>
          </w:tcPr>
          <w:p w:rsidR="00553BBE" w:rsidRDefault="00616760">
            <w:pPr>
              <w:pStyle w:val="TableParagraph"/>
              <w:spacing w:line="240" w:lineRule="auto"/>
              <w:rPr>
                <w:sz w:val="18"/>
              </w:rPr>
            </w:pPr>
            <w:r>
              <w:rPr>
                <w:sz w:val="18"/>
              </w:rPr>
              <w:t>Сопоставление и противопоставление частей информации</w:t>
            </w:r>
          </w:p>
        </w:tc>
        <w:tc>
          <w:tcPr>
            <w:tcW w:w="3168" w:type="dxa"/>
          </w:tcPr>
          <w:p w:rsidR="00553BBE" w:rsidRDefault="00616760">
            <w:pPr>
              <w:pStyle w:val="TableParagraph"/>
              <w:spacing w:line="240" w:lineRule="auto"/>
              <w:ind w:left="109" w:right="85"/>
              <w:jc w:val="both"/>
              <w:rPr>
                <w:sz w:val="18"/>
              </w:rPr>
            </w:pPr>
            <w:r>
              <w:rPr>
                <w:sz w:val="18"/>
              </w:rPr>
              <w:t>и (все-таки), же; с одной стороны, с другой стороны, наоборот, напротив, но, однако, а, не только, но и; зато, иначе, по-иному, так, точно так, совершенно так, так же; точно так, как; таким образом, таким путем, аналогично, следующим образом,</w:t>
            </w:r>
          </w:p>
          <w:p w:rsidR="00553BBE" w:rsidRDefault="00616760">
            <w:pPr>
              <w:pStyle w:val="TableParagraph"/>
              <w:spacing w:line="206" w:lineRule="exact"/>
              <w:ind w:left="109" w:right="94"/>
              <w:jc w:val="both"/>
              <w:rPr>
                <w:sz w:val="18"/>
              </w:rPr>
            </w:pPr>
            <w:r>
              <w:rPr>
                <w:sz w:val="18"/>
              </w:rPr>
              <w:t xml:space="preserve">тогда как, в </w:t>
            </w:r>
            <w:r>
              <w:rPr>
                <w:sz w:val="18"/>
              </w:rPr>
              <w:t>противоположность этому</w:t>
            </w:r>
          </w:p>
        </w:tc>
      </w:tr>
      <w:tr w:rsidR="00553BBE">
        <w:trPr>
          <w:trHeight w:val="623"/>
        </w:trPr>
        <w:tc>
          <w:tcPr>
            <w:tcW w:w="3173" w:type="dxa"/>
          </w:tcPr>
          <w:p w:rsidR="00553BBE" w:rsidRDefault="00616760">
            <w:pPr>
              <w:pStyle w:val="TableParagraph"/>
              <w:spacing w:line="244" w:lineRule="auto"/>
              <w:rPr>
                <w:sz w:val="18"/>
              </w:rPr>
            </w:pPr>
            <w:r>
              <w:rPr>
                <w:sz w:val="18"/>
              </w:rPr>
              <w:t>Обобщение, вывод, итог предыдущей информации</w:t>
            </w:r>
          </w:p>
        </w:tc>
        <w:tc>
          <w:tcPr>
            <w:tcW w:w="3168" w:type="dxa"/>
          </w:tcPr>
          <w:p w:rsidR="00553BBE" w:rsidRDefault="00616760">
            <w:pPr>
              <w:pStyle w:val="TableParagraph"/>
              <w:spacing w:line="202" w:lineRule="exact"/>
              <w:ind w:left="109"/>
              <w:rPr>
                <w:sz w:val="18"/>
              </w:rPr>
            </w:pPr>
            <w:r>
              <w:rPr>
                <w:sz w:val="18"/>
              </w:rPr>
              <w:t>таким образом, итак, вообще, словом,</w:t>
            </w:r>
          </w:p>
          <w:p w:rsidR="00553BBE" w:rsidRDefault="00616760">
            <w:pPr>
              <w:pStyle w:val="TableParagraph"/>
              <w:spacing w:before="7" w:line="206" w:lineRule="exact"/>
              <w:ind w:left="109" w:right="67"/>
              <w:rPr>
                <w:sz w:val="18"/>
              </w:rPr>
            </w:pPr>
            <w:r>
              <w:rPr>
                <w:sz w:val="18"/>
              </w:rPr>
              <w:t>вообще говоря, следовательно, из этого</w:t>
            </w:r>
          </w:p>
        </w:tc>
      </w:tr>
      <w:tr w:rsidR="00553BBE">
        <w:trPr>
          <w:trHeight w:val="618"/>
        </w:trPr>
        <w:tc>
          <w:tcPr>
            <w:tcW w:w="3173" w:type="dxa"/>
          </w:tcPr>
          <w:p w:rsidR="00553BBE" w:rsidRDefault="00616760">
            <w:pPr>
              <w:pStyle w:val="TableParagraph"/>
              <w:spacing w:line="202" w:lineRule="exact"/>
              <w:rPr>
                <w:sz w:val="18"/>
              </w:rPr>
            </w:pPr>
            <w:r>
              <w:rPr>
                <w:sz w:val="18"/>
              </w:rPr>
              <w:t>Порядок перечисления информации</w:t>
            </w:r>
          </w:p>
        </w:tc>
        <w:tc>
          <w:tcPr>
            <w:tcW w:w="3168" w:type="dxa"/>
          </w:tcPr>
          <w:p w:rsidR="00553BBE" w:rsidRDefault="00616760">
            <w:pPr>
              <w:pStyle w:val="TableParagraph"/>
              <w:tabs>
                <w:tab w:val="left" w:pos="1161"/>
                <w:tab w:val="left" w:pos="2202"/>
              </w:tabs>
              <w:spacing w:line="240" w:lineRule="auto"/>
              <w:ind w:right="91"/>
              <w:rPr>
                <w:sz w:val="18"/>
              </w:rPr>
            </w:pPr>
            <w:r>
              <w:rPr>
                <w:spacing w:val="-3"/>
                <w:sz w:val="18"/>
              </w:rPr>
              <w:t>во-первых,</w:t>
            </w:r>
            <w:r>
              <w:rPr>
                <w:spacing w:val="-3"/>
                <w:sz w:val="18"/>
              </w:rPr>
              <w:tab/>
              <w:t>во-вторых,</w:t>
            </w:r>
            <w:r>
              <w:rPr>
                <w:spacing w:val="-3"/>
                <w:sz w:val="18"/>
              </w:rPr>
              <w:tab/>
              <w:t xml:space="preserve">в-третьих... </w:t>
            </w:r>
            <w:r>
              <w:rPr>
                <w:sz w:val="18"/>
              </w:rPr>
              <w:t>наконец</w:t>
            </w:r>
          </w:p>
        </w:tc>
      </w:tr>
      <w:tr w:rsidR="00553BBE">
        <w:trPr>
          <w:trHeight w:val="829"/>
        </w:trPr>
        <w:tc>
          <w:tcPr>
            <w:tcW w:w="3173" w:type="dxa"/>
          </w:tcPr>
          <w:p w:rsidR="00553BBE" w:rsidRDefault="00616760">
            <w:pPr>
              <w:pStyle w:val="TableParagraph"/>
              <w:spacing w:line="202" w:lineRule="exact"/>
              <w:rPr>
                <w:sz w:val="18"/>
              </w:rPr>
            </w:pPr>
            <w:r>
              <w:rPr>
                <w:sz w:val="18"/>
              </w:rPr>
              <w:t>Пояснение-иллюстрация,</w:t>
            </w:r>
          </w:p>
          <w:p w:rsidR="00553BBE" w:rsidRDefault="00616760">
            <w:pPr>
              <w:pStyle w:val="TableParagraph"/>
              <w:tabs>
                <w:tab w:val="left" w:pos="1262"/>
                <w:tab w:val="left" w:pos="2389"/>
              </w:tabs>
              <w:spacing w:before="4" w:line="240" w:lineRule="auto"/>
              <w:ind w:right="94"/>
              <w:rPr>
                <w:sz w:val="18"/>
              </w:rPr>
            </w:pPr>
            <w:r>
              <w:rPr>
                <w:sz w:val="18"/>
              </w:rPr>
              <w:t>уточнение,</w:t>
            </w:r>
            <w:r>
              <w:rPr>
                <w:sz w:val="18"/>
              </w:rPr>
              <w:tab/>
              <w:t>выделение</w:t>
            </w:r>
            <w:r>
              <w:rPr>
                <w:sz w:val="18"/>
              </w:rPr>
              <w:tab/>
            </w:r>
            <w:r>
              <w:rPr>
                <w:spacing w:val="-2"/>
                <w:sz w:val="18"/>
              </w:rPr>
              <w:t xml:space="preserve">частного </w:t>
            </w:r>
            <w:r>
              <w:rPr>
                <w:sz w:val="18"/>
              </w:rPr>
              <w:t>случая</w:t>
            </w:r>
          </w:p>
        </w:tc>
        <w:tc>
          <w:tcPr>
            <w:tcW w:w="3168" w:type="dxa"/>
          </w:tcPr>
          <w:p w:rsidR="00553BBE" w:rsidRDefault="00616760">
            <w:pPr>
              <w:pStyle w:val="TableParagraph"/>
              <w:spacing w:line="242" w:lineRule="auto"/>
              <w:ind w:left="109" w:right="91"/>
              <w:jc w:val="both"/>
              <w:rPr>
                <w:sz w:val="18"/>
              </w:rPr>
            </w:pPr>
            <w:r>
              <w:rPr>
                <w:sz w:val="18"/>
              </w:rPr>
              <w:t>например; так, например; именно, только, особенно, другими словами, иначе говоря, точнее говоря, в</w:t>
            </w:r>
          </w:p>
          <w:p w:rsidR="00553BBE" w:rsidRDefault="00616760">
            <w:pPr>
              <w:pStyle w:val="TableParagraph"/>
              <w:spacing w:line="188" w:lineRule="exact"/>
              <w:ind w:left="109"/>
              <w:jc w:val="both"/>
              <w:rPr>
                <w:sz w:val="18"/>
              </w:rPr>
            </w:pPr>
            <w:r>
              <w:rPr>
                <w:sz w:val="18"/>
              </w:rPr>
              <w:t>частности, причем</w:t>
            </w:r>
          </w:p>
        </w:tc>
      </w:tr>
      <w:tr w:rsidR="00553BBE">
        <w:trPr>
          <w:trHeight w:val="412"/>
        </w:trPr>
        <w:tc>
          <w:tcPr>
            <w:tcW w:w="3173" w:type="dxa"/>
          </w:tcPr>
          <w:p w:rsidR="00553BBE" w:rsidRDefault="00616760">
            <w:pPr>
              <w:pStyle w:val="TableParagraph"/>
              <w:spacing w:line="202" w:lineRule="exact"/>
              <w:rPr>
                <w:sz w:val="18"/>
              </w:rPr>
            </w:pPr>
            <w:r>
              <w:rPr>
                <w:sz w:val="18"/>
              </w:rPr>
              <w:t>Введение обобщающей информации</w:t>
            </w:r>
          </w:p>
        </w:tc>
        <w:tc>
          <w:tcPr>
            <w:tcW w:w="3168" w:type="dxa"/>
          </w:tcPr>
          <w:p w:rsidR="00553BBE" w:rsidRDefault="00616760">
            <w:pPr>
              <w:pStyle w:val="TableParagraph"/>
              <w:tabs>
                <w:tab w:val="left" w:pos="1269"/>
                <w:tab w:val="left" w:pos="2396"/>
              </w:tabs>
              <w:spacing w:line="202" w:lineRule="exact"/>
              <w:ind w:left="108"/>
              <w:rPr>
                <w:sz w:val="18"/>
              </w:rPr>
            </w:pPr>
            <w:r>
              <w:rPr>
                <w:sz w:val="18"/>
              </w:rPr>
              <w:t>рассмотрим</w:t>
            </w:r>
            <w:r>
              <w:rPr>
                <w:sz w:val="18"/>
              </w:rPr>
              <w:tab/>
            </w:r>
            <w:r>
              <w:rPr>
                <w:spacing w:val="-2"/>
                <w:sz w:val="18"/>
              </w:rPr>
              <w:t>следующие</w:t>
            </w:r>
            <w:r>
              <w:rPr>
                <w:spacing w:val="-2"/>
                <w:sz w:val="18"/>
              </w:rPr>
              <w:tab/>
            </w:r>
            <w:r>
              <w:rPr>
                <w:sz w:val="18"/>
              </w:rPr>
              <w:t>случаи...</w:t>
            </w:r>
          </w:p>
          <w:p w:rsidR="00553BBE" w:rsidRDefault="00616760">
            <w:pPr>
              <w:pStyle w:val="TableParagraph"/>
              <w:tabs>
                <w:tab w:val="left" w:pos="1174"/>
                <w:tab w:val="left" w:pos="2193"/>
              </w:tabs>
              <w:spacing w:line="191" w:lineRule="exact"/>
              <w:rPr>
                <w:sz w:val="18"/>
              </w:rPr>
            </w:pPr>
            <w:r>
              <w:rPr>
                <w:sz w:val="18"/>
              </w:rPr>
              <w:t>приведем</w:t>
            </w:r>
            <w:r>
              <w:rPr>
                <w:sz w:val="18"/>
              </w:rPr>
              <w:tab/>
            </w:r>
            <w:r>
              <w:rPr>
                <w:spacing w:val="-3"/>
                <w:sz w:val="18"/>
              </w:rPr>
              <w:t>пример...</w:t>
            </w:r>
            <w:r>
              <w:rPr>
                <w:spacing w:val="-3"/>
                <w:sz w:val="18"/>
              </w:rPr>
              <w:tab/>
              <w:t>продолжим</w:t>
            </w:r>
          </w:p>
        </w:tc>
      </w:tr>
    </w:tbl>
    <w:p w:rsidR="00553BBE" w:rsidRDefault="00553BBE">
      <w:pPr>
        <w:spacing w:line="191" w:lineRule="exact"/>
        <w:rPr>
          <w:sz w:val="18"/>
        </w:rPr>
        <w:sectPr w:rsidR="00553BBE">
          <w:pgSz w:w="8400" w:h="11910"/>
          <w:pgMar w:top="1040" w:right="880" w:bottom="280" w:left="660" w:header="720" w:footer="720" w:gutter="0"/>
          <w:cols w:space="720"/>
        </w:sectPr>
      </w:pPr>
    </w:p>
    <w:p w:rsidR="00553BBE" w:rsidRDefault="00553BBE">
      <w:pPr>
        <w:pStyle w:val="a3"/>
        <w:spacing w:before="5"/>
        <w:ind w:left="0"/>
        <w:rPr>
          <w:b/>
          <w:sz w:val="2"/>
        </w:rPr>
      </w:pPr>
    </w:p>
    <w:p w:rsidR="00553BBE" w:rsidRDefault="00553BBE">
      <w:pPr>
        <w:pStyle w:val="a3"/>
        <w:ind w:left="357"/>
        <w:rPr>
          <w:sz w:val="20"/>
        </w:rPr>
      </w:pPr>
      <w:r w:rsidRPr="00553BBE">
        <w:rPr>
          <w:sz w:val="20"/>
        </w:rPr>
      </w:r>
      <w:r>
        <w:rPr>
          <w:sz w:val="20"/>
        </w:rPr>
        <w:pict>
          <v:group id="_x0000_s1027" style="width:317.55pt;height:21.85pt;mso-position-horizontal-relative:char;mso-position-vertical-relative:line" coordsize="6351,437">
            <v:rect id="_x0000_s1041" style="position:absolute;width:10;height:10" fillcolor="black" stroked="f"/>
            <v:rect id="_x0000_s1040" style="position:absolute;width:10;height:10" fillcolor="black" stroked="f"/>
            <v:line id="_x0000_s1039" style="position:absolute" from="10,5" to="3173,5" strokeweight=".48pt"/>
            <v:rect id="_x0000_s1038" style="position:absolute;left:3172;width:10;height:10" fillcolor="black" stroked="f"/>
            <v:line id="_x0000_s1037" style="position:absolute" from="3182,5" to="6341,5" strokeweight=".48pt"/>
            <v:rect id="_x0000_s1036" style="position:absolute;left:6340;width:10;height:10" fillcolor="black" stroked="f"/>
            <v:rect id="_x0000_s1035" style="position:absolute;left:6340;width:10;height:10" fillcolor="black" stroked="f"/>
            <v:line id="_x0000_s1034" style="position:absolute" from="5,10" to="5,437" strokeweight=".48pt"/>
            <v:line id="_x0000_s1033" style="position:absolute" from="10,432" to="3173,432" strokeweight=".48pt"/>
            <v:line id="_x0000_s1032" style="position:absolute" from="3178,10" to="3178,437" strokeweight=".48pt"/>
            <v:line id="_x0000_s1031" style="position:absolute" from="3182,432" to="6341,432" strokeweight=".48pt"/>
            <v:line id="_x0000_s1030" style="position:absolute" from="6346,10" to="6346,437" strokeweight=".48pt"/>
            <v:shape id="_x0000_s1029" type="#_x0000_t202" style="position:absolute;left:5577;top:10;width:685;height:202" filled="f" stroked="f">
              <v:textbox inset="0,0,0,0">
                <w:txbxContent>
                  <w:p w:rsidR="00553BBE" w:rsidRDefault="00616760">
                    <w:pPr>
                      <w:spacing w:line="201" w:lineRule="exact"/>
                      <w:rPr>
                        <w:sz w:val="18"/>
                      </w:rPr>
                    </w:pPr>
                    <w:r>
                      <w:rPr>
                        <w:sz w:val="18"/>
                      </w:rPr>
                      <w:t>выясним</w:t>
                    </w:r>
                  </w:p>
                </w:txbxContent>
              </v:textbox>
            </v:shape>
            <v:shape id="_x0000_s1028" type="#_x0000_t202" style="position:absolute;left:3288;top:10;width:1193;height:409" filled="f" stroked="f">
              <v:textbox inset="0,0,0,0">
                <w:txbxContent>
                  <w:p w:rsidR="00553BBE" w:rsidRDefault="00616760">
                    <w:pPr>
                      <w:ind w:right="-17"/>
                      <w:rPr>
                        <w:sz w:val="18"/>
                      </w:rPr>
                    </w:pPr>
                    <w:r>
                      <w:rPr>
                        <w:sz w:val="18"/>
                      </w:rPr>
                      <w:t>рассмотрение... соотношение...</w:t>
                    </w:r>
                  </w:p>
                </w:txbxContent>
              </v:textbox>
            </v:shape>
            <w10:wrap type="none"/>
            <w10:anchorlock/>
          </v:group>
        </w:pict>
      </w:r>
    </w:p>
    <w:p w:rsidR="00553BBE" w:rsidRDefault="00553BBE">
      <w:pPr>
        <w:pStyle w:val="a3"/>
        <w:spacing w:before="1"/>
        <w:ind w:left="0"/>
        <w:rPr>
          <w:b/>
          <w:sz w:val="10"/>
        </w:rPr>
      </w:pPr>
    </w:p>
    <w:p w:rsidR="00553BBE" w:rsidRDefault="00616760">
      <w:pPr>
        <w:spacing w:before="92"/>
        <w:ind w:left="1375"/>
        <w:rPr>
          <w:b/>
        </w:rPr>
      </w:pPr>
      <w:r>
        <w:rPr>
          <w:b/>
        </w:rPr>
        <w:t>§ 12.4 Основы компрессии научного текста</w:t>
      </w:r>
    </w:p>
    <w:p w:rsidR="00553BBE" w:rsidRDefault="00553BBE">
      <w:pPr>
        <w:pStyle w:val="a3"/>
        <w:spacing w:before="9"/>
        <w:ind w:left="0"/>
        <w:rPr>
          <w:b/>
          <w:sz w:val="21"/>
        </w:rPr>
      </w:pPr>
    </w:p>
    <w:p w:rsidR="00553BBE" w:rsidRDefault="00616760">
      <w:pPr>
        <w:pStyle w:val="a3"/>
        <w:ind w:right="252"/>
        <w:jc w:val="both"/>
      </w:pPr>
      <w:r>
        <w:t xml:space="preserve">В </w:t>
      </w:r>
      <w:r>
        <w:rPr>
          <w:spacing w:val="-3"/>
        </w:rPr>
        <w:t xml:space="preserve">переводе </w:t>
      </w:r>
      <w:r>
        <w:t xml:space="preserve">с латинского </w:t>
      </w:r>
      <w:r>
        <w:rPr>
          <w:i/>
          <w:spacing w:val="-3"/>
        </w:rPr>
        <w:t xml:space="preserve">compressio </w:t>
      </w:r>
      <w:r>
        <w:rPr>
          <w:spacing w:val="-3"/>
        </w:rPr>
        <w:t xml:space="preserve">обозначает «сжатие». </w:t>
      </w:r>
      <w:r>
        <w:rPr>
          <w:spacing w:val="-4"/>
        </w:rPr>
        <w:t xml:space="preserve">Работа </w:t>
      </w:r>
      <w:r>
        <w:rPr>
          <w:spacing w:val="4"/>
        </w:rPr>
        <w:t xml:space="preserve">над </w:t>
      </w:r>
      <w:r>
        <w:t xml:space="preserve">компрессией текста </w:t>
      </w:r>
      <w:r>
        <w:rPr>
          <w:spacing w:val="2"/>
        </w:rPr>
        <w:t xml:space="preserve">способствует </w:t>
      </w:r>
      <w:r>
        <w:rPr>
          <w:spacing w:val="3"/>
        </w:rPr>
        <w:t xml:space="preserve">более </w:t>
      </w:r>
      <w:r>
        <w:rPr>
          <w:spacing w:val="2"/>
        </w:rPr>
        <w:t xml:space="preserve">глубокому его </w:t>
      </w:r>
      <w:r>
        <w:rPr>
          <w:spacing w:val="3"/>
        </w:rPr>
        <w:t xml:space="preserve">пониманию </w:t>
      </w:r>
      <w:r>
        <w:t xml:space="preserve">и </w:t>
      </w:r>
      <w:r>
        <w:rPr>
          <w:spacing w:val="3"/>
        </w:rPr>
        <w:t>необходима</w:t>
      </w:r>
      <w:r>
        <w:rPr>
          <w:spacing w:val="61"/>
        </w:rPr>
        <w:t xml:space="preserve"> </w:t>
      </w:r>
      <w:r>
        <w:rPr>
          <w:spacing w:val="4"/>
        </w:rPr>
        <w:t xml:space="preserve">при  </w:t>
      </w:r>
      <w:r>
        <w:rPr>
          <w:spacing w:val="3"/>
        </w:rPr>
        <w:t>составлении</w:t>
      </w:r>
      <w:r>
        <w:rPr>
          <w:spacing w:val="61"/>
        </w:rPr>
        <w:t xml:space="preserve"> </w:t>
      </w:r>
      <w:r>
        <w:rPr>
          <w:spacing w:val="3"/>
        </w:rPr>
        <w:t xml:space="preserve">реферата, тезисов, </w:t>
      </w:r>
      <w:r>
        <w:rPr>
          <w:spacing w:val="2"/>
        </w:rPr>
        <w:t xml:space="preserve">аннотации, </w:t>
      </w:r>
      <w:r>
        <w:t>рецензии, а также написании курсовой и дипломной работ. Компрессия основана на раскрытии смысловой структуры текста-первоисточника и выделении  в нем осн</w:t>
      </w:r>
      <w:r>
        <w:t xml:space="preserve">овной информации. Только тот текст по-настоящему осмыслен, основное содержание которого </w:t>
      </w:r>
      <w:r>
        <w:rPr>
          <w:spacing w:val="4"/>
        </w:rPr>
        <w:t xml:space="preserve">можно выразить </w:t>
      </w:r>
      <w:r>
        <w:t xml:space="preserve">в </w:t>
      </w:r>
      <w:r>
        <w:rPr>
          <w:spacing w:val="3"/>
        </w:rPr>
        <w:t xml:space="preserve">сколь </w:t>
      </w:r>
      <w:r>
        <w:rPr>
          <w:spacing w:val="4"/>
        </w:rPr>
        <w:t xml:space="preserve">угодно </w:t>
      </w:r>
      <w:r>
        <w:rPr>
          <w:spacing w:val="3"/>
        </w:rPr>
        <w:t>сжатой</w:t>
      </w:r>
      <w:r>
        <w:rPr>
          <w:spacing w:val="25"/>
        </w:rPr>
        <w:t xml:space="preserve"> </w:t>
      </w:r>
      <w:r>
        <w:rPr>
          <w:spacing w:val="4"/>
        </w:rPr>
        <w:t>форме.</w:t>
      </w:r>
    </w:p>
    <w:p w:rsidR="00553BBE" w:rsidRDefault="00616760">
      <w:pPr>
        <w:pStyle w:val="a3"/>
        <w:ind w:right="254" w:firstLine="283"/>
        <w:jc w:val="both"/>
      </w:pPr>
      <w:r>
        <w:t>Текст, созданный в результате компрессии, по отношению к тексту-первоисточнику, называется вторичным. Существуют вторичные т</w:t>
      </w:r>
      <w:r>
        <w:t>ексты разной степени компрессированности.</w:t>
      </w:r>
    </w:p>
    <w:p w:rsidR="00553BBE" w:rsidRDefault="00616760">
      <w:pPr>
        <w:pStyle w:val="a3"/>
        <w:ind w:right="255" w:firstLine="340"/>
        <w:jc w:val="both"/>
      </w:pPr>
      <w:r>
        <w:t>Компрессия текста основана на трех главных правилах и действиях.</w:t>
      </w:r>
    </w:p>
    <w:p w:rsidR="00553BBE" w:rsidRDefault="00616760">
      <w:pPr>
        <w:pStyle w:val="a4"/>
        <w:numPr>
          <w:ilvl w:val="0"/>
          <w:numId w:val="21"/>
        </w:numPr>
        <w:tabs>
          <w:tab w:val="left" w:pos="987"/>
        </w:tabs>
        <w:spacing w:before="1"/>
        <w:ind w:right="255" w:firstLine="284"/>
        <w:jc w:val="both"/>
      </w:pPr>
      <w:r>
        <w:t xml:space="preserve">Внимательное чтение текста и выделение </w:t>
      </w:r>
      <w:r>
        <w:rPr>
          <w:i/>
          <w:spacing w:val="2"/>
        </w:rPr>
        <w:t xml:space="preserve">ключевых </w:t>
      </w:r>
      <w:r>
        <w:rPr>
          <w:i/>
        </w:rPr>
        <w:t xml:space="preserve">слов к </w:t>
      </w:r>
      <w:r>
        <w:rPr>
          <w:spacing w:val="-3"/>
        </w:rPr>
        <w:t xml:space="preserve">предложений. </w:t>
      </w:r>
      <w:r>
        <w:t xml:space="preserve">Ключевые слова — это слова, содержащие </w:t>
      </w:r>
      <w:r>
        <w:rPr>
          <w:spacing w:val="-3"/>
        </w:rPr>
        <w:t xml:space="preserve">ос- </w:t>
      </w:r>
      <w:r>
        <w:t>новной смысл высказывания. Ключевые сл</w:t>
      </w:r>
      <w:r>
        <w:t xml:space="preserve">ова называют новую подтему текста. </w:t>
      </w:r>
      <w:r>
        <w:rPr>
          <w:spacing w:val="-3"/>
        </w:rPr>
        <w:t xml:space="preserve">Чтобы </w:t>
      </w:r>
      <w:r>
        <w:t xml:space="preserve">найти ключевое слово, словосочетание или </w:t>
      </w:r>
      <w:r>
        <w:rPr>
          <w:spacing w:val="2"/>
        </w:rPr>
        <w:t xml:space="preserve">предложение, необходимо </w:t>
      </w:r>
      <w:r>
        <w:rPr>
          <w:spacing w:val="3"/>
        </w:rPr>
        <w:t xml:space="preserve">знать </w:t>
      </w:r>
      <w:r>
        <w:rPr>
          <w:spacing w:val="2"/>
        </w:rPr>
        <w:t>строение</w:t>
      </w:r>
      <w:r>
        <w:rPr>
          <w:spacing w:val="40"/>
        </w:rPr>
        <w:t xml:space="preserve"> </w:t>
      </w:r>
      <w:r>
        <w:rPr>
          <w:spacing w:val="2"/>
        </w:rPr>
        <w:t>абзаца.</w:t>
      </w:r>
    </w:p>
    <w:p w:rsidR="00553BBE" w:rsidRDefault="00616760">
      <w:pPr>
        <w:pStyle w:val="a3"/>
        <w:ind w:right="249" w:firstLine="283"/>
        <w:jc w:val="both"/>
      </w:pPr>
      <w:r>
        <w:t xml:space="preserve">Каждый абзац имеет </w:t>
      </w:r>
      <w:r>
        <w:rPr>
          <w:b/>
        </w:rPr>
        <w:t xml:space="preserve">абзацный зачин, </w:t>
      </w:r>
      <w:r>
        <w:t xml:space="preserve">далее идет </w:t>
      </w:r>
      <w:r>
        <w:rPr>
          <w:b/>
        </w:rPr>
        <w:t xml:space="preserve">главная абзацная фраза, </w:t>
      </w:r>
      <w:r>
        <w:t xml:space="preserve">затем </w:t>
      </w:r>
      <w:r>
        <w:rPr>
          <w:b/>
        </w:rPr>
        <w:t xml:space="preserve">комментирующая часть, </w:t>
      </w:r>
      <w:r>
        <w:t>в которой рас- крывается утве</w:t>
      </w:r>
      <w:r>
        <w:t xml:space="preserve">рждение главной абзацной фразы. Заканчивается абзац </w:t>
      </w:r>
      <w:r>
        <w:rPr>
          <w:b/>
        </w:rPr>
        <w:t xml:space="preserve">выводом. </w:t>
      </w:r>
      <w:r>
        <w:t xml:space="preserve">Иногда абзацный зачин является и главной фразой, а вывод, если комментирующая часть занимает два абзаца или более, может быть выделен в отдельный абзац. Ключевые слова обычно находятся в главной </w:t>
      </w:r>
      <w:r>
        <w:t>абзацной фразе.</w:t>
      </w:r>
    </w:p>
    <w:p w:rsidR="00553BBE" w:rsidRDefault="00616760">
      <w:pPr>
        <w:pStyle w:val="a4"/>
        <w:numPr>
          <w:ilvl w:val="0"/>
          <w:numId w:val="21"/>
        </w:numPr>
        <w:tabs>
          <w:tab w:val="left" w:pos="1049"/>
        </w:tabs>
        <w:ind w:right="244" w:firstLine="283"/>
        <w:jc w:val="both"/>
      </w:pPr>
      <w:r>
        <w:t xml:space="preserve">Написание вторичного текста. Для выявления позиций автора, создающего новый текст </w:t>
      </w:r>
      <w:r>
        <w:rPr>
          <w:spacing w:val="3"/>
        </w:rPr>
        <w:t xml:space="preserve">по </w:t>
      </w:r>
      <w:r>
        <w:t xml:space="preserve">отношению к первоисточнику, </w:t>
      </w:r>
      <w:r>
        <w:rPr>
          <w:spacing w:val="-3"/>
        </w:rPr>
        <w:t xml:space="preserve">используются специальные </w:t>
      </w:r>
      <w:r>
        <w:rPr>
          <w:i/>
          <w:spacing w:val="-3"/>
        </w:rPr>
        <w:t xml:space="preserve">стандартные выражения (клише),  </w:t>
      </w:r>
      <w:r>
        <w:rPr>
          <w:spacing w:val="-3"/>
        </w:rPr>
        <w:t xml:space="preserve">раскрывающие структуру </w:t>
      </w:r>
      <w:r>
        <w:t xml:space="preserve">текста- </w:t>
      </w:r>
      <w:r>
        <w:rPr>
          <w:spacing w:val="-3"/>
        </w:rPr>
        <w:t xml:space="preserve">первоисточника. </w:t>
      </w:r>
      <w:r>
        <w:rPr>
          <w:b/>
        </w:rPr>
        <w:t xml:space="preserve">Выбор </w:t>
      </w:r>
      <w:r>
        <w:rPr>
          <w:spacing w:val="-3"/>
        </w:rPr>
        <w:t xml:space="preserve">клише </w:t>
      </w:r>
      <w:r>
        <w:t>должен отражать его</w:t>
      </w:r>
      <w:r>
        <w:rPr>
          <w:spacing w:val="8"/>
        </w:rPr>
        <w:t xml:space="preserve"> </w:t>
      </w:r>
      <w:r>
        <w:t>структуру.</w:t>
      </w:r>
    </w:p>
    <w:p w:rsidR="00553BBE" w:rsidRDefault="00616760">
      <w:pPr>
        <w:pStyle w:val="a4"/>
        <w:numPr>
          <w:ilvl w:val="1"/>
          <w:numId w:val="32"/>
        </w:numPr>
        <w:tabs>
          <w:tab w:val="left" w:pos="848"/>
        </w:tabs>
        <w:spacing w:line="269" w:lineRule="exact"/>
        <w:ind w:firstLine="240"/>
      </w:pPr>
      <w:r>
        <w:t>Статья представляет собой обзор различных</w:t>
      </w:r>
      <w:r>
        <w:rPr>
          <w:spacing w:val="-17"/>
        </w:rPr>
        <w:t xml:space="preserve"> </w:t>
      </w:r>
      <w:r>
        <w:t>направлений...</w:t>
      </w:r>
    </w:p>
    <w:p w:rsidR="00553BBE" w:rsidRDefault="00616760">
      <w:pPr>
        <w:pStyle w:val="a4"/>
        <w:numPr>
          <w:ilvl w:val="1"/>
          <w:numId w:val="32"/>
        </w:numPr>
        <w:tabs>
          <w:tab w:val="left" w:pos="848"/>
        </w:tabs>
        <w:spacing w:line="269" w:lineRule="exact"/>
        <w:ind w:firstLine="240"/>
      </w:pPr>
      <w:r>
        <w:t>В статье обобщается</w:t>
      </w:r>
      <w:r>
        <w:rPr>
          <w:spacing w:val="-3"/>
        </w:rPr>
        <w:t xml:space="preserve"> </w:t>
      </w:r>
      <w:r>
        <w:t>опыт...</w:t>
      </w:r>
    </w:p>
    <w:p w:rsidR="00553BBE" w:rsidRDefault="00553BBE">
      <w:pPr>
        <w:spacing w:line="269" w:lineRule="exact"/>
        <w:sectPr w:rsidR="00553BBE">
          <w:pgSz w:w="8400" w:h="11910"/>
          <w:pgMar w:top="1100" w:right="880" w:bottom="280" w:left="660" w:header="720" w:footer="720" w:gutter="0"/>
          <w:cols w:space="720"/>
        </w:sectPr>
      </w:pPr>
    </w:p>
    <w:p w:rsidR="00553BBE" w:rsidRDefault="00616760">
      <w:pPr>
        <w:pStyle w:val="a4"/>
        <w:numPr>
          <w:ilvl w:val="1"/>
          <w:numId w:val="32"/>
        </w:numPr>
        <w:tabs>
          <w:tab w:val="left" w:pos="848"/>
        </w:tabs>
        <w:spacing w:before="79" w:line="269" w:lineRule="exact"/>
        <w:ind w:firstLine="240"/>
      </w:pPr>
      <w:r>
        <w:lastRenderedPageBreak/>
        <w:t>В книге описана</w:t>
      </w:r>
      <w:r>
        <w:rPr>
          <w:spacing w:val="11"/>
        </w:rPr>
        <w:t xml:space="preserve"> </w:t>
      </w:r>
      <w:r>
        <w:t>методика...</w:t>
      </w:r>
    </w:p>
    <w:p w:rsidR="00553BBE" w:rsidRDefault="00616760">
      <w:pPr>
        <w:pStyle w:val="a4"/>
        <w:numPr>
          <w:ilvl w:val="1"/>
          <w:numId w:val="32"/>
        </w:numPr>
        <w:tabs>
          <w:tab w:val="left" w:pos="848"/>
        </w:tabs>
        <w:spacing w:line="269" w:lineRule="exact"/>
        <w:ind w:firstLine="240"/>
      </w:pPr>
      <w:r>
        <w:t>В статье обосновывается</w:t>
      </w:r>
      <w:r>
        <w:rPr>
          <w:spacing w:val="4"/>
        </w:rPr>
        <w:t xml:space="preserve"> </w:t>
      </w:r>
      <w:r>
        <w:t>принцип...</w:t>
      </w:r>
    </w:p>
    <w:p w:rsidR="00553BBE" w:rsidRDefault="00616760">
      <w:pPr>
        <w:pStyle w:val="a4"/>
        <w:numPr>
          <w:ilvl w:val="1"/>
          <w:numId w:val="32"/>
        </w:numPr>
        <w:tabs>
          <w:tab w:val="left" w:pos="848"/>
        </w:tabs>
        <w:ind w:right="487" w:firstLine="240"/>
      </w:pPr>
      <w:r>
        <w:t xml:space="preserve">В </w:t>
      </w:r>
      <w:r>
        <w:rPr>
          <w:spacing w:val="3"/>
        </w:rPr>
        <w:t xml:space="preserve">работе </w:t>
      </w:r>
      <w:r>
        <w:rPr>
          <w:spacing w:val="2"/>
        </w:rPr>
        <w:t xml:space="preserve">анализируются различные </w:t>
      </w:r>
      <w:r>
        <w:t>подходы к решению проблемы...</w:t>
      </w:r>
    </w:p>
    <w:p w:rsidR="00553BBE" w:rsidRDefault="00616760">
      <w:pPr>
        <w:pStyle w:val="a4"/>
        <w:numPr>
          <w:ilvl w:val="0"/>
          <w:numId w:val="21"/>
        </w:numPr>
        <w:tabs>
          <w:tab w:val="left" w:pos="1020"/>
        </w:tabs>
        <w:spacing w:before="1"/>
        <w:ind w:right="246" w:firstLine="283"/>
        <w:jc w:val="both"/>
      </w:pPr>
      <w:r>
        <w:rPr>
          <w:spacing w:val="-5"/>
        </w:rPr>
        <w:t xml:space="preserve">Использование </w:t>
      </w:r>
      <w:r>
        <w:rPr>
          <w:i/>
          <w:spacing w:val="-5"/>
        </w:rPr>
        <w:t xml:space="preserve">слов </w:t>
      </w:r>
      <w:r>
        <w:rPr>
          <w:i/>
        </w:rPr>
        <w:t xml:space="preserve">с </w:t>
      </w:r>
      <w:r>
        <w:rPr>
          <w:i/>
          <w:spacing w:val="-5"/>
        </w:rPr>
        <w:t xml:space="preserve">обобщенно-абстрактным значением </w:t>
      </w:r>
      <w:r>
        <w:rPr>
          <w:spacing w:val="-4"/>
        </w:rPr>
        <w:t xml:space="preserve">для </w:t>
      </w:r>
      <w:r>
        <w:t xml:space="preserve">краткой передачи основного содержания абзацев или частей </w:t>
      </w:r>
      <w:r>
        <w:rPr>
          <w:spacing w:val="2"/>
        </w:rPr>
        <w:t xml:space="preserve">текста. </w:t>
      </w:r>
      <w:r>
        <w:rPr>
          <w:spacing w:val="3"/>
        </w:rPr>
        <w:t xml:space="preserve">Слова </w:t>
      </w:r>
      <w:r>
        <w:t xml:space="preserve">с </w:t>
      </w:r>
      <w:r>
        <w:rPr>
          <w:spacing w:val="3"/>
        </w:rPr>
        <w:t xml:space="preserve">обобщенно-абстрактным </w:t>
      </w:r>
      <w:r>
        <w:rPr>
          <w:spacing w:val="2"/>
        </w:rPr>
        <w:t xml:space="preserve">значением </w:t>
      </w:r>
      <w:r>
        <w:rPr>
          <w:spacing w:val="5"/>
        </w:rPr>
        <w:t xml:space="preserve">можно </w:t>
      </w:r>
      <w:r>
        <w:t>разделить на три</w:t>
      </w:r>
      <w:r>
        <w:rPr>
          <w:spacing w:val="5"/>
        </w:rPr>
        <w:t xml:space="preserve"> </w:t>
      </w:r>
      <w:r>
        <w:t>группы.</w:t>
      </w:r>
    </w:p>
    <w:p w:rsidR="00553BBE" w:rsidRDefault="00616760">
      <w:pPr>
        <w:spacing w:before="1"/>
        <w:ind w:left="472" w:right="253" w:firstLine="283"/>
        <w:jc w:val="both"/>
      </w:pPr>
      <w:r>
        <w:rPr>
          <w:b/>
          <w:spacing w:val="-3"/>
        </w:rPr>
        <w:t xml:space="preserve">Первая </w:t>
      </w:r>
      <w:r>
        <w:rPr>
          <w:b/>
        </w:rPr>
        <w:t xml:space="preserve">группа </w:t>
      </w:r>
      <w:r>
        <w:t xml:space="preserve">– это </w:t>
      </w:r>
      <w:r>
        <w:rPr>
          <w:spacing w:val="-3"/>
        </w:rPr>
        <w:t xml:space="preserve">слова, которые должны отразить </w:t>
      </w:r>
      <w:r>
        <w:t>структуру (и</w:t>
      </w:r>
      <w:r>
        <w:t xml:space="preserve">ли композицию) текста-источника. Кроме вы- шеприведенных, используются следующие: </w:t>
      </w:r>
      <w:r>
        <w:rPr>
          <w:i/>
        </w:rPr>
        <w:t xml:space="preserve">взгляды </w:t>
      </w:r>
      <w:r>
        <w:rPr>
          <w:spacing w:val="-3"/>
        </w:rPr>
        <w:t xml:space="preserve">(кого? </w:t>
      </w:r>
      <w:r>
        <w:t xml:space="preserve">на что?), </w:t>
      </w:r>
      <w:r>
        <w:rPr>
          <w:i/>
        </w:rPr>
        <w:t xml:space="preserve">задачи, изложение </w:t>
      </w:r>
      <w:r>
        <w:t xml:space="preserve">(чего?), (основные) </w:t>
      </w:r>
      <w:r>
        <w:rPr>
          <w:i/>
        </w:rPr>
        <w:t xml:space="preserve">положения, основы </w:t>
      </w:r>
      <w:r>
        <w:t xml:space="preserve">(теории), </w:t>
      </w:r>
      <w:r>
        <w:rPr>
          <w:i/>
        </w:rPr>
        <w:t xml:space="preserve">опыт </w:t>
      </w:r>
      <w:r>
        <w:t xml:space="preserve">(работы), </w:t>
      </w:r>
      <w:r>
        <w:rPr>
          <w:i/>
        </w:rPr>
        <w:t xml:space="preserve">процессы </w:t>
      </w:r>
      <w:r>
        <w:t xml:space="preserve">(чего?),  </w:t>
      </w:r>
      <w:r>
        <w:rPr>
          <w:i/>
        </w:rPr>
        <w:t xml:space="preserve">ход  </w:t>
      </w:r>
      <w:r>
        <w:rPr>
          <w:spacing w:val="2"/>
        </w:rPr>
        <w:t xml:space="preserve">(развития)  </w:t>
      </w:r>
      <w:r>
        <w:t xml:space="preserve">и </w:t>
      </w:r>
      <w:r>
        <w:rPr>
          <w:spacing w:val="5"/>
        </w:rPr>
        <w:t>др.</w:t>
      </w:r>
    </w:p>
    <w:p w:rsidR="00553BBE" w:rsidRDefault="00616760">
      <w:pPr>
        <w:ind w:left="472" w:right="244" w:firstLine="335"/>
        <w:jc w:val="both"/>
      </w:pPr>
      <w:r>
        <w:rPr>
          <w:b/>
        </w:rPr>
        <w:t xml:space="preserve">Вторую группу </w:t>
      </w:r>
      <w:r>
        <w:t xml:space="preserve">составляют слова, обозначающие (называ- ющие) наиболее частотные элементы структуры научного текста: </w:t>
      </w:r>
      <w:r>
        <w:rPr>
          <w:i/>
        </w:rPr>
        <w:t xml:space="preserve">аргументация, доказательства </w:t>
      </w:r>
      <w:r>
        <w:t xml:space="preserve">(гипотеза), </w:t>
      </w:r>
      <w:r>
        <w:rPr>
          <w:i/>
        </w:rPr>
        <w:t xml:space="preserve">иллюстрация </w:t>
      </w:r>
      <w:r>
        <w:t xml:space="preserve">(выдвинутого тезиса), </w:t>
      </w:r>
      <w:r>
        <w:rPr>
          <w:i/>
        </w:rPr>
        <w:t xml:space="preserve">историческая справка, объяснение </w:t>
      </w:r>
      <w:r>
        <w:t xml:space="preserve">(наблюдаемых явлений), </w:t>
      </w:r>
      <w:r>
        <w:rPr>
          <w:i/>
        </w:rPr>
        <w:t xml:space="preserve">описание </w:t>
      </w:r>
      <w:r>
        <w:t>(прибора, опыта</w:t>
      </w:r>
      <w:r>
        <w:t xml:space="preserve">), </w:t>
      </w:r>
      <w:r>
        <w:rPr>
          <w:i/>
        </w:rPr>
        <w:t xml:space="preserve">причины, условия </w:t>
      </w:r>
      <w:r>
        <w:t xml:space="preserve">(процесса), </w:t>
      </w:r>
      <w:r>
        <w:rPr>
          <w:i/>
        </w:rPr>
        <w:t xml:space="preserve">цели </w:t>
      </w:r>
      <w:r>
        <w:t xml:space="preserve">(производимых действий), </w:t>
      </w:r>
      <w:r>
        <w:rPr>
          <w:i/>
        </w:rPr>
        <w:t xml:space="preserve">факты, данные, примеры, сведения, обобщения, </w:t>
      </w:r>
      <w:r>
        <w:t xml:space="preserve">оценка (результатов), </w:t>
      </w:r>
      <w:r>
        <w:rPr>
          <w:i/>
        </w:rPr>
        <w:t xml:space="preserve">выводы </w:t>
      </w:r>
      <w:r>
        <w:t>и др.</w:t>
      </w:r>
    </w:p>
    <w:p w:rsidR="00553BBE" w:rsidRDefault="00616760">
      <w:pPr>
        <w:spacing w:before="1"/>
        <w:ind w:left="472" w:right="248" w:firstLine="335"/>
        <w:jc w:val="both"/>
      </w:pPr>
      <w:r>
        <w:rPr>
          <w:b/>
        </w:rPr>
        <w:t xml:space="preserve">К </w:t>
      </w:r>
      <w:r>
        <w:rPr>
          <w:b/>
          <w:spacing w:val="-4"/>
        </w:rPr>
        <w:t xml:space="preserve">третьей </w:t>
      </w:r>
      <w:r>
        <w:rPr>
          <w:b/>
          <w:spacing w:val="-3"/>
        </w:rPr>
        <w:t xml:space="preserve">группе </w:t>
      </w:r>
      <w:r>
        <w:rPr>
          <w:spacing w:val="-4"/>
        </w:rPr>
        <w:t xml:space="preserve">относятся </w:t>
      </w:r>
      <w:r>
        <w:rPr>
          <w:spacing w:val="-3"/>
        </w:rPr>
        <w:t xml:space="preserve">слова, </w:t>
      </w:r>
      <w:r>
        <w:rPr>
          <w:spacing w:val="-4"/>
        </w:rPr>
        <w:t xml:space="preserve">которые характеризуют </w:t>
      </w:r>
      <w:r>
        <w:t xml:space="preserve">или оценивают суть содержания отдельных частей текста-ис- </w:t>
      </w:r>
      <w:r>
        <w:t xml:space="preserve">точника, </w:t>
      </w:r>
      <w:r>
        <w:rPr>
          <w:spacing w:val="3"/>
        </w:rPr>
        <w:t xml:space="preserve">но не </w:t>
      </w:r>
      <w:r>
        <w:t xml:space="preserve">использованы </w:t>
      </w:r>
      <w:r>
        <w:rPr>
          <w:spacing w:val="2"/>
        </w:rPr>
        <w:t xml:space="preserve">автором. </w:t>
      </w:r>
      <w:r>
        <w:t xml:space="preserve">К более </w:t>
      </w:r>
      <w:r>
        <w:rPr>
          <w:spacing w:val="2"/>
        </w:rPr>
        <w:t xml:space="preserve">частотным </w:t>
      </w:r>
      <w:r>
        <w:t xml:space="preserve">в употреблении словам следует отнести такие, как </w:t>
      </w:r>
      <w:r>
        <w:rPr>
          <w:i/>
        </w:rPr>
        <w:t>значение, изменение, недостатки (преимущества), особенности,</w:t>
      </w:r>
      <w:r>
        <w:rPr>
          <w:i/>
          <w:spacing w:val="-30"/>
        </w:rPr>
        <w:t xml:space="preserve"> </w:t>
      </w:r>
      <w:r>
        <w:rPr>
          <w:i/>
        </w:rPr>
        <w:t xml:space="preserve">различия, критика </w:t>
      </w:r>
      <w:r>
        <w:t xml:space="preserve">и другие, к менее частотным – </w:t>
      </w:r>
      <w:r>
        <w:rPr>
          <w:i/>
          <w:spacing w:val="-3"/>
        </w:rPr>
        <w:t xml:space="preserve">аспекты изучения, </w:t>
      </w:r>
      <w:r>
        <w:rPr>
          <w:i/>
          <w:spacing w:val="-5"/>
        </w:rPr>
        <w:t>закономерность, концепция</w:t>
      </w:r>
      <w:r>
        <w:rPr>
          <w:i/>
          <w:spacing w:val="-5"/>
        </w:rPr>
        <w:t xml:space="preserve">, механизм, необходимость, </w:t>
      </w:r>
      <w:r>
        <w:rPr>
          <w:i/>
          <w:spacing w:val="-3"/>
        </w:rPr>
        <w:t xml:space="preserve">совокупность, соотношение, тенденции, функционирование </w:t>
      </w:r>
      <w:r>
        <w:t>и</w:t>
      </w:r>
      <w:r>
        <w:rPr>
          <w:spacing w:val="28"/>
        </w:rPr>
        <w:t xml:space="preserve"> </w:t>
      </w:r>
      <w:r>
        <w:rPr>
          <w:spacing w:val="-4"/>
        </w:rPr>
        <w:t>др.</w:t>
      </w:r>
    </w:p>
    <w:p w:rsidR="00553BBE" w:rsidRDefault="00553BBE">
      <w:pPr>
        <w:pStyle w:val="a3"/>
        <w:spacing w:before="3"/>
        <w:ind w:left="0"/>
      </w:pPr>
    </w:p>
    <w:p w:rsidR="00553BBE" w:rsidRDefault="00616760">
      <w:pPr>
        <w:pStyle w:val="Heading1"/>
      </w:pPr>
      <w:r>
        <w:t>Текст 9.</w:t>
      </w:r>
    </w:p>
    <w:p w:rsidR="00553BBE" w:rsidRDefault="00553BBE">
      <w:pPr>
        <w:pStyle w:val="a3"/>
        <w:spacing w:before="9"/>
        <w:ind w:left="0"/>
        <w:rPr>
          <w:b/>
          <w:sz w:val="21"/>
        </w:rPr>
      </w:pPr>
    </w:p>
    <w:p w:rsidR="00553BBE" w:rsidRDefault="00616760">
      <w:pPr>
        <w:spacing w:before="1"/>
        <w:ind w:left="755"/>
        <w:rPr>
          <w:b/>
        </w:rPr>
      </w:pPr>
      <w:r>
        <w:rPr>
          <w:b/>
        </w:rPr>
        <w:t>Комментарий к тексту:</w:t>
      </w:r>
    </w:p>
    <w:p w:rsidR="00553BBE" w:rsidRDefault="00616760">
      <w:pPr>
        <w:ind w:left="472" w:right="248" w:firstLine="283"/>
        <w:jc w:val="both"/>
        <w:rPr>
          <w:sz w:val="18"/>
        </w:rPr>
      </w:pPr>
      <w:r>
        <w:rPr>
          <w:b/>
          <w:sz w:val="18"/>
        </w:rPr>
        <w:t xml:space="preserve">Дифракция света – </w:t>
      </w:r>
      <w:r>
        <w:rPr>
          <w:sz w:val="18"/>
        </w:rPr>
        <w:t>явления, наблюдающиеся при распространении света мимо резких краёв непрозрачных или прозрачных тел, сквозь узкие отве</w:t>
      </w:r>
      <w:r>
        <w:rPr>
          <w:sz w:val="18"/>
        </w:rPr>
        <w:t>рстия.</w:t>
      </w:r>
    </w:p>
    <w:p w:rsidR="00553BBE" w:rsidRDefault="00553BBE">
      <w:pPr>
        <w:jc w:val="both"/>
        <w:rPr>
          <w:sz w:val="18"/>
        </w:rPr>
        <w:sectPr w:rsidR="00553BBE">
          <w:pgSz w:w="8400" w:h="11910"/>
          <w:pgMar w:top="1040" w:right="880" w:bottom="280" w:left="660" w:header="720" w:footer="720" w:gutter="0"/>
          <w:cols w:space="720"/>
        </w:sectPr>
      </w:pPr>
    </w:p>
    <w:p w:rsidR="00553BBE" w:rsidRDefault="00616760">
      <w:pPr>
        <w:spacing w:before="84"/>
        <w:ind w:left="472" w:right="248" w:firstLine="283"/>
        <w:jc w:val="both"/>
        <w:rPr>
          <w:sz w:val="18"/>
        </w:rPr>
      </w:pPr>
      <w:r>
        <w:rPr>
          <w:b/>
          <w:sz w:val="18"/>
        </w:rPr>
        <w:lastRenderedPageBreak/>
        <w:t xml:space="preserve">Дисперсия света – </w:t>
      </w:r>
      <w:r>
        <w:rPr>
          <w:sz w:val="18"/>
        </w:rPr>
        <w:t xml:space="preserve">зависимость показателя преломления </w:t>
      </w:r>
      <w:r>
        <w:rPr>
          <w:i/>
          <w:sz w:val="18"/>
        </w:rPr>
        <w:t xml:space="preserve">n </w:t>
      </w:r>
      <w:r>
        <w:rPr>
          <w:sz w:val="18"/>
        </w:rPr>
        <w:t xml:space="preserve">вещества от частоты </w:t>
      </w:r>
      <w:r>
        <w:rPr>
          <w:i/>
          <w:sz w:val="18"/>
        </w:rPr>
        <w:t xml:space="preserve">n </w:t>
      </w:r>
      <w:r>
        <w:rPr>
          <w:sz w:val="18"/>
        </w:rPr>
        <w:t>(длины волны λ) света или зависимость фазовой скорости световых волн от частоты.</w:t>
      </w:r>
    </w:p>
    <w:p w:rsidR="00553BBE" w:rsidRDefault="00553BBE">
      <w:pPr>
        <w:pStyle w:val="a3"/>
        <w:spacing w:before="3"/>
        <w:ind w:left="0"/>
        <w:rPr>
          <w:sz w:val="23"/>
        </w:rPr>
      </w:pPr>
    </w:p>
    <w:p w:rsidR="00553BBE" w:rsidRDefault="00616760">
      <w:pPr>
        <w:pStyle w:val="Heading1"/>
        <w:ind w:left="1408"/>
        <w:rPr>
          <w:b w:val="0"/>
        </w:rPr>
      </w:pPr>
      <w:r>
        <w:t>Формирование физики как науки в XVII в.</w:t>
      </w:r>
      <w:r>
        <w:rPr>
          <w:b w:val="0"/>
          <w:vertAlign w:val="superscript"/>
        </w:rPr>
        <w:t>20</w:t>
      </w:r>
    </w:p>
    <w:p w:rsidR="00553BBE" w:rsidRDefault="00616760">
      <w:pPr>
        <w:pStyle w:val="a3"/>
        <w:spacing w:before="261"/>
        <w:ind w:right="245" w:firstLine="283"/>
        <w:jc w:val="both"/>
      </w:pPr>
      <w:r>
        <w:t xml:space="preserve">Развитие физики как науки в современном смысле этого слова берет начало с трудов Г.Галилея (1-я половина </w:t>
      </w:r>
      <w:r>
        <w:rPr>
          <w:spacing w:val="-3"/>
        </w:rPr>
        <w:t xml:space="preserve">XVII </w:t>
      </w:r>
      <w:r>
        <w:t>в.), который понял необходимость математического описания движения. Он показал, что воздействие на данное тело окружающих тел определяет не скорос</w:t>
      </w:r>
      <w:r>
        <w:t xml:space="preserve">ть, как считалось в механике Аристотеля, а ускорение тела. Это утверждение представляло собой первую формулировку закона инерции. Г.Галилей открыл принцип относительности в механике, доказал независимость ускорения свободного падения </w:t>
      </w:r>
      <w:r>
        <w:rPr>
          <w:spacing w:val="-3"/>
        </w:rPr>
        <w:t xml:space="preserve">тел от </w:t>
      </w:r>
      <w:r>
        <w:t xml:space="preserve">их плотности и </w:t>
      </w:r>
      <w:r>
        <w:t xml:space="preserve">массы, обосновывал теорию Коперника. Значительные результаты были получены им и в других областях физики. Он построил зрительную трубу с большим увеличением и сделал с ее помощью ряд астрономических открытий (горы на </w:t>
      </w:r>
      <w:r>
        <w:rPr>
          <w:spacing w:val="-3"/>
        </w:rPr>
        <w:t xml:space="preserve">Луне, </w:t>
      </w:r>
      <w:r>
        <w:t>спутники Юпитера и др.). Количест</w:t>
      </w:r>
      <w:r>
        <w:t>венное изучение тепловых явлений началось после изобретения Г.Галилеем первого</w:t>
      </w:r>
      <w:r>
        <w:rPr>
          <w:spacing w:val="-3"/>
        </w:rPr>
        <w:t xml:space="preserve"> </w:t>
      </w:r>
      <w:r>
        <w:t>термометра.</w:t>
      </w:r>
    </w:p>
    <w:p w:rsidR="00553BBE" w:rsidRDefault="00616760">
      <w:pPr>
        <w:pStyle w:val="a3"/>
        <w:ind w:right="248" w:firstLine="283"/>
        <w:jc w:val="both"/>
      </w:pPr>
      <w:r>
        <w:t xml:space="preserve">В 1-й половине XVII в. началось успешное изучение газов. Ученик Галилея Э.Торричелли установил существование атмосферного давления и создал первый барометр. Р.Бойль </w:t>
      </w:r>
      <w:r>
        <w:t xml:space="preserve">и Э.Мариотт исследовали упругость газов и сформулировали первый газовый закон, носящий их имя. </w:t>
      </w:r>
      <w:r>
        <w:rPr>
          <w:spacing w:val="-3"/>
        </w:rPr>
        <w:t xml:space="preserve">В.Снеллиус </w:t>
      </w:r>
      <w:r>
        <w:t xml:space="preserve">и Р.Декарт открыли закон преломления света. В это </w:t>
      </w:r>
      <w:r>
        <w:rPr>
          <w:spacing w:val="2"/>
        </w:rPr>
        <w:t xml:space="preserve">же </w:t>
      </w:r>
      <w:r>
        <w:t xml:space="preserve">время был создан микроскоп. Значительный шаг </w:t>
      </w:r>
      <w:r>
        <w:rPr>
          <w:spacing w:val="-3"/>
        </w:rPr>
        <w:t xml:space="preserve">вперёд </w:t>
      </w:r>
      <w:r>
        <w:t>в изучении магнитных явлений был сделан в сам</w:t>
      </w:r>
      <w:r>
        <w:t>ом начале XVII в. У.Гильбертом</w:t>
      </w:r>
      <w:r>
        <w:rPr>
          <w:i/>
        </w:rPr>
        <w:t xml:space="preserve">. </w:t>
      </w:r>
      <w:r>
        <w:t>Он доказал, что Земля является большим магнитом, и первый строго разграничил электрические и магнитные</w:t>
      </w:r>
      <w:r>
        <w:rPr>
          <w:spacing w:val="-20"/>
        </w:rPr>
        <w:t xml:space="preserve"> </w:t>
      </w:r>
      <w:r>
        <w:t>явления.</w:t>
      </w:r>
    </w:p>
    <w:p w:rsidR="00553BBE" w:rsidRDefault="00616760">
      <w:pPr>
        <w:pStyle w:val="a3"/>
        <w:ind w:right="248" w:firstLine="283"/>
        <w:jc w:val="both"/>
      </w:pPr>
      <w:r>
        <w:t>Основным достижением физики XVII в. было создание классической механики. Развивая идеи Галилея, Х.Гюйгенса и др.</w:t>
      </w:r>
      <w:r>
        <w:t xml:space="preserve"> предшественников, И.Ньютон в труде «Математические</w:t>
      </w:r>
    </w:p>
    <w:p w:rsidR="00553BBE" w:rsidRDefault="00553BBE">
      <w:pPr>
        <w:pStyle w:val="a3"/>
        <w:ind w:left="0"/>
        <w:rPr>
          <w:sz w:val="23"/>
        </w:rPr>
      </w:pPr>
      <w:r w:rsidRPr="00553BBE">
        <w:pict>
          <v:line id="_x0000_s1026" style="position:absolute;z-index:251633152;mso-wrap-distance-left:0;mso-wrap-distance-right:0;mso-position-horizontal-relative:page" from="56.65pt,15.6pt" to="200.65pt,15.6pt" strokeweight=".25364mm">
            <w10:wrap type="topAndBottom" anchorx="page"/>
          </v:line>
        </w:pict>
      </w:r>
    </w:p>
    <w:p w:rsidR="00553BBE" w:rsidRDefault="00616760">
      <w:pPr>
        <w:spacing w:before="42"/>
        <w:ind w:left="472" w:right="784"/>
        <w:rPr>
          <w:sz w:val="20"/>
        </w:rPr>
      </w:pPr>
      <w:r>
        <w:rPr>
          <w:position w:val="9"/>
          <w:sz w:val="13"/>
        </w:rPr>
        <w:t>20</w:t>
      </w:r>
      <w:bookmarkStart w:id="26" w:name="_bookmark19"/>
      <w:bookmarkEnd w:id="26"/>
      <w:r>
        <w:rPr>
          <w:sz w:val="20"/>
        </w:rPr>
        <w:t>Русский язык: Учебное пособие для студентов негуманитарных факультетов (бакалавриат)</w:t>
      </w:r>
      <w:r>
        <w:t xml:space="preserve">. </w:t>
      </w:r>
      <w:r>
        <w:rPr>
          <w:sz w:val="20"/>
        </w:rPr>
        <w:t>– Там же.</w:t>
      </w:r>
    </w:p>
    <w:p w:rsidR="00553BBE" w:rsidRDefault="00553BBE">
      <w:pPr>
        <w:rPr>
          <w:sz w:val="20"/>
        </w:rPr>
        <w:sectPr w:rsidR="00553BBE">
          <w:pgSz w:w="8400" w:h="11910"/>
          <w:pgMar w:top="1040" w:right="880" w:bottom="280" w:left="660" w:header="720" w:footer="720" w:gutter="0"/>
          <w:cols w:space="720"/>
        </w:sectPr>
      </w:pPr>
    </w:p>
    <w:p w:rsidR="00553BBE" w:rsidRDefault="00616760">
      <w:pPr>
        <w:pStyle w:val="a3"/>
        <w:spacing w:before="80"/>
        <w:ind w:right="248"/>
        <w:jc w:val="both"/>
      </w:pPr>
      <w:r>
        <w:lastRenderedPageBreak/>
        <w:t>начала натуральной философии» (1687 г.) сформулировал все основные законы этой науки</w:t>
      </w:r>
      <w:r>
        <w:rPr>
          <w:i/>
        </w:rPr>
        <w:t xml:space="preserve">. </w:t>
      </w:r>
      <w:r>
        <w:t xml:space="preserve">При </w:t>
      </w:r>
      <w:r>
        <w:t>построении классической механики впервые был воплощен идеал научной теории, существующий и поныне. С появлением механики И.Ньютона было окончательно понято, что задача науки состоит в отыскании наиболее общих количественно формулируемых законов природы.</w:t>
      </w:r>
    </w:p>
    <w:p w:rsidR="00553BBE" w:rsidRDefault="00616760">
      <w:pPr>
        <w:pStyle w:val="a3"/>
        <w:ind w:right="248" w:firstLine="283"/>
        <w:jc w:val="both"/>
      </w:pPr>
      <w:r>
        <w:t>На</w:t>
      </w:r>
      <w:r>
        <w:t>ибольших успехов механика Ньютона достигла при объяснении движения небесных тел. Исходя из законов движения планет, установленных И.Кеплером на основе наблюдений Т.Браге, И.Ньютон открыл закон всемирного тяготения</w:t>
      </w:r>
      <w:r>
        <w:rPr>
          <w:i/>
        </w:rPr>
        <w:t xml:space="preserve">. </w:t>
      </w:r>
      <w:r>
        <w:t>С помощью этого закона удалось с замечате</w:t>
      </w:r>
      <w:r>
        <w:t>льной точностью рассчитать движение Луны, планет и комет Солнечной системы, объяснить приливы и отливы в океане. И.Ньютон придерживался концепции дальнодействия, согласно которой взаимодействие тел (частиц) происходит мгновенно непосредственно через пустот</w:t>
      </w:r>
      <w:r>
        <w:t xml:space="preserve">у; силы взаимодействия должны определяться экспериментально. Им были впервые четко сформулированы классические представления об абсолютном пространстве как вместилище материи, не зависящем от ее свойств и движения, и абсолютном равномерно текущем времени. </w:t>
      </w:r>
      <w:r>
        <w:t>Вплоть до создания теории относительности эти представления не претерпели никаких изменений.</w:t>
      </w:r>
    </w:p>
    <w:p w:rsidR="00553BBE" w:rsidRDefault="00616760">
      <w:pPr>
        <w:pStyle w:val="a3"/>
        <w:ind w:right="252" w:firstLine="283"/>
        <w:jc w:val="both"/>
      </w:pPr>
      <w:r>
        <w:t>В это же время Х.Гюйгенс и Г.Лейбниц сформулировали закон сохранения количества движения; Х.Гюйгенс создал теорию физического маятника, построил часы с маятником.</w:t>
      </w:r>
    </w:p>
    <w:p w:rsidR="00553BBE" w:rsidRDefault="00616760">
      <w:pPr>
        <w:pStyle w:val="a3"/>
        <w:spacing w:before="3"/>
        <w:ind w:right="249" w:firstLine="283"/>
        <w:jc w:val="both"/>
      </w:pPr>
      <w:r>
        <w:t>Началось развитие физической акустики. М.Мерсенн измерил число собственных колебаний звучащей струны и впервые определил скорость звука в воздухе. И.Ньютон теоретически вывел формулу для скорости</w:t>
      </w:r>
      <w:r>
        <w:rPr>
          <w:spacing w:val="5"/>
        </w:rPr>
        <w:t xml:space="preserve"> </w:t>
      </w:r>
      <w:r>
        <w:t>звука.</w:t>
      </w:r>
    </w:p>
    <w:p w:rsidR="00553BBE" w:rsidRDefault="00616760">
      <w:pPr>
        <w:pStyle w:val="a3"/>
        <w:ind w:right="242" w:firstLine="283"/>
        <w:jc w:val="both"/>
      </w:pPr>
      <w:r>
        <w:t>Во 2-й половине XVII в. начала быстро развиваться гео</w:t>
      </w:r>
      <w:r>
        <w:t>метрическая оптика применительно к конструированию телескопов и других оптических приборов, а также были заложены основы физической оптики. Ф.Гримальди открыл дифракцию света, а Ньютон провел фундаментальные исследования дисперсии света</w:t>
      </w:r>
      <w:r>
        <w:rPr>
          <w:i/>
        </w:rPr>
        <w:t xml:space="preserve">. </w:t>
      </w:r>
      <w:r>
        <w:t>С этих работ И.Нью</w:t>
      </w:r>
      <w:r>
        <w:t>тона берет начало оптическая спектроскопия. В 1676 г. О.К.Рёмер впервые измерил скорость света. Почти одновременно возникли и начали</w:t>
      </w:r>
    </w:p>
    <w:p w:rsidR="00553BBE" w:rsidRDefault="00553BBE">
      <w:pPr>
        <w:jc w:val="both"/>
        <w:sectPr w:rsidR="00553BBE">
          <w:pgSz w:w="8400" w:h="11910"/>
          <w:pgMar w:top="1040" w:right="880" w:bottom="280" w:left="660" w:header="720" w:footer="720" w:gutter="0"/>
          <w:cols w:space="720"/>
        </w:sectPr>
      </w:pPr>
    </w:p>
    <w:p w:rsidR="00553BBE" w:rsidRDefault="00616760">
      <w:pPr>
        <w:pStyle w:val="a3"/>
        <w:spacing w:before="80"/>
        <w:ind w:right="253"/>
        <w:jc w:val="both"/>
      </w:pPr>
      <w:r>
        <w:lastRenderedPageBreak/>
        <w:t>развиваться две различные теории о физической природе света – корпускулярная и волновая</w:t>
      </w:r>
      <w:r>
        <w:rPr>
          <w:i/>
        </w:rPr>
        <w:t xml:space="preserve">. </w:t>
      </w:r>
      <w:r>
        <w:t xml:space="preserve">Согласно корпускулярной теории И.Ньютона, </w:t>
      </w:r>
      <w:r>
        <w:rPr>
          <w:spacing w:val="-3"/>
        </w:rPr>
        <w:t xml:space="preserve">свет </w:t>
      </w:r>
      <w:r>
        <w:t xml:space="preserve">– это </w:t>
      </w:r>
      <w:r>
        <w:rPr>
          <w:spacing w:val="-3"/>
        </w:rPr>
        <w:t xml:space="preserve">поток </w:t>
      </w:r>
      <w:r>
        <w:t xml:space="preserve">частиц, движущихся </w:t>
      </w:r>
      <w:r>
        <w:rPr>
          <w:spacing w:val="-3"/>
        </w:rPr>
        <w:t xml:space="preserve">от </w:t>
      </w:r>
      <w:r>
        <w:t>источника по всем направлениям. Х.Гюйгенс заложил основы волновой теории света, согласно которой свет – это поток волн, распространяющихся в особой гипотетической среде – эфир</w:t>
      </w:r>
      <w:r>
        <w:t xml:space="preserve">е, заполняющем все пространство и проникающем внутрь </w:t>
      </w:r>
      <w:r>
        <w:rPr>
          <w:spacing w:val="-3"/>
        </w:rPr>
        <w:t xml:space="preserve">всех  </w:t>
      </w:r>
      <w:r>
        <w:t>тел.</w:t>
      </w:r>
    </w:p>
    <w:p w:rsidR="00553BBE" w:rsidRDefault="00616760">
      <w:pPr>
        <w:pStyle w:val="a3"/>
        <w:spacing w:before="2"/>
        <w:ind w:right="248" w:firstLine="283"/>
        <w:jc w:val="both"/>
      </w:pPr>
      <w:r>
        <w:t xml:space="preserve">Таким образом, в </w:t>
      </w:r>
      <w:r>
        <w:rPr>
          <w:spacing w:val="-3"/>
        </w:rPr>
        <w:t xml:space="preserve">XVII </w:t>
      </w:r>
      <w:r>
        <w:t>в. была построена в основном классическая механика и начаты исследования в других областях физики: в оптике, учении об электрических и магнитных явлениях, теплоте,</w:t>
      </w:r>
      <w:r>
        <w:rPr>
          <w:spacing w:val="11"/>
        </w:rPr>
        <w:t xml:space="preserve"> </w:t>
      </w:r>
      <w:r>
        <w:t>акустике.</w:t>
      </w:r>
    </w:p>
    <w:p w:rsidR="00553BBE" w:rsidRDefault="00553BBE">
      <w:pPr>
        <w:pStyle w:val="a3"/>
        <w:spacing w:before="2"/>
        <w:ind w:left="0"/>
      </w:pPr>
    </w:p>
    <w:p w:rsidR="00553BBE" w:rsidRDefault="00616760">
      <w:pPr>
        <w:pStyle w:val="Heading1"/>
      </w:pPr>
      <w:r>
        <w:t>Послетекстовые задания</w:t>
      </w:r>
    </w:p>
    <w:p w:rsidR="00553BBE" w:rsidRDefault="00553BBE">
      <w:pPr>
        <w:pStyle w:val="a3"/>
        <w:spacing w:before="9"/>
        <w:ind w:left="0"/>
        <w:rPr>
          <w:b/>
          <w:sz w:val="21"/>
        </w:rPr>
      </w:pPr>
    </w:p>
    <w:p w:rsidR="00553BBE" w:rsidRDefault="00616760">
      <w:pPr>
        <w:spacing w:before="1"/>
        <w:ind w:left="755"/>
        <w:rPr>
          <w:sz w:val="18"/>
        </w:rPr>
      </w:pPr>
      <w:r>
        <w:rPr>
          <w:b/>
        </w:rPr>
        <w:t>Задание 1</w:t>
      </w:r>
      <w:r>
        <w:t xml:space="preserve">. </w:t>
      </w:r>
      <w:r>
        <w:rPr>
          <w:sz w:val="18"/>
        </w:rPr>
        <w:t>Выпишите из текста термины. Объясните их значение.</w:t>
      </w:r>
    </w:p>
    <w:p w:rsidR="00553BBE" w:rsidRDefault="00553BBE">
      <w:pPr>
        <w:pStyle w:val="a3"/>
        <w:spacing w:before="9"/>
        <w:ind w:left="0"/>
        <w:rPr>
          <w:sz w:val="21"/>
        </w:rPr>
      </w:pPr>
    </w:p>
    <w:p w:rsidR="00553BBE" w:rsidRDefault="00616760">
      <w:pPr>
        <w:ind w:left="755"/>
        <w:rPr>
          <w:sz w:val="18"/>
        </w:rPr>
      </w:pPr>
      <w:r>
        <w:rPr>
          <w:b/>
        </w:rPr>
        <w:t>Задание 2</w:t>
      </w:r>
      <w:r>
        <w:t xml:space="preserve">. </w:t>
      </w:r>
      <w:r>
        <w:rPr>
          <w:sz w:val="18"/>
        </w:rPr>
        <w:t>Прочитайте текст «Формирование физики как науки в XVII</w:t>
      </w:r>
    </w:p>
    <w:p w:rsidR="00553BBE" w:rsidRDefault="00616760">
      <w:pPr>
        <w:spacing w:before="5"/>
        <w:ind w:left="472"/>
        <w:jc w:val="both"/>
        <w:rPr>
          <w:sz w:val="18"/>
        </w:rPr>
      </w:pPr>
      <w:r>
        <w:rPr>
          <w:sz w:val="18"/>
        </w:rPr>
        <w:t>в.». Составьте план в виде тезисных предложений.</w:t>
      </w:r>
    </w:p>
    <w:p w:rsidR="00553BBE" w:rsidRDefault="00553BBE">
      <w:pPr>
        <w:pStyle w:val="a3"/>
        <w:spacing w:before="9"/>
        <w:ind w:left="0"/>
        <w:rPr>
          <w:sz w:val="21"/>
        </w:rPr>
      </w:pPr>
    </w:p>
    <w:p w:rsidR="00553BBE" w:rsidRDefault="00616760">
      <w:pPr>
        <w:ind w:left="472" w:firstLine="283"/>
        <w:rPr>
          <w:sz w:val="18"/>
        </w:rPr>
      </w:pPr>
      <w:r>
        <w:rPr>
          <w:b/>
        </w:rPr>
        <w:t>Задание 3</w:t>
      </w:r>
      <w:r>
        <w:t xml:space="preserve">. </w:t>
      </w:r>
      <w:r>
        <w:rPr>
          <w:sz w:val="18"/>
        </w:rPr>
        <w:t>Запишите по плану сокращенный в</w:t>
      </w:r>
      <w:r>
        <w:rPr>
          <w:sz w:val="18"/>
        </w:rPr>
        <w:t>ариант текста, при этом опустите избыточную информацию.</w:t>
      </w:r>
    </w:p>
    <w:p w:rsidR="00553BBE" w:rsidRDefault="00553BBE">
      <w:pPr>
        <w:pStyle w:val="a3"/>
        <w:spacing w:before="9"/>
        <w:ind w:left="0"/>
        <w:rPr>
          <w:sz w:val="21"/>
        </w:rPr>
      </w:pPr>
    </w:p>
    <w:p w:rsidR="00553BBE" w:rsidRDefault="00616760">
      <w:pPr>
        <w:spacing w:line="244" w:lineRule="auto"/>
        <w:ind w:left="472" w:firstLine="283"/>
        <w:rPr>
          <w:sz w:val="18"/>
        </w:rPr>
      </w:pPr>
      <w:r>
        <w:rPr>
          <w:b/>
        </w:rPr>
        <w:t>Задание 4</w:t>
      </w:r>
      <w:r>
        <w:t xml:space="preserve">. </w:t>
      </w:r>
      <w:r>
        <w:rPr>
          <w:sz w:val="18"/>
        </w:rPr>
        <w:t>Выделите слова и выражения, указывающие на связь между частями текстов и укажите, какие смысловые отношения они выражают.</w:t>
      </w:r>
    </w:p>
    <w:p w:rsidR="00553BBE" w:rsidRDefault="00553BBE">
      <w:pPr>
        <w:pStyle w:val="a3"/>
        <w:spacing w:before="4"/>
        <w:ind w:left="0"/>
        <w:rPr>
          <w:sz w:val="21"/>
        </w:rPr>
      </w:pPr>
    </w:p>
    <w:p w:rsidR="00553BBE" w:rsidRDefault="00616760">
      <w:pPr>
        <w:ind w:left="755"/>
        <w:rPr>
          <w:sz w:val="18"/>
        </w:rPr>
      </w:pPr>
      <w:r>
        <w:rPr>
          <w:b/>
        </w:rPr>
        <w:t>Задание 5</w:t>
      </w:r>
      <w:r>
        <w:t xml:space="preserve">. </w:t>
      </w:r>
      <w:r>
        <w:rPr>
          <w:sz w:val="18"/>
        </w:rPr>
        <w:t>Выпишите из текста в виде таблицы:</w:t>
      </w:r>
    </w:p>
    <w:p w:rsidR="00553BBE" w:rsidRDefault="00553BBE">
      <w:pPr>
        <w:pStyle w:val="a3"/>
        <w:spacing w:before="7"/>
        <w:ind w:left="0"/>
      </w:pPr>
    </w:p>
    <w:tbl>
      <w:tblPr>
        <w:tblStyle w:val="TableNormal"/>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42"/>
        <w:gridCol w:w="1255"/>
        <w:gridCol w:w="599"/>
        <w:gridCol w:w="846"/>
        <w:gridCol w:w="699"/>
      </w:tblGrid>
      <w:tr w:rsidR="00553BBE">
        <w:trPr>
          <w:trHeight w:val="206"/>
        </w:trPr>
        <w:tc>
          <w:tcPr>
            <w:tcW w:w="2942" w:type="dxa"/>
          </w:tcPr>
          <w:p w:rsidR="00553BBE" w:rsidRDefault="00616760">
            <w:pPr>
              <w:pStyle w:val="TableParagraph"/>
              <w:ind w:left="743"/>
              <w:rPr>
                <w:sz w:val="18"/>
              </w:rPr>
            </w:pPr>
            <w:r>
              <w:rPr>
                <w:sz w:val="18"/>
              </w:rPr>
              <w:t>общенаучную лексику</w:t>
            </w:r>
          </w:p>
        </w:tc>
        <w:tc>
          <w:tcPr>
            <w:tcW w:w="3399" w:type="dxa"/>
            <w:gridSpan w:val="4"/>
          </w:tcPr>
          <w:p w:rsidR="00553BBE" w:rsidRDefault="00616760">
            <w:pPr>
              <w:pStyle w:val="TableParagraph"/>
              <w:ind w:left="782"/>
              <w:rPr>
                <w:sz w:val="18"/>
              </w:rPr>
            </w:pPr>
            <w:r>
              <w:rPr>
                <w:sz w:val="18"/>
              </w:rPr>
              <w:t>физическую терминологию</w:t>
            </w:r>
          </w:p>
        </w:tc>
      </w:tr>
      <w:tr w:rsidR="00553BBE">
        <w:trPr>
          <w:trHeight w:val="417"/>
        </w:trPr>
        <w:tc>
          <w:tcPr>
            <w:tcW w:w="2942" w:type="dxa"/>
          </w:tcPr>
          <w:p w:rsidR="00553BBE" w:rsidRDefault="00616760">
            <w:pPr>
              <w:pStyle w:val="TableParagraph"/>
              <w:spacing w:line="202" w:lineRule="exact"/>
              <w:ind w:left="393"/>
              <w:rPr>
                <w:sz w:val="18"/>
              </w:rPr>
            </w:pPr>
            <w:r>
              <w:rPr>
                <w:sz w:val="18"/>
              </w:rPr>
              <w:t>исследование, явление ….</w:t>
            </w:r>
          </w:p>
        </w:tc>
        <w:tc>
          <w:tcPr>
            <w:tcW w:w="1255" w:type="dxa"/>
            <w:tcBorders>
              <w:right w:val="nil"/>
            </w:tcBorders>
          </w:tcPr>
          <w:p w:rsidR="00553BBE" w:rsidRDefault="00616760">
            <w:pPr>
              <w:pStyle w:val="TableParagraph"/>
              <w:spacing w:line="202" w:lineRule="exact"/>
              <w:ind w:left="388"/>
              <w:rPr>
                <w:sz w:val="18"/>
              </w:rPr>
            </w:pPr>
            <w:r>
              <w:rPr>
                <w:sz w:val="18"/>
              </w:rPr>
              <w:t>дисперсия</w:t>
            </w:r>
          </w:p>
          <w:p w:rsidR="00553BBE" w:rsidRDefault="00616760">
            <w:pPr>
              <w:pStyle w:val="TableParagraph"/>
              <w:spacing w:before="4" w:line="191" w:lineRule="exact"/>
              <w:ind w:left="105"/>
              <w:rPr>
                <w:sz w:val="18"/>
              </w:rPr>
            </w:pPr>
            <w:r>
              <w:rPr>
                <w:sz w:val="18"/>
              </w:rPr>
              <w:t>света ….</w:t>
            </w:r>
          </w:p>
        </w:tc>
        <w:tc>
          <w:tcPr>
            <w:tcW w:w="599" w:type="dxa"/>
            <w:tcBorders>
              <w:left w:val="nil"/>
              <w:right w:val="nil"/>
            </w:tcBorders>
          </w:tcPr>
          <w:p w:rsidR="00553BBE" w:rsidRDefault="00616760">
            <w:pPr>
              <w:pStyle w:val="TableParagraph"/>
              <w:spacing w:line="202" w:lineRule="exact"/>
              <w:ind w:left="80"/>
              <w:rPr>
                <w:sz w:val="18"/>
              </w:rPr>
            </w:pPr>
            <w:r>
              <w:rPr>
                <w:sz w:val="18"/>
              </w:rPr>
              <w:t>света,</w:t>
            </w:r>
          </w:p>
        </w:tc>
        <w:tc>
          <w:tcPr>
            <w:tcW w:w="846" w:type="dxa"/>
            <w:tcBorders>
              <w:left w:val="nil"/>
              <w:right w:val="nil"/>
            </w:tcBorders>
          </w:tcPr>
          <w:p w:rsidR="00553BBE" w:rsidRDefault="00616760">
            <w:pPr>
              <w:pStyle w:val="TableParagraph"/>
              <w:spacing w:line="202" w:lineRule="exact"/>
              <w:ind w:left="80"/>
              <w:rPr>
                <w:sz w:val="18"/>
              </w:rPr>
            </w:pPr>
            <w:r>
              <w:rPr>
                <w:sz w:val="18"/>
              </w:rPr>
              <w:t>волновая</w:t>
            </w:r>
          </w:p>
        </w:tc>
        <w:tc>
          <w:tcPr>
            <w:tcW w:w="699" w:type="dxa"/>
            <w:tcBorders>
              <w:left w:val="nil"/>
            </w:tcBorders>
          </w:tcPr>
          <w:p w:rsidR="00553BBE" w:rsidRDefault="00616760">
            <w:pPr>
              <w:pStyle w:val="TableParagraph"/>
              <w:spacing w:line="202" w:lineRule="exact"/>
              <w:ind w:left="78"/>
              <w:rPr>
                <w:sz w:val="18"/>
              </w:rPr>
            </w:pPr>
            <w:r>
              <w:rPr>
                <w:sz w:val="18"/>
              </w:rPr>
              <w:t>теория</w:t>
            </w:r>
          </w:p>
        </w:tc>
      </w:tr>
    </w:tbl>
    <w:p w:rsidR="00553BBE" w:rsidRDefault="00616760">
      <w:pPr>
        <w:spacing w:before="3" w:line="500" w:lineRule="atLeast"/>
        <w:ind w:left="755" w:right="247" w:hanging="5"/>
        <w:jc w:val="center"/>
      </w:pPr>
      <w:r>
        <w:rPr>
          <w:b/>
        </w:rPr>
        <w:t xml:space="preserve">§ 12.5 Аннотация. Сущность и назначение аннотации Аннотация </w:t>
      </w:r>
      <w:r>
        <w:t>(от лат. annotatio – замечание) (спец.) – «краткая</w:t>
      </w:r>
    </w:p>
    <w:p w:rsidR="00553BBE" w:rsidRDefault="00616760">
      <w:pPr>
        <w:pStyle w:val="a3"/>
        <w:spacing w:before="1"/>
        <w:ind w:right="253"/>
        <w:jc w:val="both"/>
      </w:pPr>
      <w:r>
        <w:t>характеристика документа, его части или группы документов с точки зрения назначения, содержания, формы и других особенностей».</w:t>
      </w:r>
    </w:p>
    <w:p w:rsidR="00553BBE" w:rsidRDefault="00553BBE">
      <w:pPr>
        <w:jc w:val="both"/>
        <w:sectPr w:rsidR="00553BBE">
          <w:pgSz w:w="8400" w:h="11910"/>
          <w:pgMar w:top="1040" w:right="880" w:bottom="280" w:left="660" w:header="720" w:footer="720" w:gutter="0"/>
          <w:cols w:space="720"/>
        </w:sectPr>
      </w:pPr>
    </w:p>
    <w:p w:rsidR="00553BBE" w:rsidRDefault="00616760">
      <w:pPr>
        <w:pStyle w:val="a3"/>
        <w:spacing w:before="80"/>
        <w:ind w:right="249" w:firstLine="283"/>
        <w:jc w:val="both"/>
      </w:pPr>
      <w:r>
        <w:lastRenderedPageBreak/>
        <w:t>Аннотация, являясь жанром функционального стиля научной и технической литературы, наряду с общими закономерностями, присущими данному стилю, имеет свои, специфические особенности, которые определяются как условиями существования и функционирования этого жа</w:t>
      </w:r>
      <w:r>
        <w:t>нра, так и назначением его употребления.</w:t>
      </w:r>
    </w:p>
    <w:p w:rsidR="00553BBE" w:rsidRDefault="00616760">
      <w:pPr>
        <w:pStyle w:val="a3"/>
        <w:ind w:right="248" w:firstLine="283"/>
        <w:jc w:val="both"/>
      </w:pPr>
      <w:r>
        <w:t>Сущность и назначение аннотации заключается в том, что она дает сжатую характеристику самого источника информации и отвечает на вопрос, о чем говорится в первичном документе. (Первичные документы – это различного ро</w:t>
      </w:r>
      <w:r>
        <w:t>да публикации, произведения печати, первоисточник,</w:t>
      </w:r>
      <w:r>
        <w:rPr>
          <w:spacing w:val="3"/>
        </w:rPr>
        <w:t xml:space="preserve"> </w:t>
      </w:r>
      <w:r>
        <w:t>оригинал).</w:t>
      </w:r>
    </w:p>
    <w:p w:rsidR="00553BBE" w:rsidRDefault="00616760">
      <w:pPr>
        <w:pStyle w:val="a3"/>
        <w:spacing w:before="1"/>
        <w:ind w:right="246" w:firstLine="283"/>
        <w:jc w:val="both"/>
      </w:pPr>
      <w:r>
        <w:t>Аннотация, в отличие от реферата, не раскрывает содержание документа, а лишь информирует о существовании документа определенного содержания и характера, дает самое общее представление о его соде</w:t>
      </w:r>
      <w:r>
        <w:t>ржании.</w:t>
      </w:r>
    </w:p>
    <w:p w:rsidR="00553BBE" w:rsidRDefault="00616760">
      <w:pPr>
        <w:pStyle w:val="a3"/>
        <w:spacing w:before="1"/>
        <w:ind w:right="245" w:firstLine="283"/>
        <w:jc w:val="both"/>
      </w:pPr>
      <w:r>
        <w:t xml:space="preserve">Составление аннотаций (аннотирование) представляет собой процесс аналитико-синтетической переработки первичных документов с целью их анализа и извлечения необходимых сведений. Этот процесс завершается составлением аннотации – вторичного документа, </w:t>
      </w:r>
      <w:r>
        <w:t>дающего предельно краткие сведения, характеризующие первичный документ со стороны его содержания, идейно-политической направленности, ценности, назначения и основных особенностей. Аннотация дает читателю предварительное представление о незнакомой ему публи</w:t>
      </w:r>
      <w:r>
        <w:t>кации и тем самым помогает ему в поиске и отборе необходимой информации.</w:t>
      </w:r>
    </w:p>
    <w:p w:rsidR="00553BBE" w:rsidRDefault="00616760">
      <w:pPr>
        <w:pStyle w:val="a3"/>
        <w:spacing w:before="1" w:line="251" w:lineRule="exact"/>
        <w:ind w:left="755"/>
      </w:pPr>
      <w:r>
        <w:t>Различаются следующие виды аннотаций.</w:t>
      </w:r>
    </w:p>
    <w:p w:rsidR="00553BBE" w:rsidRDefault="00616760">
      <w:pPr>
        <w:pStyle w:val="a3"/>
        <w:ind w:right="241" w:firstLine="283"/>
        <w:jc w:val="both"/>
      </w:pPr>
      <w:r>
        <w:t xml:space="preserve">По содержанию и целевому назначению аннотации подразделяются на </w:t>
      </w:r>
      <w:r>
        <w:rPr>
          <w:b/>
        </w:rPr>
        <w:t xml:space="preserve">справочные </w:t>
      </w:r>
      <w:r>
        <w:t>(такие аннотации также именуются описательными или информационными), х</w:t>
      </w:r>
      <w:r>
        <w:t xml:space="preserve">арактеризующие тематику документа и сообщающие какие- либо сведения о нем, но не дающие его критической оценки, и </w:t>
      </w:r>
      <w:r>
        <w:rPr>
          <w:b/>
        </w:rPr>
        <w:t>рекомендательные</w:t>
      </w:r>
      <w:r>
        <w:t>, характеризующие документ и дающие оценку документа в отношении его пригодности для определенной категории потребителей, с уч</w:t>
      </w:r>
      <w:r>
        <w:t>етом уровня подготовки, возраста и других особенностей потребителей, которым эти аннотации предназначены.</w:t>
      </w:r>
    </w:p>
    <w:p w:rsidR="00553BBE" w:rsidRDefault="00553BBE">
      <w:pPr>
        <w:jc w:val="both"/>
        <w:sectPr w:rsidR="00553BBE">
          <w:pgSz w:w="8400" w:h="11910"/>
          <w:pgMar w:top="1040" w:right="880" w:bottom="280" w:left="660" w:header="720" w:footer="720" w:gutter="0"/>
          <w:cols w:space="720"/>
        </w:sectPr>
      </w:pPr>
    </w:p>
    <w:p w:rsidR="00553BBE" w:rsidRDefault="00616760">
      <w:pPr>
        <w:pStyle w:val="a3"/>
        <w:spacing w:before="80"/>
        <w:ind w:right="250" w:firstLine="283"/>
        <w:jc w:val="both"/>
      </w:pPr>
      <w:r>
        <w:lastRenderedPageBreak/>
        <w:t xml:space="preserve">По полноте охвата содержания аннотируемого документа и читательскому назначению аннотации подразделяются на </w:t>
      </w:r>
      <w:r>
        <w:rPr>
          <w:b/>
        </w:rPr>
        <w:t>общие</w:t>
      </w:r>
      <w:r>
        <w:t>, характеризующие докум</w:t>
      </w:r>
      <w:r>
        <w:t xml:space="preserve">ент в целом и рассчитанные на широкий круг потребителей, и </w:t>
      </w:r>
      <w:r>
        <w:rPr>
          <w:b/>
        </w:rPr>
        <w:t>специализированные</w:t>
      </w:r>
      <w:r>
        <w:t xml:space="preserve">, характеризующие документ лишь в определенных аспектах и рассчитанные на узкий круг специалистов. В специализированных аннотациях особенно подчеркивается то, что имеет отношение </w:t>
      </w:r>
      <w:r>
        <w:t>к определенной тематике и узкой области знаний.</w:t>
      </w:r>
    </w:p>
    <w:p w:rsidR="00553BBE" w:rsidRDefault="00616760">
      <w:pPr>
        <w:spacing w:before="3" w:line="251" w:lineRule="exact"/>
        <w:ind w:left="755"/>
      </w:pPr>
      <w:r>
        <w:t xml:space="preserve">Аннотации могут быть и </w:t>
      </w:r>
      <w:r>
        <w:rPr>
          <w:b/>
        </w:rPr>
        <w:t>групповыми</w:t>
      </w:r>
      <w:r>
        <w:t>.</w:t>
      </w:r>
    </w:p>
    <w:p w:rsidR="00553BBE" w:rsidRDefault="00616760">
      <w:pPr>
        <w:ind w:left="472" w:right="247" w:firstLine="283"/>
        <w:jc w:val="both"/>
      </w:pPr>
      <w:r>
        <w:rPr>
          <w:b/>
        </w:rPr>
        <w:t xml:space="preserve">Групповая аннотация </w:t>
      </w:r>
      <w:r>
        <w:t>– это аннотация, содержащая обобщенную характеристику двух и более документов.</w:t>
      </w:r>
    </w:p>
    <w:p w:rsidR="00553BBE" w:rsidRDefault="00616760">
      <w:pPr>
        <w:pStyle w:val="a3"/>
        <w:spacing w:before="3" w:line="237" w:lineRule="auto"/>
        <w:ind w:right="252" w:firstLine="283"/>
        <w:jc w:val="both"/>
      </w:pPr>
      <w:r>
        <w:t>Групповая аннотация характеризует несколько произведений печати, близких по тематике.</w:t>
      </w:r>
    </w:p>
    <w:p w:rsidR="00553BBE" w:rsidRDefault="00616760">
      <w:pPr>
        <w:pStyle w:val="a3"/>
        <w:spacing w:before="1"/>
        <w:ind w:right="244" w:firstLine="283"/>
        <w:jc w:val="both"/>
      </w:pPr>
      <w:r>
        <w:t>Для справочной групповой аннотации характерно объединение сведений о том, что является общим для нескольких книг (статей) на одну тему, с уточнением особенностей трактовки темы в каждом из аннотированных произведений. При написании курсовых, дипломных и ди</w:t>
      </w:r>
      <w:r>
        <w:t xml:space="preserve">ссертационных работ из всех видов аннотации важное значение имеют справочные аннотации </w:t>
      </w:r>
      <w:r>
        <w:rPr>
          <w:spacing w:val="-3"/>
        </w:rPr>
        <w:t xml:space="preserve">как </w:t>
      </w:r>
      <w:r>
        <w:t>наиболее эффективные в предоставлении своевременной информации о новейших достижениях в различных областях науки и</w:t>
      </w:r>
      <w:r>
        <w:rPr>
          <w:spacing w:val="-18"/>
        </w:rPr>
        <w:t xml:space="preserve"> </w:t>
      </w:r>
      <w:r>
        <w:t>техники.</w:t>
      </w:r>
    </w:p>
    <w:p w:rsidR="00553BBE" w:rsidRDefault="00616760">
      <w:pPr>
        <w:pStyle w:val="a3"/>
        <w:ind w:right="250" w:firstLine="283"/>
        <w:jc w:val="both"/>
      </w:pPr>
      <w:r>
        <w:t>В рекомендательных групповых аннотациях п</w:t>
      </w:r>
      <w:r>
        <w:t>риводятся не только различия в трактовке темы, но и различия в степени доступности, подробности изложения и другие сведения рекомендательного характера. Рекомендательные аннотации используются работниками книготорговых организаций, библиотек и информационн</w:t>
      </w:r>
      <w:r>
        <w:t>ых органов для рекламы и пропаганды лучших произведений печати.</w:t>
      </w:r>
    </w:p>
    <w:p w:rsidR="00553BBE" w:rsidRDefault="00553BBE">
      <w:pPr>
        <w:pStyle w:val="a3"/>
        <w:spacing w:before="5"/>
        <w:ind w:left="0"/>
      </w:pPr>
    </w:p>
    <w:p w:rsidR="00553BBE" w:rsidRDefault="00616760">
      <w:pPr>
        <w:pStyle w:val="Heading1"/>
        <w:ind w:left="1456"/>
      </w:pPr>
      <w:r>
        <w:t>§ 12.6 Требования к составлению аннотаций</w:t>
      </w:r>
    </w:p>
    <w:p w:rsidR="00553BBE" w:rsidRDefault="00553BBE">
      <w:pPr>
        <w:pStyle w:val="a3"/>
        <w:spacing w:before="5"/>
        <w:ind w:left="0"/>
        <w:rPr>
          <w:b/>
          <w:sz w:val="21"/>
        </w:rPr>
      </w:pPr>
    </w:p>
    <w:p w:rsidR="00553BBE" w:rsidRDefault="00616760">
      <w:pPr>
        <w:pStyle w:val="a3"/>
        <w:ind w:left="755"/>
      </w:pPr>
      <w:r>
        <w:t>Структурно аннотация любого вида состоит из двух частей:</w:t>
      </w:r>
    </w:p>
    <w:p w:rsidR="00553BBE" w:rsidRDefault="00616760">
      <w:pPr>
        <w:pStyle w:val="a4"/>
        <w:numPr>
          <w:ilvl w:val="0"/>
          <w:numId w:val="20"/>
        </w:numPr>
        <w:tabs>
          <w:tab w:val="left" w:pos="713"/>
        </w:tabs>
        <w:spacing w:before="1"/>
      </w:pPr>
      <w:r>
        <w:t>библиографического описания и 2) текста</w:t>
      </w:r>
      <w:r>
        <w:rPr>
          <w:spacing w:val="-6"/>
        </w:rPr>
        <w:t xml:space="preserve"> </w:t>
      </w:r>
      <w:r>
        <w:t>аннотации.</w:t>
      </w:r>
    </w:p>
    <w:p w:rsidR="00553BBE" w:rsidRDefault="00616760">
      <w:pPr>
        <w:pStyle w:val="a3"/>
        <w:spacing w:before="2"/>
        <w:ind w:right="253" w:firstLine="283"/>
        <w:jc w:val="both"/>
      </w:pPr>
      <w:r>
        <w:t>Библиографическое описание дает исходную</w:t>
      </w:r>
      <w:r>
        <w:t xml:space="preserve"> информацию о первичном документе.</w:t>
      </w:r>
    </w:p>
    <w:p w:rsidR="00553BBE" w:rsidRDefault="00553BBE">
      <w:pPr>
        <w:jc w:val="both"/>
        <w:sectPr w:rsidR="00553BBE">
          <w:pgSz w:w="8400" w:h="11910"/>
          <w:pgMar w:top="1040" w:right="880" w:bottom="280" w:left="660" w:header="720" w:footer="720" w:gutter="0"/>
          <w:cols w:space="720"/>
        </w:sectPr>
      </w:pPr>
    </w:p>
    <w:p w:rsidR="00553BBE" w:rsidRDefault="00616760">
      <w:pPr>
        <w:pStyle w:val="a3"/>
        <w:spacing w:before="80"/>
        <w:ind w:right="245" w:firstLine="283"/>
        <w:jc w:val="both"/>
      </w:pPr>
      <w:r>
        <w:lastRenderedPageBreak/>
        <w:t>Текст аннотации дополняет информацию, данную в библиографическом описании, и включает сведения о содержании произведения печати, его авторе и достоинствах произведения.</w:t>
      </w:r>
    </w:p>
    <w:p w:rsidR="00553BBE" w:rsidRDefault="00616760">
      <w:pPr>
        <w:pStyle w:val="a3"/>
        <w:spacing w:before="1"/>
        <w:ind w:right="252" w:firstLine="283"/>
        <w:jc w:val="both"/>
      </w:pPr>
      <w:r>
        <w:t>Текст справочной аннотации может включ</w:t>
      </w:r>
      <w:r>
        <w:t>ать следующие сведения:</w:t>
      </w:r>
    </w:p>
    <w:p w:rsidR="00553BBE" w:rsidRDefault="00616760">
      <w:pPr>
        <w:pStyle w:val="a4"/>
        <w:numPr>
          <w:ilvl w:val="0"/>
          <w:numId w:val="19"/>
        </w:numPr>
        <w:tabs>
          <w:tab w:val="left" w:pos="958"/>
        </w:tabs>
        <w:spacing w:line="251" w:lineRule="exact"/>
        <w:ind w:firstLine="283"/>
      </w:pPr>
      <w:r>
        <w:t>тип и назначения аннотируемого документа</w:t>
      </w:r>
      <w:r>
        <w:rPr>
          <w:spacing w:val="41"/>
        </w:rPr>
        <w:t xml:space="preserve"> </w:t>
      </w:r>
      <w:r>
        <w:t>(монография,</w:t>
      </w:r>
    </w:p>
    <w:p w:rsidR="00553BBE" w:rsidRDefault="00616760">
      <w:pPr>
        <w:pStyle w:val="a3"/>
        <w:spacing w:before="1"/>
      </w:pPr>
      <w:r>
        <w:t>диссертация, сборник, статья и т.д.);</w:t>
      </w:r>
    </w:p>
    <w:p w:rsidR="00553BBE" w:rsidRDefault="00616760">
      <w:pPr>
        <w:pStyle w:val="a4"/>
        <w:numPr>
          <w:ilvl w:val="0"/>
          <w:numId w:val="19"/>
        </w:numPr>
        <w:tabs>
          <w:tab w:val="left" w:pos="924"/>
        </w:tabs>
        <w:spacing w:before="2"/>
        <w:ind w:left="923" w:hanging="168"/>
      </w:pPr>
      <w:r>
        <w:t>задачи, поставленные автором аннотируемого</w:t>
      </w:r>
      <w:r>
        <w:rPr>
          <w:spacing w:val="-13"/>
        </w:rPr>
        <w:t xml:space="preserve"> </w:t>
      </w:r>
      <w:r>
        <w:t>документа;</w:t>
      </w:r>
    </w:p>
    <w:p w:rsidR="00553BBE" w:rsidRDefault="00616760">
      <w:pPr>
        <w:pStyle w:val="a4"/>
        <w:numPr>
          <w:ilvl w:val="0"/>
          <w:numId w:val="19"/>
        </w:numPr>
        <w:tabs>
          <w:tab w:val="left" w:pos="1130"/>
          <w:tab w:val="left" w:pos="1131"/>
          <w:tab w:val="left" w:pos="1998"/>
          <w:tab w:val="left" w:pos="3082"/>
          <w:tab w:val="left" w:pos="4491"/>
          <w:tab w:val="left" w:pos="5277"/>
        </w:tabs>
        <w:spacing w:before="1" w:line="251" w:lineRule="exact"/>
        <w:ind w:left="1130" w:hanging="375"/>
      </w:pPr>
      <w:r>
        <w:t>метод,</w:t>
      </w:r>
      <w:r>
        <w:tab/>
        <w:t>которым</w:t>
      </w:r>
      <w:r>
        <w:tab/>
        <w:t>пользовался</w:t>
      </w:r>
      <w:r>
        <w:tab/>
        <w:t>автор</w:t>
      </w:r>
      <w:r>
        <w:tab/>
        <w:t>(эксперимент,</w:t>
      </w:r>
    </w:p>
    <w:p w:rsidR="00553BBE" w:rsidRDefault="00616760">
      <w:pPr>
        <w:pStyle w:val="a3"/>
        <w:spacing w:line="251" w:lineRule="exact"/>
      </w:pPr>
      <w:r>
        <w:t>сравнительный анализ, компиляция других источников);</w:t>
      </w:r>
    </w:p>
    <w:p w:rsidR="00553BBE" w:rsidRDefault="00616760">
      <w:pPr>
        <w:pStyle w:val="a4"/>
        <w:numPr>
          <w:ilvl w:val="0"/>
          <w:numId w:val="19"/>
        </w:numPr>
        <w:tabs>
          <w:tab w:val="left" w:pos="924"/>
        </w:tabs>
        <w:spacing w:before="1"/>
        <w:ind w:right="254" w:firstLine="283"/>
        <w:jc w:val="both"/>
      </w:pPr>
      <w:r>
        <w:t>принадлежность автора к определенной научной школе или направлению;</w:t>
      </w:r>
    </w:p>
    <w:p w:rsidR="00553BBE" w:rsidRDefault="00616760">
      <w:pPr>
        <w:pStyle w:val="a4"/>
        <w:numPr>
          <w:ilvl w:val="0"/>
          <w:numId w:val="19"/>
        </w:numPr>
        <w:tabs>
          <w:tab w:val="left" w:pos="924"/>
        </w:tabs>
        <w:spacing w:line="251" w:lineRule="exact"/>
        <w:ind w:left="923" w:hanging="168"/>
      </w:pPr>
      <w:r>
        <w:t>структуру аннотируемого</w:t>
      </w:r>
      <w:r>
        <w:rPr>
          <w:spacing w:val="-7"/>
        </w:rPr>
        <w:t xml:space="preserve"> </w:t>
      </w:r>
      <w:r>
        <w:t>документа;</w:t>
      </w:r>
    </w:p>
    <w:p w:rsidR="00553BBE" w:rsidRDefault="00616760">
      <w:pPr>
        <w:pStyle w:val="a4"/>
        <w:numPr>
          <w:ilvl w:val="0"/>
          <w:numId w:val="19"/>
        </w:numPr>
        <w:tabs>
          <w:tab w:val="left" w:pos="1011"/>
        </w:tabs>
        <w:spacing w:before="2"/>
        <w:ind w:right="253" w:firstLine="283"/>
        <w:jc w:val="both"/>
      </w:pPr>
      <w:r>
        <w:t>предмет и тему произведения, основные положения и выводы</w:t>
      </w:r>
      <w:r>
        <w:rPr>
          <w:spacing w:val="2"/>
        </w:rPr>
        <w:t xml:space="preserve"> </w:t>
      </w:r>
      <w:r>
        <w:t>автора;</w:t>
      </w:r>
    </w:p>
    <w:p w:rsidR="00553BBE" w:rsidRDefault="00616760">
      <w:pPr>
        <w:pStyle w:val="a4"/>
        <w:numPr>
          <w:ilvl w:val="0"/>
          <w:numId w:val="19"/>
        </w:numPr>
        <w:tabs>
          <w:tab w:val="left" w:pos="1092"/>
        </w:tabs>
        <w:spacing w:before="3"/>
        <w:ind w:right="248" w:firstLine="283"/>
        <w:jc w:val="both"/>
      </w:pPr>
      <w:r>
        <w:t>характеристику вспомогательных и ил</w:t>
      </w:r>
      <w:r>
        <w:t>люстративных материалов, дополнений, приложений, справочного аппарата, включая указатели и библиографию.</w:t>
      </w:r>
    </w:p>
    <w:p w:rsidR="00553BBE" w:rsidRDefault="00616760">
      <w:pPr>
        <w:pStyle w:val="a3"/>
        <w:spacing w:before="1" w:line="237" w:lineRule="auto"/>
        <w:ind w:right="248" w:firstLine="283"/>
        <w:jc w:val="both"/>
      </w:pPr>
      <w:r>
        <w:t>Основные требования, предъявляемые к составлению аннотаций, особенно справочных, следующие:</w:t>
      </w:r>
    </w:p>
    <w:p w:rsidR="00553BBE" w:rsidRDefault="00616760">
      <w:pPr>
        <w:pStyle w:val="a4"/>
        <w:numPr>
          <w:ilvl w:val="0"/>
          <w:numId w:val="19"/>
        </w:numPr>
        <w:tabs>
          <w:tab w:val="left" w:pos="943"/>
        </w:tabs>
        <w:spacing w:before="1"/>
        <w:ind w:right="250" w:firstLine="283"/>
        <w:jc w:val="both"/>
      </w:pPr>
      <w:r>
        <w:t xml:space="preserve">композиция аннотации должна быть внутренне логична и может отличаться </w:t>
      </w:r>
      <w:r>
        <w:rPr>
          <w:spacing w:val="-4"/>
        </w:rPr>
        <w:t xml:space="preserve">от </w:t>
      </w:r>
      <w:r>
        <w:t>композиции аннотируемого</w:t>
      </w:r>
      <w:r>
        <w:rPr>
          <w:spacing w:val="-8"/>
        </w:rPr>
        <w:t xml:space="preserve"> </w:t>
      </w:r>
      <w:r>
        <w:t>документа;</w:t>
      </w:r>
    </w:p>
    <w:p w:rsidR="00553BBE" w:rsidRDefault="00616760">
      <w:pPr>
        <w:pStyle w:val="a4"/>
        <w:numPr>
          <w:ilvl w:val="0"/>
          <w:numId w:val="19"/>
        </w:numPr>
        <w:tabs>
          <w:tab w:val="left" w:pos="1010"/>
        </w:tabs>
        <w:ind w:right="249" w:firstLine="283"/>
        <w:jc w:val="both"/>
      </w:pPr>
      <w:r>
        <w:t xml:space="preserve">отбор сведений для аннотации, их формулирования и расположения зависят </w:t>
      </w:r>
      <w:r>
        <w:rPr>
          <w:spacing w:val="-3"/>
        </w:rPr>
        <w:t xml:space="preserve">от  </w:t>
      </w:r>
      <w:r>
        <w:t xml:space="preserve">содержания и характера аннотируемого документа, назначения аннотации  и </w:t>
      </w:r>
      <w:r>
        <w:t>потребителя, на которого она</w:t>
      </w:r>
      <w:r>
        <w:rPr>
          <w:spacing w:val="3"/>
        </w:rPr>
        <w:t xml:space="preserve"> </w:t>
      </w:r>
      <w:r>
        <w:t>рассчитана;</w:t>
      </w:r>
    </w:p>
    <w:p w:rsidR="00553BBE" w:rsidRDefault="00616760">
      <w:pPr>
        <w:pStyle w:val="a4"/>
        <w:numPr>
          <w:ilvl w:val="0"/>
          <w:numId w:val="19"/>
        </w:numPr>
        <w:tabs>
          <w:tab w:val="left" w:pos="953"/>
        </w:tabs>
        <w:ind w:right="253" w:firstLine="283"/>
        <w:jc w:val="both"/>
      </w:pPr>
      <w:r>
        <w:t xml:space="preserve">язык аннотации </w:t>
      </w:r>
      <w:r>
        <w:rPr>
          <w:spacing w:val="-3"/>
        </w:rPr>
        <w:t xml:space="preserve">должен </w:t>
      </w:r>
      <w:r>
        <w:t>быть литературным, лаконичным, простым и ясным, без длинных и сложных периодов; без абзацев;</w:t>
      </w:r>
    </w:p>
    <w:p w:rsidR="00553BBE" w:rsidRDefault="00616760">
      <w:pPr>
        <w:pStyle w:val="a4"/>
        <w:numPr>
          <w:ilvl w:val="0"/>
          <w:numId w:val="19"/>
        </w:numPr>
        <w:tabs>
          <w:tab w:val="left" w:pos="938"/>
        </w:tabs>
        <w:ind w:right="248" w:firstLine="283"/>
        <w:jc w:val="both"/>
      </w:pPr>
      <w:r>
        <w:t>средний объем аннотации – 500 печатных знаков и лишь в исключительных случаях достигает 800-1000 печ</w:t>
      </w:r>
      <w:r>
        <w:t>атных</w:t>
      </w:r>
      <w:r>
        <w:rPr>
          <w:spacing w:val="-2"/>
        </w:rPr>
        <w:t xml:space="preserve"> </w:t>
      </w:r>
      <w:r>
        <w:t>знаков.</w:t>
      </w:r>
    </w:p>
    <w:p w:rsidR="00553BBE" w:rsidRDefault="00616760">
      <w:pPr>
        <w:pStyle w:val="a3"/>
        <w:spacing w:before="2"/>
        <w:ind w:left="471" w:right="248" w:firstLine="283"/>
        <w:jc w:val="both"/>
      </w:pPr>
      <w:r>
        <w:t>Справочные аннотации могут быть предельно краткими, состоящими из нескольких слов или небольших фраз или развернутыми, но они не должны превышать указанного объема. Объем рекомендательных аннотаций не регламентируется.</w:t>
      </w:r>
    </w:p>
    <w:p w:rsidR="00553BBE" w:rsidRDefault="00616760">
      <w:pPr>
        <w:pStyle w:val="a3"/>
        <w:tabs>
          <w:tab w:val="left" w:pos="1983"/>
          <w:tab w:val="left" w:pos="3014"/>
          <w:tab w:val="left" w:pos="3686"/>
          <w:tab w:val="left" w:pos="5169"/>
          <w:tab w:val="left" w:pos="6486"/>
        </w:tabs>
        <w:spacing w:line="251" w:lineRule="exact"/>
        <w:ind w:left="755"/>
      </w:pPr>
      <w:r>
        <w:t>Основная</w:t>
      </w:r>
      <w:r>
        <w:tab/>
        <w:t>ошибка</w:t>
      </w:r>
      <w:r>
        <w:tab/>
        <w:t>при</w:t>
      </w:r>
      <w:r>
        <w:tab/>
      </w:r>
      <w:r>
        <w:t>составлении</w:t>
      </w:r>
      <w:r>
        <w:tab/>
        <w:t>аннотации</w:t>
      </w:r>
      <w:r>
        <w:tab/>
        <w:t>–</w:t>
      </w:r>
    </w:p>
    <w:p w:rsidR="00553BBE" w:rsidRDefault="00616760">
      <w:pPr>
        <w:pStyle w:val="a3"/>
        <w:spacing w:line="251" w:lineRule="exact"/>
      </w:pPr>
      <w:r>
        <w:t xml:space="preserve">избыточность   информации.   В   целях   предупреждения  </w:t>
      </w:r>
      <w:r>
        <w:rPr>
          <w:spacing w:val="44"/>
        </w:rPr>
        <w:t xml:space="preserve"> </w:t>
      </w:r>
      <w:r>
        <w:t>этой</w:t>
      </w:r>
    </w:p>
    <w:p w:rsidR="00553BBE" w:rsidRDefault="00553BBE">
      <w:pPr>
        <w:spacing w:line="251" w:lineRule="exact"/>
        <w:sectPr w:rsidR="00553BBE">
          <w:pgSz w:w="8400" w:h="11910"/>
          <w:pgMar w:top="1040" w:right="880" w:bottom="280" w:left="660" w:header="720" w:footer="720" w:gutter="0"/>
          <w:cols w:space="720"/>
        </w:sectPr>
      </w:pPr>
    </w:p>
    <w:p w:rsidR="00553BBE" w:rsidRDefault="00616760">
      <w:pPr>
        <w:pStyle w:val="a3"/>
        <w:spacing w:before="80"/>
        <w:ind w:right="248"/>
        <w:jc w:val="both"/>
      </w:pPr>
      <w:r>
        <w:lastRenderedPageBreak/>
        <w:t xml:space="preserve">ошибки следует избегать повторения информации, содержавшейся в библиографическом описании документа, лишних фраз, не несущих основной информации, вводных </w:t>
      </w:r>
      <w:r>
        <w:rPr>
          <w:spacing w:val="-3"/>
        </w:rPr>
        <w:t>с</w:t>
      </w:r>
      <w:r>
        <w:rPr>
          <w:spacing w:val="-3"/>
        </w:rPr>
        <w:t xml:space="preserve">лов </w:t>
      </w:r>
      <w:r>
        <w:t>и вводных предложений, сложных придаточных</w:t>
      </w:r>
      <w:r>
        <w:rPr>
          <w:spacing w:val="-20"/>
        </w:rPr>
        <w:t xml:space="preserve"> </w:t>
      </w:r>
      <w:r>
        <w:t>предложений.</w:t>
      </w:r>
    </w:p>
    <w:p w:rsidR="00553BBE" w:rsidRDefault="00553BBE">
      <w:pPr>
        <w:pStyle w:val="a3"/>
        <w:spacing w:before="7"/>
        <w:ind w:left="0"/>
      </w:pPr>
    </w:p>
    <w:p w:rsidR="00553BBE" w:rsidRDefault="00616760">
      <w:pPr>
        <w:pStyle w:val="Heading1"/>
        <w:ind w:left="1019"/>
      </w:pPr>
      <w:r>
        <w:t>§ 12.7 Языковые средства, оформляющие</w:t>
      </w:r>
      <w:r>
        <w:rPr>
          <w:spacing w:val="-12"/>
        </w:rPr>
        <w:t xml:space="preserve"> </w:t>
      </w:r>
      <w:r>
        <w:t>аннотацию</w:t>
      </w:r>
    </w:p>
    <w:p w:rsidR="00553BBE" w:rsidRDefault="00553BBE">
      <w:pPr>
        <w:pStyle w:val="a3"/>
        <w:spacing w:before="2"/>
        <w:ind w:left="0"/>
        <w:rPr>
          <w:b/>
        </w:rPr>
      </w:pPr>
    </w:p>
    <w:tbl>
      <w:tblPr>
        <w:tblStyle w:val="TableNormal"/>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90"/>
        <w:gridCol w:w="4550"/>
      </w:tblGrid>
      <w:tr w:rsidR="00553BBE">
        <w:trPr>
          <w:trHeight w:val="417"/>
        </w:trPr>
        <w:tc>
          <w:tcPr>
            <w:tcW w:w="1790" w:type="dxa"/>
          </w:tcPr>
          <w:p w:rsidR="00553BBE" w:rsidRDefault="00616760">
            <w:pPr>
              <w:pStyle w:val="TableParagraph"/>
              <w:spacing w:line="202" w:lineRule="exact"/>
              <w:ind w:left="585"/>
              <w:rPr>
                <w:sz w:val="18"/>
              </w:rPr>
            </w:pPr>
            <w:r>
              <w:rPr>
                <w:sz w:val="18"/>
              </w:rPr>
              <w:t>Смысловые</w:t>
            </w:r>
          </w:p>
          <w:p w:rsidR="00553BBE" w:rsidRDefault="00616760">
            <w:pPr>
              <w:pStyle w:val="TableParagraph"/>
              <w:spacing w:line="196" w:lineRule="exact"/>
              <w:ind w:left="158"/>
              <w:rPr>
                <w:sz w:val="18"/>
              </w:rPr>
            </w:pPr>
            <w:r>
              <w:rPr>
                <w:sz w:val="18"/>
              </w:rPr>
              <w:t>компоненты текста</w:t>
            </w:r>
          </w:p>
        </w:tc>
        <w:tc>
          <w:tcPr>
            <w:tcW w:w="4550" w:type="dxa"/>
          </w:tcPr>
          <w:p w:rsidR="00553BBE" w:rsidRDefault="00616760">
            <w:pPr>
              <w:pStyle w:val="TableParagraph"/>
              <w:spacing w:line="202" w:lineRule="exact"/>
              <w:ind w:left="921"/>
              <w:rPr>
                <w:sz w:val="18"/>
              </w:rPr>
            </w:pPr>
            <w:r>
              <w:rPr>
                <w:sz w:val="18"/>
              </w:rPr>
              <w:t>Языковые средства выражения смысла</w:t>
            </w:r>
          </w:p>
        </w:tc>
      </w:tr>
      <w:tr w:rsidR="00553BBE">
        <w:trPr>
          <w:trHeight w:val="825"/>
        </w:trPr>
        <w:tc>
          <w:tcPr>
            <w:tcW w:w="1790" w:type="dxa"/>
          </w:tcPr>
          <w:p w:rsidR="00553BBE" w:rsidRDefault="00616760">
            <w:pPr>
              <w:pStyle w:val="TableParagraph"/>
              <w:spacing w:line="240" w:lineRule="auto"/>
              <w:ind w:right="79" w:firstLine="283"/>
              <w:rPr>
                <w:sz w:val="18"/>
              </w:rPr>
            </w:pPr>
            <w:r>
              <w:rPr>
                <w:sz w:val="18"/>
              </w:rPr>
              <w:t>1. Название и тема статьи (книги).</w:t>
            </w:r>
          </w:p>
        </w:tc>
        <w:tc>
          <w:tcPr>
            <w:tcW w:w="4550" w:type="dxa"/>
          </w:tcPr>
          <w:p w:rsidR="00553BBE" w:rsidRDefault="00616760">
            <w:pPr>
              <w:pStyle w:val="TableParagraph"/>
              <w:spacing w:line="240" w:lineRule="auto"/>
              <w:ind w:right="89" w:firstLine="283"/>
              <w:jc w:val="both"/>
              <w:rPr>
                <w:sz w:val="18"/>
              </w:rPr>
            </w:pPr>
            <w:r>
              <w:rPr>
                <w:sz w:val="18"/>
              </w:rPr>
              <w:t xml:space="preserve">Тема статьи (книги)…; Данная статья (книга) </w:t>
            </w:r>
            <w:r>
              <w:rPr>
                <w:spacing w:val="-3"/>
                <w:sz w:val="18"/>
              </w:rPr>
              <w:t xml:space="preserve">посвящена </w:t>
            </w:r>
            <w:r>
              <w:rPr>
                <w:sz w:val="18"/>
              </w:rPr>
              <w:t xml:space="preserve">теме…; </w:t>
            </w:r>
            <w:r>
              <w:rPr>
                <w:spacing w:val="-2"/>
                <w:sz w:val="18"/>
              </w:rPr>
              <w:t xml:space="preserve">Статья </w:t>
            </w:r>
            <w:r>
              <w:rPr>
                <w:sz w:val="18"/>
              </w:rPr>
              <w:t xml:space="preserve">(книга) написана на  тему о…; В статье говорится о…; </w:t>
            </w:r>
            <w:r>
              <w:rPr>
                <w:spacing w:val="-3"/>
                <w:sz w:val="18"/>
              </w:rPr>
              <w:t xml:space="preserve">Автор </w:t>
            </w:r>
            <w:r>
              <w:rPr>
                <w:sz w:val="18"/>
              </w:rPr>
              <w:t>статьи</w:t>
            </w:r>
            <w:r>
              <w:rPr>
                <w:spacing w:val="26"/>
                <w:sz w:val="18"/>
              </w:rPr>
              <w:t xml:space="preserve"> </w:t>
            </w:r>
            <w:r>
              <w:rPr>
                <w:sz w:val="18"/>
              </w:rPr>
              <w:t>(книги)</w:t>
            </w:r>
          </w:p>
          <w:p w:rsidR="00553BBE" w:rsidRDefault="00616760">
            <w:pPr>
              <w:pStyle w:val="TableParagraph"/>
              <w:spacing w:line="189" w:lineRule="exact"/>
              <w:rPr>
                <w:sz w:val="18"/>
              </w:rPr>
            </w:pPr>
            <w:r>
              <w:rPr>
                <w:sz w:val="18"/>
              </w:rPr>
              <w:t>рассказывает о…</w:t>
            </w:r>
          </w:p>
        </w:tc>
      </w:tr>
      <w:tr w:rsidR="00553BBE">
        <w:trPr>
          <w:trHeight w:val="1036"/>
        </w:trPr>
        <w:tc>
          <w:tcPr>
            <w:tcW w:w="1790" w:type="dxa"/>
          </w:tcPr>
          <w:p w:rsidR="00553BBE" w:rsidRDefault="00616760">
            <w:pPr>
              <w:pStyle w:val="TableParagraph"/>
              <w:spacing w:line="240" w:lineRule="auto"/>
              <w:ind w:right="79" w:firstLine="283"/>
              <w:rPr>
                <w:sz w:val="18"/>
              </w:rPr>
            </w:pPr>
            <w:r>
              <w:rPr>
                <w:sz w:val="18"/>
              </w:rPr>
              <w:t>2. Проблематика статьи (книги).</w:t>
            </w:r>
          </w:p>
        </w:tc>
        <w:tc>
          <w:tcPr>
            <w:tcW w:w="4550" w:type="dxa"/>
          </w:tcPr>
          <w:p w:rsidR="00553BBE" w:rsidRDefault="00616760">
            <w:pPr>
              <w:pStyle w:val="TableParagraph"/>
              <w:spacing w:line="240" w:lineRule="auto"/>
              <w:ind w:right="94" w:firstLine="283"/>
              <w:jc w:val="both"/>
              <w:rPr>
                <w:sz w:val="18"/>
              </w:rPr>
            </w:pPr>
            <w:r>
              <w:rPr>
                <w:sz w:val="18"/>
              </w:rPr>
              <w:t>В статье (книге) рассматривается, ставится вопрос о том, что…; В статье (книге) автор касается вопросов о…; Автор затрагивает, ставит, освещает вопрос о…; Автор говорит о проблемах...; останавливается на</w:t>
            </w:r>
          </w:p>
          <w:p w:rsidR="00553BBE" w:rsidRDefault="00616760">
            <w:pPr>
              <w:pStyle w:val="TableParagraph"/>
              <w:spacing w:line="191" w:lineRule="exact"/>
              <w:rPr>
                <w:sz w:val="18"/>
              </w:rPr>
            </w:pPr>
            <w:r>
              <w:rPr>
                <w:sz w:val="18"/>
              </w:rPr>
              <w:t>следующих вопросах (проблемах)…</w:t>
            </w:r>
          </w:p>
        </w:tc>
      </w:tr>
      <w:tr w:rsidR="00553BBE">
        <w:trPr>
          <w:trHeight w:val="412"/>
        </w:trPr>
        <w:tc>
          <w:tcPr>
            <w:tcW w:w="1790" w:type="dxa"/>
          </w:tcPr>
          <w:p w:rsidR="00553BBE" w:rsidRDefault="00616760">
            <w:pPr>
              <w:pStyle w:val="TableParagraph"/>
              <w:tabs>
                <w:tab w:val="left" w:pos="1055"/>
              </w:tabs>
              <w:spacing w:line="202" w:lineRule="exact"/>
              <w:ind w:left="393"/>
              <w:rPr>
                <w:sz w:val="18"/>
              </w:rPr>
            </w:pPr>
            <w:r>
              <w:rPr>
                <w:sz w:val="18"/>
              </w:rPr>
              <w:t>3.</w:t>
            </w:r>
            <w:r>
              <w:rPr>
                <w:sz w:val="18"/>
              </w:rPr>
              <w:tab/>
              <w:t>Адресат</w:t>
            </w:r>
          </w:p>
          <w:p w:rsidR="00553BBE" w:rsidRDefault="00616760">
            <w:pPr>
              <w:pStyle w:val="TableParagraph"/>
              <w:spacing w:line="191" w:lineRule="exact"/>
              <w:rPr>
                <w:sz w:val="18"/>
              </w:rPr>
            </w:pPr>
            <w:r>
              <w:rPr>
                <w:sz w:val="18"/>
              </w:rPr>
              <w:t>статьи (книги).</w:t>
            </w:r>
          </w:p>
        </w:tc>
        <w:tc>
          <w:tcPr>
            <w:tcW w:w="4550" w:type="dxa"/>
          </w:tcPr>
          <w:p w:rsidR="00553BBE" w:rsidRDefault="00616760">
            <w:pPr>
              <w:pStyle w:val="TableParagraph"/>
              <w:tabs>
                <w:tab w:val="left" w:pos="1166"/>
                <w:tab w:val="left" w:pos="1977"/>
                <w:tab w:val="left" w:pos="3076"/>
                <w:tab w:val="left" w:pos="4396"/>
              </w:tabs>
              <w:spacing w:line="202" w:lineRule="exact"/>
              <w:ind w:left="393"/>
              <w:rPr>
                <w:sz w:val="18"/>
              </w:rPr>
            </w:pPr>
            <w:r>
              <w:rPr>
                <w:sz w:val="18"/>
              </w:rPr>
              <w:t>Статья</w:t>
            </w:r>
            <w:r>
              <w:rPr>
                <w:sz w:val="18"/>
              </w:rPr>
              <w:tab/>
              <w:t>(книга)</w:t>
            </w:r>
            <w:r>
              <w:rPr>
                <w:sz w:val="18"/>
              </w:rPr>
              <w:tab/>
              <w:t>адресована</w:t>
            </w:r>
            <w:r>
              <w:rPr>
                <w:sz w:val="18"/>
              </w:rPr>
              <w:tab/>
              <w:t>специалистам</w:t>
            </w:r>
            <w:r>
              <w:rPr>
                <w:sz w:val="18"/>
              </w:rPr>
              <w:tab/>
              <w:t>/</w:t>
            </w:r>
          </w:p>
          <w:p w:rsidR="00553BBE" w:rsidRDefault="00616760">
            <w:pPr>
              <w:pStyle w:val="TableParagraph"/>
              <w:spacing w:line="191" w:lineRule="exact"/>
              <w:rPr>
                <w:sz w:val="18"/>
              </w:rPr>
            </w:pPr>
            <w:r>
              <w:rPr>
                <w:sz w:val="18"/>
              </w:rPr>
              <w:t>неспециалистам, широкому кругу читателей.</w:t>
            </w:r>
          </w:p>
        </w:tc>
      </w:tr>
    </w:tbl>
    <w:p w:rsidR="00553BBE" w:rsidRDefault="00553BBE">
      <w:pPr>
        <w:pStyle w:val="a3"/>
        <w:spacing w:before="9"/>
        <w:ind w:left="0"/>
        <w:rPr>
          <w:b/>
          <w:sz w:val="21"/>
        </w:rPr>
      </w:pPr>
    </w:p>
    <w:p w:rsidR="00553BBE" w:rsidRDefault="00616760">
      <w:pPr>
        <w:ind w:left="1740"/>
        <w:rPr>
          <w:b/>
        </w:rPr>
      </w:pPr>
      <w:r>
        <w:rPr>
          <w:b/>
        </w:rPr>
        <w:t>Вопросы и задания для самопроверки:</w:t>
      </w:r>
    </w:p>
    <w:p w:rsidR="00553BBE" w:rsidRDefault="00553BBE">
      <w:pPr>
        <w:pStyle w:val="a3"/>
        <w:spacing w:before="4"/>
        <w:ind w:left="0"/>
        <w:rPr>
          <w:b/>
          <w:sz w:val="21"/>
        </w:rPr>
      </w:pPr>
    </w:p>
    <w:p w:rsidR="00553BBE" w:rsidRDefault="00616760">
      <w:pPr>
        <w:pStyle w:val="a4"/>
        <w:numPr>
          <w:ilvl w:val="1"/>
          <w:numId w:val="20"/>
        </w:numPr>
        <w:tabs>
          <w:tab w:val="left" w:pos="982"/>
        </w:tabs>
        <w:spacing w:before="1"/>
        <w:ind w:firstLine="284"/>
      </w:pPr>
      <w:r>
        <w:t xml:space="preserve">Что такое аннотация, и с </w:t>
      </w:r>
      <w:r>
        <w:rPr>
          <w:spacing w:val="-3"/>
        </w:rPr>
        <w:t xml:space="preserve">какой </w:t>
      </w:r>
      <w:r>
        <w:t>целью она</w:t>
      </w:r>
      <w:r>
        <w:rPr>
          <w:spacing w:val="-4"/>
        </w:rPr>
        <w:t xml:space="preserve"> </w:t>
      </w:r>
      <w:r>
        <w:t>составляется?</w:t>
      </w:r>
    </w:p>
    <w:p w:rsidR="00553BBE" w:rsidRDefault="00616760">
      <w:pPr>
        <w:pStyle w:val="a4"/>
        <w:numPr>
          <w:ilvl w:val="1"/>
          <w:numId w:val="20"/>
        </w:numPr>
        <w:tabs>
          <w:tab w:val="left" w:pos="1097"/>
        </w:tabs>
        <w:spacing w:before="1"/>
        <w:ind w:right="250" w:firstLine="283"/>
      </w:pPr>
      <w:r>
        <w:t>Каковы сущность и назначение аннотации научного произведения?</w:t>
      </w:r>
    </w:p>
    <w:p w:rsidR="00553BBE" w:rsidRDefault="00616760">
      <w:pPr>
        <w:pStyle w:val="a4"/>
        <w:numPr>
          <w:ilvl w:val="1"/>
          <w:numId w:val="20"/>
        </w:numPr>
        <w:tabs>
          <w:tab w:val="left" w:pos="982"/>
        </w:tabs>
        <w:spacing w:line="251" w:lineRule="exact"/>
        <w:ind w:firstLine="284"/>
      </w:pPr>
      <w:r>
        <w:t>Назовите основные виды</w:t>
      </w:r>
      <w:r>
        <w:rPr>
          <w:spacing w:val="-9"/>
        </w:rPr>
        <w:t xml:space="preserve"> </w:t>
      </w:r>
      <w:r>
        <w:t>аннотаций?</w:t>
      </w:r>
    </w:p>
    <w:p w:rsidR="00553BBE" w:rsidRDefault="00616760">
      <w:pPr>
        <w:pStyle w:val="a4"/>
        <w:numPr>
          <w:ilvl w:val="1"/>
          <w:numId w:val="20"/>
        </w:numPr>
        <w:tabs>
          <w:tab w:val="left" w:pos="1154"/>
          <w:tab w:val="left" w:pos="1155"/>
          <w:tab w:val="left" w:pos="1528"/>
          <w:tab w:val="left" w:pos="2099"/>
          <w:tab w:val="left" w:pos="3188"/>
          <w:tab w:val="left" w:pos="4508"/>
          <w:tab w:val="left" w:pos="4858"/>
        </w:tabs>
        <w:spacing w:before="1"/>
        <w:ind w:right="259" w:firstLine="284"/>
      </w:pPr>
      <w:r>
        <w:t>В</w:t>
      </w:r>
      <w:r>
        <w:tab/>
      </w:r>
      <w:r>
        <w:rPr>
          <w:spacing w:val="-3"/>
        </w:rPr>
        <w:t>чем</w:t>
      </w:r>
      <w:r>
        <w:rPr>
          <w:spacing w:val="-3"/>
        </w:rPr>
        <w:tab/>
      </w:r>
      <w:r>
        <w:t>различия</w:t>
      </w:r>
      <w:r>
        <w:tab/>
        <w:t>справочной</w:t>
      </w:r>
      <w:r>
        <w:tab/>
        <w:t>и</w:t>
      </w:r>
      <w:r>
        <w:tab/>
      </w:r>
      <w:r>
        <w:rPr>
          <w:spacing w:val="-1"/>
        </w:rPr>
        <w:t xml:space="preserve">рекомендательной </w:t>
      </w:r>
      <w:r>
        <w:t>аннотации?</w:t>
      </w:r>
    </w:p>
    <w:p w:rsidR="00553BBE" w:rsidRDefault="00616760">
      <w:pPr>
        <w:pStyle w:val="a4"/>
        <w:numPr>
          <w:ilvl w:val="1"/>
          <w:numId w:val="20"/>
        </w:numPr>
        <w:tabs>
          <w:tab w:val="left" w:pos="1011"/>
        </w:tabs>
        <w:spacing w:before="5" w:line="237" w:lineRule="auto"/>
        <w:ind w:right="253" w:firstLine="284"/>
      </w:pPr>
      <w:r>
        <w:t xml:space="preserve">Для кого предназначены специализированные аннотации, и </w:t>
      </w:r>
      <w:r>
        <w:rPr>
          <w:spacing w:val="-3"/>
        </w:rPr>
        <w:t xml:space="preserve">чем </w:t>
      </w:r>
      <w:r>
        <w:t xml:space="preserve">они отличаются </w:t>
      </w:r>
      <w:r>
        <w:rPr>
          <w:spacing w:val="-4"/>
        </w:rPr>
        <w:t xml:space="preserve">от </w:t>
      </w:r>
      <w:r>
        <w:rPr>
          <w:spacing w:val="-3"/>
        </w:rPr>
        <w:t>общих</w:t>
      </w:r>
      <w:r>
        <w:rPr>
          <w:spacing w:val="25"/>
        </w:rPr>
        <w:t xml:space="preserve"> </w:t>
      </w:r>
      <w:r>
        <w:t>аннотаций?</w:t>
      </w:r>
    </w:p>
    <w:p w:rsidR="00553BBE" w:rsidRDefault="00616760">
      <w:pPr>
        <w:pStyle w:val="a4"/>
        <w:numPr>
          <w:ilvl w:val="1"/>
          <w:numId w:val="20"/>
        </w:numPr>
        <w:tabs>
          <w:tab w:val="left" w:pos="982"/>
        </w:tabs>
        <w:spacing w:before="1"/>
        <w:ind w:right="258" w:firstLine="284"/>
      </w:pPr>
      <w:r>
        <w:t xml:space="preserve">Какой вид аннотации </w:t>
      </w:r>
      <w:r>
        <w:rPr>
          <w:spacing w:val="-3"/>
        </w:rPr>
        <w:t xml:space="preserve">имеет </w:t>
      </w:r>
      <w:r>
        <w:t>наибольшее распространение в научной и научно-информационной деятельности?</w:t>
      </w:r>
    </w:p>
    <w:p w:rsidR="00553BBE" w:rsidRDefault="00616760">
      <w:pPr>
        <w:pStyle w:val="a4"/>
        <w:numPr>
          <w:ilvl w:val="1"/>
          <w:numId w:val="20"/>
        </w:numPr>
        <w:tabs>
          <w:tab w:val="left" w:pos="982"/>
        </w:tabs>
        <w:spacing w:line="251" w:lineRule="exact"/>
        <w:ind w:firstLine="284"/>
      </w:pPr>
      <w:r>
        <w:t>Назовите составные части аннотации. Приведите</w:t>
      </w:r>
      <w:r>
        <w:rPr>
          <w:spacing w:val="-15"/>
        </w:rPr>
        <w:t xml:space="preserve"> </w:t>
      </w:r>
      <w:r>
        <w:t>пример.</w:t>
      </w:r>
    </w:p>
    <w:p w:rsidR="00553BBE" w:rsidRDefault="00616760">
      <w:pPr>
        <w:pStyle w:val="a4"/>
        <w:numPr>
          <w:ilvl w:val="1"/>
          <w:numId w:val="20"/>
        </w:numPr>
        <w:tabs>
          <w:tab w:val="left" w:pos="982"/>
        </w:tabs>
        <w:spacing w:before="2"/>
        <w:ind w:right="251" w:firstLine="284"/>
      </w:pPr>
      <w:r>
        <w:t>Какие сведения должны содержаться в библиографическом описании</w:t>
      </w:r>
      <w:r>
        <w:rPr>
          <w:spacing w:val="2"/>
        </w:rPr>
        <w:t xml:space="preserve"> </w:t>
      </w:r>
      <w:r>
        <w:t>документов?</w:t>
      </w:r>
    </w:p>
    <w:p w:rsidR="00553BBE" w:rsidRDefault="00616760">
      <w:pPr>
        <w:pStyle w:val="a4"/>
        <w:numPr>
          <w:ilvl w:val="1"/>
          <w:numId w:val="20"/>
        </w:numPr>
        <w:tabs>
          <w:tab w:val="left" w:pos="1183"/>
          <w:tab w:val="left" w:pos="1184"/>
          <w:tab w:val="left" w:pos="2003"/>
          <w:tab w:val="left" w:pos="3332"/>
          <w:tab w:val="left" w:pos="5012"/>
          <w:tab w:val="left" w:pos="5382"/>
        </w:tabs>
        <w:ind w:right="247" w:firstLine="284"/>
      </w:pPr>
      <w:r>
        <w:t>Какие</w:t>
      </w:r>
      <w:r>
        <w:tab/>
        <w:t>требования</w:t>
      </w:r>
      <w:r>
        <w:tab/>
        <w:t>предъявляются</w:t>
      </w:r>
      <w:r>
        <w:tab/>
        <w:t>к</w:t>
      </w:r>
      <w:r>
        <w:tab/>
        <w:t>составлению аннотац</w:t>
      </w:r>
      <w:r>
        <w:t>ии?</w:t>
      </w:r>
    </w:p>
    <w:p w:rsidR="00553BBE" w:rsidRDefault="00616760">
      <w:pPr>
        <w:pStyle w:val="a4"/>
        <w:numPr>
          <w:ilvl w:val="1"/>
          <w:numId w:val="20"/>
        </w:numPr>
        <w:tabs>
          <w:tab w:val="left" w:pos="1088"/>
        </w:tabs>
        <w:spacing w:before="1"/>
        <w:ind w:left="1087" w:hanging="332"/>
      </w:pPr>
      <w:r>
        <w:t xml:space="preserve">Каким </w:t>
      </w:r>
      <w:r>
        <w:rPr>
          <w:spacing w:val="-3"/>
        </w:rPr>
        <w:t xml:space="preserve">должен </w:t>
      </w:r>
      <w:r>
        <w:t>быть язык</w:t>
      </w:r>
      <w:r>
        <w:rPr>
          <w:spacing w:val="11"/>
        </w:rPr>
        <w:t xml:space="preserve"> </w:t>
      </w:r>
      <w:r>
        <w:t>аннотации?</w:t>
      </w:r>
    </w:p>
    <w:p w:rsidR="00553BBE" w:rsidRDefault="00616760">
      <w:pPr>
        <w:pStyle w:val="a4"/>
        <w:numPr>
          <w:ilvl w:val="1"/>
          <w:numId w:val="20"/>
        </w:numPr>
        <w:tabs>
          <w:tab w:val="left" w:pos="1088"/>
        </w:tabs>
        <w:spacing w:before="1"/>
        <w:ind w:left="1087" w:hanging="332"/>
      </w:pPr>
      <w:r>
        <w:t xml:space="preserve">Каков </w:t>
      </w:r>
      <w:r>
        <w:rPr>
          <w:spacing w:val="-3"/>
        </w:rPr>
        <w:t xml:space="preserve">объем </w:t>
      </w:r>
      <w:r>
        <w:t>аннотации и чем это обусловлено?</w:t>
      </w:r>
    </w:p>
    <w:p w:rsidR="00553BBE" w:rsidRDefault="00553BBE">
      <w:pPr>
        <w:sectPr w:rsidR="00553BBE">
          <w:pgSz w:w="8400" w:h="11910"/>
          <w:pgMar w:top="1040" w:right="880" w:bottom="280" w:left="660" w:header="720" w:footer="720" w:gutter="0"/>
          <w:cols w:space="720"/>
        </w:sectPr>
      </w:pPr>
    </w:p>
    <w:p w:rsidR="00553BBE" w:rsidRDefault="00616760">
      <w:pPr>
        <w:pStyle w:val="a3"/>
        <w:spacing w:before="80"/>
        <w:ind w:right="249" w:firstLine="283"/>
        <w:jc w:val="both"/>
      </w:pPr>
      <w:r>
        <w:lastRenderedPageBreak/>
        <w:t xml:space="preserve">Подберите в каталоге библиотеки 2-3 аннотации книг по вашей специальности, охарактеризуйте их с точки зрения структуры, содержания, назначения, языка, объема. </w:t>
      </w:r>
      <w:r>
        <w:t>Какие это аннотации и чем обусловлен выбор вида аннотации?</w:t>
      </w:r>
    </w:p>
    <w:p w:rsidR="00553BBE" w:rsidRDefault="00553BBE">
      <w:pPr>
        <w:pStyle w:val="a3"/>
        <w:spacing w:before="9"/>
        <w:ind w:left="0"/>
      </w:pPr>
    </w:p>
    <w:p w:rsidR="00553BBE" w:rsidRDefault="00616760">
      <w:pPr>
        <w:pStyle w:val="Heading1"/>
        <w:spacing w:line="237" w:lineRule="auto"/>
        <w:ind w:left="472" w:right="251" w:firstLine="283"/>
        <w:jc w:val="both"/>
      </w:pPr>
      <w:r>
        <w:t>Текст «Формирование физики как науки в XVII в.» для образца написания аннотации см. на с. 108.</w:t>
      </w:r>
    </w:p>
    <w:p w:rsidR="00553BBE" w:rsidRDefault="00553BBE">
      <w:pPr>
        <w:pStyle w:val="a3"/>
        <w:spacing w:before="2"/>
        <w:ind w:left="0"/>
        <w:rPr>
          <w:b/>
        </w:rPr>
      </w:pPr>
    </w:p>
    <w:p w:rsidR="00553BBE" w:rsidRDefault="00616760">
      <w:pPr>
        <w:spacing w:before="1"/>
        <w:ind w:left="755"/>
        <w:rPr>
          <w:b/>
        </w:rPr>
      </w:pPr>
      <w:r>
        <w:rPr>
          <w:b/>
        </w:rPr>
        <w:t>Аннотация:</w:t>
      </w:r>
    </w:p>
    <w:p w:rsidR="00553BBE" w:rsidRDefault="00553BBE">
      <w:pPr>
        <w:pStyle w:val="a3"/>
        <w:spacing w:before="4"/>
        <w:ind w:left="0"/>
        <w:rPr>
          <w:b/>
          <w:sz w:val="21"/>
        </w:rPr>
      </w:pPr>
    </w:p>
    <w:p w:rsidR="00553BBE" w:rsidRDefault="00616760">
      <w:pPr>
        <w:pStyle w:val="a3"/>
        <w:ind w:right="248" w:firstLine="283"/>
        <w:jc w:val="both"/>
      </w:pPr>
      <w:r>
        <w:t xml:space="preserve">Данная статья посвящена теме «Формированию физики как науки в </w:t>
      </w:r>
      <w:r>
        <w:rPr>
          <w:spacing w:val="-3"/>
        </w:rPr>
        <w:t xml:space="preserve">XVII </w:t>
      </w:r>
      <w:r>
        <w:t>в.» // Русский язык: Учебное пособие для студентов негуманитарных факультетов (бакалавриат). / Т.Ш.Бетембаева, А.Ш.Алтаева, О.Б.Алтынбекова, А.Н.Юрьев. – Алматы: Казак университетi, 2004. – 118 с. (сс.</w:t>
      </w:r>
      <w:r>
        <w:rPr>
          <w:spacing w:val="-4"/>
        </w:rPr>
        <w:t xml:space="preserve"> </w:t>
      </w:r>
      <w:r>
        <w:t>33-35).</w:t>
      </w:r>
    </w:p>
    <w:p w:rsidR="00553BBE" w:rsidRDefault="00616760">
      <w:pPr>
        <w:pStyle w:val="a3"/>
        <w:spacing w:before="3"/>
        <w:ind w:right="258" w:firstLine="283"/>
        <w:jc w:val="both"/>
      </w:pPr>
      <w:r>
        <w:t>В данной работе сообщается об открытиях ученых</w:t>
      </w:r>
      <w:r>
        <w:t xml:space="preserve"> XVII века в области физики.</w:t>
      </w:r>
    </w:p>
    <w:p w:rsidR="00553BBE" w:rsidRDefault="00616760">
      <w:pPr>
        <w:pStyle w:val="a3"/>
        <w:spacing w:line="251" w:lineRule="exact"/>
        <w:ind w:left="755"/>
      </w:pPr>
      <w:r>
        <w:t>Статья адресована узкому кругу специалистов.</w:t>
      </w:r>
    </w:p>
    <w:p w:rsidR="00553BBE" w:rsidRDefault="00616760">
      <w:pPr>
        <w:pStyle w:val="a3"/>
        <w:spacing w:before="1"/>
        <w:ind w:left="0" w:right="249"/>
        <w:jc w:val="right"/>
      </w:pPr>
      <w:r>
        <w:t>(341 знак)</w:t>
      </w:r>
    </w:p>
    <w:p w:rsidR="00553BBE" w:rsidRDefault="00553BBE">
      <w:pPr>
        <w:pStyle w:val="a3"/>
        <w:spacing w:before="3"/>
        <w:ind w:left="0"/>
        <w:rPr>
          <w:sz w:val="14"/>
        </w:rPr>
      </w:pPr>
    </w:p>
    <w:p w:rsidR="00553BBE" w:rsidRDefault="00616760">
      <w:pPr>
        <w:pStyle w:val="Heading1"/>
        <w:spacing w:before="92"/>
      </w:pPr>
      <w:r>
        <w:t>Текст 10.</w:t>
      </w:r>
    </w:p>
    <w:p w:rsidR="00553BBE" w:rsidRDefault="00553BBE">
      <w:pPr>
        <w:pStyle w:val="a3"/>
        <w:spacing w:before="2"/>
        <w:ind w:left="0"/>
        <w:rPr>
          <w:b/>
        </w:rPr>
      </w:pPr>
    </w:p>
    <w:p w:rsidR="00553BBE" w:rsidRDefault="00616760">
      <w:pPr>
        <w:spacing w:before="1" w:line="251" w:lineRule="exact"/>
        <w:ind w:left="755"/>
        <w:rPr>
          <w:b/>
        </w:rPr>
      </w:pPr>
      <w:r>
        <w:rPr>
          <w:b/>
        </w:rPr>
        <w:t>Комментарий к тексту:</w:t>
      </w:r>
    </w:p>
    <w:p w:rsidR="00553BBE" w:rsidRDefault="00616760">
      <w:pPr>
        <w:ind w:left="471" w:right="248" w:firstLine="283"/>
        <w:jc w:val="both"/>
        <w:rPr>
          <w:sz w:val="18"/>
        </w:rPr>
      </w:pPr>
      <w:r>
        <w:rPr>
          <w:b/>
          <w:sz w:val="18"/>
        </w:rPr>
        <w:t xml:space="preserve">Г.Р.Кирхгоф </w:t>
      </w:r>
      <w:r>
        <w:rPr>
          <w:sz w:val="18"/>
        </w:rPr>
        <w:t xml:space="preserve">(1824-1887) – немецкий физик, иностранный член- корреспондент Петербургской </w:t>
      </w:r>
      <w:r>
        <w:rPr>
          <w:spacing w:val="-4"/>
          <w:sz w:val="18"/>
        </w:rPr>
        <w:t xml:space="preserve">АН </w:t>
      </w:r>
      <w:r>
        <w:rPr>
          <w:sz w:val="18"/>
        </w:rPr>
        <w:t xml:space="preserve">(1862 г.). Установил правила </w:t>
      </w:r>
      <w:r>
        <w:rPr>
          <w:spacing w:val="-3"/>
          <w:sz w:val="18"/>
        </w:rPr>
        <w:t xml:space="preserve">для </w:t>
      </w:r>
      <w:r>
        <w:rPr>
          <w:sz w:val="18"/>
        </w:rPr>
        <w:t xml:space="preserve">электрической цепи, названные его именем. Совместно с Р.В.Бунзеном заложил </w:t>
      </w:r>
      <w:r>
        <w:rPr>
          <w:spacing w:val="-3"/>
          <w:sz w:val="18"/>
        </w:rPr>
        <w:t xml:space="preserve">основы </w:t>
      </w:r>
      <w:r>
        <w:rPr>
          <w:sz w:val="18"/>
        </w:rPr>
        <w:t xml:space="preserve">спектрального анализа (1859 г.), </w:t>
      </w:r>
      <w:r>
        <w:rPr>
          <w:spacing w:val="-3"/>
          <w:sz w:val="18"/>
        </w:rPr>
        <w:t xml:space="preserve">открыл </w:t>
      </w:r>
      <w:r>
        <w:rPr>
          <w:sz w:val="18"/>
        </w:rPr>
        <w:t xml:space="preserve">цезий (1860 г.) и рубидий (1861 г.). Ввел понятие абсолютно черного тела и открыл закон излучения, названный его именем. </w:t>
      </w:r>
      <w:r>
        <w:rPr>
          <w:spacing w:val="-3"/>
          <w:sz w:val="18"/>
        </w:rPr>
        <w:t xml:space="preserve">Труды </w:t>
      </w:r>
      <w:r>
        <w:rPr>
          <w:sz w:val="18"/>
        </w:rPr>
        <w:t>по меха</w:t>
      </w:r>
      <w:r>
        <w:rPr>
          <w:sz w:val="18"/>
        </w:rPr>
        <w:t>нике, математической физике.</w:t>
      </w:r>
    </w:p>
    <w:p w:rsidR="00553BBE" w:rsidRDefault="00616760">
      <w:pPr>
        <w:ind w:left="471" w:right="252" w:firstLine="283"/>
        <w:jc w:val="both"/>
        <w:rPr>
          <w:sz w:val="18"/>
        </w:rPr>
      </w:pPr>
      <w:r>
        <w:rPr>
          <w:b/>
          <w:sz w:val="18"/>
        </w:rPr>
        <w:t xml:space="preserve">Л.Больцман </w:t>
      </w:r>
      <w:r>
        <w:rPr>
          <w:sz w:val="18"/>
        </w:rPr>
        <w:t xml:space="preserve">(1844-1906) – австрийский физик, один из основателей статической физики и физической кинетики, иностранный член-корреспондент Петербургской АН (1899 г.). Вывел функцию распределения, названную его именем, и основное кинетическое уравнение газов. Дал (1872 </w:t>
      </w:r>
      <w:r>
        <w:rPr>
          <w:sz w:val="18"/>
        </w:rPr>
        <w:t>г.) статическое обоснование второго начала термодинамики. Вывел один из законов теплового излучения (закон Стефана – Больцмана).</w:t>
      </w:r>
    </w:p>
    <w:p w:rsidR="00553BBE" w:rsidRDefault="00616760">
      <w:pPr>
        <w:ind w:left="471" w:right="253" w:firstLine="283"/>
        <w:jc w:val="both"/>
        <w:rPr>
          <w:sz w:val="18"/>
        </w:rPr>
      </w:pPr>
      <w:r>
        <w:rPr>
          <w:b/>
          <w:sz w:val="18"/>
        </w:rPr>
        <w:t xml:space="preserve">А.Столетов </w:t>
      </w:r>
      <w:r>
        <w:rPr>
          <w:sz w:val="18"/>
        </w:rPr>
        <w:t>(1839-1896) – российский физик. Получил кривую намагничивания железа (1872 г.), систематически исследовал внешний фо</w:t>
      </w:r>
      <w:r>
        <w:rPr>
          <w:sz w:val="18"/>
        </w:rPr>
        <w:t>тоэффект (1888-1890 гг.), открыл первый закон фотоэффекта. Исследовал газовый разряд, критическое состояние и др. Основал (1874 г.) физическую лабораторию в Московском университете.</w:t>
      </w:r>
    </w:p>
    <w:p w:rsidR="00553BBE" w:rsidRDefault="00553BBE">
      <w:pPr>
        <w:jc w:val="both"/>
        <w:rPr>
          <w:sz w:val="18"/>
        </w:rPr>
        <w:sectPr w:rsidR="00553BBE">
          <w:pgSz w:w="8400" w:h="11910"/>
          <w:pgMar w:top="1040" w:right="880" w:bottom="280" w:left="660" w:header="720" w:footer="720" w:gutter="0"/>
          <w:cols w:space="720"/>
        </w:sectPr>
      </w:pPr>
    </w:p>
    <w:p w:rsidR="00553BBE" w:rsidRDefault="00616760">
      <w:pPr>
        <w:pStyle w:val="Heading1"/>
        <w:spacing w:before="65"/>
        <w:ind w:left="2748"/>
      </w:pPr>
      <w:r>
        <w:lastRenderedPageBreak/>
        <w:t>Законы излучения</w:t>
      </w:r>
    </w:p>
    <w:p w:rsidR="00553BBE" w:rsidRDefault="00553BBE">
      <w:pPr>
        <w:pStyle w:val="a3"/>
        <w:spacing w:before="9"/>
        <w:ind w:left="0"/>
        <w:rPr>
          <w:b/>
          <w:sz w:val="21"/>
        </w:rPr>
      </w:pPr>
    </w:p>
    <w:p w:rsidR="00553BBE" w:rsidRDefault="00616760">
      <w:pPr>
        <w:pStyle w:val="a3"/>
        <w:ind w:right="242" w:firstLine="283"/>
        <w:jc w:val="both"/>
      </w:pPr>
      <w:r>
        <w:t>В конце XVII в. И.Ньютон с помощью трехгра</w:t>
      </w:r>
      <w:r>
        <w:t xml:space="preserve">нной стеклянной призмы разложил белый </w:t>
      </w:r>
      <w:r>
        <w:rPr>
          <w:spacing w:val="-3"/>
        </w:rPr>
        <w:t xml:space="preserve">свет </w:t>
      </w:r>
      <w:r>
        <w:t xml:space="preserve">на семь </w:t>
      </w:r>
      <w:r>
        <w:rPr>
          <w:spacing w:val="-3"/>
        </w:rPr>
        <w:t xml:space="preserve">цветов </w:t>
      </w:r>
      <w:r>
        <w:t xml:space="preserve">(в спектр). </w:t>
      </w:r>
      <w:r>
        <w:rPr>
          <w:spacing w:val="-3"/>
        </w:rPr>
        <w:t xml:space="preserve">Этот </w:t>
      </w:r>
      <w:r>
        <w:t>эффектный эксперимент положил начало исследованиям света, которые привели к важным последствиям в физике. Благодаря усовершенствованию оптических приборов в начале XIX в. были получ</w:t>
      </w:r>
      <w:r>
        <w:t xml:space="preserve">ены довольно хорошие спектры света различных источников. Постепенно накопленные данные были обобщены в 1859 г. Г.Р.Кирхгофом и Р.В.Бунзеном, которые выдвинули гипотезу о наличии связи </w:t>
      </w:r>
      <w:r>
        <w:rPr>
          <w:spacing w:val="-3"/>
        </w:rPr>
        <w:t xml:space="preserve">между </w:t>
      </w:r>
      <w:r>
        <w:t>спектрами и свойствами</w:t>
      </w:r>
      <w:r>
        <w:rPr>
          <w:spacing w:val="3"/>
        </w:rPr>
        <w:t xml:space="preserve"> </w:t>
      </w:r>
      <w:r>
        <w:t>атомов.</w:t>
      </w:r>
    </w:p>
    <w:p w:rsidR="00553BBE" w:rsidRDefault="00616760">
      <w:pPr>
        <w:pStyle w:val="a3"/>
        <w:ind w:right="241" w:firstLine="283"/>
        <w:jc w:val="both"/>
      </w:pPr>
      <w:r>
        <w:t>В 1868 г. Э.Мичерлих высказал предп</w:t>
      </w:r>
      <w:r>
        <w:t>оложение, что спектры несут информацию о процессах, происходящих в  самом атоме. В дальнейшем обнаруженные в спектрах закономерности все более убеждали физиков в справедливости этого предположения. В 1885 г. И.Бальмер установил простую зависимость между дл</w:t>
      </w:r>
      <w:r>
        <w:t xml:space="preserve">инами волн линий видимой части спектра атома водорода, которую </w:t>
      </w:r>
      <w:r>
        <w:rPr>
          <w:spacing w:val="-3"/>
        </w:rPr>
        <w:t xml:space="preserve">он </w:t>
      </w:r>
      <w:r>
        <w:t>выразил математической формулой (формула Бальмера). Позднее, в 1890 г., И.Р.Ридберг ввел в спектроскопию свою хорошо известную константу (постоянная Ридберга), выражающую взаимосвязь между р</w:t>
      </w:r>
      <w:r>
        <w:t>азличными сериями спектральных линий</w:t>
      </w:r>
      <w:r>
        <w:rPr>
          <w:spacing w:val="-2"/>
        </w:rPr>
        <w:t xml:space="preserve"> </w:t>
      </w:r>
      <w:r>
        <w:t>элемента.</w:t>
      </w:r>
    </w:p>
    <w:p w:rsidR="00553BBE" w:rsidRDefault="00616760">
      <w:pPr>
        <w:pStyle w:val="a3"/>
        <w:ind w:right="244" w:firstLine="283"/>
        <w:jc w:val="both"/>
      </w:pPr>
      <w:r>
        <w:t xml:space="preserve">Классическая физика не могла объяснить эти законо- мерности, так как ученым не была ясна природа излучения. В конце прошлого века эти </w:t>
      </w:r>
      <w:r>
        <w:rPr>
          <w:spacing w:val="-3"/>
        </w:rPr>
        <w:t xml:space="preserve">процессы </w:t>
      </w:r>
      <w:r>
        <w:t>рассматривались с позиций термодинамики. Сначала, в 1879 г., Й.Сте</w:t>
      </w:r>
      <w:r>
        <w:t xml:space="preserve">фан экспериментально установил, что энергия, излучаемая нагретым телом, пропорциональна четвертой степени его абсолютной температуры. Этот закон теоретически вывел в 1884 </w:t>
      </w:r>
      <w:r>
        <w:rPr>
          <w:spacing w:val="-3"/>
        </w:rPr>
        <w:t xml:space="preserve">г. </w:t>
      </w:r>
      <w:r>
        <w:t xml:space="preserve">Л.Больцман. Над проблемой излучения начал работать и немецкий физик В.Вин, с 1890 </w:t>
      </w:r>
      <w:r>
        <w:t>г. ассистент Г.Гельмгольца в Физико-техническом институте в Берлине. В 1893 г. В.Вин опубликовал результаты своих исследований спектрального распределения излучения нагретого тела. В.Вин математически описывает общеизвестный факт, что с  увеличением темпер</w:t>
      </w:r>
      <w:r>
        <w:t xml:space="preserve">атуры свечение тела изменяется </w:t>
      </w:r>
      <w:r>
        <w:rPr>
          <w:spacing w:val="-4"/>
        </w:rPr>
        <w:t xml:space="preserve">от </w:t>
      </w:r>
      <w:r>
        <w:t>красного до синевато- белого (т.е. максимум излучения смещается в область</w:t>
      </w:r>
      <w:r>
        <w:rPr>
          <w:spacing w:val="38"/>
        </w:rPr>
        <w:t xml:space="preserve"> </w:t>
      </w:r>
      <w:r>
        <w:t>коротких</w:t>
      </w:r>
    </w:p>
    <w:p w:rsidR="00553BBE" w:rsidRDefault="00553BBE">
      <w:pPr>
        <w:jc w:val="both"/>
        <w:sectPr w:rsidR="00553BBE">
          <w:pgSz w:w="8400" w:h="11910"/>
          <w:pgMar w:top="1060" w:right="880" w:bottom="280" w:left="660" w:header="720" w:footer="720" w:gutter="0"/>
          <w:cols w:space="720"/>
        </w:sectPr>
      </w:pPr>
    </w:p>
    <w:p w:rsidR="00553BBE" w:rsidRDefault="00616760">
      <w:pPr>
        <w:pStyle w:val="a3"/>
        <w:spacing w:before="80"/>
        <w:ind w:right="247"/>
        <w:jc w:val="both"/>
      </w:pPr>
      <w:r>
        <w:lastRenderedPageBreak/>
        <w:t>волн). Эта закономерность получила в науке название «закон смещения Вина». В 1896 г., исходя из классических представлений, у</w:t>
      </w:r>
      <w:r>
        <w:t>ченый вывел закон распределения энергии в спектре абсолютно черного тела (закон излучения Вина).</w:t>
      </w:r>
    </w:p>
    <w:p w:rsidR="00553BBE" w:rsidRDefault="00616760">
      <w:pPr>
        <w:pStyle w:val="a3"/>
        <w:spacing w:before="1"/>
        <w:ind w:right="248" w:firstLine="283"/>
        <w:jc w:val="both"/>
      </w:pPr>
      <w:r>
        <w:t>Эти открытые экспериментально закономерности были вершиной достижений классической физики в теории излучения нагретого тела. Исследования немецкого ученого под</w:t>
      </w:r>
      <w:r>
        <w:t>готовили почву для революционных изменений, наступивших в области физики в начале XX в., и в знак признания его заслуг в 1911 г. В.Вину была вручена Нобелевская премия по физике – за открытие закона теплового излучения.</w:t>
      </w:r>
    </w:p>
    <w:p w:rsidR="00553BBE" w:rsidRDefault="00616760">
      <w:pPr>
        <w:pStyle w:val="a3"/>
        <w:ind w:right="246" w:firstLine="283"/>
        <w:jc w:val="both"/>
      </w:pPr>
      <w:r>
        <w:t xml:space="preserve">Законами излучения в конце прошлого </w:t>
      </w:r>
      <w:r>
        <w:t xml:space="preserve">века занимался и другой известный ученый – Д.У.Стретт (лорд Рэлей), который в 1900 г. опубликовал результаты своих исследований распределения энергии в спектре излучения. Его данные, однако, </w:t>
      </w:r>
      <w:r>
        <w:rPr>
          <w:spacing w:val="3"/>
        </w:rPr>
        <w:t xml:space="preserve">не </w:t>
      </w:r>
      <w:r>
        <w:t xml:space="preserve">согласовались с выводами Вина, сделанными </w:t>
      </w:r>
      <w:r>
        <w:rPr>
          <w:spacing w:val="-2"/>
        </w:rPr>
        <w:t xml:space="preserve">для </w:t>
      </w:r>
      <w:r>
        <w:t>другой (коротков</w:t>
      </w:r>
      <w:r>
        <w:t xml:space="preserve">олновой) части спектра. В науке заговорили о так называемой «ультрафиолетовой катастрофе», так  как именно в этом диапазоне спектра отмечалось несоответствие между результатами В.Вина и Рэлея. Это было одним из </w:t>
      </w:r>
      <w:r>
        <w:rPr>
          <w:spacing w:val="-3"/>
        </w:rPr>
        <w:t xml:space="preserve">тех </w:t>
      </w:r>
      <w:r>
        <w:t>небольших облачков, которые в конце XIX в</w:t>
      </w:r>
      <w:r>
        <w:t>. появились на чистом горизонте классической</w:t>
      </w:r>
      <w:r>
        <w:rPr>
          <w:spacing w:val="2"/>
        </w:rPr>
        <w:t xml:space="preserve"> </w:t>
      </w:r>
      <w:r>
        <w:t>физики.</w:t>
      </w:r>
    </w:p>
    <w:p w:rsidR="00553BBE" w:rsidRDefault="00616760">
      <w:pPr>
        <w:pStyle w:val="a3"/>
        <w:spacing w:before="1"/>
        <w:ind w:right="245" w:firstLine="283"/>
        <w:jc w:val="both"/>
      </w:pPr>
      <w:r>
        <w:t>Чтобы как-то согласовать противоречивые выводы, крупный немецкий физик-теоретик того времени М.Оланр высказал смелое предположение. В 1900 г., после 6 лет работы над проблемой излучения абсолютно черного тела, он предположил, что атомы излучают энергию опр</w:t>
      </w:r>
      <w:r>
        <w:t>еделенными порциями, квантами, причем энергия каждого кванта пропорциональна частоте волны, т.е. цвету излучаемого света. Это ознаменовало рождение квантовой теории. Благодаря этому допущению М.Планк теоретически вывел закон распределения энергии в спектре</w:t>
      </w:r>
      <w:r>
        <w:t xml:space="preserve"> абсолютно черного тела.</w:t>
      </w:r>
    </w:p>
    <w:p w:rsidR="00553BBE" w:rsidRDefault="00616760">
      <w:pPr>
        <w:pStyle w:val="a3"/>
        <w:ind w:right="248" w:firstLine="283"/>
        <w:jc w:val="both"/>
      </w:pPr>
      <w:r>
        <w:t>Экспериментаторы сразу же приняли новую теорию и вскоре нашли ей многочисленные подтверждения. Для теоретиков, однако, это было большим ударом. Начиная еще с работ И.Ньютона и Г.Лейбница, создателем дифференциального исчисления, оп</w:t>
      </w:r>
      <w:r>
        <w:t>ерирующего с бесконечно малыми величинами, физики были твердо убеждены в беспредельной «делимости»</w:t>
      </w:r>
    </w:p>
    <w:p w:rsidR="00553BBE" w:rsidRDefault="00553BBE">
      <w:pPr>
        <w:jc w:val="both"/>
        <w:sectPr w:rsidR="00553BBE">
          <w:pgSz w:w="8400" w:h="11910"/>
          <w:pgMar w:top="1040" w:right="880" w:bottom="280" w:left="660" w:header="720" w:footer="720" w:gutter="0"/>
          <w:cols w:space="720"/>
        </w:sectPr>
      </w:pPr>
    </w:p>
    <w:p w:rsidR="00553BBE" w:rsidRDefault="00616760">
      <w:pPr>
        <w:pStyle w:val="a3"/>
        <w:spacing w:before="80"/>
        <w:ind w:right="253"/>
        <w:jc w:val="both"/>
      </w:pPr>
      <w:r>
        <w:lastRenderedPageBreak/>
        <w:t>предметов и явлений. И вдруг оказалось, что излучение носит атомистический характер и не может происходить произвольно. Даже сам М.Планк сдержа</w:t>
      </w:r>
      <w:r>
        <w:t>нно принимал свое открытие, воспринимая его скорее как необходимость.</w:t>
      </w:r>
    </w:p>
    <w:p w:rsidR="00553BBE" w:rsidRDefault="00616760">
      <w:pPr>
        <w:pStyle w:val="a3"/>
        <w:spacing w:before="1"/>
        <w:ind w:right="244" w:firstLine="283"/>
        <w:jc w:val="both"/>
      </w:pPr>
      <w:r>
        <w:t xml:space="preserve">Следующий шаг на пути утверждения </w:t>
      </w:r>
      <w:r>
        <w:rPr>
          <w:spacing w:val="-3"/>
        </w:rPr>
        <w:t xml:space="preserve">идеи </w:t>
      </w:r>
      <w:r>
        <w:t xml:space="preserve">квантов был сделан в 1905 г. А.Эйнштейном. В то время как М.Планк принимал, что излучение происходит порциями, А.Эйнштейн показал, что и </w:t>
      </w:r>
      <w:r>
        <w:rPr>
          <w:spacing w:val="-3"/>
        </w:rPr>
        <w:t xml:space="preserve">свет </w:t>
      </w:r>
      <w:r>
        <w:t>имеет</w:t>
      </w:r>
      <w:r>
        <w:t xml:space="preserve"> квантовую структуру и представляет </w:t>
      </w:r>
      <w:r>
        <w:rPr>
          <w:spacing w:val="-3"/>
        </w:rPr>
        <w:t xml:space="preserve">собой </w:t>
      </w:r>
      <w:r>
        <w:t xml:space="preserve">поток световых квантов (фотонов). Это  по  существу было возрождением старой корпускулярной теории </w:t>
      </w:r>
      <w:r>
        <w:rPr>
          <w:spacing w:val="-3"/>
        </w:rPr>
        <w:t xml:space="preserve">света </w:t>
      </w:r>
      <w:r>
        <w:t xml:space="preserve">Ньютона. Опираясь на эти идеи, А.Эйнштейн сумел объяснить ряд явлений, в </w:t>
      </w:r>
      <w:r>
        <w:rPr>
          <w:spacing w:val="-2"/>
        </w:rPr>
        <w:t xml:space="preserve">том </w:t>
      </w:r>
      <w:r>
        <w:t>числе и фотоэлектрический эффект.</w:t>
      </w:r>
    </w:p>
    <w:p w:rsidR="00553BBE" w:rsidRDefault="00616760">
      <w:pPr>
        <w:pStyle w:val="a3"/>
        <w:spacing w:before="2"/>
        <w:ind w:right="249" w:firstLine="283"/>
        <w:jc w:val="both"/>
      </w:pPr>
      <w:r>
        <w:t>Фотоэффект (явление взаимодействия между светом и веществом, которое выражается в освобождении электронов из вещества под действием электромагнитного излучения) был открыт в 1887 г. Г.Герцем. Вскоре на основе экспериментов</w:t>
      </w:r>
      <w:r>
        <w:t xml:space="preserve"> было дано его описание русским физиком А.Столетовым. Эти два ученых, по существу, наблюдали так называемый внешний фотоэффект, при котором фотоны выбивают электроны из ве- щества. Наряду с этим существует еще и внутренний фотоэффект (открытый, в 1873 </w:t>
      </w:r>
      <w:r>
        <w:rPr>
          <w:spacing w:val="-3"/>
        </w:rPr>
        <w:t xml:space="preserve">г. </w:t>
      </w:r>
      <w:r>
        <w:t>а</w:t>
      </w:r>
      <w:r>
        <w:t>мериканским физиком У.Смитом), при котором выбитые из атомов  электроны остаются внутри вещества и регистрируются по повышению электропроводности.</w:t>
      </w:r>
    </w:p>
    <w:p w:rsidR="00553BBE" w:rsidRDefault="00616760">
      <w:pPr>
        <w:pStyle w:val="a3"/>
        <w:ind w:right="244" w:firstLine="283"/>
        <w:jc w:val="both"/>
      </w:pPr>
      <w:r>
        <w:t xml:space="preserve">Представление А.Эйнштейна о свете как о потоке частиц позволило объяснить фотоэффект передачей энергии </w:t>
      </w:r>
      <w:r>
        <w:rPr>
          <w:spacing w:val="-3"/>
        </w:rPr>
        <w:t>фотоно</w:t>
      </w:r>
      <w:r>
        <w:rPr>
          <w:spacing w:val="-3"/>
        </w:rPr>
        <w:t xml:space="preserve">в </w:t>
      </w:r>
      <w:r>
        <w:t xml:space="preserve">электронам атома. </w:t>
      </w:r>
      <w:r>
        <w:rPr>
          <w:spacing w:val="-3"/>
        </w:rPr>
        <w:t xml:space="preserve">Прошло, </w:t>
      </w:r>
      <w:r>
        <w:t xml:space="preserve">однако, немало времени,  прежде </w:t>
      </w:r>
      <w:r>
        <w:rPr>
          <w:spacing w:val="-3"/>
        </w:rPr>
        <w:t xml:space="preserve">чем </w:t>
      </w:r>
      <w:r>
        <w:t>новые взгляды утвердились в науке. М.Планк стал лауреатом Нобелевской премии? только в 1918 г., т.е. почти два десятилетия спустя; после того, как вывел свой знаменитый закон излучения и предл</w:t>
      </w:r>
      <w:r>
        <w:t xml:space="preserve">ожил гипотезу квантов. А.Эйнштейн получил Нобелевскую премию </w:t>
      </w:r>
      <w:r>
        <w:rPr>
          <w:spacing w:val="3"/>
        </w:rPr>
        <w:t xml:space="preserve">по </w:t>
      </w:r>
      <w:r>
        <w:t xml:space="preserve">физике в 1921 г.  В то время </w:t>
      </w:r>
      <w:r>
        <w:rPr>
          <w:spacing w:val="-3"/>
        </w:rPr>
        <w:t xml:space="preserve">он </w:t>
      </w:r>
      <w:r>
        <w:t>был уже всемирно известным физиком, автором знаменитой теории относительности, и поэтому в мотивации награждения наряду с открытием законов фотоэффекта упоминае</w:t>
      </w:r>
      <w:r>
        <w:t>тся и о его заслугах в теоретической физике. Объяснение, данное А.Эйнштейном фотоэффекту, не сразу получило признание физиков,</w:t>
      </w:r>
      <w:r>
        <w:rPr>
          <w:spacing w:val="36"/>
        </w:rPr>
        <w:t xml:space="preserve"> </w:t>
      </w:r>
      <w:r>
        <w:t>так как отсутствовали подтверждавшие его</w:t>
      </w:r>
    </w:p>
    <w:p w:rsidR="00553BBE" w:rsidRDefault="00553BBE">
      <w:pPr>
        <w:jc w:val="both"/>
        <w:sectPr w:rsidR="00553BBE">
          <w:pgSz w:w="8400" w:h="11910"/>
          <w:pgMar w:top="1040" w:right="880" w:bottom="280" w:left="660" w:header="720" w:footer="720" w:gutter="0"/>
          <w:cols w:space="720"/>
        </w:sectPr>
      </w:pPr>
    </w:p>
    <w:p w:rsidR="00553BBE" w:rsidRDefault="00616760">
      <w:pPr>
        <w:pStyle w:val="a3"/>
        <w:spacing w:before="80"/>
        <w:ind w:right="238"/>
        <w:jc w:val="both"/>
      </w:pPr>
      <w:r>
        <w:lastRenderedPageBreak/>
        <w:t>экспериментальные данные. Лишь в 1910-1914 гг. американский физик Р.Миллик</w:t>
      </w:r>
      <w:r>
        <w:t xml:space="preserve">ен провел в Чикагском университете первые опыты, подтвердившие новые представления о свете. Р.Мил- ликен создал оригинальный прибор, </w:t>
      </w:r>
      <w:r>
        <w:rPr>
          <w:spacing w:val="-3"/>
        </w:rPr>
        <w:t xml:space="preserve">который </w:t>
      </w:r>
      <w:r>
        <w:t>позволял измерять количество электронов (и их энергию), выбитых из  металлов при освещении их светом различной длин</w:t>
      </w:r>
      <w:r>
        <w:t xml:space="preserve">ы волны (т.е. различного цвета). </w:t>
      </w:r>
      <w:r>
        <w:rPr>
          <w:spacing w:val="-3"/>
        </w:rPr>
        <w:t xml:space="preserve">Этот </w:t>
      </w:r>
      <w:r>
        <w:t>интересный прибор дал возможность, прежде всего, определить так называемую постоянную Планка, устанавливающую связь между энергией и частотой кванта. Кроме того, Р.Милликен экспериментально проверил уравнения Эйнштейна</w:t>
      </w:r>
      <w:r>
        <w:t xml:space="preserve"> для фотоэффекта в видимой и ультрафиолетовой областях спектра. Талантливому экспериментатору Р.Милликену принадлежит еще одно крупное достижение, которое принесло ему широкую известность. Используя оригинальную аппаратуру и разработанный им </w:t>
      </w:r>
      <w:r>
        <w:rPr>
          <w:spacing w:val="-4"/>
        </w:rPr>
        <w:t xml:space="preserve">метод </w:t>
      </w:r>
      <w:r>
        <w:t xml:space="preserve">капель, </w:t>
      </w:r>
      <w:r>
        <w:rPr>
          <w:spacing w:val="-3"/>
        </w:rPr>
        <w:t xml:space="preserve">он </w:t>
      </w:r>
      <w:r>
        <w:t>провел огромное количество опытов, позволивших ему точно измерить электрический заряд электрона («атома» электричества). За это открытие, а также за исследование фотоэффекта Р.Милликен получил в 1923 г. Нобелевскую премию по</w:t>
      </w:r>
      <w:r>
        <w:rPr>
          <w:spacing w:val="-6"/>
        </w:rPr>
        <w:t xml:space="preserve"> </w:t>
      </w:r>
      <w:r>
        <w:t>физике.</w:t>
      </w:r>
    </w:p>
    <w:p w:rsidR="00553BBE" w:rsidRDefault="00616760">
      <w:pPr>
        <w:pStyle w:val="a3"/>
        <w:ind w:right="240" w:firstLine="283"/>
        <w:jc w:val="both"/>
      </w:pPr>
      <w:r>
        <w:t>В 60-е годы XIX в. в</w:t>
      </w:r>
      <w:r>
        <w:t xml:space="preserve"> физике произошло крупное событие: английский физик Дж.Максвелл объединил явления электричества, магнетизма и света, создав </w:t>
      </w:r>
      <w:r>
        <w:rPr>
          <w:spacing w:val="-3"/>
        </w:rPr>
        <w:t xml:space="preserve">теорию </w:t>
      </w:r>
      <w:r>
        <w:t xml:space="preserve">электромагнитного поля. Так возник новый </w:t>
      </w:r>
      <w:r>
        <w:rPr>
          <w:spacing w:val="-3"/>
        </w:rPr>
        <w:t xml:space="preserve">раздел </w:t>
      </w:r>
      <w:r>
        <w:t xml:space="preserve">физики, получивший название электродинамики. </w:t>
      </w:r>
      <w:r>
        <w:rPr>
          <w:spacing w:val="-3"/>
        </w:rPr>
        <w:t xml:space="preserve">Идеи </w:t>
      </w:r>
      <w:r>
        <w:t>Дж.Максвелла были развиты д</w:t>
      </w:r>
      <w:r>
        <w:t xml:space="preserve">альше и поставлены на новую основу нидерландским физиком-теоретиком Х.Лоренцем. Объединив электромагнитную теорию Максвелла с представлениями об атомистическом характере электричества, </w:t>
      </w:r>
      <w:r>
        <w:rPr>
          <w:spacing w:val="-3"/>
        </w:rPr>
        <w:t xml:space="preserve">он  </w:t>
      </w:r>
      <w:r>
        <w:t xml:space="preserve">создал классическую электронную теорию. Электрические, магнитные и </w:t>
      </w:r>
      <w:r>
        <w:t>оптические явления теория Лоренца объясняла как движение дискретных электрических</w:t>
      </w:r>
      <w:r>
        <w:rPr>
          <w:spacing w:val="5"/>
        </w:rPr>
        <w:t xml:space="preserve"> </w:t>
      </w:r>
      <w:r>
        <w:t>зарядов.</w:t>
      </w:r>
    </w:p>
    <w:p w:rsidR="00553BBE" w:rsidRDefault="00616760">
      <w:pPr>
        <w:pStyle w:val="a3"/>
        <w:spacing w:before="2"/>
        <w:ind w:right="242" w:firstLine="283"/>
        <w:jc w:val="both"/>
      </w:pPr>
      <w:r>
        <w:t>Основы электронной теории Х.Лоренц заложил в 1880 г., а окончательно она оформилась к 1909 г., после того как был открыт электрон. Согласно этой теории, атомы состоя</w:t>
      </w:r>
      <w:r>
        <w:t>т из электронов и положительно заряженных частиц, которые их нейтрализуют. При движении этих зарядов возникают электрические и магнитные поля. Исходя из этих</w:t>
      </w:r>
    </w:p>
    <w:p w:rsidR="00553BBE" w:rsidRDefault="00553BBE">
      <w:pPr>
        <w:jc w:val="both"/>
        <w:sectPr w:rsidR="00553BBE">
          <w:pgSz w:w="8400" w:h="11910"/>
          <w:pgMar w:top="1040" w:right="880" w:bottom="280" w:left="660" w:header="720" w:footer="720" w:gutter="0"/>
          <w:cols w:space="720"/>
        </w:sectPr>
      </w:pPr>
    </w:p>
    <w:p w:rsidR="00553BBE" w:rsidRDefault="00616760">
      <w:pPr>
        <w:pStyle w:val="a3"/>
        <w:spacing w:before="80"/>
        <w:ind w:right="248"/>
        <w:jc w:val="both"/>
      </w:pPr>
      <w:r>
        <w:lastRenderedPageBreak/>
        <w:t>представлений, Х.Лоренц объяснил ряд электрических и оптических явлений и даже предс</w:t>
      </w:r>
      <w:r>
        <w:t xml:space="preserve">казал явления, которые тогда не наблюдались. В частности, </w:t>
      </w:r>
      <w:r>
        <w:rPr>
          <w:spacing w:val="-3"/>
        </w:rPr>
        <w:t xml:space="preserve">он </w:t>
      </w:r>
      <w:r>
        <w:t>указал, что спектральные линии излучения (которое обусловлено движением электронов) должны расщепляться под действием электрических и магнитных полей, поскольку поля влияют на движение электронов</w:t>
      </w:r>
      <w:r>
        <w:t xml:space="preserve">. Предсказание Х.Лоренца было подтверждено в августе 1896 г. его соотечественником, молодым нидерландским физиком </w:t>
      </w:r>
      <w:r>
        <w:rPr>
          <w:spacing w:val="-3"/>
        </w:rPr>
        <w:t>Питером</w:t>
      </w:r>
      <w:r>
        <w:rPr>
          <w:spacing w:val="-2"/>
        </w:rPr>
        <w:t xml:space="preserve"> </w:t>
      </w:r>
      <w:r>
        <w:t>Зееманом.</w:t>
      </w:r>
    </w:p>
    <w:p w:rsidR="00553BBE" w:rsidRDefault="00616760">
      <w:pPr>
        <w:pStyle w:val="a3"/>
        <w:spacing w:before="3"/>
        <w:ind w:right="246" w:firstLine="283"/>
        <w:jc w:val="both"/>
      </w:pPr>
      <w:r>
        <w:t>В своем эксперименте П.Зееман поместил пламя газовой горелки между полюсами электромагнита. При добавлении обычной поваренной соли пламя окрашивалось в желтый цвет</w:t>
      </w:r>
    </w:p>
    <w:p w:rsidR="00553BBE" w:rsidRDefault="00616760">
      <w:pPr>
        <w:pStyle w:val="a4"/>
        <w:numPr>
          <w:ilvl w:val="0"/>
          <w:numId w:val="18"/>
        </w:numPr>
        <w:tabs>
          <w:tab w:val="left" w:pos="857"/>
        </w:tabs>
        <w:ind w:right="251" w:firstLine="0"/>
        <w:jc w:val="both"/>
      </w:pPr>
      <w:r>
        <w:t>спектральная линия излучения натрия. При включении магнитного поля спектральные линии расшир</w:t>
      </w:r>
      <w:r>
        <w:t xml:space="preserve">ялись в полном соответствии с </w:t>
      </w:r>
      <w:r>
        <w:rPr>
          <w:spacing w:val="-3"/>
        </w:rPr>
        <w:t xml:space="preserve">теорией </w:t>
      </w:r>
      <w:r>
        <w:t>Х.Лоренца. В этот же период времени Томсон исследовал катодные лучи и данные, полученные им в опытах, никак не связанных с экспериментами П.Зеемана, послужили убедительным свидетельством в пользу реального существовани</w:t>
      </w:r>
      <w:r>
        <w:t>я</w:t>
      </w:r>
      <w:r>
        <w:rPr>
          <w:spacing w:val="-5"/>
        </w:rPr>
        <w:t xml:space="preserve"> </w:t>
      </w:r>
      <w:r>
        <w:t>электронов.</w:t>
      </w:r>
    </w:p>
    <w:p w:rsidR="00553BBE" w:rsidRDefault="00616760">
      <w:pPr>
        <w:pStyle w:val="a3"/>
        <w:ind w:right="247" w:firstLine="283"/>
        <w:jc w:val="both"/>
      </w:pPr>
      <w:r>
        <w:t xml:space="preserve">Идеи Х.Лоренца и открытия П.Зеемана </w:t>
      </w:r>
      <w:r>
        <w:rPr>
          <w:spacing w:val="-3"/>
        </w:rPr>
        <w:t xml:space="preserve">были </w:t>
      </w:r>
      <w:r>
        <w:t xml:space="preserve">крупным </w:t>
      </w:r>
      <w:r>
        <w:rPr>
          <w:spacing w:val="-3"/>
        </w:rPr>
        <w:t xml:space="preserve">шагом </w:t>
      </w:r>
      <w:r>
        <w:t>вперед в изучении теории излучения. Уже в 1902 г. их работы получили признание Нобелевского комитета, принявшего решение о присуждении двум нидерландским ученым  премии по</w:t>
      </w:r>
      <w:r>
        <w:rPr>
          <w:spacing w:val="-4"/>
        </w:rPr>
        <w:t xml:space="preserve"> </w:t>
      </w:r>
      <w:r>
        <w:t>физике.</w:t>
      </w:r>
    </w:p>
    <w:p w:rsidR="00553BBE" w:rsidRDefault="00616760">
      <w:pPr>
        <w:pStyle w:val="a3"/>
        <w:ind w:right="247" w:firstLine="283"/>
        <w:jc w:val="both"/>
      </w:pPr>
      <w:r>
        <w:t>Согласн</w:t>
      </w:r>
      <w:r>
        <w:t>о теории Лоренца, электрическое поле должно также воздействовать на свет. Экспериментальное доказательство этого вывода значительно задержалось по чисто техническим причинам.</w:t>
      </w:r>
    </w:p>
    <w:p w:rsidR="00553BBE" w:rsidRDefault="00616760">
      <w:pPr>
        <w:pStyle w:val="a3"/>
        <w:ind w:right="240" w:firstLine="283"/>
        <w:jc w:val="both"/>
      </w:pPr>
      <w:r>
        <w:t xml:space="preserve">Влияние электрического поля на спектральные линии натриевого пламени нельзя было </w:t>
      </w:r>
      <w:r>
        <w:t>изучать, поместив пламя между двумя электродами. Поскольку пламя проводит ток, электрическое поле при этом вообще исчезает. Лишь в 1913 г. Иоханнес Штарк, чтобы обойти эту трудность, создал другую экспериментальную установку, используя свойства так называе</w:t>
      </w:r>
      <w:r>
        <w:t>мых каналовых лучей. Это своего рода антипод катодных лучей. Если в катоде электронно-лучевой трубки проделать отверстия, то через них проходят частицы, которые представляют собой положительные ионы, излучающие</w:t>
      </w:r>
      <w:r>
        <w:rPr>
          <w:spacing w:val="20"/>
        </w:rPr>
        <w:t xml:space="preserve"> </w:t>
      </w:r>
      <w:r>
        <w:t>свет.</w:t>
      </w:r>
    </w:p>
    <w:p w:rsidR="00553BBE" w:rsidRDefault="00553BBE">
      <w:pPr>
        <w:jc w:val="both"/>
        <w:sectPr w:rsidR="00553BBE">
          <w:pgSz w:w="8400" w:h="11910"/>
          <w:pgMar w:top="1040" w:right="880" w:bottom="280" w:left="660" w:header="720" w:footer="720" w:gutter="0"/>
          <w:cols w:space="720"/>
        </w:sectPr>
      </w:pPr>
    </w:p>
    <w:p w:rsidR="00553BBE" w:rsidRDefault="00616760">
      <w:pPr>
        <w:pStyle w:val="a3"/>
        <w:spacing w:before="80"/>
        <w:ind w:right="248"/>
        <w:jc w:val="both"/>
      </w:pPr>
      <w:r>
        <w:lastRenderedPageBreak/>
        <w:t xml:space="preserve">Направляя каналовые лучи </w:t>
      </w:r>
      <w:r>
        <w:t xml:space="preserve">в электрическое поле, И.Штарк обнаружил, что при этом происходит расщепление спектральных линий излучения, как и предсказывала теория Лоренца. По аналогии с уже известным «эффектом Зеемана» это явление получило название «эффект Штарка». В 1919 </w:t>
      </w:r>
      <w:r>
        <w:rPr>
          <w:spacing w:val="-3"/>
        </w:rPr>
        <w:t xml:space="preserve">г. </w:t>
      </w:r>
      <w:r>
        <w:t>И.Штарк п</w:t>
      </w:r>
      <w:r>
        <w:t xml:space="preserve">олучил за свое открытие Нобелевскую премию </w:t>
      </w:r>
      <w:r>
        <w:rPr>
          <w:spacing w:val="3"/>
        </w:rPr>
        <w:t xml:space="preserve">по </w:t>
      </w:r>
      <w:r>
        <w:t>физике.</w:t>
      </w:r>
    </w:p>
    <w:p w:rsidR="00553BBE" w:rsidRDefault="00616760">
      <w:pPr>
        <w:pStyle w:val="a3"/>
        <w:ind w:right="250" w:firstLine="283"/>
        <w:jc w:val="both"/>
      </w:pPr>
      <w:r>
        <w:t xml:space="preserve">Исследования </w:t>
      </w:r>
      <w:r>
        <w:rPr>
          <w:spacing w:val="-3"/>
        </w:rPr>
        <w:t xml:space="preserve">законов </w:t>
      </w:r>
      <w:r>
        <w:t xml:space="preserve">излучения дали </w:t>
      </w:r>
      <w:r>
        <w:rPr>
          <w:spacing w:val="-3"/>
        </w:rPr>
        <w:t xml:space="preserve">очень </w:t>
      </w:r>
      <w:r>
        <w:t xml:space="preserve">ценную информацию о внутреннем строении атома и привели к созданию различных </w:t>
      </w:r>
      <w:r>
        <w:rPr>
          <w:spacing w:val="-3"/>
        </w:rPr>
        <w:t xml:space="preserve">его </w:t>
      </w:r>
      <w:r>
        <w:t>моделей. Но чтобы  сделать правильный выбор между этими моделями, требовались и другие экспериментальные методы, которые стали возможны только в начале нынешнего</w:t>
      </w:r>
      <w:r>
        <w:rPr>
          <w:spacing w:val="-9"/>
        </w:rPr>
        <w:t xml:space="preserve"> </w:t>
      </w:r>
      <w:r>
        <w:t>столетия.</w:t>
      </w:r>
    </w:p>
    <w:p w:rsidR="00553BBE" w:rsidRDefault="00553BBE">
      <w:pPr>
        <w:pStyle w:val="a3"/>
        <w:spacing w:before="5"/>
        <w:ind w:left="0"/>
      </w:pPr>
    </w:p>
    <w:p w:rsidR="00553BBE" w:rsidRDefault="00616760">
      <w:pPr>
        <w:pStyle w:val="Heading1"/>
      </w:pPr>
      <w:r>
        <w:t>Послетекстовые задания</w:t>
      </w:r>
    </w:p>
    <w:p w:rsidR="00553BBE" w:rsidRDefault="00553BBE">
      <w:pPr>
        <w:pStyle w:val="a3"/>
        <w:spacing w:before="10"/>
        <w:ind w:left="0"/>
        <w:rPr>
          <w:b/>
          <w:sz w:val="21"/>
        </w:rPr>
      </w:pPr>
    </w:p>
    <w:p w:rsidR="00553BBE" w:rsidRDefault="00616760">
      <w:pPr>
        <w:ind w:left="472" w:right="259" w:firstLine="283"/>
        <w:jc w:val="both"/>
        <w:rPr>
          <w:sz w:val="18"/>
        </w:rPr>
      </w:pPr>
      <w:r>
        <w:rPr>
          <w:b/>
        </w:rPr>
        <w:t>Задание 1</w:t>
      </w:r>
      <w:r>
        <w:t xml:space="preserve">. </w:t>
      </w:r>
      <w:r>
        <w:rPr>
          <w:sz w:val="18"/>
        </w:rPr>
        <w:t xml:space="preserve">Используя таблицу, составьте аннотацию к тексту </w:t>
      </w:r>
      <w:r>
        <w:rPr>
          <w:sz w:val="18"/>
        </w:rPr>
        <w:t>«Законы излучения».</w:t>
      </w:r>
    </w:p>
    <w:p w:rsidR="00553BBE" w:rsidRDefault="00616760">
      <w:pPr>
        <w:spacing w:before="8" w:line="500" w:lineRule="atLeast"/>
        <w:ind w:left="755" w:firstLine="412"/>
      </w:pPr>
      <w:r>
        <w:rPr>
          <w:b/>
        </w:rPr>
        <w:t xml:space="preserve">§ 12.8 Реферат. Сущность и назначение рефератов Реферат </w:t>
      </w:r>
      <w:r>
        <w:t xml:space="preserve">(от лат. </w:t>
      </w:r>
      <w:r>
        <w:rPr>
          <w:i/>
        </w:rPr>
        <w:t xml:space="preserve">reffere </w:t>
      </w:r>
      <w:r>
        <w:t>– докладывать, сообщать) (спец.) –</w:t>
      </w:r>
    </w:p>
    <w:p w:rsidR="00553BBE" w:rsidRDefault="00616760">
      <w:pPr>
        <w:pStyle w:val="a3"/>
        <w:spacing w:before="1"/>
        <w:ind w:right="253"/>
        <w:jc w:val="both"/>
      </w:pPr>
      <w:r>
        <w:t>«краткое изложение содержания документа или его части, включающее основные фактические сведения и выводы, необходимые для первоначального ознакомления с документом и определения целесообразности обращения к нему».</w:t>
      </w:r>
    </w:p>
    <w:p w:rsidR="00553BBE" w:rsidRDefault="00616760">
      <w:pPr>
        <w:pStyle w:val="a3"/>
        <w:spacing w:before="1"/>
        <w:ind w:right="242" w:firstLine="283"/>
        <w:jc w:val="both"/>
      </w:pPr>
      <w:r>
        <w:t>Реферат как жанр научной литературы, помим</w:t>
      </w:r>
      <w:r>
        <w:t xml:space="preserve">о общих закономерностей функционального стиля научной и технической литературы, имеет частные особенности, присущие данному жанру в отличие </w:t>
      </w:r>
      <w:r>
        <w:rPr>
          <w:spacing w:val="-3"/>
        </w:rPr>
        <w:t xml:space="preserve">от </w:t>
      </w:r>
      <w:r>
        <w:t>других жанров этого стиля, что обусловлено функцией реферата, его информационным назначением.</w:t>
      </w:r>
    </w:p>
    <w:p w:rsidR="00553BBE" w:rsidRDefault="00616760">
      <w:pPr>
        <w:pStyle w:val="a3"/>
        <w:ind w:right="248" w:firstLine="283"/>
        <w:jc w:val="both"/>
      </w:pPr>
      <w:r>
        <w:t>В отличие от статьи</w:t>
      </w:r>
      <w:r>
        <w:t>, в реферате нет той научной обстоятельности изложения, которая характерна для научной статьи. В нем нет развернутых доказательств. Рассуждений, сравнений, сопоставлений и обсуждений результатов, оценок, так как это – действенное средство убеждения читател</w:t>
      </w:r>
      <w:r>
        <w:t>я, а назначение реферата передать что-то, а не убеждать в чем-то.</w:t>
      </w:r>
    </w:p>
    <w:p w:rsidR="00553BBE" w:rsidRDefault="00553BBE">
      <w:pPr>
        <w:jc w:val="both"/>
        <w:sectPr w:rsidR="00553BBE">
          <w:pgSz w:w="8400" w:h="11910"/>
          <w:pgMar w:top="1040" w:right="880" w:bottom="280" w:left="660" w:header="720" w:footer="720" w:gutter="0"/>
          <w:cols w:space="720"/>
        </w:sectPr>
      </w:pPr>
    </w:p>
    <w:p w:rsidR="00553BBE" w:rsidRDefault="00616760">
      <w:pPr>
        <w:pStyle w:val="a3"/>
        <w:spacing w:before="80"/>
        <w:ind w:right="248" w:firstLine="283"/>
        <w:jc w:val="both"/>
      </w:pPr>
      <w:r>
        <w:lastRenderedPageBreak/>
        <w:t>Сущность и назначение реферата заключается в кратком изложении (с достаточной полнотой) основного содержания источника. В передаче новой проблемной информации, содержащейся в п</w:t>
      </w:r>
      <w:r>
        <w:t>ервичном документе.</w:t>
      </w:r>
    </w:p>
    <w:p w:rsidR="00553BBE" w:rsidRDefault="00616760">
      <w:pPr>
        <w:pStyle w:val="a3"/>
        <w:spacing w:before="1"/>
        <w:ind w:right="248" w:firstLine="283"/>
        <w:jc w:val="both"/>
      </w:pPr>
      <w:r>
        <w:t xml:space="preserve">В отличие </w:t>
      </w:r>
      <w:r>
        <w:rPr>
          <w:spacing w:val="-3"/>
        </w:rPr>
        <w:t xml:space="preserve">от </w:t>
      </w:r>
      <w:r>
        <w:t xml:space="preserve">аннотации, отвечающей на вопрос, </w:t>
      </w:r>
      <w:r>
        <w:rPr>
          <w:i/>
        </w:rPr>
        <w:t xml:space="preserve">о </w:t>
      </w:r>
      <w:r>
        <w:rPr>
          <w:i/>
          <w:spacing w:val="-3"/>
        </w:rPr>
        <w:t xml:space="preserve">чем </w:t>
      </w:r>
      <w:r>
        <w:t xml:space="preserve">говорится в первичном документе, и дающей общее представление о нем, его сжатую характеристику (обычно в  виде перечня основных проблем), реферат дает ответ на вопрос, </w:t>
      </w:r>
      <w:r>
        <w:rPr>
          <w:i/>
        </w:rPr>
        <w:t xml:space="preserve">что </w:t>
      </w:r>
      <w:r>
        <w:t xml:space="preserve">именно, что </w:t>
      </w:r>
      <w:r>
        <w:t>нового, существенного содержится в первичном документе, и передает, излагает основное содержание документа, новую проблемную информацию, содержащуюся в</w:t>
      </w:r>
      <w:r>
        <w:rPr>
          <w:spacing w:val="5"/>
        </w:rPr>
        <w:t xml:space="preserve"> </w:t>
      </w:r>
      <w:r>
        <w:t>нем.</w:t>
      </w:r>
    </w:p>
    <w:p w:rsidR="00553BBE" w:rsidRDefault="00616760">
      <w:pPr>
        <w:pStyle w:val="a3"/>
        <w:spacing w:before="2"/>
        <w:ind w:right="241" w:firstLine="283"/>
        <w:jc w:val="both"/>
      </w:pPr>
      <w:r>
        <w:t>Составление рефератов (реферирование) представляет собой процесс аналитико-синтетической переработк</w:t>
      </w:r>
      <w:r>
        <w:t>и первичных документов с целью их анализа и извлечения необходимых сведений. Этот процесс завершается составлением реферата – вторичного документа, дающего краткое изложение содержания первичного документа с указанием на характер документа, методику исслед</w:t>
      </w:r>
      <w:r>
        <w:t>ования и его результаты, а также время и место проведения исследования.</w:t>
      </w:r>
    </w:p>
    <w:p w:rsidR="00553BBE" w:rsidRDefault="00616760">
      <w:pPr>
        <w:pStyle w:val="a3"/>
        <w:ind w:right="244" w:firstLine="283"/>
        <w:jc w:val="both"/>
      </w:pPr>
      <w:r>
        <w:t>Реферат в большинстве случаев не предназначен для замены первоисточника. Он только помогает читателю отобрать нужную ему литературу и дает основные сведения о содержании первичного</w:t>
      </w:r>
      <w:r>
        <w:rPr>
          <w:spacing w:val="-6"/>
        </w:rPr>
        <w:t xml:space="preserve"> </w:t>
      </w:r>
      <w:r>
        <w:t>док</w:t>
      </w:r>
      <w:r>
        <w:t>умента.</w:t>
      </w:r>
    </w:p>
    <w:p w:rsidR="00553BBE" w:rsidRDefault="00616760">
      <w:pPr>
        <w:pStyle w:val="a3"/>
        <w:ind w:left="755"/>
      </w:pPr>
      <w:r>
        <w:t>Различают следующие виды рефератов.</w:t>
      </w:r>
    </w:p>
    <w:p w:rsidR="00553BBE" w:rsidRDefault="00616760">
      <w:pPr>
        <w:pStyle w:val="a3"/>
        <w:ind w:right="248" w:firstLine="283"/>
        <w:jc w:val="both"/>
      </w:pPr>
      <w:r>
        <w:t xml:space="preserve">По полноте изложения содержания  рефераты подразделяются на </w:t>
      </w:r>
      <w:r>
        <w:rPr>
          <w:b/>
        </w:rPr>
        <w:t xml:space="preserve">информативные </w:t>
      </w:r>
      <w:r>
        <w:t xml:space="preserve">(рефераты-конспекты), содержащие в обобщенном виде все основные положения первичного документа, иллюстрирующие </w:t>
      </w:r>
      <w:r>
        <w:rPr>
          <w:spacing w:val="3"/>
        </w:rPr>
        <w:t xml:space="preserve">их </w:t>
      </w:r>
      <w:r>
        <w:t>материал, важнейшую аргу</w:t>
      </w:r>
      <w:r>
        <w:t xml:space="preserve">ментацию, сведения о методике исследования, использованном оборудовании, сфере применения, и </w:t>
      </w:r>
      <w:r>
        <w:rPr>
          <w:b/>
        </w:rPr>
        <w:t xml:space="preserve">индикативные </w:t>
      </w:r>
      <w:r>
        <w:t xml:space="preserve">(указательные, или рефераты-резюме), содержащие </w:t>
      </w:r>
      <w:r>
        <w:rPr>
          <w:spacing w:val="3"/>
        </w:rPr>
        <w:t xml:space="preserve">не </w:t>
      </w:r>
      <w:r>
        <w:t xml:space="preserve">все, а лишь те основные положения, которые тесно связаны с </w:t>
      </w:r>
      <w:r>
        <w:rPr>
          <w:spacing w:val="-3"/>
        </w:rPr>
        <w:t xml:space="preserve">темой </w:t>
      </w:r>
      <w:r>
        <w:t>реферируемого документа, все второ</w:t>
      </w:r>
      <w:r>
        <w:t>степенные сведения для данной темы в индикативном реферате</w:t>
      </w:r>
      <w:r>
        <w:rPr>
          <w:spacing w:val="-6"/>
        </w:rPr>
        <w:t xml:space="preserve"> </w:t>
      </w:r>
      <w:r>
        <w:t>опускаются.</w:t>
      </w:r>
    </w:p>
    <w:p w:rsidR="00553BBE" w:rsidRDefault="00616760">
      <w:pPr>
        <w:pStyle w:val="a3"/>
        <w:spacing w:before="2" w:line="237" w:lineRule="auto"/>
        <w:ind w:right="246" w:firstLine="283"/>
        <w:jc w:val="both"/>
      </w:pPr>
      <w:r>
        <w:t xml:space="preserve">По количеству реферируемых первичных документов рефераты подразделяются на </w:t>
      </w:r>
      <w:r>
        <w:rPr>
          <w:b/>
        </w:rPr>
        <w:t>монографические</w:t>
      </w:r>
      <w:r>
        <w:t>, составленные</w:t>
      </w:r>
    </w:p>
    <w:p w:rsidR="00553BBE" w:rsidRDefault="00553BBE">
      <w:pPr>
        <w:spacing w:line="237" w:lineRule="auto"/>
        <w:jc w:val="both"/>
        <w:sectPr w:rsidR="00553BBE">
          <w:pgSz w:w="8400" w:h="11910"/>
          <w:pgMar w:top="1040" w:right="880" w:bottom="280" w:left="660" w:header="720" w:footer="720" w:gutter="0"/>
          <w:cols w:space="720"/>
        </w:sectPr>
      </w:pPr>
    </w:p>
    <w:p w:rsidR="00553BBE" w:rsidRDefault="00616760">
      <w:pPr>
        <w:pStyle w:val="a3"/>
        <w:spacing w:before="80"/>
        <w:ind w:right="306"/>
      </w:pPr>
      <w:r>
        <w:lastRenderedPageBreak/>
        <w:t xml:space="preserve">по одному документу, и </w:t>
      </w:r>
      <w:r>
        <w:rPr>
          <w:b/>
        </w:rPr>
        <w:t xml:space="preserve">обзорные </w:t>
      </w:r>
      <w:r>
        <w:t>(или обзоры), составленные по неск</w:t>
      </w:r>
      <w:r>
        <w:t>ольким документам на одну тему.</w:t>
      </w:r>
    </w:p>
    <w:p w:rsidR="00553BBE" w:rsidRDefault="00616760">
      <w:pPr>
        <w:pStyle w:val="a3"/>
        <w:spacing w:before="3"/>
        <w:ind w:right="244" w:firstLine="283"/>
        <w:jc w:val="both"/>
      </w:pPr>
      <w:r>
        <w:t xml:space="preserve">По читательскому назначению рефераты подразделяются на </w:t>
      </w:r>
      <w:r>
        <w:rPr>
          <w:b/>
        </w:rPr>
        <w:t>общие</w:t>
      </w:r>
      <w:r>
        <w:t xml:space="preserve">, излагающие содержание документа в целом и рассчитанные на широкий круг читателей, и </w:t>
      </w:r>
      <w:r>
        <w:rPr>
          <w:b/>
        </w:rPr>
        <w:t>специализированные</w:t>
      </w:r>
      <w:r>
        <w:t>, в которых изложение содержания ориентировано на специалистов определенной области знаний.</w:t>
      </w:r>
    </w:p>
    <w:p w:rsidR="00553BBE" w:rsidRDefault="00616760">
      <w:pPr>
        <w:pStyle w:val="a3"/>
        <w:ind w:right="247" w:firstLine="283"/>
        <w:jc w:val="both"/>
      </w:pPr>
      <w:r>
        <w:t>При всем разнообразии видов рефераты обладают одной общей чертой – они не должны отражать субъективные взгляды референта (составителя реферата) на излагаемый вопрос</w:t>
      </w:r>
      <w:r>
        <w:t>, в реферате не дается и оценка реферируемого документа.</w:t>
      </w:r>
    </w:p>
    <w:p w:rsidR="00553BBE" w:rsidRDefault="00616760">
      <w:pPr>
        <w:pStyle w:val="a3"/>
        <w:ind w:right="246" w:firstLine="283"/>
        <w:jc w:val="both"/>
      </w:pPr>
      <w:r>
        <w:t>При написании курсовых, дипломных и диссертационных работ из всех видов рефератов особенно важны информативные рефераты, так как необходимость в такого вида рефератах возникает всякий раз, когда нужн</w:t>
      </w:r>
      <w:r>
        <w:t>о изложить содержание используемого в работе первичного документа, первоисточника.</w:t>
      </w:r>
    </w:p>
    <w:p w:rsidR="00553BBE" w:rsidRDefault="00553BBE">
      <w:pPr>
        <w:pStyle w:val="a3"/>
        <w:spacing w:before="2"/>
        <w:ind w:left="0"/>
      </w:pPr>
    </w:p>
    <w:p w:rsidR="00553BBE" w:rsidRDefault="00616760">
      <w:pPr>
        <w:pStyle w:val="Heading1"/>
        <w:ind w:left="1470"/>
      </w:pPr>
      <w:r>
        <w:t>§ 12.9 Требования к составлению рефератов</w:t>
      </w:r>
    </w:p>
    <w:p w:rsidR="00553BBE" w:rsidRDefault="00553BBE">
      <w:pPr>
        <w:pStyle w:val="a3"/>
        <w:spacing w:before="9"/>
        <w:ind w:left="0"/>
        <w:rPr>
          <w:b/>
          <w:sz w:val="21"/>
        </w:rPr>
      </w:pPr>
    </w:p>
    <w:p w:rsidR="00553BBE" w:rsidRDefault="00616760">
      <w:pPr>
        <w:pStyle w:val="a3"/>
        <w:spacing w:line="251" w:lineRule="exact"/>
        <w:ind w:left="755"/>
      </w:pPr>
      <w:r>
        <w:t>Структурно реферат любого вида состоит из двух частей:</w:t>
      </w:r>
    </w:p>
    <w:p w:rsidR="00553BBE" w:rsidRDefault="00616760">
      <w:pPr>
        <w:pStyle w:val="a4"/>
        <w:numPr>
          <w:ilvl w:val="0"/>
          <w:numId w:val="17"/>
        </w:numPr>
        <w:tabs>
          <w:tab w:val="left" w:pos="886"/>
        </w:tabs>
        <w:spacing w:line="251" w:lineRule="exact"/>
      </w:pPr>
      <w:r>
        <w:t>библиографического</w:t>
      </w:r>
      <w:r>
        <w:rPr>
          <w:spacing w:val="-4"/>
        </w:rPr>
        <w:t xml:space="preserve"> </w:t>
      </w:r>
      <w:r>
        <w:t>описания;</w:t>
      </w:r>
    </w:p>
    <w:p w:rsidR="00553BBE" w:rsidRDefault="00616760">
      <w:pPr>
        <w:pStyle w:val="a4"/>
        <w:numPr>
          <w:ilvl w:val="0"/>
          <w:numId w:val="17"/>
        </w:numPr>
        <w:tabs>
          <w:tab w:val="left" w:pos="886"/>
        </w:tabs>
        <w:spacing w:before="2"/>
      </w:pPr>
      <w:r>
        <w:t>текста</w:t>
      </w:r>
      <w:r>
        <w:rPr>
          <w:spacing w:val="1"/>
        </w:rPr>
        <w:t xml:space="preserve"> </w:t>
      </w:r>
      <w:r>
        <w:t>реферата.</w:t>
      </w:r>
    </w:p>
    <w:p w:rsidR="00553BBE" w:rsidRDefault="00616760">
      <w:pPr>
        <w:pStyle w:val="a3"/>
        <w:spacing w:before="3" w:line="237" w:lineRule="auto"/>
        <w:ind w:right="253" w:firstLine="283"/>
        <w:jc w:val="both"/>
      </w:pPr>
      <w:r>
        <w:t>Библиографическое описание дает исходную информацию о первичном документе.</w:t>
      </w:r>
    </w:p>
    <w:p w:rsidR="00553BBE" w:rsidRDefault="00616760">
      <w:pPr>
        <w:pStyle w:val="a3"/>
        <w:spacing w:before="1"/>
        <w:ind w:right="250" w:firstLine="283"/>
        <w:jc w:val="both"/>
      </w:pPr>
      <w:r>
        <w:t>Заглавие документа, содержащееся в библиографическом описании служит, как правило, заглавием реферата.</w:t>
      </w:r>
    </w:p>
    <w:p w:rsidR="00553BBE" w:rsidRDefault="00616760">
      <w:pPr>
        <w:pStyle w:val="a3"/>
        <w:spacing w:before="3"/>
        <w:ind w:right="248" w:firstLine="283"/>
        <w:jc w:val="both"/>
      </w:pPr>
      <w:r>
        <w:t xml:space="preserve">Текст реферата дополняет информацию, </w:t>
      </w:r>
      <w:r>
        <w:rPr>
          <w:spacing w:val="-3"/>
        </w:rPr>
        <w:t xml:space="preserve">данную </w:t>
      </w:r>
      <w:r>
        <w:t>в библиографическом описании перви</w:t>
      </w:r>
      <w:r>
        <w:t xml:space="preserve">чного документа, и включает основные сведения о первичном документе, наиболее существенную, ценную, новую проблемную информацию, новые взгляды, новые методы исследования, новые материалы и другие новые сведения, ранее </w:t>
      </w:r>
      <w:r>
        <w:rPr>
          <w:spacing w:val="3"/>
        </w:rPr>
        <w:t xml:space="preserve">не </w:t>
      </w:r>
      <w:r>
        <w:t>опубликованные и представляющие нау</w:t>
      </w:r>
      <w:r>
        <w:t>чный интерес, без оценки</w:t>
      </w:r>
      <w:r>
        <w:rPr>
          <w:spacing w:val="-8"/>
        </w:rPr>
        <w:t xml:space="preserve"> </w:t>
      </w:r>
      <w:r>
        <w:t>излагаемого.</w:t>
      </w:r>
    </w:p>
    <w:p w:rsidR="00553BBE" w:rsidRDefault="00616760">
      <w:pPr>
        <w:pStyle w:val="a3"/>
        <w:spacing w:line="249" w:lineRule="exact"/>
        <w:ind w:left="755"/>
      </w:pPr>
      <w:r>
        <w:t>Текст реферата может включать следующие сведения:</w:t>
      </w:r>
    </w:p>
    <w:p w:rsidR="00553BBE" w:rsidRDefault="00616760">
      <w:pPr>
        <w:pStyle w:val="a4"/>
        <w:numPr>
          <w:ilvl w:val="1"/>
          <w:numId w:val="18"/>
        </w:numPr>
        <w:tabs>
          <w:tab w:val="left" w:pos="1178"/>
        </w:tabs>
        <w:ind w:right="257" w:firstLine="240"/>
        <w:jc w:val="both"/>
      </w:pPr>
      <w:r>
        <w:t>тему, исследуемую проблему; предмет (объект), цели и содержание</w:t>
      </w:r>
      <w:r>
        <w:rPr>
          <w:spacing w:val="-7"/>
        </w:rPr>
        <w:t xml:space="preserve"> </w:t>
      </w:r>
      <w:r>
        <w:t>работы;</w:t>
      </w:r>
    </w:p>
    <w:p w:rsidR="00553BBE" w:rsidRDefault="00553BBE">
      <w:pPr>
        <w:jc w:val="both"/>
        <w:sectPr w:rsidR="00553BBE">
          <w:pgSz w:w="8400" w:h="11910"/>
          <w:pgMar w:top="1040" w:right="880" w:bottom="280" w:left="660" w:header="720" w:footer="720" w:gutter="0"/>
          <w:cols w:space="720"/>
        </w:sectPr>
      </w:pPr>
    </w:p>
    <w:p w:rsidR="00553BBE" w:rsidRDefault="00616760">
      <w:pPr>
        <w:pStyle w:val="a4"/>
        <w:numPr>
          <w:ilvl w:val="1"/>
          <w:numId w:val="18"/>
        </w:numPr>
        <w:tabs>
          <w:tab w:val="left" w:pos="1179"/>
        </w:tabs>
        <w:spacing w:before="79"/>
        <w:ind w:right="249" w:firstLine="240"/>
        <w:jc w:val="both"/>
      </w:pPr>
      <w:r>
        <w:lastRenderedPageBreak/>
        <w:t>методы исследования (приводятся новые или представляющие особый интерес методы, широко известные методы только называются или не</w:t>
      </w:r>
      <w:r>
        <w:rPr>
          <w:spacing w:val="-22"/>
        </w:rPr>
        <w:t xml:space="preserve"> </w:t>
      </w:r>
      <w:r>
        <w:t>отмечаются);</w:t>
      </w:r>
    </w:p>
    <w:p w:rsidR="00553BBE" w:rsidRDefault="00616760">
      <w:pPr>
        <w:pStyle w:val="a4"/>
        <w:numPr>
          <w:ilvl w:val="1"/>
          <w:numId w:val="18"/>
        </w:numPr>
        <w:tabs>
          <w:tab w:val="left" w:pos="1179"/>
        </w:tabs>
        <w:spacing w:before="2"/>
        <w:ind w:right="250" w:firstLine="240"/>
        <w:jc w:val="both"/>
      </w:pPr>
      <w:r>
        <w:t>конкретные результаты (приводятся основные теоретические, экспериментальные, описательные результаты, при этом пре</w:t>
      </w:r>
      <w:r>
        <w:t>дпочтение отдается новым и проверенным фактам, результатам долгосрочного значения, открытиям, важным для решения практических</w:t>
      </w:r>
      <w:r>
        <w:rPr>
          <w:spacing w:val="4"/>
        </w:rPr>
        <w:t xml:space="preserve"> </w:t>
      </w:r>
      <w:r>
        <w:t>вопросов);</w:t>
      </w:r>
    </w:p>
    <w:p w:rsidR="00553BBE" w:rsidRDefault="00616760">
      <w:pPr>
        <w:pStyle w:val="a4"/>
        <w:numPr>
          <w:ilvl w:val="1"/>
          <w:numId w:val="18"/>
        </w:numPr>
        <w:tabs>
          <w:tab w:val="left" w:pos="1179"/>
        </w:tabs>
        <w:ind w:right="254" w:firstLine="240"/>
        <w:jc w:val="both"/>
      </w:pPr>
      <w:r>
        <w:t>выводы автора (оценки, предположения), принятые или отвергнутые гипотезы, описанные в первичном</w:t>
      </w:r>
      <w:r>
        <w:rPr>
          <w:spacing w:val="-16"/>
        </w:rPr>
        <w:t xml:space="preserve"> </w:t>
      </w:r>
      <w:r>
        <w:t>документе;</w:t>
      </w:r>
    </w:p>
    <w:p w:rsidR="00553BBE" w:rsidRDefault="00616760">
      <w:pPr>
        <w:pStyle w:val="a4"/>
        <w:numPr>
          <w:ilvl w:val="1"/>
          <w:numId w:val="18"/>
        </w:numPr>
        <w:tabs>
          <w:tab w:val="left" w:pos="1179"/>
        </w:tabs>
        <w:ind w:right="254" w:firstLine="240"/>
        <w:jc w:val="both"/>
      </w:pPr>
      <w:r>
        <w:t>область прим</w:t>
      </w:r>
      <w:r>
        <w:t>енения, пути практического применения результатов</w:t>
      </w:r>
      <w:r>
        <w:rPr>
          <w:spacing w:val="-2"/>
        </w:rPr>
        <w:t xml:space="preserve"> </w:t>
      </w:r>
      <w:r>
        <w:t>работы.</w:t>
      </w:r>
    </w:p>
    <w:p w:rsidR="00553BBE" w:rsidRDefault="00616760">
      <w:pPr>
        <w:pStyle w:val="a3"/>
        <w:ind w:right="249" w:firstLine="283"/>
        <w:jc w:val="both"/>
      </w:pPr>
      <w:r>
        <w:t>Если в первичном документе отсутствует какая-то часть этих данных (методы, выводы, область применения), то в тексте реферата она не приводится при сохранении последовательности</w:t>
      </w:r>
      <w:r>
        <w:rPr>
          <w:spacing w:val="2"/>
        </w:rPr>
        <w:t xml:space="preserve"> </w:t>
      </w:r>
      <w:r>
        <w:t>изложения.</w:t>
      </w:r>
    </w:p>
    <w:p w:rsidR="00553BBE" w:rsidRDefault="00616760">
      <w:pPr>
        <w:pStyle w:val="a3"/>
        <w:ind w:right="248" w:firstLine="283"/>
        <w:jc w:val="both"/>
      </w:pPr>
      <w:r>
        <w:rPr>
          <w:b/>
        </w:rPr>
        <w:t>Цель рефер</w:t>
      </w:r>
      <w:r>
        <w:rPr>
          <w:b/>
        </w:rPr>
        <w:t xml:space="preserve">ата </w:t>
      </w:r>
      <w:r>
        <w:t>– передать основную, существенную, новую информацию, содержащуюся в реферируемом документе. Поэтому избыточной в реферате можно считать как информацию, уже известную читателю  (ранее опубликованную), так и новую информацию, если она не относится к теме</w:t>
      </w:r>
      <w:r>
        <w:t>, а также историю вопроса (в тексте реферата история вопроса не излагается, достаточно упомянуть о наличии в работе таких сведений), ссылки. И в этом трудность составления реферата, трудность</w:t>
      </w:r>
      <w:r>
        <w:rPr>
          <w:spacing w:val="-1"/>
        </w:rPr>
        <w:t xml:space="preserve"> </w:t>
      </w:r>
      <w:r>
        <w:t>реферирования.</w:t>
      </w:r>
    </w:p>
    <w:p w:rsidR="00553BBE" w:rsidRDefault="00616760">
      <w:pPr>
        <w:pStyle w:val="a3"/>
        <w:ind w:right="248" w:firstLine="283"/>
        <w:jc w:val="both"/>
      </w:pPr>
      <w:r>
        <w:t xml:space="preserve">Основные требования, предъявляемые к составлению </w:t>
      </w:r>
      <w:r>
        <w:t>рефератов, следующие:</w:t>
      </w:r>
    </w:p>
    <w:p w:rsidR="00553BBE" w:rsidRDefault="00616760">
      <w:pPr>
        <w:pStyle w:val="a4"/>
        <w:numPr>
          <w:ilvl w:val="0"/>
          <w:numId w:val="16"/>
        </w:numPr>
        <w:tabs>
          <w:tab w:val="left" w:pos="895"/>
        </w:tabs>
        <w:ind w:right="253" w:firstLine="283"/>
        <w:jc w:val="both"/>
      </w:pPr>
      <w:r>
        <w:rPr>
          <w:b/>
        </w:rPr>
        <w:t xml:space="preserve">объективность </w:t>
      </w:r>
      <w:r>
        <w:t xml:space="preserve">(точное изложение существа реферируемой работы и взглядов ее автора, фиксирование только </w:t>
      </w:r>
      <w:r>
        <w:rPr>
          <w:spacing w:val="-3"/>
        </w:rPr>
        <w:t xml:space="preserve">тех </w:t>
      </w:r>
      <w:r>
        <w:t xml:space="preserve">сведений, которые содержатся в первичном документе, </w:t>
      </w:r>
      <w:r>
        <w:rPr>
          <w:spacing w:val="-4"/>
        </w:rPr>
        <w:t xml:space="preserve">без </w:t>
      </w:r>
      <w:r>
        <w:rPr>
          <w:spacing w:val="-3"/>
        </w:rPr>
        <w:t xml:space="preserve">оценки </w:t>
      </w:r>
      <w:r>
        <w:t>излагаемого, без полемики с авторами и</w:t>
      </w:r>
      <w:r>
        <w:rPr>
          <w:spacing w:val="7"/>
        </w:rPr>
        <w:t xml:space="preserve"> </w:t>
      </w:r>
      <w:r>
        <w:t>т.д.</w:t>
      </w:r>
    </w:p>
    <w:p w:rsidR="00553BBE" w:rsidRDefault="00616760">
      <w:pPr>
        <w:pStyle w:val="a4"/>
        <w:numPr>
          <w:ilvl w:val="0"/>
          <w:numId w:val="16"/>
        </w:numPr>
        <w:tabs>
          <w:tab w:val="left" w:pos="1025"/>
        </w:tabs>
        <w:ind w:right="249" w:firstLine="283"/>
        <w:jc w:val="both"/>
      </w:pPr>
      <w:r>
        <w:rPr>
          <w:b/>
        </w:rPr>
        <w:t xml:space="preserve">полнота </w:t>
      </w:r>
      <w:r>
        <w:t>(изложение всех существенных положений, содержащихся в первичном</w:t>
      </w:r>
      <w:r>
        <w:rPr>
          <w:spacing w:val="2"/>
        </w:rPr>
        <w:t xml:space="preserve"> </w:t>
      </w:r>
      <w:r>
        <w:t>документе);</w:t>
      </w:r>
    </w:p>
    <w:p w:rsidR="00553BBE" w:rsidRDefault="00616760">
      <w:pPr>
        <w:pStyle w:val="a4"/>
        <w:numPr>
          <w:ilvl w:val="0"/>
          <w:numId w:val="16"/>
        </w:numPr>
        <w:tabs>
          <w:tab w:val="left" w:pos="905"/>
        </w:tabs>
        <w:ind w:right="253" w:firstLine="283"/>
        <w:jc w:val="both"/>
      </w:pPr>
      <w:r>
        <w:rPr>
          <w:b/>
        </w:rPr>
        <w:t xml:space="preserve">единство стиля </w:t>
      </w:r>
      <w:r>
        <w:t xml:space="preserve">(использование </w:t>
      </w:r>
      <w:r>
        <w:rPr>
          <w:spacing w:val="-3"/>
        </w:rPr>
        <w:t xml:space="preserve">тех </w:t>
      </w:r>
      <w:r>
        <w:t>же языковых средств, единой терминологии, сокращений и т.п., что и в первоисточнике);</w:t>
      </w:r>
    </w:p>
    <w:p w:rsidR="00553BBE" w:rsidRDefault="00553BBE">
      <w:pPr>
        <w:jc w:val="both"/>
        <w:sectPr w:rsidR="00553BBE">
          <w:pgSz w:w="8400" w:h="11910"/>
          <w:pgMar w:top="1040" w:right="880" w:bottom="280" w:left="660" w:header="720" w:footer="720" w:gutter="0"/>
          <w:cols w:space="720"/>
        </w:sectPr>
      </w:pPr>
    </w:p>
    <w:p w:rsidR="00553BBE" w:rsidRDefault="00616760">
      <w:pPr>
        <w:pStyle w:val="a4"/>
        <w:numPr>
          <w:ilvl w:val="0"/>
          <w:numId w:val="16"/>
        </w:numPr>
        <w:tabs>
          <w:tab w:val="left" w:pos="982"/>
          <w:tab w:val="left" w:pos="2358"/>
        </w:tabs>
        <w:spacing w:before="80"/>
        <w:ind w:right="246" w:firstLine="283"/>
        <w:jc w:val="both"/>
      </w:pPr>
      <w:r>
        <w:rPr>
          <w:b/>
          <w:spacing w:val="-3"/>
        </w:rPr>
        <w:lastRenderedPageBreak/>
        <w:t xml:space="preserve">язык </w:t>
      </w:r>
      <w:r>
        <w:t>реферата должен быть литературным, точным, кратким, ясным, и простым, без сложных грамматических конструкций и сложных стилистических оборотов, используются такие грамматические средства языка, которые при сжатом изложении дают максимум информации (простые</w:t>
      </w:r>
      <w:r>
        <w:t xml:space="preserve"> законченные предложения, неопределенно-личные и безличные предложения,</w:t>
      </w:r>
      <w:r>
        <w:tab/>
        <w:t>страдательно-возвратные конструкции, однородные члены предложения, обособленные деепричастные обороты, бессоюзные сложные предложения и</w:t>
      </w:r>
      <w:r>
        <w:rPr>
          <w:spacing w:val="-6"/>
        </w:rPr>
        <w:t xml:space="preserve"> </w:t>
      </w:r>
      <w:r>
        <w:t>т.д.</w:t>
      </w:r>
    </w:p>
    <w:p w:rsidR="00553BBE" w:rsidRDefault="00616760">
      <w:pPr>
        <w:pStyle w:val="a4"/>
        <w:numPr>
          <w:ilvl w:val="0"/>
          <w:numId w:val="16"/>
        </w:numPr>
        <w:tabs>
          <w:tab w:val="left" w:pos="919"/>
        </w:tabs>
        <w:spacing w:before="5" w:line="237" w:lineRule="auto"/>
        <w:ind w:right="254" w:firstLine="283"/>
        <w:jc w:val="both"/>
      </w:pPr>
      <w:r>
        <w:rPr>
          <w:b/>
        </w:rPr>
        <w:t xml:space="preserve">композиция </w:t>
      </w:r>
      <w:r>
        <w:t>реферата должна быть внутренне л</w:t>
      </w:r>
      <w:r>
        <w:t>огична и может отличаться от композиции первичного</w:t>
      </w:r>
      <w:r>
        <w:rPr>
          <w:spacing w:val="-10"/>
        </w:rPr>
        <w:t xml:space="preserve"> </w:t>
      </w:r>
      <w:r>
        <w:t>документа;</w:t>
      </w:r>
    </w:p>
    <w:p w:rsidR="00553BBE" w:rsidRDefault="00616760">
      <w:pPr>
        <w:pStyle w:val="a4"/>
        <w:numPr>
          <w:ilvl w:val="0"/>
          <w:numId w:val="16"/>
        </w:numPr>
        <w:tabs>
          <w:tab w:val="left" w:pos="977"/>
        </w:tabs>
        <w:spacing w:before="1"/>
        <w:ind w:right="247" w:firstLine="283"/>
        <w:jc w:val="both"/>
      </w:pPr>
      <w:r>
        <w:rPr>
          <w:b/>
        </w:rPr>
        <w:t xml:space="preserve">объем </w:t>
      </w:r>
      <w:r>
        <w:t>реферата определяется содержанием первичного документа, количеством сведений и их научной ценностью и / или практическим значением; средний объем текста реферата: 500 печатных знаков – для</w:t>
      </w:r>
      <w:r>
        <w:t xml:space="preserve"> заметок и кратких сообщений; 1000 печатных знаков – для большинства статей, патентов; 2500 печатных </w:t>
      </w:r>
      <w:r>
        <w:rPr>
          <w:spacing w:val="-3"/>
        </w:rPr>
        <w:t xml:space="preserve">знаков </w:t>
      </w:r>
      <w:r>
        <w:t>– для документов большого</w:t>
      </w:r>
      <w:r>
        <w:rPr>
          <w:spacing w:val="13"/>
        </w:rPr>
        <w:t xml:space="preserve"> </w:t>
      </w:r>
      <w:r>
        <w:t>объема.</w:t>
      </w:r>
    </w:p>
    <w:p w:rsidR="00553BBE" w:rsidRDefault="00553BBE">
      <w:pPr>
        <w:pStyle w:val="a3"/>
        <w:spacing w:before="5"/>
        <w:ind w:left="0"/>
      </w:pPr>
    </w:p>
    <w:p w:rsidR="00553BBE" w:rsidRDefault="00616760">
      <w:pPr>
        <w:pStyle w:val="Heading1"/>
        <w:ind w:left="2723" w:right="607" w:hanging="1608"/>
      </w:pPr>
      <w:r>
        <w:t>§ 12.10 Языковые средства, оформляющие реферат (реферат – резюме)</w:t>
      </w:r>
    </w:p>
    <w:p w:rsidR="00553BBE" w:rsidRDefault="00553BBE">
      <w:pPr>
        <w:pStyle w:val="a3"/>
        <w:spacing w:before="3" w:after="1"/>
        <w:ind w:left="0"/>
        <w:rPr>
          <w:b/>
        </w:rPr>
      </w:pPr>
    </w:p>
    <w:tbl>
      <w:tblPr>
        <w:tblStyle w:val="TableNormal"/>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90"/>
        <w:gridCol w:w="4550"/>
      </w:tblGrid>
      <w:tr w:rsidR="00553BBE">
        <w:trPr>
          <w:trHeight w:val="412"/>
        </w:trPr>
        <w:tc>
          <w:tcPr>
            <w:tcW w:w="1790" w:type="dxa"/>
          </w:tcPr>
          <w:p w:rsidR="00553BBE" w:rsidRDefault="00616760">
            <w:pPr>
              <w:pStyle w:val="TableParagraph"/>
              <w:spacing w:line="202" w:lineRule="exact"/>
              <w:ind w:left="584"/>
              <w:rPr>
                <w:sz w:val="18"/>
              </w:rPr>
            </w:pPr>
            <w:r>
              <w:rPr>
                <w:sz w:val="18"/>
              </w:rPr>
              <w:t>Смысловые</w:t>
            </w:r>
          </w:p>
          <w:p w:rsidR="00553BBE" w:rsidRDefault="00616760">
            <w:pPr>
              <w:pStyle w:val="TableParagraph"/>
              <w:spacing w:line="191" w:lineRule="exact"/>
              <w:ind w:left="157"/>
              <w:rPr>
                <w:sz w:val="18"/>
              </w:rPr>
            </w:pPr>
            <w:r>
              <w:rPr>
                <w:sz w:val="18"/>
              </w:rPr>
              <w:t>компоненты текста</w:t>
            </w:r>
          </w:p>
        </w:tc>
        <w:tc>
          <w:tcPr>
            <w:tcW w:w="4550" w:type="dxa"/>
          </w:tcPr>
          <w:p w:rsidR="00553BBE" w:rsidRDefault="00616760">
            <w:pPr>
              <w:pStyle w:val="TableParagraph"/>
              <w:spacing w:line="202" w:lineRule="exact"/>
              <w:ind w:left="1223"/>
              <w:rPr>
                <w:sz w:val="18"/>
              </w:rPr>
            </w:pPr>
            <w:r>
              <w:rPr>
                <w:sz w:val="18"/>
              </w:rPr>
              <w:t>Языковые средства выражения</w:t>
            </w:r>
          </w:p>
        </w:tc>
      </w:tr>
      <w:tr w:rsidR="00553BBE">
        <w:trPr>
          <w:trHeight w:val="830"/>
        </w:trPr>
        <w:tc>
          <w:tcPr>
            <w:tcW w:w="1790" w:type="dxa"/>
          </w:tcPr>
          <w:p w:rsidR="00553BBE" w:rsidRDefault="00616760">
            <w:pPr>
              <w:pStyle w:val="TableParagraph"/>
              <w:spacing w:line="244" w:lineRule="auto"/>
              <w:rPr>
                <w:sz w:val="18"/>
              </w:rPr>
            </w:pPr>
            <w:r>
              <w:rPr>
                <w:sz w:val="18"/>
              </w:rPr>
              <w:t>1. Тема и название статьи.</w:t>
            </w:r>
          </w:p>
        </w:tc>
        <w:tc>
          <w:tcPr>
            <w:tcW w:w="4550" w:type="dxa"/>
          </w:tcPr>
          <w:p w:rsidR="00553BBE" w:rsidRDefault="00616760">
            <w:pPr>
              <w:pStyle w:val="TableParagraph"/>
              <w:spacing w:line="202" w:lineRule="exact"/>
              <w:rPr>
                <w:sz w:val="18"/>
              </w:rPr>
            </w:pPr>
            <w:r>
              <w:rPr>
                <w:sz w:val="18"/>
              </w:rPr>
              <w:t>Статья называется, носит название, озаглавлена…</w:t>
            </w:r>
          </w:p>
          <w:p w:rsidR="00553BBE" w:rsidRDefault="00616760">
            <w:pPr>
              <w:pStyle w:val="TableParagraph"/>
              <w:spacing w:before="7" w:line="206" w:lineRule="exact"/>
              <w:ind w:right="84"/>
              <w:jc w:val="both"/>
              <w:rPr>
                <w:sz w:val="18"/>
              </w:rPr>
            </w:pPr>
            <w:r>
              <w:rPr>
                <w:sz w:val="18"/>
              </w:rPr>
              <w:t xml:space="preserve">Тема статьи…; Данная статья </w:t>
            </w:r>
            <w:r>
              <w:rPr>
                <w:spacing w:val="-3"/>
                <w:sz w:val="18"/>
              </w:rPr>
              <w:t xml:space="preserve">посвящена </w:t>
            </w:r>
            <w:r>
              <w:rPr>
                <w:sz w:val="18"/>
              </w:rPr>
              <w:t xml:space="preserve">теме…;  Статья написана на тему </w:t>
            </w:r>
            <w:r>
              <w:rPr>
                <w:spacing w:val="-3"/>
                <w:sz w:val="18"/>
              </w:rPr>
              <w:t xml:space="preserve">о…; </w:t>
            </w:r>
            <w:r>
              <w:rPr>
                <w:sz w:val="18"/>
              </w:rPr>
              <w:t xml:space="preserve">В статье говорится о…; </w:t>
            </w:r>
            <w:r>
              <w:rPr>
                <w:spacing w:val="-3"/>
                <w:sz w:val="18"/>
              </w:rPr>
              <w:t xml:space="preserve">Автор </w:t>
            </w:r>
            <w:r>
              <w:rPr>
                <w:sz w:val="18"/>
              </w:rPr>
              <w:t>статьи рассказывает</w:t>
            </w:r>
            <w:r>
              <w:rPr>
                <w:spacing w:val="-2"/>
                <w:sz w:val="18"/>
              </w:rPr>
              <w:t xml:space="preserve"> </w:t>
            </w:r>
            <w:r>
              <w:rPr>
                <w:sz w:val="18"/>
              </w:rPr>
              <w:t>о…</w:t>
            </w:r>
          </w:p>
        </w:tc>
      </w:tr>
      <w:tr w:rsidR="00553BBE">
        <w:trPr>
          <w:trHeight w:val="1036"/>
        </w:trPr>
        <w:tc>
          <w:tcPr>
            <w:tcW w:w="1790" w:type="dxa"/>
          </w:tcPr>
          <w:p w:rsidR="00553BBE" w:rsidRDefault="00616760">
            <w:pPr>
              <w:pStyle w:val="TableParagraph"/>
              <w:tabs>
                <w:tab w:val="left" w:pos="580"/>
              </w:tabs>
              <w:spacing w:line="240" w:lineRule="auto"/>
              <w:ind w:right="94"/>
              <w:rPr>
                <w:sz w:val="18"/>
              </w:rPr>
            </w:pPr>
            <w:r>
              <w:rPr>
                <w:sz w:val="18"/>
              </w:rPr>
              <w:t>2.</w:t>
            </w:r>
            <w:r>
              <w:rPr>
                <w:sz w:val="18"/>
              </w:rPr>
              <w:tab/>
            </w:r>
            <w:r>
              <w:rPr>
                <w:spacing w:val="-3"/>
                <w:sz w:val="18"/>
              </w:rPr>
              <w:t xml:space="preserve">Проблематика </w:t>
            </w:r>
            <w:r>
              <w:rPr>
                <w:sz w:val="18"/>
              </w:rPr>
              <w:t>статьи.</w:t>
            </w:r>
          </w:p>
        </w:tc>
        <w:tc>
          <w:tcPr>
            <w:tcW w:w="4550" w:type="dxa"/>
          </w:tcPr>
          <w:p w:rsidR="00553BBE" w:rsidRDefault="00616760">
            <w:pPr>
              <w:pStyle w:val="TableParagraph"/>
              <w:spacing w:line="240" w:lineRule="auto"/>
              <w:ind w:right="94" w:firstLine="43"/>
              <w:jc w:val="both"/>
              <w:rPr>
                <w:sz w:val="18"/>
              </w:rPr>
            </w:pPr>
            <w:r>
              <w:rPr>
                <w:sz w:val="18"/>
              </w:rPr>
              <w:t xml:space="preserve">В статье рассматривается, ставится вопрос о том, что…; В статье автор касается </w:t>
            </w:r>
            <w:r>
              <w:rPr>
                <w:spacing w:val="-3"/>
                <w:sz w:val="18"/>
              </w:rPr>
              <w:t xml:space="preserve">вопросов </w:t>
            </w:r>
            <w:r>
              <w:rPr>
                <w:sz w:val="18"/>
              </w:rPr>
              <w:t xml:space="preserve">о…; </w:t>
            </w:r>
            <w:r>
              <w:rPr>
                <w:spacing w:val="-4"/>
                <w:sz w:val="18"/>
              </w:rPr>
              <w:t xml:space="preserve">Автор </w:t>
            </w:r>
            <w:r>
              <w:rPr>
                <w:sz w:val="18"/>
              </w:rPr>
              <w:t xml:space="preserve">затрагивает, ставит, </w:t>
            </w:r>
            <w:r>
              <w:rPr>
                <w:spacing w:val="-3"/>
                <w:sz w:val="18"/>
              </w:rPr>
              <w:t xml:space="preserve">освещает вопрос </w:t>
            </w:r>
            <w:r>
              <w:rPr>
                <w:sz w:val="18"/>
              </w:rPr>
              <w:t xml:space="preserve">о…;  </w:t>
            </w:r>
            <w:r>
              <w:rPr>
                <w:spacing w:val="-4"/>
                <w:sz w:val="18"/>
              </w:rPr>
              <w:t xml:space="preserve">Автор </w:t>
            </w:r>
            <w:r>
              <w:rPr>
                <w:sz w:val="18"/>
              </w:rPr>
              <w:t>говорит о проблемах…; останавливается на</w:t>
            </w:r>
            <w:r>
              <w:rPr>
                <w:spacing w:val="16"/>
                <w:sz w:val="18"/>
              </w:rPr>
              <w:t xml:space="preserve"> </w:t>
            </w:r>
            <w:r>
              <w:rPr>
                <w:sz w:val="18"/>
              </w:rPr>
              <w:t>следующих</w:t>
            </w:r>
          </w:p>
          <w:p w:rsidR="00553BBE" w:rsidRDefault="00616760">
            <w:pPr>
              <w:pStyle w:val="TableParagraph"/>
              <w:spacing w:line="194" w:lineRule="exact"/>
              <w:jc w:val="both"/>
              <w:rPr>
                <w:sz w:val="18"/>
              </w:rPr>
            </w:pPr>
            <w:r>
              <w:rPr>
                <w:sz w:val="18"/>
              </w:rPr>
              <w:t>вопросах (проблемах)…</w:t>
            </w:r>
          </w:p>
        </w:tc>
      </w:tr>
      <w:tr w:rsidR="00553BBE">
        <w:trPr>
          <w:trHeight w:val="1862"/>
        </w:trPr>
        <w:tc>
          <w:tcPr>
            <w:tcW w:w="1790" w:type="dxa"/>
          </w:tcPr>
          <w:p w:rsidR="00553BBE" w:rsidRDefault="00616760">
            <w:pPr>
              <w:pStyle w:val="TableParagraph"/>
              <w:tabs>
                <w:tab w:val="left" w:pos="734"/>
              </w:tabs>
              <w:spacing w:line="240" w:lineRule="auto"/>
              <w:ind w:right="96" w:hanging="1"/>
              <w:rPr>
                <w:sz w:val="18"/>
              </w:rPr>
            </w:pPr>
            <w:r>
              <w:rPr>
                <w:sz w:val="18"/>
              </w:rPr>
              <w:t>3.</w:t>
            </w:r>
            <w:r>
              <w:rPr>
                <w:sz w:val="18"/>
              </w:rPr>
              <w:tab/>
            </w:r>
            <w:r>
              <w:rPr>
                <w:spacing w:val="-3"/>
                <w:sz w:val="18"/>
              </w:rPr>
              <w:t xml:space="preserve">Композиция </w:t>
            </w:r>
            <w:r>
              <w:rPr>
                <w:sz w:val="18"/>
              </w:rPr>
              <w:t>статьи.</w:t>
            </w:r>
          </w:p>
        </w:tc>
        <w:tc>
          <w:tcPr>
            <w:tcW w:w="4550" w:type="dxa"/>
          </w:tcPr>
          <w:p w:rsidR="00553BBE" w:rsidRDefault="00616760">
            <w:pPr>
              <w:pStyle w:val="TableParagraph"/>
              <w:spacing w:line="202" w:lineRule="exact"/>
              <w:ind w:left="158"/>
              <w:rPr>
                <w:sz w:val="18"/>
              </w:rPr>
            </w:pPr>
            <w:r>
              <w:rPr>
                <w:sz w:val="18"/>
              </w:rPr>
              <w:t>Статья делится на…, состоит из…, начинается с…</w:t>
            </w:r>
          </w:p>
          <w:p w:rsidR="00553BBE" w:rsidRDefault="00616760">
            <w:pPr>
              <w:pStyle w:val="TableParagraph"/>
              <w:spacing w:line="240" w:lineRule="auto"/>
              <w:ind w:right="94" w:firstLine="44"/>
              <w:jc w:val="both"/>
              <w:rPr>
                <w:sz w:val="18"/>
              </w:rPr>
            </w:pPr>
            <w:r>
              <w:rPr>
                <w:sz w:val="18"/>
              </w:rPr>
              <w:t xml:space="preserve">В статье можно выделить вступление, </w:t>
            </w:r>
            <w:r>
              <w:rPr>
                <w:spacing w:val="-3"/>
                <w:sz w:val="18"/>
              </w:rPr>
              <w:t xml:space="preserve">основную </w:t>
            </w:r>
            <w:r>
              <w:rPr>
                <w:sz w:val="18"/>
              </w:rPr>
              <w:t>часть и заключение.</w:t>
            </w:r>
          </w:p>
          <w:p w:rsidR="00553BBE" w:rsidRDefault="00616760">
            <w:pPr>
              <w:pStyle w:val="TableParagraph"/>
              <w:spacing w:line="240" w:lineRule="auto"/>
              <w:ind w:right="93" w:firstLine="44"/>
              <w:jc w:val="both"/>
              <w:rPr>
                <w:sz w:val="18"/>
              </w:rPr>
            </w:pPr>
            <w:r>
              <w:rPr>
                <w:sz w:val="18"/>
              </w:rPr>
              <w:t>Во вступительной (первой) части статьи говорится о…, ставится вопрос о том, что….</w:t>
            </w:r>
          </w:p>
          <w:p w:rsidR="00553BBE" w:rsidRDefault="00616760">
            <w:pPr>
              <w:pStyle w:val="TableParagraph"/>
              <w:spacing w:line="242" w:lineRule="auto"/>
              <w:ind w:right="90"/>
              <w:jc w:val="both"/>
              <w:rPr>
                <w:sz w:val="18"/>
              </w:rPr>
            </w:pPr>
            <w:r>
              <w:rPr>
                <w:sz w:val="18"/>
              </w:rPr>
              <w:t>В основной части статьи дается описание…, дается анализ, излаг</w:t>
            </w:r>
            <w:r>
              <w:rPr>
                <w:sz w:val="18"/>
              </w:rPr>
              <w:t>ается точка зрения на…, дается характеристика (чего).</w:t>
            </w:r>
          </w:p>
          <w:p w:rsidR="00553BBE" w:rsidRDefault="00616760">
            <w:pPr>
              <w:pStyle w:val="TableParagraph"/>
              <w:spacing w:line="188" w:lineRule="exact"/>
              <w:ind w:left="154"/>
              <w:jc w:val="both"/>
              <w:rPr>
                <w:sz w:val="18"/>
              </w:rPr>
            </w:pPr>
            <w:r>
              <w:rPr>
                <w:sz w:val="18"/>
              </w:rPr>
              <w:t>В заключительной части, в заключении подводятся</w:t>
            </w:r>
          </w:p>
        </w:tc>
      </w:tr>
    </w:tbl>
    <w:p w:rsidR="00553BBE" w:rsidRDefault="00553BBE">
      <w:pPr>
        <w:spacing w:line="188" w:lineRule="exact"/>
        <w:jc w:val="both"/>
        <w:rPr>
          <w:sz w:val="18"/>
        </w:rPr>
        <w:sectPr w:rsidR="00553BBE">
          <w:pgSz w:w="8400" w:h="11910"/>
          <w:pgMar w:top="1040" w:right="880" w:bottom="280" w:left="660" w:header="720" w:footer="720" w:gutter="0"/>
          <w:cols w:space="720"/>
        </w:sectPr>
      </w:pPr>
    </w:p>
    <w:p w:rsidR="00553BBE" w:rsidRDefault="00553BBE">
      <w:pPr>
        <w:pStyle w:val="a3"/>
        <w:spacing w:before="5"/>
        <w:ind w:left="0"/>
        <w:rPr>
          <w:sz w:val="2"/>
        </w:rPr>
      </w:pPr>
    </w:p>
    <w:tbl>
      <w:tblPr>
        <w:tblStyle w:val="TableNormal"/>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90"/>
        <w:gridCol w:w="4550"/>
      </w:tblGrid>
      <w:tr w:rsidR="00553BBE">
        <w:trPr>
          <w:trHeight w:val="417"/>
        </w:trPr>
        <w:tc>
          <w:tcPr>
            <w:tcW w:w="1790" w:type="dxa"/>
          </w:tcPr>
          <w:p w:rsidR="00553BBE" w:rsidRDefault="00553BBE">
            <w:pPr>
              <w:pStyle w:val="TableParagraph"/>
              <w:spacing w:line="240" w:lineRule="auto"/>
              <w:ind w:left="0"/>
              <w:rPr>
                <w:sz w:val="18"/>
              </w:rPr>
            </w:pPr>
          </w:p>
        </w:tc>
        <w:tc>
          <w:tcPr>
            <w:tcW w:w="4550" w:type="dxa"/>
          </w:tcPr>
          <w:p w:rsidR="00553BBE" w:rsidRDefault="00616760">
            <w:pPr>
              <w:pStyle w:val="TableParagraph"/>
              <w:spacing w:line="202" w:lineRule="exact"/>
              <w:rPr>
                <w:sz w:val="18"/>
              </w:rPr>
            </w:pPr>
            <w:r>
              <w:rPr>
                <w:sz w:val="18"/>
              </w:rPr>
              <w:t>итоги исследования; делается вывод, обобщается</w:t>
            </w:r>
          </w:p>
          <w:p w:rsidR="00553BBE" w:rsidRDefault="00616760">
            <w:pPr>
              <w:pStyle w:val="TableParagraph"/>
              <w:spacing w:line="196" w:lineRule="exact"/>
              <w:rPr>
                <w:sz w:val="18"/>
              </w:rPr>
            </w:pPr>
            <w:r>
              <w:rPr>
                <w:sz w:val="18"/>
              </w:rPr>
              <w:t>сказанное выше; дается оценка (чему).</w:t>
            </w:r>
          </w:p>
        </w:tc>
      </w:tr>
      <w:tr w:rsidR="00553BBE">
        <w:trPr>
          <w:trHeight w:val="1862"/>
        </w:trPr>
        <w:tc>
          <w:tcPr>
            <w:tcW w:w="1790" w:type="dxa"/>
          </w:tcPr>
          <w:p w:rsidR="00553BBE" w:rsidRDefault="00616760">
            <w:pPr>
              <w:pStyle w:val="TableParagraph"/>
              <w:tabs>
                <w:tab w:val="left" w:pos="863"/>
              </w:tabs>
              <w:spacing w:line="240" w:lineRule="auto"/>
              <w:ind w:right="90"/>
              <w:jc w:val="both"/>
              <w:rPr>
                <w:sz w:val="18"/>
              </w:rPr>
            </w:pPr>
            <w:r>
              <w:rPr>
                <w:sz w:val="18"/>
              </w:rPr>
              <w:t>4.</w:t>
            </w:r>
            <w:r>
              <w:rPr>
                <w:sz w:val="18"/>
              </w:rPr>
              <w:tab/>
            </w:r>
            <w:r>
              <w:rPr>
                <w:spacing w:val="-2"/>
                <w:sz w:val="18"/>
              </w:rPr>
              <w:t xml:space="preserve">Сравнение </w:t>
            </w:r>
            <w:r>
              <w:rPr>
                <w:sz w:val="18"/>
              </w:rPr>
              <w:t>различных точек зрения.</w:t>
            </w:r>
          </w:p>
        </w:tc>
        <w:tc>
          <w:tcPr>
            <w:tcW w:w="4550" w:type="dxa"/>
          </w:tcPr>
          <w:p w:rsidR="00553BBE" w:rsidRDefault="00616760">
            <w:pPr>
              <w:pStyle w:val="TableParagraph"/>
              <w:spacing w:line="240" w:lineRule="auto"/>
              <w:ind w:right="99" w:firstLine="44"/>
              <w:jc w:val="both"/>
              <w:rPr>
                <w:sz w:val="18"/>
              </w:rPr>
            </w:pPr>
            <w:r>
              <w:rPr>
                <w:sz w:val="18"/>
              </w:rPr>
              <w:t>Существует несколько точек зрения по данной проблеме.</w:t>
            </w:r>
          </w:p>
          <w:p w:rsidR="00553BBE" w:rsidRDefault="00616760">
            <w:pPr>
              <w:pStyle w:val="TableParagraph"/>
              <w:spacing w:line="240" w:lineRule="auto"/>
              <w:ind w:right="85"/>
              <w:jc w:val="both"/>
              <w:rPr>
                <w:sz w:val="18"/>
              </w:rPr>
            </w:pPr>
            <w:r>
              <w:rPr>
                <w:sz w:val="18"/>
              </w:rPr>
              <w:t>Одна из точек зрения заключается в том, что…; вторая точка зрения противостоит первой. Если первая утверждает, что…, то вторая отрицает это. Третья точка зрения высказана (кем) в статье (какой)…</w:t>
            </w:r>
          </w:p>
          <w:p w:rsidR="00553BBE" w:rsidRDefault="00616760">
            <w:pPr>
              <w:pStyle w:val="TableParagraph"/>
              <w:spacing w:line="205" w:lineRule="exact"/>
              <w:ind w:firstLine="44"/>
              <w:rPr>
                <w:sz w:val="18"/>
              </w:rPr>
            </w:pPr>
            <w:r>
              <w:rPr>
                <w:sz w:val="18"/>
              </w:rPr>
              <w:t>Мы разд</w:t>
            </w:r>
            <w:r>
              <w:rPr>
                <w:sz w:val="18"/>
              </w:rPr>
              <w:t>еляем третью точку зрения, приведенную</w:t>
            </w:r>
          </w:p>
          <w:p w:rsidR="00553BBE" w:rsidRDefault="00616760">
            <w:pPr>
              <w:pStyle w:val="TableParagraph"/>
              <w:spacing w:before="1" w:line="206" w:lineRule="exact"/>
              <w:ind w:right="89"/>
              <w:jc w:val="both"/>
              <w:rPr>
                <w:sz w:val="18"/>
              </w:rPr>
            </w:pPr>
            <w:r>
              <w:rPr>
                <w:sz w:val="18"/>
              </w:rPr>
              <w:t>здесь. С этой позиции мы попытаемся рассмотреть реферируемую статью.</w:t>
            </w:r>
          </w:p>
        </w:tc>
      </w:tr>
      <w:tr w:rsidR="00553BBE">
        <w:trPr>
          <w:trHeight w:val="1449"/>
        </w:trPr>
        <w:tc>
          <w:tcPr>
            <w:tcW w:w="1790" w:type="dxa"/>
          </w:tcPr>
          <w:p w:rsidR="00553BBE" w:rsidRDefault="00616760">
            <w:pPr>
              <w:pStyle w:val="TableParagraph"/>
              <w:tabs>
                <w:tab w:val="left" w:pos="1597"/>
              </w:tabs>
              <w:spacing w:line="240" w:lineRule="auto"/>
              <w:ind w:right="93"/>
              <w:jc w:val="both"/>
              <w:rPr>
                <w:sz w:val="18"/>
              </w:rPr>
            </w:pPr>
            <w:r>
              <w:rPr>
                <w:sz w:val="18"/>
              </w:rPr>
              <w:t xml:space="preserve">5. </w:t>
            </w:r>
            <w:r>
              <w:rPr>
                <w:spacing w:val="-3"/>
                <w:sz w:val="18"/>
              </w:rPr>
              <w:t xml:space="preserve">Сообщение </w:t>
            </w:r>
            <w:r>
              <w:rPr>
                <w:sz w:val="18"/>
              </w:rPr>
              <w:t xml:space="preserve">о наличии </w:t>
            </w:r>
            <w:r>
              <w:rPr>
                <w:spacing w:val="-3"/>
                <w:sz w:val="18"/>
              </w:rPr>
              <w:t xml:space="preserve">основной </w:t>
            </w:r>
            <w:r>
              <w:rPr>
                <w:sz w:val="18"/>
              </w:rPr>
              <w:t>информации</w:t>
            </w:r>
            <w:r>
              <w:rPr>
                <w:sz w:val="18"/>
              </w:rPr>
              <w:tab/>
              <w:t xml:space="preserve">в </w:t>
            </w:r>
            <w:r>
              <w:rPr>
                <w:spacing w:val="-3"/>
                <w:sz w:val="18"/>
              </w:rPr>
              <w:t>авторском</w:t>
            </w:r>
            <w:r>
              <w:rPr>
                <w:spacing w:val="5"/>
                <w:sz w:val="18"/>
              </w:rPr>
              <w:t xml:space="preserve"> </w:t>
            </w:r>
            <w:r>
              <w:rPr>
                <w:sz w:val="18"/>
              </w:rPr>
              <w:t>тексте.</w:t>
            </w:r>
          </w:p>
        </w:tc>
        <w:tc>
          <w:tcPr>
            <w:tcW w:w="4550" w:type="dxa"/>
          </w:tcPr>
          <w:p w:rsidR="00553BBE" w:rsidRDefault="00616760">
            <w:pPr>
              <w:pStyle w:val="TableParagraph"/>
              <w:spacing w:line="240" w:lineRule="auto"/>
              <w:ind w:right="90" w:firstLine="44"/>
              <w:jc w:val="both"/>
              <w:rPr>
                <w:sz w:val="18"/>
              </w:rPr>
            </w:pPr>
            <w:r>
              <w:rPr>
                <w:sz w:val="18"/>
              </w:rPr>
              <w:t>Автор статьи называет, описывает, анализирует, рассматривает, разбирает, доказывает, раскрывает, утверждает, подтверждает (что).</w:t>
            </w:r>
          </w:p>
          <w:p w:rsidR="00553BBE" w:rsidRDefault="00616760">
            <w:pPr>
              <w:pStyle w:val="TableParagraph"/>
              <w:spacing w:line="240" w:lineRule="auto"/>
              <w:ind w:right="90" w:firstLine="86"/>
              <w:jc w:val="both"/>
              <w:rPr>
                <w:sz w:val="18"/>
              </w:rPr>
            </w:pPr>
            <w:r>
              <w:rPr>
                <w:sz w:val="18"/>
              </w:rPr>
              <w:t>В статье дан анализ, дается характеристика, приводятся доказательства (чего).</w:t>
            </w:r>
          </w:p>
          <w:p w:rsidR="00553BBE" w:rsidRDefault="00616760">
            <w:pPr>
              <w:pStyle w:val="TableParagraph"/>
              <w:spacing w:line="206" w:lineRule="exact"/>
              <w:ind w:left="154"/>
              <w:jc w:val="both"/>
              <w:rPr>
                <w:sz w:val="18"/>
              </w:rPr>
            </w:pPr>
            <w:r>
              <w:rPr>
                <w:sz w:val="18"/>
              </w:rPr>
              <w:t>В статье проводятся сравнения, сопоставления (чег</w:t>
            </w:r>
            <w:r>
              <w:rPr>
                <w:sz w:val="18"/>
              </w:rPr>
              <w:t>о, с</w:t>
            </w:r>
          </w:p>
          <w:p w:rsidR="00553BBE" w:rsidRDefault="00616760">
            <w:pPr>
              <w:pStyle w:val="TableParagraph"/>
              <w:spacing w:line="191" w:lineRule="exact"/>
              <w:jc w:val="both"/>
              <w:rPr>
                <w:sz w:val="18"/>
              </w:rPr>
            </w:pPr>
            <w:r>
              <w:rPr>
                <w:sz w:val="18"/>
              </w:rPr>
              <w:t>чем); проводится противопоставление (чего, чему).</w:t>
            </w:r>
          </w:p>
        </w:tc>
      </w:tr>
      <w:tr w:rsidR="00553BBE">
        <w:trPr>
          <w:trHeight w:val="1031"/>
        </w:trPr>
        <w:tc>
          <w:tcPr>
            <w:tcW w:w="1790" w:type="dxa"/>
          </w:tcPr>
          <w:p w:rsidR="00553BBE" w:rsidRDefault="00616760">
            <w:pPr>
              <w:pStyle w:val="TableParagraph"/>
              <w:tabs>
                <w:tab w:val="left" w:pos="1400"/>
              </w:tabs>
              <w:spacing w:line="240" w:lineRule="auto"/>
              <w:ind w:right="90"/>
              <w:rPr>
                <w:sz w:val="18"/>
              </w:rPr>
            </w:pPr>
            <w:r>
              <w:rPr>
                <w:sz w:val="18"/>
              </w:rPr>
              <w:t xml:space="preserve">6. Основание </w:t>
            </w:r>
            <w:r>
              <w:rPr>
                <w:spacing w:val="-2"/>
                <w:sz w:val="18"/>
              </w:rPr>
              <w:t xml:space="preserve">для </w:t>
            </w:r>
            <w:r>
              <w:rPr>
                <w:sz w:val="18"/>
              </w:rPr>
              <w:t>доказательства, утверждения, соответствия</w:t>
            </w:r>
            <w:r>
              <w:rPr>
                <w:sz w:val="18"/>
              </w:rPr>
              <w:tab/>
              <w:t>или</w:t>
            </w:r>
          </w:p>
          <w:p w:rsidR="00553BBE" w:rsidRDefault="00616760">
            <w:pPr>
              <w:pStyle w:val="TableParagraph"/>
              <w:spacing w:line="189" w:lineRule="exact"/>
              <w:rPr>
                <w:sz w:val="18"/>
              </w:rPr>
            </w:pPr>
            <w:r>
              <w:rPr>
                <w:sz w:val="18"/>
              </w:rPr>
              <w:t>противоречия.</w:t>
            </w:r>
          </w:p>
        </w:tc>
        <w:tc>
          <w:tcPr>
            <w:tcW w:w="4550" w:type="dxa"/>
          </w:tcPr>
          <w:p w:rsidR="00553BBE" w:rsidRDefault="00616760">
            <w:pPr>
              <w:pStyle w:val="TableParagraph"/>
              <w:tabs>
                <w:tab w:val="left" w:pos="657"/>
                <w:tab w:val="left" w:pos="1790"/>
                <w:tab w:val="left" w:pos="3067"/>
                <w:tab w:val="left" w:pos="3499"/>
                <w:tab w:val="left" w:pos="4200"/>
              </w:tabs>
              <w:spacing w:line="240" w:lineRule="auto"/>
              <w:ind w:right="86" w:firstLine="43"/>
              <w:rPr>
                <w:sz w:val="18"/>
              </w:rPr>
            </w:pPr>
            <w:r>
              <w:rPr>
                <w:sz w:val="18"/>
              </w:rPr>
              <w:t>Это</w:t>
            </w:r>
            <w:r>
              <w:rPr>
                <w:sz w:val="18"/>
              </w:rPr>
              <w:tab/>
              <w:t>доказывает,</w:t>
            </w:r>
            <w:r>
              <w:rPr>
                <w:sz w:val="18"/>
              </w:rPr>
              <w:tab/>
              <w:t>подтверждает</w:t>
            </w:r>
            <w:r>
              <w:rPr>
                <w:sz w:val="18"/>
              </w:rPr>
              <w:tab/>
              <w:t>то,</w:t>
            </w:r>
            <w:r>
              <w:rPr>
                <w:sz w:val="18"/>
              </w:rPr>
              <w:tab/>
              <w:t>что…;</w:t>
            </w:r>
            <w:r>
              <w:rPr>
                <w:sz w:val="18"/>
              </w:rPr>
              <w:tab/>
              <w:t xml:space="preserve">это соответствует, </w:t>
            </w:r>
            <w:r>
              <w:rPr>
                <w:spacing w:val="-3"/>
                <w:sz w:val="18"/>
              </w:rPr>
              <w:t xml:space="preserve">противоречит </w:t>
            </w:r>
            <w:r>
              <w:rPr>
                <w:sz w:val="18"/>
              </w:rPr>
              <w:t>тому,</w:t>
            </w:r>
            <w:r>
              <w:rPr>
                <w:spacing w:val="9"/>
                <w:sz w:val="18"/>
              </w:rPr>
              <w:t xml:space="preserve"> </w:t>
            </w:r>
            <w:r>
              <w:rPr>
                <w:sz w:val="18"/>
              </w:rPr>
              <w:t>что…</w:t>
            </w:r>
          </w:p>
          <w:p w:rsidR="00553BBE" w:rsidRDefault="00616760">
            <w:pPr>
              <w:pStyle w:val="TableParagraph"/>
              <w:spacing w:line="240" w:lineRule="auto"/>
              <w:ind w:firstLine="43"/>
              <w:rPr>
                <w:sz w:val="18"/>
              </w:rPr>
            </w:pPr>
            <w:r>
              <w:rPr>
                <w:sz w:val="18"/>
              </w:rPr>
              <w:t>На этом основании автор считает, утверждает, доказывает, что…</w:t>
            </w:r>
          </w:p>
        </w:tc>
      </w:tr>
      <w:tr w:rsidR="00553BBE">
        <w:trPr>
          <w:trHeight w:val="1036"/>
        </w:trPr>
        <w:tc>
          <w:tcPr>
            <w:tcW w:w="1790" w:type="dxa"/>
          </w:tcPr>
          <w:p w:rsidR="00553BBE" w:rsidRDefault="00616760">
            <w:pPr>
              <w:pStyle w:val="TableParagraph"/>
              <w:tabs>
                <w:tab w:val="left" w:pos="930"/>
              </w:tabs>
              <w:spacing w:line="242" w:lineRule="auto"/>
              <w:ind w:right="97"/>
              <w:rPr>
                <w:sz w:val="18"/>
              </w:rPr>
            </w:pPr>
            <w:r>
              <w:rPr>
                <w:sz w:val="18"/>
              </w:rPr>
              <w:t>7.</w:t>
            </w:r>
            <w:r>
              <w:rPr>
                <w:sz w:val="18"/>
              </w:rPr>
              <w:tab/>
            </w:r>
            <w:r>
              <w:rPr>
                <w:spacing w:val="-3"/>
                <w:sz w:val="18"/>
              </w:rPr>
              <w:t xml:space="preserve">Описание </w:t>
            </w:r>
            <w:r>
              <w:rPr>
                <w:sz w:val="18"/>
              </w:rPr>
              <w:t xml:space="preserve">основного </w:t>
            </w:r>
            <w:r>
              <w:rPr>
                <w:spacing w:val="-3"/>
                <w:sz w:val="18"/>
              </w:rPr>
              <w:t>содержания</w:t>
            </w:r>
          </w:p>
          <w:p w:rsidR="00553BBE" w:rsidRDefault="00616760">
            <w:pPr>
              <w:pStyle w:val="TableParagraph"/>
              <w:spacing w:line="204" w:lineRule="exact"/>
              <w:rPr>
                <w:sz w:val="18"/>
              </w:rPr>
            </w:pPr>
            <w:r>
              <w:rPr>
                <w:sz w:val="18"/>
              </w:rPr>
              <w:t>авторского текста.</w:t>
            </w:r>
          </w:p>
        </w:tc>
        <w:tc>
          <w:tcPr>
            <w:tcW w:w="4550" w:type="dxa"/>
          </w:tcPr>
          <w:p w:rsidR="00553BBE" w:rsidRDefault="00616760">
            <w:pPr>
              <w:pStyle w:val="TableParagraph"/>
              <w:spacing w:line="242" w:lineRule="auto"/>
              <w:ind w:right="84" w:firstLine="43"/>
              <w:jc w:val="both"/>
              <w:rPr>
                <w:sz w:val="18"/>
              </w:rPr>
            </w:pPr>
            <w:r>
              <w:rPr>
                <w:sz w:val="18"/>
              </w:rPr>
              <w:t>В статье высказывается мнение о том, что…; представлена, отражена точка зрения (на  что); доказано,</w:t>
            </w:r>
            <w:r>
              <w:rPr>
                <w:spacing w:val="4"/>
                <w:sz w:val="18"/>
              </w:rPr>
              <w:t xml:space="preserve"> </w:t>
            </w:r>
            <w:r>
              <w:rPr>
                <w:sz w:val="18"/>
              </w:rPr>
              <w:t>что…</w:t>
            </w:r>
          </w:p>
          <w:p w:rsidR="00553BBE" w:rsidRDefault="00616760">
            <w:pPr>
              <w:pStyle w:val="TableParagraph"/>
              <w:spacing w:line="204" w:lineRule="exact"/>
              <w:ind w:left="196"/>
              <w:jc w:val="both"/>
              <w:rPr>
                <w:sz w:val="18"/>
              </w:rPr>
            </w:pPr>
            <w:r>
              <w:rPr>
                <w:sz w:val="18"/>
              </w:rPr>
              <w:t>В статье имеются ценные сведения, важные</w:t>
            </w:r>
          </w:p>
          <w:p w:rsidR="00553BBE" w:rsidRDefault="00616760">
            <w:pPr>
              <w:pStyle w:val="TableParagraph"/>
              <w:spacing w:line="191" w:lineRule="exact"/>
              <w:jc w:val="both"/>
              <w:rPr>
                <w:sz w:val="18"/>
              </w:rPr>
            </w:pPr>
            <w:r>
              <w:rPr>
                <w:sz w:val="18"/>
              </w:rPr>
              <w:t>неопубликованные данные (о чем).</w:t>
            </w:r>
          </w:p>
        </w:tc>
      </w:tr>
      <w:tr w:rsidR="00553BBE">
        <w:trPr>
          <w:trHeight w:val="830"/>
        </w:trPr>
        <w:tc>
          <w:tcPr>
            <w:tcW w:w="1790" w:type="dxa"/>
          </w:tcPr>
          <w:p w:rsidR="00553BBE" w:rsidRDefault="00616760">
            <w:pPr>
              <w:pStyle w:val="TableParagraph"/>
              <w:tabs>
                <w:tab w:val="left" w:pos="810"/>
                <w:tab w:val="left" w:pos="1597"/>
              </w:tabs>
              <w:spacing w:line="240" w:lineRule="auto"/>
              <w:ind w:right="94"/>
              <w:rPr>
                <w:sz w:val="18"/>
              </w:rPr>
            </w:pPr>
            <w:r>
              <w:rPr>
                <w:sz w:val="18"/>
              </w:rPr>
              <w:t>8.</w:t>
            </w:r>
            <w:r>
              <w:rPr>
                <w:sz w:val="18"/>
              </w:rPr>
              <w:tab/>
            </w:r>
            <w:r>
              <w:rPr>
                <w:spacing w:val="-3"/>
                <w:sz w:val="18"/>
              </w:rPr>
              <w:t xml:space="preserve">Включение </w:t>
            </w:r>
            <w:r>
              <w:rPr>
                <w:sz w:val="18"/>
              </w:rPr>
              <w:t>дополнительной информации</w:t>
            </w:r>
            <w:r>
              <w:rPr>
                <w:sz w:val="18"/>
              </w:rPr>
              <w:tab/>
              <w:t>в</w:t>
            </w:r>
          </w:p>
          <w:p w:rsidR="00553BBE" w:rsidRDefault="00616760">
            <w:pPr>
              <w:pStyle w:val="TableParagraph"/>
              <w:spacing w:line="191" w:lineRule="exact"/>
              <w:rPr>
                <w:sz w:val="18"/>
              </w:rPr>
            </w:pPr>
            <w:r>
              <w:rPr>
                <w:sz w:val="18"/>
              </w:rPr>
              <w:t>авторский текст.</w:t>
            </w:r>
          </w:p>
        </w:tc>
        <w:tc>
          <w:tcPr>
            <w:tcW w:w="4550" w:type="dxa"/>
          </w:tcPr>
          <w:p w:rsidR="00553BBE" w:rsidRDefault="00616760">
            <w:pPr>
              <w:pStyle w:val="TableParagraph"/>
              <w:spacing w:line="240" w:lineRule="auto"/>
              <w:ind w:right="46" w:firstLine="44"/>
              <w:rPr>
                <w:sz w:val="18"/>
              </w:rPr>
            </w:pPr>
            <w:r>
              <w:rPr>
                <w:sz w:val="18"/>
              </w:rPr>
              <w:t>Важно отметить, что…; необходимо подчеркнуть, что…; надо сказать, что…</w:t>
            </w:r>
          </w:p>
        </w:tc>
      </w:tr>
      <w:tr w:rsidR="00553BBE">
        <w:trPr>
          <w:trHeight w:val="2687"/>
        </w:trPr>
        <w:tc>
          <w:tcPr>
            <w:tcW w:w="1790" w:type="dxa"/>
          </w:tcPr>
          <w:p w:rsidR="00553BBE" w:rsidRDefault="00616760">
            <w:pPr>
              <w:pStyle w:val="TableParagraph"/>
              <w:tabs>
                <w:tab w:val="left" w:pos="1396"/>
              </w:tabs>
              <w:spacing w:line="240" w:lineRule="auto"/>
              <w:ind w:right="93"/>
              <w:jc w:val="both"/>
              <w:rPr>
                <w:sz w:val="18"/>
              </w:rPr>
            </w:pPr>
            <w:r>
              <w:rPr>
                <w:sz w:val="18"/>
              </w:rPr>
              <w:t xml:space="preserve">9. </w:t>
            </w:r>
            <w:r>
              <w:rPr>
                <w:spacing w:val="-3"/>
                <w:sz w:val="18"/>
              </w:rPr>
              <w:t xml:space="preserve">Сообщение </w:t>
            </w:r>
            <w:r>
              <w:rPr>
                <w:sz w:val="18"/>
              </w:rPr>
              <w:t>о согласии</w:t>
            </w:r>
            <w:r>
              <w:rPr>
                <w:sz w:val="18"/>
              </w:rPr>
              <w:tab/>
            </w:r>
            <w:r>
              <w:rPr>
                <w:spacing w:val="-2"/>
                <w:sz w:val="18"/>
              </w:rPr>
              <w:t xml:space="preserve">или </w:t>
            </w:r>
            <w:r>
              <w:rPr>
                <w:sz w:val="18"/>
              </w:rPr>
              <w:t>несогласии.</w:t>
            </w:r>
          </w:p>
        </w:tc>
        <w:tc>
          <w:tcPr>
            <w:tcW w:w="4550" w:type="dxa"/>
          </w:tcPr>
          <w:p w:rsidR="00553BBE" w:rsidRDefault="00616760">
            <w:pPr>
              <w:pStyle w:val="TableParagraph"/>
              <w:spacing w:line="240" w:lineRule="auto"/>
              <w:ind w:right="92" w:firstLine="44"/>
              <w:jc w:val="both"/>
              <w:rPr>
                <w:sz w:val="18"/>
              </w:rPr>
            </w:pPr>
            <w:r>
              <w:rPr>
                <w:sz w:val="18"/>
              </w:rPr>
              <w:t>а) Согласие: Мы разделяем мнение автора статьи по вопросу о том, что…; стоим на сходной с ним точке зрения на то, что…; согласны с ним в том, что…</w:t>
            </w:r>
          </w:p>
          <w:p w:rsidR="00553BBE" w:rsidRDefault="00616760">
            <w:pPr>
              <w:pStyle w:val="TableParagraph"/>
              <w:spacing w:line="240" w:lineRule="auto"/>
              <w:ind w:right="91" w:firstLine="86"/>
              <w:jc w:val="both"/>
              <w:rPr>
                <w:sz w:val="18"/>
              </w:rPr>
            </w:pPr>
            <w:r>
              <w:rPr>
                <w:sz w:val="18"/>
              </w:rPr>
              <w:t>Нельзя не согласиться с тем, что…; нельзя не признать того, что…; нельзя не отметить того, что…</w:t>
            </w:r>
          </w:p>
          <w:p w:rsidR="00553BBE" w:rsidRDefault="00616760">
            <w:pPr>
              <w:pStyle w:val="TableParagraph"/>
              <w:spacing w:line="242" w:lineRule="auto"/>
              <w:ind w:right="90" w:firstLine="86"/>
              <w:jc w:val="both"/>
              <w:rPr>
                <w:sz w:val="18"/>
              </w:rPr>
            </w:pPr>
            <w:r>
              <w:rPr>
                <w:sz w:val="18"/>
              </w:rPr>
              <w:t>б) Несогласие</w:t>
            </w:r>
            <w:r>
              <w:rPr>
                <w:sz w:val="18"/>
              </w:rPr>
              <w:t>: Хотелось бы возразить (кому, на что); хотелось бы выразить сомнение (по поводу чего)…; хочется возразить автору по вопросу о…</w:t>
            </w:r>
          </w:p>
          <w:p w:rsidR="00553BBE" w:rsidRDefault="00616760">
            <w:pPr>
              <w:pStyle w:val="TableParagraph"/>
              <w:spacing w:line="240" w:lineRule="auto"/>
              <w:ind w:right="89" w:firstLine="86"/>
              <w:jc w:val="both"/>
              <w:rPr>
                <w:sz w:val="18"/>
              </w:rPr>
            </w:pPr>
            <w:r>
              <w:rPr>
                <w:sz w:val="18"/>
              </w:rPr>
              <w:t xml:space="preserve">Мы стоим на </w:t>
            </w:r>
            <w:r>
              <w:rPr>
                <w:spacing w:val="-3"/>
                <w:sz w:val="18"/>
              </w:rPr>
              <w:t xml:space="preserve">противоположной </w:t>
            </w:r>
            <w:r>
              <w:rPr>
                <w:sz w:val="18"/>
              </w:rPr>
              <w:t xml:space="preserve">точке зрения по вопросу о том, что…; не разделяем мнения автора о том, что…; </w:t>
            </w:r>
            <w:r>
              <w:rPr>
                <w:spacing w:val="-3"/>
                <w:sz w:val="18"/>
              </w:rPr>
              <w:t xml:space="preserve">расходимся </w:t>
            </w:r>
            <w:r>
              <w:rPr>
                <w:sz w:val="18"/>
              </w:rPr>
              <w:t>с автором во</w:t>
            </w:r>
            <w:r>
              <w:rPr>
                <w:sz w:val="18"/>
              </w:rPr>
              <w:t xml:space="preserve"> взглядах на </w:t>
            </w:r>
            <w:r>
              <w:rPr>
                <w:spacing w:val="-3"/>
                <w:sz w:val="18"/>
              </w:rPr>
              <w:t xml:space="preserve">вопрос </w:t>
            </w:r>
            <w:r>
              <w:rPr>
                <w:sz w:val="18"/>
              </w:rPr>
              <w:t>о том,</w:t>
            </w:r>
            <w:r>
              <w:rPr>
                <w:spacing w:val="2"/>
                <w:sz w:val="18"/>
              </w:rPr>
              <w:t xml:space="preserve"> </w:t>
            </w:r>
            <w:r>
              <w:rPr>
                <w:spacing w:val="-3"/>
                <w:sz w:val="18"/>
              </w:rPr>
              <w:t>что…</w:t>
            </w:r>
          </w:p>
          <w:p w:rsidR="00553BBE" w:rsidRDefault="00616760">
            <w:pPr>
              <w:pStyle w:val="TableParagraph"/>
              <w:spacing w:line="189" w:lineRule="exact"/>
              <w:ind w:left="157"/>
              <w:jc w:val="both"/>
              <w:rPr>
                <w:sz w:val="18"/>
              </w:rPr>
            </w:pPr>
            <w:r>
              <w:rPr>
                <w:sz w:val="18"/>
              </w:rPr>
              <w:t>Сомнительно, что…; непонятно (что, почему, как).</w:t>
            </w:r>
          </w:p>
        </w:tc>
      </w:tr>
      <w:tr w:rsidR="00553BBE">
        <w:trPr>
          <w:trHeight w:val="210"/>
        </w:trPr>
        <w:tc>
          <w:tcPr>
            <w:tcW w:w="1790" w:type="dxa"/>
          </w:tcPr>
          <w:p w:rsidR="00553BBE" w:rsidRDefault="00616760">
            <w:pPr>
              <w:pStyle w:val="TableParagraph"/>
              <w:spacing w:line="191" w:lineRule="exact"/>
              <w:rPr>
                <w:sz w:val="18"/>
              </w:rPr>
            </w:pPr>
            <w:r>
              <w:rPr>
                <w:sz w:val="18"/>
              </w:rPr>
              <w:t>10. Оценка.</w:t>
            </w:r>
          </w:p>
        </w:tc>
        <w:tc>
          <w:tcPr>
            <w:tcW w:w="4550" w:type="dxa"/>
          </w:tcPr>
          <w:p w:rsidR="00553BBE" w:rsidRDefault="00616760">
            <w:pPr>
              <w:pStyle w:val="TableParagraph"/>
              <w:spacing w:line="191" w:lineRule="exact"/>
              <w:ind w:left="196"/>
              <w:rPr>
                <w:sz w:val="18"/>
              </w:rPr>
            </w:pPr>
            <w:r>
              <w:rPr>
                <w:sz w:val="18"/>
              </w:rPr>
              <w:t>а) Элементы положительной оценки: Автор подробно</w:t>
            </w:r>
          </w:p>
        </w:tc>
      </w:tr>
    </w:tbl>
    <w:p w:rsidR="00553BBE" w:rsidRDefault="00553BBE">
      <w:pPr>
        <w:spacing w:line="191" w:lineRule="exact"/>
        <w:rPr>
          <w:sz w:val="18"/>
        </w:rPr>
        <w:sectPr w:rsidR="00553BBE">
          <w:pgSz w:w="8400" w:h="11910"/>
          <w:pgMar w:top="1100" w:right="880" w:bottom="280" w:left="660" w:header="720" w:footer="720" w:gutter="0"/>
          <w:cols w:space="720"/>
        </w:sectPr>
      </w:pPr>
    </w:p>
    <w:p w:rsidR="00553BBE" w:rsidRDefault="00553BBE">
      <w:pPr>
        <w:pStyle w:val="a3"/>
        <w:spacing w:before="5"/>
        <w:ind w:left="0"/>
        <w:rPr>
          <w:sz w:val="2"/>
        </w:rPr>
      </w:pPr>
    </w:p>
    <w:tbl>
      <w:tblPr>
        <w:tblStyle w:val="TableNormal"/>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90"/>
        <w:gridCol w:w="4550"/>
      </w:tblGrid>
      <w:tr w:rsidR="00553BBE">
        <w:trPr>
          <w:trHeight w:val="1449"/>
        </w:trPr>
        <w:tc>
          <w:tcPr>
            <w:tcW w:w="1790" w:type="dxa"/>
          </w:tcPr>
          <w:p w:rsidR="00553BBE" w:rsidRDefault="00553BBE">
            <w:pPr>
              <w:pStyle w:val="TableParagraph"/>
              <w:spacing w:line="240" w:lineRule="auto"/>
              <w:ind w:left="0"/>
              <w:rPr>
                <w:sz w:val="20"/>
              </w:rPr>
            </w:pPr>
          </w:p>
        </w:tc>
        <w:tc>
          <w:tcPr>
            <w:tcW w:w="4550" w:type="dxa"/>
          </w:tcPr>
          <w:p w:rsidR="00553BBE" w:rsidRDefault="00616760">
            <w:pPr>
              <w:pStyle w:val="TableParagraph"/>
              <w:tabs>
                <w:tab w:val="left" w:pos="1233"/>
                <w:tab w:val="left" w:pos="2659"/>
                <w:tab w:val="left" w:pos="4017"/>
              </w:tabs>
              <w:spacing w:line="202" w:lineRule="exact"/>
              <w:rPr>
                <w:sz w:val="18"/>
              </w:rPr>
            </w:pPr>
            <w:r>
              <w:rPr>
                <w:sz w:val="18"/>
              </w:rPr>
              <w:t>описывает,</w:t>
            </w:r>
            <w:r>
              <w:rPr>
                <w:sz w:val="18"/>
              </w:rPr>
              <w:tab/>
              <w:t>рассматривает,</w:t>
            </w:r>
            <w:r>
              <w:rPr>
                <w:sz w:val="18"/>
              </w:rPr>
              <w:tab/>
              <w:t>характеризует</w:t>
            </w:r>
            <w:r>
              <w:rPr>
                <w:sz w:val="18"/>
              </w:rPr>
              <w:tab/>
              <w:t>(что);</w:t>
            </w:r>
          </w:p>
          <w:p w:rsidR="00553BBE" w:rsidRDefault="00616760">
            <w:pPr>
              <w:pStyle w:val="TableParagraph"/>
              <w:spacing w:line="207" w:lineRule="exact"/>
              <w:rPr>
                <w:sz w:val="18"/>
              </w:rPr>
            </w:pPr>
            <w:r>
              <w:rPr>
                <w:sz w:val="18"/>
              </w:rPr>
              <w:t>останавливается (на чем).</w:t>
            </w:r>
          </w:p>
          <w:p w:rsidR="00553BBE" w:rsidRDefault="00616760">
            <w:pPr>
              <w:pStyle w:val="TableParagraph"/>
              <w:spacing w:before="4" w:line="240" w:lineRule="auto"/>
              <w:ind w:right="90" w:firstLine="129"/>
              <w:jc w:val="both"/>
              <w:rPr>
                <w:sz w:val="18"/>
              </w:rPr>
            </w:pPr>
            <w:r>
              <w:rPr>
                <w:sz w:val="18"/>
              </w:rPr>
              <w:t>б) Элементы отрицательной оценки: Необходимо отметить следующие недостатки; (что) представляется недосказанным, малоубедительным, сомнительным, непонятным.</w:t>
            </w:r>
          </w:p>
        </w:tc>
      </w:tr>
      <w:tr w:rsidR="00553BBE">
        <w:trPr>
          <w:trHeight w:val="417"/>
        </w:trPr>
        <w:tc>
          <w:tcPr>
            <w:tcW w:w="1790" w:type="dxa"/>
          </w:tcPr>
          <w:p w:rsidR="00553BBE" w:rsidRDefault="00616760">
            <w:pPr>
              <w:pStyle w:val="TableParagraph"/>
              <w:spacing w:line="202" w:lineRule="exact"/>
              <w:rPr>
                <w:sz w:val="18"/>
              </w:rPr>
            </w:pPr>
            <w:r>
              <w:rPr>
                <w:sz w:val="18"/>
              </w:rPr>
              <w:t>11. Адресат статьи</w:t>
            </w:r>
          </w:p>
          <w:p w:rsidR="00553BBE" w:rsidRDefault="00616760">
            <w:pPr>
              <w:pStyle w:val="TableParagraph"/>
              <w:spacing w:line="196" w:lineRule="exact"/>
              <w:rPr>
                <w:sz w:val="18"/>
              </w:rPr>
            </w:pPr>
            <w:r>
              <w:rPr>
                <w:sz w:val="18"/>
              </w:rPr>
              <w:t>(книги).</w:t>
            </w:r>
          </w:p>
        </w:tc>
        <w:tc>
          <w:tcPr>
            <w:tcW w:w="4550" w:type="dxa"/>
          </w:tcPr>
          <w:p w:rsidR="00553BBE" w:rsidRDefault="00616760">
            <w:pPr>
              <w:pStyle w:val="TableParagraph"/>
              <w:tabs>
                <w:tab w:val="left" w:pos="1113"/>
                <w:tab w:val="left" w:pos="2097"/>
                <w:tab w:val="left" w:pos="3383"/>
              </w:tabs>
              <w:spacing w:line="202" w:lineRule="exact"/>
              <w:ind w:left="153"/>
              <w:rPr>
                <w:sz w:val="18"/>
              </w:rPr>
            </w:pPr>
            <w:r>
              <w:rPr>
                <w:sz w:val="18"/>
              </w:rPr>
              <w:t>Статья</w:t>
            </w:r>
            <w:r>
              <w:rPr>
                <w:sz w:val="18"/>
              </w:rPr>
              <w:tab/>
              <w:t>(книга)</w:t>
            </w:r>
            <w:r>
              <w:rPr>
                <w:sz w:val="18"/>
              </w:rPr>
              <w:tab/>
              <w:t>адресована</w:t>
            </w:r>
            <w:r>
              <w:rPr>
                <w:sz w:val="18"/>
              </w:rPr>
              <w:tab/>
              <w:t>специалистам</w:t>
            </w:r>
          </w:p>
          <w:p w:rsidR="00553BBE" w:rsidRDefault="00616760">
            <w:pPr>
              <w:pStyle w:val="TableParagraph"/>
              <w:spacing w:line="196" w:lineRule="exact"/>
              <w:rPr>
                <w:sz w:val="18"/>
              </w:rPr>
            </w:pPr>
            <w:r>
              <w:rPr>
                <w:sz w:val="18"/>
              </w:rPr>
              <w:t>/неспециалистам, широкому кругу читателей.</w:t>
            </w:r>
          </w:p>
        </w:tc>
      </w:tr>
    </w:tbl>
    <w:p w:rsidR="00553BBE" w:rsidRDefault="00553BBE">
      <w:pPr>
        <w:pStyle w:val="a3"/>
        <w:ind w:left="0"/>
        <w:rPr>
          <w:sz w:val="20"/>
        </w:rPr>
      </w:pPr>
    </w:p>
    <w:p w:rsidR="00553BBE" w:rsidRDefault="00553BBE">
      <w:pPr>
        <w:pStyle w:val="a3"/>
        <w:spacing w:before="6"/>
        <w:ind w:left="0"/>
        <w:rPr>
          <w:sz w:val="23"/>
        </w:rPr>
      </w:pPr>
    </w:p>
    <w:p w:rsidR="00553BBE" w:rsidRDefault="00616760">
      <w:pPr>
        <w:ind w:left="1740"/>
        <w:rPr>
          <w:b/>
        </w:rPr>
      </w:pPr>
      <w:r>
        <w:rPr>
          <w:b/>
        </w:rPr>
        <w:t>Вопросы и задания для самопроверки:</w:t>
      </w:r>
    </w:p>
    <w:p w:rsidR="00553BBE" w:rsidRDefault="00553BBE">
      <w:pPr>
        <w:pStyle w:val="a3"/>
        <w:spacing w:before="5"/>
        <w:ind w:left="0"/>
        <w:rPr>
          <w:b/>
          <w:sz w:val="21"/>
        </w:rPr>
      </w:pPr>
    </w:p>
    <w:p w:rsidR="00553BBE" w:rsidRDefault="00616760">
      <w:pPr>
        <w:pStyle w:val="a4"/>
        <w:numPr>
          <w:ilvl w:val="0"/>
          <w:numId w:val="15"/>
        </w:numPr>
        <w:tabs>
          <w:tab w:val="left" w:pos="982"/>
        </w:tabs>
        <w:ind w:firstLine="284"/>
      </w:pPr>
      <w:r>
        <w:t xml:space="preserve">Что такое реферат, и с </w:t>
      </w:r>
      <w:r>
        <w:rPr>
          <w:spacing w:val="-3"/>
        </w:rPr>
        <w:t xml:space="preserve">какой </w:t>
      </w:r>
      <w:r>
        <w:t xml:space="preserve">целью </w:t>
      </w:r>
      <w:r>
        <w:rPr>
          <w:spacing w:val="-3"/>
        </w:rPr>
        <w:t>он</w:t>
      </w:r>
      <w:r>
        <w:rPr>
          <w:spacing w:val="1"/>
        </w:rPr>
        <w:t xml:space="preserve"> </w:t>
      </w:r>
      <w:r>
        <w:t>составляется?</w:t>
      </w:r>
    </w:p>
    <w:p w:rsidR="00553BBE" w:rsidRDefault="00616760">
      <w:pPr>
        <w:pStyle w:val="a4"/>
        <w:numPr>
          <w:ilvl w:val="0"/>
          <w:numId w:val="15"/>
        </w:numPr>
        <w:tabs>
          <w:tab w:val="left" w:pos="1121"/>
          <w:tab w:val="left" w:pos="2008"/>
        </w:tabs>
        <w:spacing w:before="1"/>
        <w:ind w:right="253" w:firstLine="283"/>
      </w:pPr>
      <w:r>
        <w:t xml:space="preserve">В  </w:t>
      </w:r>
      <w:r>
        <w:rPr>
          <w:spacing w:val="26"/>
        </w:rPr>
        <w:t xml:space="preserve"> </w:t>
      </w:r>
      <w:r>
        <w:t>чем</w:t>
      </w:r>
      <w:r>
        <w:tab/>
        <w:t>сущность и назначение реферата научного произведения?</w:t>
      </w:r>
    </w:p>
    <w:p w:rsidR="00553BBE" w:rsidRDefault="00616760">
      <w:pPr>
        <w:pStyle w:val="a4"/>
        <w:numPr>
          <w:ilvl w:val="0"/>
          <w:numId w:val="15"/>
        </w:numPr>
        <w:tabs>
          <w:tab w:val="left" w:pos="1163"/>
          <w:tab w:val="left" w:pos="1164"/>
          <w:tab w:val="left" w:pos="1782"/>
          <w:tab w:val="left" w:pos="3054"/>
          <w:tab w:val="left" w:pos="4052"/>
          <w:tab w:val="left" w:pos="4493"/>
          <w:tab w:val="left" w:pos="5726"/>
        </w:tabs>
        <w:spacing w:before="5" w:line="237" w:lineRule="auto"/>
        <w:ind w:right="253" w:firstLine="283"/>
      </w:pPr>
      <w:r>
        <w:rPr>
          <w:spacing w:val="-3"/>
        </w:rPr>
        <w:t>Чем</w:t>
      </w:r>
      <w:r>
        <w:rPr>
          <w:spacing w:val="-3"/>
        </w:rPr>
        <w:tab/>
      </w:r>
      <w:r>
        <w:t>отличается</w:t>
      </w:r>
      <w:r>
        <w:tab/>
        <w:t>реферат</w:t>
      </w:r>
      <w:r>
        <w:tab/>
      </w:r>
      <w:r>
        <w:rPr>
          <w:spacing w:val="-3"/>
        </w:rPr>
        <w:t>от</w:t>
      </w:r>
      <w:r>
        <w:rPr>
          <w:spacing w:val="-3"/>
        </w:rPr>
        <w:tab/>
      </w:r>
      <w:r>
        <w:t>аннотации</w:t>
      </w:r>
      <w:r>
        <w:tab/>
        <w:t>научного произведения?</w:t>
      </w:r>
    </w:p>
    <w:p w:rsidR="00553BBE" w:rsidRDefault="00616760">
      <w:pPr>
        <w:pStyle w:val="a4"/>
        <w:numPr>
          <w:ilvl w:val="0"/>
          <w:numId w:val="15"/>
        </w:numPr>
        <w:tabs>
          <w:tab w:val="left" w:pos="982"/>
        </w:tabs>
        <w:spacing w:before="1"/>
        <w:ind w:left="981"/>
      </w:pPr>
      <w:r>
        <w:t>Что такое реферирование и для чего оно</w:t>
      </w:r>
      <w:r>
        <w:rPr>
          <w:spacing w:val="-25"/>
        </w:rPr>
        <w:t xml:space="preserve"> </w:t>
      </w:r>
      <w:r>
        <w:t>используется?</w:t>
      </w:r>
    </w:p>
    <w:p w:rsidR="00553BBE" w:rsidRDefault="00616760">
      <w:pPr>
        <w:pStyle w:val="a4"/>
        <w:numPr>
          <w:ilvl w:val="0"/>
          <w:numId w:val="15"/>
        </w:numPr>
        <w:tabs>
          <w:tab w:val="left" w:pos="977"/>
        </w:tabs>
        <w:spacing w:before="2" w:line="251" w:lineRule="exact"/>
        <w:ind w:left="976" w:hanging="221"/>
      </w:pPr>
      <w:r>
        <w:t>Какие имеются виды</w:t>
      </w:r>
      <w:r>
        <w:rPr>
          <w:spacing w:val="-3"/>
        </w:rPr>
        <w:t xml:space="preserve"> </w:t>
      </w:r>
      <w:r>
        <w:t>рефератов?</w:t>
      </w:r>
    </w:p>
    <w:p w:rsidR="00553BBE" w:rsidRDefault="00616760">
      <w:pPr>
        <w:pStyle w:val="a4"/>
        <w:numPr>
          <w:ilvl w:val="0"/>
          <w:numId w:val="15"/>
        </w:numPr>
        <w:tabs>
          <w:tab w:val="left" w:pos="977"/>
        </w:tabs>
        <w:spacing w:line="251" w:lineRule="exact"/>
        <w:ind w:left="976" w:hanging="221"/>
      </w:pPr>
      <w:r>
        <w:t>Какова структура реферата? Приведите</w:t>
      </w:r>
      <w:r>
        <w:rPr>
          <w:spacing w:val="-9"/>
        </w:rPr>
        <w:t xml:space="preserve"> </w:t>
      </w:r>
      <w:r>
        <w:t>примеры.</w:t>
      </w:r>
    </w:p>
    <w:p w:rsidR="00553BBE" w:rsidRDefault="00616760">
      <w:pPr>
        <w:pStyle w:val="a4"/>
        <w:numPr>
          <w:ilvl w:val="0"/>
          <w:numId w:val="15"/>
        </w:numPr>
        <w:tabs>
          <w:tab w:val="left" w:pos="1025"/>
        </w:tabs>
        <w:spacing w:before="1"/>
        <w:ind w:right="247" w:firstLine="283"/>
      </w:pPr>
      <w:r>
        <w:t>Какую информацию, и какие сведения может содержать текст</w:t>
      </w:r>
      <w:r>
        <w:rPr>
          <w:spacing w:val="-2"/>
        </w:rPr>
        <w:t xml:space="preserve"> </w:t>
      </w:r>
      <w:r>
        <w:t>реферата?</w:t>
      </w:r>
    </w:p>
    <w:p w:rsidR="00553BBE" w:rsidRDefault="00616760">
      <w:pPr>
        <w:pStyle w:val="a4"/>
        <w:numPr>
          <w:ilvl w:val="0"/>
          <w:numId w:val="15"/>
        </w:numPr>
        <w:tabs>
          <w:tab w:val="left" w:pos="1134"/>
          <w:tab w:val="left" w:pos="1136"/>
          <w:tab w:val="left" w:pos="1691"/>
          <w:tab w:val="left" w:pos="2709"/>
          <w:tab w:val="left" w:pos="3784"/>
          <w:tab w:val="left" w:pos="4830"/>
          <w:tab w:val="left" w:pos="5161"/>
          <w:tab w:val="left" w:pos="6250"/>
        </w:tabs>
        <w:ind w:right="249" w:firstLine="283"/>
      </w:pPr>
      <w:r>
        <w:t>Что</w:t>
      </w:r>
      <w:r>
        <w:tab/>
        <w:t>является</w:t>
      </w:r>
      <w:r>
        <w:tab/>
        <w:t>наиболее</w:t>
      </w:r>
      <w:r>
        <w:tab/>
        <w:t>трудным</w:t>
      </w:r>
      <w:r>
        <w:tab/>
        <w:t>и</w:t>
      </w:r>
      <w:r>
        <w:tab/>
        <w:t>сложным</w:t>
      </w:r>
      <w:r>
        <w:tab/>
        <w:t xml:space="preserve">при составлении </w:t>
      </w:r>
      <w:r>
        <w:rPr>
          <w:spacing w:val="-3"/>
        </w:rPr>
        <w:t>текс</w:t>
      </w:r>
      <w:r>
        <w:rPr>
          <w:spacing w:val="-3"/>
        </w:rPr>
        <w:t>та</w:t>
      </w:r>
      <w:r>
        <w:rPr>
          <w:spacing w:val="6"/>
        </w:rPr>
        <w:t xml:space="preserve"> </w:t>
      </w:r>
      <w:r>
        <w:t>реферата?</w:t>
      </w:r>
    </w:p>
    <w:p w:rsidR="00553BBE" w:rsidRDefault="00616760">
      <w:pPr>
        <w:pStyle w:val="a4"/>
        <w:numPr>
          <w:ilvl w:val="0"/>
          <w:numId w:val="15"/>
        </w:numPr>
        <w:tabs>
          <w:tab w:val="left" w:pos="977"/>
        </w:tabs>
        <w:spacing w:before="1"/>
        <w:ind w:left="976" w:hanging="221"/>
      </w:pPr>
      <w:r>
        <w:t xml:space="preserve">Каким </w:t>
      </w:r>
      <w:r>
        <w:rPr>
          <w:spacing w:val="-3"/>
        </w:rPr>
        <w:t xml:space="preserve">должен </w:t>
      </w:r>
      <w:r>
        <w:t>быть язык и стиль</w:t>
      </w:r>
      <w:r>
        <w:rPr>
          <w:spacing w:val="2"/>
        </w:rPr>
        <w:t xml:space="preserve"> </w:t>
      </w:r>
      <w:r>
        <w:t>реферата?</w:t>
      </w:r>
    </w:p>
    <w:p w:rsidR="00553BBE" w:rsidRDefault="00616760">
      <w:pPr>
        <w:pStyle w:val="a4"/>
        <w:numPr>
          <w:ilvl w:val="0"/>
          <w:numId w:val="15"/>
        </w:numPr>
        <w:tabs>
          <w:tab w:val="left" w:pos="1092"/>
        </w:tabs>
        <w:spacing w:before="2"/>
        <w:ind w:left="1091" w:hanging="336"/>
      </w:pPr>
      <w:r>
        <w:rPr>
          <w:spacing w:val="-3"/>
        </w:rPr>
        <w:t xml:space="preserve">Чем </w:t>
      </w:r>
      <w:r>
        <w:t>определяется объем</w:t>
      </w:r>
      <w:r>
        <w:rPr>
          <w:spacing w:val="9"/>
        </w:rPr>
        <w:t xml:space="preserve"> </w:t>
      </w:r>
      <w:r>
        <w:t>реферата?</w:t>
      </w:r>
    </w:p>
    <w:p w:rsidR="00553BBE" w:rsidRDefault="00553BBE">
      <w:pPr>
        <w:pStyle w:val="a3"/>
        <w:spacing w:before="2"/>
        <w:ind w:left="0"/>
      </w:pPr>
    </w:p>
    <w:p w:rsidR="00553BBE" w:rsidRDefault="00616760">
      <w:pPr>
        <w:pStyle w:val="Heading1"/>
        <w:ind w:left="472" w:firstLine="283"/>
      </w:pPr>
      <w:r>
        <w:t>Текст «Формирование физики как науки в XVII в.» для образца написания реферата-резюме см. на с. 108</w:t>
      </w:r>
    </w:p>
    <w:p w:rsidR="00553BBE" w:rsidRDefault="00553BBE">
      <w:pPr>
        <w:pStyle w:val="a3"/>
        <w:ind w:left="0"/>
        <w:rPr>
          <w:b/>
        </w:rPr>
      </w:pPr>
    </w:p>
    <w:p w:rsidR="00553BBE" w:rsidRDefault="00616760">
      <w:pPr>
        <w:ind w:left="755"/>
        <w:rPr>
          <w:b/>
        </w:rPr>
      </w:pPr>
      <w:r>
        <w:rPr>
          <w:b/>
        </w:rPr>
        <w:t>Реферат-резюме:</w:t>
      </w:r>
    </w:p>
    <w:p w:rsidR="00553BBE" w:rsidRDefault="00553BBE">
      <w:pPr>
        <w:pStyle w:val="a3"/>
        <w:spacing w:before="4"/>
        <w:ind w:left="0"/>
        <w:rPr>
          <w:b/>
          <w:sz w:val="21"/>
        </w:rPr>
      </w:pPr>
    </w:p>
    <w:p w:rsidR="00553BBE" w:rsidRDefault="00616760">
      <w:pPr>
        <w:pStyle w:val="a3"/>
        <w:spacing w:before="1"/>
        <w:ind w:right="248" w:firstLine="283"/>
        <w:jc w:val="both"/>
      </w:pPr>
      <w:r>
        <w:t xml:space="preserve">Данная статья посвящена теме «Формированию физики как науки в </w:t>
      </w:r>
      <w:r>
        <w:rPr>
          <w:spacing w:val="-3"/>
        </w:rPr>
        <w:t xml:space="preserve">XVII </w:t>
      </w:r>
      <w:r>
        <w:t>в.» // Русский язык: Учебное пособие для студентов негуманитарных факультетов (бакалавриат). / Т.Ш.Бетембаева, А.Ш.Алтаева, О.Б.Алтынбекова, А.Н.Юрьев. – Алматы: Казак университетi, 2004. –</w:t>
      </w:r>
      <w:r>
        <w:t xml:space="preserve"> 118 с. (сс.</w:t>
      </w:r>
      <w:r>
        <w:rPr>
          <w:spacing w:val="-4"/>
        </w:rPr>
        <w:t xml:space="preserve"> </w:t>
      </w:r>
      <w:r>
        <w:t>33-35).</w:t>
      </w:r>
    </w:p>
    <w:p w:rsidR="00553BBE" w:rsidRDefault="00553BBE">
      <w:pPr>
        <w:jc w:val="both"/>
        <w:sectPr w:rsidR="00553BBE">
          <w:pgSz w:w="8400" w:h="11910"/>
          <w:pgMar w:top="1100" w:right="880" w:bottom="280" w:left="660" w:header="720" w:footer="720" w:gutter="0"/>
          <w:cols w:space="720"/>
        </w:sectPr>
      </w:pPr>
    </w:p>
    <w:p w:rsidR="00553BBE" w:rsidRDefault="00616760">
      <w:pPr>
        <w:pStyle w:val="a3"/>
        <w:spacing w:before="80"/>
        <w:ind w:right="244" w:firstLine="283"/>
        <w:jc w:val="both"/>
      </w:pPr>
      <w:r>
        <w:lastRenderedPageBreak/>
        <w:t xml:space="preserve">В данной работе сообщается </w:t>
      </w:r>
      <w:r>
        <w:rPr>
          <w:spacing w:val="-3"/>
        </w:rPr>
        <w:t xml:space="preserve">об </w:t>
      </w:r>
      <w:r>
        <w:t xml:space="preserve">открытиях ученых XVII века в области физики. Статья делится на три части. В первой части говорится о том, что развитие физики как науки </w:t>
      </w:r>
      <w:r>
        <w:rPr>
          <w:spacing w:val="-3"/>
        </w:rPr>
        <w:t xml:space="preserve">берет </w:t>
      </w:r>
      <w:r>
        <w:t xml:space="preserve">свое начало с трудов Г.Галилея. В основной части </w:t>
      </w:r>
      <w:r>
        <w:t>дается описание трудов ученых и их вклад в развитие физики. В третьей части статьи говорится о том, что была построена в основном классическая механика и начаты исследования в других областях физики. В статье описываются открытия ученых XVII в.: принцип от</w:t>
      </w:r>
      <w:r>
        <w:t>носительности в механике Г.Галилея; установление существования атмосферного давления Э.Торричелли; разграничение электрических и магнитных явлений У.Гильбертом; формулировка дефиниций закона сохранения количества движения Х.Гюйгенсом и Г.Лейбницем; открыти</w:t>
      </w:r>
      <w:r>
        <w:t>е дифракции света Ф.Гримальди; измерение скорости света</w:t>
      </w:r>
      <w:r>
        <w:rPr>
          <w:spacing w:val="3"/>
        </w:rPr>
        <w:t xml:space="preserve"> </w:t>
      </w:r>
      <w:r>
        <w:t>О.Ремером.</w:t>
      </w:r>
    </w:p>
    <w:p w:rsidR="00553BBE" w:rsidRDefault="00616760">
      <w:pPr>
        <w:pStyle w:val="a3"/>
        <w:spacing w:before="2"/>
        <w:ind w:left="755"/>
      </w:pPr>
      <w:r>
        <w:t>Статья адресована узкому кругу специалистов.</w:t>
      </w:r>
    </w:p>
    <w:p w:rsidR="00553BBE" w:rsidRDefault="00616760">
      <w:pPr>
        <w:pStyle w:val="a3"/>
        <w:spacing w:before="1"/>
        <w:ind w:left="0" w:right="249"/>
        <w:jc w:val="right"/>
      </w:pPr>
      <w:r>
        <w:t>(976 знаков)</w:t>
      </w:r>
    </w:p>
    <w:p w:rsidR="00553BBE" w:rsidRDefault="00553BBE">
      <w:pPr>
        <w:pStyle w:val="a3"/>
        <w:spacing w:before="4"/>
        <w:ind w:left="0"/>
        <w:rPr>
          <w:sz w:val="14"/>
        </w:rPr>
      </w:pPr>
    </w:p>
    <w:p w:rsidR="00553BBE" w:rsidRDefault="00616760">
      <w:pPr>
        <w:pStyle w:val="Heading1"/>
        <w:spacing w:before="91"/>
      </w:pPr>
      <w:r>
        <w:t>Текст 11.</w:t>
      </w:r>
    </w:p>
    <w:p w:rsidR="00553BBE" w:rsidRDefault="00553BBE">
      <w:pPr>
        <w:pStyle w:val="a3"/>
        <w:spacing w:before="10"/>
        <w:ind w:left="0"/>
        <w:rPr>
          <w:b/>
          <w:sz w:val="21"/>
        </w:rPr>
      </w:pPr>
    </w:p>
    <w:p w:rsidR="00553BBE" w:rsidRDefault="00616760">
      <w:pPr>
        <w:ind w:left="755"/>
        <w:rPr>
          <w:b/>
        </w:rPr>
      </w:pPr>
      <w:r>
        <w:rPr>
          <w:b/>
        </w:rPr>
        <w:t>Комментарий к тексту:</w:t>
      </w:r>
    </w:p>
    <w:p w:rsidR="00553BBE" w:rsidRDefault="00616760">
      <w:pPr>
        <w:ind w:left="472" w:right="251" w:firstLine="283"/>
        <w:jc w:val="both"/>
        <w:rPr>
          <w:sz w:val="18"/>
        </w:rPr>
      </w:pPr>
      <w:r>
        <w:rPr>
          <w:b/>
          <w:sz w:val="18"/>
        </w:rPr>
        <w:t xml:space="preserve">Дьердь Хевеши </w:t>
      </w:r>
      <w:r>
        <w:rPr>
          <w:sz w:val="18"/>
        </w:rPr>
        <w:t>(1885-1966 гг.) – венгерский радиохимик. С 1943 в Швеции. Совместно с Ф.Панетом предложил (1913 г.) метод изотопных индикаторов. Открыл (1923 г., совместно с нидерландским спектроскопистом Д. Костером) гафний. Нобелевская премия (1943 г.).</w:t>
      </w:r>
    </w:p>
    <w:p w:rsidR="00553BBE" w:rsidRDefault="00616760">
      <w:pPr>
        <w:spacing w:before="3" w:line="207" w:lineRule="exact"/>
        <w:ind w:left="755"/>
        <w:rPr>
          <w:sz w:val="18"/>
        </w:rPr>
      </w:pPr>
      <w:r>
        <w:rPr>
          <w:b/>
          <w:sz w:val="18"/>
        </w:rPr>
        <w:t xml:space="preserve">Радиоактивность </w:t>
      </w:r>
      <w:r>
        <w:rPr>
          <w:sz w:val="18"/>
        </w:rPr>
        <w:t>(от лат. radio – испускаю лучи и activus – действенный)</w:t>
      </w:r>
    </w:p>
    <w:p w:rsidR="00553BBE" w:rsidRDefault="00616760">
      <w:pPr>
        <w:pStyle w:val="a4"/>
        <w:numPr>
          <w:ilvl w:val="0"/>
          <w:numId w:val="32"/>
        </w:numPr>
        <w:tabs>
          <w:tab w:val="left" w:pos="670"/>
          <w:tab w:val="left" w:pos="1704"/>
          <w:tab w:val="left" w:pos="2985"/>
          <w:tab w:val="left" w:pos="3301"/>
          <w:tab w:val="left" w:pos="4669"/>
          <w:tab w:val="left" w:pos="6304"/>
        </w:tabs>
        <w:ind w:right="246" w:firstLine="0"/>
        <w:jc w:val="right"/>
        <w:rPr>
          <w:sz w:val="18"/>
        </w:rPr>
      </w:pPr>
      <w:r>
        <w:rPr>
          <w:sz w:val="18"/>
        </w:rPr>
        <w:t xml:space="preserve">самопроизвольное превращение </w:t>
      </w:r>
      <w:r>
        <w:rPr>
          <w:spacing w:val="-2"/>
          <w:sz w:val="18"/>
        </w:rPr>
        <w:t xml:space="preserve">неустойчивых </w:t>
      </w:r>
      <w:r>
        <w:rPr>
          <w:sz w:val="18"/>
        </w:rPr>
        <w:t xml:space="preserve">атомных </w:t>
      </w:r>
      <w:r>
        <w:rPr>
          <w:spacing w:val="-3"/>
          <w:sz w:val="18"/>
        </w:rPr>
        <w:t xml:space="preserve">ядер </w:t>
      </w:r>
      <w:r>
        <w:rPr>
          <w:sz w:val="18"/>
        </w:rPr>
        <w:t>в</w:t>
      </w:r>
      <w:r>
        <w:rPr>
          <w:spacing w:val="29"/>
          <w:sz w:val="18"/>
        </w:rPr>
        <w:t xml:space="preserve"> </w:t>
      </w:r>
      <w:r>
        <w:rPr>
          <w:spacing w:val="-3"/>
          <w:sz w:val="18"/>
        </w:rPr>
        <w:t>ядра</w:t>
      </w:r>
      <w:r>
        <w:rPr>
          <w:spacing w:val="21"/>
          <w:sz w:val="18"/>
        </w:rPr>
        <w:t xml:space="preserve"> </w:t>
      </w:r>
      <w:r>
        <w:rPr>
          <w:sz w:val="18"/>
        </w:rPr>
        <w:t>др.</w:t>
      </w:r>
      <w:r>
        <w:rPr>
          <w:w w:val="101"/>
          <w:sz w:val="18"/>
        </w:rPr>
        <w:t xml:space="preserve"> </w:t>
      </w:r>
      <w:r>
        <w:rPr>
          <w:sz w:val="18"/>
        </w:rPr>
        <w:t>элементов, сопровождающееся испусканием частиц или g-кванта.</w:t>
      </w:r>
      <w:r>
        <w:rPr>
          <w:spacing w:val="-12"/>
          <w:sz w:val="18"/>
        </w:rPr>
        <w:t xml:space="preserve"> </w:t>
      </w:r>
      <w:r>
        <w:rPr>
          <w:sz w:val="18"/>
        </w:rPr>
        <w:t>Известны</w:t>
      </w:r>
      <w:r>
        <w:rPr>
          <w:spacing w:val="16"/>
          <w:sz w:val="18"/>
        </w:rPr>
        <w:t xml:space="preserve"> </w:t>
      </w:r>
      <w:r>
        <w:rPr>
          <w:sz w:val="18"/>
        </w:rPr>
        <w:t>4</w:t>
      </w:r>
      <w:r>
        <w:rPr>
          <w:w w:val="101"/>
          <w:sz w:val="18"/>
        </w:rPr>
        <w:t xml:space="preserve"> </w:t>
      </w:r>
      <w:r>
        <w:rPr>
          <w:sz w:val="18"/>
        </w:rPr>
        <w:t>типа радиоактивности: альфа-распад, бета-распад,</w:t>
      </w:r>
      <w:r>
        <w:rPr>
          <w:spacing w:val="38"/>
          <w:sz w:val="18"/>
        </w:rPr>
        <w:t xml:space="preserve"> </w:t>
      </w:r>
      <w:r>
        <w:rPr>
          <w:spacing w:val="-3"/>
          <w:sz w:val="18"/>
        </w:rPr>
        <w:t>спонтанное</w:t>
      </w:r>
      <w:r>
        <w:rPr>
          <w:spacing w:val="7"/>
          <w:sz w:val="18"/>
        </w:rPr>
        <w:t xml:space="preserve"> </w:t>
      </w:r>
      <w:r>
        <w:rPr>
          <w:sz w:val="18"/>
        </w:rPr>
        <w:t>де</w:t>
      </w:r>
      <w:r>
        <w:rPr>
          <w:sz w:val="18"/>
        </w:rPr>
        <w:t>ление</w:t>
      </w:r>
      <w:r>
        <w:rPr>
          <w:spacing w:val="-2"/>
          <w:w w:val="101"/>
          <w:sz w:val="18"/>
        </w:rPr>
        <w:t xml:space="preserve"> </w:t>
      </w:r>
      <w:r>
        <w:rPr>
          <w:sz w:val="18"/>
        </w:rPr>
        <w:t>атомных ядер, протонная радиоактивность (предсказаны, но</w:t>
      </w:r>
      <w:r>
        <w:rPr>
          <w:spacing w:val="31"/>
          <w:sz w:val="18"/>
        </w:rPr>
        <w:t xml:space="preserve"> </w:t>
      </w:r>
      <w:r>
        <w:rPr>
          <w:sz w:val="18"/>
        </w:rPr>
        <w:t>еще</w:t>
      </w:r>
      <w:r>
        <w:rPr>
          <w:spacing w:val="38"/>
          <w:sz w:val="18"/>
        </w:rPr>
        <w:t xml:space="preserve"> </w:t>
      </w:r>
      <w:r>
        <w:rPr>
          <w:sz w:val="18"/>
        </w:rPr>
        <w:t>не</w:t>
      </w:r>
      <w:r>
        <w:rPr>
          <w:spacing w:val="-2"/>
          <w:w w:val="101"/>
          <w:sz w:val="18"/>
        </w:rPr>
        <w:t xml:space="preserve"> </w:t>
      </w:r>
      <w:r>
        <w:rPr>
          <w:sz w:val="18"/>
        </w:rPr>
        <w:t>наблюдались</w:t>
      </w:r>
      <w:r>
        <w:rPr>
          <w:sz w:val="18"/>
        </w:rPr>
        <w:tab/>
      </w:r>
      <w:r>
        <w:rPr>
          <w:spacing w:val="-3"/>
          <w:sz w:val="18"/>
        </w:rPr>
        <w:t>двупротонная</w:t>
      </w:r>
      <w:r>
        <w:rPr>
          <w:spacing w:val="-3"/>
          <w:sz w:val="18"/>
        </w:rPr>
        <w:tab/>
      </w:r>
      <w:r>
        <w:rPr>
          <w:sz w:val="18"/>
        </w:rPr>
        <w:t>и</w:t>
      </w:r>
      <w:r>
        <w:rPr>
          <w:sz w:val="18"/>
        </w:rPr>
        <w:tab/>
        <w:t>двунейтронная</w:t>
      </w:r>
      <w:r>
        <w:rPr>
          <w:sz w:val="18"/>
        </w:rPr>
        <w:tab/>
        <w:t>радиоактивность).</w:t>
      </w:r>
      <w:r>
        <w:rPr>
          <w:sz w:val="18"/>
        </w:rPr>
        <w:tab/>
      </w:r>
      <w:r>
        <w:rPr>
          <w:spacing w:val="-3"/>
          <w:sz w:val="18"/>
        </w:rPr>
        <w:t xml:space="preserve">Для </w:t>
      </w:r>
      <w:r>
        <w:rPr>
          <w:sz w:val="18"/>
        </w:rPr>
        <w:t xml:space="preserve">радиоактивности характерно экспоненциальное </w:t>
      </w:r>
      <w:r>
        <w:rPr>
          <w:spacing w:val="-3"/>
          <w:sz w:val="18"/>
        </w:rPr>
        <w:t>уменьшение</w:t>
      </w:r>
      <w:r>
        <w:rPr>
          <w:spacing w:val="10"/>
          <w:sz w:val="18"/>
        </w:rPr>
        <w:t xml:space="preserve"> </w:t>
      </w:r>
      <w:r>
        <w:rPr>
          <w:sz w:val="18"/>
        </w:rPr>
        <w:t>среднего</w:t>
      </w:r>
      <w:r>
        <w:rPr>
          <w:spacing w:val="41"/>
          <w:sz w:val="18"/>
        </w:rPr>
        <w:t xml:space="preserve"> </w:t>
      </w:r>
      <w:r>
        <w:rPr>
          <w:sz w:val="18"/>
        </w:rPr>
        <w:t>числа</w:t>
      </w:r>
      <w:r>
        <w:rPr>
          <w:spacing w:val="-2"/>
          <w:w w:val="101"/>
          <w:sz w:val="18"/>
        </w:rPr>
        <w:t xml:space="preserve"> </w:t>
      </w:r>
      <w:r>
        <w:rPr>
          <w:sz w:val="18"/>
        </w:rPr>
        <w:t xml:space="preserve">ядер во времени. Радиоактивность впервые </w:t>
      </w:r>
      <w:r>
        <w:rPr>
          <w:spacing w:val="-3"/>
          <w:sz w:val="18"/>
        </w:rPr>
        <w:t xml:space="preserve">обнаружена </w:t>
      </w:r>
      <w:r>
        <w:rPr>
          <w:sz w:val="18"/>
        </w:rPr>
        <w:t>А</w:t>
      </w:r>
      <w:r>
        <w:rPr>
          <w:sz w:val="18"/>
        </w:rPr>
        <w:t>.Беккерелем в 1896</w:t>
      </w:r>
      <w:r>
        <w:rPr>
          <w:spacing w:val="-1"/>
          <w:sz w:val="18"/>
        </w:rPr>
        <w:t xml:space="preserve"> </w:t>
      </w:r>
      <w:r>
        <w:rPr>
          <w:sz w:val="18"/>
        </w:rPr>
        <w:t>г.</w:t>
      </w:r>
    </w:p>
    <w:p w:rsidR="00553BBE" w:rsidRDefault="00616760">
      <w:pPr>
        <w:ind w:left="472" w:right="246" w:firstLine="283"/>
        <w:jc w:val="both"/>
        <w:rPr>
          <w:sz w:val="18"/>
        </w:rPr>
      </w:pPr>
      <w:r>
        <w:rPr>
          <w:b/>
          <w:sz w:val="18"/>
        </w:rPr>
        <w:t xml:space="preserve">Химические реакции </w:t>
      </w:r>
      <w:r>
        <w:rPr>
          <w:sz w:val="18"/>
        </w:rPr>
        <w:t xml:space="preserve">– превращения </w:t>
      </w:r>
      <w:r>
        <w:rPr>
          <w:spacing w:val="-3"/>
          <w:sz w:val="18"/>
        </w:rPr>
        <w:t xml:space="preserve">одних </w:t>
      </w:r>
      <w:r>
        <w:rPr>
          <w:sz w:val="18"/>
        </w:rPr>
        <w:t xml:space="preserve">веществ в другие, отличные  по химическому составу и (или) строению. </w:t>
      </w:r>
      <w:r>
        <w:rPr>
          <w:spacing w:val="-3"/>
          <w:sz w:val="18"/>
        </w:rPr>
        <w:t xml:space="preserve">Характеризуются </w:t>
      </w:r>
      <w:r>
        <w:rPr>
          <w:sz w:val="18"/>
        </w:rPr>
        <w:t xml:space="preserve">стехиометрическим соотношением </w:t>
      </w:r>
      <w:r>
        <w:rPr>
          <w:spacing w:val="-3"/>
          <w:sz w:val="18"/>
        </w:rPr>
        <w:t xml:space="preserve">участвующих </w:t>
      </w:r>
      <w:r>
        <w:rPr>
          <w:sz w:val="18"/>
        </w:rPr>
        <w:t xml:space="preserve">в них веществ, степенью превращения, константами </w:t>
      </w:r>
      <w:r>
        <w:rPr>
          <w:spacing w:val="-3"/>
          <w:sz w:val="18"/>
        </w:rPr>
        <w:t xml:space="preserve">скорости </w:t>
      </w:r>
      <w:r>
        <w:rPr>
          <w:sz w:val="18"/>
        </w:rPr>
        <w:t>и равнове</w:t>
      </w:r>
      <w:r>
        <w:rPr>
          <w:sz w:val="18"/>
        </w:rPr>
        <w:t xml:space="preserve">сия, энергией активации, тепловым эффектом. Химические реакции </w:t>
      </w:r>
      <w:r>
        <w:rPr>
          <w:spacing w:val="-3"/>
          <w:sz w:val="18"/>
        </w:rPr>
        <w:t xml:space="preserve">классифицируют </w:t>
      </w:r>
      <w:r>
        <w:rPr>
          <w:sz w:val="18"/>
        </w:rPr>
        <w:t>по числу молекул, участвующих в элементарном акте (моно-, бимолекулярные), кинетическому механизму (последовательные, параллельные, сопряженные), характеру химического процесса (</w:t>
      </w:r>
      <w:r>
        <w:rPr>
          <w:sz w:val="18"/>
        </w:rPr>
        <w:t xml:space="preserve">разложение, окисление, </w:t>
      </w:r>
      <w:r>
        <w:rPr>
          <w:spacing w:val="-3"/>
          <w:sz w:val="18"/>
        </w:rPr>
        <w:t xml:space="preserve">полимеризация </w:t>
      </w:r>
      <w:r>
        <w:rPr>
          <w:sz w:val="18"/>
        </w:rPr>
        <w:t>и др.),</w:t>
      </w:r>
      <w:r>
        <w:rPr>
          <w:spacing w:val="6"/>
          <w:sz w:val="18"/>
        </w:rPr>
        <w:t xml:space="preserve"> </w:t>
      </w:r>
      <w:r>
        <w:rPr>
          <w:sz w:val="18"/>
        </w:rPr>
        <w:t>типам</w:t>
      </w:r>
    </w:p>
    <w:p w:rsidR="00553BBE" w:rsidRDefault="00553BBE">
      <w:pPr>
        <w:jc w:val="both"/>
        <w:rPr>
          <w:sz w:val="18"/>
        </w:rPr>
        <w:sectPr w:rsidR="00553BBE">
          <w:pgSz w:w="8400" w:h="11910"/>
          <w:pgMar w:top="1040" w:right="880" w:bottom="280" w:left="660" w:header="720" w:footer="720" w:gutter="0"/>
          <w:cols w:space="720"/>
        </w:sectPr>
      </w:pPr>
    </w:p>
    <w:p w:rsidR="00553BBE" w:rsidRDefault="00616760">
      <w:pPr>
        <w:spacing w:before="84"/>
        <w:ind w:left="472" w:right="306"/>
        <w:rPr>
          <w:sz w:val="18"/>
        </w:rPr>
      </w:pPr>
      <w:r>
        <w:rPr>
          <w:sz w:val="18"/>
        </w:rPr>
        <w:lastRenderedPageBreak/>
        <w:t xml:space="preserve">частиц, </w:t>
      </w:r>
      <w:r>
        <w:rPr>
          <w:spacing w:val="-3"/>
          <w:sz w:val="18"/>
        </w:rPr>
        <w:t xml:space="preserve">участвующих </w:t>
      </w:r>
      <w:r>
        <w:rPr>
          <w:sz w:val="18"/>
        </w:rPr>
        <w:t xml:space="preserve">в химических реакциях (ионные, радикальные),  фазовому состоянию реагирующей системы (газо-, </w:t>
      </w:r>
      <w:r>
        <w:rPr>
          <w:spacing w:val="-3"/>
          <w:sz w:val="18"/>
        </w:rPr>
        <w:t xml:space="preserve">жидко- </w:t>
      </w:r>
      <w:r>
        <w:rPr>
          <w:sz w:val="18"/>
        </w:rPr>
        <w:t>и</w:t>
      </w:r>
      <w:r>
        <w:rPr>
          <w:spacing w:val="-10"/>
          <w:sz w:val="18"/>
        </w:rPr>
        <w:t xml:space="preserve"> </w:t>
      </w:r>
      <w:r>
        <w:rPr>
          <w:sz w:val="18"/>
        </w:rPr>
        <w:t>твердофазные).</w:t>
      </w:r>
    </w:p>
    <w:p w:rsidR="00553BBE" w:rsidRDefault="00553BBE">
      <w:pPr>
        <w:pStyle w:val="a3"/>
        <w:spacing w:before="1"/>
        <w:ind w:left="0"/>
      </w:pPr>
    </w:p>
    <w:p w:rsidR="00553BBE" w:rsidRDefault="00616760">
      <w:pPr>
        <w:pStyle w:val="Heading1"/>
        <w:ind w:left="2863"/>
      </w:pPr>
      <w:r>
        <w:t>Меченые атомы</w:t>
      </w:r>
    </w:p>
    <w:p w:rsidR="00553BBE" w:rsidRDefault="00553BBE">
      <w:pPr>
        <w:pStyle w:val="a3"/>
        <w:spacing w:before="9"/>
        <w:ind w:left="0"/>
        <w:rPr>
          <w:b/>
          <w:sz w:val="21"/>
        </w:rPr>
      </w:pPr>
    </w:p>
    <w:p w:rsidR="00553BBE" w:rsidRDefault="00616760">
      <w:pPr>
        <w:pStyle w:val="a3"/>
        <w:spacing w:before="1"/>
        <w:ind w:right="247" w:firstLine="283"/>
        <w:jc w:val="both"/>
      </w:pPr>
      <w:r>
        <w:t>Широкому применению изотопов в разного рода иссле- дованиях во многом способствовало открытие, сделанное Д.Хевеши, одним из ассистентов Резерфорда. Он родился в 1885 г. в Будапеште, окончил Фрейбургский университет, работал в Цюрихском политехникуме, а в 1</w:t>
      </w:r>
      <w:r>
        <w:t>912 г. начал работать у Резерфорда в Манчестерском университете. Там и зародилась идея использования радиоактивных изотопов для того, чтобы метить химические элементы. В 1915 г. Д.Хевеши вместе с австрийским химиком Ф.Пакетом подробна разработал этот вопро</w:t>
      </w:r>
      <w:r>
        <w:t>с.</w:t>
      </w:r>
    </w:p>
    <w:p w:rsidR="00553BBE" w:rsidRDefault="00616760">
      <w:pPr>
        <w:pStyle w:val="a3"/>
        <w:ind w:right="247" w:firstLine="283"/>
        <w:jc w:val="both"/>
      </w:pPr>
      <w:r>
        <w:t>Первоначально метод меченых атомов был применен для изучения механизма химических реакций. Используя излучение радиоактивного изотопа как индикатор, можно  было установить, в какие молекулы переходит меченый атом. Впоследствии Д.Хевеши успешно использов</w:t>
      </w:r>
      <w:r>
        <w:t>ал радиоактивные изотопы и в физиологии – для исследования химических процессов, протекающих в живых организмах. Добавление малых количеств меченых атомов в пищу лабораторных животных или почву вблизи растений позволяло проследить путь атомов в сложных сис</w:t>
      </w:r>
      <w:r>
        <w:t xml:space="preserve">темах реакций </w:t>
      </w:r>
      <w:r>
        <w:rPr>
          <w:spacing w:val="-3"/>
        </w:rPr>
        <w:t xml:space="preserve">обмена </w:t>
      </w:r>
      <w:r>
        <w:t>веществ организма.</w:t>
      </w:r>
    </w:p>
    <w:p w:rsidR="00553BBE" w:rsidRDefault="00616760">
      <w:pPr>
        <w:pStyle w:val="a3"/>
        <w:ind w:right="242" w:firstLine="283"/>
        <w:jc w:val="both"/>
      </w:pPr>
      <w:r>
        <w:t>Многие годы широкое внедрение меченых атомов в химические и биологические исследования сдерживалось тем, что природных радиоактивных изотопов очень мало; к тому же необходимы были такие меченые атомы, которые своим и</w:t>
      </w:r>
      <w:r>
        <w:t>злучением не могут сильно повредить клетку, а являются биогенными элементами, т. е. в естественной форме входят в состав организмов. Перелом в этой области наступил после открытия Фредериком и Ирен Жолио-Кюри искусственной радиоактивности. Это крупное откр</w:t>
      </w:r>
      <w:r>
        <w:t>ытие было сделано в январе 1934 г. Облучая алюминиевую фольгу альфа-частицами, французские исследователи обнаружили, что после облучения мишень сама становится источником излучения. Анализ</w:t>
      </w:r>
    </w:p>
    <w:p w:rsidR="00553BBE" w:rsidRDefault="00553BBE">
      <w:pPr>
        <w:jc w:val="both"/>
        <w:sectPr w:rsidR="00553BBE">
          <w:pgSz w:w="8400" w:h="11910"/>
          <w:pgMar w:top="1040" w:right="880" w:bottom="280" w:left="660" w:header="720" w:footer="720" w:gutter="0"/>
          <w:cols w:space="720"/>
        </w:sectPr>
      </w:pPr>
    </w:p>
    <w:p w:rsidR="00553BBE" w:rsidRDefault="00616760">
      <w:pPr>
        <w:pStyle w:val="a3"/>
        <w:spacing w:before="80"/>
        <w:ind w:right="252"/>
        <w:jc w:val="both"/>
      </w:pPr>
      <w:r>
        <w:lastRenderedPageBreak/>
        <w:t xml:space="preserve">показал, что получаются новые изотопы, которые  в большинстве своем радиоактивны. В следующем, 1935 г. </w:t>
      </w:r>
      <w:r>
        <w:rPr>
          <w:spacing w:val="-3"/>
        </w:rPr>
        <w:t xml:space="preserve">Ирен </w:t>
      </w:r>
      <w:r>
        <w:t xml:space="preserve">и Фредерик Жолио-Кюри получили Нобелевскую премию </w:t>
      </w:r>
      <w:r>
        <w:rPr>
          <w:spacing w:val="3"/>
        </w:rPr>
        <w:t xml:space="preserve">по </w:t>
      </w:r>
      <w:r>
        <w:t xml:space="preserve">химии </w:t>
      </w:r>
      <w:r>
        <w:rPr>
          <w:spacing w:val="-3"/>
        </w:rPr>
        <w:t xml:space="preserve">за </w:t>
      </w:r>
      <w:r>
        <w:t>открытие искусственной радиоактивности.</w:t>
      </w:r>
    </w:p>
    <w:p w:rsidR="00553BBE" w:rsidRDefault="00616760">
      <w:pPr>
        <w:pStyle w:val="a3"/>
        <w:spacing w:before="1"/>
        <w:ind w:right="246" w:firstLine="283"/>
        <w:jc w:val="both"/>
      </w:pPr>
      <w:r>
        <w:t>Возможность создания радиоактивных изотопов по</w:t>
      </w:r>
      <w:r>
        <w:t xml:space="preserve"> желанию исследователя вдохнула новую жизнь в метод меченых атомов. Д.Хевеши был вынужден работать с радиоактивным свинцом, являющимся продуктом естественного распада урана. После того как стало возможным получать радиоактивный углерод, азот, фосфор и т.д.</w:t>
      </w:r>
      <w:r>
        <w:t xml:space="preserve">, меченые атомы нашли широкое применение в медицине, физиологии и, конечно же, в химии. Большая заслуга в этом принадлежала Д.Хевеши, и в 1943 г. </w:t>
      </w:r>
      <w:r>
        <w:rPr>
          <w:spacing w:val="-3"/>
        </w:rPr>
        <w:t xml:space="preserve">он </w:t>
      </w:r>
      <w:r>
        <w:t>был удостоен Нобелевской премии по</w:t>
      </w:r>
      <w:r>
        <w:rPr>
          <w:spacing w:val="2"/>
        </w:rPr>
        <w:t xml:space="preserve"> </w:t>
      </w:r>
      <w:r>
        <w:t>химии.</w:t>
      </w:r>
    </w:p>
    <w:p w:rsidR="00553BBE" w:rsidRDefault="00616760">
      <w:pPr>
        <w:pStyle w:val="a3"/>
        <w:ind w:right="248" w:firstLine="283"/>
        <w:jc w:val="both"/>
      </w:pPr>
      <w:r>
        <w:t>С радиоактивными изотопами связано одно из заме- чательных открыт</w:t>
      </w:r>
      <w:r>
        <w:t xml:space="preserve">ий нашего века: Земля имеет свои радиоактивные «часы». Все началось с простого исследования, целью которого было определить относительное содержание в живых организмах радиоактивных и обычных </w:t>
      </w:r>
      <w:r>
        <w:rPr>
          <w:spacing w:val="-3"/>
        </w:rPr>
        <w:t xml:space="preserve">изотопов </w:t>
      </w:r>
      <w:r>
        <w:t>углерода.</w:t>
      </w:r>
    </w:p>
    <w:p w:rsidR="00553BBE" w:rsidRDefault="00616760">
      <w:pPr>
        <w:pStyle w:val="a3"/>
        <w:spacing w:before="2"/>
        <w:ind w:right="245" w:firstLine="283"/>
        <w:jc w:val="both"/>
      </w:pPr>
      <w:r>
        <w:t>В 1939 г. было обнаружено, что космические лу</w:t>
      </w:r>
      <w:r>
        <w:t>чи, попадая в земную атмосферу, создают потоки вторичных частиц. В результате этого происходит превращение нерадиоактивного азота-15 в радиоактивный углерод-14. Указанный процесс идет непрерывно, но, несмотря на это, количество радиоактивного углерода в ат</w:t>
      </w:r>
      <w:r>
        <w:t xml:space="preserve">мосфере минимально. В момент возникновения эти атомы, имеющие очень высокую энергию, сразу же вступают в реакцию с кислородом, образуя двуокись углерода или угле- кислый газ. Последний усваивается растениями и от них переходит к животным. Таким образом, в </w:t>
      </w:r>
      <w:r>
        <w:t>биосфере в целом поддерживается постоянная концентрация углерода-14.</w:t>
      </w:r>
    </w:p>
    <w:p w:rsidR="00553BBE" w:rsidRDefault="00616760">
      <w:pPr>
        <w:pStyle w:val="a3"/>
        <w:ind w:right="249" w:firstLine="283"/>
        <w:jc w:val="both"/>
      </w:pPr>
      <w:r>
        <w:t>Все это было установлено к 1946 г. группой исследователей, в которую входил и американский физик У.Либби. Ученый задался вопросом: что происходит с радиоактивным углеродом после смерти ор</w:t>
      </w:r>
      <w:r>
        <w:t xml:space="preserve">ганизма? Поскольку </w:t>
      </w:r>
      <w:r>
        <w:rPr>
          <w:spacing w:val="-3"/>
        </w:rPr>
        <w:t xml:space="preserve">обмен </w:t>
      </w:r>
      <w:r>
        <w:t xml:space="preserve">веществ прекращается, углерод-14 в организм более </w:t>
      </w:r>
      <w:r>
        <w:rPr>
          <w:spacing w:val="3"/>
        </w:rPr>
        <w:t xml:space="preserve">не </w:t>
      </w:r>
      <w:r>
        <w:t xml:space="preserve">поступает. А содержащийся в организме изотоп начинает распадаться: в соответствии с периодом полураспада углерода-14 его количество уменьшается вдвое за 5600 лет. Очевидно, </w:t>
      </w:r>
      <w:r>
        <w:rPr>
          <w:spacing w:val="3"/>
        </w:rPr>
        <w:t>по</w:t>
      </w:r>
    </w:p>
    <w:p w:rsidR="00553BBE" w:rsidRDefault="00553BBE">
      <w:pPr>
        <w:jc w:val="both"/>
        <w:sectPr w:rsidR="00553BBE">
          <w:pgSz w:w="8400" w:h="11910"/>
          <w:pgMar w:top="1040" w:right="880" w:bottom="280" w:left="660" w:header="720" w:footer="720" w:gutter="0"/>
          <w:cols w:space="720"/>
        </w:sectPr>
      </w:pPr>
    </w:p>
    <w:p w:rsidR="00553BBE" w:rsidRDefault="00616760">
      <w:pPr>
        <w:pStyle w:val="a3"/>
        <w:spacing w:before="80"/>
        <w:ind w:right="252"/>
        <w:jc w:val="both"/>
      </w:pPr>
      <w:r>
        <w:lastRenderedPageBreak/>
        <w:t>относительному содержанию углерода-14 в ископаемых останках и живых организмах можно судить о возрасте останков.</w:t>
      </w:r>
    </w:p>
    <w:p w:rsidR="00553BBE" w:rsidRDefault="00616760">
      <w:pPr>
        <w:pStyle w:val="a3"/>
        <w:ind w:right="249" w:firstLine="283"/>
        <w:jc w:val="both"/>
      </w:pPr>
      <w:r>
        <w:t>Идея очень проста, но для создания точного и удобного метода датирования потребовались большие усилия. Современный метод радиоуг</w:t>
      </w:r>
      <w:r>
        <w:t>леродной геохронологии (оп- ределение геологического возраста органических объектов по содержанию в них радиоуглерода-14) позволяет определять возраст объектов в пределах 200-50000 лет. Атомы изотопа выделяются с помощью масс-спетрографа, а для анализа дос</w:t>
      </w:r>
      <w:r>
        <w:t>таточно нескольких граммов вещества. На сегодня это один из основных методов датирования в археологии.</w:t>
      </w:r>
    </w:p>
    <w:p w:rsidR="00553BBE" w:rsidRDefault="00616760">
      <w:pPr>
        <w:pStyle w:val="a3"/>
        <w:spacing w:before="3"/>
        <w:ind w:right="246" w:firstLine="283"/>
        <w:jc w:val="both"/>
      </w:pPr>
      <w:r>
        <w:t>Попытка определения возраста древних останков с помощью углерода-14 оказалась настолько успешной, что  это подтолкнуло на поиски других радиоактивных изо</w:t>
      </w:r>
      <w:r>
        <w:t>топов, удобных для этих целей. Сейчас в распоряжении ученых имеются радиоактивные часы для Вселенной, измеряющие периоды времени в миллионы и миллиарды лет. Создана прочная основа для датирования археологических, геологических и космических</w:t>
      </w:r>
      <w:r>
        <w:rPr>
          <w:spacing w:val="7"/>
        </w:rPr>
        <w:t xml:space="preserve"> </w:t>
      </w:r>
      <w:r>
        <w:t>событий.</w:t>
      </w:r>
    </w:p>
    <w:p w:rsidR="00553BBE" w:rsidRDefault="00616760">
      <w:pPr>
        <w:pStyle w:val="a3"/>
        <w:ind w:right="249" w:firstLine="283"/>
        <w:jc w:val="both"/>
      </w:pPr>
      <w:r>
        <w:t>За сво</w:t>
      </w:r>
      <w:r>
        <w:t>е замечательное открытие У.Либби был удостоен в 1960 г. Нобелевской премии по химии. При вручении премии отмечалось, что редко открытие, сделанное в области химии, способно оказать столь широкое влияние на мышление и представления</w:t>
      </w:r>
      <w:r>
        <w:rPr>
          <w:spacing w:val="2"/>
        </w:rPr>
        <w:t xml:space="preserve"> </w:t>
      </w:r>
      <w:r>
        <w:t>людей.</w:t>
      </w:r>
    </w:p>
    <w:p w:rsidR="00553BBE" w:rsidRDefault="00553BBE">
      <w:pPr>
        <w:pStyle w:val="a3"/>
        <w:spacing w:before="5"/>
        <w:ind w:left="0"/>
      </w:pPr>
    </w:p>
    <w:p w:rsidR="00553BBE" w:rsidRDefault="00616760">
      <w:pPr>
        <w:pStyle w:val="Heading1"/>
        <w:ind w:left="756"/>
      </w:pPr>
      <w:r>
        <w:t>Послетекстовые за</w:t>
      </w:r>
      <w:r>
        <w:t>дания</w:t>
      </w:r>
    </w:p>
    <w:p w:rsidR="00553BBE" w:rsidRDefault="00553BBE">
      <w:pPr>
        <w:pStyle w:val="a3"/>
        <w:spacing w:before="5"/>
        <w:ind w:left="0"/>
        <w:rPr>
          <w:b/>
          <w:sz w:val="21"/>
        </w:rPr>
      </w:pPr>
    </w:p>
    <w:p w:rsidR="00553BBE" w:rsidRDefault="00616760">
      <w:pPr>
        <w:ind w:left="755"/>
        <w:rPr>
          <w:sz w:val="18"/>
        </w:rPr>
      </w:pPr>
      <w:r>
        <w:rPr>
          <w:b/>
        </w:rPr>
        <w:t>Задание 1</w:t>
      </w:r>
      <w:r>
        <w:t xml:space="preserve">. </w:t>
      </w:r>
      <w:r>
        <w:rPr>
          <w:sz w:val="18"/>
        </w:rPr>
        <w:t>Используя таблицу, составьте реферат-резюме к тексту</w:t>
      </w:r>
    </w:p>
    <w:p w:rsidR="00553BBE" w:rsidRDefault="00616760">
      <w:pPr>
        <w:spacing w:before="5"/>
        <w:ind w:left="472"/>
        <w:jc w:val="both"/>
        <w:rPr>
          <w:sz w:val="18"/>
        </w:rPr>
      </w:pPr>
      <w:r>
        <w:rPr>
          <w:sz w:val="18"/>
        </w:rPr>
        <w:t>«Меченые атомы».</w:t>
      </w:r>
    </w:p>
    <w:p w:rsidR="00553BBE" w:rsidRDefault="00553BBE">
      <w:pPr>
        <w:jc w:val="both"/>
        <w:rPr>
          <w:sz w:val="18"/>
        </w:rPr>
        <w:sectPr w:rsidR="00553BBE">
          <w:pgSz w:w="8400" w:h="11910"/>
          <w:pgMar w:top="1040" w:right="880" w:bottom="280" w:left="660" w:header="720" w:footer="720" w:gutter="0"/>
          <w:cols w:space="720"/>
        </w:sectPr>
      </w:pPr>
    </w:p>
    <w:p w:rsidR="00553BBE" w:rsidRDefault="00616760">
      <w:pPr>
        <w:spacing w:before="65"/>
        <w:ind w:left="5157"/>
        <w:rPr>
          <w:b/>
          <w:i/>
        </w:rPr>
      </w:pPr>
      <w:r>
        <w:rPr>
          <w:b/>
          <w:i/>
        </w:rPr>
        <w:lastRenderedPageBreak/>
        <w:t>Приложение 1</w:t>
      </w:r>
    </w:p>
    <w:p w:rsidR="00553BBE" w:rsidRDefault="00553BBE">
      <w:pPr>
        <w:pStyle w:val="a3"/>
        <w:spacing w:before="4"/>
        <w:ind w:left="0"/>
        <w:rPr>
          <w:b/>
          <w:i/>
        </w:rPr>
      </w:pPr>
    </w:p>
    <w:p w:rsidR="00553BBE" w:rsidRDefault="00616760">
      <w:pPr>
        <w:spacing w:before="1" w:line="237" w:lineRule="auto"/>
        <w:ind w:left="2762" w:right="836" w:hanging="1412"/>
        <w:rPr>
          <w:b/>
        </w:rPr>
      </w:pPr>
      <w:r>
        <w:rPr>
          <w:b/>
        </w:rPr>
        <w:t>Общая характеристика разговорного стиля русского языка</w:t>
      </w:r>
    </w:p>
    <w:p w:rsidR="00553BBE" w:rsidRDefault="00553BBE">
      <w:pPr>
        <w:pStyle w:val="a3"/>
        <w:spacing w:before="6"/>
        <w:ind w:left="0"/>
        <w:rPr>
          <w:b/>
        </w:rPr>
      </w:pPr>
    </w:p>
    <w:tbl>
      <w:tblPr>
        <w:tblStyle w:val="TableNormal"/>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17"/>
        <w:gridCol w:w="2112"/>
        <w:gridCol w:w="2112"/>
      </w:tblGrid>
      <w:tr w:rsidR="00553BBE">
        <w:trPr>
          <w:trHeight w:val="412"/>
        </w:trPr>
        <w:tc>
          <w:tcPr>
            <w:tcW w:w="2117" w:type="dxa"/>
          </w:tcPr>
          <w:p w:rsidR="00553BBE" w:rsidRDefault="00616760">
            <w:pPr>
              <w:pStyle w:val="TableParagraph"/>
              <w:spacing w:line="202" w:lineRule="exact"/>
              <w:ind w:left="87" w:right="70"/>
              <w:jc w:val="center"/>
              <w:rPr>
                <w:sz w:val="18"/>
              </w:rPr>
            </w:pPr>
            <w:r>
              <w:rPr>
                <w:sz w:val="18"/>
              </w:rPr>
              <w:t>Стиль</w:t>
            </w:r>
          </w:p>
        </w:tc>
        <w:tc>
          <w:tcPr>
            <w:tcW w:w="2112" w:type="dxa"/>
          </w:tcPr>
          <w:p w:rsidR="00553BBE" w:rsidRDefault="00616760">
            <w:pPr>
              <w:pStyle w:val="TableParagraph"/>
              <w:spacing w:line="202" w:lineRule="exact"/>
              <w:ind w:left="326"/>
              <w:rPr>
                <w:sz w:val="18"/>
              </w:rPr>
            </w:pPr>
            <w:r>
              <w:rPr>
                <w:sz w:val="18"/>
              </w:rPr>
              <w:t>Подстили и жанры</w:t>
            </w:r>
          </w:p>
        </w:tc>
        <w:tc>
          <w:tcPr>
            <w:tcW w:w="2112" w:type="dxa"/>
          </w:tcPr>
          <w:p w:rsidR="00553BBE" w:rsidRDefault="00616760">
            <w:pPr>
              <w:pStyle w:val="TableParagraph"/>
              <w:spacing w:line="202" w:lineRule="exact"/>
              <w:ind w:left="85" w:right="79"/>
              <w:jc w:val="center"/>
              <w:rPr>
                <w:sz w:val="18"/>
              </w:rPr>
            </w:pPr>
            <w:r>
              <w:rPr>
                <w:sz w:val="18"/>
              </w:rPr>
              <w:t>Функции,</w:t>
            </w:r>
          </w:p>
          <w:p w:rsidR="00553BBE" w:rsidRDefault="00616760">
            <w:pPr>
              <w:pStyle w:val="TableParagraph"/>
              <w:spacing w:line="191" w:lineRule="exact"/>
              <w:ind w:left="90" w:right="79"/>
              <w:jc w:val="center"/>
              <w:rPr>
                <w:sz w:val="18"/>
              </w:rPr>
            </w:pPr>
            <w:r>
              <w:rPr>
                <w:sz w:val="18"/>
              </w:rPr>
              <w:t>стилеобразующие черты</w:t>
            </w:r>
          </w:p>
        </w:tc>
      </w:tr>
      <w:tr w:rsidR="00553BBE">
        <w:trPr>
          <w:trHeight w:val="4142"/>
        </w:trPr>
        <w:tc>
          <w:tcPr>
            <w:tcW w:w="2117" w:type="dxa"/>
          </w:tcPr>
          <w:p w:rsidR="00553BBE" w:rsidRDefault="00616760">
            <w:pPr>
              <w:pStyle w:val="TableParagraph"/>
              <w:tabs>
                <w:tab w:val="left" w:pos="1333"/>
                <w:tab w:val="left" w:pos="1923"/>
              </w:tabs>
              <w:spacing w:line="240" w:lineRule="auto"/>
              <w:ind w:right="94"/>
              <w:rPr>
                <w:i/>
                <w:sz w:val="18"/>
              </w:rPr>
            </w:pPr>
            <w:r>
              <w:rPr>
                <w:b/>
                <w:spacing w:val="-4"/>
                <w:sz w:val="18"/>
              </w:rPr>
              <w:t xml:space="preserve">Разговорный </w:t>
            </w:r>
            <w:r>
              <w:rPr>
                <w:sz w:val="18"/>
              </w:rPr>
              <w:t xml:space="preserve">– </w:t>
            </w:r>
            <w:r>
              <w:rPr>
                <w:i/>
                <w:sz w:val="18"/>
              </w:rPr>
              <w:t xml:space="preserve">один из </w:t>
            </w:r>
            <w:r>
              <w:rPr>
                <w:i/>
                <w:sz w:val="18"/>
              </w:rPr>
              <w:t xml:space="preserve">функциональных  </w:t>
            </w:r>
            <w:r>
              <w:rPr>
                <w:i/>
                <w:spacing w:val="2"/>
                <w:sz w:val="18"/>
              </w:rPr>
              <w:t xml:space="preserve">стилей </w:t>
            </w:r>
            <w:r>
              <w:rPr>
                <w:i/>
                <w:sz w:val="18"/>
              </w:rPr>
              <w:t>языка, который употребляется</w:t>
            </w:r>
            <w:r>
              <w:rPr>
                <w:i/>
                <w:sz w:val="18"/>
              </w:rPr>
              <w:tab/>
            </w:r>
            <w:r>
              <w:rPr>
                <w:i/>
                <w:sz w:val="18"/>
              </w:rPr>
              <w:tab/>
              <w:t>в условиях</w:t>
            </w:r>
            <w:r>
              <w:rPr>
                <w:i/>
                <w:sz w:val="18"/>
              </w:rPr>
              <w:tab/>
              <w:t xml:space="preserve">неприну- </w:t>
            </w:r>
            <w:r>
              <w:rPr>
                <w:i/>
                <w:spacing w:val="-3"/>
                <w:sz w:val="18"/>
              </w:rPr>
              <w:t>жденного</w:t>
            </w:r>
            <w:r>
              <w:rPr>
                <w:i/>
                <w:sz w:val="18"/>
              </w:rPr>
              <w:t xml:space="preserve"> </w:t>
            </w:r>
            <w:r>
              <w:rPr>
                <w:i/>
                <w:spacing w:val="-3"/>
                <w:sz w:val="18"/>
              </w:rPr>
              <w:t>общения.</w:t>
            </w:r>
          </w:p>
        </w:tc>
        <w:tc>
          <w:tcPr>
            <w:tcW w:w="2112" w:type="dxa"/>
          </w:tcPr>
          <w:p w:rsidR="00553BBE" w:rsidRDefault="00616760">
            <w:pPr>
              <w:pStyle w:val="TableParagraph"/>
              <w:tabs>
                <w:tab w:val="left" w:pos="1372"/>
              </w:tabs>
              <w:spacing w:line="204" w:lineRule="exact"/>
              <w:ind w:left="105"/>
              <w:rPr>
                <w:b/>
                <w:sz w:val="18"/>
              </w:rPr>
            </w:pPr>
            <w:r>
              <w:rPr>
                <w:b/>
                <w:sz w:val="18"/>
              </w:rPr>
              <w:t>Устные</w:t>
            </w:r>
            <w:r>
              <w:rPr>
                <w:b/>
                <w:sz w:val="18"/>
              </w:rPr>
              <w:tab/>
              <w:t>жанры:</w:t>
            </w:r>
          </w:p>
          <w:p w:rsidR="00553BBE" w:rsidRDefault="00616760">
            <w:pPr>
              <w:pStyle w:val="TableParagraph"/>
              <w:tabs>
                <w:tab w:val="left" w:pos="1343"/>
              </w:tabs>
              <w:spacing w:line="240" w:lineRule="auto"/>
              <w:ind w:left="105" w:right="96"/>
              <w:rPr>
                <w:sz w:val="18"/>
              </w:rPr>
            </w:pPr>
            <w:r>
              <w:rPr>
                <w:sz w:val="18"/>
              </w:rPr>
              <w:t>диалог,</w:t>
            </w:r>
            <w:r>
              <w:rPr>
                <w:sz w:val="18"/>
              </w:rPr>
              <w:tab/>
            </w:r>
            <w:r>
              <w:rPr>
                <w:spacing w:val="-6"/>
                <w:sz w:val="18"/>
              </w:rPr>
              <w:t xml:space="preserve">монолог, </w:t>
            </w:r>
            <w:r>
              <w:rPr>
                <w:spacing w:val="-3"/>
                <w:sz w:val="18"/>
              </w:rPr>
              <w:t>полилог.</w:t>
            </w:r>
          </w:p>
          <w:p w:rsidR="00553BBE" w:rsidRDefault="00616760">
            <w:pPr>
              <w:pStyle w:val="TableParagraph"/>
              <w:tabs>
                <w:tab w:val="left" w:pos="1405"/>
              </w:tabs>
              <w:spacing w:before="5" w:line="204" w:lineRule="exact"/>
              <w:ind w:left="105"/>
              <w:rPr>
                <w:b/>
                <w:sz w:val="18"/>
              </w:rPr>
            </w:pPr>
            <w:r>
              <w:rPr>
                <w:b/>
                <w:sz w:val="18"/>
              </w:rPr>
              <w:t>Письменные</w:t>
            </w:r>
            <w:r>
              <w:rPr>
                <w:b/>
                <w:sz w:val="18"/>
              </w:rPr>
              <w:tab/>
            </w:r>
            <w:r>
              <w:rPr>
                <w:b/>
                <w:spacing w:val="-6"/>
                <w:sz w:val="18"/>
              </w:rPr>
              <w:t>жанры:</w:t>
            </w:r>
          </w:p>
          <w:p w:rsidR="00553BBE" w:rsidRDefault="00616760">
            <w:pPr>
              <w:pStyle w:val="TableParagraph"/>
              <w:spacing w:line="204" w:lineRule="exact"/>
              <w:ind w:left="105"/>
              <w:rPr>
                <w:sz w:val="18"/>
              </w:rPr>
            </w:pPr>
            <w:r>
              <w:rPr>
                <w:sz w:val="18"/>
              </w:rPr>
              <w:t>частное письмо, записка</w:t>
            </w:r>
          </w:p>
        </w:tc>
        <w:tc>
          <w:tcPr>
            <w:tcW w:w="2112" w:type="dxa"/>
          </w:tcPr>
          <w:p w:rsidR="00553BBE" w:rsidRDefault="00616760">
            <w:pPr>
              <w:pStyle w:val="TableParagraph"/>
              <w:spacing w:line="204" w:lineRule="exact"/>
              <w:rPr>
                <w:b/>
                <w:sz w:val="18"/>
              </w:rPr>
            </w:pPr>
            <w:r>
              <w:rPr>
                <w:b/>
                <w:sz w:val="18"/>
              </w:rPr>
              <w:t>Общение</w:t>
            </w:r>
          </w:p>
          <w:p w:rsidR="00553BBE" w:rsidRDefault="00616760">
            <w:pPr>
              <w:pStyle w:val="TableParagraph"/>
              <w:numPr>
                <w:ilvl w:val="0"/>
                <w:numId w:val="14"/>
              </w:numPr>
              <w:tabs>
                <w:tab w:val="left" w:pos="302"/>
              </w:tabs>
              <w:spacing w:line="204" w:lineRule="exact"/>
              <w:ind w:firstLine="0"/>
              <w:rPr>
                <w:sz w:val="18"/>
              </w:rPr>
            </w:pPr>
            <w:r>
              <w:rPr>
                <w:spacing w:val="-4"/>
                <w:sz w:val="18"/>
              </w:rPr>
              <w:t>неподготовленность;</w:t>
            </w:r>
          </w:p>
          <w:p w:rsidR="00553BBE" w:rsidRDefault="00616760">
            <w:pPr>
              <w:pStyle w:val="TableParagraph"/>
              <w:numPr>
                <w:ilvl w:val="0"/>
                <w:numId w:val="14"/>
              </w:numPr>
              <w:tabs>
                <w:tab w:val="left" w:pos="541"/>
                <w:tab w:val="left" w:pos="542"/>
              </w:tabs>
              <w:spacing w:line="244" w:lineRule="auto"/>
              <w:ind w:right="100" w:firstLine="0"/>
              <w:rPr>
                <w:sz w:val="18"/>
              </w:rPr>
            </w:pPr>
            <w:r>
              <w:rPr>
                <w:spacing w:val="-2"/>
                <w:sz w:val="18"/>
              </w:rPr>
              <w:t xml:space="preserve">непринужденность </w:t>
            </w:r>
            <w:r>
              <w:rPr>
                <w:spacing w:val="-3"/>
                <w:sz w:val="18"/>
              </w:rPr>
              <w:t>изложения;</w:t>
            </w:r>
          </w:p>
          <w:p w:rsidR="00553BBE" w:rsidRDefault="00616760">
            <w:pPr>
              <w:pStyle w:val="TableParagraph"/>
              <w:numPr>
                <w:ilvl w:val="0"/>
                <w:numId w:val="14"/>
              </w:numPr>
              <w:tabs>
                <w:tab w:val="left" w:pos="973"/>
                <w:tab w:val="left" w:pos="974"/>
              </w:tabs>
              <w:spacing w:line="240" w:lineRule="auto"/>
              <w:ind w:right="90" w:firstLine="0"/>
              <w:rPr>
                <w:sz w:val="18"/>
              </w:rPr>
            </w:pPr>
            <w:r>
              <w:rPr>
                <w:spacing w:val="-2"/>
                <w:sz w:val="18"/>
              </w:rPr>
              <w:t xml:space="preserve">конкретность </w:t>
            </w:r>
            <w:r>
              <w:rPr>
                <w:sz w:val="18"/>
              </w:rPr>
              <w:t>(чувственно- конкретизированный характер</w:t>
            </w:r>
            <w:r>
              <w:rPr>
                <w:spacing w:val="1"/>
                <w:sz w:val="18"/>
              </w:rPr>
              <w:t xml:space="preserve"> </w:t>
            </w:r>
            <w:r>
              <w:rPr>
                <w:sz w:val="18"/>
              </w:rPr>
              <w:t>речи);</w:t>
            </w:r>
          </w:p>
          <w:p w:rsidR="00553BBE" w:rsidRDefault="00616760">
            <w:pPr>
              <w:pStyle w:val="TableParagraph"/>
              <w:numPr>
                <w:ilvl w:val="0"/>
                <w:numId w:val="14"/>
              </w:numPr>
              <w:tabs>
                <w:tab w:val="left" w:pos="312"/>
              </w:tabs>
              <w:spacing w:line="204" w:lineRule="exact"/>
              <w:ind w:left="311" w:hanging="201"/>
              <w:rPr>
                <w:sz w:val="18"/>
              </w:rPr>
            </w:pPr>
            <w:r>
              <w:rPr>
                <w:sz w:val="18"/>
              </w:rPr>
              <w:t>диалогичность;</w:t>
            </w:r>
          </w:p>
          <w:p w:rsidR="00553BBE" w:rsidRDefault="00616760">
            <w:pPr>
              <w:pStyle w:val="TableParagraph"/>
              <w:numPr>
                <w:ilvl w:val="0"/>
                <w:numId w:val="14"/>
              </w:numPr>
              <w:tabs>
                <w:tab w:val="left" w:pos="513"/>
                <w:tab w:val="left" w:pos="514"/>
                <w:tab w:val="left" w:pos="1908"/>
              </w:tabs>
              <w:spacing w:line="240" w:lineRule="auto"/>
              <w:ind w:right="93" w:firstLine="0"/>
              <w:rPr>
                <w:sz w:val="18"/>
              </w:rPr>
            </w:pPr>
            <w:r>
              <w:rPr>
                <w:sz w:val="18"/>
              </w:rPr>
              <w:t>прерывистость</w:t>
            </w:r>
            <w:r>
              <w:rPr>
                <w:sz w:val="18"/>
              </w:rPr>
              <w:tab/>
              <w:t>и непоследовательность;</w:t>
            </w:r>
          </w:p>
          <w:p w:rsidR="00553BBE" w:rsidRDefault="00616760">
            <w:pPr>
              <w:pStyle w:val="TableParagraph"/>
              <w:numPr>
                <w:ilvl w:val="0"/>
                <w:numId w:val="14"/>
              </w:numPr>
              <w:tabs>
                <w:tab w:val="left" w:pos="312"/>
              </w:tabs>
              <w:spacing w:line="207" w:lineRule="exact"/>
              <w:ind w:left="311" w:hanging="201"/>
              <w:rPr>
                <w:sz w:val="18"/>
              </w:rPr>
            </w:pPr>
            <w:r>
              <w:rPr>
                <w:sz w:val="18"/>
              </w:rPr>
              <w:t>аффективность;</w:t>
            </w:r>
          </w:p>
          <w:p w:rsidR="00553BBE" w:rsidRDefault="00616760">
            <w:pPr>
              <w:pStyle w:val="TableParagraph"/>
              <w:numPr>
                <w:ilvl w:val="0"/>
                <w:numId w:val="14"/>
              </w:numPr>
              <w:tabs>
                <w:tab w:val="left" w:pos="302"/>
              </w:tabs>
              <w:spacing w:line="206" w:lineRule="exact"/>
              <w:ind w:firstLine="0"/>
              <w:rPr>
                <w:sz w:val="18"/>
              </w:rPr>
            </w:pPr>
            <w:r>
              <w:rPr>
                <w:spacing w:val="-4"/>
                <w:sz w:val="18"/>
              </w:rPr>
              <w:t>экспрессивность;</w:t>
            </w:r>
          </w:p>
          <w:p w:rsidR="00553BBE" w:rsidRDefault="00616760">
            <w:pPr>
              <w:pStyle w:val="TableParagraph"/>
              <w:numPr>
                <w:ilvl w:val="0"/>
                <w:numId w:val="14"/>
              </w:numPr>
              <w:tabs>
                <w:tab w:val="left" w:pos="1156"/>
                <w:tab w:val="left" w:pos="1157"/>
                <w:tab w:val="left" w:pos="1914"/>
              </w:tabs>
              <w:spacing w:line="240" w:lineRule="auto"/>
              <w:ind w:right="90" w:firstLine="0"/>
              <w:rPr>
                <w:sz w:val="18"/>
              </w:rPr>
            </w:pPr>
            <w:r>
              <w:rPr>
                <w:spacing w:val="-2"/>
                <w:sz w:val="18"/>
              </w:rPr>
              <w:t xml:space="preserve">выражение </w:t>
            </w:r>
            <w:r>
              <w:rPr>
                <w:sz w:val="18"/>
              </w:rPr>
              <w:t>субъективного отношения</w:t>
            </w:r>
            <w:r>
              <w:rPr>
                <w:sz w:val="18"/>
              </w:rPr>
              <w:tab/>
            </w:r>
            <w:r>
              <w:rPr>
                <w:sz w:val="18"/>
              </w:rPr>
              <w:tab/>
              <w:t>к излагаемому;</w:t>
            </w:r>
          </w:p>
          <w:p w:rsidR="00553BBE" w:rsidRDefault="00616760">
            <w:pPr>
              <w:pStyle w:val="TableParagraph"/>
              <w:numPr>
                <w:ilvl w:val="0"/>
                <w:numId w:val="14"/>
              </w:numPr>
              <w:tabs>
                <w:tab w:val="left" w:pos="619"/>
              </w:tabs>
              <w:spacing w:line="206" w:lineRule="exact"/>
              <w:ind w:right="91" w:firstLine="0"/>
              <w:jc w:val="both"/>
              <w:rPr>
                <w:sz w:val="18"/>
              </w:rPr>
            </w:pPr>
            <w:r>
              <w:rPr>
                <w:spacing w:val="-2"/>
                <w:sz w:val="18"/>
              </w:rPr>
              <w:t xml:space="preserve">непосредственное </w:t>
            </w:r>
            <w:r>
              <w:rPr>
                <w:sz w:val="18"/>
              </w:rPr>
              <w:t>влияние внеязыковых элементов.</w:t>
            </w:r>
          </w:p>
        </w:tc>
      </w:tr>
      <w:tr w:rsidR="00553BBE">
        <w:trPr>
          <w:trHeight w:val="206"/>
        </w:trPr>
        <w:tc>
          <w:tcPr>
            <w:tcW w:w="6341" w:type="dxa"/>
            <w:gridSpan w:val="3"/>
          </w:tcPr>
          <w:p w:rsidR="00553BBE" w:rsidRDefault="00616760">
            <w:pPr>
              <w:pStyle w:val="TableParagraph"/>
              <w:ind w:left="1766"/>
              <w:rPr>
                <w:b/>
                <w:sz w:val="18"/>
              </w:rPr>
            </w:pPr>
            <w:r>
              <w:rPr>
                <w:b/>
                <w:sz w:val="18"/>
              </w:rPr>
              <w:t>Используемые языковые средства</w:t>
            </w:r>
          </w:p>
        </w:tc>
      </w:tr>
      <w:tr w:rsidR="00553BBE">
        <w:trPr>
          <w:trHeight w:val="618"/>
        </w:trPr>
        <w:tc>
          <w:tcPr>
            <w:tcW w:w="2117" w:type="dxa"/>
          </w:tcPr>
          <w:p w:rsidR="00553BBE" w:rsidRDefault="00616760">
            <w:pPr>
              <w:pStyle w:val="TableParagraph"/>
              <w:spacing w:line="240" w:lineRule="auto"/>
              <w:ind w:left="340" w:right="326" w:hanging="5"/>
              <w:jc w:val="center"/>
              <w:rPr>
                <w:sz w:val="18"/>
              </w:rPr>
            </w:pPr>
            <w:r>
              <w:rPr>
                <w:sz w:val="18"/>
              </w:rPr>
              <w:t>лексические, фразеологические,</w:t>
            </w:r>
          </w:p>
          <w:p w:rsidR="00553BBE" w:rsidRDefault="00616760">
            <w:pPr>
              <w:pStyle w:val="TableParagraph"/>
              <w:spacing w:line="190" w:lineRule="exact"/>
              <w:ind w:left="87" w:right="239"/>
              <w:jc w:val="center"/>
              <w:rPr>
                <w:sz w:val="18"/>
              </w:rPr>
            </w:pPr>
            <w:r>
              <w:rPr>
                <w:sz w:val="18"/>
              </w:rPr>
              <w:t>словообразовательные</w:t>
            </w:r>
          </w:p>
        </w:tc>
        <w:tc>
          <w:tcPr>
            <w:tcW w:w="2112" w:type="dxa"/>
          </w:tcPr>
          <w:p w:rsidR="00553BBE" w:rsidRDefault="00553BBE">
            <w:pPr>
              <w:pStyle w:val="TableParagraph"/>
              <w:spacing w:before="5" w:line="240" w:lineRule="auto"/>
              <w:ind w:left="0"/>
              <w:rPr>
                <w:b/>
                <w:sz w:val="17"/>
              </w:rPr>
            </w:pPr>
          </w:p>
          <w:p w:rsidR="00553BBE" w:rsidRDefault="00616760">
            <w:pPr>
              <w:pStyle w:val="TableParagraph"/>
              <w:spacing w:before="1" w:line="240" w:lineRule="auto"/>
              <w:ind w:left="369"/>
              <w:rPr>
                <w:sz w:val="18"/>
              </w:rPr>
            </w:pPr>
            <w:r>
              <w:rPr>
                <w:sz w:val="18"/>
              </w:rPr>
              <w:t>морфологические</w:t>
            </w:r>
          </w:p>
        </w:tc>
        <w:tc>
          <w:tcPr>
            <w:tcW w:w="2112" w:type="dxa"/>
          </w:tcPr>
          <w:p w:rsidR="00553BBE" w:rsidRDefault="00553BBE">
            <w:pPr>
              <w:pStyle w:val="TableParagraph"/>
              <w:spacing w:before="5" w:line="240" w:lineRule="auto"/>
              <w:ind w:left="0"/>
              <w:rPr>
                <w:b/>
                <w:sz w:val="17"/>
              </w:rPr>
            </w:pPr>
          </w:p>
          <w:p w:rsidR="00553BBE" w:rsidRDefault="00616760">
            <w:pPr>
              <w:pStyle w:val="TableParagraph"/>
              <w:spacing w:before="1" w:line="240" w:lineRule="auto"/>
              <w:ind w:left="450"/>
              <w:rPr>
                <w:sz w:val="18"/>
              </w:rPr>
            </w:pPr>
            <w:r>
              <w:rPr>
                <w:sz w:val="18"/>
              </w:rPr>
              <w:t>синтаксические</w:t>
            </w:r>
          </w:p>
        </w:tc>
      </w:tr>
      <w:tr w:rsidR="00553BBE">
        <w:trPr>
          <w:trHeight w:val="623"/>
        </w:trPr>
        <w:tc>
          <w:tcPr>
            <w:tcW w:w="6341" w:type="dxa"/>
            <w:gridSpan w:val="3"/>
          </w:tcPr>
          <w:p w:rsidR="00553BBE" w:rsidRDefault="00616760">
            <w:pPr>
              <w:pStyle w:val="TableParagraph"/>
              <w:spacing w:line="240" w:lineRule="auto"/>
              <w:rPr>
                <w:sz w:val="18"/>
              </w:rPr>
            </w:pPr>
            <w:r>
              <w:rPr>
                <w:b/>
                <w:sz w:val="18"/>
              </w:rPr>
              <w:t xml:space="preserve">Общие языковые черты: </w:t>
            </w:r>
            <w:r>
              <w:rPr>
                <w:sz w:val="18"/>
              </w:rPr>
              <w:t>стандартность, стереотипность использования языковых единиц, неполноструктурная оформленность, прерывистость и</w:t>
            </w:r>
          </w:p>
          <w:p w:rsidR="00553BBE" w:rsidRDefault="00616760">
            <w:pPr>
              <w:pStyle w:val="TableParagraph"/>
              <w:spacing w:line="191" w:lineRule="exact"/>
              <w:rPr>
                <w:sz w:val="18"/>
              </w:rPr>
            </w:pPr>
            <w:r>
              <w:rPr>
                <w:sz w:val="18"/>
              </w:rPr>
              <w:t>непоследовательность речи.</w:t>
            </w:r>
          </w:p>
        </w:tc>
      </w:tr>
      <w:tr w:rsidR="00553BBE">
        <w:trPr>
          <w:trHeight w:val="2274"/>
        </w:trPr>
        <w:tc>
          <w:tcPr>
            <w:tcW w:w="2117" w:type="dxa"/>
          </w:tcPr>
          <w:p w:rsidR="00553BBE" w:rsidRDefault="00616760">
            <w:pPr>
              <w:pStyle w:val="TableParagraph"/>
              <w:numPr>
                <w:ilvl w:val="0"/>
                <w:numId w:val="13"/>
              </w:numPr>
              <w:tabs>
                <w:tab w:val="left" w:pos="331"/>
                <w:tab w:val="left" w:pos="930"/>
              </w:tabs>
              <w:spacing w:line="240" w:lineRule="auto"/>
              <w:ind w:right="90" w:firstLine="0"/>
              <w:rPr>
                <w:sz w:val="18"/>
              </w:rPr>
            </w:pPr>
            <w:r>
              <w:rPr>
                <w:spacing w:val="-3"/>
                <w:sz w:val="18"/>
              </w:rPr>
              <w:t xml:space="preserve">общеупотребительная разговорная </w:t>
            </w:r>
            <w:r>
              <w:rPr>
                <w:sz w:val="18"/>
              </w:rPr>
              <w:t>лексика, в т.ч.</w:t>
            </w:r>
            <w:r>
              <w:rPr>
                <w:sz w:val="18"/>
              </w:rPr>
              <w:tab/>
              <w:t xml:space="preserve">литературное просторечие и грубое </w:t>
            </w:r>
            <w:r>
              <w:rPr>
                <w:spacing w:val="2"/>
                <w:sz w:val="18"/>
              </w:rPr>
              <w:t xml:space="preserve">нелитературное </w:t>
            </w:r>
            <w:r>
              <w:rPr>
                <w:sz w:val="18"/>
              </w:rPr>
              <w:t>просторечие;</w:t>
            </w:r>
          </w:p>
          <w:p w:rsidR="00553BBE" w:rsidRDefault="00616760">
            <w:pPr>
              <w:pStyle w:val="TableParagraph"/>
              <w:numPr>
                <w:ilvl w:val="0"/>
                <w:numId w:val="13"/>
              </w:numPr>
              <w:tabs>
                <w:tab w:val="left" w:pos="1401"/>
                <w:tab w:val="left" w:pos="1402"/>
              </w:tabs>
              <w:spacing w:line="207" w:lineRule="exact"/>
              <w:ind w:left="1401" w:hanging="1291"/>
              <w:rPr>
                <w:sz w:val="18"/>
              </w:rPr>
            </w:pPr>
            <w:r>
              <w:rPr>
                <w:sz w:val="18"/>
              </w:rPr>
              <w:t>лексика</w:t>
            </w:r>
          </w:p>
          <w:p w:rsidR="00553BBE" w:rsidRDefault="00616760">
            <w:pPr>
              <w:pStyle w:val="TableParagraph"/>
              <w:spacing w:line="206" w:lineRule="exact"/>
              <w:rPr>
                <w:sz w:val="18"/>
              </w:rPr>
            </w:pPr>
            <w:r>
              <w:rPr>
                <w:sz w:val="18"/>
              </w:rPr>
              <w:t>ограниченного употребления, в т.ч. диалектизмы, профессионализмы,</w:t>
            </w:r>
          </w:p>
        </w:tc>
        <w:tc>
          <w:tcPr>
            <w:tcW w:w="2112" w:type="dxa"/>
          </w:tcPr>
          <w:p w:rsidR="00553BBE" w:rsidRDefault="00616760">
            <w:pPr>
              <w:pStyle w:val="TableParagraph"/>
              <w:numPr>
                <w:ilvl w:val="0"/>
                <w:numId w:val="12"/>
              </w:numPr>
              <w:tabs>
                <w:tab w:val="left" w:pos="682"/>
                <w:tab w:val="left" w:pos="858"/>
              </w:tabs>
              <w:spacing w:line="240" w:lineRule="auto"/>
              <w:ind w:right="106" w:firstLine="0"/>
              <w:jc w:val="both"/>
              <w:rPr>
                <w:sz w:val="18"/>
              </w:rPr>
            </w:pPr>
            <w:r>
              <w:rPr>
                <w:spacing w:val="3"/>
                <w:sz w:val="18"/>
              </w:rPr>
              <w:t xml:space="preserve">грамматические </w:t>
            </w:r>
            <w:r>
              <w:rPr>
                <w:spacing w:val="2"/>
                <w:sz w:val="18"/>
              </w:rPr>
              <w:t xml:space="preserve">формы </w:t>
            </w:r>
            <w:r>
              <w:rPr>
                <w:sz w:val="18"/>
              </w:rPr>
              <w:t xml:space="preserve">с </w:t>
            </w:r>
            <w:r>
              <w:rPr>
                <w:spacing w:val="4"/>
                <w:sz w:val="18"/>
              </w:rPr>
              <w:t xml:space="preserve">разговорной  </w:t>
            </w:r>
            <w:r>
              <w:rPr>
                <w:sz w:val="18"/>
              </w:rPr>
              <w:t>и</w:t>
            </w:r>
            <w:r>
              <w:rPr>
                <w:sz w:val="18"/>
              </w:rPr>
              <w:tab/>
            </w:r>
            <w:r>
              <w:rPr>
                <w:spacing w:val="3"/>
                <w:sz w:val="18"/>
              </w:rPr>
              <w:t xml:space="preserve">просторечной </w:t>
            </w:r>
            <w:r>
              <w:rPr>
                <w:sz w:val="18"/>
              </w:rPr>
              <w:t>окраской;</w:t>
            </w:r>
          </w:p>
          <w:p w:rsidR="00553BBE" w:rsidRDefault="00616760">
            <w:pPr>
              <w:pStyle w:val="TableParagraph"/>
              <w:numPr>
                <w:ilvl w:val="0"/>
                <w:numId w:val="12"/>
              </w:numPr>
              <w:tabs>
                <w:tab w:val="left" w:pos="853"/>
                <w:tab w:val="left" w:pos="855"/>
                <w:tab w:val="left" w:pos="1712"/>
              </w:tabs>
              <w:spacing w:line="240" w:lineRule="auto"/>
              <w:ind w:right="100" w:firstLine="0"/>
              <w:rPr>
                <w:sz w:val="18"/>
              </w:rPr>
            </w:pPr>
            <w:r>
              <w:rPr>
                <w:spacing w:val="4"/>
                <w:sz w:val="18"/>
              </w:rPr>
              <w:t xml:space="preserve">преобладание </w:t>
            </w:r>
            <w:r>
              <w:rPr>
                <w:spacing w:val="3"/>
                <w:sz w:val="18"/>
              </w:rPr>
              <w:t>глагола</w:t>
            </w:r>
            <w:r>
              <w:rPr>
                <w:spacing w:val="3"/>
                <w:sz w:val="18"/>
              </w:rPr>
              <w:tab/>
            </w:r>
            <w:r>
              <w:rPr>
                <w:spacing w:val="3"/>
                <w:sz w:val="18"/>
              </w:rPr>
              <w:tab/>
            </w:r>
            <w:r>
              <w:rPr>
                <w:spacing w:val="5"/>
                <w:sz w:val="18"/>
              </w:rPr>
              <w:t>над</w:t>
            </w:r>
          </w:p>
          <w:p w:rsidR="00553BBE" w:rsidRDefault="00616760">
            <w:pPr>
              <w:pStyle w:val="TableParagraph"/>
              <w:spacing w:line="207" w:lineRule="exact"/>
              <w:ind w:left="105"/>
              <w:rPr>
                <w:sz w:val="18"/>
              </w:rPr>
            </w:pPr>
            <w:r>
              <w:rPr>
                <w:sz w:val="18"/>
              </w:rPr>
              <w:t>существительным;</w:t>
            </w:r>
          </w:p>
          <w:p w:rsidR="00553BBE" w:rsidRDefault="00616760">
            <w:pPr>
              <w:pStyle w:val="TableParagraph"/>
              <w:numPr>
                <w:ilvl w:val="0"/>
                <w:numId w:val="12"/>
              </w:numPr>
              <w:tabs>
                <w:tab w:val="left" w:pos="925"/>
                <w:tab w:val="left" w:pos="927"/>
                <w:tab w:val="left" w:pos="1126"/>
                <w:tab w:val="left" w:pos="1900"/>
              </w:tabs>
              <w:spacing w:line="206" w:lineRule="exact"/>
              <w:ind w:right="101" w:firstLine="0"/>
              <w:rPr>
                <w:sz w:val="18"/>
              </w:rPr>
            </w:pPr>
            <w:r>
              <w:rPr>
                <w:spacing w:val="-1"/>
                <w:sz w:val="18"/>
              </w:rPr>
              <w:t xml:space="preserve">употребление </w:t>
            </w:r>
            <w:r>
              <w:rPr>
                <w:sz w:val="18"/>
              </w:rPr>
              <w:t>глаголов</w:t>
            </w:r>
            <w:r>
              <w:rPr>
                <w:sz w:val="18"/>
              </w:rPr>
              <w:tab/>
            </w:r>
            <w:r>
              <w:rPr>
                <w:sz w:val="18"/>
              </w:rPr>
              <w:tab/>
              <w:t>одно-</w:t>
            </w:r>
            <w:r>
              <w:rPr>
                <w:sz w:val="18"/>
              </w:rPr>
              <w:tab/>
              <w:t>и многократного действия;</w:t>
            </w:r>
          </w:p>
        </w:tc>
        <w:tc>
          <w:tcPr>
            <w:tcW w:w="2112" w:type="dxa"/>
          </w:tcPr>
          <w:p w:rsidR="00553BBE" w:rsidRDefault="00616760">
            <w:pPr>
              <w:pStyle w:val="TableParagraph"/>
              <w:numPr>
                <w:ilvl w:val="0"/>
                <w:numId w:val="11"/>
              </w:numPr>
              <w:tabs>
                <w:tab w:val="left" w:pos="312"/>
              </w:tabs>
              <w:spacing w:line="202" w:lineRule="exact"/>
              <w:ind w:firstLine="0"/>
              <w:rPr>
                <w:sz w:val="18"/>
              </w:rPr>
            </w:pPr>
            <w:r>
              <w:rPr>
                <w:sz w:val="18"/>
              </w:rPr>
              <w:t>диалогичность;</w:t>
            </w:r>
          </w:p>
          <w:p w:rsidR="00553BBE" w:rsidRDefault="00616760">
            <w:pPr>
              <w:pStyle w:val="TableParagraph"/>
              <w:numPr>
                <w:ilvl w:val="0"/>
                <w:numId w:val="11"/>
              </w:numPr>
              <w:tabs>
                <w:tab w:val="left" w:pos="921"/>
                <w:tab w:val="left" w:pos="922"/>
              </w:tabs>
              <w:spacing w:line="240" w:lineRule="auto"/>
              <w:ind w:right="102" w:firstLine="0"/>
              <w:jc w:val="both"/>
              <w:rPr>
                <w:sz w:val="18"/>
              </w:rPr>
            </w:pPr>
            <w:r>
              <w:rPr>
                <w:sz w:val="18"/>
              </w:rPr>
              <w:t>преобладание простых</w:t>
            </w:r>
            <w:r>
              <w:rPr>
                <w:spacing w:val="9"/>
                <w:sz w:val="18"/>
              </w:rPr>
              <w:t xml:space="preserve"> </w:t>
            </w:r>
            <w:r>
              <w:rPr>
                <w:sz w:val="18"/>
              </w:rPr>
              <w:t>предложений;</w:t>
            </w:r>
          </w:p>
          <w:p w:rsidR="00553BBE" w:rsidRDefault="00616760">
            <w:pPr>
              <w:pStyle w:val="TableParagraph"/>
              <w:numPr>
                <w:ilvl w:val="0"/>
                <w:numId w:val="11"/>
              </w:numPr>
              <w:tabs>
                <w:tab w:val="left" w:pos="781"/>
                <w:tab w:val="left" w:pos="782"/>
                <w:tab w:val="left" w:pos="1236"/>
              </w:tabs>
              <w:spacing w:line="240" w:lineRule="auto"/>
              <w:ind w:right="91" w:firstLine="0"/>
              <w:jc w:val="both"/>
              <w:rPr>
                <w:sz w:val="18"/>
              </w:rPr>
            </w:pPr>
            <w:r>
              <w:rPr>
                <w:sz w:val="18"/>
              </w:rPr>
              <w:t>эллиптичность, обилие</w:t>
            </w:r>
            <w:r>
              <w:rPr>
                <w:sz w:val="18"/>
              </w:rPr>
              <w:tab/>
            </w:r>
            <w:r>
              <w:rPr>
                <w:sz w:val="18"/>
              </w:rPr>
              <w:tab/>
              <w:t>неполных предложений;</w:t>
            </w:r>
          </w:p>
          <w:p w:rsidR="00553BBE" w:rsidRDefault="00616760">
            <w:pPr>
              <w:pStyle w:val="TableParagraph"/>
              <w:numPr>
                <w:ilvl w:val="0"/>
                <w:numId w:val="11"/>
              </w:numPr>
              <w:tabs>
                <w:tab w:val="left" w:pos="494"/>
              </w:tabs>
              <w:spacing w:before="1" w:line="240" w:lineRule="auto"/>
              <w:ind w:right="92" w:firstLine="0"/>
              <w:jc w:val="both"/>
              <w:rPr>
                <w:sz w:val="18"/>
              </w:rPr>
            </w:pPr>
            <w:r>
              <w:rPr>
                <w:sz w:val="18"/>
              </w:rPr>
              <w:t>прерывистость и непоследовательность;</w:t>
            </w:r>
          </w:p>
          <w:p w:rsidR="00553BBE" w:rsidRDefault="00616760">
            <w:pPr>
              <w:pStyle w:val="TableParagraph"/>
              <w:numPr>
                <w:ilvl w:val="0"/>
                <w:numId w:val="11"/>
              </w:numPr>
              <w:tabs>
                <w:tab w:val="left" w:pos="643"/>
              </w:tabs>
              <w:spacing w:line="240" w:lineRule="auto"/>
              <w:ind w:right="94" w:firstLine="0"/>
              <w:jc w:val="both"/>
              <w:rPr>
                <w:sz w:val="18"/>
              </w:rPr>
            </w:pPr>
            <w:r>
              <w:rPr>
                <w:spacing w:val="-2"/>
                <w:sz w:val="18"/>
              </w:rPr>
              <w:t xml:space="preserve">неоформленность </w:t>
            </w:r>
            <w:r>
              <w:rPr>
                <w:sz w:val="18"/>
              </w:rPr>
              <w:t>предложений;</w:t>
            </w:r>
          </w:p>
          <w:p w:rsidR="00553BBE" w:rsidRDefault="00616760">
            <w:pPr>
              <w:pStyle w:val="TableParagraph"/>
              <w:numPr>
                <w:ilvl w:val="0"/>
                <w:numId w:val="11"/>
              </w:numPr>
              <w:tabs>
                <w:tab w:val="left" w:pos="715"/>
              </w:tabs>
              <w:spacing w:line="190" w:lineRule="exact"/>
              <w:ind w:left="714" w:hanging="604"/>
              <w:jc w:val="both"/>
              <w:rPr>
                <w:sz w:val="18"/>
              </w:rPr>
            </w:pPr>
            <w:r>
              <w:rPr>
                <w:sz w:val="18"/>
              </w:rPr>
              <w:t>незаконченность</w:t>
            </w:r>
          </w:p>
        </w:tc>
      </w:tr>
    </w:tbl>
    <w:p w:rsidR="00553BBE" w:rsidRDefault="00553BBE">
      <w:pPr>
        <w:spacing w:line="190" w:lineRule="exact"/>
        <w:jc w:val="both"/>
        <w:rPr>
          <w:sz w:val="18"/>
        </w:rPr>
        <w:sectPr w:rsidR="00553BBE">
          <w:pgSz w:w="8400" w:h="11910"/>
          <w:pgMar w:top="1060" w:right="880" w:bottom="280" w:left="660" w:header="720" w:footer="720" w:gutter="0"/>
          <w:cols w:space="720"/>
        </w:sectPr>
      </w:pPr>
    </w:p>
    <w:p w:rsidR="00553BBE" w:rsidRDefault="00553BBE">
      <w:pPr>
        <w:pStyle w:val="a3"/>
        <w:spacing w:before="5"/>
        <w:ind w:left="0"/>
        <w:rPr>
          <w:sz w:val="2"/>
        </w:rPr>
      </w:pPr>
    </w:p>
    <w:tbl>
      <w:tblPr>
        <w:tblStyle w:val="TableNormal"/>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17"/>
        <w:gridCol w:w="2112"/>
        <w:gridCol w:w="2112"/>
      </w:tblGrid>
      <w:tr w:rsidR="00553BBE">
        <w:trPr>
          <w:trHeight w:val="204"/>
        </w:trPr>
        <w:tc>
          <w:tcPr>
            <w:tcW w:w="2117" w:type="dxa"/>
            <w:tcBorders>
              <w:bottom w:val="nil"/>
            </w:tcBorders>
          </w:tcPr>
          <w:p w:rsidR="00553BBE" w:rsidRDefault="00616760">
            <w:pPr>
              <w:pStyle w:val="TableParagraph"/>
              <w:spacing w:line="185" w:lineRule="exact"/>
              <w:rPr>
                <w:sz w:val="18"/>
              </w:rPr>
            </w:pPr>
            <w:r>
              <w:rPr>
                <w:sz w:val="18"/>
              </w:rPr>
              <w:t>жаргонизмы,</w:t>
            </w:r>
          </w:p>
        </w:tc>
        <w:tc>
          <w:tcPr>
            <w:tcW w:w="2112" w:type="dxa"/>
            <w:tcBorders>
              <w:bottom w:val="nil"/>
            </w:tcBorders>
          </w:tcPr>
          <w:p w:rsidR="00553BBE" w:rsidRDefault="00616760">
            <w:pPr>
              <w:pStyle w:val="TableParagraph"/>
              <w:tabs>
                <w:tab w:val="left" w:pos="1127"/>
              </w:tabs>
              <w:spacing w:line="185" w:lineRule="exact"/>
              <w:ind w:left="105"/>
              <w:rPr>
                <w:sz w:val="18"/>
              </w:rPr>
            </w:pPr>
            <w:r>
              <w:rPr>
                <w:sz w:val="18"/>
              </w:rPr>
              <w:t>4)</w:t>
            </w:r>
            <w:r>
              <w:rPr>
                <w:sz w:val="18"/>
              </w:rPr>
              <w:tab/>
            </w:r>
            <w:r>
              <w:rPr>
                <w:spacing w:val="2"/>
                <w:sz w:val="18"/>
              </w:rPr>
              <w:t>возможное</w:t>
            </w:r>
          </w:p>
        </w:tc>
        <w:tc>
          <w:tcPr>
            <w:tcW w:w="2112" w:type="dxa"/>
            <w:tcBorders>
              <w:bottom w:val="nil"/>
            </w:tcBorders>
          </w:tcPr>
          <w:p w:rsidR="00553BBE" w:rsidRDefault="00616760">
            <w:pPr>
              <w:pStyle w:val="TableParagraph"/>
              <w:spacing w:line="185" w:lineRule="exact"/>
              <w:rPr>
                <w:sz w:val="18"/>
              </w:rPr>
            </w:pPr>
            <w:r>
              <w:rPr>
                <w:sz w:val="18"/>
              </w:rPr>
              <w:t>высказываний;</w:t>
            </w:r>
          </w:p>
        </w:tc>
      </w:tr>
      <w:tr w:rsidR="00553BBE">
        <w:trPr>
          <w:trHeight w:val="208"/>
        </w:trPr>
        <w:tc>
          <w:tcPr>
            <w:tcW w:w="2117" w:type="dxa"/>
            <w:tcBorders>
              <w:top w:val="nil"/>
              <w:bottom w:val="nil"/>
            </w:tcBorders>
          </w:tcPr>
          <w:p w:rsidR="00553BBE" w:rsidRDefault="00616760">
            <w:pPr>
              <w:pStyle w:val="TableParagraph"/>
              <w:spacing w:line="189" w:lineRule="exact"/>
              <w:rPr>
                <w:sz w:val="18"/>
              </w:rPr>
            </w:pPr>
            <w:r>
              <w:rPr>
                <w:sz w:val="18"/>
              </w:rPr>
              <w:t>арготизмы;</w:t>
            </w:r>
          </w:p>
        </w:tc>
        <w:tc>
          <w:tcPr>
            <w:tcW w:w="2112" w:type="dxa"/>
            <w:tcBorders>
              <w:top w:val="nil"/>
              <w:bottom w:val="nil"/>
            </w:tcBorders>
          </w:tcPr>
          <w:p w:rsidR="00553BBE" w:rsidRDefault="00616760">
            <w:pPr>
              <w:pStyle w:val="TableParagraph"/>
              <w:tabs>
                <w:tab w:val="left" w:pos="1458"/>
              </w:tabs>
              <w:spacing w:line="189" w:lineRule="exact"/>
              <w:ind w:left="105"/>
              <w:rPr>
                <w:sz w:val="18"/>
              </w:rPr>
            </w:pPr>
            <w:r>
              <w:rPr>
                <w:spacing w:val="2"/>
                <w:sz w:val="18"/>
              </w:rPr>
              <w:t>употребление</w:t>
            </w:r>
            <w:r>
              <w:rPr>
                <w:spacing w:val="2"/>
                <w:sz w:val="18"/>
              </w:rPr>
              <w:tab/>
            </w:r>
            <w:r>
              <w:rPr>
                <w:sz w:val="18"/>
              </w:rPr>
              <w:t>формы</w:t>
            </w:r>
          </w:p>
        </w:tc>
        <w:tc>
          <w:tcPr>
            <w:tcW w:w="2112" w:type="dxa"/>
            <w:tcBorders>
              <w:top w:val="nil"/>
              <w:bottom w:val="nil"/>
            </w:tcBorders>
          </w:tcPr>
          <w:p w:rsidR="00553BBE" w:rsidRDefault="00616760">
            <w:pPr>
              <w:pStyle w:val="TableParagraph"/>
              <w:spacing w:line="189" w:lineRule="exact"/>
              <w:rPr>
                <w:sz w:val="18"/>
              </w:rPr>
            </w:pPr>
            <w:r>
              <w:rPr>
                <w:sz w:val="18"/>
              </w:rPr>
              <w:t>7) умолчание;</w:t>
            </w:r>
          </w:p>
        </w:tc>
      </w:tr>
      <w:tr w:rsidR="00553BBE">
        <w:trPr>
          <w:trHeight w:val="208"/>
        </w:trPr>
        <w:tc>
          <w:tcPr>
            <w:tcW w:w="2117" w:type="dxa"/>
            <w:tcBorders>
              <w:top w:val="nil"/>
              <w:bottom w:val="nil"/>
            </w:tcBorders>
          </w:tcPr>
          <w:p w:rsidR="00553BBE" w:rsidRDefault="00616760">
            <w:pPr>
              <w:pStyle w:val="TableParagraph"/>
              <w:tabs>
                <w:tab w:val="left" w:pos="858"/>
              </w:tabs>
              <w:spacing w:line="189" w:lineRule="exact"/>
              <w:rPr>
                <w:sz w:val="18"/>
              </w:rPr>
            </w:pPr>
            <w:r>
              <w:rPr>
                <w:sz w:val="18"/>
              </w:rPr>
              <w:t>3)</w:t>
            </w:r>
            <w:r>
              <w:rPr>
                <w:sz w:val="18"/>
              </w:rPr>
              <w:tab/>
              <w:t>коннотативная</w:t>
            </w:r>
          </w:p>
        </w:tc>
        <w:tc>
          <w:tcPr>
            <w:tcW w:w="2112" w:type="dxa"/>
            <w:tcBorders>
              <w:top w:val="nil"/>
              <w:bottom w:val="nil"/>
            </w:tcBorders>
          </w:tcPr>
          <w:p w:rsidR="00553BBE" w:rsidRDefault="00616760">
            <w:pPr>
              <w:pStyle w:val="TableParagraph"/>
              <w:tabs>
                <w:tab w:val="left" w:pos="1918"/>
              </w:tabs>
              <w:spacing w:line="189" w:lineRule="exact"/>
              <w:ind w:left="105"/>
              <w:rPr>
                <w:sz w:val="18"/>
              </w:rPr>
            </w:pPr>
            <w:r>
              <w:rPr>
                <w:sz w:val="18"/>
              </w:rPr>
              <w:t>инфинитива</w:t>
            </w:r>
            <w:r>
              <w:rPr>
                <w:sz w:val="18"/>
              </w:rPr>
              <w:tab/>
              <w:t>с</w:t>
            </w:r>
          </w:p>
        </w:tc>
        <w:tc>
          <w:tcPr>
            <w:tcW w:w="2112" w:type="dxa"/>
            <w:tcBorders>
              <w:top w:val="nil"/>
              <w:bottom w:val="nil"/>
            </w:tcBorders>
          </w:tcPr>
          <w:p w:rsidR="00553BBE" w:rsidRDefault="00616760">
            <w:pPr>
              <w:pStyle w:val="TableParagraph"/>
              <w:tabs>
                <w:tab w:val="left" w:pos="901"/>
              </w:tabs>
              <w:spacing w:line="189" w:lineRule="exact"/>
              <w:rPr>
                <w:sz w:val="18"/>
              </w:rPr>
            </w:pPr>
            <w:r>
              <w:rPr>
                <w:sz w:val="18"/>
              </w:rPr>
              <w:t>8)</w:t>
            </w:r>
            <w:r>
              <w:rPr>
                <w:sz w:val="18"/>
              </w:rPr>
              <w:tab/>
            </w:r>
            <w:r>
              <w:rPr>
                <w:spacing w:val="-3"/>
                <w:sz w:val="18"/>
              </w:rPr>
              <w:t>ослабленность</w:t>
            </w:r>
          </w:p>
        </w:tc>
      </w:tr>
      <w:tr w:rsidR="00553BBE">
        <w:trPr>
          <w:trHeight w:val="206"/>
        </w:trPr>
        <w:tc>
          <w:tcPr>
            <w:tcW w:w="2117" w:type="dxa"/>
            <w:tcBorders>
              <w:top w:val="nil"/>
              <w:bottom w:val="nil"/>
            </w:tcBorders>
          </w:tcPr>
          <w:p w:rsidR="00553BBE" w:rsidRDefault="00616760">
            <w:pPr>
              <w:pStyle w:val="TableParagraph"/>
              <w:rPr>
                <w:sz w:val="18"/>
              </w:rPr>
            </w:pPr>
            <w:r>
              <w:rPr>
                <w:sz w:val="18"/>
              </w:rPr>
              <w:t>лексика</w:t>
            </w:r>
          </w:p>
        </w:tc>
        <w:tc>
          <w:tcPr>
            <w:tcW w:w="2112" w:type="dxa"/>
            <w:tcBorders>
              <w:top w:val="nil"/>
              <w:bottom w:val="nil"/>
            </w:tcBorders>
          </w:tcPr>
          <w:p w:rsidR="00553BBE" w:rsidRDefault="00616760">
            <w:pPr>
              <w:pStyle w:val="TableParagraph"/>
              <w:tabs>
                <w:tab w:val="left" w:pos="1722"/>
              </w:tabs>
              <w:ind w:left="105"/>
              <w:rPr>
                <w:i/>
                <w:sz w:val="18"/>
              </w:rPr>
            </w:pPr>
            <w:r>
              <w:rPr>
                <w:sz w:val="18"/>
              </w:rPr>
              <w:t>суффиксом</w:t>
            </w:r>
            <w:r>
              <w:rPr>
                <w:sz w:val="18"/>
              </w:rPr>
              <w:tab/>
            </w:r>
            <w:r>
              <w:rPr>
                <w:i/>
                <w:sz w:val="18"/>
              </w:rPr>
              <w:t>-ть</w:t>
            </w:r>
          </w:p>
        </w:tc>
        <w:tc>
          <w:tcPr>
            <w:tcW w:w="2112" w:type="dxa"/>
            <w:tcBorders>
              <w:top w:val="nil"/>
              <w:bottom w:val="nil"/>
            </w:tcBorders>
          </w:tcPr>
          <w:p w:rsidR="00553BBE" w:rsidRDefault="00616760">
            <w:pPr>
              <w:pStyle w:val="TableParagraph"/>
              <w:rPr>
                <w:sz w:val="18"/>
              </w:rPr>
            </w:pPr>
            <w:r>
              <w:rPr>
                <w:sz w:val="18"/>
              </w:rPr>
              <w:t>синтаксических связей;</w:t>
            </w:r>
          </w:p>
        </w:tc>
      </w:tr>
      <w:tr w:rsidR="00553BBE">
        <w:trPr>
          <w:trHeight w:val="206"/>
        </w:trPr>
        <w:tc>
          <w:tcPr>
            <w:tcW w:w="2117" w:type="dxa"/>
            <w:tcBorders>
              <w:top w:val="nil"/>
              <w:bottom w:val="nil"/>
            </w:tcBorders>
          </w:tcPr>
          <w:p w:rsidR="00553BBE" w:rsidRDefault="00616760">
            <w:pPr>
              <w:pStyle w:val="TableParagraph"/>
              <w:rPr>
                <w:sz w:val="18"/>
              </w:rPr>
            </w:pPr>
            <w:r>
              <w:rPr>
                <w:sz w:val="18"/>
              </w:rPr>
              <w:t>(экспрессивные,</w:t>
            </w:r>
          </w:p>
        </w:tc>
        <w:tc>
          <w:tcPr>
            <w:tcW w:w="2112" w:type="dxa"/>
            <w:tcBorders>
              <w:top w:val="nil"/>
              <w:bottom w:val="nil"/>
            </w:tcBorders>
          </w:tcPr>
          <w:p w:rsidR="00553BBE" w:rsidRDefault="00616760">
            <w:pPr>
              <w:pStyle w:val="TableParagraph"/>
              <w:ind w:left="105"/>
              <w:rPr>
                <w:sz w:val="18"/>
              </w:rPr>
            </w:pPr>
            <w:r>
              <w:rPr>
                <w:i/>
                <w:sz w:val="18"/>
              </w:rPr>
              <w:t>цвесть, несть</w:t>
            </w:r>
            <w:r>
              <w:rPr>
                <w:sz w:val="18"/>
              </w:rPr>
              <w:t>;</w:t>
            </w:r>
          </w:p>
        </w:tc>
        <w:tc>
          <w:tcPr>
            <w:tcW w:w="2112" w:type="dxa"/>
            <w:tcBorders>
              <w:top w:val="nil"/>
              <w:bottom w:val="nil"/>
            </w:tcBorders>
          </w:tcPr>
          <w:p w:rsidR="00553BBE" w:rsidRDefault="00616760">
            <w:pPr>
              <w:pStyle w:val="TableParagraph"/>
              <w:rPr>
                <w:sz w:val="18"/>
              </w:rPr>
            </w:pPr>
            <w:r>
              <w:rPr>
                <w:sz w:val="18"/>
              </w:rPr>
              <w:t>9) наличие устойчивых</w:t>
            </w:r>
          </w:p>
        </w:tc>
      </w:tr>
      <w:tr w:rsidR="00553BBE">
        <w:trPr>
          <w:trHeight w:val="206"/>
        </w:trPr>
        <w:tc>
          <w:tcPr>
            <w:tcW w:w="2117" w:type="dxa"/>
            <w:tcBorders>
              <w:top w:val="nil"/>
              <w:bottom w:val="nil"/>
            </w:tcBorders>
          </w:tcPr>
          <w:p w:rsidR="00553BBE" w:rsidRDefault="00616760">
            <w:pPr>
              <w:pStyle w:val="TableParagraph"/>
              <w:rPr>
                <w:sz w:val="18"/>
              </w:rPr>
            </w:pPr>
            <w:r>
              <w:rPr>
                <w:sz w:val="18"/>
              </w:rPr>
              <w:t>эмоциональные,</w:t>
            </w:r>
          </w:p>
        </w:tc>
        <w:tc>
          <w:tcPr>
            <w:tcW w:w="2112" w:type="dxa"/>
            <w:tcBorders>
              <w:top w:val="nil"/>
              <w:bottom w:val="nil"/>
            </w:tcBorders>
          </w:tcPr>
          <w:p w:rsidR="00553BBE" w:rsidRDefault="00616760">
            <w:pPr>
              <w:pStyle w:val="TableParagraph"/>
              <w:tabs>
                <w:tab w:val="left" w:pos="599"/>
                <w:tab w:val="left" w:pos="1515"/>
              </w:tabs>
              <w:ind w:left="105"/>
              <w:rPr>
                <w:sz w:val="18"/>
              </w:rPr>
            </w:pPr>
            <w:r>
              <w:rPr>
                <w:sz w:val="18"/>
              </w:rPr>
              <w:t>5)</w:t>
            </w:r>
            <w:r>
              <w:rPr>
                <w:sz w:val="18"/>
              </w:rPr>
              <w:tab/>
            </w:r>
            <w:r>
              <w:rPr>
                <w:spacing w:val="-3"/>
                <w:sz w:val="18"/>
              </w:rPr>
              <w:t>краткая</w:t>
            </w:r>
            <w:r>
              <w:rPr>
                <w:spacing w:val="-3"/>
                <w:sz w:val="18"/>
              </w:rPr>
              <w:tab/>
              <w:t>форма</w:t>
            </w:r>
          </w:p>
        </w:tc>
        <w:tc>
          <w:tcPr>
            <w:tcW w:w="2112" w:type="dxa"/>
            <w:tcBorders>
              <w:top w:val="nil"/>
              <w:bottom w:val="nil"/>
            </w:tcBorders>
          </w:tcPr>
          <w:p w:rsidR="00553BBE" w:rsidRDefault="00616760">
            <w:pPr>
              <w:pStyle w:val="TableParagraph"/>
              <w:rPr>
                <w:sz w:val="18"/>
              </w:rPr>
            </w:pPr>
            <w:r>
              <w:rPr>
                <w:sz w:val="18"/>
              </w:rPr>
              <w:t>конструкций;</w:t>
            </w:r>
          </w:p>
        </w:tc>
      </w:tr>
      <w:tr w:rsidR="00553BBE">
        <w:trPr>
          <w:trHeight w:val="206"/>
        </w:trPr>
        <w:tc>
          <w:tcPr>
            <w:tcW w:w="2117" w:type="dxa"/>
            <w:tcBorders>
              <w:top w:val="nil"/>
              <w:bottom w:val="nil"/>
            </w:tcBorders>
          </w:tcPr>
          <w:p w:rsidR="00553BBE" w:rsidRDefault="00616760">
            <w:pPr>
              <w:pStyle w:val="TableParagraph"/>
              <w:rPr>
                <w:sz w:val="18"/>
              </w:rPr>
            </w:pPr>
            <w:r>
              <w:rPr>
                <w:sz w:val="18"/>
              </w:rPr>
              <w:t>оценочные слова);</w:t>
            </w:r>
          </w:p>
        </w:tc>
        <w:tc>
          <w:tcPr>
            <w:tcW w:w="2112" w:type="dxa"/>
            <w:tcBorders>
              <w:top w:val="nil"/>
              <w:bottom w:val="nil"/>
            </w:tcBorders>
          </w:tcPr>
          <w:p w:rsidR="00553BBE" w:rsidRDefault="00616760">
            <w:pPr>
              <w:pStyle w:val="TableParagraph"/>
              <w:ind w:left="105"/>
              <w:rPr>
                <w:sz w:val="18"/>
              </w:rPr>
            </w:pPr>
            <w:r>
              <w:rPr>
                <w:sz w:val="18"/>
              </w:rPr>
              <w:t>притяжательных</w:t>
            </w:r>
          </w:p>
        </w:tc>
        <w:tc>
          <w:tcPr>
            <w:tcW w:w="2112" w:type="dxa"/>
            <w:tcBorders>
              <w:top w:val="nil"/>
              <w:bottom w:val="nil"/>
            </w:tcBorders>
          </w:tcPr>
          <w:p w:rsidR="00553BBE" w:rsidRDefault="00616760">
            <w:pPr>
              <w:pStyle w:val="TableParagraph"/>
              <w:tabs>
                <w:tab w:val="left" w:pos="1444"/>
              </w:tabs>
              <w:rPr>
                <w:sz w:val="18"/>
              </w:rPr>
            </w:pPr>
            <w:r>
              <w:rPr>
                <w:sz w:val="18"/>
              </w:rPr>
              <w:t>10)</w:t>
            </w:r>
            <w:r>
              <w:rPr>
                <w:sz w:val="18"/>
              </w:rPr>
              <w:tab/>
              <w:t>обилие</w:t>
            </w:r>
          </w:p>
        </w:tc>
      </w:tr>
      <w:tr w:rsidR="00553BBE">
        <w:trPr>
          <w:trHeight w:val="206"/>
        </w:trPr>
        <w:tc>
          <w:tcPr>
            <w:tcW w:w="2117" w:type="dxa"/>
            <w:tcBorders>
              <w:top w:val="nil"/>
              <w:bottom w:val="nil"/>
            </w:tcBorders>
          </w:tcPr>
          <w:p w:rsidR="00553BBE" w:rsidRDefault="00616760">
            <w:pPr>
              <w:pStyle w:val="TableParagraph"/>
              <w:tabs>
                <w:tab w:val="left" w:pos="508"/>
                <w:tab w:val="left" w:pos="1640"/>
              </w:tabs>
              <w:rPr>
                <w:sz w:val="18"/>
              </w:rPr>
            </w:pPr>
            <w:r>
              <w:rPr>
                <w:sz w:val="18"/>
              </w:rPr>
              <w:t>4)</w:t>
            </w:r>
            <w:r>
              <w:rPr>
                <w:sz w:val="18"/>
              </w:rPr>
              <w:tab/>
            </w:r>
            <w:r>
              <w:rPr>
                <w:spacing w:val="2"/>
                <w:sz w:val="18"/>
              </w:rPr>
              <w:t>активность</w:t>
            </w:r>
            <w:r>
              <w:rPr>
                <w:spacing w:val="2"/>
                <w:sz w:val="18"/>
              </w:rPr>
              <w:tab/>
            </w:r>
            <w:r>
              <w:rPr>
                <w:sz w:val="18"/>
              </w:rPr>
              <w:t>слов</w:t>
            </w:r>
          </w:p>
        </w:tc>
        <w:tc>
          <w:tcPr>
            <w:tcW w:w="2112" w:type="dxa"/>
            <w:tcBorders>
              <w:top w:val="nil"/>
              <w:bottom w:val="nil"/>
            </w:tcBorders>
          </w:tcPr>
          <w:p w:rsidR="00553BBE" w:rsidRDefault="00616760">
            <w:pPr>
              <w:pStyle w:val="TableParagraph"/>
              <w:ind w:left="105"/>
              <w:rPr>
                <w:sz w:val="18"/>
              </w:rPr>
            </w:pPr>
            <w:r>
              <w:rPr>
                <w:sz w:val="18"/>
              </w:rPr>
              <w:t>прилагательных</w:t>
            </w:r>
          </w:p>
        </w:tc>
        <w:tc>
          <w:tcPr>
            <w:tcW w:w="2112" w:type="dxa"/>
            <w:tcBorders>
              <w:top w:val="nil"/>
              <w:bottom w:val="nil"/>
            </w:tcBorders>
          </w:tcPr>
          <w:p w:rsidR="00553BBE" w:rsidRDefault="00616760">
            <w:pPr>
              <w:pStyle w:val="TableParagraph"/>
              <w:rPr>
                <w:sz w:val="18"/>
              </w:rPr>
            </w:pPr>
            <w:r>
              <w:rPr>
                <w:sz w:val="18"/>
              </w:rPr>
              <w:t>синтаксических конст-</w:t>
            </w:r>
          </w:p>
        </w:tc>
      </w:tr>
      <w:tr w:rsidR="00553BBE">
        <w:trPr>
          <w:trHeight w:val="206"/>
        </w:trPr>
        <w:tc>
          <w:tcPr>
            <w:tcW w:w="2117" w:type="dxa"/>
            <w:tcBorders>
              <w:top w:val="nil"/>
              <w:bottom w:val="nil"/>
            </w:tcBorders>
          </w:tcPr>
          <w:p w:rsidR="00553BBE" w:rsidRDefault="00616760">
            <w:pPr>
              <w:pStyle w:val="TableParagraph"/>
              <w:rPr>
                <w:sz w:val="18"/>
              </w:rPr>
            </w:pPr>
            <w:r>
              <w:rPr>
                <w:sz w:val="18"/>
              </w:rPr>
              <w:t>конкретного значения</w:t>
            </w:r>
          </w:p>
        </w:tc>
        <w:tc>
          <w:tcPr>
            <w:tcW w:w="2112" w:type="dxa"/>
            <w:tcBorders>
              <w:top w:val="nil"/>
              <w:bottom w:val="nil"/>
            </w:tcBorders>
          </w:tcPr>
          <w:p w:rsidR="00553BBE" w:rsidRDefault="00616760">
            <w:pPr>
              <w:pStyle w:val="TableParagraph"/>
              <w:ind w:left="105"/>
              <w:rPr>
                <w:sz w:val="18"/>
              </w:rPr>
            </w:pPr>
            <w:r>
              <w:rPr>
                <w:i/>
                <w:sz w:val="18"/>
              </w:rPr>
              <w:t xml:space="preserve">(сестрин </w:t>
            </w:r>
            <w:r>
              <w:rPr>
                <w:sz w:val="18"/>
              </w:rPr>
              <w:t>и под.);</w:t>
            </w:r>
          </w:p>
        </w:tc>
        <w:tc>
          <w:tcPr>
            <w:tcW w:w="2112" w:type="dxa"/>
            <w:tcBorders>
              <w:top w:val="nil"/>
              <w:bottom w:val="nil"/>
            </w:tcBorders>
          </w:tcPr>
          <w:p w:rsidR="00553BBE" w:rsidRDefault="00616760">
            <w:pPr>
              <w:pStyle w:val="TableParagraph"/>
              <w:tabs>
                <w:tab w:val="left" w:pos="1918"/>
              </w:tabs>
              <w:rPr>
                <w:sz w:val="18"/>
              </w:rPr>
            </w:pPr>
            <w:r>
              <w:rPr>
                <w:spacing w:val="2"/>
                <w:sz w:val="18"/>
              </w:rPr>
              <w:t>рукций</w:t>
            </w:r>
            <w:r>
              <w:rPr>
                <w:spacing w:val="2"/>
                <w:sz w:val="18"/>
              </w:rPr>
              <w:tab/>
            </w:r>
            <w:r>
              <w:rPr>
                <w:sz w:val="18"/>
              </w:rPr>
              <w:t>с</w:t>
            </w:r>
          </w:p>
        </w:tc>
      </w:tr>
      <w:tr w:rsidR="00553BBE">
        <w:trPr>
          <w:trHeight w:val="208"/>
        </w:trPr>
        <w:tc>
          <w:tcPr>
            <w:tcW w:w="2117" w:type="dxa"/>
            <w:tcBorders>
              <w:top w:val="nil"/>
              <w:bottom w:val="nil"/>
            </w:tcBorders>
          </w:tcPr>
          <w:p w:rsidR="00553BBE" w:rsidRDefault="00616760">
            <w:pPr>
              <w:pStyle w:val="TableParagraph"/>
              <w:tabs>
                <w:tab w:val="left" w:pos="441"/>
                <w:tab w:val="left" w:pos="1655"/>
              </w:tabs>
              <w:spacing w:line="189" w:lineRule="exact"/>
              <w:rPr>
                <w:sz w:val="18"/>
              </w:rPr>
            </w:pPr>
            <w:r>
              <w:rPr>
                <w:sz w:val="18"/>
              </w:rPr>
              <w:t>и</w:t>
            </w:r>
            <w:r>
              <w:rPr>
                <w:sz w:val="18"/>
              </w:rPr>
              <w:tab/>
              <w:t>пассивность</w:t>
            </w:r>
            <w:r>
              <w:rPr>
                <w:sz w:val="18"/>
              </w:rPr>
              <w:tab/>
              <w:t>слов</w:t>
            </w:r>
          </w:p>
        </w:tc>
        <w:tc>
          <w:tcPr>
            <w:tcW w:w="2112" w:type="dxa"/>
            <w:tcBorders>
              <w:top w:val="nil"/>
              <w:bottom w:val="nil"/>
            </w:tcBorders>
          </w:tcPr>
          <w:p w:rsidR="00553BBE" w:rsidRDefault="00616760">
            <w:pPr>
              <w:pStyle w:val="TableParagraph"/>
              <w:spacing w:line="189" w:lineRule="exact"/>
              <w:ind w:left="105"/>
              <w:rPr>
                <w:sz w:val="18"/>
              </w:rPr>
            </w:pPr>
            <w:r>
              <w:rPr>
                <w:sz w:val="18"/>
              </w:rPr>
              <w:t>6) редкое употребление</w:t>
            </w:r>
          </w:p>
        </w:tc>
        <w:tc>
          <w:tcPr>
            <w:tcW w:w="2112" w:type="dxa"/>
            <w:tcBorders>
              <w:top w:val="nil"/>
              <w:bottom w:val="nil"/>
            </w:tcBorders>
          </w:tcPr>
          <w:p w:rsidR="00553BBE" w:rsidRDefault="00616760">
            <w:pPr>
              <w:pStyle w:val="TableParagraph"/>
              <w:spacing w:line="189" w:lineRule="exact"/>
              <w:rPr>
                <w:sz w:val="18"/>
              </w:rPr>
            </w:pPr>
            <w:r>
              <w:rPr>
                <w:sz w:val="18"/>
              </w:rPr>
              <w:t>междометиями,</w:t>
            </w:r>
          </w:p>
        </w:tc>
      </w:tr>
      <w:tr w:rsidR="00553BBE">
        <w:trPr>
          <w:trHeight w:val="208"/>
        </w:trPr>
        <w:tc>
          <w:tcPr>
            <w:tcW w:w="2117" w:type="dxa"/>
            <w:tcBorders>
              <w:top w:val="nil"/>
              <w:bottom w:val="nil"/>
            </w:tcBorders>
          </w:tcPr>
          <w:p w:rsidR="00553BBE" w:rsidRDefault="00616760">
            <w:pPr>
              <w:pStyle w:val="TableParagraph"/>
              <w:tabs>
                <w:tab w:val="left" w:pos="422"/>
              </w:tabs>
              <w:spacing w:line="189" w:lineRule="exact"/>
              <w:rPr>
                <w:sz w:val="18"/>
              </w:rPr>
            </w:pPr>
            <w:r>
              <w:rPr>
                <w:sz w:val="18"/>
              </w:rPr>
              <w:t>с</w:t>
            </w:r>
            <w:r>
              <w:rPr>
                <w:sz w:val="18"/>
              </w:rPr>
              <w:tab/>
              <w:t>отвлеченно-обощен-</w:t>
            </w:r>
          </w:p>
        </w:tc>
        <w:tc>
          <w:tcPr>
            <w:tcW w:w="2112" w:type="dxa"/>
            <w:tcBorders>
              <w:top w:val="nil"/>
              <w:bottom w:val="nil"/>
            </w:tcBorders>
          </w:tcPr>
          <w:p w:rsidR="00553BBE" w:rsidRDefault="00616760">
            <w:pPr>
              <w:pStyle w:val="TableParagraph"/>
              <w:spacing w:line="189" w:lineRule="exact"/>
              <w:ind w:left="105"/>
              <w:rPr>
                <w:sz w:val="18"/>
              </w:rPr>
            </w:pPr>
            <w:r>
              <w:rPr>
                <w:sz w:val="18"/>
              </w:rPr>
              <w:t>отглагольных</w:t>
            </w:r>
          </w:p>
        </w:tc>
        <w:tc>
          <w:tcPr>
            <w:tcW w:w="2112" w:type="dxa"/>
            <w:tcBorders>
              <w:top w:val="nil"/>
              <w:bottom w:val="nil"/>
            </w:tcBorders>
          </w:tcPr>
          <w:p w:rsidR="00553BBE" w:rsidRDefault="00616760">
            <w:pPr>
              <w:pStyle w:val="TableParagraph"/>
              <w:spacing w:line="189" w:lineRule="exact"/>
              <w:rPr>
                <w:sz w:val="18"/>
              </w:rPr>
            </w:pPr>
            <w:r>
              <w:rPr>
                <w:sz w:val="18"/>
              </w:rPr>
              <w:t>частицами,</w:t>
            </w:r>
          </w:p>
        </w:tc>
      </w:tr>
      <w:tr w:rsidR="00553BBE">
        <w:trPr>
          <w:trHeight w:val="206"/>
        </w:trPr>
        <w:tc>
          <w:tcPr>
            <w:tcW w:w="2117" w:type="dxa"/>
            <w:tcBorders>
              <w:top w:val="nil"/>
              <w:bottom w:val="nil"/>
            </w:tcBorders>
          </w:tcPr>
          <w:p w:rsidR="00553BBE" w:rsidRDefault="00616760">
            <w:pPr>
              <w:pStyle w:val="TableParagraph"/>
              <w:rPr>
                <w:sz w:val="18"/>
              </w:rPr>
            </w:pPr>
            <w:r>
              <w:rPr>
                <w:sz w:val="18"/>
              </w:rPr>
              <w:t>ным значением;</w:t>
            </w:r>
          </w:p>
        </w:tc>
        <w:tc>
          <w:tcPr>
            <w:tcW w:w="2112" w:type="dxa"/>
            <w:tcBorders>
              <w:top w:val="nil"/>
              <w:bottom w:val="nil"/>
            </w:tcBorders>
          </w:tcPr>
          <w:p w:rsidR="00553BBE" w:rsidRDefault="00616760">
            <w:pPr>
              <w:pStyle w:val="TableParagraph"/>
              <w:ind w:left="105"/>
              <w:rPr>
                <w:sz w:val="18"/>
              </w:rPr>
            </w:pPr>
            <w:r>
              <w:rPr>
                <w:sz w:val="18"/>
              </w:rPr>
              <w:t>существительных,</w:t>
            </w:r>
          </w:p>
        </w:tc>
        <w:tc>
          <w:tcPr>
            <w:tcW w:w="2112" w:type="dxa"/>
            <w:tcBorders>
              <w:top w:val="nil"/>
              <w:bottom w:val="nil"/>
            </w:tcBorders>
          </w:tcPr>
          <w:p w:rsidR="00553BBE" w:rsidRDefault="00616760">
            <w:pPr>
              <w:pStyle w:val="TableParagraph"/>
              <w:rPr>
                <w:sz w:val="18"/>
              </w:rPr>
            </w:pPr>
            <w:r>
              <w:rPr>
                <w:sz w:val="18"/>
              </w:rPr>
              <w:t>восклицательными</w:t>
            </w:r>
          </w:p>
        </w:tc>
      </w:tr>
      <w:tr w:rsidR="00553BBE">
        <w:trPr>
          <w:trHeight w:val="206"/>
        </w:trPr>
        <w:tc>
          <w:tcPr>
            <w:tcW w:w="2117" w:type="dxa"/>
            <w:tcBorders>
              <w:top w:val="nil"/>
              <w:bottom w:val="nil"/>
            </w:tcBorders>
          </w:tcPr>
          <w:p w:rsidR="00553BBE" w:rsidRDefault="00616760">
            <w:pPr>
              <w:pStyle w:val="TableParagraph"/>
              <w:tabs>
                <w:tab w:val="left" w:pos="1074"/>
              </w:tabs>
              <w:rPr>
                <w:sz w:val="18"/>
              </w:rPr>
            </w:pPr>
            <w:r>
              <w:rPr>
                <w:sz w:val="18"/>
              </w:rPr>
              <w:t>5)</w:t>
            </w:r>
            <w:r>
              <w:rPr>
                <w:sz w:val="18"/>
              </w:rPr>
              <w:tab/>
              <w:t>частотность</w:t>
            </w:r>
          </w:p>
        </w:tc>
        <w:tc>
          <w:tcPr>
            <w:tcW w:w="2112" w:type="dxa"/>
            <w:tcBorders>
              <w:top w:val="nil"/>
              <w:bottom w:val="nil"/>
            </w:tcBorders>
          </w:tcPr>
          <w:p w:rsidR="00553BBE" w:rsidRDefault="00616760">
            <w:pPr>
              <w:pStyle w:val="TableParagraph"/>
              <w:ind w:left="105"/>
              <w:rPr>
                <w:sz w:val="18"/>
              </w:rPr>
            </w:pPr>
            <w:r>
              <w:rPr>
                <w:sz w:val="18"/>
              </w:rPr>
              <w:t>причастий,</w:t>
            </w:r>
          </w:p>
        </w:tc>
        <w:tc>
          <w:tcPr>
            <w:tcW w:w="2112" w:type="dxa"/>
            <w:tcBorders>
              <w:top w:val="nil"/>
              <w:bottom w:val="nil"/>
            </w:tcBorders>
          </w:tcPr>
          <w:p w:rsidR="00553BBE" w:rsidRDefault="00616760">
            <w:pPr>
              <w:pStyle w:val="TableParagraph"/>
              <w:tabs>
                <w:tab w:val="left" w:pos="1909"/>
              </w:tabs>
              <w:rPr>
                <w:sz w:val="18"/>
              </w:rPr>
            </w:pPr>
            <w:r>
              <w:rPr>
                <w:sz w:val="18"/>
              </w:rPr>
              <w:t>местоимениями</w:t>
            </w:r>
            <w:r>
              <w:rPr>
                <w:sz w:val="18"/>
              </w:rPr>
              <w:tab/>
              <w:t>и</w:t>
            </w:r>
          </w:p>
        </w:tc>
      </w:tr>
      <w:tr w:rsidR="00553BBE">
        <w:trPr>
          <w:trHeight w:val="206"/>
        </w:trPr>
        <w:tc>
          <w:tcPr>
            <w:tcW w:w="2117" w:type="dxa"/>
            <w:tcBorders>
              <w:top w:val="nil"/>
              <w:bottom w:val="nil"/>
            </w:tcBorders>
          </w:tcPr>
          <w:p w:rsidR="00553BBE" w:rsidRDefault="00616760">
            <w:pPr>
              <w:pStyle w:val="TableParagraph"/>
              <w:rPr>
                <w:sz w:val="18"/>
              </w:rPr>
            </w:pPr>
            <w:r>
              <w:rPr>
                <w:sz w:val="18"/>
              </w:rPr>
              <w:t>употребления</w:t>
            </w:r>
          </w:p>
        </w:tc>
        <w:tc>
          <w:tcPr>
            <w:tcW w:w="2112" w:type="dxa"/>
            <w:tcBorders>
              <w:top w:val="nil"/>
              <w:bottom w:val="nil"/>
            </w:tcBorders>
          </w:tcPr>
          <w:p w:rsidR="00553BBE" w:rsidRDefault="00616760">
            <w:pPr>
              <w:pStyle w:val="TableParagraph"/>
              <w:ind w:left="105"/>
              <w:rPr>
                <w:sz w:val="18"/>
              </w:rPr>
            </w:pPr>
            <w:r>
              <w:rPr>
                <w:sz w:val="18"/>
              </w:rPr>
              <w:t>деепричастий;</w:t>
            </w:r>
          </w:p>
        </w:tc>
        <w:tc>
          <w:tcPr>
            <w:tcW w:w="2112" w:type="dxa"/>
            <w:tcBorders>
              <w:top w:val="nil"/>
              <w:bottom w:val="nil"/>
            </w:tcBorders>
          </w:tcPr>
          <w:p w:rsidR="00553BBE" w:rsidRDefault="00616760">
            <w:pPr>
              <w:pStyle w:val="TableParagraph"/>
              <w:rPr>
                <w:sz w:val="18"/>
              </w:rPr>
            </w:pPr>
            <w:r>
              <w:rPr>
                <w:sz w:val="18"/>
              </w:rPr>
              <w:t>наречиями, вводными</w:t>
            </w:r>
          </w:p>
        </w:tc>
      </w:tr>
      <w:tr w:rsidR="00553BBE">
        <w:trPr>
          <w:trHeight w:val="206"/>
        </w:trPr>
        <w:tc>
          <w:tcPr>
            <w:tcW w:w="2117" w:type="dxa"/>
            <w:tcBorders>
              <w:top w:val="nil"/>
              <w:bottom w:val="nil"/>
            </w:tcBorders>
          </w:tcPr>
          <w:p w:rsidR="00553BBE" w:rsidRDefault="00616760">
            <w:pPr>
              <w:pStyle w:val="TableParagraph"/>
              <w:rPr>
                <w:sz w:val="18"/>
              </w:rPr>
            </w:pPr>
            <w:r>
              <w:rPr>
                <w:sz w:val="18"/>
              </w:rPr>
              <w:t>наименований лиц;</w:t>
            </w:r>
          </w:p>
        </w:tc>
        <w:tc>
          <w:tcPr>
            <w:tcW w:w="2112" w:type="dxa"/>
            <w:tcBorders>
              <w:top w:val="nil"/>
              <w:bottom w:val="nil"/>
            </w:tcBorders>
          </w:tcPr>
          <w:p w:rsidR="00553BBE" w:rsidRDefault="00616760">
            <w:pPr>
              <w:pStyle w:val="TableParagraph"/>
              <w:tabs>
                <w:tab w:val="left" w:pos="1333"/>
              </w:tabs>
              <w:ind w:left="105"/>
              <w:rPr>
                <w:sz w:val="18"/>
              </w:rPr>
            </w:pPr>
            <w:r>
              <w:rPr>
                <w:sz w:val="18"/>
              </w:rPr>
              <w:t>7)</w:t>
            </w:r>
            <w:r>
              <w:rPr>
                <w:sz w:val="18"/>
              </w:rPr>
              <w:tab/>
            </w:r>
            <w:r>
              <w:rPr>
                <w:spacing w:val="-4"/>
                <w:sz w:val="18"/>
              </w:rPr>
              <w:t>широкое</w:t>
            </w:r>
          </w:p>
        </w:tc>
        <w:tc>
          <w:tcPr>
            <w:tcW w:w="2112" w:type="dxa"/>
            <w:tcBorders>
              <w:top w:val="nil"/>
              <w:bottom w:val="nil"/>
            </w:tcBorders>
          </w:tcPr>
          <w:p w:rsidR="00553BBE" w:rsidRDefault="00616760">
            <w:pPr>
              <w:pStyle w:val="TableParagraph"/>
              <w:tabs>
                <w:tab w:val="left" w:pos="1909"/>
              </w:tabs>
              <w:rPr>
                <w:sz w:val="18"/>
              </w:rPr>
            </w:pPr>
            <w:r>
              <w:rPr>
                <w:sz w:val="18"/>
              </w:rPr>
              <w:t>словами</w:t>
            </w:r>
            <w:r>
              <w:rPr>
                <w:sz w:val="18"/>
              </w:rPr>
              <w:tab/>
              <w:t>и</w:t>
            </w:r>
          </w:p>
        </w:tc>
      </w:tr>
      <w:tr w:rsidR="00553BBE">
        <w:trPr>
          <w:trHeight w:val="206"/>
        </w:trPr>
        <w:tc>
          <w:tcPr>
            <w:tcW w:w="2117" w:type="dxa"/>
            <w:tcBorders>
              <w:top w:val="nil"/>
              <w:bottom w:val="nil"/>
            </w:tcBorders>
          </w:tcPr>
          <w:p w:rsidR="00553BBE" w:rsidRDefault="00616760">
            <w:pPr>
              <w:pStyle w:val="TableParagraph"/>
              <w:rPr>
                <w:sz w:val="18"/>
              </w:rPr>
            </w:pPr>
            <w:r>
              <w:rPr>
                <w:sz w:val="18"/>
              </w:rPr>
              <w:t>6) продуктивность слов</w:t>
            </w:r>
          </w:p>
        </w:tc>
        <w:tc>
          <w:tcPr>
            <w:tcW w:w="2112" w:type="dxa"/>
            <w:tcBorders>
              <w:top w:val="nil"/>
              <w:bottom w:val="nil"/>
            </w:tcBorders>
          </w:tcPr>
          <w:p w:rsidR="00553BBE" w:rsidRDefault="00616760">
            <w:pPr>
              <w:pStyle w:val="TableParagraph"/>
              <w:ind w:left="105"/>
              <w:rPr>
                <w:sz w:val="18"/>
              </w:rPr>
            </w:pPr>
            <w:r>
              <w:rPr>
                <w:sz w:val="18"/>
              </w:rPr>
              <w:t>использование</w:t>
            </w:r>
          </w:p>
        </w:tc>
        <w:tc>
          <w:tcPr>
            <w:tcW w:w="2112" w:type="dxa"/>
            <w:tcBorders>
              <w:top w:val="nil"/>
              <w:bottom w:val="nil"/>
            </w:tcBorders>
          </w:tcPr>
          <w:p w:rsidR="00553BBE" w:rsidRDefault="00616760">
            <w:pPr>
              <w:pStyle w:val="TableParagraph"/>
              <w:rPr>
                <w:sz w:val="18"/>
              </w:rPr>
            </w:pPr>
            <w:r>
              <w:rPr>
                <w:sz w:val="18"/>
              </w:rPr>
              <w:t>конструкциями;</w:t>
            </w:r>
          </w:p>
        </w:tc>
      </w:tr>
      <w:tr w:rsidR="00553BBE">
        <w:trPr>
          <w:trHeight w:val="206"/>
        </w:trPr>
        <w:tc>
          <w:tcPr>
            <w:tcW w:w="2117" w:type="dxa"/>
            <w:tcBorders>
              <w:top w:val="nil"/>
              <w:bottom w:val="nil"/>
            </w:tcBorders>
          </w:tcPr>
          <w:p w:rsidR="00553BBE" w:rsidRDefault="00616760">
            <w:pPr>
              <w:pStyle w:val="TableParagraph"/>
              <w:tabs>
                <w:tab w:val="left" w:pos="1055"/>
              </w:tabs>
              <w:rPr>
                <w:sz w:val="18"/>
              </w:rPr>
            </w:pPr>
            <w:r>
              <w:rPr>
                <w:sz w:val="18"/>
              </w:rPr>
              <w:t>с</w:t>
            </w:r>
            <w:r>
              <w:rPr>
                <w:sz w:val="18"/>
              </w:rPr>
              <w:tab/>
              <w:t>суффиксами</w:t>
            </w:r>
          </w:p>
        </w:tc>
        <w:tc>
          <w:tcPr>
            <w:tcW w:w="2112" w:type="dxa"/>
            <w:tcBorders>
              <w:top w:val="nil"/>
              <w:bottom w:val="nil"/>
            </w:tcBorders>
          </w:tcPr>
          <w:p w:rsidR="00553BBE" w:rsidRDefault="00616760">
            <w:pPr>
              <w:pStyle w:val="TableParagraph"/>
              <w:tabs>
                <w:tab w:val="left" w:pos="1415"/>
              </w:tabs>
              <w:ind w:left="105"/>
              <w:rPr>
                <w:sz w:val="18"/>
              </w:rPr>
            </w:pPr>
            <w:r>
              <w:rPr>
                <w:sz w:val="18"/>
              </w:rPr>
              <w:t>именит.</w:t>
            </w:r>
            <w:r>
              <w:rPr>
                <w:sz w:val="18"/>
              </w:rPr>
              <w:tab/>
            </w:r>
            <w:r>
              <w:rPr>
                <w:spacing w:val="3"/>
                <w:sz w:val="18"/>
              </w:rPr>
              <w:t>падежа</w:t>
            </w:r>
          </w:p>
        </w:tc>
        <w:tc>
          <w:tcPr>
            <w:tcW w:w="2112" w:type="dxa"/>
            <w:tcBorders>
              <w:top w:val="nil"/>
              <w:bottom w:val="nil"/>
            </w:tcBorders>
          </w:tcPr>
          <w:p w:rsidR="00553BBE" w:rsidRDefault="00616760">
            <w:pPr>
              <w:pStyle w:val="TableParagraph"/>
              <w:tabs>
                <w:tab w:val="left" w:pos="1050"/>
              </w:tabs>
              <w:rPr>
                <w:sz w:val="18"/>
              </w:rPr>
            </w:pPr>
            <w:r>
              <w:rPr>
                <w:sz w:val="18"/>
              </w:rPr>
              <w:t>11)</w:t>
            </w:r>
            <w:r>
              <w:rPr>
                <w:sz w:val="18"/>
              </w:rPr>
              <w:tab/>
              <w:t>частотность</w:t>
            </w:r>
          </w:p>
        </w:tc>
      </w:tr>
      <w:tr w:rsidR="00553BBE">
        <w:trPr>
          <w:trHeight w:val="208"/>
        </w:trPr>
        <w:tc>
          <w:tcPr>
            <w:tcW w:w="2117" w:type="dxa"/>
            <w:tcBorders>
              <w:top w:val="nil"/>
              <w:bottom w:val="nil"/>
            </w:tcBorders>
          </w:tcPr>
          <w:p w:rsidR="00553BBE" w:rsidRDefault="00616760">
            <w:pPr>
              <w:pStyle w:val="TableParagraph"/>
              <w:spacing w:line="189" w:lineRule="exact"/>
              <w:rPr>
                <w:sz w:val="18"/>
              </w:rPr>
            </w:pPr>
            <w:r>
              <w:rPr>
                <w:sz w:val="18"/>
              </w:rPr>
              <w:t>субъективной оценки;</w:t>
            </w:r>
          </w:p>
        </w:tc>
        <w:tc>
          <w:tcPr>
            <w:tcW w:w="2112" w:type="dxa"/>
            <w:tcBorders>
              <w:top w:val="nil"/>
              <w:bottom w:val="nil"/>
            </w:tcBorders>
          </w:tcPr>
          <w:p w:rsidR="00553BBE" w:rsidRDefault="00616760">
            <w:pPr>
              <w:pStyle w:val="TableParagraph"/>
              <w:tabs>
                <w:tab w:val="left" w:pos="1908"/>
              </w:tabs>
              <w:spacing w:line="189" w:lineRule="exact"/>
              <w:ind w:left="105"/>
              <w:rPr>
                <w:sz w:val="18"/>
              </w:rPr>
            </w:pPr>
            <w:r>
              <w:rPr>
                <w:spacing w:val="4"/>
                <w:sz w:val="18"/>
              </w:rPr>
              <w:t>существительных</w:t>
            </w:r>
            <w:r>
              <w:rPr>
                <w:spacing w:val="4"/>
                <w:sz w:val="18"/>
              </w:rPr>
              <w:tab/>
            </w:r>
            <w:r>
              <w:rPr>
                <w:sz w:val="18"/>
              </w:rPr>
              <w:t>в</w:t>
            </w:r>
          </w:p>
        </w:tc>
        <w:tc>
          <w:tcPr>
            <w:tcW w:w="2112" w:type="dxa"/>
            <w:tcBorders>
              <w:top w:val="nil"/>
              <w:bottom w:val="nil"/>
            </w:tcBorders>
          </w:tcPr>
          <w:p w:rsidR="00553BBE" w:rsidRDefault="00616760">
            <w:pPr>
              <w:pStyle w:val="TableParagraph"/>
              <w:tabs>
                <w:tab w:val="left" w:pos="1909"/>
              </w:tabs>
              <w:spacing w:line="189" w:lineRule="exact"/>
              <w:rPr>
                <w:sz w:val="18"/>
              </w:rPr>
            </w:pPr>
            <w:r>
              <w:rPr>
                <w:sz w:val="18"/>
              </w:rPr>
              <w:t>вопросительных</w:t>
            </w:r>
            <w:r>
              <w:rPr>
                <w:sz w:val="18"/>
              </w:rPr>
              <w:tab/>
              <w:t>и</w:t>
            </w:r>
          </w:p>
        </w:tc>
      </w:tr>
      <w:tr w:rsidR="00553BBE">
        <w:trPr>
          <w:trHeight w:val="208"/>
        </w:trPr>
        <w:tc>
          <w:tcPr>
            <w:tcW w:w="2117" w:type="dxa"/>
            <w:tcBorders>
              <w:top w:val="nil"/>
              <w:bottom w:val="nil"/>
            </w:tcBorders>
          </w:tcPr>
          <w:p w:rsidR="00553BBE" w:rsidRDefault="00616760">
            <w:pPr>
              <w:pStyle w:val="TableParagraph"/>
              <w:spacing w:line="189" w:lineRule="exact"/>
              <w:rPr>
                <w:sz w:val="18"/>
              </w:rPr>
            </w:pPr>
            <w:r>
              <w:rPr>
                <w:sz w:val="18"/>
              </w:rPr>
              <w:t>7) существительные со</w:t>
            </w:r>
          </w:p>
        </w:tc>
        <w:tc>
          <w:tcPr>
            <w:tcW w:w="2112" w:type="dxa"/>
            <w:tcBorders>
              <w:top w:val="nil"/>
              <w:bottom w:val="nil"/>
            </w:tcBorders>
          </w:tcPr>
          <w:p w:rsidR="00553BBE" w:rsidRDefault="00616760">
            <w:pPr>
              <w:pStyle w:val="TableParagraph"/>
              <w:tabs>
                <w:tab w:val="left" w:pos="1472"/>
              </w:tabs>
              <w:spacing w:line="189" w:lineRule="exact"/>
              <w:ind w:left="105"/>
              <w:rPr>
                <w:sz w:val="18"/>
              </w:rPr>
            </w:pPr>
            <w:r>
              <w:rPr>
                <w:sz w:val="18"/>
              </w:rPr>
              <w:t>значении</w:t>
            </w:r>
            <w:r>
              <w:rPr>
                <w:sz w:val="18"/>
              </w:rPr>
              <w:tab/>
            </w:r>
            <w:r>
              <w:rPr>
                <w:spacing w:val="-3"/>
                <w:sz w:val="18"/>
              </w:rPr>
              <w:t>других</w:t>
            </w:r>
          </w:p>
        </w:tc>
        <w:tc>
          <w:tcPr>
            <w:tcW w:w="2112" w:type="dxa"/>
            <w:tcBorders>
              <w:top w:val="nil"/>
              <w:bottom w:val="nil"/>
            </w:tcBorders>
          </w:tcPr>
          <w:p w:rsidR="00553BBE" w:rsidRDefault="00616760">
            <w:pPr>
              <w:pStyle w:val="TableParagraph"/>
              <w:spacing w:line="189" w:lineRule="exact"/>
              <w:rPr>
                <w:sz w:val="18"/>
              </w:rPr>
            </w:pPr>
            <w:r>
              <w:rPr>
                <w:sz w:val="18"/>
              </w:rPr>
              <w:t>восклицательных</w:t>
            </w:r>
          </w:p>
        </w:tc>
      </w:tr>
      <w:tr w:rsidR="00553BBE">
        <w:trPr>
          <w:trHeight w:val="206"/>
        </w:trPr>
        <w:tc>
          <w:tcPr>
            <w:tcW w:w="2117" w:type="dxa"/>
            <w:tcBorders>
              <w:top w:val="nil"/>
              <w:bottom w:val="nil"/>
            </w:tcBorders>
          </w:tcPr>
          <w:p w:rsidR="00553BBE" w:rsidRDefault="00616760">
            <w:pPr>
              <w:pStyle w:val="TableParagraph"/>
              <w:rPr>
                <w:sz w:val="18"/>
              </w:rPr>
            </w:pPr>
            <w:r>
              <w:rPr>
                <w:sz w:val="18"/>
              </w:rPr>
              <w:t>следующими</w:t>
            </w:r>
          </w:p>
        </w:tc>
        <w:tc>
          <w:tcPr>
            <w:tcW w:w="2112" w:type="dxa"/>
            <w:tcBorders>
              <w:top w:val="nil"/>
              <w:bottom w:val="nil"/>
            </w:tcBorders>
          </w:tcPr>
          <w:p w:rsidR="00553BBE" w:rsidRDefault="00616760">
            <w:pPr>
              <w:pStyle w:val="TableParagraph"/>
              <w:ind w:left="105"/>
              <w:rPr>
                <w:sz w:val="18"/>
              </w:rPr>
            </w:pPr>
            <w:r>
              <w:rPr>
                <w:sz w:val="18"/>
              </w:rPr>
              <w:t>падежей;</w:t>
            </w:r>
          </w:p>
        </w:tc>
        <w:tc>
          <w:tcPr>
            <w:tcW w:w="2112" w:type="dxa"/>
            <w:tcBorders>
              <w:top w:val="nil"/>
              <w:bottom w:val="nil"/>
            </w:tcBorders>
          </w:tcPr>
          <w:p w:rsidR="00553BBE" w:rsidRDefault="00616760">
            <w:pPr>
              <w:pStyle w:val="TableParagraph"/>
              <w:rPr>
                <w:sz w:val="18"/>
              </w:rPr>
            </w:pPr>
            <w:r>
              <w:rPr>
                <w:sz w:val="18"/>
              </w:rPr>
              <w:t>предложений;</w:t>
            </w:r>
          </w:p>
        </w:tc>
      </w:tr>
      <w:tr w:rsidR="00553BBE">
        <w:trPr>
          <w:trHeight w:val="206"/>
        </w:trPr>
        <w:tc>
          <w:tcPr>
            <w:tcW w:w="2117" w:type="dxa"/>
            <w:tcBorders>
              <w:top w:val="nil"/>
              <w:bottom w:val="nil"/>
            </w:tcBorders>
          </w:tcPr>
          <w:p w:rsidR="00553BBE" w:rsidRDefault="00616760">
            <w:pPr>
              <w:pStyle w:val="TableParagraph"/>
              <w:rPr>
                <w:sz w:val="18"/>
              </w:rPr>
            </w:pPr>
            <w:r>
              <w:rPr>
                <w:sz w:val="18"/>
              </w:rPr>
              <w:t>разговорными</w:t>
            </w:r>
          </w:p>
        </w:tc>
        <w:tc>
          <w:tcPr>
            <w:tcW w:w="2112" w:type="dxa"/>
            <w:tcBorders>
              <w:top w:val="nil"/>
              <w:bottom w:val="nil"/>
            </w:tcBorders>
          </w:tcPr>
          <w:p w:rsidR="00553BBE" w:rsidRDefault="00616760">
            <w:pPr>
              <w:pStyle w:val="TableParagraph"/>
              <w:tabs>
                <w:tab w:val="left" w:pos="1108"/>
              </w:tabs>
              <w:ind w:left="105"/>
              <w:rPr>
                <w:sz w:val="18"/>
              </w:rPr>
            </w:pPr>
            <w:r>
              <w:rPr>
                <w:sz w:val="18"/>
              </w:rPr>
              <w:t>8)</w:t>
            </w:r>
            <w:r>
              <w:rPr>
                <w:sz w:val="18"/>
              </w:rPr>
              <w:tab/>
            </w:r>
            <w:r>
              <w:rPr>
                <w:spacing w:val="-5"/>
                <w:sz w:val="18"/>
              </w:rPr>
              <w:t>частотность</w:t>
            </w:r>
          </w:p>
        </w:tc>
        <w:tc>
          <w:tcPr>
            <w:tcW w:w="2112" w:type="dxa"/>
            <w:tcBorders>
              <w:top w:val="nil"/>
              <w:bottom w:val="nil"/>
            </w:tcBorders>
          </w:tcPr>
          <w:p w:rsidR="00553BBE" w:rsidRDefault="00616760">
            <w:pPr>
              <w:pStyle w:val="TableParagraph"/>
              <w:rPr>
                <w:sz w:val="18"/>
              </w:rPr>
            </w:pPr>
            <w:r>
              <w:rPr>
                <w:sz w:val="18"/>
              </w:rPr>
              <w:t>риторические вопросы</w:t>
            </w:r>
          </w:p>
        </w:tc>
      </w:tr>
      <w:tr w:rsidR="00553BBE">
        <w:trPr>
          <w:trHeight w:val="206"/>
        </w:trPr>
        <w:tc>
          <w:tcPr>
            <w:tcW w:w="2117" w:type="dxa"/>
            <w:tcBorders>
              <w:top w:val="nil"/>
              <w:bottom w:val="nil"/>
            </w:tcBorders>
          </w:tcPr>
          <w:p w:rsidR="00553BBE" w:rsidRDefault="00616760">
            <w:pPr>
              <w:pStyle w:val="TableParagraph"/>
              <w:rPr>
                <w:i/>
                <w:sz w:val="18"/>
              </w:rPr>
            </w:pPr>
            <w:r>
              <w:rPr>
                <w:sz w:val="18"/>
              </w:rPr>
              <w:t xml:space="preserve">суффиксами: </w:t>
            </w:r>
            <w:r>
              <w:rPr>
                <w:i/>
                <w:sz w:val="18"/>
              </w:rPr>
              <w:t>-ак-(-як-)</w:t>
            </w:r>
          </w:p>
        </w:tc>
        <w:tc>
          <w:tcPr>
            <w:tcW w:w="2112" w:type="dxa"/>
            <w:tcBorders>
              <w:top w:val="nil"/>
              <w:bottom w:val="nil"/>
            </w:tcBorders>
          </w:tcPr>
          <w:p w:rsidR="00553BBE" w:rsidRDefault="00616760">
            <w:pPr>
              <w:pStyle w:val="TableParagraph"/>
              <w:ind w:left="105"/>
              <w:rPr>
                <w:sz w:val="18"/>
              </w:rPr>
            </w:pPr>
            <w:r>
              <w:rPr>
                <w:sz w:val="18"/>
              </w:rPr>
              <w:t>местоимений,</w:t>
            </w:r>
          </w:p>
        </w:tc>
        <w:tc>
          <w:tcPr>
            <w:tcW w:w="2112" w:type="dxa"/>
            <w:tcBorders>
              <w:top w:val="nil"/>
              <w:bottom w:val="nil"/>
            </w:tcBorders>
          </w:tcPr>
          <w:p w:rsidR="00553BBE" w:rsidRDefault="00616760">
            <w:pPr>
              <w:pStyle w:val="TableParagraph"/>
              <w:rPr>
                <w:sz w:val="18"/>
              </w:rPr>
            </w:pPr>
            <w:r>
              <w:rPr>
                <w:sz w:val="18"/>
              </w:rPr>
              <w:t>и восклицания;</w:t>
            </w:r>
          </w:p>
        </w:tc>
      </w:tr>
      <w:tr w:rsidR="00553BBE">
        <w:trPr>
          <w:trHeight w:val="206"/>
        </w:trPr>
        <w:tc>
          <w:tcPr>
            <w:tcW w:w="2117" w:type="dxa"/>
            <w:tcBorders>
              <w:top w:val="nil"/>
              <w:bottom w:val="nil"/>
            </w:tcBorders>
          </w:tcPr>
          <w:p w:rsidR="00553BBE" w:rsidRDefault="00616760">
            <w:pPr>
              <w:pStyle w:val="TableParagraph"/>
              <w:tabs>
                <w:tab w:val="left" w:pos="1257"/>
              </w:tabs>
              <w:rPr>
                <w:i/>
                <w:sz w:val="18"/>
              </w:rPr>
            </w:pPr>
            <w:r>
              <w:rPr>
                <w:i/>
                <w:spacing w:val="7"/>
                <w:sz w:val="18"/>
              </w:rPr>
              <w:t>добряк,</w:t>
            </w:r>
            <w:r>
              <w:rPr>
                <w:i/>
                <w:spacing w:val="7"/>
                <w:sz w:val="18"/>
              </w:rPr>
              <w:tab/>
            </w:r>
            <w:r>
              <w:rPr>
                <w:i/>
                <w:spacing w:val="8"/>
                <w:sz w:val="18"/>
              </w:rPr>
              <w:t>-ан-(-ян)</w:t>
            </w:r>
          </w:p>
        </w:tc>
        <w:tc>
          <w:tcPr>
            <w:tcW w:w="2112" w:type="dxa"/>
            <w:tcBorders>
              <w:top w:val="nil"/>
              <w:bottom w:val="nil"/>
            </w:tcBorders>
          </w:tcPr>
          <w:p w:rsidR="00553BBE" w:rsidRDefault="00616760">
            <w:pPr>
              <w:pStyle w:val="TableParagraph"/>
              <w:ind w:left="105"/>
              <w:rPr>
                <w:sz w:val="18"/>
              </w:rPr>
            </w:pPr>
            <w:r>
              <w:rPr>
                <w:sz w:val="18"/>
              </w:rPr>
              <w:t>междометий,</w:t>
            </w:r>
          </w:p>
        </w:tc>
        <w:tc>
          <w:tcPr>
            <w:tcW w:w="2112" w:type="dxa"/>
            <w:tcBorders>
              <w:top w:val="nil"/>
              <w:bottom w:val="nil"/>
            </w:tcBorders>
          </w:tcPr>
          <w:p w:rsidR="00553BBE" w:rsidRDefault="00616760">
            <w:pPr>
              <w:pStyle w:val="TableParagraph"/>
              <w:tabs>
                <w:tab w:val="left" w:pos="719"/>
              </w:tabs>
              <w:rPr>
                <w:sz w:val="18"/>
              </w:rPr>
            </w:pPr>
            <w:r>
              <w:rPr>
                <w:sz w:val="18"/>
              </w:rPr>
              <w:t>12)</w:t>
            </w:r>
            <w:r>
              <w:rPr>
                <w:sz w:val="18"/>
              </w:rPr>
              <w:tab/>
              <w:t>многочисленные</w:t>
            </w:r>
          </w:p>
        </w:tc>
      </w:tr>
      <w:tr w:rsidR="00553BBE">
        <w:trPr>
          <w:trHeight w:val="206"/>
        </w:trPr>
        <w:tc>
          <w:tcPr>
            <w:tcW w:w="2117" w:type="dxa"/>
            <w:tcBorders>
              <w:top w:val="nil"/>
              <w:bottom w:val="nil"/>
            </w:tcBorders>
          </w:tcPr>
          <w:p w:rsidR="00553BBE" w:rsidRDefault="00616760">
            <w:pPr>
              <w:pStyle w:val="TableParagraph"/>
              <w:tabs>
                <w:tab w:val="left" w:pos="1670"/>
              </w:tabs>
              <w:rPr>
                <w:i/>
                <w:sz w:val="18"/>
              </w:rPr>
            </w:pPr>
            <w:r>
              <w:rPr>
                <w:i/>
                <w:spacing w:val="7"/>
                <w:sz w:val="18"/>
              </w:rPr>
              <w:t>старикан,</w:t>
            </w:r>
            <w:r>
              <w:rPr>
                <w:i/>
                <w:spacing w:val="7"/>
                <w:sz w:val="18"/>
              </w:rPr>
              <w:tab/>
              <w:t>-ач-</w:t>
            </w:r>
          </w:p>
        </w:tc>
        <w:tc>
          <w:tcPr>
            <w:tcW w:w="2112" w:type="dxa"/>
            <w:tcBorders>
              <w:top w:val="nil"/>
              <w:bottom w:val="nil"/>
            </w:tcBorders>
          </w:tcPr>
          <w:p w:rsidR="00553BBE" w:rsidRDefault="00616760">
            <w:pPr>
              <w:pStyle w:val="TableParagraph"/>
              <w:ind w:left="105"/>
              <w:rPr>
                <w:sz w:val="18"/>
              </w:rPr>
            </w:pPr>
            <w:r>
              <w:rPr>
                <w:sz w:val="18"/>
              </w:rPr>
              <w:t>звукоподражательных</w:t>
            </w:r>
          </w:p>
        </w:tc>
        <w:tc>
          <w:tcPr>
            <w:tcW w:w="2112" w:type="dxa"/>
            <w:tcBorders>
              <w:top w:val="nil"/>
              <w:bottom w:val="nil"/>
            </w:tcBorders>
          </w:tcPr>
          <w:p w:rsidR="00553BBE" w:rsidRDefault="00616760">
            <w:pPr>
              <w:pStyle w:val="TableParagraph"/>
              <w:rPr>
                <w:sz w:val="18"/>
              </w:rPr>
            </w:pPr>
            <w:r>
              <w:rPr>
                <w:sz w:val="18"/>
              </w:rPr>
              <w:t>повторы;</w:t>
            </w:r>
          </w:p>
        </w:tc>
      </w:tr>
      <w:tr w:rsidR="00553BBE">
        <w:trPr>
          <w:trHeight w:val="206"/>
        </w:trPr>
        <w:tc>
          <w:tcPr>
            <w:tcW w:w="2117" w:type="dxa"/>
            <w:tcBorders>
              <w:top w:val="nil"/>
              <w:bottom w:val="nil"/>
            </w:tcBorders>
          </w:tcPr>
          <w:p w:rsidR="00553BBE" w:rsidRDefault="00616760">
            <w:pPr>
              <w:pStyle w:val="TableParagraph"/>
              <w:tabs>
                <w:tab w:val="left" w:pos="1641"/>
              </w:tabs>
              <w:rPr>
                <w:i/>
                <w:sz w:val="18"/>
              </w:rPr>
            </w:pPr>
            <w:r>
              <w:rPr>
                <w:i/>
                <w:spacing w:val="2"/>
                <w:sz w:val="18"/>
              </w:rPr>
              <w:t>строгач,</w:t>
            </w:r>
            <w:r>
              <w:rPr>
                <w:i/>
                <w:spacing w:val="2"/>
                <w:sz w:val="18"/>
              </w:rPr>
              <w:tab/>
            </w:r>
            <w:r>
              <w:rPr>
                <w:i/>
                <w:spacing w:val="3"/>
                <w:sz w:val="18"/>
              </w:rPr>
              <w:t>-аш-</w:t>
            </w:r>
          </w:p>
        </w:tc>
        <w:tc>
          <w:tcPr>
            <w:tcW w:w="2112" w:type="dxa"/>
            <w:tcBorders>
              <w:top w:val="nil"/>
              <w:bottom w:val="nil"/>
            </w:tcBorders>
          </w:tcPr>
          <w:p w:rsidR="00553BBE" w:rsidRDefault="00616760">
            <w:pPr>
              <w:pStyle w:val="TableParagraph"/>
              <w:ind w:left="105"/>
              <w:rPr>
                <w:sz w:val="18"/>
              </w:rPr>
            </w:pPr>
            <w:r>
              <w:rPr>
                <w:sz w:val="18"/>
              </w:rPr>
              <w:t>слов.</w:t>
            </w:r>
          </w:p>
        </w:tc>
        <w:tc>
          <w:tcPr>
            <w:tcW w:w="2112" w:type="dxa"/>
            <w:tcBorders>
              <w:top w:val="nil"/>
              <w:bottom w:val="nil"/>
            </w:tcBorders>
          </w:tcPr>
          <w:p w:rsidR="00553BBE" w:rsidRDefault="00616760">
            <w:pPr>
              <w:pStyle w:val="TableParagraph"/>
              <w:tabs>
                <w:tab w:val="left" w:pos="1338"/>
              </w:tabs>
              <w:rPr>
                <w:sz w:val="18"/>
              </w:rPr>
            </w:pPr>
            <w:r>
              <w:rPr>
                <w:spacing w:val="3"/>
                <w:sz w:val="18"/>
              </w:rPr>
              <w:t>13)</w:t>
            </w:r>
            <w:r>
              <w:rPr>
                <w:spacing w:val="3"/>
                <w:sz w:val="18"/>
              </w:rPr>
              <w:tab/>
              <w:t>наличие</w:t>
            </w:r>
          </w:p>
        </w:tc>
      </w:tr>
      <w:tr w:rsidR="00553BBE">
        <w:trPr>
          <w:trHeight w:val="206"/>
        </w:trPr>
        <w:tc>
          <w:tcPr>
            <w:tcW w:w="2117" w:type="dxa"/>
            <w:tcBorders>
              <w:top w:val="nil"/>
              <w:bottom w:val="nil"/>
            </w:tcBorders>
          </w:tcPr>
          <w:p w:rsidR="00553BBE" w:rsidRDefault="00616760">
            <w:pPr>
              <w:pStyle w:val="TableParagraph"/>
              <w:rPr>
                <w:sz w:val="18"/>
              </w:rPr>
            </w:pPr>
            <w:r>
              <w:rPr>
                <w:i/>
                <w:sz w:val="18"/>
              </w:rPr>
              <w:t xml:space="preserve">торгаш, -ак-(-як-) </w:t>
            </w:r>
            <w:r>
              <w:rPr>
                <w:sz w:val="18"/>
              </w:rPr>
              <w:t>в</w:t>
            </w:r>
          </w:p>
        </w:tc>
        <w:tc>
          <w:tcPr>
            <w:tcW w:w="2112"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616760">
            <w:pPr>
              <w:pStyle w:val="TableParagraph"/>
              <w:tabs>
                <w:tab w:val="left" w:pos="1904"/>
              </w:tabs>
              <w:rPr>
                <w:sz w:val="18"/>
              </w:rPr>
            </w:pPr>
            <w:r>
              <w:rPr>
                <w:spacing w:val="4"/>
                <w:sz w:val="18"/>
              </w:rPr>
              <w:t>расчлененных</w:t>
            </w:r>
            <w:r>
              <w:rPr>
                <w:spacing w:val="4"/>
                <w:sz w:val="18"/>
              </w:rPr>
              <w:tab/>
            </w:r>
            <w:r>
              <w:rPr>
                <w:sz w:val="18"/>
              </w:rPr>
              <w:t>и</w:t>
            </w:r>
          </w:p>
        </w:tc>
      </w:tr>
      <w:tr w:rsidR="00553BBE">
        <w:trPr>
          <w:trHeight w:val="208"/>
        </w:trPr>
        <w:tc>
          <w:tcPr>
            <w:tcW w:w="2117" w:type="dxa"/>
            <w:tcBorders>
              <w:top w:val="nil"/>
              <w:bottom w:val="nil"/>
            </w:tcBorders>
          </w:tcPr>
          <w:p w:rsidR="00553BBE" w:rsidRDefault="00616760">
            <w:pPr>
              <w:pStyle w:val="TableParagraph"/>
              <w:tabs>
                <w:tab w:val="left" w:pos="886"/>
              </w:tabs>
              <w:spacing w:line="189" w:lineRule="exact"/>
              <w:rPr>
                <w:sz w:val="18"/>
              </w:rPr>
            </w:pPr>
            <w:r>
              <w:rPr>
                <w:sz w:val="18"/>
              </w:rPr>
              <w:t>сло-вах</w:t>
            </w:r>
            <w:r>
              <w:rPr>
                <w:sz w:val="18"/>
              </w:rPr>
              <w:tab/>
              <w:t>общего</w:t>
            </w:r>
            <w:r>
              <w:rPr>
                <w:spacing w:val="11"/>
                <w:sz w:val="18"/>
              </w:rPr>
              <w:t xml:space="preserve"> </w:t>
            </w:r>
            <w:r>
              <w:rPr>
                <w:sz w:val="18"/>
              </w:rPr>
              <w:t>рода</w:t>
            </w:r>
          </w:p>
        </w:tc>
        <w:tc>
          <w:tcPr>
            <w:tcW w:w="2112"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616760">
            <w:pPr>
              <w:pStyle w:val="TableParagraph"/>
              <w:spacing w:line="189" w:lineRule="exact"/>
              <w:rPr>
                <w:sz w:val="18"/>
              </w:rPr>
            </w:pPr>
            <w:r>
              <w:rPr>
                <w:sz w:val="18"/>
              </w:rPr>
              <w:t>присоединительных</w:t>
            </w:r>
          </w:p>
        </w:tc>
      </w:tr>
      <w:tr w:rsidR="00553BBE">
        <w:trPr>
          <w:trHeight w:val="208"/>
        </w:trPr>
        <w:tc>
          <w:tcPr>
            <w:tcW w:w="2117" w:type="dxa"/>
            <w:tcBorders>
              <w:top w:val="nil"/>
              <w:bottom w:val="nil"/>
            </w:tcBorders>
          </w:tcPr>
          <w:p w:rsidR="00553BBE" w:rsidRDefault="00616760">
            <w:pPr>
              <w:pStyle w:val="TableParagraph"/>
              <w:spacing w:line="189" w:lineRule="exact"/>
              <w:rPr>
                <w:i/>
                <w:sz w:val="18"/>
              </w:rPr>
            </w:pPr>
            <w:r>
              <w:rPr>
                <w:i/>
                <w:sz w:val="18"/>
              </w:rPr>
              <w:t>служака, гуляка, -ёжк-</w:t>
            </w:r>
          </w:p>
        </w:tc>
        <w:tc>
          <w:tcPr>
            <w:tcW w:w="2112"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616760">
            <w:pPr>
              <w:pStyle w:val="TableParagraph"/>
              <w:spacing w:line="189" w:lineRule="exact"/>
              <w:rPr>
                <w:sz w:val="18"/>
              </w:rPr>
            </w:pPr>
            <w:r>
              <w:rPr>
                <w:sz w:val="18"/>
              </w:rPr>
              <w:t>конструкций;</w:t>
            </w:r>
          </w:p>
        </w:tc>
      </w:tr>
      <w:tr w:rsidR="00553BBE">
        <w:trPr>
          <w:trHeight w:val="206"/>
        </w:trPr>
        <w:tc>
          <w:tcPr>
            <w:tcW w:w="2117" w:type="dxa"/>
            <w:tcBorders>
              <w:top w:val="nil"/>
              <w:bottom w:val="nil"/>
            </w:tcBorders>
          </w:tcPr>
          <w:p w:rsidR="00553BBE" w:rsidRDefault="00616760">
            <w:pPr>
              <w:pStyle w:val="TableParagraph"/>
              <w:rPr>
                <w:i/>
                <w:sz w:val="18"/>
              </w:rPr>
            </w:pPr>
            <w:r>
              <w:rPr>
                <w:i/>
                <w:sz w:val="18"/>
              </w:rPr>
              <w:t>делёжка, -ен'- увалень,</w:t>
            </w:r>
          </w:p>
        </w:tc>
        <w:tc>
          <w:tcPr>
            <w:tcW w:w="2112"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616760">
            <w:pPr>
              <w:pStyle w:val="TableParagraph"/>
              <w:tabs>
                <w:tab w:val="left" w:pos="652"/>
                <w:tab w:val="left" w:pos="1928"/>
              </w:tabs>
              <w:rPr>
                <w:sz w:val="18"/>
              </w:rPr>
            </w:pPr>
            <w:r>
              <w:rPr>
                <w:sz w:val="18"/>
              </w:rPr>
              <w:t>14)</w:t>
            </w:r>
            <w:r>
              <w:rPr>
                <w:sz w:val="18"/>
              </w:rPr>
              <w:tab/>
            </w:r>
            <w:r>
              <w:rPr>
                <w:spacing w:val="-3"/>
                <w:sz w:val="18"/>
              </w:rPr>
              <w:t>конструкции</w:t>
            </w:r>
            <w:r>
              <w:rPr>
                <w:spacing w:val="-3"/>
                <w:sz w:val="18"/>
              </w:rPr>
              <w:tab/>
            </w:r>
            <w:r>
              <w:rPr>
                <w:sz w:val="18"/>
              </w:rPr>
              <w:t>с</w:t>
            </w:r>
          </w:p>
        </w:tc>
      </w:tr>
      <w:tr w:rsidR="00553BBE">
        <w:trPr>
          <w:trHeight w:val="206"/>
        </w:trPr>
        <w:tc>
          <w:tcPr>
            <w:tcW w:w="2117" w:type="dxa"/>
            <w:tcBorders>
              <w:top w:val="nil"/>
              <w:bottom w:val="nil"/>
            </w:tcBorders>
          </w:tcPr>
          <w:p w:rsidR="00553BBE" w:rsidRDefault="00616760">
            <w:pPr>
              <w:pStyle w:val="TableParagraph"/>
              <w:rPr>
                <w:i/>
                <w:sz w:val="18"/>
              </w:rPr>
            </w:pPr>
            <w:r>
              <w:rPr>
                <w:i/>
                <w:sz w:val="18"/>
              </w:rPr>
              <w:t>-л- верзила, -н- грызня,</w:t>
            </w:r>
          </w:p>
        </w:tc>
        <w:tc>
          <w:tcPr>
            <w:tcW w:w="2112"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616760">
            <w:pPr>
              <w:pStyle w:val="TableParagraph"/>
              <w:rPr>
                <w:sz w:val="18"/>
              </w:rPr>
            </w:pPr>
            <w:r>
              <w:rPr>
                <w:sz w:val="18"/>
              </w:rPr>
              <w:t>неуправляемыми</w:t>
            </w:r>
          </w:p>
        </w:tc>
      </w:tr>
      <w:tr w:rsidR="00553BBE">
        <w:trPr>
          <w:trHeight w:val="206"/>
        </w:trPr>
        <w:tc>
          <w:tcPr>
            <w:tcW w:w="2117" w:type="dxa"/>
            <w:tcBorders>
              <w:top w:val="nil"/>
              <w:bottom w:val="nil"/>
            </w:tcBorders>
          </w:tcPr>
          <w:p w:rsidR="00553BBE" w:rsidRDefault="00616760">
            <w:pPr>
              <w:pStyle w:val="TableParagraph"/>
              <w:rPr>
                <w:b/>
                <w:i/>
                <w:sz w:val="18"/>
              </w:rPr>
            </w:pPr>
            <w:r>
              <w:rPr>
                <w:b/>
                <w:i/>
                <w:sz w:val="18"/>
              </w:rPr>
              <w:t xml:space="preserve">-отн- </w:t>
            </w:r>
            <w:r>
              <w:rPr>
                <w:i/>
                <w:sz w:val="18"/>
              </w:rPr>
              <w:t>толкотня, -</w:t>
            </w:r>
            <w:r>
              <w:rPr>
                <w:b/>
                <w:i/>
                <w:sz w:val="18"/>
              </w:rPr>
              <w:t>тяй</w:t>
            </w:r>
          </w:p>
        </w:tc>
        <w:tc>
          <w:tcPr>
            <w:tcW w:w="2112"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616760">
            <w:pPr>
              <w:pStyle w:val="TableParagraph"/>
              <w:rPr>
                <w:sz w:val="18"/>
              </w:rPr>
            </w:pPr>
            <w:r>
              <w:rPr>
                <w:sz w:val="18"/>
              </w:rPr>
              <w:t>формами;</w:t>
            </w:r>
          </w:p>
        </w:tc>
      </w:tr>
      <w:tr w:rsidR="00553BBE">
        <w:trPr>
          <w:trHeight w:val="206"/>
        </w:trPr>
        <w:tc>
          <w:tcPr>
            <w:tcW w:w="2117" w:type="dxa"/>
            <w:tcBorders>
              <w:top w:val="nil"/>
              <w:bottom w:val="nil"/>
            </w:tcBorders>
          </w:tcPr>
          <w:p w:rsidR="00553BBE" w:rsidRDefault="00616760">
            <w:pPr>
              <w:pStyle w:val="TableParagraph"/>
              <w:rPr>
                <w:i/>
                <w:sz w:val="18"/>
              </w:rPr>
            </w:pPr>
            <w:r>
              <w:rPr>
                <w:i/>
                <w:sz w:val="18"/>
              </w:rPr>
              <w:t>лентяй, -ун- свистун,</w:t>
            </w:r>
          </w:p>
        </w:tc>
        <w:tc>
          <w:tcPr>
            <w:tcW w:w="2112"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616760">
            <w:pPr>
              <w:pStyle w:val="TableParagraph"/>
              <w:tabs>
                <w:tab w:val="left" w:pos="983"/>
              </w:tabs>
              <w:rPr>
                <w:sz w:val="18"/>
              </w:rPr>
            </w:pPr>
            <w:r>
              <w:rPr>
                <w:spacing w:val="-4"/>
                <w:sz w:val="18"/>
              </w:rPr>
              <w:t>15)</w:t>
            </w:r>
            <w:r>
              <w:rPr>
                <w:spacing w:val="-4"/>
                <w:sz w:val="18"/>
              </w:rPr>
              <w:tab/>
            </w:r>
            <w:r>
              <w:rPr>
                <w:spacing w:val="-5"/>
                <w:sz w:val="18"/>
              </w:rPr>
              <w:t>преобладание</w:t>
            </w:r>
          </w:p>
        </w:tc>
      </w:tr>
      <w:tr w:rsidR="00553BBE">
        <w:trPr>
          <w:trHeight w:val="206"/>
        </w:trPr>
        <w:tc>
          <w:tcPr>
            <w:tcW w:w="2117" w:type="dxa"/>
            <w:tcBorders>
              <w:top w:val="nil"/>
              <w:bottom w:val="nil"/>
            </w:tcBorders>
          </w:tcPr>
          <w:p w:rsidR="00553BBE" w:rsidRDefault="00616760">
            <w:pPr>
              <w:pStyle w:val="TableParagraph"/>
              <w:tabs>
                <w:tab w:val="left" w:pos="623"/>
                <w:tab w:val="left" w:pos="1679"/>
              </w:tabs>
              <w:rPr>
                <w:i/>
                <w:sz w:val="18"/>
              </w:rPr>
            </w:pPr>
            <w:r>
              <w:rPr>
                <w:i/>
                <w:spacing w:val="4"/>
                <w:sz w:val="18"/>
              </w:rPr>
              <w:t>-ух-</w:t>
            </w:r>
            <w:r>
              <w:rPr>
                <w:i/>
                <w:spacing w:val="4"/>
                <w:sz w:val="18"/>
              </w:rPr>
              <w:tab/>
            </w:r>
            <w:r>
              <w:rPr>
                <w:i/>
                <w:spacing w:val="3"/>
                <w:sz w:val="18"/>
              </w:rPr>
              <w:t>толстуха,</w:t>
            </w:r>
            <w:r>
              <w:rPr>
                <w:i/>
                <w:spacing w:val="3"/>
                <w:sz w:val="18"/>
              </w:rPr>
              <w:tab/>
            </w:r>
            <w:r>
              <w:rPr>
                <w:i/>
                <w:sz w:val="18"/>
              </w:rPr>
              <w:t>-ыш</w:t>
            </w:r>
          </w:p>
        </w:tc>
        <w:tc>
          <w:tcPr>
            <w:tcW w:w="2112"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616760">
            <w:pPr>
              <w:pStyle w:val="TableParagraph"/>
              <w:rPr>
                <w:sz w:val="18"/>
              </w:rPr>
            </w:pPr>
            <w:r>
              <w:rPr>
                <w:sz w:val="18"/>
              </w:rPr>
              <w:t>сложносочиненных</w:t>
            </w:r>
          </w:p>
        </w:tc>
      </w:tr>
      <w:tr w:rsidR="00553BBE">
        <w:trPr>
          <w:trHeight w:val="206"/>
        </w:trPr>
        <w:tc>
          <w:tcPr>
            <w:tcW w:w="2117" w:type="dxa"/>
            <w:tcBorders>
              <w:top w:val="nil"/>
              <w:bottom w:val="nil"/>
            </w:tcBorders>
          </w:tcPr>
          <w:p w:rsidR="00553BBE" w:rsidRDefault="00616760">
            <w:pPr>
              <w:pStyle w:val="TableParagraph"/>
              <w:tabs>
                <w:tab w:val="left" w:pos="916"/>
                <w:tab w:val="left" w:pos="1444"/>
              </w:tabs>
              <w:rPr>
                <w:i/>
                <w:sz w:val="18"/>
              </w:rPr>
            </w:pPr>
            <w:r>
              <w:rPr>
                <w:i/>
                <w:spacing w:val="2"/>
                <w:sz w:val="18"/>
              </w:rPr>
              <w:t>голыш,</w:t>
            </w:r>
            <w:r>
              <w:rPr>
                <w:i/>
                <w:spacing w:val="2"/>
                <w:sz w:val="18"/>
              </w:rPr>
              <w:tab/>
            </w:r>
            <w:r>
              <w:rPr>
                <w:i/>
                <w:sz w:val="18"/>
              </w:rPr>
              <w:t>-яг-</w:t>
            </w:r>
            <w:r>
              <w:rPr>
                <w:i/>
                <w:sz w:val="18"/>
              </w:rPr>
              <w:tab/>
              <w:t>деляга,</w:t>
            </w:r>
          </w:p>
        </w:tc>
        <w:tc>
          <w:tcPr>
            <w:tcW w:w="2112"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616760">
            <w:pPr>
              <w:pStyle w:val="TableParagraph"/>
              <w:tabs>
                <w:tab w:val="left" w:pos="1746"/>
              </w:tabs>
              <w:rPr>
                <w:sz w:val="18"/>
              </w:rPr>
            </w:pPr>
            <w:r>
              <w:rPr>
                <w:spacing w:val="-3"/>
                <w:sz w:val="18"/>
              </w:rPr>
              <w:t>предложений</w:t>
            </w:r>
            <w:r>
              <w:rPr>
                <w:spacing w:val="-3"/>
                <w:sz w:val="18"/>
              </w:rPr>
              <w:tab/>
              <w:t>над</w:t>
            </w:r>
          </w:p>
        </w:tc>
      </w:tr>
      <w:tr w:rsidR="00553BBE">
        <w:trPr>
          <w:trHeight w:val="208"/>
        </w:trPr>
        <w:tc>
          <w:tcPr>
            <w:tcW w:w="2117" w:type="dxa"/>
            <w:tcBorders>
              <w:top w:val="nil"/>
              <w:bottom w:val="nil"/>
            </w:tcBorders>
          </w:tcPr>
          <w:p w:rsidR="00553BBE" w:rsidRDefault="00616760">
            <w:pPr>
              <w:pStyle w:val="TableParagraph"/>
              <w:spacing w:line="189" w:lineRule="exact"/>
              <w:rPr>
                <w:sz w:val="18"/>
              </w:rPr>
            </w:pPr>
            <w:r>
              <w:rPr>
                <w:i/>
                <w:sz w:val="18"/>
              </w:rPr>
              <w:t>трудяга</w:t>
            </w:r>
            <w:r>
              <w:rPr>
                <w:sz w:val="18"/>
              </w:rPr>
              <w:t>;</w:t>
            </w:r>
          </w:p>
        </w:tc>
        <w:tc>
          <w:tcPr>
            <w:tcW w:w="2112"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616760">
            <w:pPr>
              <w:pStyle w:val="TableParagraph"/>
              <w:spacing w:line="189" w:lineRule="exact"/>
              <w:rPr>
                <w:sz w:val="18"/>
              </w:rPr>
            </w:pPr>
            <w:r>
              <w:rPr>
                <w:sz w:val="18"/>
              </w:rPr>
              <w:t>сложноподчиненными;</w:t>
            </w:r>
          </w:p>
        </w:tc>
      </w:tr>
      <w:tr w:rsidR="00553BBE">
        <w:trPr>
          <w:trHeight w:val="208"/>
        </w:trPr>
        <w:tc>
          <w:tcPr>
            <w:tcW w:w="2117" w:type="dxa"/>
            <w:tcBorders>
              <w:top w:val="nil"/>
              <w:bottom w:val="nil"/>
            </w:tcBorders>
          </w:tcPr>
          <w:p w:rsidR="00553BBE" w:rsidRDefault="00616760">
            <w:pPr>
              <w:pStyle w:val="TableParagraph"/>
              <w:spacing w:line="189" w:lineRule="exact"/>
              <w:rPr>
                <w:sz w:val="18"/>
              </w:rPr>
            </w:pPr>
            <w:r>
              <w:rPr>
                <w:sz w:val="18"/>
              </w:rPr>
              <w:t>8) прилагательные с</w:t>
            </w:r>
          </w:p>
        </w:tc>
        <w:tc>
          <w:tcPr>
            <w:tcW w:w="2112"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616760">
            <w:pPr>
              <w:pStyle w:val="TableParagraph"/>
              <w:tabs>
                <w:tab w:val="left" w:pos="978"/>
              </w:tabs>
              <w:spacing w:line="189" w:lineRule="exact"/>
              <w:rPr>
                <w:sz w:val="18"/>
              </w:rPr>
            </w:pPr>
            <w:r>
              <w:rPr>
                <w:sz w:val="18"/>
              </w:rPr>
              <w:t>16)</w:t>
            </w:r>
            <w:r>
              <w:rPr>
                <w:sz w:val="18"/>
              </w:rPr>
              <w:tab/>
            </w:r>
            <w:r>
              <w:rPr>
                <w:spacing w:val="-4"/>
                <w:sz w:val="18"/>
              </w:rPr>
              <w:t>употребление</w:t>
            </w:r>
          </w:p>
        </w:tc>
      </w:tr>
      <w:tr w:rsidR="00553BBE">
        <w:trPr>
          <w:trHeight w:val="206"/>
        </w:trPr>
        <w:tc>
          <w:tcPr>
            <w:tcW w:w="2117" w:type="dxa"/>
            <w:tcBorders>
              <w:top w:val="nil"/>
              <w:bottom w:val="nil"/>
            </w:tcBorders>
          </w:tcPr>
          <w:p w:rsidR="00553BBE" w:rsidRDefault="00616760">
            <w:pPr>
              <w:pStyle w:val="TableParagraph"/>
              <w:tabs>
                <w:tab w:val="left" w:pos="1578"/>
              </w:tabs>
              <w:rPr>
                <w:b/>
                <w:i/>
                <w:sz w:val="18"/>
              </w:rPr>
            </w:pPr>
            <w:r>
              <w:rPr>
                <w:sz w:val="18"/>
              </w:rPr>
              <w:t>суффиксом</w:t>
            </w:r>
            <w:r>
              <w:rPr>
                <w:sz w:val="18"/>
              </w:rPr>
              <w:tab/>
              <w:t>-</w:t>
            </w:r>
            <w:r>
              <w:rPr>
                <w:b/>
                <w:i/>
                <w:sz w:val="18"/>
              </w:rPr>
              <w:t>аст-</w:t>
            </w:r>
          </w:p>
        </w:tc>
        <w:tc>
          <w:tcPr>
            <w:tcW w:w="2112"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616760">
            <w:pPr>
              <w:pStyle w:val="TableParagraph"/>
              <w:tabs>
                <w:tab w:val="left" w:pos="1319"/>
              </w:tabs>
              <w:rPr>
                <w:sz w:val="18"/>
              </w:rPr>
            </w:pPr>
            <w:r>
              <w:rPr>
                <w:spacing w:val="-5"/>
                <w:sz w:val="18"/>
              </w:rPr>
              <w:t>бессоюзных</w:t>
            </w:r>
            <w:r>
              <w:rPr>
                <w:spacing w:val="-5"/>
                <w:sz w:val="18"/>
              </w:rPr>
              <w:tab/>
            </w:r>
            <w:r>
              <w:rPr>
                <w:sz w:val="18"/>
              </w:rPr>
              <w:t>сложных</w:t>
            </w:r>
          </w:p>
        </w:tc>
      </w:tr>
      <w:tr w:rsidR="00553BBE">
        <w:trPr>
          <w:trHeight w:val="206"/>
        </w:trPr>
        <w:tc>
          <w:tcPr>
            <w:tcW w:w="2117" w:type="dxa"/>
            <w:tcBorders>
              <w:top w:val="nil"/>
              <w:bottom w:val="nil"/>
            </w:tcBorders>
          </w:tcPr>
          <w:p w:rsidR="00553BBE" w:rsidRDefault="00616760">
            <w:pPr>
              <w:pStyle w:val="TableParagraph"/>
              <w:rPr>
                <w:sz w:val="18"/>
              </w:rPr>
            </w:pPr>
            <w:r>
              <w:rPr>
                <w:i/>
                <w:sz w:val="18"/>
              </w:rPr>
              <w:t xml:space="preserve">ногастый, глазастый </w:t>
            </w:r>
            <w:r>
              <w:rPr>
                <w:sz w:val="18"/>
              </w:rPr>
              <w:t>и</w:t>
            </w:r>
          </w:p>
        </w:tc>
        <w:tc>
          <w:tcPr>
            <w:tcW w:w="2112"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616760">
            <w:pPr>
              <w:pStyle w:val="TableParagraph"/>
              <w:tabs>
                <w:tab w:val="left" w:pos="1487"/>
              </w:tabs>
              <w:rPr>
                <w:sz w:val="18"/>
              </w:rPr>
            </w:pPr>
            <w:r>
              <w:rPr>
                <w:spacing w:val="-3"/>
                <w:sz w:val="18"/>
              </w:rPr>
              <w:t>предложений</w:t>
            </w:r>
            <w:r>
              <w:rPr>
                <w:spacing w:val="-3"/>
                <w:sz w:val="18"/>
              </w:rPr>
              <w:tab/>
            </w:r>
            <w:r>
              <w:rPr>
                <w:sz w:val="18"/>
              </w:rPr>
              <w:t>вместо</w:t>
            </w:r>
          </w:p>
        </w:tc>
      </w:tr>
      <w:tr w:rsidR="00553BBE">
        <w:trPr>
          <w:trHeight w:val="206"/>
        </w:trPr>
        <w:tc>
          <w:tcPr>
            <w:tcW w:w="2117" w:type="dxa"/>
            <w:tcBorders>
              <w:top w:val="nil"/>
              <w:bottom w:val="nil"/>
            </w:tcBorders>
          </w:tcPr>
          <w:p w:rsidR="00553BBE" w:rsidRDefault="00616760">
            <w:pPr>
              <w:pStyle w:val="TableParagraph"/>
              <w:tabs>
                <w:tab w:val="left" w:pos="1670"/>
              </w:tabs>
              <w:rPr>
                <w:b/>
                <w:i/>
                <w:sz w:val="18"/>
              </w:rPr>
            </w:pPr>
            <w:r>
              <w:rPr>
                <w:spacing w:val="-3"/>
                <w:sz w:val="18"/>
              </w:rPr>
              <w:t>префиксом</w:t>
            </w:r>
            <w:r>
              <w:rPr>
                <w:spacing w:val="-3"/>
                <w:sz w:val="18"/>
              </w:rPr>
              <w:tab/>
            </w:r>
            <w:r>
              <w:rPr>
                <w:b/>
                <w:i/>
                <w:sz w:val="18"/>
              </w:rPr>
              <w:t>пре-</w:t>
            </w:r>
          </w:p>
        </w:tc>
        <w:tc>
          <w:tcPr>
            <w:tcW w:w="2112"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616760">
            <w:pPr>
              <w:pStyle w:val="TableParagraph"/>
              <w:rPr>
                <w:sz w:val="18"/>
              </w:rPr>
            </w:pPr>
            <w:r>
              <w:rPr>
                <w:sz w:val="18"/>
              </w:rPr>
              <w:t>сложноподчиненных;</w:t>
            </w:r>
          </w:p>
        </w:tc>
      </w:tr>
      <w:tr w:rsidR="00553BBE">
        <w:trPr>
          <w:trHeight w:val="206"/>
        </w:trPr>
        <w:tc>
          <w:tcPr>
            <w:tcW w:w="2117" w:type="dxa"/>
            <w:tcBorders>
              <w:top w:val="nil"/>
              <w:bottom w:val="nil"/>
            </w:tcBorders>
          </w:tcPr>
          <w:p w:rsidR="00553BBE" w:rsidRDefault="00616760">
            <w:pPr>
              <w:pStyle w:val="TableParagraph"/>
              <w:rPr>
                <w:sz w:val="18"/>
              </w:rPr>
            </w:pPr>
            <w:r>
              <w:rPr>
                <w:i/>
                <w:sz w:val="18"/>
              </w:rPr>
              <w:t>преинтересный</w:t>
            </w:r>
            <w:r>
              <w:rPr>
                <w:sz w:val="18"/>
              </w:rPr>
              <w:t>;</w:t>
            </w:r>
          </w:p>
        </w:tc>
        <w:tc>
          <w:tcPr>
            <w:tcW w:w="2112"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616760">
            <w:pPr>
              <w:pStyle w:val="TableParagraph"/>
              <w:tabs>
                <w:tab w:val="left" w:pos="748"/>
                <w:tab w:val="left" w:pos="1649"/>
              </w:tabs>
              <w:rPr>
                <w:sz w:val="18"/>
              </w:rPr>
            </w:pPr>
            <w:r>
              <w:rPr>
                <w:sz w:val="18"/>
              </w:rPr>
              <w:t>17)</w:t>
            </w:r>
            <w:r>
              <w:rPr>
                <w:sz w:val="18"/>
              </w:rPr>
              <w:tab/>
              <w:t>особая</w:t>
            </w:r>
            <w:r>
              <w:rPr>
                <w:sz w:val="18"/>
              </w:rPr>
              <w:tab/>
              <w:t>роль</w:t>
            </w:r>
          </w:p>
        </w:tc>
      </w:tr>
      <w:tr w:rsidR="00553BBE">
        <w:trPr>
          <w:trHeight w:val="206"/>
        </w:trPr>
        <w:tc>
          <w:tcPr>
            <w:tcW w:w="2117" w:type="dxa"/>
            <w:tcBorders>
              <w:top w:val="nil"/>
              <w:bottom w:val="nil"/>
            </w:tcBorders>
          </w:tcPr>
          <w:p w:rsidR="00553BBE" w:rsidRDefault="00616760">
            <w:pPr>
              <w:pStyle w:val="TableParagraph"/>
              <w:tabs>
                <w:tab w:val="left" w:pos="959"/>
              </w:tabs>
              <w:rPr>
                <w:sz w:val="18"/>
              </w:rPr>
            </w:pPr>
            <w:r>
              <w:rPr>
                <w:sz w:val="18"/>
              </w:rPr>
              <w:t>9)</w:t>
            </w:r>
            <w:r>
              <w:rPr>
                <w:sz w:val="18"/>
              </w:rPr>
              <w:tab/>
              <w:t>большинство</w:t>
            </w:r>
          </w:p>
        </w:tc>
        <w:tc>
          <w:tcPr>
            <w:tcW w:w="2112"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616760">
            <w:pPr>
              <w:pStyle w:val="TableParagraph"/>
              <w:rPr>
                <w:sz w:val="18"/>
              </w:rPr>
            </w:pPr>
            <w:r>
              <w:rPr>
                <w:sz w:val="18"/>
              </w:rPr>
              <w:t>интонации.</w:t>
            </w:r>
          </w:p>
        </w:tc>
      </w:tr>
      <w:tr w:rsidR="00553BBE">
        <w:trPr>
          <w:trHeight w:val="206"/>
        </w:trPr>
        <w:tc>
          <w:tcPr>
            <w:tcW w:w="2117" w:type="dxa"/>
            <w:tcBorders>
              <w:top w:val="nil"/>
              <w:bottom w:val="nil"/>
            </w:tcBorders>
          </w:tcPr>
          <w:p w:rsidR="00553BBE" w:rsidRDefault="00616760">
            <w:pPr>
              <w:pStyle w:val="TableParagraph"/>
              <w:tabs>
                <w:tab w:val="left" w:pos="1924"/>
              </w:tabs>
              <w:rPr>
                <w:sz w:val="18"/>
              </w:rPr>
            </w:pPr>
            <w:r>
              <w:rPr>
                <w:sz w:val="18"/>
              </w:rPr>
              <w:t>глаголов</w:t>
            </w:r>
            <w:r>
              <w:rPr>
                <w:sz w:val="18"/>
              </w:rPr>
              <w:tab/>
              <w:t>с</w:t>
            </w:r>
          </w:p>
        </w:tc>
        <w:tc>
          <w:tcPr>
            <w:tcW w:w="2112"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553BBE">
            <w:pPr>
              <w:pStyle w:val="TableParagraph"/>
              <w:spacing w:line="240" w:lineRule="auto"/>
              <w:ind w:left="0"/>
              <w:rPr>
                <w:sz w:val="14"/>
              </w:rPr>
            </w:pPr>
          </w:p>
        </w:tc>
      </w:tr>
      <w:tr w:rsidR="00553BBE">
        <w:trPr>
          <w:trHeight w:val="208"/>
        </w:trPr>
        <w:tc>
          <w:tcPr>
            <w:tcW w:w="2117" w:type="dxa"/>
            <w:tcBorders>
              <w:top w:val="nil"/>
              <w:bottom w:val="nil"/>
            </w:tcBorders>
          </w:tcPr>
          <w:p w:rsidR="00553BBE" w:rsidRDefault="00616760">
            <w:pPr>
              <w:pStyle w:val="TableParagraph"/>
              <w:tabs>
                <w:tab w:val="left" w:pos="1334"/>
              </w:tabs>
              <w:spacing w:line="189" w:lineRule="exact"/>
              <w:rPr>
                <w:b/>
                <w:i/>
                <w:sz w:val="18"/>
              </w:rPr>
            </w:pPr>
            <w:r>
              <w:rPr>
                <w:sz w:val="18"/>
              </w:rPr>
              <w:t>формантом</w:t>
            </w:r>
            <w:r>
              <w:rPr>
                <w:sz w:val="18"/>
              </w:rPr>
              <w:tab/>
            </w:r>
            <w:r>
              <w:rPr>
                <w:b/>
                <w:i/>
                <w:sz w:val="18"/>
              </w:rPr>
              <w:t>-ничать</w:t>
            </w:r>
          </w:p>
        </w:tc>
        <w:tc>
          <w:tcPr>
            <w:tcW w:w="2112"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553BBE">
            <w:pPr>
              <w:pStyle w:val="TableParagraph"/>
              <w:spacing w:line="240" w:lineRule="auto"/>
              <w:ind w:left="0"/>
              <w:rPr>
                <w:sz w:val="14"/>
              </w:rPr>
            </w:pPr>
          </w:p>
        </w:tc>
      </w:tr>
      <w:tr w:rsidR="00553BBE">
        <w:trPr>
          <w:trHeight w:val="208"/>
        </w:trPr>
        <w:tc>
          <w:tcPr>
            <w:tcW w:w="2117" w:type="dxa"/>
            <w:tcBorders>
              <w:top w:val="nil"/>
              <w:bottom w:val="nil"/>
            </w:tcBorders>
          </w:tcPr>
          <w:p w:rsidR="00553BBE" w:rsidRDefault="00616760">
            <w:pPr>
              <w:pStyle w:val="TableParagraph"/>
              <w:spacing w:line="189" w:lineRule="exact"/>
              <w:rPr>
                <w:i/>
                <w:sz w:val="18"/>
              </w:rPr>
            </w:pPr>
            <w:r>
              <w:rPr>
                <w:i/>
                <w:sz w:val="18"/>
              </w:rPr>
              <w:t>безобразничать,</w:t>
            </w:r>
          </w:p>
        </w:tc>
        <w:tc>
          <w:tcPr>
            <w:tcW w:w="2112"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553BBE">
            <w:pPr>
              <w:pStyle w:val="TableParagraph"/>
              <w:spacing w:line="240" w:lineRule="auto"/>
              <w:ind w:left="0"/>
              <w:rPr>
                <w:sz w:val="14"/>
              </w:rPr>
            </w:pPr>
          </w:p>
        </w:tc>
      </w:tr>
      <w:tr w:rsidR="00553BBE">
        <w:trPr>
          <w:trHeight w:val="206"/>
        </w:trPr>
        <w:tc>
          <w:tcPr>
            <w:tcW w:w="2117" w:type="dxa"/>
            <w:tcBorders>
              <w:top w:val="nil"/>
              <w:bottom w:val="nil"/>
            </w:tcBorders>
          </w:tcPr>
          <w:p w:rsidR="00553BBE" w:rsidRDefault="00616760">
            <w:pPr>
              <w:pStyle w:val="TableParagraph"/>
              <w:rPr>
                <w:sz w:val="18"/>
              </w:rPr>
            </w:pPr>
            <w:r>
              <w:rPr>
                <w:i/>
                <w:sz w:val="18"/>
              </w:rPr>
              <w:t>сводничать</w:t>
            </w:r>
            <w:r>
              <w:rPr>
                <w:sz w:val="18"/>
              </w:rPr>
              <w:t>;</w:t>
            </w:r>
          </w:p>
        </w:tc>
        <w:tc>
          <w:tcPr>
            <w:tcW w:w="2112"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553BBE">
            <w:pPr>
              <w:pStyle w:val="TableParagraph"/>
              <w:spacing w:line="240" w:lineRule="auto"/>
              <w:ind w:left="0"/>
              <w:rPr>
                <w:sz w:val="14"/>
              </w:rPr>
            </w:pPr>
          </w:p>
        </w:tc>
      </w:tr>
      <w:tr w:rsidR="00553BBE">
        <w:trPr>
          <w:trHeight w:val="207"/>
        </w:trPr>
        <w:tc>
          <w:tcPr>
            <w:tcW w:w="2117" w:type="dxa"/>
            <w:tcBorders>
              <w:top w:val="nil"/>
            </w:tcBorders>
          </w:tcPr>
          <w:p w:rsidR="00553BBE" w:rsidRDefault="00616760">
            <w:pPr>
              <w:pStyle w:val="TableParagraph"/>
              <w:tabs>
                <w:tab w:val="left" w:pos="1454"/>
              </w:tabs>
              <w:spacing w:line="188" w:lineRule="exact"/>
              <w:rPr>
                <w:sz w:val="18"/>
              </w:rPr>
            </w:pPr>
            <w:r>
              <w:rPr>
                <w:sz w:val="18"/>
              </w:rPr>
              <w:t>10)</w:t>
            </w:r>
            <w:r>
              <w:rPr>
                <w:sz w:val="18"/>
              </w:rPr>
              <w:tab/>
              <w:t>обилие</w:t>
            </w:r>
          </w:p>
        </w:tc>
        <w:tc>
          <w:tcPr>
            <w:tcW w:w="2112" w:type="dxa"/>
            <w:tcBorders>
              <w:top w:val="nil"/>
            </w:tcBorders>
          </w:tcPr>
          <w:p w:rsidR="00553BBE" w:rsidRDefault="00553BBE">
            <w:pPr>
              <w:pStyle w:val="TableParagraph"/>
              <w:spacing w:line="240" w:lineRule="auto"/>
              <w:ind w:left="0"/>
              <w:rPr>
                <w:sz w:val="14"/>
              </w:rPr>
            </w:pPr>
          </w:p>
        </w:tc>
        <w:tc>
          <w:tcPr>
            <w:tcW w:w="2112" w:type="dxa"/>
            <w:tcBorders>
              <w:top w:val="nil"/>
            </w:tcBorders>
          </w:tcPr>
          <w:p w:rsidR="00553BBE" w:rsidRDefault="00553BBE">
            <w:pPr>
              <w:pStyle w:val="TableParagraph"/>
              <w:spacing w:line="240" w:lineRule="auto"/>
              <w:ind w:left="0"/>
              <w:rPr>
                <w:sz w:val="14"/>
              </w:rPr>
            </w:pPr>
          </w:p>
        </w:tc>
      </w:tr>
    </w:tbl>
    <w:p w:rsidR="00553BBE" w:rsidRDefault="00553BBE">
      <w:pPr>
        <w:rPr>
          <w:sz w:val="14"/>
        </w:rPr>
        <w:sectPr w:rsidR="00553BBE">
          <w:pgSz w:w="8400" w:h="11910"/>
          <w:pgMar w:top="1100" w:right="880" w:bottom="280" w:left="660" w:header="720" w:footer="720" w:gutter="0"/>
          <w:cols w:space="720"/>
        </w:sectPr>
      </w:pPr>
    </w:p>
    <w:p w:rsidR="00553BBE" w:rsidRDefault="00553BBE">
      <w:pPr>
        <w:pStyle w:val="a3"/>
        <w:spacing w:before="5"/>
        <w:ind w:left="0"/>
        <w:rPr>
          <w:sz w:val="2"/>
        </w:rPr>
      </w:pPr>
    </w:p>
    <w:tbl>
      <w:tblPr>
        <w:tblStyle w:val="TableNormal"/>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17"/>
        <w:gridCol w:w="2112"/>
        <w:gridCol w:w="2112"/>
      </w:tblGrid>
      <w:tr w:rsidR="00553BBE">
        <w:trPr>
          <w:trHeight w:val="417"/>
        </w:trPr>
        <w:tc>
          <w:tcPr>
            <w:tcW w:w="2117" w:type="dxa"/>
          </w:tcPr>
          <w:p w:rsidR="00553BBE" w:rsidRDefault="00616760">
            <w:pPr>
              <w:pStyle w:val="TableParagraph"/>
              <w:spacing w:line="202" w:lineRule="exact"/>
              <w:rPr>
                <w:sz w:val="18"/>
              </w:rPr>
            </w:pPr>
            <w:r>
              <w:rPr>
                <w:sz w:val="18"/>
              </w:rPr>
              <w:t>фразеологизмов,</w:t>
            </w:r>
          </w:p>
          <w:p w:rsidR="00553BBE" w:rsidRDefault="00616760">
            <w:pPr>
              <w:pStyle w:val="TableParagraph"/>
              <w:spacing w:line="196" w:lineRule="exact"/>
              <w:rPr>
                <w:sz w:val="18"/>
              </w:rPr>
            </w:pPr>
            <w:r>
              <w:rPr>
                <w:sz w:val="18"/>
              </w:rPr>
              <w:t>пословиц и поговорок.</w:t>
            </w:r>
          </w:p>
        </w:tc>
        <w:tc>
          <w:tcPr>
            <w:tcW w:w="2112" w:type="dxa"/>
          </w:tcPr>
          <w:p w:rsidR="00553BBE" w:rsidRDefault="00553BBE">
            <w:pPr>
              <w:pStyle w:val="TableParagraph"/>
              <w:spacing w:line="240" w:lineRule="auto"/>
              <w:ind w:left="0"/>
              <w:rPr>
                <w:sz w:val="18"/>
              </w:rPr>
            </w:pPr>
          </w:p>
        </w:tc>
        <w:tc>
          <w:tcPr>
            <w:tcW w:w="2112" w:type="dxa"/>
          </w:tcPr>
          <w:p w:rsidR="00553BBE" w:rsidRDefault="00553BBE">
            <w:pPr>
              <w:pStyle w:val="TableParagraph"/>
              <w:spacing w:line="240" w:lineRule="auto"/>
              <w:ind w:left="0"/>
              <w:rPr>
                <w:sz w:val="18"/>
              </w:rPr>
            </w:pPr>
          </w:p>
        </w:tc>
      </w:tr>
    </w:tbl>
    <w:p w:rsidR="00553BBE" w:rsidRDefault="00553BBE">
      <w:pPr>
        <w:pStyle w:val="a3"/>
        <w:ind w:left="0"/>
        <w:rPr>
          <w:sz w:val="20"/>
        </w:rPr>
      </w:pPr>
    </w:p>
    <w:p w:rsidR="00553BBE" w:rsidRDefault="00553BBE">
      <w:pPr>
        <w:pStyle w:val="a3"/>
        <w:spacing w:before="6"/>
        <w:ind w:left="0"/>
        <w:rPr>
          <w:sz w:val="23"/>
        </w:rPr>
      </w:pPr>
    </w:p>
    <w:p w:rsidR="00553BBE" w:rsidRDefault="00616760">
      <w:pPr>
        <w:ind w:left="2762" w:right="814" w:hanging="1724"/>
        <w:rPr>
          <w:b/>
        </w:rPr>
      </w:pPr>
      <w:r>
        <w:rPr>
          <w:b/>
        </w:rPr>
        <w:t>Общая характеристика публицистического стиля русского языка</w:t>
      </w:r>
    </w:p>
    <w:p w:rsidR="00553BBE" w:rsidRDefault="00553BBE">
      <w:pPr>
        <w:pStyle w:val="a3"/>
        <w:spacing w:before="3" w:after="1"/>
        <w:ind w:left="0"/>
        <w:rPr>
          <w:b/>
        </w:rPr>
      </w:pPr>
    </w:p>
    <w:tbl>
      <w:tblPr>
        <w:tblStyle w:val="TableNormal"/>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17"/>
        <w:gridCol w:w="2112"/>
        <w:gridCol w:w="2112"/>
      </w:tblGrid>
      <w:tr w:rsidR="00553BBE">
        <w:trPr>
          <w:trHeight w:val="417"/>
        </w:trPr>
        <w:tc>
          <w:tcPr>
            <w:tcW w:w="2117" w:type="dxa"/>
          </w:tcPr>
          <w:p w:rsidR="00553BBE" w:rsidRDefault="00616760">
            <w:pPr>
              <w:pStyle w:val="TableParagraph"/>
              <w:spacing w:line="202" w:lineRule="exact"/>
              <w:ind w:left="87" w:right="70"/>
              <w:jc w:val="center"/>
              <w:rPr>
                <w:sz w:val="18"/>
              </w:rPr>
            </w:pPr>
            <w:r>
              <w:rPr>
                <w:sz w:val="18"/>
              </w:rPr>
              <w:t>Стиль</w:t>
            </w:r>
          </w:p>
        </w:tc>
        <w:tc>
          <w:tcPr>
            <w:tcW w:w="2112" w:type="dxa"/>
          </w:tcPr>
          <w:p w:rsidR="00553BBE" w:rsidRDefault="00616760">
            <w:pPr>
              <w:pStyle w:val="TableParagraph"/>
              <w:spacing w:line="202" w:lineRule="exact"/>
              <w:ind w:left="325"/>
              <w:rPr>
                <w:sz w:val="18"/>
              </w:rPr>
            </w:pPr>
            <w:r>
              <w:rPr>
                <w:sz w:val="18"/>
              </w:rPr>
              <w:t>Подстили и жанры</w:t>
            </w:r>
          </w:p>
        </w:tc>
        <w:tc>
          <w:tcPr>
            <w:tcW w:w="2112" w:type="dxa"/>
          </w:tcPr>
          <w:p w:rsidR="00553BBE" w:rsidRDefault="00616760">
            <w:pPr>
              <w:pStyle w:val="TableParagraph"/>
              <w:spacing w:line="202" w:lineRule="exact"/>
              <w:ind w:left="85" w:right="79"/>
              <w:jc w:val="center"/>
              <w:rPr>
                <w:sz w:val="18"/>
              </w:rPr>
            </w:pPr>
            <w:r>
              <w:rPr>
                <w:sz w:val="18"/>
              </w:rPr>
              <w:t>Функции,</w:t>
            </w:r>
          </w:p>
          <w:p w:rsidR="00553BBE" w:rsidRDefault="00616760">
            <w:pPr>
              <w:pStyle w:val="TableParagraph"/>
              <w:spacing w:line="196" w:lineRule="exact"/>
              <w:ind w:left="90" w:right="79"/>
              <w:jc w:val="center"/>
              <w:rPr>
                <w:sz w:val="18"/>
              </w:rPr>
            </w:pPr>
            <w:r>
              <w:rPr>
                <w:sz w:val="18"/>
              </w:rPr>
              <w:t>стилеобразующие черты</w:t>
            </w:r>
          </w:p>
        </w:tc>
      </w:tr>
      <w:tr w:rsidR="00553BBE">
        <w:trPr>
          <w:trHeight w:val="4137"/>
        </w:trPr>
        <w:tc>
          <w:tcPr>
            <w:tcW w:w="2117" w:type="dxa"/>
          </w:tcPr>
          <w:p w:rsidR="00553BBE" w:rsidRDefault="00616760">
            <w:pPr>
              <w:pStyle w:val="TableParagraph"/>
              <w:spacing w:line="204" w:lineRule="exact"/>
              <w:ind w:left="268"/>
              <w:rPr>
                <w:b/>
                <w:sz w:val="18"/>
              </w:rPr>
            </w:pPr>
            <w:r>
              <w:rPr>
                <w:b/>
                <w:sz w:val="18"/>
              </w:rPr>
              <w:t>Публицистический</w:t>
            </w:r>
          </w:p>
          <w:p w:rsidR="00553BBE" w:rsidRDefault="00616760">
            <w:pPr>
              <w:pStyle w:val="TableParagraph"/>
              <w:tabs>
                <w:tab w:val="left" w:pos="815"/>
                <w:tab w:val="left" w:pos="1847"/>
              </w:tabs>
              <w:spacing w:line="240" w:lineRule="auto"/>
              <w:ind w:right="94"/>
              <w:rPr>
                <w:i/>
                <w:sz w:val="18"/>
              </w:rPr>
            </w:pPr>
            <w:r>
              <w:rPr>
                <w:b/>
                <w:sz w:val="18"/>
              </w:rPr>
              <w:t>–</w:t>
            </w:r>
            <w:r>
              <w:rPr>
                <w:b/>
                <w:sz w:val="18"/>
              </w:rPr>
              <w:tab/>
            </w:r>
            <w:r>
              <w:rPr>
                <w:i/>
                <w:spacing w:val="7"/>
                <w:sz w:val="18"/>
              </w:rPr>
              <w:t>один</w:t>
            </w:r>
            <w:r>
              <w:rPr>
                <w:i/>
                <w:spacing w:val="7"/>
                <w:sz w:val="18"/>
              </w:rPr>
              <w:tab/>
            </w:r>
            <w:r>
              <w:rPr>
                <w:i/>
                <w:sz w:val="18"/>
              </w:rPr>
              <w:t xml:space="preserve">из </w:t>
            </w:r>
            <w:r>
              <w:rPr>
                <w:i/>
                <w:sz w:val="18"/>
              </w:rPr>
              <w:t xml:space="preserve">функциональных  стилей языка, который находит применение в общественно-поли- тической литературе, периодической печати, </w:t>
            </w:r>
            <w:r>
              <w:rPr>
                <w:i/>
                <w:spacing w:val="-3"/>
                <w:sz w:val="18"/>
              </w:rPr>
              <w:t>ораторской</w:t>
            </w:r>
            <w:r>
              <w:rPr>
                <w:i/>
                <w:sz w:val="18"/>
              </w:rPr>
              <w:t xml:space="preserve"> </w:t>
            </w:r>
            <w:r>
              <w:rPr>
                <w:i/>
                <w:spacing w:val="-3"/>
                <w:sz w:val="18"/>
              </w:rPr>
              <w:t>речи.</w:t>
            </w:r>
          </w:p>
        </w:tc>
        <w:tc>
          <w:tcPr>
            <w:tcW w:w="2112" w:type="dxa"/>
          </w:tcPr>
          <w:p w:rsidR="00553BBE" w:rsidRDefault="00616760">
            <w:pPr>
              <w:pStyle w:val="TableParagraph"/>
              <w:tabs>
                <w:tab w:val="left" w:pos="1361"/>
              </w:tabs>
              <w:spacing w:line="204" w:lineRule="exact"/>
              <w:ind w:left="105"/>
              <w:rPr>
                <w:b/>
                <w:sz w:val="18"/>
              </w:rPr>
            </w:pPr>
            <w:r>
              <w:rPr>
                <w:b/>
                <w:sz w:val="18"/>
              </w:rPr>
              <w:t>Устные</w:t>
            </w:r>
            <w:r>
              <w:rPr>
                <w:b/>
                <w:sz w:val="18"/>
              </w:rPr>
              <w:tab/>
              <w:t>жанры:</w:t>
            </w:r>
          </w:p>
          <w:p w:rsidR="00553BBE" w:rsidRDefault="00616760">
            <w:pPr>
              <w:pStyle w:val="TableParagraph"/>
              <w:tabs>
                <w:tab w:val="left" w:pos="1348"/>
                <w:tab w:val="left" w:pos="1506"/>
              </w:tabs>
              <w:spacing w:line="240" w:lineRule="auto"/>
              <w:ind w:left="105" w:right="100"/>
              <w:jc w:val="both"/>
              <w:rPr>
                <w:b/>
                <w:sz w:val="18"/>
              </w:rPr>
            </w:pPr>
            <w:r>
              <w:rPr>
                <w:sz w:val="18"/>
              </w:rPr>
              <w:t>публичное выступ- ление, речь / реплики в прениях,</w:t>
            </w:r>
            <w:r>
              <w:rPr>
                <w:sz w:val="18"/>
              </w:rPr>
              <w:tab/>
              <w:t xml:space="preserve">дебатах, диспутах, выступление на радио, телевидении, </w:t>
            </w:r>
            <w:r>
              <w:rPr>
                <w:sz w:val="18"/>
              </w:rPr>
              <w:t>интервью.</w:t>
            </w:r>
            <w:r>
              <w:rPr>
                <w:sz w:val="18"/>
              </w:rPr>
              <w:tab/>
            </w:r>
            <w:r>
              <w:rPr>
                <w:sz w:val="18"/>
              </w:rPr>
              <w:tab/>
            </w:r>
            <w:r>
              <w:rPr>
                <w:b/>
                <w:sz w:val="18"/>
              </w:rPr>
              <w:t>Пись-</w:t>
            </w:r>
          </w:p>
          <w:p w:rsidR="00553BBE" w:rsidRDefault="00616760">
            <w:pPr>
              <w:pStyle w:val="TableParagraph"/>
              <w:tabs>
                <w:tab w:val="left" w:pos="1361"/>
              </w:tabs>
              <w:spacing w:line="240" w:lineRule="auto"/>
              <w:ind w:left="105" w:right="95"/>
              <w:jc w:val="both"/>
              <w:rPr>
                <w:sz w:val="18"/>
              </w:rPr>
            </w:pPr>
            <w:r>
              <w:rPr>
                <w:b/>
                <w:sz w:val="18"/>
              </w:rPr>
              <w:t>менные</w:t>
            </w:r>
            <w:r>
              <w:rPr>
                <w:b/>
                <w:sz w:val="18"/>
              </w:rPr>
              <w:tab/>
              <w:t xml:space="preserve">жанры: </w:t>
            </w:r>
            <w:r>
              <w:rPr>
                <w:sz w:val="18"/>
              </w:rPr>
              <w:t>хроникальная инфор- мация,</w:t>
            </w:r>
            <w:r>
              <w:rPr>
                <w:sz w:val="18"/>
              </w:rPr>
              <w:tab/>
            </w:r>
            <w:r>
              <w:rPr>
                <w:spacing w:val="-3"/>
                <w:sz w:val="18"/>
              </w:rPr>
              <w:t>заметка,</w:t>
            </w:r>
          </w:p>
          <w:p w:rsidR="00553BBE" w:rsidRDefault="00616760">
            <w:pPr>
              <w:pStyle w:val="TableParagraph"/>
              <w:tabs>
                <w:tab w:val="left" w:pos="1458"/>
              </w:tabs>
              <w:spacing w:line="240" w:lineRule="auto"/>
              <w:ind w:left="105" w:right="96"/>
              <w:jc w:val="both"/>
              <w:rPr>
                <w:sz w:val="18"/>
              </w:rPr>
            </w:pPr>
            <w:r>
              <w:rPr>
                <w:sz w:val="18"/>
              </w:rPr>
              <w:t>передовая</w:t>
            </w:r>
            <w:r>
              <w:rPr>
                <w:sz w:val="18"/>
              </w:rPr>
              <w:tab/>
              <w:t>статья, репортаж, интервью, рецензия, фельетон, очерк.</w:t>
            </w:r>
          </w:p>
        </w:tc>
        <w:tc>
          <w:tcPr>
            <w:tcW w:w="2112" w:type="dxa"/>
          </w:tcPr>
          <w:p w:rsidR="00553BBE" w:rsidRDefault="00616760">
            <w:pPr>
              <w:pStyle w:val="TableParagraph"/>
              <w:tabs>
                <w:tab w:val="left" w:pos="1905"/>
              </w:tabs>
              <w:spacing w:line="206" w:lineRule="exact"/>
              <w:rPr>
                <w:b/>
                <w:sz w:val="18"/>
              </w:rPr>
            </w:pPr>
            <w:r>
              <w:rPr>
                <w:b/>
                <w:sz w:val="18"/>
              </w:rPr>
              <w:t>Воздействие</w:t>
            </w:r>
            <w:r>
              <w:rPr>
                <w:b/>
                <w:sz w:val="18"/>
              </w:rPr>
              <w:tab/>
              <w:t>+</w:t>
            </w:r>
          </w:p>
          <w:p w:rsidR="00553BBE" w:rsidRDefault="00616760">
            <w:pPr>
              <w:pStyle w:val="TableParagraph"/>
              <w:spacing w:line="204" w:lineRule="exact"/>
              <w:rPr>
                <w:b/>
                <w:sz w:val="18"/>
              </w:rPr>
            </w:pPr>
            <w:r>
              <w:rPr>
                <w:b/>
                <w:sz w:val="18"/>
              </w:rPr>
              <w:t>сообщение</w:t>
            </w:r>
          </w:p>
          <w:p w:rsidR="00553BBE" w:rsidRDefault="00616760">
            <w:pPr>
              <w:pStyle w:val="TableParagraph"/>
              <w:numPr>
                <w:ilvl w:val="0"/>
                <w:numId w:val="10"/>
              </w:numPr>
              <w:tabs>
                <w:tab w:val="left" w:pos="791"/>
                <w:tab w:val="left" w:pos="792"/>
              </w:tabs>
              <w:spacing w:line="240" w:lineRule="auto"/>
              <w:ind w:right="93" w:firstLine="0"/>
              <w:jc w:val="both"/>
              <w:rPr>
                <w:sz w:val="18"/>
              </w:rPr>
            </w:pPr>
            <w:r>
              <w:rPr>
                <w:spacing w:val="-4"/>
                <w:sz w:val="18"/>
              </w:rPr>
              <w:t xml:space="preserve">«конструктивно </w:t>
            </w:r>
            <w:r>
              <w:rPr>
                <w:sz w:val="18"/>
              </w:rPr>
              <w:t xml:space="preserve">заданное соглашение </w:t>
            </w:r>
            <w:r>
              <w:rPr>
                <w:spacing w:val="2"/>
                <w:sz w:val="18"/>
              </w:rPr>
              <w:t xml:space="preserve">экспрессии </w:t>
            </w:r>
            <w:r>
              <w:rPr>
                <w:sz w:val="18"/>
              </w:rPr>
              <w:t xml:space="preserve">и </w:t>
            </w:r>
            <w:r>
              <w:rPr>
                <w:spacing w:val="7"/>
                <w:sz w:val="18"/>
              </w:rPr>
              <w:t xml:space="preserve">стандар- </w:t>
            </w:r>
            <w:r>
              <w:rPr>
                <w:sz w:val="18"/>
              </w:rPr>
              <w:t>тов» (В .Г.</w:t>
            </w:r>
            <w:r>
              <w:rPr>
                <w:spacing w:val="25"/>
                <w:sz w:val="18"/>
              </w:rPr>
              <w:t xml:space="preserve"> </w:t>
            </w:r>
            <w:r>
              <w:rPr>
                <w:sz w:val="18"/>
              </w:rPr>
              <w:t>Костомаров)</w:t>
            </w:r>
          </w:p>
          <w:p w:rsidR="00553BBE" w:rsidRDefault="00616760">
            <w:pPr>
              <w:pStyle w:val="TableParagraph"/>
              <w:numPr>
                <w:ilvl w:val="0"/>
                <w:numId w:val="10"/>
              </w:numPr>
              <w:tabs>
                <w:tab w:val="left" w:pos="796"/>
                <w:tab w:val="left" w:pos="797"/>
              </w:tabs>
              <w:spacing w:line="240" w:lineRule="auto"/>
              <w:ind w:right="92" w:firstLine="0"/>
              <w:rPr>
                <w:sz w:val="18"/>
              </w:rPr>
            </w:pPr>
            <w:r>
              <w:rPr>
                <w:spacing w:val="-1"/>
                <w:sz w:val="18"/>
              </w:rPr>
              <w:t xml:space="preserve">информативная </w:t>
            </w:r>
            <w:r>
              <w:rPr>
                <w:sz w:val="18"/>
              </w:rPr>
              <w:t>насыщенность</w:t>
            </w:r>
          </w:p>
          <w:p w:rsidR="00553BBE" w:rsidRDefault="00616760">
            <w:pPr>
              <w:pStyle w:val="TableParagraph"/>
              <w:numPr>
                <w:ilvl w:val="0"/>
                <w:numId w:val="10"/>
              </w:numPr>
              <w:tabs>
                <w:tab w:val="left" w:pos="312"/>
              </w:tabs>
              <w:spacing w:line="207" w:lineRule="exact"/>
              <w:ind w:left="311" w:hanging="201"/>
              <w:jc w:val="both"/>
              <w:rPr>
                <w:sz w:val="18"/>
              </w:rPr>
            </w:pPr>
            <w:r>
              <w:rPr>
                <w:sz w:val="18"/>
              </w:rPr>
              <w:t>конкретность</w:t>
            </w:r>
          </w:p>
          <w:p w:rsidR="00553BBE" w:rsidRDefault="00616760">
            <w:pPr>
              <w:pStyle w:val="TableParagraph"/>
              <w:numPr>
                <w:ilvl w:val="0"/>
                <w:numId w:val="10"/>
              </w:numPr>
              <w:tabs>
                <w:tab w:val="left" w:pos="307"/>
              </w:tabs>
              <w:spacing w:line="206" w:lineRule="exact"/>
              <w:ind w:left="306" w:hanging="196"/>
              <w:jc w:val="both"/>
              <w:rPr>
                <w:sz w:val="18"/>
              </w:rPr>
            </w:pPr>
            <w:r>
              <w:rPr>
                <w:sz w:val="18"/>
              </w:rPr>
              <w:t>фактографичность</w:t>
            </w:r>
          </w:p>
          <w:p w:rsidR="00553BBE" w:rsidRDefault="00616760">
            <w:pPr>
              <w:pStyle w:val="TableParagraph"/>
              <w:numPr>
                <w:ilvl w:val="0"/>
                <w:numId w:val="10"/>
              </w:numPr>
              <w:tabs>
                <w:tab w:val="left" w:pos="312"/>
              </w:tabs>
              <w:spacing w:line="206" w:lineRule="exact"/>
              <w:ind w:left="311" w:hanging="201"/>
              <w:jc w:val="both"/>
              <w:rPr>
                <w:sz w:val="18"/>
              </w:rPr>
            </w:pPr>
            <w:r>
              <w:rPr>
                <w:sz w:val="18"/>
              </w:rPr>
              <w:t>логичность</w:t>
            </w:r>
          </w:p>
          <w:p w:rsidR="00553BBE" w:rsidRDefault="00616760">
            <w:pPr>
              <w:pStyle w:val="TableParagraph"/>
              <w:numPr>
                <w:ilvl w:val="0"/>
                <w:numId w:val="10"/>
              </w:numPr>
              <w:tabs>
                <w:tab w:val="left" w:pos="302"/>
              </w:tabs>
              <w:spacing w:line="206" w:lineRule="exact"/>
              <w:ind w:left="302" w:hanging="192"/>
              <w:jc w:val="both"/>
              <w:rPr>
                <w:sz w:val="18"/>
              </w:rPr>
            </w:pPr>
            <w:r>
              <w:rPr>
                <w:sz w:val="18"/>
              </w:rPr>
              <w:t>лаконичность</w:t>
            </w:r>
          </w:p>
          <w:p w:rsidR="00553BBE" w:rsidRDefault="00616760">
            <w:pPr>
              <w:pStyle w:val="TableParagraph"/>
              <w:numPr>
                <w:ilvl w:val="0"/>
                <w:numId w:val="10"/>
              </w:numPr>
              <w:tabs>
                <w:tab w:val="left" w:pos="312"/>
              </w:tabs>
              <w:spacing w:line="206" w:lineRule="exact"/>
              <w:ind w:left="311" w:hanging="201"/>
              <w:jc w:val="both"/>
              <w:rPr>
                <w:sz w:val="18"/>
              </w:rPr>
            </w:pPr>
            <w:r>
              <w:rPr>
                <w:spacing w:val="-3"/>
                <w:sz w:val="18"/>
              </w:rPr>
              <w:t>экспрессивность</w:t>
            </w:r>
          </w:p>
          <w:p w:rsidR="00553BBE" w:rsidRDefault="00616760">
            <w:pPr>
              <w:pStyle w:val="TableParagraph"/>
              <w:numPr>
                <w:ilvl w:val="0"/>
                <w:numId w:val="10"/>
              </w:numPr>
              <w:tabs>
                <w:tab w:val="left" w:pos="302"/>
              </w:tabs>
              <w:spacing w:line="206" w:lineRule="exact"/>
              <w:ind w:left="302" w:hanging="192"/>
              <w:jc w:val="both"/>
              <w:rPr>
                <w:sz w:val="18"/>
              </w:rPr>
            </w:pPr>
            <w:r>
              <w:rPr>
                <w:spacing w:val="-4"/>
                <w:sz w:val="18"/>
              </w:rPr>
              <w:t>эмоциональность</w:t>
            </w:r>
          </w:p>
          <w:p w:rsidR="00553BBE" w:rsidRDefault="00616760">
            <w:pPr>
              <w:pStyle w:val="TableParagraph"/>
              <w:numPr>
                <w:ilvl w:val="0"/>
                <w:numId w:val="10"/>
              </w:numPr>
              <w:tabs>
                <w:tab w:val="left" w:pos="302"/>
              </w:tabs>
              <w:spacing w:line="206" w:lineRule="exact"/>
              <w:ind w:left="302" w:hanging="192"/>
              <w:jc w:val="both"/>
              <w:rPr>
                <w:sz w:val="18"/>
              </w:rPr>
            </w:pPr>
            <w:r>
              <w:rPr>
                <w:spacing w:val="-3"/>
                <w:sz w:val="18"/>
              </w:rPr>
              <w:t>побудительность</w:t>
            </w:r>
          </w:p>
          <w:p w:rsidR="00553BBE" w:rsidRDefault="00616760">
            <w:pPr>
              <w:pStyle w:val="TableParagraph"/>
              <w:numPr>
                <w:ilvl w:val="0"/>
                <w:numId w:val="10"/>
              </w:numPr>
              <w:tabs>
                <w:tab w:val="left" w:pos="528"/>
              </w:tabs>
              <w:spacing w:line="244" w:lineRule="auto"/>
              <w:ind w:right="95" w:firstLine="0"/>
              <w:rPr>
                <w:sz w:val="18"/>
              </w:rPr>
            </w:pPr>
            <w:r>
              <w:rPr>
                <w:sz w:val="18"/>
              </w:rPr>
              <w:t>простота и дос- тупность</w:t>
            </w:r>
          </w:p>
          <w:p w:rsidR="00553BBE" w:rsidRDefault="00616760">
            <w:pPr>
              <w:pStyle w:val="TableParagraph"/>
              <w:numPr>
                <w:ilvl w:val="0"/>
                <w:numId w:val="10"/>
              </w:numPr>
              <w:tabs>
                <w:tab w:val="left" w:pos="661"/>
                <w:tab w:val="left" w:pos="662"/>
                <w:tab w:val="left" w:pos="1471"/>
                <w:tab w:val="left" w:pos="1923"/>
              </w:tabs>
              <w:spacing w:line="240" w:lineRule="auto"/>
              <w:ind w:right="95" w:firstLine="0"/>
              <w:rPr>
                <w:sz w:val="18"/>
              </w:rPr>
            </w:pPr>
            <w:r>
              <w:rPr>
                <w:sz w:val="18"/>
              </w:rPr>
              <w:t>совмещение</w:t>
            </w:r>
            <w:r>
              <w:rPr>
                <w:sz w:val="18"/>
              </w:rPr>
              <w:tab/>
              <w:t>с элементами</w:t>
            </w:r>
            <w:r>
              <w:rPr>
                <w:sz w:val="18"/>
              </w:rPr>
              <w:tab/>
            </w:r>
            <w:r>
              <w:rPr>
                <w:spacing w:val="-1"/>
                <w:sz w:val="18"/>
              </w:rPr>
              <w:t>других</w:t>
            </w:r>
          </w:p>
          <w:p w:rsidR="00553BBE" w:rsidRDefault="00616760">
            <w:pPr>
              <w:pStyle w:val="TableParagraph"/>
              <w:spacing w:line="190" w:lineRule="exact"/>
              <w:jc w:val="both"/>
              <w:rPr>
                <w:sz w:val="18"/>
              </w:rPr>
            </w:pPr>
            <w:r>
              <w:rPr>
                <w:sz w:val="18"/>
              </w:rPr>
              <w:t>стилей.</w:t>
            </w:r>
          </w:p>
        </w:tc>
      </w:tr>
      <w:tr w:rsidR="00553BBE">
        <w:trPr>
          <w:trHeight w:val="206"/>
        </w:trPr>
        <w:tc>
          <w:tcPr>
            <w:tcW w:w="6341" w:type="dxa"/>
            <w:gridSpan w:val="3"/>
          </w:tcPr>
          <w:p w:rsidR="00553BBE" w:rsidRDefault="00616760">
            <w:pPr>
              <w:pStyle w:val="TableParagraph"/>
              <w:ind w:left="1766"/>
              <w:rPr>
                <w:b/>
                <w:sz w:val="18"/>
              </w:rPr>
            </w:pPr>
            <w:r>
              <w:rPr>
                <w:b/>
                <w:sz w:val="18"/>
              </w:rPr>
              <w:t>Используемые языковые средства</w:t>
            </w:r>
          </w:p>
        </w:tc>
      </w:tr>
      <w:tr w:rsidR="00553BBE">
        <w:trPr>
          <w:trHeight w:val="623"/>
        </w:trPr>
        <w:tc>
          <w:tcPr>
            <w:tcW w:w="2117" w:type="dxa"/>
          </w:tcPr>
          <w:p w:rsidR="00553BBE" w:rsidRDefault="00616760">
            <w:pPr>
              <w:pStyle w:val="TableParagraph"/>
              <w:spacing w:line="240" w:lineRule="auto"/>
              <w:ind w:left="340" w:right="326" w:hanging="5"/>
              <w:jc w:val="center"/>
              <w:rPr>
                <w:sz w:val="18"/>
              </w:rPr>
            </w:pPr>
            <w:r>
              <w:rPr>
                <w:sz w:val="18"/>
              </w:rPr>
              <w:t>лексические, фразеологические,</w:t>
            </w:r>
          </w:p>
          <w:p w:rsidR="00553BBE" w:rsidRDefault="00616760">
            <w:pPr>
              <w:pStyle w:val="TableParagraph"/>
              <w:spacing w:line="191" w:lineRule="exact"/>
              <w:ind w:left="87" w:right="239"/>
              <w:jc w:val="center"/>
              <w:rPr>
                <w:sz w:val="18"/>
              </w:rPr>
            </w:pPr>
            <w:r>
              <w:rPr>
                <w:sz w:val="18"/>
              </w:rPr>
              <w:t>словообразовательные</w:t>
            </w:r>
          </w:p>
        </w:tc>
        <w:tc>
          <w:tcPr>
            <w:tcW w:w="2112" w:type="dxa"/>
          </w:tcPr>
          <w:p w:rsidR="00553BBE" w:rsidRDefault="00553BBE">
            <w:pPr>
              <w:pStyle w:val="TableParagraph"/>
              <w:spacing w:before="5" w:line="240" w:lineRule="auto"/>
              <w:ind w:left="0"/>
              <w:rPr>
                <w:b/>
                <w:sz w:val="17"/>
              </w:rPr>
            </w:pPr>
          </w:p>
          <w:p w:rsidR="00553BBE" w:rsidRDefault="00616760">
            <w:pPr>
              <w:pStyle w:val="TableParagraph"/>
              <w:spacing w:before="1" w:line="240" w:lineRule="auto"/>
              <w:ind w:left="369"/>
              <w:rPr>
                <w:sz w:val="18"/>
              </w:rPr>
            </w:pPr>
            <w:r>
              <w:rPr>
                <w:sz w:val="18"/>
              </w:rPr>
              <w:t>морфологические</w:t>
            </w:r>
          </w:p>
        </w:tc>
        <w:tc>
          <w:tcPr>
            <w:tcW w:w="2112" w:type="dxa"/>
          </w:tcPr>
          <w:p w:rsidR="00553BBE" w:rsidRDefault="00553BBE">
            <w:pPr>
              <w:pStyle w:val="TableParagraph"/>
              <w:spacing w:before="5" w:line="240" w:lineRule="auto"/>
              <w:ind w:left="0"/>
              <w:rPr>
                <w:b/>
                <w:sz w:val="17"/>
              </w:rPr>
            </w:pPr>
          </w:p>
          <w:p w:rsidR="00553BBE" w:rsidRDefault="00616760">
            <w:pPr>
              <w:pStyle w:val="TableParagraph"/>
              <w:spacing w:before="1" w:line="240" w:lineRule="auto"/>
              <w:ind w:left="450"/>
              <w:rPr>
                <w:sz w:val="18"/>
              </w:rPr>
            </w:pPr>
            <w:r>
              <w:rPr>
                <w:sz w:val="18"/>
              </w:rPr>
              <w:t>синтаксические</w:t>
            </w:r>
          </w:p>
        </w:tc>
      </w:tr>
      <w:tr w:rsidR="00553BBE">
        <w:trPr>
          <w:trHeight w:val="412"/>
        </w:trPr>
        <w:tc>
          <w:tcPr>
            <w:tcW w:w="6341" w:type="dxa"/>
            <w:gridSpan w:val="3"/>
          </w:tcPr>
          <w:p w:rsidR="00553BBE" w:rsidRDefault="00616760">
            <w:pPr>
              <w:pStyle w:val="TableParagraph"/>
              <w:spacing w:line="202" w:lineRule="exact"/>
              <w:rPr>
                <w:sz w:val="18"/>
              </w:rPr>
            </w:pPr>
            <w:r>
              <w:rPr>
                <w:b/>
                <w:sz w:val="18"/>
              </w:rPr>
              <w:t xml:space="preserve">Общие языковые черты: </w:t>
            </w:r>
            <w:r>
              <w:rPr>
                <w:sz w:val="18"/>
              </w:rPr>
              <w:t>сочетание экспрессии и стандарта, включение</w:t>
            </w:r>
          </w:p>
          <w:p w:rsidR="00553BBE" w:rsidRDefault="00616760">
            <w:pPr>
              <w:pStyle w:val="TableParagraph"/>
              <w:spacing w:line="191" w:lineRule="exact"/>
              <w:rPr>
                <w:sz w:val="18"/>
              </w:rPr>
            </w:pPr>
            <w:r>
              <w:rPr>
                <w:sz w:val="18"/>
              </w:rPr>
              <w:t>языковых единиц других стилей.</w:t>
            </w:r>
          </w:p>
        </w:tc>
      </w:tr>
      <w:tr w:rsidR="00553BBE">
        <w:trPr>
          <w:trHeight w:val="2068"/>
        </w:trPr>
        <w:tc>
          <w:tcPr>
            <w:tcW w:w="2117" w:type="dxa"/>
          </w:tcPr>
          <w:p w:rsidR="00553BBE" w:rsidRDefault="00616760">
            <w:pPr>
              <w:pStyle w:val="TableParagraph"/>
              <w:numPr>
                <w:ilvl w:val="0"/>
                <w:numId w:val="9"/>
              </w:numPr>
              <w:tabs>
                <w:tab w:val="left" w:pos="456"/>
              </w:tabs>
              <w:spacing w:line="240" w:lineRule="auto"/>
              <w:ind w:right="90" w:firstLine="0"/>
              <w:rPr>
                <w:sz w:val="18"/>
              </w:rPr>
            </w:pPr>
            <w:r>
              <w:rPr>
                <w:spacing w:val="-4"/>
                <w:sz w:val="18"/>
              </w:rPr>
              <w:t>общественно-публи- цистическая</w:t>
            </w:r>
            <w:r>
              <w:rPr>
                <w:spacing w:val="-3"/>
                <w:sz w:val="18"/>
              </w:rPr>
              <w:t xml:space="preserve"> </w:t>
            </w:r>
            <w:r>
              <w:rPr>
                <w:sz w:val="18"/>
              </w:rPr>
              <w:t>лексика;</w:t>
            </w:r>
          </w:p>
          <w:p w:rsidR="00553BBE" w:rsidRDefault="00616760">
            <w:pPr>
              <w:pStyle w:val="TableParagraph"/>
              <w:numPr>
                <w:ilvl w:val="0"/>
                <w:numId w:val="9"/>
              </w:numPr>
              <w:tabs>
                <w:tab w:val="left" w:pos="365"/>
                <w:tab w:val="left" w:pos="729"/>
                <w:tab w:val="left" w:pos="1655"/>
              </w:tabs>
              <w:spacing w:line="240" w:lineRule="auto"/>
              <w:ind w:right="99" w:firstLine="0"/>
              <w:rPr>
                <w:sz w:val="18"/>
              </w:rPr>
            </w:pPr>
            <w:r>
              <w:rPr>
                <w:sz w:val="18"/>
              </w:rPr>
              <w:t>употребление</w:t>
            </w:r>
            <w:r>
              <w:rPr>
                <w:sz w:val="18"/>
              </w:rPr>
              <w:tab/>
              <w:t xml:space="preserve">слов в переносном </w:t>
            </w:r>
            <w:r>
              <w:rPr>
                <w:spacing w:val="4"/>
                <w:sz w:val="18"/>
              </w:rPr>
              <w:t xml:space="preserve">значении </w:t>
            </w:r>
            <w:r>
              <w:rPr>
                <w:spacing w:val="2"/>
                <w:sz w:val="18"/>
              </w:rPr>
              <w:t>со</w:t>
            </w:r>
            <w:r>
              <w:rPr>
                <w:spacing w:val="2"/>
                <w:sz w:val="18"/>
              </w:rPr>
              <w:tab/>
            </w:r>
            <w:r>
              <w:rPr>
                <w:spacing w:val="5"/>
                <w:sz w:val="18"/>
              </w:rPr>
              <w:t xml:space="preserve">специфической </w:t>
            </w:r>
            <w:r>
              <w:rPr>
                <w:sz w:val="18"/>
              </w:rPr>
              <w:t>публицистической окраской;</w:t>
            </w:r>
          </w:p>
          <w:p w:rsidR="00553BBE" w:rsidRDefault="00616760">
            <w:pPr>
              <w:pStyle w:val="TableParagraph"/>
              <w:numPr>
                <w:ilvl w:val="0"/>
                <w:numId w:val="9"/>
              </w:numPr>
              <w:tabs>
                <w:tab w:val="left" w:pos="1334"/>
                <w:tab w:val="left" w:pos="1335"/>
              </w:tabs>
              <w:spacing w:line="207" w:lineRule="exact"/>
              <w:ind w:left="1334" w:hanging="1224"/>
              <w:rPr>
                <w:sz w:val="18"/>
              </w:rPr>
            </w:pPr>
            <w:r>
              <w:rPr>
                <w:sz w:val="18"/>
              </w:rPr>
              <w:t>развитие</w:t>
            </w:r>
          </w:p>
          <w:p w:rsidR="00553BBE" w:rsidRDefault="00616760">
            <w:pPr>
              <w:pStyle w:val="TableParagraph"/>
              <w:tabs>
                <w:tab w:val="left" w:pos="1914"/>
              </w:tabs>
              <w:spacing w:line="206" w:lineRule="exact"/>
              <w:ind w:right="99"/>
              <w:rPr>
                <w:sz w:val="18"/>
              </w:rPr>
            </w:pPr>
            <w:r>
              <w:rPr>
                <w:sz w:val="18"/>
              </w:rPr>
              <w:t>качественно-оценочных значений</w:t>
            </w:r>
            <w:r>
              <w:rPr>
                <w:sz w:val="18"/>
              </w:rPr>
              <w:tab/>
              <w:t>у</w:t>
            </w:r>
          </w:p>
        </w:tc>
        <w:tc>
          <w:tcPr>
            <w:tcW w:w="2112" w:type="dxa"/>
          </w:tcPr>
          <w:p w:rsidR="00553BBE" w:rsidRDefault="00616760">
            <w:pPr>
              <w:pStyle w:val="TableParagraph"/>
              <w:numPr>
                <w:ilvl w:val="0"/>
                <w:numId w:val="8"/>
              </w:numPr>
              <w:tabs>
                <w:tab w:val="left" w:pos="1305"/>
                <w:tab w:val="left" w:pos="1306"/>
              </w:tabs>
              <w:spacing w:line="202" w:lineRule="exact"/>
              <w:ind w:firstLine="0"/>
              <w:rPr>
                <w:sz w:val="18"/>
              </w:rPr>
            </w:pPr>
            <w:r>
              <w:rPr>
                <w:sz w:val="18"/>
              </w:rPr>
              <w:t>широкое</w:t>
            </w:r>
          </w:p>
          <w:p w:rsidR="00553BBE" w:rsidRDefault="00616760">
            <w:pPr>
              <w:pStyle w:val="TableParagraph"/>
              <w:tabs>
                <w:tab w:val="left" w:pos="1434"/>
                <w:tab w:val="left" w:pos="1572"/>
              </w:tabs>
              <w:spacing w:line="240" w:lineRule="auto"/>
              <w:ind w:left="105" w:right="98"/>
              <w:rPr>
                <w:sz w:val="18"/>
              </w:rPr>
            </w:pPr>
            <w:r>
              <w:rPr>
                <w:spacing w:val="2"/>
                <w:sz w:val="18"/>
              </w:rPr>
              <w:t>использование</w:t>
            </w:r>
            <w:r>
              <w:rPr>
                <w:spacing w:val="2"/>
                <w:sz w:val="18"/>
              </w:rPr>
              <w:tab/>
            </w:r>
            <w:r>
              <w:rPr>
                <w:spacing w:val="2"/>
                <w:sz w:val="18"/>
              </w:rPr>
              <w:tab/>
              <w:t xml:space="preserve">форм </w:t>
            </w:r>
            <w:r>
              <w:rPr>
                <w:sz w:val="18"/>
              </w:rPr>
              <w:t>родительного</w:t>
            </w:r>
            <w:r>
              <w:rPr>
                <w:sz w:val="18"/>
              </w:rPr>
              <w:tab/>
              <w:t>падежа существительных, особенно</w:t>
            </w:r>
            <w:r>
              <w:rPr>
                <w:spacing w:val="11"/>
                <w:sz w:val="18"/>
              </w:rPr>
              <w:t xml:space="preserve"> </w:t>
            </w:r>
            <w:r>
              <w:rPr>
                <w:sz w:val="18"/>
              </w:rPr>
              <w:t>отглагольных;</w:t>
            </w:r>
          </w:p>
          <w:p w:rsidR="00553BBE" w:rsidRDefault="00616760">
            <w:pPr>
              <w:pStyle w:val="TableParagraph"/>
              <w:numPr>
                <w:ilvl w:val="0"/>
                <w:numId w:val="8"/>
              </w:numPr>
              <w:tabs>
                <w:tab w:val="left" w:pos="959"/>
                <w:tab w:val="left" w:pos="960"/>
                <w:tab w:val="left" w:pos="1908"/>
              </w:tabs>
              <w:spacing w:before="2" w:line="240" w:lineRule="auto"/>
              <w:ind w:right="93" w:firstLine="0"/>
              <w:rPr>
                <w:sz w:val="18"/>
              </w:rPr>
            </w:pPr>
            <w:r>
              <w:rPr>
                <w:spacing w:val="-3"/>
                <w:sz w:val="18"/>
              </w:rPr>
              <w:t xml:space="preserve">употребление собирательных </w:t>
            </w:r>
            <w:r>
              <w:rPr>
                <w:sz w:val="18"/>
              </w:rPr>
              <w:t>существительных</w:t>
            </w:r>
            <w:r>
              <w:rPr>
                <w:sz w:val="18"/>
              </w:rPr>
              <w:tab/>
              <w:t>и</w:t>
            </w:r>
          </w:p>
          <w:p w:rsidR="00553BBE" w:rsidRDefault="00616760">
            <w:pPr>
              <w:pStyle w:val="TableParagraph"/>
              <w:tabs>
                <w:tab w:val="left" w:pos="1917"/>
              </w:tabs>
              <w:spacing w:before="1" w:line="206" w:lineRule="exact"/>
              <w:ind w:left="105" w:right="101"/>
              <w:rPr>
                <w:sz w:val="18"/>
              </w:rPr>
            </w:pPr>
            <w:r>
              <w:rPr>
                <w:sz w:val="18"/>
              </w:rPr>
              <w:t>существительных</w:t>
            </w:r>
            <w:r>
              <w:rPr>
                <w:sz w:val="18"/>
              </w:rPr>
              <w:tab/>
              <w:t xml:space="preserve">с </w:t>
            </w:r>
            <w:r>
              <w:rPr>
                <w:spacing w:val="2"/>
                <w:sz w:val="18"/>
              </w:rPr>
              <w:t>собирательным</w:t>
            </w:r>
          </w:p>
        </w:tc>
        <w:tc>
          <w:tcPr>
            <w:tcW w:w="2112" w:type="dxa"/>
          </w:tcPr>
          <w:p w:rsidR="00553BBE" w:rsidRDefault="00616760">
            <w:pPr>
              <w:pStyle w:val="TableParagraph"/>
              <w:numPr>
                <w:ilvl w:val="0"/>
                <w:numId w:val="7"/>
              </w:numPr>
              <w:tabs>
                <w:tab w:val="left" w:pos="1343"/>
                <w:tab w:val="left" w:pos="1344"/>
              </w:tabs>
              <w:spacing w:line="202" w:lineRule="exact"/>
              <w:ind w:firstLine="0"/>
              <w:rPr>
                <w:sz w:val="18"/>
              </w:rPr>
            </w:pPr>
            <w:r>
              <w:rPr>
                <w:spacing w:val="-5"/>
                <w:sz w:val="18"/>
              </w:rPr>
              <w:t>простота</w:t>
            </w:r>
          </w:p>
          <w:p w:rsidR="00553BBE" w:rsidRDefault="00616760">
            <w:pPr>
              <w:pStyle w:val="TableParagraph"/>
              <w:spacing w:line="206" w:lineRule="exact"/>
              <w:rPr>
                <w:sz w:val="18"/>
              </w:rPr>
            </w:pPr>
            <w:r>
              <w:rPr>
                <w:sz w:val="18"/>
              </w:rPr>
              <w:t>синтаксического строя;</w:t>
            </w:r>
          </w:p>
          <w:p w:rsidR="00553BBE" w:rsidRDefault="00616760">
            <w:pPr>
              <w:pStyle w:val="TableParagraph"/>
              <w:numPr>
                <w:ilvl w:val="0"/>
                <w:numId w:val="7"/>
              </w:numPr>
              <w:tabs>
                <w:tab w:val="left" w:pos="365"/>
              </w:tabs>
              <w:spacing w:line="240" w:lineRule="auto"/>
              <w:ind w:right="93" w:firstLine="0"/>
              <w:rPr>
                <w:sz w:val="18"/>
              </w:rPr>
            </w:pPr>
            <w:r>
              <w:rPr>
                <w:sz w:val="18"/>
              </w:rPr>
              <w:t>упорядочение строя предложения;</w:t>
            </w:r>
          </w:p>
          <w:p w:rsidR="00553BBE" w:rsidRDefault="00616760">
            <w:pPr>
              <w:pStyle w:val="TableParagraph"/>
              <w:numPr>
                <w:ilvl w:val="0"/>
                <w:numId w:val="7"/>
              </w:numPr>
              <w:tabs>
                <w:tab w:val="left" w:pos="456"/>
              </w:tabs>
              <w:spacing w:before="3" w:line="240" w:lineRule="auto"/>
              <w:ind w:right="93" w:firstLine="0"/>
              <w:rPr>
                <w:sz w:val="18"/>
              </w:rPr>
            </w:pPr>
            <w:r>
              <w:rPr>
                <w:spacing w:val="-2"/>
                <w:sz w:val="18"/>
              </w:rPr>
              <w:t xml:space="preserve">распространенность </w:t>
            </w:r>
            <w:r>
              <w:rPr>
                <w:sz w:val="18"/>
              </w:rPr>
              <w:t xml:space="preserve">экспрессивных синтаксических конст- </w:t>
            </w:r>
            <w:r>
              <w:rPr>
                <w:spacing w:val="-3"/>
                <w:sz w:val="18"/>
              </w:rPr>
              <w:t xml:space="preserve">рукций, </w:t>
            </w:r>
            <w:r>
              <w:rPr>
                <w:sz w:val="18"/>
              </w:rPr>
              <w:t>в</w:t>
            </w:r>
            <w:r>
              <w:rPr>
                <w:spacing w:val="2"/>
                <w:sz w:val="18"/>
              </w:rPr>
              <w:t xml:space="preserve"> </w:t>
            </w:r>
            <w:r>
              <w:rPr>
                <w:sz w:val="18"/>
              </w:rPr>
              <w:t>т.ч.:</w:t>
            </w:r>
          </w:p>
          <w:p w:rsidR="00553BBE" w:rsidRDefault="00616760">
            <w:pPr>
              <w:pStyle w:val="TableParagraph"/>
              <w:spacing w:before="1" w:line="206" w:lineRule="exact"/>
              <w:rPr>
                <w:sz w:val="18"/>
              </w:rPr>
            </w:pPr>
            <w:r>
              <w:rPr>
                <w:sz w:val="18"/>
              </w:rPr>
              <w:t>- использование элементов разговорного</w:t>
            </w:r>
          </w:p>
        </w:tc>
      </w:tr>
    </w:tbl>
    <w:p w:rsidR="00553BBE" w:rsidRDefault="00553BBE">
      <w:pPr>
        <w:spacing w:line="206" w:lineRule="exact"/>
        <w:rPr>
          <w:sz w:val="18"/>
        </w:rPr>
        <w:sectPr w:rsidR="00553BBE">
          <w:pgSz w:w="8400" w:h="11910"/>
          <w:pgMar w:top="1100" w:right="880" w:bottom="280" w:left="660" w:header="720" w:footer="720" w:gutter="0"/>
          <w:cols w:space="720"/>
        </w:sectPr>
      </w:pPr>
    </w:p>
    <w:p w:rsidR="00553BBE" w:rsidRDefault="00553BBE">
      <w:pPr>
        <w:pStyle w:val="a3"/>
        <w:spacing w:before="5"/>
        <w:ind w:left="0"/>
        <w:rPr>
          <w:sz w:val="2"/>
        </w:rPr>
      </w:pPr>
    </w:p>
    <w:tbl>
      <w:tblPr>
        <w:tblStyle w:val="TableNormal"/>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17"/>
        <w:gridCol w:w="2112"/>
        <w:gridCol w:w="2112"/>
      </w:tblGrid>
      <w:tr w:rsidR="00553BBE">
        <w:trPr>
          <w:trHeight w:val="204"/>
        </w:trPr>
        <w:tc>
          <w:tcPr>
            <w:tcW w:w="2117" w:type="dxa"/>
            <w:tcBorders>
              <w:bottom w:val="nil"/>
            </w:tcBorders>
          </w:tcPr>
          <w:p w:rsidR="00553BBE" w:rsidRDefault="00616760">
            <w:pPr>
              <w:pStyle w:val="TableParagraph"/>
              <w:spacing w:line="185" w:lineRule="exact"/>
              <w:rPr>
                <w:i/>
                <w:sz w:val="18"/>
              </w:rPr>
            </w:pPr>
            <w:r>
              <w:rPr>
                <w:sz w:val="18"/>
              </w:rPr>
              <w:t xml:space="preserve">нейтральных слов </w:t>
            </w:r>
            <w:r>
              <w:rPr>
                <w:i/>
                <w:sz w:val="18"/>
              </w:rPr>
              <w:t>(по-</w:t>
            </w:r>
          </w:p>
        </w:tc>
        <w:tc>
          <w:tcPr>
            <w:tcW w:w="2112" w:type="dxa"/>
            <w:tcBorders>
              <w:bottom w:val="nil"/>
            </w:tcBorders>
          </w:tcPr>
          <w:p w:rsidR="00553BBE" w:rsidRDefault="00616760">
            <w:pPr>
              <w:pStyle w:val="TableParagraph"/>
              <w:spacing w:line="185" w:lineRule="exact"/>
              <w:ind w:left="105"/>
              <w:rPr>
                <w:sz w:val="18"/>
              </w:rPr>
            </w:pPr>
            <w:r>
              <w:rPr>
                <w:sz w:val="18"/>
              </w:rPr>
              <w:t>значением;</w:t>
            </w:r>
          </w:p>
        </w:tc>
        <w:tc>
          <w:tcPr>
            <w:tcW w:w="2112" w:type="dxa"/>
            <w:tcBorders>
              <w:bottom w:val="nil"/>
            </w:tcBorders>
          </w:tcPr>
          <w:p w:rsidR="00553BBE" w:rsidRDefault="00616760">
            <w:pPr>
              <w:pStyle w:val="TableParagraph"/>
              <w:spacing w:line="185" w:lineRule="exact"/>
              <w:rPr>
                <w:sz w:val="18"/>
              </w:rPr>
            </w:pPr>
            <w:r>
              <w:rPr>
                <w:sz w:val="18"/>
              </w:rPr>
              <w:t>синтаксиса;</w:t>
            </w:r>
          </w:p>
        </w:tc>
      </w:tr>
      <w:tr w:rsidR="00553BBE">
        <w:trPr>
          <w:trHeight w:val="208"/>
        </w:trPr>
        <w:tc>
          <w:tcPr>
            <w:tcW w:w="2117" w:type="dxa"/>
            <w:tcBorders>
              <w:top w:val="nil"/>
              <w:bottom w:val="nil"/>
            </w:tcBorders>
          </w:tcPr>
          <w:p w:rsidR="00553BBE" w:rsidRDefault="00616760">
            <w:pPr>
              <w:pStyle w:val="TableParagraph"/>
              <w:spacing w:line="189" w:lineRule="exact"/>
              <w:rPr>
                <w:i/>
                <w:sz w:val="18"/>
              </w:rPr>
            </w:pPr>
            <w:r>
              <w:rPr>
                <w:i/>
                <w:sz w:val="18"/>
              </w:rPr>
              <w:t>настоящему,</w:t>
            </w:r>
          </w:p>
        </w:tc>
        <w:tc>
          <w:tcPr>
            <w:tcW w:w="2112" w:type="dxa"/>
            <w:tcBorders>
              <w:top w:val="nil"/>
              <w:bottom w:val="nil"/>
            </w:tcBorders>
          </w:tcPr>
          <w:p w:rsidR="00553BBE" w:rsidRDefault="00616760">
            <w:pPr>
              <w:pStyle w:val="TableParagraph"/>
              <w:tabs>
                <w:tab w:val="left" w:pos="935"/>
              </w:tabs>
              <w:spacing w:line="189" w:lineRule="exact"/>
              <w:ind w:left="105"/>
              <w:rPr>
                <w:sz w:val="18"/>
              </w:rPr>
            </w:pPr>
            <w:r>
              <w:rPr>
                <w:sz w:val="18"/>
              </w:rPr>
              <w:t>3)</w:t>
            </w:r>
            <w:r>
              <w:rPr>
                <w:sz w:val="18"/>
              </w:rPr>
              <w:tab/>
              <w:t>употребление</w:t>
            </w:r>
          </w:p>
        </w:tc>
        <w:tc>
          <w:tcPr>
            <w:tcW w:w="2112" w:type="dxa"/>
            <w:tcBorders>
              <w:top w:val="nil"/>
              <w:bottom w:val="nil"/>
            </w:tcBorders>
          </w:tcPr>
          <w:p w:rsidR="00553BBE" w:rsidRDefault="00616760">
            <w:pPr>
              <w:pStyle w:val="TableParagraph"/>
              <w:tabs>
                <w:tab w:val="left" w:pos="1914"/>
              </w:tabs>
              <w:spacing w:line="189" w:lineRule="exact"/>
              <w:rPr>
                <w:sz w:val="18"/>
              </w:rPr>
            </w:pPr>
            <w:r>
              <w:rPr>
                <w:sz w:val="18"/>
              </w:rPr>
              <w:t xml:space="preserve">- </w:t>
            </w:r>
            <w:r>
              <w:rPr>
                <w:spacing w:val="5"/>
                <w:sz w:val="18"/>
              </w:rPr>
              <w:t xml:space="preserve"> </w:t>
            </w:r>
            <w:r>
              <w:rPr>
                <w:spacing w:val="-3"/>
                <w:sz w:val="18"/>
              </w:rPr>
              <w:t>расчлененность</w:t>
            </w:r>
            <w:r>
              <w:rPr>
                <w:spacing w:val="-3"/>
                <w:sz w:val="18"/>
              </w:rPr>
              <w:tab/>
            </w:r>
            <w:r>
              <w:rPr>
                <w:sz w:val="18"/>
              </w:rPr>
              <w:t>и</w:t>
            </w:r>
          </w:p>
        </w:tc>
      </w:tr>
      <w:tr w:rsidR="00553BBE">
        <w:trPr>
          <w:trHeight w:val="208"/>
        </w:trPr>
        <w:tc>
          <w:tcPr>
            <w:tcW w:w="2117" w:type="dxa"/>
            <w:tcBorders>
              <w:top w:val="nil"/>
              <w:bottom w:val="nil"/>
            </w:tcBorders>
          </w:tcPr>
          <w:p w:rsidR="00553BBE" w:rsidRDefault="00616760">
            <w:pPr>
              <w:pStyle w:val="TableParagraph"/>
              <w:spacing w:line="189" w:lineRule="exact"/>
              <w:rPr>
                <w:sz w:val="18"/>
              </w:rPr>
            </w:pPr>
            <w:r>
              <w:rPr>
                <w:i/>
                <w:sz w:val="18"/>
              </w:rPr>
              <w:t xml:space="preserve">журналистский </w:t>
            </w:r>
            <w:r>
              <w:rPr>
                <w:sz w:val="18"/>
              </w:rPr>
              <w:t>и др.);</w:t>
            </w:r>
          </w:p>
        </w:tc>
        <w:tc>
          <w:tcPr>
            <w:tcW w:w="2112" w:type="dxa"/>
            <w:tcBorders>
              <w:top w:val="nil"/>
              <w:bottom w:val="nil"/>
            </w:tcBorders>
          </w:tcPr>
          <w:p w:rsidR="00553BBE" w:rsidRDefault="00616760">
            <w:pPr>
              <w:pStyle w:val="TableParagraph"/>
              <w:tabs>
                <w:tab w:val="left" w:pos="1558"/>
              </w:tabs>
              <w:spacing w:line="189" w:lineRule="exact"/>
              <w:ind w:left="105"/>
              <w:rPr>
                <w:sz w:val="18"/>
              </w:rPr>
            </w:pPr>
            <w:r>
              <w:rPr>
                <w:sz w:val="18"/>
              </w:rPr>
              <w:t>единственного</w:t>
            </w:r>
            <w:r>
              <w:rPr>
                <w:sz w:val="18"/>
              </w:rPr>
              <w:tab/>
              <w:t>числа</w:t>
            </w:r>
          </w:p>
        </w:tc>
        <w:tc>
          <w:tcPr>
            <w:tcW w:w="2112" w:type="dxa"/>
            <w:tcBorders>
              <w:top w:val="nil"/>
              <w:bottom w:val="nil"/>
            </w:tcBorders>
          </w:tcPr>
          <w:p w:rsidR="00553BBE" w:rsidRDefault="00616760">
            <w:pPr>
              <w:pStyle w:val="TableParagraph"/>
              <w:spacing w:line="189" w:lineRule="exact"/>
              <w:rPr>
                <w:sz w:val="18"/>
              </w:rPr>
            </w:pPr>
            <w:r>
              <w:rPr>
                <w:sz w:val="18"/>
              </w:rPr>
              <w:t>сегментация</w:t>
            </w:r>
          </w:p>
        </w:tc>
      </w:tr>
      <w:tr w:rsidR="00553BBE">
        <w:trPr>
          <w:trHeight w:val="206"/>
        </w:trPr>
        <w:tc>
          <w:tcPr>
            <w:tcW w:w="2117" w:type="dxa"/>
            <w:tcBorders>
              <w:top w:val="nil"/>
              <w:bottom w:val="nil"/>
            </w:tcBorders>
          </w:tcPr>
          <w:p w:rsidR="00553BBE" w:rsidRDefault="00616760">
            <w:pPr>
              <w:pStyle w:val="TableParagraph"/>
              <w:tabs>
                <w:tab w:val="left" w:pos="839"/>
              </w:tabs>
              <w:rPr>
                <w:sz w:val="18"/>
              </w:rPr>
            </w:pPr>
            <w:r>
              <w:rPr>
                <w:sz w:val="18"/>
              </w:rPr>
              <w:t>4)</w:t>
            </w:r>
            <w:r>
              <w:rPr>
                <w:sz w:val="18"/>
              </w:rPr>
              <w:tab/>
              <w:t>использование</w:t>
            </w:r>
          </w:p>
        </w:tc>
        <w:tc>
          <w:tcPr>
            <w:tcW w:w="2112" w:type="dxa"/>
            <w:tcBorders>
              <w:top w:val="nil"/>
              <w:bottom w:val="nil"/>
            </w:tcBorders>
          </w:tcPr>
          <w:p w:rsidR="00553BBE" w:rsidRDefault="00616760">
            <w:pPr>
              <w:pStyle w:val="TableParagraph"/>
              <w:ind w:left="105"/>
              <w:rPr>
                <w:sz w:val="18"/>
              </w:rPr>
            </w:pPr>
            <w:r>
              <w:rPr>
                <w:sz w:val="18"/>
              </w:rPr>
              <w:t>вместо множественного;</w:t>
            </w:r>
          </w:p>
        </w:tc>
        <w:tc>
          <w:tcPr>
            <w:tcW w:w="2112" w:type="dxa"/>
            <w:tcBorders>
              <w:top w:val="nil"/>
              <w:bottom w:val="nil"/>
            </w:tcBorders>
          </w:tcPr>
          <w:p w:rsidR="00553BBE" w:rsidRDefault="00616760">
            <w:pPr>
              <w:pStyle w:val="TableParagraph"/>
              <w:rPr>
                <w:sz w:val="18"/>
              </w:rPr>
            </w:pPr>
            <w:r>
              <w:rPr>
                <w:sz w:val="18"/>
              </w:rPr>
              <w:t>высказывания</w:t>
            </w:r>
          </w:p>
        </w:tc>
      </w:tr>
      <w:tr w:rsidR="00553BBE">
        <w:trPr>
          <w:trHeight w:val="206"/>
        </w:trPr>
        <w:tc>
          <w:tcPr>
            <w:tcW w:w="2117" w:type="dxa"/>
            <w:tcBorders>
              <w:top w:val="nil"/>
              <w:bottom w:val="nil"/>
            </w:tcBorders>
          </w:tcPr>
          <w:p w:rsidR="00553BBE" w:rsidRDefault="00616760">
            <w:pPr>
              <w:pStyle w:val="TableParagraph"/>
              <w:rPr>
                <w:sz w:val="18"/>
              </w:rPr>
            </w:pPr>
            <w:r>
              <w:rPr>
                <w:sz w:val="18"/>
              </w:rPr>
              <w:t>экспрессивно</w:t>
            </w:r>
          </w:p>
        </w:tc>
        <w:tc>
          <w:tcPr>
            <w:tcW w:w="2112" w:type="dxa"/>
            <w:tcBorders>
              <w:top w:val="nil"/>
              <w:bottom w:val="nil"/>
            </w:tcBorders>
          </w:tcPr>
          <w:p w:rsidR="00553BBE" w:rsidRDefault="00616760">
            <w:pPr>
              <w:pStyle w:val="TableParagraph"/>
              <w:ind w:left="105"/>
              <w:rPr>
                <w:sz w:val="18"/>
              </w:rPr>
            </w:pPr>
            <w:r>
              <w:rPr>
                <w:sz w:val="18"/>
              </w:rPr>
              <w:t>4) преобладание форм</w:t>
            </w:r>
          </w:p>
        </w:tc>
        <w:tc>
          <w:tcPr>
            <w:tcW w:w="2112" w:type="dxa"/>
            <w:tcBorders>
              <w:top w:val="nil"/>
              <w:bottom w:val="nil"/>
            </w:tcBorders>
          </w:tcPr>
          <w:p w:rsidR="00553BBE" w:rsidRDefault="00616760">
            <w:pPr>
              <w:pStyle w:val="TableParagraph"/>
              <w:rPr>
                <w:sz w:val="18"/>
              </w:rPr>
            </w:pPr>
            <w:r>
              <w:rPr>
                <w:sz w:val="18"/>
              </w:rPr>
              <w:t>(парцелляция);</w:t>
            </w:r>
          </w:p>
        </w:tc>
      </w:tr>
      <w:tr w:rsidR="00553BBE">
        <w:trPr>
          <w:trHeight w:val="206"/>
        </w:trPr>
        <w:tc>
          <w:tcPr>
            <w:tcW w:w="2117" w:type="dxa"/>
            <w:tcBorders>
              <w:top w:val="nil"/>
              <w:bottom w:val="nil"/>
            </w:tcBorders>
          </w:tcPr>
          <w:p w:rsidR="00553BBE" w:rsidRDefault="00616760">
            <w:pPr>
              <w:pStyle w:val="TableParagraph"/>
              <w:rPr>
                <w:sz w:val="18"/>
              </w:rPr>
            </w:pPr>
            <w:r>
              <w:rPr>
                <w:sz w:val="18"/>
              </w:rPr>
              <w:t>окрашенной, оценочной</w:t>
            </w:r>
          </w:p>
        </w:tc>
        <w:tc>
          <w:tcPr>
            <w:tcW w:w="2112" w:type="dxa"/>
            <w:tcBorders>
              <w:top w:val="nil"/>
              <w:bottom w:val="nil"/>
            </w:tcBorders>
          </w:tcPr>
          <w:p w:rsidR="00553BBE" w:rsidRDefault="00616760">
            <w:pPr>
              <w:pStyle w:val="TableParagraph"/>
              <w:ind w:left="105"/>
              <w:rPr>
                <w:sz w:val="18"/>
              </w:rPr>
            </w:pPr>
            <w:r>
              <w:rPr>
                <w:sz w:val="18"/>
              </w:rPr>
              <w:t>настоящего</w:t>
            </w:r>
          </w:p>
        </w:tc>
        <w:tc>
          <w:tcPr>
            <w:tcW w:w="2112" w:type="dxa"/>
            <w:tcBorders>
              <w:top w:val="nil"/>
              <w:bottom w:val="nil"/>
            </w:tcBorders>
          </w:tcPr>
          <w:p w:rsidR="00553BBE" w:rsidRDefault="00616760">
            <w:pPr>
              <w:pStyle w:val="TableParagraph"/>
              <w:rPr>
                <w:sz w:val="18"/>
              </w:rPr>
            </w:pPr>
            <w:r>
              <w:rPr>
                <w:sz w:val="18"/>
              </w:rPr>
              <w:t>- широкое</w:t>
            </w:r>
          </w:p>
        </w:tc>
      </w:tr>
      <w:tr w:rsidR="00553BBE">
        <w:trPr>
          <w:trHeight w:val="206"/>
        </w:trPr>
        <w:tc>
          <w:tcPr>
            <w:tcW w:w="2117" w:type="dxa"/>
            <w:tcBorders>
              <w:top w:val="nil"/>
              <w:bottom w:val="nil"/>
            </w:tcBorders>
          </w:tcPr>
          <w:p w:rsidR="00553BBE" w:rsidRDefault="00616760">
            <w:pPr>
              <w:pStyle w:val="TableParagraph"/>
              <w:rPr>
                <w:sz w:val="18"/>
              </w:rPr>
            </w:pPr>
            <w:r>
              <w:rPr>
                <w:sz w:val="18"/>
              </w:rPr>
              <w:t>лексики;</w:t>
            </w:r>
          </w:p>
        </w:tc>
        <w:tc>
          <w:tcPr>
            <w:tcW w:w="2112" w:type="dxa"/>
            <w:tcBorders>
              <w:top w:val="nil"/>
              <w:bottom w:val="nil"/>
            </w:tcBorders>
          </w:tcPr>
          <w:p w:rsidR="00553BBE" w:rsidRDefault="00616760">
            <w:pPr>
              <w:pStyle w:val="TableParagraph"/>
              <w:ind w:left="105"/>
              <w:rPr>
                <w:sz w:val="18"/>
              </w:rPr>
            </w:pPr>
            <w:r>
              <w:rPr>
                <w:sz w:val="18"/>
              </w:rPr>
              <w:t>(настоящее репортажа)</w:t>
            </w:r>
          </w:p>
        </w:tc>
        <w:tc>
          <w:tcPr>
            <w:tcW w:w="2112" w:type="dxa"/>
            <w:tcBorders>
              <w:top w:val="nil"/>
              <w:bottom w:val="nil"/>
            </w:tcBorders>
          </w:tcPr>
          <w:p w:rsidR="00553BBE" w:rsidRDefault="00616760">
            <w:pPr>
              <w:pStyle w:val="TableParagraph"/>
              <w:tabs>
                <w:tab w:val="left" w:pos="1765"/>
              </w:tabs>
              <w:rPr>
                <w:sz w:val="18"/>
              </w:rPr>
            </w:pPr>
            <w:r>
              <w:rPr>
                <w:sz w:val="18"/>
              </w:rPr>
              <w:t>распространение</w:t>
            </w:r>
            <w:r>
              <w:rPr>
                <w:sz w:val="18"/>
              </w:rPr>
              <w:tab/>
              <w:t>ри-</w:t>
            </w:r>
          </w:p>
        </w:tc>
      </w:tr>
      <w:tr w:rsidR="00553BBE">
        <w:trPr>
          <w:trHeight w:val="206"/>
        </w:trPr>
        <w:tc>
          <w:tcPr>
            <w:tcW w:w="2117" w:type="dxa"/>
            <w:tcBorders>
              <w:top w:val="nil"/>
              <w:bottom w:val="nil"/>
            </w:tcBorders>
          </w:tcPr>
          <w:p w:rsidR="00553BBE" w:rsidRDefault="00616760">
            <w:pPr>
              <w:pStyle w:val="TableParagraph"/>
              <w:tabs>
                <w:tab w:val="left" w:pos="657"/>
              </w:tabs>
              <w:rPr>
                <w:sz w:val="18"/>
              </w:rPr>
            </w:pPr>
            <w:r>
              <w:rPr>
                <w:sz w:val="18"/>
              </w:rPr>
              <w:t>5)</w:t>
            </w:r>
            <w:r>
              <w:rPr>
                <w:sz w:val="18"/>
              </w:rPr>
              <w:tab/>
            </w:r>
            <w:r>
              <w:rPr>
                <w:spacing w:val="-3"/>
                <w:sz w:val="18"/>
              </w:rPr>
              <w:t>общедоступность</w:t>
            </w:r>
          </w:p>
        </w:tc>
        <w:tc>
          <w:tcPr>
            <w:tcW w:w="2112" w:type="dxa"/>
            <w:tcBorders>
              <w:top w:val="nil"/>
              <w:bottom w:val="nil"/>
            </w:tcBorders>
          </w:tcPr>
          <w:p w:rsidR="00553BBE" w:rsidRDefault="00616760">
            <w:pPr>
              <w:pStyle w:val="TableParagraph"/>
              <w:ind w:left="105"/>
              <w:rPr>
                <w:sz w:val="18"/>
              </w:rPr>
            </w:pPr>
            <w:r>
              <w:rPr>
                <w:sz w:val="18"/>
              </w:rPr>
              <w:t>и прошедшего времен</w:t>
            </w:r>
          </w:p>
        </w:tc>
        <w:tc>
          <w:tcPr>
            <w:tcW w:w="2112" w:type="dxa"/>
            <w:tcBorders>
              <w:top w:val="nil"/>
              <w:bottom w:val="nil"/>
            </w:tcBorders>
          </w:tcPr>
          <w:p w:rsidR="00553BBE" w:rsidRDefault="00616760">
            <w:pPr>
              <w:pStyle w:val="TableParagraph"/>
              <w:tabs>
                <w:tab w:val="left" w:pos="1409"/>
              </w:tabs>
              <w:rPr>
                <w:sz w:val="18"/>
              </w:rPr>
            </w:pPr>
            <w:r>
              <w:rPr>
                <w:sz w:val="18"/>
              </w:rPr>
              <w:t>торических</w:t>
            </w:r>
            <w:r>
              <w:rPr>
                <w:sz w:val="18"/>
              </w:rPr>
              <w:tab/>
              <w:t>средств</w:t>
            </w:r>
          </w:p>
        </w:tc>
      </w:tr>
      <w:tr w:rsidR="00553BBE">
        <w:trPr>
          <w:trHeight w:val="206"/>
        </w:trPr>
        <w:tc>
          <w:tcPr>
            <w:tcW w:w="2117" w:type="dxa"/>
            <w:tcBorders>
              <w:top w:val="nil"/>
              <w:bottom w:val="nil"/>
            </w:tcBorders>
          </w:tcPr>
          <w:p w:rsidR="00553BBE" w:rsidRDefault="00616760">
            <w:pPr>
              <w:pStyle w:val="TableParagraph"/>
              <w:rPr>
                <w:sz w:val="18"/>
              </w:rPr>
            </w:pPr>
            <w:r>
              <w:rPr>
                <w:sz w:val="18"/>
              </w:rPr>
              <w:t>лексики;</w:t>
            </w:r>
          </w:p>
        </w:tc>
        <w:tc>
          <w:tcPr>
            <w:tcW w:w="2112" w:type="dxa"/>
            <w:tcBorders>
              <w:top w:val="nil"/>
              <w:bottom w:val="nil"/>
            </w:tcBorders>
          </w:tcPr>
          <w:p w:rsidR="00553BBE" w:rsidRDefault="00616760">
            <w:pPr>
              <w:pStyle w:val="TableParagraph"/>
              <w:ind w:left="105"/>
              <w:rPr>
                <w:sz w:val="18"/>
              </w:rPr>
            </w:pPr>
            <w:r>
              <w:rPr>
                <w:sz w:val="18"/>
              </w:rPr>
              <w:t>глагола;</w:t>
            </w:r>
          </w:p>
        </w:tc>
        <w:tc>
          <w:tcPr>
            <w:tcW w:w="2112" w:type="dxa"/>
            <w:tcBorders>
              <w:top w:val="nil"/>
              <w:bottom w:val="nil"/>
            </w:tcBorders>
          </w:tcPr>
          <w:p w:rsidR="00553BBE" w:rsidRDefault="00616760">
            <w:pPr>
              <w:pStyle w:val="TableParagraph"/>
              <w:rPr>
                <w:sz w:val="18"/>
              </w:rPr>
            </w:pPr>
            <w:r>
              <w:rPr>
                <w:sz w:val="18"/>
              </w:rPr>
              <w:t>(риторические вопросы</w:t>
            </w:r>
          </w:p>
        </w:tc>
      </w:tr>
      <w:tr w:rsidR="00553BBE">
        <w:trPr>
          <w:trHeight w:val="208"/>
        </w:trPr>
        <w:tc>
          <w:tcPr>
            <w:tcW w:w="2117" w:type="dxa"/>
            <w:tcBorders>
              <w:top w:val="nil"/>
              <w:bottom w:val="nil"/>
            </w:tcBorders>
          </w:tcPr>
          <w:p w:rsidR="00553BBE" w:rsidRDefault="00616760">
            <w:pPr>
              <w:pStyle w:val="TableParagraph"/>
              <w:tabs>
                <w:tab w:val="left" w:pos="1329"/>
              </w:tabs>
              <w:spacing w:line="189" w:lineRule="exact"/>
              <w:rPr>
                <w:sz w:val="18"/>
              </w:rPr>
            </w:pPr>
            <w:r>
              <w:rPr>
                <w:sz w:val="18"/>
              </w:rPr>
              <w:t>6)</w:t>
            </w:r>
            <w:r>
              <w:rPr>
                <w:sz w:val="18"/>
              </w:rPr>
              <w:tab/>
            </w:r>
            <w:r>
              <w:rPr>
                <w:spacing w:val="-3"/>
                <w:sz w:val="18"/>
              </w:rPr>
              <w:t>широкое</w:t>
            </w:r>
          </w:p>
        </w:tc>
        <w:tc>
          <w:tcPr>
            <w:tcW w:w="2112" w:type="dxa"/>
            <w:tcBorders>
              <w:top w:val="nil"/>
              <w:bottom w:val="nil"/>
            </w:tcBorders>
          </w:tcPr>
          <w:p w:rsidR="00553BBE" w:rsidRDefault="00616760">
            <w:pPr>
              <w:pStyle w:val="TableParagraph"/>
              <w:tabs>
                <w:tab w:val="left" w:pos="858"/>
              </w:tabs>
              <w:spacing w:line="189" w:lineRule="exact"/>
              <w:ind w:left="105"/>
              <w:rPr>
                <w:sz w:val="18"/>
              </w:rPr>
            </w:pPr>
            <w:r>
              <w:rPr>
                <w:sz w:val="18"/>
              </w:rPr>
              <w:t>5)</w:t>
            </w:r>
            <w:r>
              <w:rPr>
                <w:sz w:val="18"/>
              </w:rPr>
              <w:tab/>
              <w:t>использование</w:t>
            </w:r>
          </w:p>
        </w:tc>
        <w:tc>
          <w:tcPr>
            <w:tcW w:w="2112" w:type="dxa"/>
            <w:tcBorders>
              <w:top w:val="nil"/>
              <w:bottom w:val="nil"/>
            </w:tcBorders>
          </w:tcPr>
          <w:p w:rsidR="00553BBE" w:rsidRDefault="00616760">
            <w:pPr>
              <w:pStyle w:val="TableParagraph"/>
              <w:spacing w:line="189" w:lineRule="exact"/>
              <w:rPr>
                <w:sz w:val="18"/>
              </w:rPr>
            </w:pPr>
            <w:r>
              <w:rPr>
                <w:sz w:val="18"/>
              </w:rPr>
              <w:t>и обращения, инверсия,</w:t>
            </w:r>
          </w:p>
        </w:tc>
      </w:tr>
      <w:tr w:rsidR="00553BBE">
        <w:trPr>
          <w:trHeight w:val="208"/>
        </w:trPr>
        <w:tc>
          <w:tcPr>
            <w:tcW w:w="2117" w:type="dxa"/>
            <w:tcBorders>
              <w:top w:val="nil"/>
              <w:bottom w:val="nil"/>
            </w:tcBorders>
          </w:tcPr>
          <w:p w:rsidR="00553BBE" w:rsidRDefault="00616760">
            <w:pPr>
              <w:pStyle w:val="TableParagraph"/>
              <w:spacing w:line="189" w:lineRule="exact"/>
              <w:rPr>
                <w:sz w:val="18"/>
              </w:rPr>
            </w:pPr>
            <w:r>
              <w:rPr>
                <w:sz w:val="18"/>
              </w:rPr>
              <w:t>использование тропов,</w:t>
            </w:r>
          </w:p>
        </w:tc>
        <w:tc>
          <w:tcPr>
            <w:tcW w:w="2112" w:type="dxa"/>
            <w:tcBorders>
              <w:top w:val="nil"/>
              <w:bottom w:val="nil"/>
            </w:tcBorders>
          </w:tcPr>
          <w:p w:rsidR="00553BBE" w:rsidRDefault="00616760">
            <w:pPr>
              <w:pStyle w:val="TableParagraph"/>
              <w:spacing w:line="189" w:lineRule="exact"/>
              <w:ind w:left="105"/>
              <w:rPr>
                <w:sz w:val="18"/>
              </w:rPr>
            </w:pPr>
            <w:r>
              <w:rPr>
                <w:sz w:val="18"/>
              </w:rPr>
              <w:t>прямого императива;</w:t>
            </w:r>
          </w:p>
        </w:tc>
        <w:tc>
          <w:tcPr>
            <w:tcW w:w="2112" w:type="dxa"/>
            <w:tcBorders>
              <w:top w:val="nil"/>
              <w:bottom w:val="nil"/>
            </w:tcBorders>
          </w:tcPr>
          <w:p w:rsidR="00553BBE" w:rsidRDefault="00616760">
            <w:pPr>
              <w:pStyle w:val="TableParagraph"/>
              <w:spacing w:line="189" w:lineRule="exact"/>
              <w:rPr>
                <w:sz w:val="18"/>
              </w:rPr>
            </w:pPr>
            <w:r>
              <w:rPr>
                <w:sz w:val="18"/>
              </w:rPr>
              <w:t>параллелизм, анафоры,</w:t>
            </w:r>
          </w:p>
        </w:tc>
      </w:tr>
      <w:tr w:rsidR="00553BBE">
        <w:trPr>
          <w:trHeight w:val="206"/>
        </w:trPr>
        <w:tc>
          <w:tcPr>
            <w:tcW w:w="2117" w:type="dxa"/>
            <w:tcBorders>
              <w:top w:val="nil"/>
              <w:bottom w:val="nil"/>
            </w:tcBorders>
          </w:tcPr>
          <w:p w:rsidR="00553BBE" w:rsidRDefault="00616760">
            <w:pPr>
              <w:pStyle w:val="TableParagraph"/>
              <w:rPr>
                <w:sz w:val="18"/>
              </w:rPr>
            </w:pPr>
            <w:r>
              <w:rPr>
                <w:sz w:val="18"/>
              </w:rPr>
              <w:t>фразеологизмов;</w:t>
            </w:r>
          </w:p>
        </w:tc>
        <w:tc>
          <w:tcPr>
            <w:tcW w:w="2112" w:type="dxa"/>
            <w:tcBorders>
              <w:top w:val="nil"/>
              <w:bottom w:val="nil"/>
            </w:tcBorders>
          </w:tcPr>
          <w:p w:rsidR="00553BBE" w:rsidRDefault="00616760">
            <w:pPr>
              <w:pStyle w:val="TableParagraph"/>
              <w:tabs>
                <w:tab w:val="left" w:pos="1588"/>
              </w:tabs>
              <w:ind w:left="105"/>
              <w:rPr>
                <w:sz w:val="18"/>
              </w:rPr>
            </w:pPr>
            <w:r>
              <w:rPr>
                <w:sz w:val="18"/>
              </w:rPr>
              <w:t xml:space="preserve">6) </w:t>
            </w:r>
            <w:r>
              <w:rPr>
                <w:spacing w:val="9"/>
                <w:sz w:val="18"/>
              </w:rPr>
              <w:t xml:space="preserve"> </w:t>
            </w:r>
            <w:r>
              <w:rPr>
                <w:sz w:val="18"/>
              </w:rPr>
              <w:t>частотность</w:t>
            </w:r>
            <w:r>
              <w:rPr>
                <w:sz w:val="18"/>
              </w:rPr>
              <w:tab/>
              <w:t>форм</w:t>
            </w:r>
          </w:p>
        </w:tc>
        <w:tc>
          <w:tcPr>
            <w:tcW w:w="2112" w:type="dxa"/>
            <w:tcBorders>
              <w:top w:val="nil"/>
              <w:bottom w:val="nil"/>
            </w:tcBorders>
          </w:tcPr>
          <w:p w:rsidR="00553BBE" w:rsidRDefault="00616760">
            <w:pPr>
              <w:pStyle w:val="TableParagraph"/>
              <w:tabs>
                <w:tab w:val="left" w:pos="1305"/>
              </w:tabs>
              <w:rPr>
                <w:sz w:val="18"/>
              </w:rPr>
            </w:pPr>
            <w:r>
              <w:rPr>
                <w:sz w:val="18"/>
              </w:rPr>
              <w:t>эпифры,</w:t>
            </w:r>
            <w:r>
              <w:rPr>
                <w:sz w:val="18"/>
              </w:rPr>
              <w:tab/>
              <w:t>антитеза,</w:t>
            </w:r>
          </w:p>
        </w:tc>
      </w:tr>
      <w:tr w:rsidR="00553BBE">
        <w:trPr>
          <w:trHeight w:val="206"/>
        </w:trPr>
        <w:tc>
          <w:tcPr>
            <w:tcW w:w="2117" w:type="dxa"/>
            <w:tcBorders>
              <w:top w:val="nil"/>
              <w:bottom w:val="nil"/>
            </w:tcBorders>
          </w:tcPr>
          <w:p w:rsidR="00553BBE" w:rsidRDefault="00616760">
            <w:pPr>
              <w:pStyle w:val="TableParagraph"/>
              <w:tabs>
                <w:tab w:val="left" w:pos="594"/>
                <w:tab w:val="left" w:pos="1468"/>
              </w:tabs>
              <w:rPr>
                <w:sz w:val="18"/>
              </w:rPr>
            </w:pPr>
            <w:r>
              <w:rPr>
                <w:sz w:val="18"/>
              </w:rPr>
              <w:t>7)</w:t>
            </w:r>
            <w:r>
              <w:rPr>
                <w:sz w:val="18"/>
              </w:rPr>
              <w:tab/>
            </w:r>
            <w:r>
              <w:rPr>
                <w:spacing w:val="-3"/>
                <w:sz w:val="18"/>
              </w:rPr>
              <w:t>обилие</w:t>
            </w:r>
            <w:r>
              <w:rPr>
                <w:spacing w:val="-3"/>
                <w:sz w:val="18"/>
              </w:rPr>
              <w:tab/>
            </w:r>
            <w:r>
              <w:rPr>
                <w:sz w:val="18"/>
              </w:rPr>
              <w:t>клише,</w:t>
            </w:r>
          </w:p>
        </w:tc>
        <w:tc>
          <w:tcPr>
            <w:tcW w:w="2112" w:type="dxa"/>
            <w:tcBorders>
              <w:top w:val="nil"/>
              <w:bottom w:val="nil"/>
            </w:tcBorders>
          </w:tcPr>
          <w:p w:rsidR="00553BBE" w:rsidRDefault="00616760">
            <w:pPr>
              <w:pStyle w:val="TableParagraph"/>
              <w:tabs>
                <w:tab w:val="left" w:pos="1390"/>
              </w:tabs>
              <w:ind w:left="105"/>
              <w:rPr>
                <w:sz w:val="18"/>
              </w:rPr>
            </w:pPr>
            <w:r>
              <w:rPr>
                <w:sz w:val="18"/>
              </w:rPr>
              <w:t>превосходной</w:t>
            </w:r>
            <w:r>
              <w:rPr>
                <w:sz w:val="18"/>
              </w:rPr>
              <w:tab/>
              <w:t>степени</w:t>
            </w:r>
          </w:p>
        </w:tc>
        <w:tc>
          <w:tcPr>
            <w:tcW w:w="2112" w:type="dxa"/>
            <w:tcBorders>
              <w:top w:val="nil"/>
              <w:bottom w:val="nil"/>
            </w:tcBorders>
          </w:tcPr>
          <w:p w:rsidR="00553BBE" w:rsidRDefault="00616760">
            <w:pPr>
              <w:pStyle w:val="TableParagraph"/>
              <w:rPr>
                <w:sz w:val="18"/>
              </w:rPr>
            </w:pPr>
            <w:r>
              <w:rPr>
                <w:sz w:val="18"/>
              </w:rPr>
              <w:t>градация)</w:t>
            </w:r>
          </w:p>
        </w:tc>
      </w:tr>
      <w:tr w:rsidR="00553BBE">
        <w:trPr>
          <w:trHeight w:val="206"/>
        </w:trPr>
        <w:tc>
          <w:tcPr>
            <w:tcW w:w="2117" w:type="dxa"/>
            <w:tcBorders>
              <w:top w:val="nil"/>
              <w:bottom w:val="nil"/>
            </w:tcBorders>
          </w:tcPr>
          <w:p w:rsidR="00553BBE" w:rsidRDefault="00616760">
            <w:pPr>
              <w:pStyle w:val="TableParagraph"/>
              <w:rPr>
                <w:sz w:val="18"/>
              </w:rPr>
            </w:pPr>
            <w:r>
              <w:rPr>
                <w:sz w:val="18"/>
              </w:rPr>
              <w:t>речевых стандартов;</w:t>
            </w:r>
          </w:p>
        </w:tc>
        <w:tc>
          <w:tcPr>
            <w:tcW w:w="2112" w:type="dxa"/>
            <w:tcBorders>
              <w:top w:val="nil"/>
              <w:bottom w:val="nil"/>
            </w:tcBorders>
          </w:tcPr>
          <w:p w:rsidR="00553BBE" w:rsidRDefault="00616760">
            <w:pPr>
              <w:pStyle w:val="TableParagraph"/>
              <w:tabs>
                <w:tab w:val="left" w:pos="1492"/>
              </w:tabs>
              <w:ind w:left="105"/>
              <w:rPr>
                <w:sz w:val="18"/>
              </w:rPr>
            </w:pPr>
            <w:r>
              <w:rPr>
                <w:sz w:val="18"/>
              </w:rPr>
              <w:t>качественных</w:t>
            </w:r>
            <w:r>
              <w:rPr>
                <w:sz w:val="18"/>
              </w:rPr>
              <w:tab/>
              <w:t>прила-</w:t>
            </w:r>
          </w:p>
        </w:tc>
        <w:tc>
          <w:tcPr>
            <w:tcW w:w="2112" w:type="dxa"/>
            <w:tcBorders>
              <w:top w:val="nil"/>
              <w:bottom w:val="nil"/>
            </w:tcBorders>
          </w:tcPr>
          <w:p w:rsidR="00553BBE" w:rsidRDefault="00616760">
            <w:pPr>
              <w:pStyle w:val="TableParagraph"/>
              <w:rPr>
                <w:sz w:val="18"/>
              </w:rPr>
            </w:pPr>
            <w:r>
              <w:rPr>
                <w:sz w:val="18"/>
              </w:rPr>
              <w:t>4) особую значимость</w:t>
            </w:r>
          </w:p>
        </w:tc>
      </w:tr>
      <w:tr w:rsidR="00553BBE">
        <w:trPr>
          <w:trHeight w:val="206"/>
        </w:trPr>
        <w:tc>
          <w:tcPr>
            <w:tcW w:w="2117" w:type="dxa"/>
            <w:tcBorders>
              <w:top w:val="nil"/>
              <w:bottom w:val="nil"/>
            </w:tcBorders>
          </w:tcPr>
          <w:p w:rsidR="00553BBE" w:rsidRDefault="00616760">
            <w:pPr>
              <w:pStyle w:val="TableParagraph"/>
              <w:tabs>
                <w:tab w:val="left" w:pos="767"/>
                <w:tab w:val="left" w:pos="1919"/>
              </w:tabs>
              <w:rPr>
                <w:sz w:val="18"/>
              </w:rPr>
            </w:pPr>
            <w:r>
              <w:rPr>
                <w:sz w:val="18"/>
              </w:rPr>
              <w:t>8)</w:t>
            </w:r>
            <w:r>
              <w:rPr>
                <w:sz w:val="18"/>
              </w:rPr>
              <w:tab/>
            </w:r>
            <w:r>
              <w:rPr>
                <w:spacing w:val="3"/>
                <w:sz w:val="18"/>
              </w:rPr>
              <w:t>лексика</w:t>
            </w:r>
            <w:r>
              <w:rPr>
                <w:spacing w:val="3"/>
                <w:sz w:val="18"/>
              </w:rPr>
              <w:tab/>
            </w:r>
            <w:r>
              <w:rPr>
                <w:sz w:val="18"/>
              </w:rPr>
              <w:t>с</w:t>
            </w:r>
          </w:p>
        </w:tc>
        <w:tc>
          <w:tcPr>
            <w:tcW w:w="2112" w:type="dxa"/>
            <w:tcBorders>
              <w:top w:val="nil"/>
              <w:bottom w:val="nil"/>
            </w:tcBorders>
          </w:tcPr>
          <w:p w:rsidR="00553BBE" w:rsidRDefault="00616760">
            <w:pPr>
              <w:pStyle w:val="TableParagraph"/>
              <w:ind w:left="105"/>
              <w:rPr>
                <w:sz w:val="18"/>
              </w:rPr>
            </w:pPr>
            <w:r>
              <w:rPr>
                <w:sz w:val="18"/>
              </w:rPr>
              <w:t>гательных;</w:t>
            </w:r>
          </w:p>
        </w:tc>
        <w:tc>
          <w:tcPr>
            <w:tcW w:w="2112" w:type="dxa"/>
            <w:tcBorders>
              <w:top w:val="nil"/>
              <w:bottom w:val="nil"/>
            </w:tcBorders>
          </w:tcPr>
          <w:p w:rsidR="00553BBE" w:rsidRDefault="00616760">
            <w:pPr>
              <w:pStyle w:val="TableParagraph"/>
              <w:rPr>
                <w:sz w:val="18"/>
              </w:rPr>
            </w:pPr>
            <w:r>
              <w:rPr>
                <w:sz w:val="18"/>
              </w:rPr>
              <w:t xml:space="preserve">приобретает </w:t>
            </w:r>
            <w:r>
              <w:rPr>
                <w:b/>
                <w:i/>
                <w:sz w:val="18"/>
              </w:rPr>
              <w:t>заголовок</w:t>
            </w:r>
            <w:r>
              <w:rPr>
                <w:sz w:val="18"/>
              </w:rPr>
              <w:t>.</w:t>
            </w:r>
          </w:p>
        </w:tc>
      </w:tr>
      <w:tr w:rsidR="00553BBE">
        <w:trPr>
          <w:trHeight w:val="206"/>
        </w:trPr>
        <w:tc>
          <w:tcPr>
            <w:tcW w:w="2117" w:type="dxa"/>
            <w:tcBorders>
              <w:top w:val="nil"/>
              <w:bottom w:val="nil"/>
            </w:tcBorders>
          </w:tcPr>
          <w:p w:rsidR="00553BBE" w:rsidRDefault="00616760">
            <w:pPr>
              <w:pStyle w:val="TableParagraph"/>
              <w:rPr>
                <w:sz w:val="18"/>
              </w:rPr>
            </w:pPr>
            <w:r>
              <w:rPr>
                <w:sz w:val="18"/>
              </w:rPr>
              <w:t>иноязычными</w:t>
            </w:r>
          </w:p>
        </w:tc>
        <w:tc>
          <w:tcPr>
            <w:tcW w:w="2112" w:type="dxa"/>
            <w:tcBorders>
              <w:top w:val="nil"/>
              <w:bottom w:val="nil"/>
            </w:tcBorders>
          </w:tcPr>
          <w:p w:rsidR="00553BBE" w:rsidRDefault="00616760">
            <w:pPr>
              <w:pStyle w:val="TableParagraph"/>
              <w:tabs>
                <w:tab w:val="left" w:pos="887"/>
              </w:tabs>
              <w:ind w:left="105"/>
              <w:rPr>
                <w:sz w:val="18"/>
              </w:rPr>
            </w:pPr>
            <w:r>
              <w:rPr>
                <w:sz w:val="18"/>
              </w:rPr>
              <w:t>7)</w:t>
            </w:r>
            <w:r>
              <w:rPr>
                <w:sz w:val="18"/>
              </w:rPr>
              <w:tab/>
            </w:r>
            <w:r>
              <w:rPr>
                <w:spacing w:val="-3"/>
                <w:sz w:val="18"/>
              </w:rPr>
              <w:t>использование</w:t>
            </w:r>
          </w:p>
        </w:tc>
        <w:tc>
          <w:tcPr>
            <w:tcW w:w="2112" w:type="dxa"/>
            <w:tcBorders>
              <w:top w:val="nil"/>
              <w:bottom w:val="nil"/>
            </w:tcBorders>
          </w:tcPr>
          <w:p w:rsidR="00553BBE" w:rsidRDefault="00553BBE">
            <w:pPr>
              <w:pStyle w:val="TableParagraph"/>
              <w:spacing w:line="240" w:lineRule="auto"/>
              <w:ind w:left="0"/>
              <w:rPr>
                <w:sz w:val="14"/>
              </w:rPr>
            </w:pPr>
          </w:p>
        </w:tc>
      </w:tr>
      <w:tr w:rsidR="00553BBE">
        <w:trPr>
          <w:trHeight w:val="206"/>
        </w:trPr>
        <w:tc>
          <w:tcPr>
            <w:tcW w:w="2117" w:type="dxa"/>
            <w:tcBorders>
              <w:top w:val="nil"/>
              <w:bottom w:val="nil"/>
            </w:tcBorders>
          </w:tcPr>
          <w:p w:rsidR="00553BBE" w:rsidRDefault="00616760">
            <w:pPr>
              <w:pStyle w:val="TableParagraph"/>
              <w:tabs>
                <w:tab w:val="left" w:pos="1526"/>
              </w:tabs>
              <w:rPr>
                <w:i/>
                <w:sz w:val="18"/>
              </w:rPr>
            </w:pPr>
            <w:r>
              <w:rPr>
                <w:spacing w:val="2"/>
                <w:sz w:val="18"/>
              </w:rPr>
              <w:t>суффиксами</w:t>
            </w:r>
            <w:r>
              <w:rPr>
                <w:spacing w:val="2"/>
                <w:sz w:val="18"/>
              </w:rPr>
              <w:tab/>
            </w:r>
            <w:r>
              <w:rPr>
                <w:i/>
                <w:sz w:val="18"/>
              </w:rPr>
              <w:t>-auuj-,</w:t>
            </w:r>
          </w:p>
        </w:tc>
        <w:tc>
          <w:tcPr>
            <w:tcW w:w="2112" w:type="dxa"/>
            <w:tcBorders>
              <w:top w:val="nil"/>
              <w:bottom w:val="nil"/>
            </w:tcBorders>
          </w:tcPr>
          <w:p w:rsidR="00553BBE" w:rsidRDefault="00616760">
            <w:pPr>
              <w:pStyle w:val="TableParagraph"/>
              <w:ind w:left="105"/>
              <w:rPr>
                <w:sz w:val="18"/>
              </w:rPr>
            </w:pPr>
            <w:r>
              <w:rPr>
                <w:sz w:val="18"/>
              </w:rPr>
              <w:t>страдательных</w:t>
            </w:r>
          </w:p>
        </w:tc>
        <w:tc>
          <w:tcPr>
            <w:tcW w:w="2112" w:type="dxa"/>
            <w:tcBorders>
              <w:top w:val="nil"/>
              <w:bottom w:val="nil"/>
            </w:tcBorders>
          </w:tcPr>
          <w:p w:rsidR="00553BBE" w:rsidRDefault="00553BBE">
            <w:pPr>
              <w:pStyle w:val="TableParagraph"/>
              <w:spacing w:line="240" w:lineRule="auto"/>
              <w:ind w:left="0"/>
              <w:rPr>
                <w:sz w:val="14"/>
              </w:rPr>
            </w:pPr>
          </w:p>
        </w:tc>
      </w:tr>
      <w:tr w:rsidR="00553BBE">
        <w:trPr>
          <w:trHeight w:val="208"/>
        </w:trPr>
        <w:tc>
          <w:tcPr>
            <w:tcW w:w="2117" w:type="dxa"/>
            <w:tcBorders>
              <w:top w:val="nil"/>
              <w:bottom w:val="nil"/>
            </w:tcBorders>
          </w:tcPr>
          <w:p w:rsidR="00553BBE" w:rsidRDefault="00616760">
            <w:pPr>
              <w:pStyle w:val="TableParagraph"/>
              <w:spacing w:line="189" w:lineRule="exact"/>
              <w:rPr>
                <w:i/>
                <w:sz w:val="18"/>
              </w:rPr>
            </w:pPr>
            <w:r>
              <w:rPr>
                <w:i/>
                <w:sz w:val="18"/>
              </w:rPr>
              <w:t>-изацщ-, -изм;</w:t>
            </w:r>
          </w:p>
        </w:tc>
        <w:tc>
          <w:tcPr>
            <w:tcW w:w="2112" w:type="dxa"/>
            <w:tcBorders>
              <w:top w:val="nil"/>
              <w:bottom w:val="nil"/>
            </w:tcBorders>
          </w:tcPr>
          <w:p w:rsidR="00553BBE" w:rsidRDefault="00616760">
            <w:pPr>
              <w:pStyle w:val="TableParagraph"/>
              <w:spacing w:line="189" w:lineRule="exact"/>
              <w:ind w:left="105"/>
              <w:rPr>
                <w:sz w:val="18"/>
              </w:rPr>
            </w:pPr>
            <w:r>
              <w:rPr>
                <w:sz w:val="18"/>
              </w:rPr>
              <w:t>причастий с суффиксом</w:t>
            </w:r>
          </w:p>
        </w:tc>
        <w:tc>
          <w:tcPr>
            <w:tcW w:w="2112" w:type="dxa"/>
            <w:tcBorders>
              <w:top w:val="nil"/>
              <w:bottom w:val="nil"/>
            </w:tcBorders>
          </w:tcPr>
          <w:p w:rsidR="00553BBE" w:rsidRDefault="00553BBE">
            <w:pPr>
              <w:pStyle w:val="TableParagraph"/>
              <w:spacing w:line="240" w:lineRule="auto"/>
              <w:ind w:left="0"/>
              <w:rPr>
                <w:sz w:val="14"/>
              </w:rPr>
            </w:pPr>
          </w:p>
        </w:tc>
      </w:tr>
      <w:tr w:rsidR="00553BBE">
        <w:trPr>
          <w:trHeight w:val="208"/>
        </w:trPr>
        <w:tc>
          <w:tcPr>
            <w:tcW w:w="2117" w:type="dxa"/>
            <w:tcBorders>
              <w:top w:val="nil"/>
              <w:bottom w:val="nil"/>
            </w:tcBorders>
          </w:tcPr>
          <w:p w:rsidR="00553BBE" w:rsidRDefault="00616760">
            <w:pPr>
              <w:pStyle w:val="TableParagraph"/>
              <w:tabs>
                <w:tab w:val="left" w:pos="878"/>
              </w:tabs>
              <w:spacing w:line="189" w:lineRule="exact"/>
              <w:rPr>
                <w:sz w:val="18"/>
              </w:rPr>
            </w:pPr>
            <w:r>
              <w:rPr>
                <w:sz w:val="18"/>
              </w:rPr>
              <w:t>9)</w:t>
            </w:r>
            <w:r>
              <w:rPr>
                <w:sz w:val="18"/>
              </w:rPr>
              <w:tab/>
            </w:r>
            <w:r>
              <w:rPr>
                <w:spacing w:val="-3"/>
                <w:sz w:val="18"/>
              </w:rPr>
              <w:t>использование</w:t>
            </w:r>
          </w:p>
        </w:tc>
        <w:tc>
          <w:tcPr>
            <w:tcW w:w="2112" w:type="dxa"/>
            <w:tcBorders>
              <w:top w:val="nil"/>
              <w:bottom w:val="nil"/>
            </w:tcBorders>
          </w:tcPr>
          <w:p w:rsidR="00553BBE" w:rsidRDefault="00616760">
            <w:pPr>
              <w:pStyle w:val="TableParagraph"/>
              <w:spacing w:line="189" w:lineRule="exact"/>
              <w:ind w:left="105"/>
              <w:rPr>
                <w:sz w:val="18"/>
              </w:rPr>
            </w:pPr>
            <w:r>
              <w:rPr>
                <w:i/>
                <w:sz w:val="18"/>
              </w:rPr>
              <w:t>-ом-</w:t>
            </w:r>
            <w:r>
              <w:rPr>
                <w:sz w:val="18"/>
              </w:rPr>
              <w:t>;</w:t>
            </w:r>
          </w:p>
        </w:tc>
        <w:tc>
          <w:tcPr>
            <w:tcW w:w="2112" w:type="dxa"/>
            <w:tcBorders>
              <w:top w:val="nil"/>
              <w:bottom w:val="nil"/>
            </w:tcBorders>
          </w:tcPr>
          <w:p w:rsidR="00553BBE" w:rsidRDefault="00553BBE">
            <w:pPr>
              <w:pStyle w:val="TableParagraph"/>
              <w:spacing w:line="240" w:lineRule="auto"/>
              <w:ind w:left="0"/>
              <w:rPr>
                <w:sz w:val="14"/>
              </w:rPr>
            </w:pPr>
          </w:p>
        </w:tc>
      </w:tr>
      <w:tr w:rsidR="00553BBE">
        <w:trPr>
          <w:trHeight w:val="206"/>
        </w:trPr>
        <w:tc>
          <w:tcPr>
            <w:tcW w:w="2117" w:type="dxa"/>
            <w:tcBorders>
              <w:top w:val="nil"/>
              <w:bottom w:val="nil"/>
            </w:tcBorders>
          </w:tcPr>
          <w:p w:rsidR="00553BBE" w:rsidRDefault="00616760">
            <w:pPr>
              <w:pStyle w:val="TableParagraph"/>
              <w:rPr>
                <w:sz w:val="18"/>
              </w:rPr>
            </w:pPr>
            <w:r>
              <w:rPr>
                <w:sz w:val="18"/>
              </w:rPr>
              <w:t>наречий, образованных</w:t>
            </w:r>
          </w:p>
        </w:tc>
        <w:tc>
          <w:tcPr>
            <w:tcW w:w="2112" w:type="dxa"/>
            <w:tcBorders>
              <w:top w:val="nil"/>
              <w:bottom w:val="nil"/>
            </w:tcBorders>
          </w:tcPr>
          <w:p w:rsidR="00553BBE" w:rsidRDefault="00616760">
            <w:pPr>
              <w:pStyle w:val="TableParagraph"/>
              <w:tabs>
                <w:tab w:val="left" w:pos="1300"/>
              </w:tabs>
              <w:ind w:left="105"/>
              <w:rPr>
                <w:sz w:val="18"/>
              </w:rPr>
            </w:pPr>
            <w:r>
              <w:rPr>
                <w:sz w:val="18"/>
              </w:rPr>
              <w:t>8)</w:t>
            </w:r>
            <w:r>
              <w:rPr>
                <w:sz w:val="18"/>
              </w:rPr>
              <w:tab/>
              <w:t>активное</w:t>
            </w:r>
          </w:p>
        </w:tc>
        <w:tc>
          <w:tcPr>
            <w:tcW w:w="2112" w:type="dxa"/>
            <w:tcBorders>
              <w:top w:val="nil"/>
              <w:bottom w:val="nil"/>
            </w:tcBorders>
          </w:tcPr>
          <w:p w:rsidR="00553BBE" w:rsidRDefault="00553BBE">
            <w:pPr>
              <w:pStyle w:val="TableParagraph"/>
              <w:spacing w:line="240" w:lineRule="auto"/>
              <w:ind w:left="0"/>
              <w:rPr>
                <w:sz w:val="14"/>
              </w:rPr>
            </w:pPr>
          </w:p>
        </w:tc>
      </w:tr>
      <w:tr w:rsidR="00553BBE">
        <w:trPr>
          <w:trHeight w:val="206"/>
        </w:trPr>
        <w:tc>
          <w:tcPr>
            <w:tcW w:w="2117" w:type="dxa"/>
            <w:tcBorders>
              <w:top w:val="nil"/>
              <w:bottom w:val="nil"/>
            </w:tcBorders>
          </w:tcPr>
          <w:p w:rsidR="00553BBE" w:rsidRDefault="00616760">
            <w:pPr>
              <w:pStyle w:val="TableParagraph"/>
              <w:rPr>
                <w:i/>
                <w:sz w:val="18"/>
              </w:rPr>
            </w:pPr>
            <w:r>
              <w:rPr>
                <w:sz w:val="18"/>
              </w:rPr>
              <w:t xml:space="preserve">по модели </w:t>
            </w:r>
            <w:r>
              <w:rPr>
                <w:i/>
                <w:sz w:val="18"/>
              </w:rPr>
              <w:t>по-, -ому (-</w:t>
            </w:r>
          </w:p>
        </w:tc>
        <w:tc>
          <w:tcPr>
            <w:tcW w:w="2112" w:type="dxa"/>
            <w:tcBorders>
              <w:top w:val="nil"/>
              <w:bottom w:val="nil"/>
            </w:tcBorders>
          </w:tcPr>
          <w:p w:rsidR="00553BBE" w:rsidRDefault="00616760">
            <w:pPr>
              <w:pStyle w:val="TableParagraph"/>
              <w:tabs>
                <w:tab w:val="left" w:pos="1678"/>
              </w:tabs>
              <w:ind w:left="105"/>
              <w:rPr>
                <w:sz w:val="18"/>
              </w:rPr>
            </w:pPr>
            <w:r>
              <w:rPr>
                <w:sz w:val="18"/>
              </w:rPr>
              <w:t>использование</w:t>
            </w:r>
            <w:r>
              <w:rPr>
                <w:sz w:val="18"/>
              </w:rPr>
              <w:tab/>
              <w:t>слу-</w:t>
            </w:r>
          </w:p>
        </w:tc>
        <w:tc>
          <w:tcPr>
            <w:tcW w:w="2112" w:type="dxa"/>
            <w:tcBorders>
              <w:top w:val="nil"/>
              <w:bottom w:val="nil"/>
            </w:tcBorders>
          </w:tcPr>
          <w:p w:rsidR="00553BBE" w:rsidRDefault="00553BBE">
            <w:pPr>
              <w:pStyle w:val="TableParagraph"/>
              <w:spacing w:line="240" w:lineRule="auto"/>
              <w:ind w:left="0"/>
              <w:rPr>
                <w:sz w:val="14"/>
              </w:rPr>
            </w:pPr>
          </w:p>
        </w:tc>
      </w:tr>
      <w:tr w:rsidR="00553BBE">
        <w:trPr>
          <w:trHeight w:val="206"/>
        </w:trPr>
        <w:tc>
          <w:tcPr>
            <w:tcW w:w="2117" w:type="dxa"/>
            <w:tcBorders>
              <w:top w:val="nil"/>
              <w:bottom w:val="nil"/>
            </w:tcBorders>
          </w:tcPr>
          <w:p w:rsidR="00553BBE" w:rsidRDefault="00616760">
            <w:pPr>
              <w:pStyle w:val="TableParagraph"/>
              <w:rPr>
                <w:sz w:val="18"/>
              </w:rPr>
            </w:pPr>
            <w:r>
              <w:rPr>
                <w:i/>
                <w:sz w:val="18"/>
              </w:rPr>
              <w:t xml:space="preserve">ему) </w:t>
            </w:r>
            <w:r>
              <w:rPr>
                <w:sz w:val="18"/>
              </w:rPr>
              <w:t>(по-простому, по-</w:t>
            </w:r>
          </w:p>
        </w:tc>
        <w:tc>
          <w:tcPr>
            <w:tcW w:w="2112" w:type="dxa"/>
            <w:tcBorders>
              <w:top w:val="nil"/>
              <w:bottom w:val="nil"/>
            </w:tcBorders>
          </w:tcPr>
          <w:p w:rsidR="00553BBE" w:rsidRDefault="00616760">
            <w:pPr>
              <w:pStyle w:val="TableParagraph"/>
              <w:ind w:left="105"/>
              <w:rPr>
                <w:sz w:val="18"/>
              </w:rPr>
            </w:pPr>
            <w:r>
              <w:rPr>
                <w:sz w:val="18"/>
              </w:rPr>
              <w:t>жебных слов.</w:t>
            </w:r>
          </w:p>
        </w:tc>
        <w:tc>
          <w:tcPr>
            <w:tcW w:w="2112" w:type="dxa"/>
            <w:tcBorders>
              <w:top w:val="nil"/>
              <w:bottom w:val="nil"/>
            </w:tcBorders>
          </w:tcPr>
          <w:p w:rsidR="00553BBE" w:rsidRDefault="00553BBE">
            <w:pPr>
              <w:pStyle w:val="TableParagraph"/>
              <w:spacing w:line="240" w:lineRule="auto"/>
              <w:ind w:left="0"/>
              <w:rPr>
                <w:sz w:val="14"/>
              </w:rPr>
            </w:pPr>
          </w:p>
        </w:tc>
      </w:tr>
      <w:tr w:rsidR="00553BBE">
        <w:trPr>
          <w:trHeight w:val="206"/>
        </w:trPr>
        <w:tc>
          <w:tcPr>
            <w:tcW w:w="2117" w:type="dxa"/>
            <w:tcBorders>
              <w:top w:val="nil"/>
              <w:bottom w:val="nil"/>
            </w:tcBorders>
          </w:tcPr>
          <w:p w:rsidR="00553BBE" w:rsidRDefault="00616760">
            <w:pPr>
              <w:pStyle w:val="TableParagraph"/>
              <w:rPr>
                <w:sz w:val="18"/>
              </w:rPr>
            </w:pPr>
            <w:r>
              <w:rPr>
                <w:sz w:val="18"/>
              </w:rPr>
              <w:t>хоро-шему);</w:t>
            </w:r>
          </w:p>
        </w:tc>
        <w:tc>
          <w:tcPr>
            <w:tcW w:w="2112"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553BBE">
            <w:pPr>
              <w:pStyle w:val="TableParagraph"/>
              <w:spacing w:line="240" w:lineRule="auto"/>
              <w:ind w:left="0"/>
              <w:rPr>
                <w:sz w:val="14"/>
              </w:rPr>
            </w:pPr>
          </w:p>
        </w:tc>
      </w:tr>
      <w:tr w:rsidR="00553BBE">
        <w:trPr>
          <w:trHeight w:val="206"/>
        </w:trPr>
        <w:tc>
          <w:tcPr>
            <w:tcW w:w="2117" w:type="dxa"/>
            <w:tcBorders>
              <w:top w:val="nil"/>
              <w:bottom w:val="nil"/>
            </w:tcBorders>
          </w:tcPr>
          <w:p w:rsidR="00553BBE" w:rsidRDefault="00616760">
            <w:pPr>
              <w:pStyle w:val="TableParagraph"/>
              <w:tabs>
                <w:tab w:val="left" w:pos="1286"/>
              </w:tabs>
              <w:rPr>
                <w:sz w:val="18"/>
              </w:rPr>
            </w:pPr>
            <w:r>
              <w:rPr>
                <w:sz w:val="18"/>
              </w:rPr>
              <w:t>10)</w:t>
            </w:r>
            <w:r>
              <w:rPr>
                <w:sz w:val="18"/>
              </w:rPr>
              <w:tab/>
              <w:t>сложные,</w:t>
            </w:r>
          </w:p>
        </w:tc>
        <w:tc>
          <w:tcPr>
            <w:tcW w:w="2112"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553BBE">
            <w:pPr>
              <w:pStyle w:val="TableParagraph"/>
              <w:spacing w:line="240" w:lineRule="auto"/>
              <w:ind w:left="0"/>
              <w:rPr>
                <w:sz w:val="14"/>
              </w:rPr>
            </w:pPr>
          </w:p>
        </w:tc>
      </w:tr>
      <w:tr w:rsidR="00553BBE">
        <w:trPr>
          <w:trHeight w:val="206"/>
        </w:trPr>
        <w:tc>
          <w:tcPr>
            <w:tcW w:w="2117" w:type="dxa"/>
            <w:tcBorders>
              <w:top w:val="nil"/>
              <w:bottom w:val="nil"/>
            </w:tcBorders>
          </w:tcPr>
          <w:p w:rsidR="00553BBE" w:rsidRDefault="00616760">
            <w:pPr>
              <w:pStyle w:val="TableParagraph"/>
              <w:rPr>
                <w:sz w:val="18"/>
              </w:rPr>
            </w:pPr>
            <w:r>
              <w:rPr>
                <w:sz w:val="18"/>
              </w:rPr>
              <w:t>сложносокращенные</w:t>
            </w:r>
          </w:p>
        </w:tc>
        <w:tc>
          <w:tcPr>
            <w:tcW w:w="2112"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553BBE">
            <w:pPr>
              <w:pStyle w:val="TableParagraph"/>
              <w:spacing w:line="240" w:lineRule="auto"/>
              <w:ind w:left="0"/>
              <w:rPr>
                <w:sz w:val="14"/>
              </w:rPr>
            </w:pPr>
          </w:p>
        </w:tc>
      </w:tr>
      <w:tr w:rsidR="00553BBE">
        <w:trPr>
          <w:trHeight w:val="206"/>
        </w:trPr>
        <w:tc>
          <w:tcPr>
            <w:tcW w:w="2117" w:type="dxa"/>
            <w:tcBorders>
              <w:top w:val="nil"/>
              <w:bottom w:val="nil"/>
            </w:tcBorders>
          </w:tcPr>
          <w:p w:rsidR="00553BBE" w:rsidRDefault="00616760">
            <w:pPr>
              <w:pStyle w:val="TableParagraph"/>
              <w:rPr>
                <w:sz w:val="18"/>
              </w:rPr>
            </w:pPr>
            <w:r>
              <w:rPr>
                <w:sz w:val="18"/>
              </w:rPr>
              <w:t>слова;</w:t>
            </w:r>
          </w:p>
        </w:tc>
        <w:tc>
          <w:tcPr>
            <w:tcW w:w="2112"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553BBE">
            <w:pPr>
              <w:pStyle w:val="TableParagraph"/>
              <w:spacing w:line="240" w:lineRule="auto"/>
              <w:ind w:left="0"/>
              <w:rPr>
                <w:sz w:val="14"/>
              </w:rPr>
            </w:pPr>
          </w:p>
        </w:tc>
      </w:tr>
      <w:tr w:rsidR="00553BBE">
        <w:trPr>
          <w:trHeight w:val="212"/>
        </w:trPr>
        <w:tc>
          <w:tcPr>
            <w:tcW w:w="2117" w:type="dxa"/>
            <w:tcBorders>
              <w:top w:val="nil"/>
            </w:tcBorders>
          </w:tcPr>
          <w:p w:rsidR="00553BBE" w:rsidRDefault="00616760">
            <w:pPr>
              <w:pStyle w:val="TableParagraph"/>
              <w:spacing w:line="193" w:lineRule="exact"/>
              <w:rPr>
                <w:sz w:val="18"/>
              </w:rPr>
            </w:pPr>
            <w:r>
              <w:rPr>
                <w:sz w:val="18"/>
              </w:rPr>
              <w:t>11) аббревиатуры.</w:t>
            </w:r>
          </w:p>
        </w:tc>
        <w:tc>
          <w:tcPr>
            <w:tcW w:w="2112" w:type="dxa"/>
            <w:tcBorders>
              <w:top w:val="nil"/>
            </w:tcBorders>
          </w:tcPr>
          <w:p w:rsidR="00553BBE" w:rsidRDefault="00553BBE">
            <w:pPr>
              <w:pStyle w:val="TableParagraph"/>
              <w:spacing w:line="240" w:lineRule="auto"/>
              <w:ind w:left="0"/>
              <w:rPr>
                <w:sz w:val="14"/>
              </w:rPr>
            </w:pPr>
          </w:p>
        </w:tc>
        <w:tc>
          <w:tcPr>
            <w:tcW w:w="2112" w:type="dxa"/>
            <w:tcBorders>
              <w:top w:val="nil"/>
            </w:tcBorders>
          </w:tcPr>
          <w:p w:rsidR="00553BBE" w:rsidRDefault="00553BBE">
            <w:pPr>
              <w:pStyle w:val="TableParagraph"/>
              <w:spacing w:line="240" w:lineRule="auto"/>
              <w:ind w:left="0"/>
              <w:rPr>
                <w:sz w:val="14"/>
              </w:rPr>
            </w:pPr>
          </w:p>
        </w:tc>
      </w:tr>
    </w:tbl>
    <w:p w:rsidR="00553BBE" w:rsidRDefault="00553BBE">
      <w:pPr>
        <w:rPr>
          <w:sz w:val="14"/>
        </w:rPr>
        <w:sectPr w:rsidR="00553BBE">
          <w:pgSz w:w="8400" w:h="11910"/>
          <w:pgMar w:top="1100" w:right="880" w:bottom="280" w:left="660" w:header="720" w:footer="720" w:gutter="0"/>
          <w:cols w:space="720"/>
        </w:sectPr>
      </w:pPr>
    </w:p>
    <w:p w:rsidR="00553BBE" w:rsidRDefault="00616760">
      <w:pPr>
        <w:spacing w:before="65"/>
        <w:ind w:left="2762" w:hanging="1839"/>
        <w:rPr>
          <w:b/>
        </w:rPr>
      </w:pPr>
      <w:r>
        <w:rPr>
          <w:b/>
        </w:rPr>
        <w:lastRenderedPageBreak/>
        <w:t>Общая характеристика официально-делового стиля русского языка</w:t>
      </w:r>
    </w:p>
    <w:p w:rsidR="00553BBE" w:rsidRDefault="00553BBE">
      <w:pPr>
        <w:pStyle w:val="a3"/>
        <w:spacing w:before="3"/>
        <w:ind w:left="0"/>
        <w:rPr>
          <w:b/>
        </w:rPr>
      </w:pPr>
    </w:p>
    <w:tbl>
      <w:tblPr>
        <w:tblStyle w:val="TableNormal"/>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17"/>
        <w:gridCol w:w="2112"/>
        <w:gridCol w:w="2112"/>
      </w:tblGrid>
      <w:tr w:rsidR="00553BBE">
        <w:trPr>
          <w:trHeight w:val="417"/>
        </w:trPr>
        <w:tc>
          <w:tcPr>
            <w:tcW w:w="2117" w:type="dxa"/>
          </w:tcPr>
          <w:p w:rsidR="00553BBE" w:rsidRDefault="00616760">
            <w:pPr>
              <w:pStyle w:val="TableParagraph"/>
              <w:spacing w:line="202" w:lineRule="exact"/>
              <w:ind w:left="87" w:right="70"/>
              <w:jc w:val="center"/>
              <w:rPr>
                <w:sz w:val="18"/>
              </w:rPr>
            </w:pPr>
            <w:r>
              <w:rPr>
                <w:sz w:val="18"/>
              </w:rPr>
              <w:t>Стиль</w:t>
            </w:r>
          </w:p>
        </w:tc>
        <w:tc>
          <w:tcPr>
            <w:tcW w:w="2112" w:type="dxa"/>
          </w:tcPr>
          <w:p w:rsidR="00553BBE" w:rsidRDefault="00616760">
            <w:pPr>
              <w:pStyle w:val="TableParagraph"/>
              <w:spacing w:line="202" w:lineRule="exact"/>
              <w:ind w:left="326"/>
              <w:rPr>
                <w:sz w:val="18"/>
              </w:rPr>
            </w:pPr>
            <w:r>
              <w:rPr>
                <w:sz w:val="18"/>
              </w:rPr>
              <w:t>Подстили и жанры</w:t>
            </w:r>
          </w:p>
        </w:tc>
        <w:tc>
          <w:tcPr>
            <w:tcW w:w="2112" w:type="dxa"/>
          </w:tcPr>
          <w:p w:rsidR="00553BBE" w:rsidRDefault="00616760">
            <w:pPr>
              <w:pStyle w:val="TableParagraph"/>
              <w:spacing w:line="202" w:lineRule="exact"/>
              <w:ind w:left="85" w:right="79"/>
              <w:jc w:val="center"/>
              <w:rPr>
                <w:sz w:val="18"/>
              </w:rPr>
            </w:pPr>
            <w:r>
              <w:rPr>
                <w:sz w:val="18"/>
              </w:rPr>
              <w:t>Функции,</w:t>
            </w:r>
          </w:p>
          <w:p w:rsidR="00553BBE" w:rsidRDefault="00616760">
            <w:pPr>
              <w:pStyle w:val="TableParagraph"/>
              <w:spacing w:before="4" w:line="191" w:lineRule="exact"/>
              <w:ind w:left="90" w:right="79"/>
              <w:jc w:val="center"/>
              <w:rPr>
                <w:sz w:val="18"/>
              </w:rPr>
            </w:pPr>
            <w:r>
              <w:rPr>
                <w:sz w:val="18"/>
              </w:rPr>
              <w:t>стилеобразующие черты</w:t>
            </w:r>
          </w:p>
        </w:tc>
      </w:tr>
      <w:tr w:rsidR="00553BBE">
        <w:trPr>
          <w:trHeight w:val="207"/>
        </w:trPr>
        <w:tc>
          <w:tcPr>
            <w:tcW w:w="2117" w:type="dxa"/>
            <w:tcBorders>
              <w:bottom w:val="nil"/>
            </w:tcBorders>
          </w:tcPr>
          <w:p w:rsidR="00553BBE" w:rsidRDefault="00616760">
            <w:pPr>
              <w:pStyle w:val="TableParagraph"/>
              <w:spacing w:line="187" w:lineRule="exact"/>
              <w:rPr>
                <w:b/>
                <w:sz w:val="18"/>
              </w:rPr>
            </w:pPr>
            <w:r>
              <w:rPr>
                <w:b/>
                <w:sz w:val="18"/>
              </w:rPr>
              <w:t>Официально-деловой</w:t>
            </w:r>
          </w:p>
        </w:tc>
        <w:tc>
          <w:tcPr>
            <w:tcW w:w="2112" w:type="dxa"/>
            <w:tcBorders>
              <w:bottom w:val="nil"/>
            </w:tcBorders>
          </w:tcPr>
          <w:p w:rsidR="00553BBE" w:rsidRDefault="00616760">
            <w:pPr>
              <w:pStyle w:val="TableParagraph"/>
              <w:tabs>
                <w:tab w:val="left" w:pos="1237"/>
                <w:tab w:val="left" w:pos="1621"/>
              </w:tabs>
              <w:spacing w:line="187" w:lineRule="exact"/>
              <w:ind w:left="105"/>
              <w:rPr>
                <w:sz w:val="18"/>
              </w:rPr>
            </w:pPr>
            <w:r>
              <w:rPr>
                <w:b/>
                <w:spacing w:val="3"/>
                <w:sz w:val="18"/>
              </w:rPr>
              <w:t>Подстили:</w:t>
            </w:r>
            <w:r>
              <w:rPr>
                <w:b/>
                <w:spacing w:val="3"/>
                <w:sz w:val="18"/>
              </w:rPr>
              <w:tab/>
            </w:r>
            <w:r>
              <w:rPr>
                <w:sz w:val="18"/>
              </w:rPr>
              <w:t>1)</w:t>
            </w:r>
            <w:r>
              <w:rPr>
                <w:sz w:val="18"/>
              </w:rPr>
              <w:tab/>
            </w:r>
            <w:r>
              <w:rPr>
                <w:spacing w:val="2"/>
                <w:sz w:val="18"/>
              </w:rPr>
              <w:t>офи-</w:t>
            </w:r>
          </w:p>
        </w:tc>
        <w:tc>
          <w:tcPr>
            <w:tcW w:w="2112" w:type="dxa"/>
            <w:tcBorders>
              <w:bottom w:val="nil"/>
            </w:tcBorders>
          </w:tcPr>
          <w:p w:rsidR="00553BBE" w:rsidRDefault="00616760">
            <w:pPr>
              <w:pStyle w:val="TableParagraph"/>
              <w:tabs>
                <w:tab w:val="left" w:pos="1909"/>
              </w:tabs>
              <w:spacing w:line="187" w:lineRule="exact"/>
              <w:rPr>
                <w:sz w:val="18"/>
              </w:rPr>
            </w:pPr>
            <w:r>
              <w:rPr>
                <w:b/>
                <w:spacing w:val="-3"/>
                <w:sz w:val="18"/>
              </w:rPr>
              <w:t>Воздействие</w:t>
            </w:r>
            <w:r>
              <w:rPr>
                <w:b/>
                <w:spacing w:val="-3"/>
                <w:sz w:val="18"/>
              </w:rPr>
              <w:tab/>
            </w:r>
            <w:r>
              <w:rPr>
                <w:sz w:val="18"/>
              </w:rPr>
              <w:t>+</w:t>
            </w:r>
          </w:p>
        </w:tc>
      </w:tr>
      <w:tr w:rsidR="00553BBE">
        <w:trPr>
          <w:trHeight w:val="206"/>
        </w:trPr>
        <w:tc>
          <w:tcPr>
            <w:tcW w:w="2117" w:type="dxa"/>
            <w:tcBorders>
              <w:top w:val="nil"/>
              <w:bottom w:val="nil"/>
            </w:tcBorders>
          </w:tcPr>
          <w:p w:rsidR="00553BBE" w:rsidRDefault="00616760">
            <w:pPr>
              <w:pStyle w:val="TableParagraph"/>
              <w:tabs>
                <w:tab w:val="left" w:pos="791"/>
                <w:tab w:val="left" w:pos="1828"/>
              </w:tabs>
              <w:rPr>
                <w:sz w:val="18"/>
              </w:rPr>
            </w:pPr>
            <w:r>
              <w:rPr>
                <w:b/>
                <w:sz w:val="18"/>
              </w:rPr>
              <w:t>–</w:t>
            </w:r>
            <w:r>
              <w:rPr>
                <w:b/>
                <w:sz w:val="18"/>
              </w:rPr>
              <w:tab/>
            </w:r>
            <w:r>
              <w:rPr>
                <w:spacing w:val="9"/>
                <w:sz w:val="18"/>
              </w:rPr>
              <w:t>один</w:t>
            </w:r>
            <w:r>
              <w:rPr>
                <w:spacing w:val="9"/>
                <w:sz w:val="18"/>
              </w:rPr>
              <w:tab/>
            </w:r>
            <w:r>
              <w:rPr>
                <w:spacing w:val="3"/>
                <w:sz w:val="18"/>
              </w:rPr>
              <w:t>из</w:t>
            </w:r>
          </w:p>
        </w:tc>
        <w:tc>
          <w:tcPr>
            <w:tcW w:w="2112" w:type="dxa"/>
            <w:tcBorders>
              <w:top w:val="nil"/>
              <w:bottom w:val="nil"/>
            </w:tcBorders>
          </w:tcPr>
          <w:p w:rsidR="00553BBE" w:rsidRDefault="00616760">
            <w:pPr>
              <w:pStyle w:val="TableParagraph"/>
              <w:ind w:left="105"/>
              <w:rPr>
                <w:sz w:val="18"/>
              </w:rPr>
            </w:pPr>
            <w:r>
              <w:rPr>
                <w:sz w:val="18"/>
              </w:rPr>
              <w:t>циально-докумен-</w:t>
            </w:r>
          </w:p>
        </w:tc>
        <w:tc>
          <w:tcPr>
            <w:tcW w:w="2112" w:type="dxa"/>
            <w:tcBorders>
              <w:top w:val="nil"/>
              <w:bottom w:val="nil"/>
            </w:tcBorders>
          </w:tcPr>
          <w:p w:rsidR="00553BBE" w:rsidRDefault="00616760">
            <w:pPr>
              <w:pStyle w:val="TableParagraph"/>
              <w:rPr>
                <w:b/>
                <w:sz w:val="18"/>
              </w:rPr>
            </w:pPr>
            <w:r>
              <w:rPr>
                <w:b/>
                <w:sz w:val="18"/>
              </w:rPr>
              <w:t>сообщение</w:t>
            </w:r>
          </w:p>
        </w:tc>
      </w:tr>
      <w:tr w:rsidR="00553BBE">
        <w:trPr>
          <w:trHeight w:val="204"/>
        </w:trPr>
        <w:tc>
          <w:tcPr>
            <w:tcW w:w="2117" w:type="dxa"/>
            <w:tcBorders>
              <w:top w:val="nil"/>
              <w:bottom w:val="nil"/>
            </w:tcBorders>
          </w:tcPr>
          <w:p w:rsidR="00553BBE" w:rsidRDefault="00616760">
            <w:pPr>
              <w:pStyle w:val="TableParagraph"/>
              <w:spacing w:line="184" w:lineRule="exact"/>
              <w:rPr>
                <w:sz w:val="18"/>
              </w:rPr>
            </w:pPr>
            <w:r>
              <w:rPr>
                <w:sz w:val="18"/>
              </w:rPr>
              <w:t>функциональных</w:t>
            </w:r>
          </w:p>
        </w:tc>
        <w:tc>
          <w:tcPr>
            <w:tcW w:w="2112" w:type="dxa"/>
            <w:tcBorders>
              <w:top w:val="nil"/>
              <w:bottom w:val="nil"/>
            </w:tcBorders>
          </w:tcPr>
          <w:p w:rsidR="00553BBE" w:rsidRDefault="00616760">
            <w:pPr>
              <w:pStyle w:val="TableParagraph"/>
              <w:tabs>
                <w:tab w:val="left" w:pos="1189"/>
              </w:tabs>
              <w:spacing w:line="184" w:lineRule="exact"/>
              <w:ind w:left="105"/>
              <w:rPr>
                <w:sz w:val="18"/>
              </w:rPr>
            </w:pPr>
            <w:r>
              <w:rPr>
                <w:spacing w:val="2"/>
                <w:sz w:val="18"/>
              </w:rPr>
              <w:t>тальный</w:t>
            </w:r>
            <w:r>
              <w:rPr>
                <w:spacing w:val="2"/>
                <w:sz w:val="18"/>
              </w:rPr>
              <w:tab/>
              <w:t>(диплома-</w:t>
            </w:r>
          </w:p>
        </w:tc>
        <w:tc>
          <w:tcPr>
            <w:tcW w:w="2112" w:type="dxa"/>
            <w:tcBorders>
              <w:top w:val="nil"/>
              <w:bottom w:val="nil"/>
            </w:tcBorders>
          </w:tcPr>
          <w:p w:rsidR="00553BBE" w:rsidRDefault="00616760">
            <w:pPr>
              <w:pStyle w:val="TableParagraph"/>
              <w:tabs>
                <w:tab w:val="left" w:pos="772"/>
              </w:tabs>
              <w:spacing w:line="184" w:lineRule="exact"/>
              <w:rPr>
                <w:sz w:val="18"/>
              </w:rPr>
            </w:pPr>
            <w:r>
              <w:rPr>
                <w:sz w:val="18"/>
              </w:rPr>
              <w:t>1)</w:t>
            </w:r>
            <w:r>
              <w:rPr>
                <w:sz w:val="18"/>
              </w:rPr>
              <w:tab/>
            </w:r>
            <w:r>
              <w:rPr>
                <w:spacing w:val="-3"/>
                <w:sz w:val="18"/>
              </w:rPr>
              <w:t>императивность</w:t>
            </w:r>
          </w:p>
        </w:tc>
      </w:tr>
      <w:tr w:rsidR="00553BBE">
        <w:trPr>
          <w:trHeight w:val="206"/>
        </w:trPr>
        <w:tc>
          <w:tcPr>
            <w:tcW w:w="2117" w:type="dxa"/>
            <w:tcBorders>
              <w:top w:val="nil"/>
              <w:bottom w:val="nil"/>
            </w:tcBorders>
          </w:tcPr>
          <w:p w:rsidR="00553BBE" w:rsidRDefault="00616760">
            <w:pPr>
              <w:pStyle w:val="TableParagraph"/>
              <w:tabs>
                <w:tab w:val="left" w:pos="954"/>
                <w:tab w:val="left" w:pos="1756"/>
              </w:tabs>
              <w:rPr>
                <w:sz w:val="18"/>
              </w:rPr>
            </w:pPr>
            <w:r>
              <w:rPr>
                <w:spacing w:val="3"/>
                <w:sz w:val="18"/>
              </w:rPr>
              <w:t>стилей</w:t>
            </w:r>
            <w:r>
              <w:rPr>
                <w:spacing w:val="3"/>
                <w:sz w:val="18"/>
              </w:rPr>
              <w:tab/>
            </w:r>
            <w:r>
              <w:rPr>
                <w:sz w:val="18"/>
              </w:rPr>
              <w:t>языка,</w:t>
            </w:r>
            <w:r>
              <w:rPr>
                <w:sz w:val="18"/>
              </w:rPr>
              <w:tab/>
              <w:t>об-</w:t>
            </w:r>
          </w:p>
        </w:tc>
        <w:tc>
          <w:tcPr>
            <w:tcW w:w="2112" w:type="dxa"/>
            <w:tcBorders>
              <w:top w:val="nil"/>
              <w:bottom w:val="nil"/>
            </w:tcBorders>
          </w:tcPr>
          <w:p w:rsidR="00553BBE" w:rsidRDefault="00616760">
            <w:pPr>
              <w:pStyle w:val="TableParagraph"/>
              <w:tabs>
                <w:tab w:val="left" w:pos="1079"/>
                <w:tab w:val="left" w:pos="1415"/>
              </w:tabs>
              <w:ind w:left="105"/>
              <w:rPr>
                <w:sz w:val="18"/>
              </w:rPr>
            </w:pPr>
            <w:r>
              <w:rPr>
                <w:spacing w:val="2"/>
                <w:sz w:val="18"/>
              </w:rPr>
              <w:t>тический</w:t>
            </w:r>
            <w:r>
              <w:rPr>
                <w:spacing w:val="2"/>
                <w:sz w:val="18"/>
              </w:rPr>
              <w:tab/>
            </w:r>
            <w:r>
              <w:rPr>
                <w:sz w:val="18"/>
              </w:rPr>
              <w:t>и</w:t>
            </w:r>
            <w:r>
              <w:rPr>
                <w:sz w:val="18"/>
              </w:rPr>
              <w:tab/>
              <w:t>юриди-</w:t>
            </w:r>
          </w:p>
        </w:tc>
        <w:tc>
          <w:tcPr>
            <w:tcW w:w="2112" w:type="dxa"/>
            <w:tcBorders>
              <w:top w:val="nil"/>
              <w:bottom w:val="nil"/>
            </w:tcBorders>
          </w:tcPr>
          <w:p w:rsidR="00553BBE" w:rsidRDefault="00616760">
            <w:pPr>
              <w:pStyle w:val="TableParagraph"/>
              <w:rPr>
                <w:sz w:val="18"/>
              </w:rPr>
            </w:pPr>
            <w:r>
              <w:rPr>
                <w:sz w:val="18"/>
              </w:rPr>
              <w:t>(предписующе-должен-</w:t>
            </w:r>
          </w:p>
        </w:tc>
      </w:tr>
      <w:tr w:rsidR="00553BBE">
        <w:trPr>
          <w:trHeight w:val="206"/>
        </w:trPr>
        <w:tc>
          <w:tcPr>
            <w:tcW w:w="2117" w:type="dxa"/>
            <w:tcBorders>
              <w:top w:val="nil"/>
              <w:bottom w:val="nil"/>
            </w:tcBorders>
          </w:tcPr>
          <w:p w:rsidR="00553BBE" w:rsidRDefault="00616760">
            <w:pPr>
              <w:pStyle w:val="TableParagraph"/>
              <w:tabs>
                <w:tab w:val="left" w:pos="1539"/>
              </w:tabs>
              <w:rPr>
                <w:sz w:val="18"/>
              </w:rPr>
            </w:pPr>
            <w:r>
              <w:rPr>
                <w:sz w:val="18"/>
              </w:rPr>
              <w:t>служивающий</w:t>
            </w:r>
            <w:r>
              <w:rPr>
                <w:sz w:val="18"/>
              </w:rPr>
              <w:tab/>
              <w:t>сферу</w:t>
            </w:r>
          </w:p>
        </w:tc>
        <w:tc>
          <w:tcPr>
            <w:tcW w:w="2112" w:type="dxa"/>
            <w:tcBorders>
              <w:top w:val="nil"/>
              <w:bottom w:val="nil"/>
            </w:tcBorders>
          </w:tcPr>
          <w:p w:rsidR="00553BBE" w:rsidRDefault="00616760">
            <w:pPr>
              <w:pStyle w:val="TableParagraph"/>
              <w:ind w:left="105"/>
              <w:rPr>
                <w:sz w:val="18"/>
              </w:rPr>
            </w:pPr>
            <w:r>
              <w:rPr>
                <w:sz w:val="18"/>
              </w:rPr>
              <w:t>ческий), 2) обиходно-</w:t>
            </w:r>
          </w:p>
        </w:tc>
        <w:tc>
          <w:tcPr>
            <w:tcW w:w="2112" w:type="dxa"/>
            <w:tcBorders>
              <w:top w:val="nil"/>
              <w:bottom w:val="nil"/>
            </w:tcBorders>
          </w:tcPr>
          <w:p w:rsidR="00553BBE" w:rsidRDefault="00616760">
            <w:pPr>
              <w:pStyle w:val="TableParagraph"/>
              <w:rPr>
                <w:sz w:val="18"/>
              </w:rPr>
            </w:pPr>
            <w:r>
              <w:rPr>
                <w:sz w:val="18"/>
              </w:rPr>
              <w:t>ствующий характер);</w:t>
            </w:r>
          </w:p>
        </w:tc>
      </w:tr>
      <w:tr w:rsidR="00553BBE">
        <w:trPr>
          <w:trHeight w:val="206"/>
        </w:trPr>
        <w:tc>
          <w:tcPr>
            <w:tcW w:w="2117" w:type="dxa"/>
            <w:tcBorders>
              <w:top w:val="nil"/>
              <w:bottom w:val="nil"/>
            </w:tcBorders>
          </w:tcPr>
          <w:p w:rsidR="00553BBE" w:rsidRDefault="00616760">
            <w:pPr>
              <w:pStyle w:val="TableParagraph"/>
              <w:rPr>
                <w:sz w:val="18"/>
              </w:rPr>
            </w:pPr>
            <w:r>
              <w:rPr>
                <w:sz w:val="18"/>
              </w:rPr>
              <w:t>письменных</w:t>
            </w:r>
          </w:p>
        </w:tc>
        <w:tc>
          <w:tcPr>
            <w:tcW w:w="2112" w:type="dxa"/>
            <w:tcBorders>
              <w:top w:val="nil"/>
              <w:bottom w:val="nil"/>
            </w:tcBorders>
          </w:tcPr>
          <w:p w:rsidR="00553BBE" w:rsidRDefault="00616760">
            <w:pPr>
              <w:pStyle w:val="TableParagraph"/>
              <w:tabs>
                <w:tab w:val="left" w:pos="1175"/>
              </w:tabs>
              <w:ind w:left="105"/>
              <w:rPr>
                <w:sz w:val="18"/>
              </w:rPr>
            </w:pPr>
            <w:r>
              <w:rPr>
                <w:sz w:val="18"/>
              </w:rPr>
              <w:t>деловой</w:t>
            </w:r>
            <w:r>
              <w:rPr>
                <w:sz w:val="18"/>
              </w:rPr>
              <w:tab/>
              <w:t>служебная</w:t>
            </w:r>
          </w:p>
        </w:tc>
        <w:tc>
          <w:tcPr>
            <w:tcW w:w="2112" w:type="dxa"/>
            <w:tcBorders>
              <w:top w:val="nil"/>
              <w:bottom w:val="nil"/>
            </w:tcBorders>
          </w:tcPr>
          <w:p w:rsidR="00553BBE" w:rsidRDefault="00616760">
            <w:pPr>
              <w:pStyle w:val="TableParagraph"/>
              <w:rPr>
                <w:sz w:val="18"/>
              </w:rPr>
            </w:pPr>
            <w:r>
              <w:rPr>
                <w:sz w:val="18"/>
              </w:rPr>
              <w:t>2) подготовленность;</w:t>
            </w:r>
          </w:p>
        </w:tc>
      </w:tr>
      <w:tr w:rsidR="00553BBE">
        <w:trPr>
          <w:trHeight w:val="208"/>
        </w:trPr>
        <w:tc>
          <w:tcPr>
            <w:tcW w:w="2117" w:type="dxa"/>
            <w:tcBorders>
              <w:top w:val="nil"/>
              <w:bottom w:val="nil"/>
            </w:tcBorders>
          </w:tcPr>
          <w:p w:rsidR="00553BBE" w:rsidRDefault="00616760">
            <w:pPr>
              <w:pStyle w:val="TableParagraph"/>
              <w:spacing w:line="189" w:lineRule="exact"/>
              <w:rPr>
                <w:sz w:val="18"/>
              </w:rPr>
            </w:pPr>
            <w:r>
              <w:rPr>
                <w:sz w:val="18"/>
              </w:rPr>
              <w:t>официально-деловых</w:t>
            </w:r>
          </w:p>
        </w:tc>
        <w:tc>
          <w:tcPr>
            <w:tcW w:w="2112" w:type="dxa"/>
            <w:tcBorders>
              <w:top w:val="nil"/>
              <w:bottom w:val="nil"/>
            </w:tcBorders>
          </w:tcPr>
          <w:p w:rsidR="00553BBE" w:rsidRDefault="00616760">
            <w:pPr>
              <w:pStyle w:val="TableParagraph"/>
              <w:spacing w:line="189" w:lineRule="exact"/>
              <w:ind w:left="105"/>
              <w:rPr>
                <w:sz w:val="18"/>
              </w:rPr>
            </w:pPr>
            <w:r>
              <w:rPr>
                <w:sz w:val="18"/>
              </w:rPr>
              <w:t>переписка, деловые бу-</w:t>
            </w:r>
          </w:p>
        </w:tc>
        <w:tc>
          <w:tcPr>
            <w:tcW w:w="2112" w:type="dxa"/>
            <w:tcBorders>
              <w:top w:val="nil"/>
              <w:bottom w:val="nil"/>
            </w:tcBorders>
          </w:tcPr>
          <w:p w:rsidR="00553BBE" w:rsidRDefault="00616760">
            <w:pPr>
              <w:pStyle w:val="TableParagraph"/>
              <w:spacing w:line="189" w:lineRule="exact"/>
              <w:rPr>
                <w:sz w:val="18"/>
              </w:rPr>
            </w:pPr>
            <w:r>
              <w:rPr>
                <w:sz w:val="18"/>
              </w:rPr>
              <w:t>3) официальность;</w:t>
            </w:r>
          </w:p>
        </w:tc>
      </w:tr>
      <w:tr w:rsidR="00553BBE">
        <w:trPr>
          <w:trHeight w:val="208"/>
        </w:trPr>
        <w:tc>
          <w:tcPr>
            <w:tcW w:w="2117" w:type="dxa"/>
            <w:tcBorders>
              <w:top w:val="nil"/>
              <w:bottom w:val="nil"/>
            </w:tcBorders>
          </w:tcPr>
          <w:p w:rsidR="00553BBE" w:rsidRDefault="00616760">
            <w:pPr>
              <w:pStyle w:val="TableParagraph"/>
              <w:spacing w:line="189" w:lineRule="exact"/>
              <w:rPr>
                <w:sz w:val="18"/>
              </w:rPr>
            </w:pPr>
            <w:r>
              <w:rPr>
                <w:sz w:val="18"/>
              </w:rPr>
              <w:t>отношений.</w:t>
            </w:r>
          </w:p>
        </w:tc>
        <w:tc>
          <w:tcPr>
            <w:tcW w:w="2112" w:type="dxa"/>
            <w:tcBorders>
              <w:top w:val="nil"/>
              <w:bottom w:val="nil"/>
            </w:tcBorders>
          </w:tcPr>
          <w:p w:rsidR="00553BBE" w:rsidRDefault="00616760">
            <w:pPr>
              <w:pStyle w:val="TableParagraph"/>
              <w:spacing w:line="189" w:lineRule="exact"/>
              <w:ind w:left="105"/>
              <w:rPr>
                <w:sz w:val="18"/>
              </w:rPr>
            </w:pPr>
            <w:r>
              <w:rPr>
                <w:sz w:val="18"/>
              </w:rPr>
              <w:t>маги).</w:t>
            </w:r>
          </w:p>
        </w:tc>
        <w:tc>
          <w:tcPr>
            <w:tcW w:w="2112" w:type="dxa"/>
            <w:tcBorders>
              <w:top w:val="nil"/>
              <w:bottom w:val="nil"/>
            </w:tcBorders>
          </w:tcPr>
          <w:p w:rsidR="00553BBE" w:rsidRDefault="00616760">
            <w:pPr>
              <w:pStyle w:val="TableParagraph"/>
              <w:spacing w:line="189" w:lineRule="exact"/>
              <w:rPr>
                <w:sz w:val="18"/>
              </w:rPr>
            </w:pPr>
            <w:r>
              <w:rPr>
                <w:sz w:val="18"/>
              </w:rPr>
              <w:t>4) логичность;</w:t>
            </w:r>
          </w:p>
        </w:tc>
      </w:tr>
      <w:tr w:rsidR="00553BBE">
        <w:trPr>
          <w:trHeight w:val="208"/>
        </w:trPr>
        <w:tc>
          <w:tcPr>
            <w:tcW w:w="2117"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616760">
            <w:pPr>
              <w:pStyle w:val="TableParagraph"/>
              <w:tabs>
                <w:tab w:val="left" w:pos="1372"/>
              </w:tabs>
              <w:spacing w:before="1" w:line="187" w:lineRule="exact"/>
              <w:ind w:left="105"/>
              <w:rPr>
                <w:b/>
                <w:sz w:val="18"/>
              </w:rPr>
            </w:pPr>
            <w:r>
              <w:rPr>
                <w:b/>
                <w:sz w:val="18"/>
              </w:rPr>
              <w:t>Устные</w:t>
            </w:r>
            <w:r>
              <w:rPr>
                <w:b/>
                <w:sz w:val="18"/>
              </w:rPr>
              <w:tab/>
              <w:t>жанры:</w:t>
            </w:r>
          </w:p>
        </w:tc>
        <w:tc>
          <w:tcPr>
            <w:tcW w:w="2112" w:type="dxa"/>
            <w:tcBorders>
              <w:top w:val="nil"/>
              <w:bottom w:val="nil"/>
            </w:tcBorders>
          </w:tcPr>
          <w:p w:rsidR="00553BBE" w:rsidRDefault="00616760">
            <w:pPr>
              <w:pStyle w:val="TableParagraph"/>
              <w:tabs>
                <w:tab w:val="left" w:pos="676"/>
                <w:tab w:val="left" w:pos="1828"/>
              </w:tabs>
              <w:spacing w:line="189" w:lineRule="exact"/>
              <w:rPr>
                <w:sz w:val="18"/>
              </w:rPr>
            </w:pPr>
            <w:r>
              <w:rPr>
                <w:sz w:val="18"/>
              </w:rPr>
              <w:t>5)</w:t>
            </w:r>
            <w:r>
              <w:rPr>
                <w:sz w:val="18"/>
              </w:rPr>
              <w:tab/>
              <w:t>точность,</w:t>
            </w:r>
            <w:r>
              <w:rPr>
                <w:sz w:val="18"/>
              </w:rPr>
              <w:tab/>
              <w:t>не</w:t>
            </w:r>
          </w:p>
        </w:tc>
      </w:tr>
      <w:tr w:rsidR="00553BBE">
        <w:trPr>
          <w:trHeight w:val="204"/>
        </w:trPr>
        <w:tc>
          <w:tcPr>
            <w:tcW w:w="2117"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616760">
            <w:pPr>
              <w:pStyle w:val="TableParagraph"/>
              <w:tabs>
                <w:tab w:val="left" w:pos="876"/>
              </w:tabs>
              <w:spacing w:line="184" w:lineRule="exact"/>
              <w:ind w:left="105"/>
              <w:rPr>
                <w:sz w:val="18"/>
              </w:rPr>
            </w:pPr>
            <w:r>
              <w:rPr>
                <w:sz w:val="18"/>
              </w:rPr>
              <w:t>доклад</w:t>
            </w:r>
            <w:r>
              <w:rPr>
                <w:sz w:val="18"/>
              </w:rPr>
              <w:tab/>
              <w:t>официального</w:t>
            </w:r>
          </w:p>
        </w:tc>
        <w:tc>
          <w:tcPr>
            <w:tcW w:w="2112" w:type="dxa"/>
            <w:tcBorders>
              <w:top w:val="nil"/>
              <w:bottom w:val="nil"/>
            </w:tcBorders>
          </w:tcPr>
          <w:p w:rsidR="00553BBE" w:rsidRDefault="00616760">
            <w:pPr>
              <w:pStyle w:val="TableParagraph"/>
              <w:spacing w:line="184" w:lineRule="exact"/>
              <w:rPr>
                <w:sz w:val="18"/>
              </w:rPr>
            </w:pPr>
            <w:r>
              <w:rPr>
                <w:sz w:val="18"/>
              </w:rPr>
              <w:t>допускающая</w:t>
            </w:r>
          </w:p>
        </w:tc>
      </w:tr>
      <w:tr w:rsidR="00553BBE">
        <w:trPr>
          <w:trHeight w:val="206"/>
        </w:trPr>
        <w:tc>
          <w:tcPr>
            <w:tcW w:w="2117"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616760">
            <w:pPr>
              <w:pStyle w:val="TableParagraph"/>
              <w:tabs>
                <w:tab w:val="left" w:pos="925"/>
              </w:tabs>
              <w:ind w:left="105"/>
              <w:rPr>
                <w:b/>
                <w:sz w:val="18"/>
              </w:rPr>
            </w:pPr>
            <w:r>
              <w:rPr>
                <w:sz w:val="18"/>
              </w:rPr>
              <w:t>лица.</w:t>
            </w:r>
            <w:r>
              <w:rPr>
                <w:sz w:val="18"/>
              </w:rPr>
              <w:tab/>
            </w:r>
            <w:r>
              <w:rPr>
                <w:b/>
                <w:sz w:val="18"/>
              </w:rPr>
              <w:t>Письменные</w:t>
            </w:r>
          </w:p>
        </w:tc>
        <w:tc>
          <w:tcPr>
            <w:tcW w:w="2112" w:type="dxa"/>
            <w:tcBorders>
              <w:top w:val="nil"/>
              <w:bottom w:val="nil"/>
            </w:tcBorders>
          </w:tcPr>
          <w:p w:rsidR="00553BBE" w:rsidRDefault="00616760">
            <w:pPr>
              <w:pStyle w:val="TableParagraph"/>
              <w:rPr>
                <w:sz w:val="18"/>
              </w:rPr>
            </w:pPr>
            <w:r>
              <w:rPr>
                <w:sz w:val="18"/>
              </w:rPr>
              <w:t>разночтений;</w:t>
            </w:r>
          </w:p>
        </w:tc>
      </w:tr>
      <w:tr w:rsidR="00553BBE">
        <w:trPr>
          <w:trHeight w:val="206"/>
        </w:trPr>
        <w:tc>
          <w:tcPr>
            <w:tcW w:w="2117"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616760">
            <w:pPr>
              <w:pStyle w:val="TableParagraph"/>
              <w:tabs>
                <w:tab w:val="left" w:pos="1521"/>
              </w:tabs>
              <w:ind w:left="105"/>
              <w:rPr>
                <w:sz w:val="18"/>
              </w:rPr>
            </w:pPr>
            <w:r>
              <w:rPr>
                <w:b/>
                <w:sz w:val="18"/>
              </w:rPr>
              <w:t>жанры:</w:t>
            </w:r>
            <w:r>
              <w:rPr>
                <w:b/>
                <w:sz w:val="18"/>
              </w:rPr>
              <w:tab/>
            </w:r>
            <w:r>
              <w:rPr>
                <w:sz w:val="18"/>
              </w:rPr>
              <w:t>закон,</w:t>
            </w:r>
          </w:p>
        </w:tc>
        <w:tc>
          <w:tcPr>
            <w:tcW w:w="2112" w:type="dxa"/>
            <w:tcBorders>
              <w:top w:val="nil"/>
              <w:bottom w:val="nil"/>
            </w:tcBorders>
          </w:tcPr>
          <w:p w:rsidR="00553BBE" w:rsidRDefault="00616760">
            <w:pPr>
              <w:pStyle w:val="TableParagraph"/>
              <w:tabs>
                <w:tab w:val="left" w:pos="1324"/>
              </w:tabs>
              <w:rPr>
                <w:sz w:val="18"/>
              </w:rPr>
            </w:pPr>
            <w:r>
              <w:rPr>
                <w:sz w:val="18"/>
              </w:rPr>
              <w:t>6)</w:t>
            </w:r>
            <w:r>
              <w:rPr>
                <w:sz w:val="18"/>
              </w:rPr>
              <w:tab/>
              <w:t>четкость</w:t>
            </w:r>
          </w:p>
        </w:tc>
      </w:tr>
      <w:tr w:rsidR="00553BBE">
        <w:trPr>
          <w:trHeight w:val="206"/>
        </w:trPr>
        <w:tc>
          <w:tcPr>
            <w:tcW w:w="2117"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616760">
            <w:pPr>
              <w:pStyle w:val="TableParagraph"/>
              <w:ind w:left="105"/>
              <w:rPr>
                <w:sz w:val="18"/>
              </w:rPr>
            </w:pPr>
            <w:r>
              <w:rPr>
                <w:sz w:val="18"/>
              </w:rPr>
              <w:t>постановление) приказ,</w:t>
            </w:r>
          </w:p>
        </w:tc>
        <w:tc>
          <w:tcPr>
            <w:tcW w:w="2112" w:type="dxa"/>
            <w:tcBorders>
              <w:top w:val="nil"/>
              <w:bottom w:val="nil"/>
            </w:tcBorders>
          </w:tcPr>
          <w:p w:rsidR="00553BBE" w:rsidRDefault="00616760">
            <w:pPr>
              <w:pStyle w:val="TableParagraph"/>
              <w:rPr>
                <w:sz w:val="18"/>
              </w:rPr>
            </w:pPr>
            <w:r>
              <w:rPr>
                <w:sz w:val="18"/>
              </w:rPr>
              <w:t>формулировок;</w:t>
            </w:r>
          </w:p>
        </w:tc>
      </w:tr>
      <w:tr w:rsidR="00553BBE">
        <w:trPr>
          <w:trHeight w:val="206"/>
        </w:trPr>
        <w:tc>
          <w:tcPr>
            <w:tcW w:w="2117"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616760">
            <w:pPr>
              <w:pStyle w:val="TableParagraph"/>
              <w:ind w:left="105"/>
              <w:rPr>
                <w:sz w:val="18"/>
              </w:rPr>
            </w:pPr>
            <w:r>
              <w:rPr>
                <w:sz w:val="18"/>
              </w:rPr>
              <w:t>положение, устав, план,</w:t>
            </w:r>
          </w:p>
        </w:tc>
        <w:tc>
          <w:tcPr>
            <w:tcW w:w="2112" w:type="dxa"/>
            <w:tcBorders>
              <w:top w:val="nil"/>
              <w:bottom w:val="nil"/>
            </w:tcBorders>
          </w:tcPr>
          <w:p w:rsidR="00553BBE" w:rsidRDefault="00616760">
            <w:pPr>
              <w:pStyle w:val="TableParagraph"/>
              <w:rPr>
                <w:sz w:val="18"/>
              </w:rPr>
            </w:pPr>
            <w:r>
              <w:rPr>
                <w:sz w:val="18"/>
              </w:rPr>
              <w:t>7) конкретность;</w:t>
            </w:r>
          </w:p>
        </w:tc>
      </w:tr>
      <w:tr w:rsidR="00553BBE">
        <w:trPr>
          <w:trHeight w:val="208"/>
        </w:trPr>
        <w:tc>
          <w:tcPr>
            <w:tcW w:w="2117"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616760">
            <w:pPr>
              <w:pStyle w:val="TableParagraph"/>
              <w:spacing w:line="189" w:lineRule="exact"/>
              <w:ind w:left="105"/>
              <w:rPr>
                <w:sz w:val="18"/>
              </w:rPr>
            </w:pPr>
            <w:r>
              <w:rPr>
                <w:sz w:val="18"/>
              </w:rPr>
              <w:t>отчет, акт, протокол,</w:t>
            </w:r>
          </w:p>
        </w:tc>
        <w:tc>
          <w:tcPr>
            <w:tcW w:w="2112" w:type="dxa"/>
            <w:tcBorders>
              <w:top w:val="nil"/>
              <w:bottom w:val="nil"/>
            </w:tcBorders>
          </w:tcPr>
          <w:p w:rsidR="00553BBE" w:rsidRDefault="00616760">
            <w:pPr>
              <w:pStyle w:val="TableParagraph"/>
              <w:tabs>
                <w:tab w:val="left" w:pos="753"/>
                <w:tab w:val="left" w:pos="1900"/>
              </w:tabs>
              <w:spacing w:line="189" w:lineRule="exact"/>
              <w:rPr>
                <w:sz w:val="18"/>
              </w:rPr>
            </w:pPr>
            <w:r>
              <w:rPr>
                <w:sz w:val="18"/>
              </w:rPr>
              <w:t>8)</w:t>
            </w:r>
            <w:r>
              <w:rPr>
                <w:sz w:val="18"/>
              </w:rPr>
              <w:tab/>
            </w:r>
            <w:r>
              <w:rPr>
                <w:spacing w:val="3"/>
                <w:sz w:val="18"/>
              </w:rPr>
              <w:t>полнота</w:t>
            </w:r>
            <w:r>
              <w:rPr>
                <w:spacing w:val="3"/>
                <w:sz w:val="18"/>
              </w:rPr>
              <w:tab/>
            </w:r>
            <w:r>
              <w:rPr>
                <w:sz w:val="18"/>
              </w:rPr>
              <w:t>и</w:t>
            </w:r>
          </w:p>
        </w:tc>
      </w:tr>
      <w:tr w:rsidR="00553BBE">
        <w:trPr>
          <w:trHeight w:val="208"/>
        </w:trPr>
        <w:tc>
          <w:tcPr>
            <w:tcW w:w="2117"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616760">
            <w:pPr>
              <w:pStyle w:val="TableParagraph"/>
              <w:tabs>
                <w:tab w:val="left" w:pos="1381"/>
              </w:tabs>
              <w:spacing w:line="189" w:lineRule="exact"/>
              <w:ind w:left="105"/>
              <w:rPr>
                <w:sz w:val="18"/>
              </w:rPr>
            </w:pPr>
            <w:r>
              <w:rPr>
                <w:sz w:val="18"/>
              </w:rPr>
              <w:t>справка,</w:t>
            </w:r>
            <w:r>
              <w:rPr>
                <w:sz w:val="18"/>
              </w:rPr>
              <w:tab/>
              <w:t>деловое</w:t>
            </w:r>
          </w:p>
        </w:tc>
        <w:tc>
          <w:tcPr>
            <w:tcW w:w="2112" w:type="dxa"/>
            <w:tcBorders>
              <w:top w:val="nil"/>
              <w:bottom w:val="nil"/>
            </w:tcBorders>
          </w:tcPr>
          <w:p w:rsidR="00553BBE" w:rsidRDefault="00616760">
            <w:pPr>
              <w:pStyle w:val="TableParagraph"/>
              <w:tabs>
                <w:tab w:val="left" w:pos="1736"/>
              </w:tabs>
              <w:spacing w:line="189" w:lineRule="exact"/>
              <w:rPr>
                <w:sz w:val="18"/>
              </w:rPr>
            </w:pPr>
            <w:r>
              <w:rPr>
                <w:sz w:val="18"/>
              </w:rPr>
              <w:t>объективность</w:t>
            </w:r>
            <w:r>
              <w:rPr>
                <w:sz w:val="18"/>
              </w:rPr>
              <w:tab/>
              <w:t>вы-</w:t>
            </w:r>
          </w:p>
        </w:tc>
      </w:tr>
      <w:tr w:rsidR="00553BBE">
        <w:trPr>
          <w:trHeight w:val="206"/>
        </w:trPr>
        <w:tc>
          <w:tcPr>
            <w:tcW w:w="2117"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616760">
            <w:pPr>
              <w:pStyle w:val="TableParagraph"/>
              <w:tabs>
                <w:tab w:val="left" w:pos="1199"/>
              </w:tabs>
              <w:ind w:left="105"/>
              <w:rPr>
                <w:sz w:val="18"/>
              </w:rPr>
            </w:pPr>
            <w:r>
              <w:rPr>
                <w:sz w:val="18"/>
              </w:rPr>
              <w:t>письмо,</w:t>
            </w:r>
            <w:r>
              <w:rPr>
                <w:sz w:val="18"/>
              </w:rPr>
              <w:tab/>
              <w:t>докладная</w:t>
            </w:r>
          </w:p>
        </w:tc>
        <w:tc>
          <w:tcPr>
            <w:tcW w:w="2112" w:type="dxa"/>
            <w:tcBorders>
              <w:top w:val="nil"/>
              <w:bottom w:val="nil"/>
            </w:tcBorders>
          </w:tcPr>
          <w:p w:rsidR="00553BBE" w:rsidRDefault="00616760">
            <w:pPr>
              <w:pStyle w:val="TableParagraph"/>
              <w:rPr>
                <w:sz w:val="18"/>
              </w:rPr>
            </w:pPr>
            <w:r>
              <w:rPr>
                <w:sz w:val="18"/>
              </w:rPr>
              <w:t>сказывания;</w:t>
            </w:r>
          </w:p>
        </w:tc>
      </w:tr>
      <w:tr w:rsidR="00553BBE">
        <w:trPr>
          <w:trHeight w:val="206"/>
        </w:trPr>
        <w:tc>
          <w:tcPr>
            <w:tcW w:w="2117"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616760">
            <w:pPr>
              <w:pStyle w:val="TableParagraph"/>
              <w:tabs>
                <w:tab w:val="left" w:pos="1775"/>
              </w:tabs>
              <w:ind w:left="105"/>
              <w:rPr>
                <w:sz w:val="18"/>
              </w:rPr>
            </w:pPr>
            <w:r>
              <w:rPr>
                <w:sz w:val="18"/>
              </w:rPr>
              <w:t>записка,</w:t>
            </w:r>
            <w:r>
              <w:rPr>
                <w:sz w:val="18"/>
              </w:rPr>
              <w:tab/>
              <w:t>ав-</w:t>
            </w:r>
          </w:p>
        </w:tc>
        <w:tc>
          <w:tcPr>
            <w:tcW w:w="2112" w:type="dxa"/>
            <w:tcBorders>
              <w:top w:val="nil"/>
              <w:bottom w:val="nil"/>
            </w:tcBorders>
          </w:tcPr>
          <w:p w:rsidR="00553BBE" w:rsidRDefault="00616760">
            <w:pPr>
              <w:pStyle w:val="TableParagraph"/>
              <w:rPr>
                <w:sz w:val="18"/>
              </w:rPr>
            </w:pPr>
            <w:r>
              <w:rPr>
                <w:sz w:val="18"/>
              </w:rPr>
              <w:t>9) лаконизм изложения;</w:t>
            </w:r>
          </w:p>
        </w:tc>
      </w:tr>
      <w:tr w:rsidR="00553BBE">
        <w:trPr>
          <w:trHeight w:val="206"/>
        </w:trPr>
        <w:tc>
          <w:tcPr>
            <w:tcW w:w="2117"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616760">
            <w:pPr>
              <w:pStyle w:val="TableParagraph"/>
              <w:tabs>
                <w:tab w:val="left" w:pos="1372"/>
              </w:tabs>
              <w:ind w:left="105"/>
              <w:rPr>
                <w:sz w:val="18"/>
              </w:rPr>
            </w:pPr>
            <w:r>
              <w:rPr>
                <w:sz w:val="18"/>
              </w:rPr>
              <w:t>тобиография,</w:t>
            </w:r>
            <w:r>
              <w:rPr>
                <w:sz w:val="18"/>
              </w:rPr>
              <w:tab/>
              <w:t>резюме,</w:t>
            </w:r>
          </w:p>
        </w:tc>
        <w:tc>
          <w:tcPr>
            <w:tcW w:w="2112" w:type="dxa"/>
            <w:tcBorders>
              <w:top w:val="nil"/>
              <w:bottom w:val="nil"/>
            </w:tcBorders>
          </w:tcPr>
          <w:p w:rsidR="00553BBE" w:rsidRDefault="00616760">
            <w:pPr>
              <w:pStyle w:val="TableParagraph"/>
              <w:tabs>
                <w:tab w:val="left" w:pos="642"/>
                <w:tab w:val="left" w:pos="1477"/>
              </w:tabs>
              <w:rPr>
                <w:sz w:val="18"/>
              </w:rPr>
            </w:pPr>
            <w:r>
              <w:rPr>
                <w:sz w:val="18"/>
              </w:rPr>
              <w:t>10)</w:t>
            </w:r>
            <w:r>
              <w:rPr>
                <w:sz w:val="18"/>
              </w:rPr>
              <w:tab/>
            </w:r>
            <w:r>
              <w:rPr>
                <w:spacing w:val="-3"/>
                <w:sz w:val="18"/>
              </w:rPr>
              <w:t>особые</w:t>
            </w:r>
            <w:r>
              <w:rPr>
                <w:spacing w:val="-3"/>
                <w:sz w:val="18"/>
              </w:rPr>
              <w:tab/>
            </w:r>
            <w:r>
              <w:rPr>
                <w:sz w:val="18"/>
              </w:rPr>
              <w:t>формы</w:t>
            </w:r>
          </w:p>
        </w:tc>
      </w:tr>
      <w:tr w:rsidR="00553BBE">
        <w:trPr>
          <w:trHeight w:val="206"/>
        </w:trPr>
        <w:tc>
          <w:tcPr>
            <w:tcW w:w="2117"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616760">
            <w:pPr>
              <w:pStyle w:val="TableParagraph"/>
              <w:ind w:left="105"/>
              <w:rPr>
                <w:sz w:val="18"/>
              </w:rPr>
            </w:pPr>
            <w:r>
              <w:rPr>
                <w:sz w:val="18"/>
              </w:rPr>
              <w:t>заявление,</w:t>
            </w:r>
          </w:p>
        </w:tc>
        <w:tc>
          <w:tcPr>
            <w:tcW w:w="2112" w:type="dxa"/>
            <w:tcBorders>
              <w:top w:val="nil"/>
              <w:bottom w:val="nil"/>
            </w:tcBorders>
          </w:tcPr>
          <w:p w:rsidR="00553BBE" w:rsidRDefault="00616760">
            <w:pPr>
              <w:pStyle w:val="TableParagraph"/>
              <w:rPr>
                <w:sz w:val="18"/>
              </w:rPr>
            </w:pPr>
            <w:r>
              <w:rPr>
                <w:sz w:val="18"/>
              </w:rPr>
              <w:t>расположения</w:t>
            </w:r>
          </w:p>
        </w:tc>
      </w:tr>
      <w:tr w:rsidR="00553BBE">
        <w:trPr>
          <w:trHeight w:val="206"/>
        </w:trPr>
        <w:tc>
          <w:tcPr>
            <w:tcW w:w="2117"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616760">
            <w:pPr>
              <w:pStyle w:val="TableParagraph"/>
              <w:ind w:left="105"/>
              <w:rPr>
                <w:sz w:val="18"/>
              </w:rPr>
            </w:pPr>
            <w:r>
              <w:rPr>
                <w:sz w:val="18"/>
              </w:rPr>
              <w:t>доверенность, расписка,</w:t>
            </w:r>
          </w:p>
        </w:tc>
        <w:tc>
          <w:tcPr>
            <w:tcW w:w="2112" w:type="dxa"/>
            <w:tcBorders>
              <w:top w:val="nil"/>
              <w:bottom w:val="nil"/>
            </w:tcBorders>
          </w:tcPr>
          <w:p w:rsidR="00553BBE" w:rsidRDefault="00616760">
            <w:pPr>
              <w:pStyle w:val="TableParagraph"/>
              <w:rPr>
                <w:sz w:val="18"/>
              </w:rPr>
            </w:pPr>
            <w:r>
              <w:rPr>
                <w:sz w:val="18"/>
              </w:rPr>
              <w:t>материала;</w:t>
            </w:r>
          </w:p>
        </w:tc>
      </w:tr>
      <w:tr w:rsidR="00553BBE">
        <w:trPr>
          <w:trHeight w:val="206"/>
        </w:trPr>
        <w:tc>
          <w:tcPr>
            <w:tcW w:w="2117"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616760">
            <w:pPr>
              <w:pStyle w:val="TableParagraph"/>
              <w:ind w:left="105"/>
              <w:rPr>
                <w:sz w:val="18"/>
              </w:rPr>
            </w:pPr>
            <w:r>
              <w:rPr>
                <w:sz w:val="18"/>
              </w:rPr>
              <w:t>отчет, характеристика.</w:t>
            </w:r>
          </w:p>
        </w:tc>
        <w:tc>
          <w:tcPr>
            <w:tcW w:w="2112" w:type="dxa"/>
            <w:tcBorders>
              <w:top w:val="nil"/>
              <w:bottom w:val="nil"/>
            </w:tcBorders>
          </w:tcPr>
          <w:p w:rsidR="00553BBE" w:rsidRDefault="00616760">
            <w:pPr>
              <w:pStyle w:val="TableParagraph"/>
              <w:tabs>
                <w:tab w:val="left" w:pos="772"/>
              </w:tabs>
              <w:rPr>
                <w:sz w:val="18"/>
              </w:rPr>
            </w:pPr>
            <w:r>
              <w:rPr>
                <w:sz w:val="18"/>
              </w:rPr>
              <w:t>11)</w:t>
            </w:r>
            <w:r>
              <w:rPr>
                <w:sz w:val="18"/>
              </w:rPr>
              <w:tab/>
              <w:t>стандартизация,</w:t>
            </w:r>
          </w:p>
        </w:tc>
      </w:tr>
      <w:tr w:rsidR="00553BBE">
        <w:trPr>
          <w:trHeight w:val="208"/>
        </w:trPr>
        <w:tc>
          <w:tcPr>
            <w:tcW w:w="2117"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616760">
            <w:pPr>
              <w:pStyle w:val="TableParagraph"/>
              <w:spacing w:line="189" w:lineRule="exact"/>
              <w:rPr>
                <w:sz w:val="18"/>
              </w:rPr>
            </w:pPr>
            <w:r>
              <w:rPr>
                <w:sz w:val="18"/>
              </w:rPr>
              <w:t>шаблон;</w:t>
            </w:r>
          </w:p>
        </w:tc>
      </w:tr>
      <w:tr w:rsidR="00553BBE">
        <w:trPr>
          <w:trHeight w:val="208"/>
        </w:trPr>
        <w:tc>
          <w:tcPr>
            <w:tcW w:w="2117"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616760">
            <w:pPr>
              <w:pStyle w:val="TableParagraph"/>
              <w:spacing w:line="189" w:lineRule="exact"/>
              <w:rPr>
                <w:sz w:val="18"/>
              </w:rPr>
            </w:pPr>
            <w:r>
              <w:rPr>
                <w:sz w:val="18"/>
              </w:rPr>
              <w:t>12) бесстрастность;</w:t>
            </w:r>
          </w:p>
        </w:tc>
      </w:tr>
      <w:tr w:rsidR="00553BBE">
        <w:trPr>
          <w:trHeight w:val="206"/>
        </w:trPr>
        <w:tc>
          <w:tcPr>
            <w:tcW w:w="2117"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616760">
            <w:pPr>
              <w:pStyle w:val="TableParagraph"/>
              <w:ind w:left="109"/>
              <w:rPr>
                <w:sz w:val="18"/>
              </w:rPr>
            </w:pPr>
            <w:r>
              <w:rPr>
                <w:sz w:val="18"/>
              </w:rPr>
              <w:t>13) неличный характер</w:t>
            </w:r>
          </w:p>
        </w:tc>
      </w:tr>
      <w:tr w:rsidR="00553BBE">
        <w:trPr>
          <w:trHeight w:val="207"/>
        </w:trPr>
        <w:tc>
          <w:tcPr>
            <w:tcW w:w="2117" w:type="dxa"/>
            <w:tcBorders>
              <w:top w:val="nil"/>
            </w:tcBorders>
          </w:tcPr>
          <w:p w:rsidR="00553BBE" w:rsidRDefault="00553BBE">
            <w:pPr>
              <w:pStyle w:val="TableParagraph"/>
              <w:spacing w:line="240" w:lineRule="auto"/>
              <w:ind w:left="0"/>
              <w:rPr>
                <w:sz w:val="14"/>
              </w:rPr>
            </w:pPr>
          </w:p>
        </w:tc>
        <w:tc>
          <w:tcPr>
            <w:tcW w:w="2112" w:type="dxa"/>
            <w:tcBorders>
              <w:top w:val="nil"/>
            </w:tcBorders>
          </w:tcPr>
          <w:p w:rsidR="00553BBE" w:rsidRDefault="00553BBE">
            <w:pPr>
              <w:pStyle w:val="TableParagraph"/>
              <w:spacing w:line="240" w:lineRule="auto"/>
              <w:ind w:left="0"/>
              <w:rPr>
                <w:sz w:val="14"/>
              </w:rPr>
            </w:pPr>
          </w:p>
        </w:tc>
        <w:tc>
          <w:tcPr>
            <w:tcW w:w="2112" w:type="dxa"/>
            <w:tcBorders>
              <w:top w:val="nil"/>
            </w:tcBorders>
          </w:tcPr>
          <w:p w:rsidR="00553BBE" w:rsidRDefault="00616760">
            <w:pPr>
              <w:pStyle w:val="TableParagraph"/>
              <w:spacing w:line="188" w:lineRule="exact"/>
              <w:ind w:left="109"/>
              <w:rPr>
                <w:sz w:val="18"/>
              </w:rPr>
            </w:pPr>
            <w:r>
              <w:rPr>
                <w:sz w:val="18"/>
              </w:rPr>
              <w:t>речи.</w:t>
            </w:r>
          </w:p>
        </w:tc>
      </w:tr>
      <w:tr w:rsidR="00553BBE">
        <w:trPr>
          <w:trHeight w:val="206"/>
        </w:trPr>
        <w:tc>
          <w:tcPr>
            <w:tcW w:w="6341" w:type="dxa"/>
            <w:gridSpan w:val="3"/>
          </w:tcPr>
          <w:p w:rsidR="00553BBE" w:rsidRDefault="00616760">
            <w:pPr>
              <w:pStyle w:val="TableParagraph"/>
              <w:ind w:left="1766"/>
              <w:rPr>
                <w:b/>
                <w:sz w:val="18"/>
              </w:rPr>
            </w:pPr>
            <w:r>
              <w:rPr>
                <w:b/>
                <w:sz w:val="18"/>
              </w:rPr>
              <w:t>Используемые языковые средства</w:t>
            </w:r>
          </w:p>
        </w:tc>
      </w:tr>
      <w:tr w:rsidR="00553BBE">
        <w:trPr>
          <w:trHeight w:val="623"/>
        </w:trPr>
        <w:tc>
          <w:tcPr>
            <w:tcW w:w="2117" w:type="dxa"/>
          </w:tcPr>
          <w:p w:rsidR="00553BBE" w:rsidRDefault="00616760">
            <w:pPr>
              <w:pStyle w:val="TableParagraph"/>
              <w:spacing w:line="240" w:lineRule="auto"/>
              <w:ind w:left="340" w:right="326" w:hanging="5"/>
              <w:jc w:val="center"/>
              <w:rPr>
                <w:sz w:val="18"/>
              </w:rPr>
            </w:pPr>
            <w:r>
              <w:rPr>
                <w:sz w:val="18"/>
              </w:rPr>
              <w:t>лексические, фразеологические,</w:t>
            </w:r>
          </w:p>
          <w:p w:rsidR="00553BBE" w:rsidRDefault="00616760">
            <w:pPr>
              <w:pStyle w:val="TableParagraph"/>
              <w:spacing w:line="195" w:lineRule="exact"/>
              <w:ind w:left="87" w:right="239"/>
              <w:jc w:val="center"/>
              <w:rPr>
                <w:sz w:val="18"/>
              </w:rPr>
            </w:pPr>
            <w:r>
              <w:rPr>
                <w:sz w:val="18"/>
              </w:rPr>
              <w:t>словообразовательные</w:t>
            </w:r>
          </w:p>
        </w:tc>
        <w:tc>
          <w:tcPr>
            <w:tcW w:w="2112" w:type="dxa"/>
          </w:tcPr>
          <w:p w:rsidR="00553BBE" w:rsidRDefault="00553BBE">
            <w:pPr>
              <w:pStyle w:val="TableParagraph"/>
              <w:spacing w:before="5" w:line="240" w:lineRule="auto"/>
              <w:ind w:left="0"/>
              <w:rPr>
                <w:b/>
                <w:sz w:val="17"/>
              </w:rPr>
            </w:pPr>
          </w:p>
          <w:p w:rsidR="00553BBE" w:rsidRDefault="00616760">
            <w:pPr>
              <w:pStyle w:val="TableParagraph"/>
              <w:spacing w:before="1" w:line="240" w:lineRule="auto"/>
              <w:ind w:left="369"/>
              <w:rPr>
                <w:sz w:val="18"/>
              </w:rPr>
            </w:pPr>
            <w:r>
              <w:rPr>
                <w:sz w:val="18"/>
              </w:rPr>
              <w:t>морфологические</w:t>
            </w:r>
          </w:p>
        </w:tc>
        <w:tc>
          <w:tcPr>
            <w:tcW w:w="2112" w:type="dxa"/>
          </w:tcPr>
          <w:p w:rsidR="00553BBE" w:rsidRDefault="00553BBE">
            <w:pPr>
              <w:pStyle w:val="TableParagraph"/>
              <w:spacing w:before="5" w:line="240" w:lineRule="auto"/>
              <w:ind w:left="0"/>
              <w:rPr>
                <w:b/>
                <w:sz w:val="17"/>
              </w:rPr>
            </w:pPr>
          </w:p>
          <w:p w:rsidR="00553BBE" w:rsidRDefault="00616760">
            <w:pPr>
              <w:pStyle w:val="TableParagraph"/>
              <w:spacing w:before="1" w:line="240" w:lineRule="auto"/>
              <w:ind w:left="450"/>
              <w:rPr>
                <w:sz w:val="18"/>
              </w:rPr>
            </w:pPr>
            <w:r>
              <w:rPr>
                <w:sz w:val="18"/>
              </w:rPr>
              <w:t>синтаксические</w:t>
            </w:r>
          </w:p>
        </w:tc>
      </w:tr>
      <w:tr w:rsidR="00553BBE">
        <w:trPr>
          <w:trHeight w:val="618"/>
        </w:trPr>
        <w:tc>
          <w:tcPr>
            <w:tcW w:w="6341" w:type="dxa"/>
            <w:gridSpan w:val="3"/>
          </w:tcPr>
          <w:p w:rsidR="00553BBE" w:rsidRDefault="00616760">
            <w:pPr>
              <w:pStyle w:val="TableParagraph"/>
              <w:spacing w:line="240" w:lineRule="auto"/>
              <w:rPr>
                <w:sz w:val="18"/>
              </w:rPr>
            </w:pPr>
            <w:r>
              <w:rPr>
                <w:b/>
                <w:sz w:val="18"/>
              </w:rPr>
              <w:t xml:space="preserve">Общие языковые черты: </w:t>
            </w:r>
            <w:r>
              <w:rPr>
                <w:sz w:val="18"/>
              </w:rPr>
              <w:t>стандартность, стремление к стилистической однородности текста, упорядоченный характер использования языковых</w:t>
            </w:r>
          </w:p>
          <w:p w:rsidR="00553BBE" w:rsidRDefault="00616760">
            <w:pPr>
              <w:pStyle w:val="TableParagraph"/>
              <w:spacing w:line="190" w:lineRule="exact"/>
              <w:rPr>
                <w:sz w:val="18"/>
              </w:rPr>
            </w:pPr>
            <w:r>
              <w:rPr>
                <w:sz w:val="18"/>
              </w:rPr>
              <w:t>средств, единообразие языковых средств.</w:t>
            </w:r>
          </w:p>
        </w:tc>
      </w:tr>
      <w:tr w:rsidR="00553BBE">
        <w:trPr>
          <w:trHeight w:val="204"/>
        </w:trPr>
        <w:tc>
          <w:tcPr>
            <w:tcW w:w="2117" w:type="dxa"/>
            <w:tcBorders>
              <w:bottom w:val="nil"/>
            </w:tcBorders>
          </w:tcPr>
          <w:p w:rsidR="00553BBE" w:rsidRDefault="00616760">
            <w:pPr>
              <w:pStyle w:val="TableParagraph"/>
              <w:tabs>
                <w:tab w:val="left" w:pos="527"/>
              </w:tabs>
              <w:spacing w:line="185" w:lineRule="exact"/>
              <w:rPr>
                <w:sz w:val="18"/>
              </w:rPr>
            </w:pPr>
            <w:r>
              <w:rPr>
                <w:sz w:val="18"/>
              </w:rPr>
              <w:t>1)</w:t>
            </w:r>
            <w:r>
              <w:rPr>
                <w:sz w:val="18"/>
              </w:rPr>
              <w:tab/>
              <w:t>профессиональные</w:t>
            </w:r>
          </w:p>
        </w:tc>
        <w:tc>
          <w:tcPr>
            <w:tcW w:w="2112" w:type="dxa"/>
            <w:tcBorders>
              <w:bottom w:val="nil"/>
            </w:tcBorders>
          </w:tcPr>
          <w:p w:rsidR="00553BBE" w:rsidRDefault="00616760">
            <w:pPr>
              <w:pStyle w:val="TableParagraph"/>
              <w:spacing w:line="185" w:lineRule="exact"/>
              <w:ind w:left="105"/>
              <w:rPr>
                <w:sz w:val="18"/>
              </w:rPr>
            </w:pPr>
            <w:r>
              <w:rPr>
                <w:sz w:val="18"/>
              </w:rPr>
              <w:t>1) преобладание имени</w:t>
            </w:r>
          </w:p>
        </w:tc>
        <w:tc>
          <w:tcPr>
            <w:tcW w:w="2112" w:type="dxa"/>
            <w:tcBorders>
              <w:bottom w:val="nil"/>
            </w:tcBorders>
          </w:tcPr>
          <w:p w:rsidR="00553BBE" w:rsidRDefault="00616760">
            <w:pPr>
              <w:pStyle w:val="TableParagraph"/>
              <w:tabs>
                <w:tab w:val="left" w:pos="810"/>
              </w:tabs>
              <w:spacing w:line="185" w:lineRule="exact"/>
              <w:rPr>
                <w:sz w:val="18"/>
              </w:rPr>
            </w:pPr>
            <w:r>
              <w:rPr>
                <w:sz w:val="18"/>
              </w:rPr>
              <w:t>1)</w:t>
            </w:r>
            <w:r>
              <w:rPr>
                <w:sz w:val="18"/>
              </w:rPr>
              <w:tab/>
              <w:t>усложненность</w:t>
            </w:r>
          </w:p>
        </w:tc>
      </w:tr>
      <w:tr w:rsidR="00553BBE">
        <w:trPr>
          <w:trHeight w:val="206"/>
        </w:trPr>
        <w:tc>
          <w:tcPr>
            <w:tcW w:w="2117" w:type="dxa"/>
            <w:tcBorders>
              <w:top w:val="nil"/>
              <w:bottom w:val="nil"/>
            </w:tcBorders>
          </w:tcPr>
          <w:p w:rsidR="00553BBE" w:rsidRDefault="00616760">
            <w:pPr>
              <w:pStyle w:val="TableParagraph"/>
              <w:rPr>
                <w:sz w:val="18"/>
              </w:rPr>
            </w:pPr>
            <w:r>
              <w:rPr>
                <w:sz w:val="18"/>
              </w:rPr>
              <w:t>термины;</w:t>
            </w:r>
          </w:p>
        </w:tc>
        <w:tc>
          <w:tcPr>
            <w:tcW w:w="2112" w:type="dxa"/>
            <w:tcBorders>
              <w:top w:val="nil"/>
              <w:bottom w:val="nil"/>
            </w:tcBorders>
          </w:tcPr>
          <w:p w:rsidR="00553BBE" w:rsidRDefault="00616760">
            <w:pPr>
              <w:pStyle w:val="TableParagraph"/>
              <w:ind w:left="105"/>
              <w:rPr>
                <w:sz w:val="18"/>
              </w:rPr>
            </w:pPr>
            <w:r>
              <w:rPr>
                <w:sz w:val="18"/>
              </w:rPr>
              <w:t>над местоимением;</w:t>
            </w:r>
          </w:p>
        </w:tc>
        <w:tc>
          <w:tcPr>
            <w:tcW w:w="2112" w:type="dxa"/>
            <w:tcBorders>
              <w:top w:val="nil"/>
              <w:bottom w:val="nil"/>
            </w:tcBorders>
          </w:tcPr>
          <w:p w:rsidR="00553BBE" w:rsidRDefault="00616760">
            <w:pPr>
              <w:pStyle w:val="TableParagraph"/>
              <w:rPr>
                <w:sz w:val="18"/>
              </w:rPr>
            </w:pPr>
            <w:r>
              <w:rPr>
                <w:sz w:val="18"/>
              </w:rPr>
              <w:t>синтаксиса</w:t>
            </w:r>
          </w:p>
        </w:tc>
      </w:tr>
      <w:tr w:rsidR="00553BBE">
        <w:trPr>
          <w:trHeight w:val="206"/>
        </w:trPr>
        <w:tc>
          <w:tcPr>
            <w:tcW w:w="2117" w:type="dxa"/>
            <w:tcBorders>
              <w:top w:val="nil"/>
              <w:bottom w:val="nil"/>
            </w:tcBorders>
          </w:tcPr>
          <w:p w:rsidR="00553BBE" w:rsidRDefault="00616760">
            <w:pPr>
              <w:pStyle w:val="TableParagraph"/>
              <w:rPr>
                <w:sz w:val="18"/>
              </w:rPr>
            </w:pPr>
            <w:r>
              <w:rPr>
                <w:sz w:val="18"/>
              </w:rPr>
              <w:t>2) слова с официально-</w:t>
            </w:r>
          </w:p>
        </w:tc>
        <w:tc>
          <w:tcPr>
            <w:tcW w:w="2112" w:type="dxa"/>
            <w:tcBorders>
              <w:top w:val="nil"/>
              <w:bottom w:val="nil"/>
            </w:tcBorders>
          </w:tcPr>
          <w:p w:rsidR="00553BBE" w:rsidRDefault="00616760">
            <w:pPr>
              <w:pStyle w:val="TableParagraph"/>
              <w:tabs>
                <w:tab w:val="left" w:pos="1031"/>
              </w:tabs>
              <w:ind w:left="105"/>
              <w:rPr>
                <w:sz w:val="18"/>
              </w:rPr>
            </w:pPr>
            <w:r>
              <w:rPr>
                <w:sz w:val="18"/>
              </w:rPr>
              <w:t>2)</w:t>
            </w:r>
            <w:r>
              <w:rPr>
                <w:sz w:val="18"/>
              </w:rPr>
              <w:tab/>
              <w:t>обозначение</w:t>
            </w:r>
          </w:p>
        </w:tc>
        <w:tc>
          <w:tcPr>
            <w:tcW w:w="2112" w:type="dxa"/>
            <w:tcBorders>
              <w:top w:val="nil"/>
              <w:bottom w:val="nil"/>
            </w:tcBorders>
          </w:tcPr>
          <w:p w:rsidR="00553BBE" w:rsidRDefault="00616760">
            <w:pPr>
              <w:pStyle w:val="TableParagraph"/>
              <w:rPr>
                <w:sz w:val="18"/>
              </w:rPr>
            </w:pPr>
            <w:r>
              <w:rPr>
                <w:sz w:val="18"/>
              </w:rPr>
              <w:t>(конструкции с цепью</w:t>
            </w:r>
          </w:p>
        </w:tc>
      </w:tr>
      <w:tr w:rsidR="00553BBE">
        <w:trPr>
          <w:trHeight w:val="208"/>
        </w:trPr>
        <w:tc>
          <w:tcPr>
            <w:tcW w:w="2117" w:type="dxa"/>
            <w:tcBorders>
              <w:top w:val="nil"/>
              <w:bottom w:val="nil"/>
            </w:tcBorders>
          </w:tcPr>
          <w:p w:rsidR="00553BBE" w:rsidRDefault="00616760">
            <w:pPr>
              <w:pStyle w:val="TableParagraph"/>
              <w:spacing w:line="189" w:lineRule="exact"/>
              <w:rPr>
                <w:sz w:val="18"/>
              </w:rPr>
            </w:pPr>
            <w:r>
              <w:rPr>
                <w:sz w:val="18"/>
              </w:rPr>
              <w:t>деловой окраской;</w:t>
            </w:r>
          </w:p>
        </w:tc>
        <w:tc>
          <w:tcPr>
            <w:tcW w:w="2112" w:type="dxa"/>
            <w:tcBorders>
              <w:top w:val="nil"/>
              <w:bottom w:val="nil"/>
            </w:tcBorders>
          </w:tcPr>
          <w:p w:rsidR="00553BBE" w:rsidRDefault="00616760">
            <w:pPr>
              <w:pStyle w:val="TableParagraph"/>
              <w:spacing w:line="189" w:lineRule="exact"/>
              <w:ind w:left="105"/>
              <w:rPr>
                <w:sz w:val="18"/>
              </w:rPr>
            </w:pPr>
            <w:r>
              <w:rPr>
                <w:sz w:val="18"/>
              </w:rPr>
              <w:t>представителей разных</w:t>
            </w:r>
          </w:p>
        </w:tc>
        <w:tc>
          <w:tcPr>
            <w:tcW w:w="2112" w:type="dxa"/>
            <w:tcBorders>
              <w:top w:val="nil"/>
              <w:bottom w:val="nil"/>
            </w:tcBorders>
          </w:tcPr>
          <w:p w:rsidR="00553BBE" w:rsidRDefault="00616760">
            <w:pPr>
              <w:pStyle w:val="TableParagraph"/>
              <w:spacing w:line="189" w:lineRule="exact"/>
              <w:rPr>
                <w:sz w:val="18"/>
              </w:rPr>
            </w:pPr>
            <w:r>
              <w:rPr>
                <w:sz w:val="18"/>
              </w:rPr>
              <w:t>предложений,</w:t>
            </w:r>
          </w:p>
        </w:tc>
      </w:tr>
      <w:tr w:rsidR="00553BBE">
        <w:trPr>
          <w:trHeight w:val="208"/>
        </w:trPr>
        <w:tc>
          <w:tcPr>
            <w:tcW w:w="2117" w:type="dxa"/>
            <w:tcBorders>
              <w:top w:val="nil"/>
              <w:bottom w:val="nil"/>
            </w:tcBorders>
          </w:tcPr>
          <w:p w:rsidR="00553BBE" w:rsidRDefault="00616760">
            <w:pPr>
              <w:pStyle w:val="TableParagraph"/>
              <w:tabs>
                <w:tab w:val="left" w:pos="1050"/>
              </w:tabs>
              <w:spacing w:line="189" w:lineRule="exact"/>
              <w:rPr>
                <w:sz w:val="18"/>
              </w:rPr>
            </w:pPr>
            <w:r>
              <w:rPr>
                <w:sz w:val="18"/>
              </w:rPr>
              <w:t>3)</w:t>
            </w:r>
            <w:r>
              <w:rPr>
                <w:sz w:val="18"/>
              </w:rPr>
              <w:tab/>
              <w:t>своеобразие</w:t>
            </w:r>
          </w:p>
        </w:tc>
        <w:tc>
          <w:tcPr>
            <w:tcW w:w="2112" w:type="dxa"/>
            <w:tcBorders>
              <w:top w:val="nil"/>
              <w:bottom w:val="nil"/>
            </w:tcBorders>
          </w:tcPr>
          <w:p w:rsidR="00553BBE" w:rsidRDefault="00616760">
            <w:pPr>
              <w:pStyle w:val="TableParagraph"/>
              <w:tabs>
                <w:tab w:val="left" w:pos="1294"/>
                <w:tab w:val="left" w:pos="1673"/>
              </w:tabs>
              <w:spacing w:line="189" w:lineRule="exact"/>
              <w:ind w:left="105"/>
              <w:rPr>
                <w:sz w:val="18"/>
              </w:rPr>
            </w:pPr>
            <w:r>
              <w:rPr>
                <w:spacing w:val="6"/>
                <w:sz w:val="18"/>
              </w:rPr>
              <w:t>профессий</w:t>
            </w:r>
            <w:r>
              <w:rPr>
                <w:spacing w:val="6"/>
                <w:sz w:val="18"/>
              </w:rPr>
              <w:tab/>
            </w:r>
            <w:r>
              <w:rPr>
                <w:sz w:val="18"/>
              </w:rPr>
              <w:t>в</w:t>
            </w:r>
            <w:r>
              <w:rPr>
                <w:sz w:val="18"/>
              </w:rPr>
              <w:tab/>
            </w:r>
            <w:r>
              <w:rPr>
                <w:spacing w:val="5"/>
                <w:sz w:val="18"/>
              </w:rPr>
              <w:t>м.р.</w:t>
            </w:r>
          </w:p>
        </w:tc>
        <w:tc>
          <w:tcPr>
            <w:tcW w:w="2112" w:type="dxa"/>
            <w:tcBorders>
              <w:top w:val="nil"/>
              <w:bottom w:val="nil"/>
            </w:tcBorders>
          </w:tcPr>
          <w:p w:rsidR="00553BBE" w:rsidRDefault="00616760">
            <w:pPr>
              <w:pStyle w:val="TableParagraph"/>
              <w:spacing w:line="189" w:lineRule="exact"/>
              <w:rPr>
                <w:sz w:val="18"/>
              </w:rPr>
            </w:pPr>
            <w:r>
              <w:rPr>
                <w:sz w:val="18"/>
              </w:rPr>
              <w:t>обладающих</w:t>
            </w:r>
          </w:p>
        </w:tc>
      </w:tr>
      <w:tr w:rsidR="00553BBE">
        <w:trPr>
          <w:trHeight w:val="206"/>
        </w:trPr>
        <w:tc>
          <w:tcPr>
            <w:tcW w:w="2117" w:type="dxa"/>
            <w:tcBorders>
              <w:top w:val="nil"/>
              <w:bottom w:val="nil"/>
            </w:tcBorders>
          </w:tcPr>
          <w:p w:rsidR="00553BBE" w:rsidRDefault="00616760">
            <w:pPr>
              <w:pStyle w:val="TableParagraph"/>
              <w:tabs>
                <w:tab w:val="left" w:pos="1679"/>
              </w:tabs>
              <w:rPr>
                <w:sz w:val="18"/>
              </w:rPr>
            </w:pPr>
            <w:r>
              <w:rPr>
                <w:sz w:val="18"/>
              </w:rPr>
              <w:t>использования</w:t>
            </w:r>
            <w:r>
              <w:rPr>
                <w:sz w:val="18"/>
              </w:rPr>
              <w:tab/>
              <w:t>лек-</w:t>
            </w:r>
          </w:p>
        </w:tc>
        <w:tc>
          <w:tcPr>
            <w:tcW w:w="2112" w:type="dxa"/>
            <w:tcBorders>
              <w:top w:val="nil"/>
              <w:bottom w:val="nil"/>
            </w:tcBorders>
          </w:tcPr>
          <w:p w:rsidR="00553BBE" w:rsidRDefault="00616760">
            <w:pPr>
              <w:pStyle w:val="TableParagraph"/>
              <w:ind w:left="105"/>
              <w:rPr>
                <w:i/>
                <w:sz w:val="18"/>
              </w:rPr>
            </w:pPr>
            <w:r>
              <w:rPr>
                <w:i/>
                <w:sz w:val="18"/>
              </w:rPr>
              <w:t>(преподаватель</w:t>
            </w:r>
          </w:p>
        </w:tc>
        <w:tc>
          <w:tcPr>
            <w:tcW w:w="2112" w:type="dxa"/>
            <w:tcBorders>
              <w:top w:val="nil"/>
              <w:bottom w:val="nil"/>
            </w:tcBorders>
          </w:tcPr>
          <w:p w:rsidR="00553BBE" w:rsidRDefault="00616760">
            <w:pPr>
              <w:pStyle w:val="TableParagraph"/>
              <w:rPr>
                <w:sz w:val="18"/>
              </w:rPr>
            </w:pPr>
            <w:r>
              <w:rPr>
                <w:sz w:val="18"/>
              </w:rPr>
              <w:t>относительной</w:t>
            </w:r>
          </w:p>
        </w:tc>
      </w:tr>
      <w:tr w:rsidR="00553BBE">
        <w:trPr>
          <w:trHeight w:val="207"/>
        </w:trPr>
        <w:tc>
          <w:tcPr>
            <w:tcW w:w="2117" w:type="dxa"/>
            <w:tcBorders>
              <w:top w:val="nil"/>
            </w:tcBorders>
          </w:tcPr>
          <w:p w:rsidR="00553BBE" w:rsidRDefault="00616760">
            <w:pPr>
              <w:pStyle w:val="TableParagraph"/>
              <w:spacing w:line="188" w:lineRule="exact"/>
              <w:rPr>
                <w:sz w:val="18"/>
              </w:rPr>
            </w:pPr>
            <w:r>
              <w:rPr>
                <w:sz w:val="18"/>
              </w:rPr>
              <w:t>сики и фразеологии,</w:t>
            </w:r>
          </w:p>
        </w:tc>
        <w:tc>
          <w:tcPr>
            <w:tcW w:w="2112" w:type="dxa"/>
            <w:tcBorders>
              <w:top w:val="nil"/>
            </w:tcBorders>
          </w:tcPr>
          <w:p w:rsidR="00553BBE" w:rsidRDefault="00616760">
            <w:pPr>
              <w:pStyle w:val="TableParagraph"/>
              <w:tabs>
                <w:tab w:val="left" w:pos="1175"/>
              </w:tabs>
              <w:spacing w:line="188" w:lineRule="exact"/>
              <w:ind w:left="105"/>
              <w:rPr>
                <w:i/>
                <w:sz w:val="18"/>
              </w:rPr>
            </w:pPr>
            <w:r>
              <w:rPr>
                <w:i/>
                <w:sz w:val="18"/>
              </w:rPr>
              <w:t>Иванова,</w:t>
            </w:r>
            <w:r>
              <w:rPr>
                <w:i/>
                <w:sz w:val="18"/>
              </w:rPr>
              <w:tab/>
              <w:t>кондуктор</w:t>
            </w:r>
          </w:p>
        </w:tc>
        <w:tc>
          <w:tcPr>
            <w:tcW w:w="2112" w:type="dxa"/>
            <w:tcBorders>
              <w:top w:val="nil"/>
            </w:tcBorders>
          </w:tcPr>
          <w:p w:rsidR="00553BBE" w:rsidRDefault="00616760">
            <w:pPr>
              <w:pStyle w:val="TableParagraph"/>
              <w:tabs>
                <w:tab w:val="left" w:pos="1909"/>
              </w:tabs>
              <w:spacing w:line="188" w:lineRule="exact"/>
              <w:rPr>
                <w:sz w:val="18"/>
              </w:rPr>
            </w:pPr>
            <w:r>
              <w:rPr>
                <w:sz w:val="18"/>
              </w:rPr>
              <w:t>законченностью</w:t>
            </w:r>
            <w:r>
              <w:rPr>
                <w:sz w:val="18"/>
              </w:rPr>
              <w:tab/>
              <w:t>и</w:t>
            </w:r>
          </w:p>
        </w:tc>
      </w:tr>
    </w:tbl>
    <w:p w:rsidR="00553BBE" w:rsidRDefault="00553BBE">
      <w:pPr>
        <w:spacing w:line="188" w:lineRule="exact"/>
        <w:rPr>
          <w:sz w:val="18"/>
        </w:rPr>
        <w:sectPr w:rsidR="00553BBE">
          <w:pgSz w:w="8400" w:h="11910"/>
          <w:pgMar w:top="1060" w:right="880" w:bottom="280" w:left="660" w:header="720" w:footer="720" w:gutter="0"/>
          <w:cols w:space="720"/>
        </w:sectPr>
      </w:pPr>
    </w:p>
    <w:p w:rsidR="00553BBE" w:rsidRDefault="00553BBE">
      <w:pPr>
        <w:pStyle w:val="a3"/>
        <w:spacing w:before="5"/>
        <w:ind w:left="0"/>
        <w:rPr>
          <w:sz w:val="2"/>
        </w:rPr>
      </w:pPr>
    </w:p>
    <w:tbl>
      <w:tblPr>
        <w:tblStyle w:val="TableNormal"/>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17"/>
        <w:gridCol w:w="2112"/>
        <w:gridCol w:w="2112"/>
      </w:tblGrid>
      <w:tr w:rsidR="00553BBE">
        <w:trPr>
          <w:trHeight w:val="204"/>
        </w:trPr>
        <w:tc>
          <w:tcPr>
            <w:tcW w:w="2117" w:type="dxa"/>
            <w:tcBorders>
              <w:bottom w:val="nil"/>
            </w:tcBorders>
          </w:tcPr>
          <w:p w:rsidR="00553BBE" w:rsidRDefault="00616760">
            <w:pPr>
              <w:pStyle w:val="TableParagraph"/>
              <w:tabs>
                <w:tab w:val="left" w:pos="618"/>
              </w:tabs>
              <w:spacing w:line="185" w:lineRule="exact"/>
              <w:rPr>
                <w:sz w:val="18"/>
              </w:rPr>
            </w:pPr>
            <w:r>
              <w:rPr>
                <w:sz w:val="18"/>
              </w:rPr>
              <w:t>не</w:t>
            </w:r>
            <w:r>
              <w:rPr>
                <w:sz w:val="18"/>
              </w:rPr>
              <w:tab/>
              <w:t>встречающееся</w:t>
            </w:r>
            <w:r>
              <w:rPr>
                <w:spacing w:val="7"/>
                <w:sz w:val="18"/>
              </w:rPr>
              <w:t xml:space="preserve"> </w:t>
            </w:r>
            <w:r>
              <w:rPr>
                <w:sz w:val="18"/>
              </w:rPr>
              <w:t>в</w:t>
            </w:r>
          </w:p>
        </w:tc>
        <w:tc>
          <w:tcPr>
            <w:tcW w:w="2112" w:type="dxa"/>
            <w:tcBorders>
              <w:bottom w:val="nil"/>
            </w:tcBorders>
          </w:tcPr>
          <w:p w:rsidR="00553BBE" w:rsidRDefault="00616760">
            <w:pPr>
              <w:pStyle w:val="TableParagraph"/>
              <w:spacing w:line="185" w:lineRule="exact"/>
              <w:ind w:left="105"/>
              <w:rPr>
                <w:sz w:val="18"/>
              </w:rPr>
            </w:pPr>
            <w:r>
              <w:rPr>
                <w:i/>
                <w:sz w:val="18"/>
              </w:rPr>
              <w:t xml:space="preserve">Петрова </w:t>
            </w:r>
            <w:r>
              <w:rPr>
                <w:sz w:val="18"/>
              </w:rPr>
              <w:t>и т.п.);</w:t>
            </w:r>
          </w:p>
        </w:tc>
        <w:tc>
          <w:tcPr>
            <w:tcW w:w="2112" w:type="dxa"/>
            <w:tcBorders>
              <w:bottom w:val="nil"/>
            </w:tcBorders>
          </w:tcPr>
          <w:p w:rsidR="00553BBE" w:rsidRDefault="00616760">
            <w:pPr>
              <w:pStyle w:val="TableParagraph"/>
              <w:spacing w:line="185" w:lineRule="exact"/>
              <w:rPr>
                <w:sz w:val="18"/>
              </w:rPr>
            </w:pPr>
            <w:r>
              <w:rPr>
                <w:sz w:val="18"/>
              </w:rPr>
              <w:t>самостоятельностью,</w:t>
            </w:r>
          </w:p>
        </w:tc>
      </w:tr>
      <w:tr w:rsidR="00553BBE">
        <w:trPr>
          <w:trHeight w:val="208"/>
        </w:trPr>
        <w:tc>
          <w:tcPr>
            <w:tcW w:w="2117" w:type="dxa"/>
            <w:tcBorders>
              <w:top w:val="nil"/>
              <w:bottom w:val="nil"/>
            </w:tcBorders>
          </w:tcPr>
          <w:p w:rsidR="00553BBE" w:rsidRDefault="00616760">
            <w:pPr>
              <w:pStyle w:val="TableParagraph"/>
              <w:spacing w:line="189" w:lineRule="exact"/>
              <w:rPr>
                <w:i/>
                <w:sz w:val="18"/>
              </w:rPr>
            </w:pPr>
            <w:r>
              <w:rPr>
                <w:sz w:val="18"/>
              </w:rPr>
              <w:t xml:space="preserve">других стилях </w:t>
            </w:r>
            <w:r>
              <w:rPr>
                <w:i/>
                <w:sz w:val="18"/>
              </w:rPr>
              <w:t>(лицо</w:t>
            </w:r>
          </w:p>
        </w:tc>
        <w:tc>
          <w:tcPr>
            <w:tcW w:w="2112" w:type="dxa"/>
            <w:tcBorders>
              <w:top w:val="nil"/>
              <w:bottom w:val="nil"/>
            </w:tcBorders>
          </w:tcPr>
          <w:p w:rsidR="00553BBE" w:rsidRDefault="00616760">
            <w:pPr>
              <w:pStyle w:val="TableParagraph"/>
              <w:tabs>
                <w:tab w:val="left" w:pos="935"/>
              </w:tabs>
              <w:spacing w:line="189" w:lineRule="exact"/>
              <w:ind w:left="105"/>
              <w:rPr>
                <w:sz w:val="18"/>
              </w:rPr>
            </w:pPr>
            <w:r>
              <w:rPr>
                <w:sz w:val="18"/>
              </w:rPr>
              <w:t>3)</w:t>
            </w:r>
            <w:r>
              <w:rPr>
                <w:sz w:val="18"/>
              </w:rPr>
              <w:tab/>
              <w:t>употребление</w:t>
            </w:r>
          </w:p>
        </w:tc>
        <w:tc>
          <w:tcPr>
            <w:tcW w:w="2112" w:type="dxa"/>
            <w:tcBorders>
              <w:top w:val="nil"/>
              <w:bottom w:val="nil"/>
            </w:tcBorders>
          </w:tcPr>
          <w:p w:rsidR="00553BBE" w:rsidRDefault="00616760">
            <w:pPr>
              <w:pStyle w:val="TableParagraph"/>
              <w:spacing w:line="189" w:lineRule="exact"/>
              <w:rPr>
                <w:sz w:val="18"/>
              </w:rPr>
            </w:pPr>
            <w:r>
              <w:rPr>
                <w:sz w:val="18"/>
              </w:rPr>
              <w:t>номинативные</w:t>
            </w:r>
          </w:p>
        </w:tc>
      </w:tr>
      <w:tr w:rsidR="00553BBE">
        <w:trPr>
          <w:trHeight w:val="208"/>
        </w:trPr>
        <w:tc>
          <w:tcPr>
            <w:tcW w:w="2117" w:type="dxa"/>
            <w:tcBorders>
              <w:top w:val="nil"/>
              <w:bottom w:val="nil"/>
            </w:tcBorders>
          </w:tcPr>
          <w:p w:rsidR="00553BBE" w:rsidRDefault="00616760">
            <w:pPr>
              <w:pStyle w:val="TableParagraph"/>
              <w:spacing w:line="189" w:lineRule="exact"/>
              <w:rPr>
                <w:sz w:val="18"/>
              </w:rPr>
            </w:pPr>
            <w:r>
              <w:rPr>
                <w:sz w:val="18"/>
              </w:rPr>
              <w:t>«человек»,</w:t>
            </w:r>
          </w:p>
        </w:tc>
        <w:tc>
          <w:tcPr>
            <w:tcW w:w="2112" w:type="dxa"/>
            <w:tcBorders>
              <w:top w:val="nil"/>
              <w:bottom w:val="nil"/>
            </w:tcBorders>
          </w:tcPr>
          <w:p w:rsidR="00553BBE" w:rsidRDefault="00616760">
            <w:pPr>
              <w:pStyle w:val="TableParagraph"/>
              <w:spacing w:line="189" w:lineRule="exact"/>
              <w:ind w:left="105"/>
              <w:rPr>
                <w:sz w:val="18"/>
              </w:rPr>
            </w:pPr>
            <w:r>
              <w:rPr>
                <w:sz w:val="18"/>
              </w:rPr>
              <w:t>отглагольных</w:t>
            </w:r>
          </w:p>
        </w:tc>
        <w:tc>
          <w:tcPr>
            <w:tcW w:w="2112" w:type="dxa"/>
            <w:tcBorders>
              <w:top w:val="nil"/>
              <w:bottom w:val="nil"/>
            </w:tcBorders>
          </w:tcPr>
          <w:p w:rsidR="00553BBE" w:rsidRDefault="00616760">
            <w:pPr>
              <w:pStyle w:val="TableParagraph"/>
              <w:tabs>
                <w:tab w:val="left" w:pos="1928"/>
              </w:tabs>
              <w:spacing w:line="189" w:lineRule="exact"/>
              <w:rPr>
                <w:sz w:val="18"/>
              </w:rPr>
            </w:pPr>
            <w:r>
              <w:rPr>
                <w:sz w:val="18"/>
              </w:rPr>
              <w:t>предложения</w:t>
            </w:r>
            <w:r>
              <w:rPr>
                <w:sz w:val="18"/>
              </w:rPr>
              <w:tab/>
              <w:t>с</w:t>
            </w:r>
          </w:p>
        </w:tc>
      </w:tr>
      <w:tr w:rsidR="00553BBE">
        <w:trPr>
          <w:trHeight w:val="206"/>
        </w:trPr>
        <w:tc>
          <w:tcPr>
            <w:tcW w:w="2117" w:type="dxa"/>
            <w:tcBorders>
              <w:top w:val="nil"/>
              <w:bottom w:val="nil"/>
            </w:tcBorders>
          </w:tcPr>
          <w:p w:rsidR="00553BBE" w:rsidRDefault="00616760">
            <w:pPr>
              <w:pStyle w:val="TableParagraph"/>
              <w:rPr>
                <w:i/>
                <w:sz w:val="18"/>
              </w:rPr>
            </w:pPr>
            <w:r>
              <w:rPr>
                <w:i/>
                <w:sz w:val="18"/>
              </w:rPr>
              <w:t>проживает, занимает</w:t>
            </w:r>
          </w:p>
        </w:tc>
        <w:tc>
          <w:tcPr>
            <w:tcW w:w="2112" w:type="dxa"/>
            <w:tcBorders>
              <w:top w:val="nil"/>
              <w:bottom w:val="nil"/>
            </w:tcBorders>
          </w:tcPr>
          <w:p w:rsidR="00553BBE" w:rsidRDefault="00616760">
            <w:pPr>
              <w:pStyle w:val="TableParagraph"/>
              <w:ind w:left="105"/>
              <w:rPr>
                <w:sz w:val="18"/>
              </w:rPr>
            </w:pPr>
            <w:r>
              <w:rPr>
                <w:sz w:val="18"/>
              </w:rPr>
              <w:t>существительных,</w:t>
            </w:r>
          </w:p>
        </w:tc>
        <w:tc>
          <w:tcPr>
            <w:tcW w:w="2112" w:type="dxa"/>
            <w:tcBorders>
              <w:top w:val="nil"/>
              <w:bottom w:val="nil"/>
            </w:tcBorders>
          </w:tcPr>
          <w:p w:rsidR="00553BBE" w:rsidRDefault="00616760">
            <w:pPr>
              <w:pStyle w:val="TableParagraph"/>
              <w:rPr>
                <w:sz w:val="18"/>
              </w:rPr>
            </w:pPr>
            <w:r>
              <w:rPr>
                <w:sz w:val="18"/>
              </w:rPr>
              <w:t>перечислениями);</w:t>
            </w:r>
          </w:p>
        </w:tc>
      </w:tr>
      <w:tr w:rsidR="00553BBE">
        <w:trPr>
          <w:trHeight w:val="206"/>
        </w:trPr>
        <w:tc>
          <w:tcPr>
            <w:tcW w:w="2117" w:type="dxa"/>
            <w:tcBorders>
              <w:top w:val="nil"/>
              <w:bottom w:val="nil"/>
            </w:tcBorders>
          </w:tcPr>
          <w:p w:rsidR="00553BBE" w:rsidRDefault="00616760">
            <w:pPr>
              <w:pStyle w:val="TableParagraph"/>
              <w:rPr>
                <w:sz w:val="18"/>
              </w:rPr>
            </w:pPr>
            <w:r>
              <w:rPr>
                <w:i/>
                <w:sz w:val="18"/>
              </w:rPr>
              <w:t xml:space="preserve">жилплощадь </w:t>
            </w:r>
            <w:r>
              <w:rPr>
                <w:sz w:val="18"/>
              </w:rPr>
              <w:t>«живет» и</w:t>
            </w:r>
          </w:p>
        </w:tc>
        <w:tc>
          <w:tcPr>
            <w:tcW w:w="2112" w:type="dxa"/>
            <w:tcBorders>
              <w:top w:val="nil"/>
              <w:bottom w:val="nil"/>
            </w:tcBorders>
          </w:tcPr>
          <w:p w:rsidR="00553BBE" w:rsidRDefault="00616760">
            <w:pPr>
              <w:pStyle w:val="TableParagraph"/>
              <w:tabs>
                <w:tab w:val="left" w:pos="1933"/>
              </w:tabs>
              <w:ind w:left="105"/>
              <w:rPr>
                <w:i/>
                <w:sz w:val="18"/>
              </w:rPr>
            </w:pPr>
            <w:r>
              <w:rPr>
                <w:sz w:val="18"/>
              </w:rPr>
              <w:t xml:space="preserve">особенно </w:t>
            </w:r>
            <w:r>
              <w:rPr>
                <w:spacing w:val="4"/>
                <w:sz w:val="18"/>
              </w:rPr>
              <w:t xml:space="preserve"> </w:t>
            </w:r>
            <w:r>
              <w:rPr>
                <w:sz w:val="18"/>
              </w:rPr>
              <w:t xml:space="preserve">с </w:t>
            </w:r>
            <w:r>
              <w:rPr>
                <w:spacing w:val="4"/>
                <w:sz w:val="18"/>
              </w:rPr>
              <w:t xml:space="preserve"> </w:t>
            </w:r>
            <w:r>
              <w:rPr>
                <w:sz w:val="18"/>
              </w:rPr>
              <w:t>суф.</w:t>
            </w:r>
            <w:r>
              <w:rPr>
                <w:sz w:val="18"/>
              </w:rPr>
              <w:tab/>
            </w:r>
            <w:r>
              <w:rPr>
                <w:i/>
                <w:sz w:val="18"/>
              </w:rPr>
              <w:t>-</w:t>
            </w:r>
          </w:p>
        </w:tc>
        <w:tc>
          <w:tcPr>
            <w:tcW w:w="2112" w:type="dxa"/>
            <w:tcBorders>
              <w:top w:val="nil"/>
              <w:bottom w:val="nil"/>
            </w:tcBorders>
          </w:tcPr>
          <w:p w:rsidR="00553BBE" w:rsidRDefault="00616760">
            <w:pPr>
              <w:pStyle w:val="TableParagraph"/>
              <w:rPr>
                <w:sz w:val="18"/>
              </w:rPr>
            </w:pPr>
            <w:r>
              <w:rPr>
                <w:sz w:val="18"/>
              </w:rPr>
              <w:t>2) четкое построение</w:t>
            </w:r>
          </w:p>
        </w:tc>
      </w:tr>
      <w:tr w:rsidR="00553BBE">
        <w:trPr>
          <w:trHeight w:val="206"/>
        </w:trPr>
        <w:tc>
          <w:tcPr>
            <w:tcW w:w="2117" w:type="dxa"/>
            <w:tcBorders>
              <w:top w:val="nil"/>
              <w:bottom w:val="nil"/>
            </w:tcBorders>
          </w:tcPr>
          <w:p w:rsidR="00553BBE" w:rsidRDefault="00616760">
            <w:pPr>
              <w:pStyle w:val="TableParagraph"/>
              <w:rPr>
                <w:sz w:val="18"/>
              </w:rPr>
            </w:pPr>
            <w:r>
              <w:rPr>
                <w:sz w:val="18"/>
              </w:rPr>
              <w:t>т.п.);</w:t>
            </w:r>
          </w:p>
        </w:tc>
        <w:tc>
          <w:tcPr>
            <w:tcW w:w="2112" w:type="dxa"/>
            <w:tcBorders>
              <w:top w:val="nil"/>
              <w:bottom w:val="nil"/>
            </w:tcBorders>
          </w:tcPr>
          <w:p w:rsidR="00553BBE" w:rsidRDefault="00616760">
            <w:pPr>
              <w:pStyle w:val="TableParagraph"/>
              <w:tabs>
                <w:tab w:val="left" w:pos="1233"/>
              </w:tabs>
              <w:ind w:left="105"/>
              <w:rPr>
                <w:i/>
                <w:sz w:val="18"/>
              </w:rPr>
            </w:pPr>
            <w:r>
              <w:rPr>
                <w:i/>
                <w:sz w:val="18"/>
              </w:rPr>
              <w:t>(e)нuj-</w:t>
            </w:r>
            <w:r>
              <w:rPr>
                <w:i/>
                <w:sz w:val="18"/>
              </w:rPr>
              <w:tab/>
              <w:t>(решение,</w:t>
            </w:r>
          </w:p>
        </w:tc>
        <w:tc>
          <w:tcPr>
            <w:tcW w:w="2112" w:type="dxa"/>
            <w:tcBorders>
              <w:top w:val="nil"/>
              <w:bottom w:val="nil"/>
            </w:tcBorders>
          </w:tcPr>
          <w:p w:rsidR="00553BBE" w:rsidRDefault="00616760">
            <w:pPr>
              <w:pStyle w:val="TableParagraph"/>
              <w:tabs>
                <w:tab w:val="left" w:pos="671"/>
                <w:tab w:val="left" w:pos="1055"/>
              </w:tabs>
              <w:rPr>
                <w:sz w:val="18"/>
              </w:rPr>
            </w:pPr>
            <w:r>
              <w:rPr>
                <w:sz w:val="18"/>
              </w:rPr>
              <w:t>СП</w:t>
            </w:r>
            <w:r>
              <w:rPr>
                <w:sz w:val="18"/>
              </w:rPr>
              <w:tab/>
              <w:t>с</w:t>
            </w:r>
            <w:r>
              <w:rPr>
                <w:sz w:val="18"/>
              </w:rPr>
              <w:tab/>
              <w:t>отчетливым</w:t>
            </w:r>
          </w:p>
        </w:tc>
      </w:tr>
      <w:tr w:rsidR="00553BBE">
        <w:trPr>
          <w:trHeight w:val="206"/>
        </w:trPr>
        <w:tc>
          <w:tcPr>
            <w:tcW w:w="2117" w:type="dxa"/>
            <w:tcBorders>
              <w:top w:val="nil"/>
              <w:bottom w:val="nil"/>
            </w:tcBorders>
          </w:tcPr>
          <w:p w:rsidR="00553BBE" w:rsidRDefault="00616760">
            <w:pPr>
              <w:pStyle w:val="TableParagraph"/>
              <w:rPr>
                <w:sz w:val="18"/>
              </w:rPr>
            </w:pPr>
            <w:r>
              <w:rPr>
                <w:sz w:val="18"/>
              </w:rPr>
              <w:t>4) употребление слов в</w:t>
            </w:r>
          </w:p>
        </w:tc>
        <w:tc>
          <w:tcPr>
            <w:tcW w:w="2112" w:type="dxa"/>
            <w:tcBorders>
              <w:top w:val="nil"/>
              <w:bottom w:val="nil"/>
            </w:tcBorders>
          </w:tcPr>
          <w:p w:rsidR="00553BBE" w:rsidRDefault="00616760">
            <w:pPr>
              <w:pStyle w:val="TableParagraph"/>
              <w:ind w:left="105"/>
              <w:rPr>
                <w:i/>
                <w:sz w:val="18"/>
              </w:rPr>
            </w:pPr>
            <w:r>
              <w:rPr>
                <w:i/>
                <w:sz w:val="18"/>
              </w:rPr>
              <w:t>обсуждение,</w:t>
            </w:r>
          </w:p>
        </w:tc>
        <w:tc>
          <w:tcPr>
            <w:tcW w:w="2112" w:type="dxa"/>
            <w:tcBorders>
              <w:top w:val="nil"/>
              <w:bottom w:val="nil"/>
            </w:tcBorders>
          </w:tcPr>
          <w:p w:rsidR="00553BBE" w:rsidRDefault="00616760">
            <w:pPr>
              <w:pStyle w:val="TableParagraph"/>
              <w:tabs>
                <w:tab w:val="left" w:pos="1826"/>
              </w:tabs>
              <w:rPr>
                <w:sz w:val="18"/>
              </w:rPr>
            </w:pPr>
            <w:r>
              <w:rPr>
                <w:spacing w:val="2"/>
                <w:sz w:val="18"/>
              </w:rPr>
              <w:t>членением</w:t>
            </w:r>
            <w:r>
              <w:rPr>
                <w:spacing w:val="2"/>
                <w:sz w:val="18"/>
              </w:rPr>
              <w:tab/>
            </w:r>
            <w:r>
              <w:rPr>
                <w:sz w:val="18"/>
              </w:rPr>
              <w:t>на</w:t>
            </w:r>
          </w:p>
        </w:tc>
      </w:tr>
      <w:tr w:rsidR="00553BBE">
        <w:trPr>
          <w:trHeight w:val="206"/>
        </w:trPr>
        <w:tc>
          <w:tcPr>
            <w:tcW w:w="2117" w:type="dxa"/>
            <w:tcBorders>
              <w:top w:val="nil"/>
              <w:bottom w:val="nil"/>
            </w:tcBorders>
          </w:tcPr>
          <w:p w:rsidR="00553BBE" w:rsidRDefault="00616760">
            <w:pPr>
              <w:pStyle w:val="TableParagraph"/>
              <w:tabs>
                <w:tab w:val="left" w:pos="1088"/>
              </w:tabs>
              <w:rPr>
                <w:sz w:val="18"/>
              </w:rPr>
            </w:pPr>
            <w:r>
              <w:rPr>
                <w:spacing w:val="2"/>
                <w:sz w:val="18"/>
              </w:rPr>
              <w:t>прямом</w:t>
            </w:r>
            <w:r>
              <w:rPr>
                <w:spacing w:val="2"/>
                <w:sz w:val="18"/>
              </w:rPr>
              <w:tab/>
            </w:r>
            <w:r>
              <w:rPr>
                <w:sz w:val="18"/>
              </w:rPr>
              <w:t>конкретном</w:t>
            </w:r>
          </w:p>
        </w:tc>
        <w:tc>
          <w:tcPr>
            <w:tcW w:w="2112" w:type="dxa"/>
            <w:tcBorders>
              <w:top w:val="nil"/>
              <w:bottom w:val="nil"/>
            </w:tcBorders>
          </w:tcPr>
          <w:p w:rsidR="00553BBE" w:rsidRDefault="00616760">
            <w:pPr>
              <w:pStyle w:val="TableParagraph"/>
              <w:ind w:left="105"/>
              <w:rPr>
                <w:sz w:val="18"/>
              </w:rPr>
            </w:pPr>
            <w:r>
              <w:rPr>
                <w:i/>
                <w:sz w:val="18"/>
              </w:rPr>
              <w:t xml:space="preserve">постановлений </w:t>
            </w:r>
            <w:r>
              <w:rPr>
                <w:sz w:val="18"/>
              </w:rPr>
              <w:t>и т.п.);</w:t>
            </w:r>
          </w:p>
        </w:tc>
        <w:tc>
          <w:tcPr>
            <w:tcW w:w="2112" w:type="dxa"/>
            <w:tcBorders>
              <w:top w:val="nil"/>
              <w:bottom w:val="nil"/>
            </w:tcBorders>
          </w:tcPr>
          <w:p w:rsidR="00553BBE" w:rsidRDefault="00616760">
            <w:pPr>
              <w:pStyle w:val="TableParagraph"/>
              <w:rPr>
                <w:sz w:val="18"/>
              </w:rPr>
            </w:pPr>
            <w:r>
              <w:rPr>
                <w:sz w:val="18"/>
              </w:rPr>
              <w:t>определенные отрезки,</w:t>
            </w:r>
          </w:p>
        </w:tc>
      </w:tr>
      <w:tr w:rsidR="00553BBE">
        <w:trPr>
          <w:trHeight w:val="206"/>
        </w:trPr>
        <w:tc>
          <w:tcPr>
            <w:tcW w:w="2117" w:type="dxa"/>
            <w:tcBorders>
              <w:top w:val="nil"/>
              <w:bottom w:val="nil"/>
            </w:tcBorders>
          </w:tcPr>
          <w:p w:rsidR="00553BBE" w:rsidRDefault="00616760">
            <w:pPr>
              <w:pStyle w:val="TableParagraph"/>
              <w:rPr>
                <w:sz w:val="18"/>
              </w:rPr>
            </w:pPr>
            <w:r>
              <w:rPr>
                <w:sz w:val="18"/>
              </w:rPr>
              <w:t>значении;</w:t>
            </w:r>
          </w:p>
        </w:tc>
        <w:tc>
          <w:tcPr>
            <w:tcW w:w="2112" w:type="dxa"/>
            <w:tcBorders>
              <w:top w:val="nil"/>
              <w:bottom w:val="nil"/>
            </w:tcBorders>
          </w:tcPr>
          <w:p w:rsidR="00553BBE" w:rsidRDefault="00616760">
            <w:pPr>
              <w:pStyle w:val="TableParagraph"/>
              <w:tabs>
                <w:tab w:val="left" w:pos="1103"/>
              </w:tabs>
              <w:ind w:left="105"/>
              <w:rPr>
                <w:sz w:val="18"/>
              </w:rPr>
            </w:pPr>
            <w:r>
              <w:rPr>
                <w:spacing w:val="-3"/>
                <w:sz w:val="18"/>
              </w:rPr>
              <w:t>4)</w:t>
            </w:r>
            <w:r>
              <w:rPr>
                <w:spacing w:val="-3"/>
                <w:sz w:val="18"/>
              </w:rPr>
              <w:tab/>
            </w:r>
            <w:r>
              <w:rPr>
                <w:spacing w:val="-4"/>
                <w:sz w:val="18"/>
              </w:rPr>
              <w:t>частотность</w:t>
            </w:r>
          </w:p>
        </w:tc>
        <w:tc>
          <w:tcPr>
            <w:tcW w:w="2112" w:type="dxa"/>
            <w:tcBorders>
              <w:top w:val="nil"/>
              <w:bottom w:val="nil"/>
            </w:tcBorders>
          </w:tcPr>
          <w:p w:rsidR="00553BBE" w:rsidRDefault="00616760">
            <w:pPr>
              <w:pStyle w:val="TableParagraph"/>
              <w:tabs>
                <w:tab w:val="left" w:pos="997"/>
              </w:tabs>
              <w:rPr>
                <w:sz w:val="18"/>
              </w:rPr>
            </w:pPr>
            <w:r>
              <w:rPr>
                <w:spacing w:val="4"/>
                <w:sz w:val="18"/>
              </w:rPr>
              <w:t>четко</w:t>
            </w:r>
            <w:r>
              <w:rPr>
                <w:spacing w:val="4"/>
                <w:sz w:val="18"/>
              </w:rPr>
              <w:tab/>
            </w:r>
            <w:r>
              <w:rPr>
                <w:spacing w:val="5"/>
                <w:sz w:val="18"/>
              </w:rPr>
              <w:t>выраженная</w:t>
            </w:r>
          </w:p>
        </w:tc>
      </w:tr>
      <w:tr w:rsidR="00553BBE">
        <w:trPr>
          <w:trHeight w:val="208"/>
        </w:trPr>
        <w:tc>
          <w:tcPr>
            <w:tcW w:w="2117" w:type="dxa"/>
            <w:tcBorders>
              <w:top w:val="nil"/>
              <w:bottom w:val="nil"/>
            </w:tcBorders>
          </w:tcPr>
          <w:p w:rsidR="00553BBE" w:rsidRDefault="00616760">
            <w:pPr>
              <w:pStyle w:val="TableParagraph"/>
              <w:tabs>
                <w:tab w:val="left" w:pos="1161"/>
              </w:tabs>
              <w:spacing w:line="189" w:lineRule="exact"/>
              <w:rPr>
                <w:sz w:val="18"/>
              </w:rPr>
            </w:pPr>
            <w:r>
              <w:rPr>
                <w:sz w:val="18"/>
              </w:rPr>
              <w:t>5)</w:t>
            </w:r>
            <w:r>
              <w:rPr>
                <w:sz w:val="18"/>
              </w:rPr>
              <w:tab/>
              <w:t>отсутствие</w:t>
            </w:r>
          </w:p>
        </w:tc>
        <w:tc>
          <w:tcPr>
            <w:tcW w:w="2112" w:type="dxa"/>
            <w:tcBorders>
              <w:top w:val="nil"/>
              <w:bottom w:val="nil"/>
            </w:tcBorders>
          </w:tcPr>
          <w:p w:rsidR="00553BBE" w:rsidRDefault="00616760">
            <w:pPr>
              <w:pStyle w:val="TableParagraph"/>
              <w:tabs>
                <w:tab w:val="left" w:pos="1917"/>
              </w:tabs>
              <w:spacing w:line="189" w:lineRule="exact"/>
              <w:ind w:left="105"/>
              <w:rPr>
                <w:sz w:val="18"/>
              </w:rPr>
            </w:pPr>
            <w:r>
              <w:rPr>
                <w:spacing w:val="-4"/>
                <w:sz w:val="18"/>
              </w:rPr>
              <w:t>существительных</w:t>
            </w:r>
            <w:r>
              <w:rPr>
                <w:spacing w:val="-4"/>
                <w:sz w:val="18"/>
              </w:rPr>
              <w:tab/>
            </w:r>
            <w:r>
              <w:rPr>
                <w:sz w:val="18"/>
              </w:rPr>
              <w:t>в</w:t>
            </w:r>
          </w:p>
        </w:tc>
        <w:tc>
          <w:tcPr>
            <w:tcW w:w="2112" w:type="dxa"/>
            <w:tcBorders>
              <w:top w:val="nil"/>
              <w:bottom w:val="nil"/>
            </w:tcBorders>
          </w:tcPr>
          <w:p w:rsidR="00553BBE" w:rsidRDefault="00616760">
            <w:pPr>
              <w:pStyle w:val="TableParagraph"/>
              <w:tabs>
                <w:tab w:val="left" w:pos="1587"/>
              </w:tabs>
              <w:spacing w:line="189" w:lineRule="exact"/>
              <w:rPr>
                <w:sz w:val="18"/>
              </w:rPr>
            </w:pPr>
            <w:r>
              <w:rPr>
                <w:spacing w:val="2"/>
                <w:sz w:val="18"/>
              </w:rPr>
              <w:t>логическая</w:t>
            </w:r>
            <w:r>
              <w:rPr>
                <w:spacing w:val="2"/>
                <w:sz w:val="18"/>
              </w:rPr>
              <w:tab/>
              <w:t>связь</w:t>
            </w:r>
          </w:p>
        </w:tc>
      </w:tr>
      <w:tr w:rsidR="00553BBE">
        <w:trPr>
          <w:trHeight w:val="208"/>
        </w:trPr>
        <w:tc>
          <w:tcPr>
            <w:tcW w:w="2117" w:type="dxa"/>
            <w:tcBorders>
              <w:top w:val="nil"/>
              <w:bottom w:val="nil"/>
            </w:tcBorders>
          </w:tcPr>
          <w:p w:rsidR="00553BBE" w:rsidRDefault="00616760">
            <w:pPr>
              <w:pStyle w:val="TableParagraph"/>
              <w:tabs>
                <w:tab w:val="left" w:pos="1592"/>
              </w:tabs>
              <w:spacing w:line="189" w:lineRule="exact"/>
              <w:rPr>
                <w:sz w:val="18"/>
              </w:rPr>
            </w:pPr>
            <w:r>
              <w:rPr>
                <w:sz w:val="18"/>
              </w:rPr>
              <w:t>эмоционально</w:t>
            </w:r>
            <w:r>
              <w:rPr>
                <w:sz w:val="18"/>
              </w:rPr>
              <w:tab/>
              <w:t>окра-</w:t>
            </w:r>
          </w:p>
        </w:tc>
        <w:tc>
          <w:tcPr>
            <w:tcW w:w="2112" w:type="dxa"/>
            <w:tcBorders>
              <w:top w:val="nil"/>
              <w:bottom w:val="nil"/>
            </w:tcBorders>
          </w:tcPr>
          <w:p w:rsidR="00553BBE" w:rsidRDefault="00616760">
            <w:pPr>
              <w:pStyle w:val="TableParagraph"/>
              <w:spacing w:line="189" w:lineRule="exact"/>
              <w:ind w:left="105"/>
              <w:rPr>
                <w:sz w:val="18"/>
              </w:rPr>
            </w:pPr>
            <w:r>
              <w:rPr>
                <w:sz w:val="18"/>
              </w:rPr>
              <w:t>родительном падеже;</w:t>
            </w:r>
          </w:p>
        </w:tc>
        <w:tc>
          <w:tcPr>
            <w:tcW w:w="2112" w:type="dxa"/>
            <w:tcBorders>
              <w:top w:val="nil"/>
              <w:bottom w:val="nil"/>
            </w:tcBorders>
          </w:tcPr>
          <w:p w:rsidR="00553BBE" w:rsidRDefault="00616760">
            <w:pPr>
              <w:pStyle w:val="TableParagraph"/>
              <w:tabs>
                <w:tab w:val="left" w:pos="1357"/>
              </w:tabs>
              <w:spacing w:line="189" w:lineRule="exact"/>
              <w:rPr>
                <w:sz w:val="18"/>
              </w:rPr>
            </w:pPr>
            <w:r>
              <w:rPr>
                <w:spacing w:val="3"/>
                <w:sz w:val="18"/>
              </w:rPr>
              <w:t>между</w:t>
            </w:r>
            <w:r>
              <w:rPr>
                <w:spacing w:val="3"/>
                <w:sz w:val="18"/>
              </w:rPr>
              <w:tab/>
              <w:t>частями</w:t>
            </w:r>
          </w:p>
        </w:tc>
      </w:tr>
      <w:tr w:rsidR="00553BBE">
        <w:trPr>
          <w:trHeight w:val="206"/>
        </w:trPr>
        <w:tc>
          <w:tcPr>
            <w:tcW w:w="2117" w:type="dxa"/>
            <w:tcBorders>
              <w:top w:val="nil"/>
              <w:bottom w:val="nil"/>
            </w:tcBorders>
          </w:tcPr>
          <w:p w:rsidR="00553BBE" w:rsidRDefault="00616760">
            <w:pPr>
              <w:pStyle w:val="TableParagraph"/>
              <w:rPr>
                <w:sz w:val="18"/>
              </w:rPr>
            </w:pPr>
            <w:r>
              <w:rPr>
                <w:sz w:val="18"/>
              </w:rPr>
              <w:t>шенной и иностилевой</w:t>
            </w:r>
          </w:p>
        </w:tc>
        <w:tc>
          <w:tcPr>
            <w:tcW w:w="2112" w:type="dxa"/>
            <w:tcBorders>
              <w:top w:val="nil"/>
              <w:bottom w:val="nil"/>
            </w:tcBorders>
          </w:tcPr>
          <w:p w:rsidR="00553BBE" w:rsidRDefault="00616760">
            <w:pPr>
              <w:pStyle w:val="TableParagraph"/>
              <w:tabs>
                <w:tab w:val="left" w:pos="873"/>
              </w:tabs>
              <w:ind w:left="105"/>
              <w:rPr>
                <w:sz w:val="18"/>
              </w:rPr>
            </w:pPr>
            <w:r>
              <w:rPr>
                <w:sz w:val="18"/>
              </w:rPr>
              <w:t>5)</w:t>
            </w:r>
            <w:r>
              <w:rPr>
                <w:sz w:val="18"/>
              </w:rPr>
              <w:tab/>
            </w:r>
            <w:r>
              <w:rPr>
                <w:spacing w:val="-3"/>
                <w:sz w:val="18"/>
              </w:rPr>
              <w:t>использование</w:t>
            </w:r>
          </w:p>
        </w:tc>
        <w:tc>
          <w:tcPr>
            <w:tcW w:w="2112" w:type="dxa"/>
            <w:tcBorders>
              <w:top w:val="nil"/>
              <w:bottom w:val="nil"/>
            </w:tcBorders>
          </w:tcPr>
          <w:p w:rsidR="00553BBE" w:rsidRDefault="00616760">
            <w:pPr>
              <w:pStyle w:val="TableParagraph"/>
              <w:rPr>
                <w:sz w:val="18"/>
              </w:rPr>
            </w:pPr>
            <w:r>
              <w:rPr>
                <w:sz w:val="18"/>
              </w:rPr>
              <w:t>предложения;</w:t>
            </w:r>
          </w:p>
        </w:tc>
      </w:tr>
      <w:tr w:rsidR="00553BBE">
        <w:trPr>
          <w:trHeight w:val="206"/>
        </w:trPr>
        <w:tc>
          <w:tcPr>
            <w:tcW w:w="2117" w:type="dxa"/>
            <w:tcBorders>
              <w:top w:val="nil"/>
              <w:bottom w:val="nil"/>
            </w:tcBorders>
          </w:tcPr>
          <w:p w:rsidR="00553BBE" w:rsidRDefault="00616760">
            <w:pPr>
              <w:pStyle w:val="TableParagraph"/>
              <w:rPr>
                <w:sz w:val="18"/>
              </w:rPr>
            </w:pPr>
            <w:r>
              <w:rPr>
                <w:sz w:val="18"/>
              </w:rPr>
              <w:t>(разговорной,</w:t>
            </w:r>
          </w:p>
        </w:tc>
        <w:tc>
          <w:tcPr>
            <w:tcW w:w="2112" w:type="dxa"/>
            <w:tcBorders>
              <w:top w:val="nil"/>
              <w:bottom w:val="nil"/>
            </w:tcBorders>
          </w:tcPr>
          <w:p w:rsidR="00553BBE" w:rsidRDefault="00616760">
            <w:pPr>
              <w:pStyle w:val="TableParagraph"/>
              <w:ind w:left="105"/>
              <w:rPr>
                <w:sz w:val="18"/>
              </w:rPr>
            </w:pPr>
            <w:r>
              <w:rPr>
                <w:sz w:val="18"/>
              </w:rPr>
              <w:t>преимущественно</w:t>
            </w:r>
          </w:p>
        </w:tc>
        <w:tc>
          <w:tcPr>
            <w:tcW w:w="2112" w:type="dxa"/>
            <w:tcBorders>
              <w:top w:val="nil"/>
              <w:bottom w:val="nil"/>
            </w:tcBorders>
          </w:tcPr>
          <w:p w:rsidR="00553BBE" w:rsidRDefault="00616760">
            <w:pPr>
              <w:pStyle w:val="TableParagraph"/>
              <w:tabs>
                <w:tab w:val="left" w:pos="964"/>
              </w:tabs>
              <w:rPr>
                <w:sz w:val="18"/>
              </w:rPr>
            </w:pPr>
            <w:r>
              <w:rPr>
                <w:sz w:val="18"/>
              </w:rPr>
              <w:t>3)</w:t>
            </w:r>
            <w:r>
              <w:rPr>
                <w:sz w:val="18"/>
              </w:rPr>
              <w:tab/>
            </w:r>
            <w:r>
              <w:rPr>
                <w:spacing w:val="-3"/>
                <w:sz w:val="18"/>
              </w:rPr>
              <w:t>преобладание</w:t>
            </w:r>
          </w:p>
        </w:tc>
      </w:tr>
      <w:tr w:rsidR="00553BBE">
        <w:trPr>
          <w:trHeight w:val="206"/>
        </w:trPr>
        <w:tc>
          <w:tcPr>
            <w:tcW w:w="2117" w:type="dxa"/>
            <w:tcBorders>
              <w:top w:val="nil"/>
              <w:bottom w:val="nil"/>
            </w:tcBorders>
          </w:tcPr>
          <w:p w:rsidR="00553BBE" w:rsidRDefault="00616760">
            <w:pPr>
              <w:pStyle w:val="TableParagraph"/>
              <w:rPr>
                <w:sz w:val="18"/>
              </w:rPr>
            </w:pPr>
            <w:r>
              <w:rPr>
                <w:sz w:val="18"/>
              </w:rPr>
              <w:t>просторечной,</w:t>
            </w:r>
          </w:p>
        </w:tc>
        <w:tc>
          <w:tcPr>
            <w:tcW w:w="2112" w:type="dxa"/>
            <w:tcBorders>
              <w:top w:val="nil"/>
              <w:bottom w:val="nil"/>
            </w:tcBorders>
          </w:tcPr>
          <w:p w:rsidR="00553BBE" w:rsidRDefault="00616760">
            <w:pPr>
              <w:pStyle w:val="TableParagraph"/>
              <w:ind w:left="105"/>
              <w:rPr>
                <w:sz w:val="18"/>
              </w:rPr>
            </w:pPr>
            <w:r>
              <w:rPr>
                <w:sz w:val="18"/>
              </w:rPr>
              <w:t>производных предлогов</w:t>
            </w:r>
          </w:p>
        </w:tc>
        <w:tc>
          <w:tcPr>
            <w:tcW w:w="2112" w:type="dxa"/>
            <w:tcBorders>
              <w:top w:val="nil"/>
              <w:bottom w:val="nil"/>
            </w:tcBorders>
          </w:tcPr>
          <w:p w:rsidR="00553BBE" w:rsidRDefault="00616760">
            <w:pPr>
              <w:pStyle w:val="TableParagraph"/>
              <w:rPr>
                <w:sz w:val="18"/>
              </w:rPr>
            </w:pPr>
            <w:r>
              <w:rPr>
                <w:sz w:val="18"/>
              </w:rPr>
              <w:t>повествовательных</w:t>
            </w:r>
          </w:p>
        </w:tc>
      </w:tr>
      <w:tr w:rsidR="00553BBE">
        <w:trPr>
          <w:trHeight w:val="206"/>
        </w:trPr>
        <w:tc>
          <w:tcPr>
            <w:tcW w:w="2117" w:type="dxa"/>
            <w:tcBorders>
              <w:top w:val="nil"/>
              <w:bottom w:val="nil"/>
            </w:tcBorders>
          </w:tcPr>
          <w:p w:rsidR="00553BBE" w:rsidRDefault="00616760">
            <w:pPr>
              <w:pStyle w:val="TableParagraph"/>
              <w:tabs>
                <w:tab w:val="left" w:pos="1391"/>
              </w:tabs>
              <w:rPr>
                <w:sz w:val="18"/>
              </w:rPr>
            </w:pPr>
            <w:r>
              <w:rPr>
                <w:sz w:val="18"/>
              </w:rPr>
              <w:t>диалектной,</w:t>
            </w:r>
            <w:r>
              <w:rPr>
                <w:sz w:val="18"/>
              </w:rPr>
              <w:tab/>
              <w:t>жаргон-</w:t>
            </w:r>
          </w:p>
        </w:tc>
        <w:tc>
          <w:tcPr>
            <w:tcW w:w="2112" w:type="dxa"/>
            <w:tcBorders>
              <w:top w:val="nil"/>
              <w:bottom w:val="nil"/>
            </w:tcBorders>
          </w:tcPr>
          <w:p w:rsidR="00553BBE" w:rsidRDefault="00616760">
            <w:pPr>
              <w:pStyle w:val="TableParagraph"/>
              <w:tabs>
                <w:tab w:val="left" w:pos="1919"/>
              </w:tabs>
              <w:ind w:left="105"/>
              <w:rPr>
                <w:i/>
                <w:sz w:val="18"/>
              </w:rPr>
            </w:pPr>
            <w:r>
              <w:rPr>
                <w:i/>
                <w:spacing w:val="2"/>
                <w:sz w:val="18"/>
              </w:rPr>
              <w:t>(вследствие,</w:t>
            </w:r>
            <w:r>
              <w:rPr>
                <w:i/>
                <w:spacing w:val="2"/>
                <w:sz w:val="18"/>
              </w:rPr>
              <w:tab/>
            </w:r>
            <w:r>
              <w:rPr>
                <w:i/>
                <w:sz w:val="18"/>
              </w:rPr>
              <w:t>в</w:t>
            </w:r>
          </w:p>
        </w:tc>
        <w:tc>
          <w:tcPr>
            <w:tcW w:w="2112" w:type="dxa"/>
            <w:tcBorders>
              <w:top w:val="nil"/>
              <w:bottom w:val="nil"/>
            </w:tcBorders>
          </w:tcPr>
          <w:p w:rsidR="00553BBE" w:rsidRDefault="00616760">
            <w:pPr>
              <w:pStyle w:val="TableParagraph"/>
              <w:rPr>
                <w:sz w:val="18"/>
              </w:rPr>
            </w:pPr>
            <w:r>
              <w:rPr>
                <w:sz w:val="18"/>
              </w:rPr>
              <w:t>предложений;</w:t>
            </w:r>
          </w:p>
        </w:tc>
      </w:tr>
      <w:tr w:rsidR="00553BBE">
        <w:trPr>
          <w:trHeight w:val="206"/>
        </w:trPr>
        <w:tc>
          <w:tcPr>
            <w:tcW w:w="2117" w:type="dxa"/>
            <w:tcBorders>
              <w:top w:val="nil"/>
              <w:bottom w:val="nil"/>
            </w:tcBorders>
          </w:tcPr>
          <w:p w:rsidR="00553BBE" w:rsidRDefault="00616760">
            <w:pPr>
              <w:pStyle w:val="TableParagraph"/>
              <w:rPr>
                <w:sz w:val="18"/>
              </w:rPr>
            </w:pPr>
            <w:r>
              <w:rPr>
                <w:sz w:val="18"/>
              </w:rPr>
              <w:t>ной и под.) лексики;</w:t>
            </w:r>
          </w:p>
        </w:tc>
        <w:tc>
          <w:tcPr>
            <w:tcW w:w="2112" w:type="dxa"/>
            <w:tcBorders>
              <w:top w:val="nil"/>
              <w:bottom w:val="nil"/>
            </w:tcBorders>
          </w:tcPr>
          <w:p w:rsidR="00553BBE" w:rsidRDefault="00616760">
            <w:pPr>
              <w:pStyle w:val="TableParagraph"/>
              <w:ind w:left="105"/>
              <w:rPr>
                <w:i/>
                <w:sz w:val="18"/>
              </w:rPr>
            </w:pPr>
            <w:r>
              <w:rPr>
                <w:i/>
                <w:sz w:val="18"/>
              </w:rPr>
              <w:t>течение, впоследствии</w:t>
            </w:r>
          </w:p>
        </w:tc>
        <w:tc>
          <w:tcPr>
            <w:tcW w:w="2112" w:type="dxa"/>
            <w:tcBorders>
              <w:top w:val="nil"/>
              <w:bottom w:val="nil"/>
            </w:tcBorders>
          </w:tcPr>
          <w:p w:rsidR="00553BBE" w:rsidRDefault="00616760">
            <w:pPr>
              <w:pStyle w:val="TableParagraph"/>
              <w:tabs>
                <w:tab w:val="left" w:pos="921"/>
              </w:tabs>
              <w:rPr>
                <w:sz w:val="18"/>
              </w:rPr>
            </w:pPr>
            <w:r>
              <w:rPr>
                <w:sz w:val="18"/>
              </w:rPr>
              <w:t>4)</w:t>
            </w:r>
            <w:r>
              <w:rPr>
                <w:sz w:val="18"/>
              </w:rPr>
              <w:tab/>
              <w:t>преобладание</w:t>
            </w:r>
          </w:p>
        </w:tc>
      </w:tr>
      <w:tr w:rsidR="00553BBE">
        <w:trPr>
          <w:trHeight w:val="206"/>
        </w:trPr>
        <w:tc>
          <w:tcPr>
            <w:tcW w:w="2117" w:type="dxa"/>
            <w:tcBorders>
              <w:top w:val="nil"/>
              <w:bottom w:val="nil"/>
            </w:tcBorders>
          </w:tcPr>
          <w:p w:rsidR="00553BBE" w:rsidRDefault="00616760">
            <w:pPr>
              <w:pStyle w:val="TableParagraph"/>
              <w:tabs>
                <w:tab w:val="left" w:pos="863"/>
              </w:tabs>
              <w:rPr>
                <w:sz w:val="18"/>
              </w:rPr>
            </w:pPr>
            <w:r>
              <w:rPr>
                <w:sz w:val="18"/>
              </w:rPr>
              <w:t>6)</w:t>
            </w:r>
            <w:r>
              <w:rPr>
                <w:sz w:val="18"/>
              </w:rPr>
              <w:tab/>
              <w:t>использование</w:t>
            </w:r>
          </w:p>
        </w:tc>
        <w:tc>
          <w:tcPr>
            <w:tcW w:w="2112" w:type="dxa"/>
            <w:tcBorders>
              <w:top w:val="nil"/>
              <w:bottom w:val="nil"/>
            </w:tcBorders>
          </w:tcPr>
          <w:p w:rsidR="00553BBE" w:rsidRDefault="00616760">
            <w:pPr>
              <w:pStyle w:val="TableParagraph"/>
              <w:ind w:left="105"/>
              <w:rPr>
                <w:sz w:val="18"/>
              </w:rPr>
            </w:pPr>
            <w:r>
              <w:rPr>
                <w:sz w:val="18"/>
              </w:rPr>
              <w:t>и др.);</w:t>
            </w:r>
          </w:p>
        </w:tc>
        <w:tc>
          <w:tcPr>
            <w:tcW w:w="2112" w:type="dxa"/>
            <w:tcBorders>
              <w:top w:val="nil"/>
              <w:bottom w:val="nil"/>
            </w:tcBorders>
          </w:tcPr>
          <w:p w:rsidR="00553BBE" w:rsidRDefault="00616760">
            <w:pPr>
              <w:pStyle w:val="TableParagraph"/>
              <w:rPr>
                <w:sz w:val="18"/>
              </w:rPr>
            </w:pPr>
            <w:r>
              <w:rPr>
                <w:sz w:val="18"/>
              </w:rPr>
              <w:t>прямого порядка слов в</w:t>
            </w:r>
          </w:p>
        </w:tc>
      </w:tr>
      <w:tr w:rsidR="00553BBE">
        <w:trPr>
          <w:trHeight w:val="208"/>
        </w:trPr>
        <w:tc>
          <w:tcPr>
            <w:tcW w:w="2117" w:type="dxa"/>
            <w:tcBorders>
              <w:top w:val="nil"/>
              <w:bottom w:val="nil"/>
            </w:tcBorders>
          </w:tcPr>
          <w:p w:rsidR="00553BBE" w:rsidRDefault="00616760">
            <w:pPr>
              <w:pStyle w:val="TableParagraph"/>
              <w:spacing w:line="189" w:lineRule="exact"/>
              <w:rPr>
                <w:sz w:val="18"/>
              </w:rPr>
            </w:pPr>
            <w:r>
              <w:rPr>
                <w:sz w:val="18"/>
              </w:rPr>
              <w:t>высокой лексики, в т.ч.</w:t>
            </w:r>
          </w:p>
        </w:tc>
        <w:tc>
          <w:tcPr>
            <w:tcW w:w="2112" w:type="dxa"/>
            <w:tcBorders>
              <w:top w:val="nil"/>
              <w:bottom w:val="nil"/>
            </w:tcBorders>
          </w:tcPr>
          <w:p w:rsidR="00553BBE" w:rsidRDefault="00616760">
            <w:pPr>
              <w:pStyle w:val="TableParagraph"/>
              <w:tabs>
                <w:tab w:val="left" w:pos="897"/>
              </w:tabs>
              <w:spacing w:line="189" w:lineRule="exact"/>
              <w:ind w:left="105"/>
              <w:rPr>
                <w:sz w:val="18"/>
              </w:rPr>
            </w:pPr>
            <w:r>
              <w:rPr>
                <w:spacing w:val="-3"/>
                <w:sz w:val="18"/>
              </w:rPr>
              <w:t>6)</w:t>
            </w:r>
            <w:r>
              <w:rPr>
                <w:spacing w:val="-3"/>
                <w:sz w:val="18"/>
              </w:rPr>
              <w:tab/>
            </w:r>
            <w:r>
              <w:rPr>
                <w:spacing w:val="-4"/>
                <w:sz w:val="18"/>
              </w:rPr>
              <w:t>использование</w:t>
            </w:r>
          </w:p>
        </w:tc>
        <w:tc>
          <w:tcPr>
            <w:tcW w:w="2112" w:type="dxa"/>
            <w:tcBorders>
              <w:top w:val="nil"/>
              <w:bottom w:val="nil"/>
            </w:tcBorders>
          </w:tcPr>
          <w:p w:rsidR="00553BBE" w:rsidRDefault="00616760">
            <w:pPr>
              <w:pStyle w:val="TableParagraph"/>
              <w:spacing w:line="189" w:lineRule="exact"/>
              <w:rPr>
                <w:sz w:val="18"/>
              </w:rPr>
            </w:pPr>
            <w:r>
              <w:rPr>
                <w:sz w:val="18"/>
              </w:rPr>
              <w:t>предложении;</w:t>
            </w:r>
          </w:p>
        </w:tc>
      </w:tr>
      <w:tr w:rsidR="00553BBE">
        <w:trPr>
          <w:trHeight w:val="208"/>
        </w:trPr>
        <w:tc>
          <w:tcPr>
            <w:tcW w:w="2117" w:type="dxa"/>
            <w:tcBorders>
              <w:top w:val="nil"/>
              <w:bottom w:val="nil"/>
            </w:tcBorders>
          </w:tcPr>
          <w:p w:rsidR="00553BBE" w:rsidRDefault="00616760">
            <w:pPr>
              <w:pStyle w:val="TableParagraph"/>
              <w:tabs>
                <w:tab w:val="left" w:pos="1919"/>
              </w:tabs>
              <w:spacing w:line="189" w:lineRule="exact"/>
              <w:rPr>
                <w:sz w:val="18"/>
              </w:rPr>
            </w:pPr>
            <w:r>
              <w:rPr>
                <w:sz w:val="18"/>
              </w:rPr>
              <w:t>архаической,</w:t>
            </w:r>
            <w:r>
              <w:rPr>
                <w:sz w:val="18"/>
              </w:rPr>
              <w:tab/>
              <w:t>в</w:t>
            </w:r>
          </w:p>
        </w:tc>
        <w:tc>
          <w:tcPr>
            <w:tcW w:w="2112" w:type="dxa"/>
            <w:tcBorders>
              <w:top w:val="nil"/>
              <w:bottom w:val="nil"/>
            </w:tcBorders>
          </w:tcPr>
          <w:p w:rsidR="00553BBE" w:rsidRDefault="00616760">
            <w:pPr>
              <w:pStyle w:val="TableParagraph"/>
              <w:tabs>
                <w:tab w:val="left" w:pos="1468"/>
              </w:tabs>
              <w:spacing w:line="189" w:lineRule="exact"/>
              <w:ind w:left="105"/>
              <w:rPr>
                <w:sz w:val="18"/>
              </w:rPr>
            </w:pPr>
            <w:r>
              <w:rPr>
                <w:spacing w:val="-3"/>
                <w:sz w:val="18"/>
              </w:rPr>
              <w:t>сложных</w:t>
            </w:r>
            <w:r>
              <w:rPr>
                <w:spacing w:val="-3"/>
                <w:sz w:val="18"/>
              </w:rPr>
              <w:tab/>
            </w:r>
            <w:r>
              <w:rPr>
                <w:spacing w:val="-4"/>
                <w:sz w:val="18"/>
              </w:rPr>
              <w:t>союзов</w:t>
            </w:r>
          </w:p>
        </w:tc>
        <w:tc>
          <w:tcPr>
            <w:tcW w:w="2112" w:type="dxa"/>
            <w:tcBorders>
              <w:top w:val="nil"/>
              <w:bottom w:val="nil"/>
            </w:tcBorders>
          </w:tcPr>
          <w:p w:rsidR="00553BBE" w:rsidRDefault="00616760">
            <w:pPr>
              <w:pStyle w:val="TableParagraph"/>
              <w:spacing w:line="189" w:lineRule="exact"/>
              <w:rPr>
                <w:sz w:val="18"/>
              </w:rPr>
            </w:pPr>
            <w:r>
              <w:rPr>
                <w:sz w:val="18"/>
              </w:rPr>
              <w:t>5) обилие причастных и</w:t>
            </w:r>
          </w:p>
        </w:tc>
      </w:tr>
      <w:tr w:rsidR="00553BBE">
        <w:trPr>
          <w:trHeight w:val="206"/>
        </w:trPr>
        <w:tc>
          <w:tcPr>
            <w:tcW w:w="2117" w:type="dxa"/>
            <w:tcBorders>
              <w:top w:val="nil"/>
              <w:bottom w:val="nil"/>
            </w:tcBorders>
          </w:tcPr>
          <w:p w:rsidR="00553BBE" w:rsidRDefault="00616760">
            <w:pPr>
              <w:pStyle w:val="TableParagraph"/>
              <w:rPr>
                <w:sz w:val="18"/>
              </w:rPr>
            </w:pPr>
            <w:r>
              <w:rPr>
                <w:sz w:val="18"/>
              </w:rPr>
              <w:t>дипломатических</w:t>
            </w:r>
          </w:p>
        </w:tc>
        <w:tc>
          <w:tcPr>
            <w:tcW w:w="2112" w:type="dxa"/>
            <w:tcBorders>
              <w:top w:val="nil"/>
              <w:bottom w:val="nil"/>
            </w:tcBorders>
          </w:tcPr>
          <w:p w:rsidR="00553BBE" w:rsidRDefault="00616760">
            <w:pPr>
              <w:pStyle w:val="TableParagraph"/>
              <w:ind w:left="105"/>
              <w:rPr>
                <w:sz w:val="18"/>
              </w:rPr>
            </w:pPr>
            <w:r>
              <w:rPr>
                <w:i/>
                <w:sz w:val="18"/>
              </w:rPr>
              <w:t xml:space="preserve">(вследствие того, что </w:t>
            </w:r>
            <w:r>
              <w:rPr>
                <w:sz w:val="18"/>
              </w:rPr>
              <w:t>и</w:t>
            </w:r>
          </w:p>
        </w:tc>
        <w:tc>
          <w:tcPr>
            <w:tcW w:w="2112" w:type="dxa"/>
            <w:tcBorders>
              <w:top w:val="nil"/>
              <w:bottom w:val="nil"/>
            </w:tcBorders>
          </w:tcPr>
          <w:p w:rsidR="00553BBE" w:rsidRDefault="00616760">
            <w:pPr>
              <w:pStyle w:val="TableParagraph"/>
              <w:rPr>
                <w:sz w:val="18"/>
              </w:rPr>
            </w:pPr>
            <w:r>
              <w:rPr>
                <w:sz w:val="18"/>
              </w:rPr>
              <w:t>деепричастных</w:t>
            </w:r>
          </w:p>
        </w:tc>
      </w:tr>
      <w:tr w:rsidR="00553BBE">
        <w:trPr>
          <w:trHeight w:val="206"/>
        </w:trPr>
        <w:tc>
          <w:tcPr>
            <w:tcW w:w="2117" w:type="dxa"/>
            <w:tcBorders>
              <w:top w:val="nil"/>
              <w:bottom w:val="nil"/>
            </w:tcBorders>
          </w:tcPr>
          <w:p w:rsidR="00553BBE" w:rsidRDefault="00616760">
            <w:pPr>
              <w:pStyle w:val="TableParagraph"/>
              <w:tabs>
                <w:tab w:val="left" w:pos="1521"/>
              </w:tabs>
              <w:rPr>
                <w:i/>
                <w:sz w:val="18"/>
              </w:rPr>
            </w:pPr>
            <w:r>
              <w:rPr>
                <w:sz w:val="18"/>
              </w:rPr>
              <w:t>документах</w:t>
            </w:r>
            <w:r>
              <w:rPr>
                <w:sz w:val="18"/>
              </w:rPr>
              <w:tab/>
            </w:r>
            <w:r>
              <w:rPr>
                <w:i/>
                <w:sz w:val="18"/>
              </w:rPr>
              <w:t>(посол</w:t>
            </w:r>
          </w:p>
        </w:tc>
        <w:tc>
          <w:tcPr>
            <w:tcW w:w="2112" w:type="dxa"/>
            <w:tcBorders>
              <w:top w:val="nil"/>
              <w:bottom w:val="nil"/>
            </w:tcBorders>
          </w:tcPr>
          <w:p w:rsidR="00553BBE" w:rsidRDefault="00616760">
            <w:pPr>
              <w:pStyle w:val="TableParagraph"/>
              <w:ind w:left="105"/>
              <w:rPr>
                <w:sz w:val="18"/>
              </w:rPr>
            </w:pPr>
            <w:r>
              <w:rPr>
                <w:sz w:val="18"/>
              </w:rPr>
              <w:t>под.);</w:t>
            </w:r>
          </w:p>
        </w:tc>
        <w:tc>
          <w:tcPr>
            <w:tcW w:w="2112" w:type="dxa"/>
            <w:tcBorders>
              <w:top w:val="nil"/>
              <w:bottom w:val="nil"/>
            </w:tcBorders>
          </w:tcPr>
          <w:p w:rsidR="00553BBE" w:rsidRDefault="00616760">
            <w:pPr>
              <w:pStyle w:val="TableParagraph"/>
              <w:rPr>
                <w:sz w:val="18"/>
              </w:rPr>
            </w:pPr>
            <w:r>
              <w:rPr>
                <w:sz w:val="18"/>
              </w:rPr>
              <w:t>оборотов;</w:t>
            </w:r>
          </w:p>
        </w:tc>
      </w:tr>
      <w:tr w:rsidR="00553BBE">
        <w:trPr>
          <w:trHeight w:val="206"/>
        </w:trPr>
        <w:tc>
          <w:tcPr>
            <w:tcW w:w="2117" w:type="dxa"/>
            <w:tcBorders>
              <w:top w:val="nil"/>
              <w:bottom w:val="nil"/>
            </w:tcBorders>
          </w:tcPr>
          <w:p w:rsidR="00553BBE" w:rsidRDefault="00616760">
            <w:pPr>
              <w:pStyle w:val="TableParagraph"/>
              <w:tabs>
                <w:tab w:val="left" w:pos="1583"/>
              </w:tabs>
              <w:rPr>
                <w:i/>
                <w:sz w:val="18"/>
              </w:rPr>
            </w:pPr>
            <w:r>
              <w:rPr>
                <w:i/>
                <w:sz w:val="18"/>
              </w:rPr>
              <w:t>отбыл,</w:t>
            </w:r>
            <w:r>
              <w:rPr>
                <w:i/>
                <w:sz w:val="18"/>
              </w:rPr>
              <w:tab/>
              <w:t>ныне,</w:t>
            </w:r>
          </w:p>
        </w:tc>
        <w:tc>
          <w:tcPr>
            <w:tcW w:w="2112" w:type="dxa"/>
            <w:tcBorders>
              <w:top w:val="nil"/>
              <w:bottom w:val="nil"/>
            </w:tcBorders>
          </w:tcPr>
          <w:p w:rsidR="00553BBE" w:rsidRDefault="00616760">
            <w:pPr>
              <w:pStyle w:val="TableParagraph"/>
              <w:tabs>
                <w:tab w:val="left" w:pos="969"/>
              </w:tabs>
              <w:ind w:left="105"/>
              <w:rPr>
                <w:sz w:val="18"/>
              </w:rPr>
            </w:pPr>
            <w:r>
              <w:rPr>
                <w:spacing w:val="-3"/>
                <w:sz w:val="18"/>
              </w:rPr>
              <w:t>7)</w:t>
            </w:r>
            <w:r>
              <w:rPr>
                <w:spacing w:val="-3"/>
                <w:sz w:val="18"/>
              </w:rPr>
              <w:tab/>
            </w:r>
            <w:r>
              <w:rPr>
                <w:spacing w:val="-4"/>
                <w:sz w:val="18"/>
              </w:rPr>
              <w:t>преобладание</w:t>
            </w:r>
          </w:p>
        </w:tc>
        <w:tc>
          <w:tcPr>
            <w:tcW w:w="2112" w:type="dxa"/>
            <w:tcBorders>
              <w:top w:val="nil"/>
              <w:bottom w:val="nil"/>
            </w:tcBorders>
          </w:tcPr>
          <w:p w:rsidR="00553BBE" w:rsidRDefault="00616760">
            <w:pPr>
              <w:pStyle w:val="TableParagraph"/>
              <w:rPr>
                <w:sz w:val="18"/>
              </w:rPr>
            </w:pPr>
            <w:r>
              <w:rPr>
                <w:sz w:val="18"/>
              </w:rPr>
              <w:t>6) использование стра-</w:t>
            </w:r>
          </w:p>
        </w:tc>
      </w:tr>
      <w:tr w:rsidR="00553BBE">
        <w:trPr>
          <w:trHeight w:val="206"/>
        </w:trPr>
        <w:tc>
          <w:tcPr>
            <w:tcW w:w="2117" w:type="dxa"/>
            <w:tcBorders>
              <w:top w:val="nil"/>
              <w:bottom w:val="nil"/>
            </w:tcBorders>
          </w:tcPr>
          <w:p w:rsidR="00553BBE" w:rsidRDefault="00616760">
            <w:pPr>
              <w:pStyle w:val="TableParagraph"/>
              <w:rPr>
                <w:sz w:val="18"/>
              </w:rPr>
            </w:pPr>
            <w:r>
              <w:rPr>
                <w:i/>
                <w:sz w:val="18"/>
              </w:rPr>
              <w:t>держава)</w:t>
            </w:r>
            <w:r>
              <w:rPr>
                <w:sz w:val="18"/>
              </w:rPr>
              <w:t>;</w:t>
            </w:r>
          </w:p>
        </w:tc>
        <w:tc>
          <w:tcPr>
            <w:tcW w:w="2112" w:type="dxa"/>
            <w:tcBorders>
              <w:top w:val="nil"/>
              <w:bottom w:val="nil"/>
            </w:tcBorders>
          </w:tcPr>
          <w:p w:rsidR="00553BBE" w:rsidRDefault="00616760">
            <w:pPr>
              <w:pStyle w:val="TableParagraph"/>
              <w:tabs>
                <w:tab w:val="left" w:pos="1650"/>
              </w:tabs>
              <w:ind w:left="105"/>
              <w:rPr>
                <w:sz w:val="18"/>
              </w:rPr>
            </w:pPr>
            <w:r>
              <w:rPr>
                <w:spacing w:val="-3"/>
                <w:sz w:val="18"/>
              </w:rPr>
              <w:t>несовершенного</w:t>
            </w:r>
            <w:r>
              <w:rPr>
                <w:spacing w:val="-3"/>
                <w:sz w:val="18"/>
              </w:rPr>
              <w:tab/>
            </w:r>
            <w:r>
              <w:rPr>
                <w:sz w:val="18"/>
              </w:rPr>
              <w:t>вида</w:t>
            </w:r>
          </w:p>
        </w:tc>
        <w:tc>
          <w:tcPr>
            <w:tcW w:w="2112" w:type="dxa"/>
            <w:tcBorders>
              <w:top w:val="nil"/>
              <w:bottom w:val="nil"/>
            </w:tcBorders>
          </w:tcPr>
          <w:p w:rsidR="00553BBE" w:rsidRDefault="00616760">
            <w:pPr>
              <w:pStyle w:val="TableParagraph"/>
              <w:rPr>
                <w:sz w:val="18"/>
              </w:rPr>
            </w:pPr>
            <w:r>
              <w:rPr>
                <w:sz w:val="18"/>
              </w:rPr>
              <w:t>дательных конструкций;</w:t>
            </w:r>
          </w:p>
        </w:tc>
      </w:tr>
      <w:tr w:rsidR="00553BBE">
        <w:trPr>
          <w:trHeight w:val="206"/>
        </w:trPr>
        <w:tc>
          <w:tcPr>
            <w:tcW w:w="2117" w:type="dxa"/>
            <w:tcBorders>
              <w:top w:val="nil"/>
              <w:bottom w:val="nil"/>
            </w:tcBorders>
          </w:tcPr>
          <w:p w:rsidR="00553BBE" w:rsidRDefault="00616760">
            <w:pPr>
              <w:pStyle w:val="TableParagraph"/>
              <w:tabs>
                <w:tab w:val="left" w:pos="1924"/>
              </w:tabs>
              <w:rPr>
                <w:sz w:val="18"/>
              </w:rPr>
            </w:pPr>
            <w:r>
              <w:rPr>
                <w:sz w:val="18"/>
              </w:rPr>
              <w:t xml:space="preserve">7)   </w:t>
            </w:r>
            <w:r>
              <w:rPr>
                <w:spacing w:val="18"/>
                <w:sz w:val="18"/>
              </w:rPr>
              <w:t xml:space="preserve"> </w:t>
            </w:r>
            <w:r>
              <w:rPr>
                <w:spacing w:val="-3"/>
                <w:sz w:val="18"/>
              </w:rPr>
              <w:t>использование</w:t>
            </w:r>
            <w:r>
              <w:rPr>
                <w:spacing w:val="-3"/>
                <w:sz w:val="18"/>
              </w:rPr>
              <w:tab/>
            </w:r>
            <w:r>
              <w:rPr>
                <w:sz w:val="18"/>
              </w:rPr>
              <w:t>в</w:t>
            </w:r>
          </w:p>
        </w:tc>
        <w:tc>
          <w:tcPr>
            <w:tcW w:w="2112" w:type="dxa"/>
            <w:tcBorders>
              <w:top w:val="nil"/>
              <w:bottom w:val="nil"/>
            </w:tcBorders>
          </w:tcPr>
          <w:p w:rsidR="00553BBE" w:rsidRDefault="00616760">
            <w:pPr>
              <w:pStyle w:val="TableParagraph"/>
              <w:tabs>
                <w:tab w:val="left" w:pos="1785"/>
              </w:tabs>
              <w:ind w:left="105"/>
              <w:rPr>
                <w:sz w:val="18"/>
              </w:rPr>
            </w:pPr>
            <w:r>
              <w:rPr>
                <w:sz w:val="18"/>
              </w:rPr>
              <w:t>глагола</w:t>
            </w:r>
            <w:r>
              <w:rPr>
                <w:sz w:val="18"/>
              </w:rPr>
              <w:tab/>
              <w:t>(за</w:t>
            </w:r>
          </w:p>
        </w:tc>
        <w:tc>
          <w:tcPr>
            <w:tcW w:w="2112" w:type="dxa"/>
            <w:tcBorders>
              <w:top w:val="nil"/>
              <w:bottom w:val="nil"/>
            </w:tcBorders>
          </w:tcPr>
          <w:p w:rsidR="00553BBE" w:rsidRDefault="00616760">
            <w:pPr>
              <w:pStyle w:val="TableParagraph"/>
              <w:tabs>
                <w:tab w:val="left" w:pos="892"/>
              </w:tabs>
              <w:rPr>
                <w:sz w:val="18"/>
              </w:rPr>
            </w:pPr>
            <w:r>
              <w:rPr>
                <w:sz w:val="18"/>
              </w:rPr>
              <w:t>7)</w:t>
            </w:r>
            <w:r>
              <w:rPr>
                <w:sz w:val="18"/>
              </w:rPr>
              <w:tab/>
            </w:r>
            <w:r>
              <w:rPr>
                <w:spacing w:val="-3"/>
                <w:sz w:val="18"/>
              </w:rPr>
              <w:t>использование</w:t>
            </w:r>
          </w:p>
        </w:tc>
      </w:tr>
      <w:tr w:rsidR="00553BBE">
        <w:trPr>
          <w:trHeight w:val="206"/>
        </w:trPr>
        <w:tc>
          <w:tcPr>
            <w:tcW w:w="2117" w:type="dxa"/>
            <w:tcBorders>
              <w:top w:val="nil"/>
              <w:bottom w:val="nil"/>
            </w:tcBorders>
          </w:tcPr>
          <w:p w:rsidR="00553BBE" w:rsidRDefault="00616760">
            <w:pPr>
              <w:pStyle w:val="TableParagraph"/>
              <w:rPr>
                <w:sz w:val="18"/>
              </w:rPr>
            </w:pPr>
            <w:r>
              <w:rPr>
                <w:sz w:val="18"/>
              </w:rPr>
              <w:t>дипломатических</w:t>
            </w:r>
          </w:p>
        </w:tc>
        <w:tc>
          <w:tcPr>
            <w:tcW w:w="2112" w:type="dxa"/>
            <w:tcBorders>
              <w:top w:val="nil"/>
              <w:bottom w:val="nil"/>
            </w:tcBorders>
          </w:tcPr>
          <w:p w:rsidR="00553BBE" w:rsidRDefault="00616760">
            <w:pPr>
              <w:pStyle w:val="TableParagraph"/>
              <w:ind w:left="105"/>
              <w:rPr>
                <w:sz w:val="18"/>
              </w:rPr>
            </w:pPr>
            <w:r>
              <w:rPr>
                <w:sz w:val="18"/>
              </w:rPr>
              <w:t>исключением</w:t>
            </w:r>
          </w:p>
        </w:tc>
        <w:tc>
          <w:tcPr>
            <w:tcW w:w="2112" w:type="dxa"/>
            <w:tcBorders>
              <w:top w:val="nil"/>
              <w:bottom w:val="nil"/>
            </w:tcBorders>
          </w:tcPr>
          <w:p w:rsidR="00553BBE" w:rsidRDefault="00616760">
            <w:pPr>
              <w:pStyle w:val="TableParagraph"/>
              <w:tabs>
                <w:tab w:val="left" w:pos="1924"/>
              </w:tabs>
              <w:rPr>
                <w:sz w:val="18"/>
              </w:rPr>
            </w:pPr>
            <w:r>
              <w:rPr>
                <w:spacing w:val="-3"/>
                <w:sz w:val="18"/>
              </w:rPr>
              <w:t>конструкций</w:t>
            </w:r>
            <w:r>
              <w:rPr>
                <w:spacing w:val="-3"/>
                <w:sz w:val="18"/>
              </w:rPr>
              <w:tab/>
            </w:r>
            <w:r>
              <w:rPr>
                <w:sz w:val="18"/>
              </w:rPr>
              <w:t>с</w:t>
            </w:r>
          </w:p>
        </w:tc>
      </w:tr>
      <w:tr w:rsidR="00553BBE">
        <w:trPr>
          <w:trHeight w:val="206"/>
        </w:trPr>
        <w:tc>
          <w:tcPr>
            <w:tcW w:w="2117" w:type="dxa"/>
            <w:tcBorders>
              <w:top w:val="nil"/>
              <w:bottom w:val="nil"/>
            </w:tcBorders>
          </w:tcPr>
          <w:p w:rsidR="00553BBE" w:rsidRDefault="00616760">
            <w:pPr>
              <w:pStyle w:val="TableParagraph"/>
              <w:tabs>
                <w:tab w:val="left" w:pos="1293"/>
                <w:tab w:val="left" w:pos="1917"/>
              </w:tabs>
              <w:rPr>
                <w:sz w:val="18"/>
              </w:rPr>
            </w:pPr>
            <w:r>
              <w:rPr>
                <w:sz w:val="18"/>
              </w:rPr>
              <w:t>документах</w:t>
            </w:r>
            <w:r>
              <w:rPr>
                <w:sz w:val="18"/>
              </w:rPr>
              <w:tab/>
            </w:r>
            <w:r>
              <w:rPr>
                <w:spacing w:val="-3"/>
                <w:sz w:val="18"/>
              </w:rPr>
              <w:t>слов</w:t>
            </w:r>
            <w:r>
              <w:rPr>
                <w:spacing w:val="-3"/>
                <w:sz w:val="18"/>
              </w:rPr>
              <w:tab/>
            </w:r>
            <w:r>
              <w:rPr>
                <w:sz w:val="18"/>
              </w:rPr>
              <w:t>в</w:t>
            </w:r>
          </w:p>
        </w:tc>
        <w:tc>
          <w:tcPr>
            <w:tcW w:w="2112" w:type="dxa"/>
            <w:tcBorders>
              <w:top w:val="nil"/>
              <w:bottom w:val="nil"/>
            </w:tcBorders>
          </w:tcPr>
          <w:p w:rsidR="00553BBE" w:rsidRDefault="00616760">
            <w:pPr>
              <w:pStyle w:val="TableParagraph"/>
              <w:tabs>
                <w:tab w:val="left" w:pos="1362"/>
              </w:tabs>
              <w:ind w:left="105"/>
              <w:rPr>
                <w:sz w:val="18"/>
              </w:rPr>
            </w:pPr>
            <w:r>
              <w:rPr>
                <w:spacing w:val="-3"/>
                <w:sz w:val="18"/>
              </w:rPr>
              <w:t>императива,</w:t>
            </w:r>
            <w:r>
              <w:rPr>
                <w:spacing w:val="-3"/>
                <w:sz w:val="18"/>
              </w:rPr>
              <w:tab/>
            </w:r>
            <w:r>
              <w:rPr>
                <w:sz w:val="18"/>
              </w:rPr>
              <w:t>приказа:</w:t>
            </w:r>
          </w:p>
        </w:tc>
        <w:tc>
          <w:tcPr>
            <w:tcW w:w="2112" w:type="dxa"/>
            <w:tcBorders>
              <w:top w:val="nil"/>
              <w:bottom w:val="nil"/>
            </w:tcBorders>
          </w:tcPr>
          <w:p w:rsidR="00553BBE" w:rsidRDefault="00616760">
            <w:pPr>
              <w:pStyle w:val="TableParagraph"/>
              <w:rPr>
                <w:sz w:val="18"/>
              </w:rPr>
            </w:pPr>
            <w:r>
              <w:rPr>
                <w:sz w:val="18"/>
              </w:rPr>
              <w:t>расщепленным</w:t>
            </w:r>
          </w:p>
        </w:tc>
      </w:tr>
      <w:tr w:rsidR="00553BBE">
        <w:trPr>
          <w:trHeight w:val="208"/>
        </w:trPr>
        <w:tc>
          <w:tcPr>
            <w:tcW w:w="2117" w:type="dxa"/>
            <w:tcBorders>
              <w:top w:val="nil"/>
              <w:bottom w:val="nil"/>
            </w:tcBorders>
          </w:tcPr>
          <w:p w:rsidR="00553BBE" w:rsidRDefault="00616760">
            <w:pPr>
              <w:pStyle w:val="TableParagraph"/>
              <w:tabs>
                <w:tab w:val="left" w:pos="1280"/>
              </w:tabs>
              <w:spacing w:line="189" w:lineRule="exact"/>
              <w:rPr>
                <w:sz w:val="18"/>
              </w:rPr>
            </w:pPr>
            <w:r>
              <w:rPr>
                <w:spacing w:val="-3"/>
                <w:sz w:val="18"/>
              </w:rPr>
              <w:t>переносном</w:t>
            </w:r>
            <w:r>
              <w:rPr>
                <w:spacing w:val="-3"/>
                <w:sz w:val="18"/>
              </w:rPr>
              <w:tab/>
            </w:r>
            <w:r>
              <w:rPr>
                <w:sz w:val="18"/>
              </w:rPr>
              <w:t>значении</w:t>
            </w:r>
          </w:p>
        </w:tc>
        <w:tc>
          <w:tcPr>
            <w:tcW w:w="2112" w:type="dxa"/>
            <w:tcBorders>
              <w:top w:val="nil"/>
              <w:bottom w:val="nil"/>
            </w:tcBorders>
          </w:tcPr>
          <w:p w:rsidR="00553BBE" w:rsidRDefault="00616760">
            <w:pPr>
              <w:pStyle w:val="TableParagraph"/>
              <w:spacing w:line="189" w:lineRule="exact"/>
              <w:ind w:left="105"/>
              <w:rPr>
                <w:i/>
                <w:sz w:val="18"/>
              </w:rPr>
            </w:pPr>
            <w:r>
              <w:rPr>
                <w:i/>
                <w:sz w:val="18"/>
              </w:rPr>
              <w:t>приказываю</w:t>
            </w:r>
          </w:p>
        </w:tc>
        <w:tc>
          <w:tcPr>
            <w:tcW w:w="2112" w:type="dxa"/>
            <w:tcBorders>
              <w:top w:val="nil"/>
              <w:bottom w:val="nil"/>
            </w:tcBorders>
          </w:tcPr>
          <w:p w:rsidR="00553BBE" w:rsidRDefault="00616760">
            <w:pPr>
              <w:pStyle w:val="TableParagraph"/>
              <w:tabs>
                <w:tab w:val="left" w:pos="1199"/>
                <w:tab w:val="left" w:pos="1885"/>
              </w:tabs>
              <w:spacing w:line="189" w:lineRule="exact"/>
              <w:rPr>
                <w:i/>
                <w:sz w:val="18"/>
              </w:rPr>
            </w:pPr>
            <w:r>
              <w:rPr>
                <w:spacing w:val="-3"/>
                <w:sz w:val="18"/>
              </w:rPr>
              <w:t>сказуемым:</w:t>
            </w:r>
            <w:r>
              <w:rPr>
                <w:spacing w:val="-3"/>
                <w:sz w:val="18"/>
              </w:rPr>
              <w:tab/>
            </w:r>
            <w:r>
              <w:rPr>
                <w:i/>
                <w:sz w:val="18"/>
              </w:rPr>
              <w:t>глагол</w:t>
            </w:r>
            <w:r>
              <w:rPr>
                <w:i/>
                <w:sz w:val="18"/>
              </w:rPr>
              <w:tab/>
              <w:t>+</w:t>
            </w:r>
          </w:p>
        </w:tc>
      </w:tr>
      <w:tr w:rsidR="00553BBE">
        <w:trPr>
          <w:trHeight w:val="208"/>
        </w:trPr>
        <w:tc>
          <w:tcPr>
            <w:tcW w:w="2117" w:type="dxa"/>
            <w:tcBorders>
              <w:top w:val="nil"/>
              <w:bottom w:val="nil"/>
            </w:tcBorders>
          </w:tcPr>
          <w:p w:rsidR="00553BBE" w:rsidRDefault="00616760">
            <w:pPr>
              <w:pStyle w:val="TableParagraph"/>
              <w:tabs>
                <w:tab w:val="left" w:pos="1703"/>
              </w:tabs>
              <w:spacing w:line="189" w:lineRule="exact"/>
              <w:rPr>
                <w:i/>
                <w:sz w:val="18"/>
              </w:rPr>
            </w:pPr>
            <w:r>
              <w:rPr>
                <w:i/>
                <w:spacing w:val="2"/>
                <w:sz w:val="18"/>
              </w:rPr>
              <w:t>(Белый</w:t>
            </w:r>
            <w:r>
              <w:rPr>
                <w:i/>
                <w:spacing w:val="2"/>
                <w:sz w:val="18"/>
              </w:rPr>
              <w:tab/>
            </w:r>
            <w:r>
              <w:rPr>
                <w:i/>
                <w:sz w:val="18"/>
              </w:rPr>
              <w:t>дом</w:t>
            </w:r>
          </w:p>
        </w:tc>
        <w:tc>
          <w:tcPr>
            <w:tcW w:w="2112" w:type="dxa"/>
            <w:tcBorders>
              <w:top w:val="nil"/>
              <w:bottom w:val="nil"/>
            </w:tcBorders>
          </w:tcPr>
          <w:p w:rsidR="00553BBE" w:rsidRDefault="00616760">
            <w:pPr>
              <w:pStyle w:val="TableParagraph"/>
              <w:spacing w:line="189" w:lineRule="exact"/>
              <w:ind w:left="105"/>
              <w:rPr>
                <w:sz w:val="18"/>
              </w:rPr>
            </w:pPr>
            <w:r>
              <w:rPr>
                <w:i/>
                <w:sz w:val="18"/>
              </w:rPr>
              <w:t>утвердить)</w:t>
            </w:r>
            <w:r>
              <w:rPr>
                <w:sz w:val="18"/>
              </w:rPr>
              <w:t>;</w:t>
            </w:r>
          </w:p>
        </w:tc>
        <w:tc>
          <w:tcPr>
            <w:tcW w:w="2112" w:type="dxa"/>
            <w:tcBorders>
              <w:top w:val="nil"/>
              <w:bottom w:val="nil"/>
            </w:tcBorders>
          </w:tcPr>
          <w:p w:rsidR="00553BBE" w:rsidRDefault="00616760">
            <w:pPr>
              <w:pStyle w:val="TableParagraph"/>
              <w:spacing w:line="189" w:lineRule="exact"/>
              <w:rPr>
                <w:i/>
                <w:sz w:val="18"/>
              </w:rPr>
            </w:pPr>
            <w:r>
              <w:rPr>
                <w:i/>
                <w:sz w:val="18"/>
              </w:rPr>
              <w:t>связка + отглагольное</w:t>
            </w:r>
          </w:p>
        </w:tc>
      </w:tr>
      <w:tr w:rsidR="00553BBE">
        <w:trPr>
          <w:trHeight w:val="206"/>
        </w:trPr>
        <w:tc>
          <w:tcPr>
            <w:tcW w:w="2117" w:type="dxa"/>
            <w:tcBorders>
              <w:top w:val="nil"/>
              <w:bottom w:val="nil"/>
            </w:tcBorders>
          </w:tcPr>
          <w:p w:rsidR="00553BBE" w:rsidRDefault="00616760">
            <w:pPr>
              <w:pStyle w:val="TableParagraph"/>
              <w:rPr>
                <w:sz w:val="18"/>
              </w:rPr>
            </w:pPr>
            <w:r>
              <w:rPr>
                <w:sz w:val="18"/>
              </w:rPr>
              <w:t>«правительство</w:t>
            </w:r>
          </w:p>
        </w:tc>
        <w:tc>
          <w:tcPr>
            <w:tcW w:w="2112" w:type="dxa"/>
            <w:tcBorders>
              <w:top w:val="nil"/>
              <w:bottom w:val="nil"/>
            </w:tcBorders>
          </w:tcPr>
          <w:p w:rsidR="00553BBE" w:rsidRDefault="00616760">
            <w:pPr>
              <w:pStyle w:val="TableParagraph"/>
              <w:tabs>
                <w:tab w:val="left" w:pos="1449"/>
              </w:tabs>
              <w:ind w:left="105"/>
              <w:rPr>
                <w:sz w:val="18"/>
              </w:rPr>
            </w:pPr>
            <w:r>
              <w:rPr>
                <w:sz w:val="18"/>
              </w:rPr>
              <w:t>8)</w:t>
            </w:r>
            <w:r>
              <w:rPr>
                <w:sz w:val="18"/>
              </w:rPr>
              <w:tab/>
              <w:t>обилие</w:t>
            </w:r>
          </w:p>
        </w:tc>
        <w:tc>
          <w:tcPr>
            <w:tcW w:w="2112" w:type="dxa"/>
            <w:tcBorders>
              <w:top w:val="nil"/>
              <w:bottom w:val="nil"/>
            </w:tcBorders>
          </w:tcPr>
          <w:p w:rsidR="00553BBE" w:rsidRDefault="00616760">
            <w:pPr>
              <w:pStyle w:val="TableParagraph"/>
              <w:rPr>
                <w:i/>
                <w:sz w:val="18"/>
              </w:rPr>
            </w:pPr>
            <w:r>
              <w:rPr>
                <w:i/>
                <w:sz w:val="18"/>
              </w:rPr>
              <w:t>существительное</w:t>
            </w:r>
          </w:p>
        </w:tc>
      </w:tr>
      <w:tr w:rsidR="00553BBE">
        <w:trPr>
          <w:trHeight w:val="206"/>
        </w:trPr>
        <w:tc>
          <w:tcPr>
            <w:tcW w:w="2117" w:type="dxa"/>
            <w:tcBorders>
              <w:top w:val="nil"/>
              <w:bottom w:val="nil"/>
            </w:tcBorders>
          </w:tcPr>
          <w:p w:rsidR="00553BBE" w:rsidRDefault="00616760">
            <w:pPr>
              <w:pStyle w:val="TableParagraph"/>
              <w:tabs>
                <w:tab w:val="left" w:pos="983"/>
              </w:tabs>
              <w:rPr>
                <w:i/>
                <w:sz w:val="18"/>
              </w:rPr>
            </w:pPr>
            <w:r>
              <w:rPr>
                <w:sz w:val="18"/>
              </w:rPr>
              <w:t>США»,</w:t>
            </w:r>
            <w:r>
              <w:rPr>
                <w:sz w:val="18"/>
              </w:rPr>
              <w:tab/>
            </w:r>
            <w:r>
              <w:rPr>
                <w:i/>
                <w:sz w:val="18"/>
              </w:rPr>
              <w:t>официальная</w:t>
            </w:r>
          </w:p>
        </w:tc>
        <w:tc>
          <w:tcPr>
            <w:tcW w:w="2112" w:type="dxa"/>
            <w:tcBorders>
              <w:top w:val="nil"/>
              <w:bottom w:val="nil"/>
            </w:tcBorders>
          </w:tcPr>
          <w:p w:rsidR="00553BBE" w:rsidRDefault="00616760">
            <w:pPr>
              <w:pStyle w:val="TableParagraph"/>
              <w:ind w:left="105"/>
              <w:rPr>
                <w:sz w:val="18"/>
              </w:rPr>
            </w:pPr>
            <w:r>
              <w:rPr>
                <w:sz w:val="18"/>
              </w:rPr>
              <w:t>страдательных</w:t>
            </w:r>
          </w:p>
        </w:tc>
        <w:tc>
          <w:tcPr>
            <w:tcW w:w="2112" w:type="dxa"/>
            <w:tcBorders>
              <w:top w:val="nil"/>
              <w:bottom w:val="nil"/>
            </w:tcBorders>
          </w:tcPr>
          <w:p w:rsidR="00553BBE" w:rsidRDefault="00616760">
            <w:pPr>
              <w:pStyle w:val="TableParagraph"/>
              <w:tabs>
                <w:tab w:val="left" w:pos="1352"/>
              </w:tabs>
              <w:rPr>
                <w:i/>
                <w:sz w:val="18"/>
              </w:rPr>
            </w:pPr>
            <w:r>
              <w:rPr>
                <w:i/>
                <w:sz w:val="18"/>
              </w:rPr>
              <w:t>(необходимо</w:t>
            </w:r>
            <w:r>
              <w:rPr>
                <w:i/>
                <w:sz w:val="18"/>
              </w:rPr>
              <w:tab/>
              <w:t>оказать</w:t>
            </w:r>
          </w:p>
        </w:tc>
      </w:tr>
      <w:tr w:rsidR="00553BBE">
        <w:trPr>
          <w:trHeight w:val="206"/>
        </w:trPr>
        <w:tc>
          <w:tcPr>
            <w:tcW w:w="2117" w:type="dxa"/>
            <w:tcBorders>
              <w:top w:val="nil"/>
              <w:bottom w:val="nil"/>
            </w:tcBorders>
          </w:tcPr>
          <w:p w:rsidR="00553BBE" w:rsidRDefault="00616760">
            <w:pPr>
              <w:pStyle w:val="TableParagraph"/>
              <w:rPr>
                <w:sz w:val="18"/>
              </w:rPr>
            </w:pPr>
            <w:r>
              <w:rPr>
                <w:i/>
                <w:sz w:val="18"/>
              </w:rPr>
              <w:t xml:space="preserve">Астана </w:t>
            </w:r>
            <w:r>
              <w:rPr>
                <w:sz w:val="18"/>
              </w:rPr>
              <w:t>«правительство</w:t>
            </w:r>
          </w:p>
        </w:tc>
        <w:tc>
          <w:tcPr>
            <w:tcW w:w="2112" w:type="dxa"/>
            <w:tcBorders>
              <w:top w:val="nil"/>
              <w:bottom w:val="nil"/>
            </w:tcBorders>
          </w:tcPr>
          <w:p w:rsidR="00553BBE" w:rsidRDefault="00616760">
            <w:pPr>
              <w:pStyle w:val="TableParagraph"/>
              <w:ind w:left="105"/>
              <w:rPr>
                <w:sz w:val="18"/>
              </w:rPr>
            </w:pPr>
            <w:r>
              <w:rPr>
                <w:sz w:val="18"/>
              </w:rPr>
              <w:t>причастий</w:t>
            </w:r>
          </w:p>
        </w:tc>
        <w:tc>
          <w:tcPr>
            <w:tcW w:w="2112" w:type="dxa"/>
            <w:tcBorders>
              <w:top w:val="nil"/>
              <w:bottom w:val="nil"/>
            </w:tcBorders>
          </w:tcPr>
          <w:p w:rsidR="00553BBE" w:rsidRDefault="00616760">
            <w:pPr>
              <w:pStyle w:val="TableParagraph"/>
              <w:rPr>
                <w:sz w:val="18"/>
              </w:rPr>
            </w:pPr>
            <w:r>
              <w:rPr>
                <w:i/>
                <w:sz w:val="18"/>
              </w:rPr>
              <w:t xml:space="preserve">содействие </w:t>
            </w:r>
            <w:r>
              <w:rPr>
                <w:sz w:val="18"/>
              </w:rPr>
              <w:t>и под.);</w:t>
            </w:r>
          </w:p>
        </w:tc>
      </w:tr>
      <w:tr w:rsidR="00553BBE">
        <w:trPr>
          <w:trHeight w:val="206"/>
        </w:trPr>
        <w:tc>
          <w:tcPr>
            <w:tcW w:w="2117" w:type="dxa"/>
            <w:tcBorders>
              <w:top w:val="nil"/>
              <w:bottom w:val="nil"/>
            </w:tcBorders>
          </w:tcPr>
          <w:p w:rsidR="00553BBE" w:rsidRDefault="00616760">
            <w:pPr>
              <w:pStyle w:val="TableParagraph"/>
              <w:rPr>
                <w:sz w:val="18"/>
              </w:rPr>
            </w:pPr>
            <w:r>
              <w:rPr>
                <w:sz w:val="18"/>
              </w:rPr>
              <w:t>РК»);</w:t>
            </w:r>
          </w:p>
        </w:tc>
        <w:tc>
          <w:tcPr>
            <w:tcW w:w="2112" w:type="dxa"/>
            <w:tcBorders>
              <w:top w:val="nil"/>
              <w:bottom w:val="nil"/>
            </w:tcBorders>
          </w:tcPr>
          <w:p w:rsidR="00553BBE" w:rsidRDefault="00616760">
            <w:pPr>
              <w:pStyle w:val="TableParagraph"/>
              <w:ind w:left="105"/>
              <w:rPr>
                <w:i/>
                <w:sz w:val="18"/>
              </w:rPr>
            </w:pPr>
            <w:r>
              <w:rPr>
                <w:i/>
                <w:sz w:val="18"/>
              </w:rPr>
              <w:t>(подтвержден,</w:t>
            </w:r>
          </w:p>
        </w:tc>
        <w:tc>
          <w:tcPr>
            <w:tcW w:w="2112" w:type="dxa"/>
            <w:tcBorders>
              <w:top w:val="nil"/>
              <w:bottom w:val="nil"/>
            </w:tcBorders>
          </w:tcPr>
          <w:p w:rsidR="00553BBE" w:rsidRDefault="00616760">
            <w:pPr>
              <w:pStyle w:val="TableParagraph"/>
              <w:tabs>
                <w:tab w:val="left" w:pos="1343"/>
              </w:tabs>
              <w:rPr>
                <w:sz w:val="18"/>
              </w:rPr>
            </w:pPr>
            <w:r>
              <w:rPr>
                <w:sz w:val="18"/>
              </w:rPr>
              <w:t>8)</w:t>
            </w:r>
            <w:r>
              <w:rPr>
                <w:sz w:val="18"/>
              </w:rPr>
              <w:tab/>
            </w:r>
            <w:r>
              <w:rPr>
                <w:spacing w:val="-4"/>
                <w:sz w:val="18"/>
              </w:rPr>
              <w:t>широкое</w:t>
            </w:r>
          </w:p>
        </w:tc>
      </w:tr>
      <w:tr w:rsidR="00553BBE">
        <w:trPr>
          <w:trHeight w:val="206"/>
        </w:trPr>
        <w:tc>
          <w:tcPr>
            <w:tcW w:w="2117" w:type="dxa"/>
            <w:tcBorders>
              <w:top w:val="nil"/>
              <w:bottom w:val="nil"/>
            </w:tcBorders>
          </w:tcPr>
          <w:p w:rsidR="00553BBE" w:rsidRDefault="00616760">
            <w:pPr>
              <w:pStyle w:val="TableParagraph"/>
              <w:tabs>
                <w:tab w:val="left" w:pos="878"/>
              </w:tabs>
              <w:rPr>
                <w:sz w:val="18"/>
              </w:rPr>
            </w:pPr>
            <w:r>
              <w:rPr>
                <w:sz w:val="18"/>
              </w:rPr>
              <w:t>8)</w:t>
            </w:r>
            <w:r>
              <w:rPr>
                <w:sz w:val="18"/>
              </w:rPr>
              <w:tab/>
            </w:r>
            <w:r>
              <w:rPr>
                <w:spacing w:val="-3"/>
                <w:sz w:val="18"/>
              </w:rPr>
              <w:t>использование</w:t>
            </w:r>
          </w:p>
        </w:tc>
        <w:tc>
          <w:tcPr>
            <w:tcW w:w="2112" w:type="dxa"/>
            <w:tcBorders>
              <w:top w:val="nil"/>
              <w:bottom w:val="nil"/>
            </w:tcBorders>
          </w:tcPr>
          <w:p w:rsidR="00553BBE" w:rsidRDefault="00616760">
            <w:pPr>
              <w:pStyle w:val="TableParagraph"/>
              <w:ind w:left="105"/>
              <w:rPr>
                <w:i/>
                <w:sz w:val="18"/>
              </w:rPr>
            </w:pPr>
            <w:r>
              <w:rPr>
                <w:i/>
                <w:sz w:val="18"/>
              </w:rPr>
              <w:t>утвержден,</w:t>
            </w:r>
          </w:p>
        </w:tc>
        <w:tc>
          <w:tcPr>
            <w:tcW w:w="2112" w:type="dxa"/>
            <w:tcBorders>
              <w:top w:val="nil"/>
              <w:bottom w:val="nil"/>
            </w:tcBorders>
          </w:tcPr>
          <w:p w:rsidR="00553BBE" w:rsidRDefault="00616760">
            <w:pPr>
              <w:pStyle w:val="TableParagraph"/>
              <w:rPr>
                <w:sz w:val="18"/>
              </w:rPr>
            </w:pPr>
            <w:r>
              <w:rPr>
                <w:sz w:val="18"/>
              </w:rPr>
              <w:t>использование вводных</w:t>
            </w:r>
          </w:p>
        </w:tc>
      </w:tr>
      <w:tr w:rsidR="00553BBE">
        <w:trPr>
          <w:trHeight w:val="206"/>
        </w:trPr>
        <w:tc>
          <w:tcPr>
            <w:tcW w:w="2117" w:type="dxa"/>
            <w:tcBorders>
              <w:top w:val="nil"/>
              <w:bottom w:val="nil"/>
            </w:tcBorders>
          </w:tcPr>
          <w:p w:rsidR="00553BBE" w:rsidRDefault="00616760">
            <w:pPr>
              <w:pStyle w:val="TableParagraph"/>
              <w:rPr>
                <w:sz w:val="18"/>
              </w:rPr>
            </w:pPr>
            <w:r>
              <w:rPr>
                <w:sz w:val="18"/>
              </w:rPr>
              <w:t>номенклатуры;</w:t>
            </w:r>
          </w:p>
        </w:tc>
        <w:tc>
          <w:tcPr>
            <w:tcW w:w="2112" w:type="dxa"/>
            <w:tcBorders>
              <w:top w:val="nil"/>
              <w:bottom w:val="nil"/>
            </w:tcBorders>
          </w:tcPr>
          <w:p w:rsidR="00553BBE" w:rsidRDefault="00616760">
            <w:pPr>
              <w:pStyle w:val="TableParagraph"/>
              <w:ind w:left="105"/>
              <w:rPr>
                <w:sz w:val="18"/>
              </w:rPr>
            </w:pPr>
            <w:r>
              <w:rPr>
                <w:i/>
                <w:sz w:val="18"/>
              </w:rPr>
              <w:t xml:space="preserve">рассмотрен </w:t>
            </w:r>
            <w:r>
              <w:rPr>
                <w:sz w:val="18"/>
              </w:rPr>
              <w:t>и под.);</w:t>
            </w:r>
          </w:p>
        </w:tc>
        <w:tc>
          <w:tcPr>
            <w:tcW w:w="2112" w:type="dxa"/>
            <w:tcBorders>
              <w:top w:val="nil"/>
              <w:bottom w:val="nil"/>
            </w:tcBorders>
          </w:tcPr>
          <w:p w:rsidR="00553BBE" w:rsidRDefault="00616760">
            <w:pPr>
              <w:pStyle w:val="TableParagraph"/>
              <w:rPr>
                <w:sz w:val="18"/>
              </w:rPr>
            </w:pPr>
            <w:r>
              <w:rPr>
                <w:sz w:val="18"/>
              </w:rPr>
              <w:t>слов, чаще – в начале</w:t>
            </w:r>
          </w:p>
        </w:tc>
      </w:tr>
      <w:tr w:rsidR="00553BBE">
        <w:trPr>
          <w:trHeight w:val="208"/>
        </w:trPr>
        <w:tc>
          <w:tcPr>
            <w:tcW w:w="2117" w:type="dxa"/>
            <w:tcBorders>
              <w:top w:val="nil"/>
              <w:bottom w:val="nil"/>
            </w:tcBorders>
          </w:tcPr>
          <w:p w:rsidR="00553BBE" w:rsidRDefault="00616760">
            <w:pPr>
              <w:pStyle w:val="TableParagraph"/>
              <w:tabs>
                <w:tab w:val="left" w:pos="1310"/>
              </w:tabs>
              <w:spacing w:line="189" w:lineRule="exact"/>
              <w:rPr>
                <w:sz w:val="18"/>
              </w:rPr>
            </w:pPr>
            <w:r>
              <w:rPr>
                <w:sz w:val="18"/>
              </w:rPr>
              <w:t>9)</w:t>
            </w:r>
            <w:r>
              <w:rPr>
                <w:sz w:val="18"/>
              </w:rPr>
              <w:tab/>
              <w:t>широкое</w:t>
            </w:r>
          </w:p>
        </w:tc>
        <w:tc>
          <w:tcPr>
            <w:tcW w:w="2112" w:type="dxa"/>
            <w:tcBorders>
              <w:top w:val="nil"/>
              <w:bottom w:val="nil"/>
            </w:tcBorders>
          </w:tcPr>
          <w:p w:rsidR="00553BBE" w:rsidRDefault="00616760">
            <w:pPr>
              <w:pStyle w:val="TableParagraph"/>
              <w:tabs>
                <w:tab w:val="left" w:pos="873"/>
              </w:tabs>
              <w:spacing w:line="189" w:lineRule="exact"/>
              <w:ind w:left="105"/>
              <w:rPr>
                <w:sz w:val="18"/>
              </w:rPr>
            </w:pPr>
            <w:r>
              <w:rPr>
                <w:sz w:val="18"/>
              </w:rPr>
              <w:t>9)</w:t>
            </w:r>
            <w:r>
              <w:rPr>
                <w:sz w:val="18"/>
              </w:rPr>
              <w:tab/>
            </w:r>
            <w:r>
              <w:rPr>
                <w:spacing w:val="-3"/>
                <w:sz w:val="18"/>
              </w:rPr>
              <w:t>использование</w:t>
            </w:r>
          </w:p>
        </w:tc>
        <w:tc>
          <w:tcPr>
            <w:tcW w:w="2112" w:type="dxa"/>
            <w:tcBorders>
              <w:top w:val="nil"/>
              <w:bottom w:val="nil"/>
            </w:tcBorders>
          </w:tcPr>
          <w:p w:rsidR="00553BBE" w:rsidRDefault="00616760">
            <w:pPr>
              <w:pStyle w:val="TableParagraph"/>
              <w:spacing w:line="189" w:lineRule="exact"/>
              <w:rPr>
                <w:sz w:val="18"/>
              </w:rPr>
            </w:pPr>
            <w:r>
              <w:rPr>
                <w:sz w:val="18"/>
              </w:rPr>
              <w:t>предложения;</w:t>
            </w:r>
          </w:p>
        </w:tc>
      </w:tr>
      <w:tr w:rsidR="00553BBE">
        <w:trPr>
          <w:trHeight w:val="208"/>
        </w:trPr>
        <w:tc>
          <w:tcPr>
            <w:tcW w:w="2117" w:type="dxa"/>
            <w:tcBorders>
              <w:top w:val="nil"/>
              <w:bottom w:val="nil"/>
            </w:tcBorders>
          </w:tcPr>
          <w:p w:rsidR="00553BBE" w:rsidRDefault="00616760">
            <w:pPr>
              <w:pStyle w:val="TableParagraph"/>
              <w:spacing w:line="189" w:lineRule="exact"/>
              <w:rPr>
                <w:sz w:val="18"/>
              </w:rPr>
            </w:pPr>
            <w:r>
              <w:rPr>
                <w:sz w:val="18"/>
              </w:rPr>
              <w:t>использование</w:t>
            </w:r>
          </w:p>
        </w:tc>
        <w:tc>
          <w:tcPr>
            <w:tcW w:w="2112" w:type="dxa"/>
            <w:tcBorders>
              <w:top w:val="nil"/>
              <w:bottom w:val="nil"/>
            </w:tcBorders>
          </w:tcPr>
          <w:p w:rsidR="00553BBE" w:rsidRDefault="00616760">
            <w:pPr>
              <w:pStyle w:val="TableParagraph"/>
              <w:spacing w:line="189" w:lineRule="exact"/>
              <w:ind w:left="105"/>
              <w:rPr>
                <w:sz w:val="18"/>
              </w:rPr>
            </w:pPr>
            <w:r>
              <w:rPr>
                <w:sz w:val="18"/>
              </w:rPr>
              <w:t>преимущественно</w:t>
            </w:r>
          </w:p>
        </w:tc>
        <w:tc>
          <w:tcPr>
            <w:tcW w:w="2112" w:type="dxa"/>
            <w:tcBorders>
              <w:top w:val="nil"/>
              <w:bottom w:val="nil"/>
            </w:tcBorders>
          </w:tcPr>
          <w:p w:rsidR="00553BBE" w:rsidRDefault="00616760">
            <w:pPr>
              <w:pStyle w:val="TableParagraph"/>
              <w:tabs>
                <w:tab w:val="left" w:pos="940"/>
              </w:tabs>
              <w:spacing w:line="189" w:lineRule="exact"/>
              <w:rPr>
                <w:sz w:val="18"/>
              </w:rPr>
            </w:pPr>
            <w:r>
              <w:rPr>
                <w:sz w:val="18"/>
              </w:rPr>
              <w:t>9)</w:t>
            </w:r>
            <w:r>
              <w:rPr>
                <w:sz w:val="18"/>
              </w:rPr>
              <w:tab/>
              <w:t>употребление</w:t>
            </w:r>
          </w:p>
        </w:tc>
      </w:tr>
      <w:tr w:rsidR="00553BBE">
        <w:trPr>
          <w:trHeight w:val="206"/>
        </w:trPr>
        <w:tc>
          <w:tcPr>
            <w:tcW w:w="2117" w:type="dxa"/>
            <w:tcBorders>
              <w:top w:val="nil"/>
              <w:bottom w:val="nil"/>
            </w:tcBorders>
          </w:tcPr>
          <w:p w:rsidR="00553BBE" w:rsidRDefault="00616760">
            <w:pPr>
              <w:pStyle w:val="TableParagraph"/>
              <w:rPr>
                <w:i/>
                <w:sz w:val="18"/>
              </w:rPr>
            </w:pPr>
            <w:r>
              <w:rPr>
                <w:sz w:val="18"/>
              </w:rPr>
              <w:t xml:space="preserve">речевых стандартов </w:t>
            </w:r>
            <w:r>
              <w:rPr>
                <w:i/>
                <w:sz w:val="18"/>
              </w:rPr>
              <w:t>(в</w:t>
            </w:r>
          </w:p>
        </w:tc>
        <w:tc>
          <w:tcPr>
            <w:tcW w:w="2112" w:type="dxa"/>
            <w:tcBorders>
              <w:top w:val="nil"/>
              <w:bottom w:val="nil"/>
            </w:tcBorders>
          </w:tcPr>
          <w:p w:rsidR="00553BBE" w:rsidRDefault="00616760">
            <w:pPr>
              <w:pStyle w:val="TableParagraph"/>
              <w:ind w:left="105"/>
              <w:rPr>
                <w:sz w:val="18"/>
              </w:rPr>
            </w:pPr>
            <w:r>
              <w:rPr>
                <w:sz w:val="18"/>
              </w:rPr>
              <w:t>качественных</w:t>
            </w:r>
          </w:p>
        </w:tc>
        <w:tc>
          <w:tcPr>
            <w:tcW w:w="2112" w:type="dxa"/>
            <w:tcBorders>
              <w:top w:val="nil"/>
              <w:bottom w:val="nil"/>
            </w:tcBorders>
          </w:tcPr>
          <w:p w:rsidR="00553BBE" w:rsidRDefault="00616760">
            <w:pPr>
              <w:pStyle w:val="TableParagraph"/>
              <w:rPr>
                <w:sz w:val="18"/>
              </w:rPr>
            </w:pPr>
            <w:r>
              <w:rPr>
                <w:sz w:val="18"/>
              </w:rPr>
              <w:t>придаточных</w:t>
            </w:r>
          </w:p>
        </w:tc>
      </w:tr>
      <w:tr w:rsidR="00553BBE">
        <w:trPr>
          <w:trHeight w:val="206"/>
        </w:trPr>
        <w:tc>
          <w:tcPr>
            <w:tcW w:w="2117" w:type="dxa"/>
            <w:tcBorders>
              <w:top w:val="nil"/>
              <w:bottom w:val="nil"/>
            </w:tcBorders>
          </w:tcPr>
          <w:p w:rsidR="00553BBE" w:rsidRDefault="00616760">
            <w:pPr>
              <w:pStyle w:val="TableParagraph"/>
              <w:rPr>
                <w:i/>
                <w:sz w:val="18"/>
              </w:rPr>
            </w:pPr>
            <w:r>
              <w:rPr>
                <w:i/>
                <w:sz w:val="18"/>
              </w:rPr>
              <w:t>целях..., за счет..., со</w:t>
            </w:r>
          </w:p>
        </w:tc>
        <w:tc>
          <w:tcPr>
            <w:tcW w:w="2112" w:type="dxa"/>
            <w:tcBorders>
              <w:top w:val="nil"/>
              <w:bottom w:val="nil"/>
            </w:tcBorders>
          </w:tcPr>
          <w:p w:rsidR="00553BBE" w:rsidRDefault="00616760">
            <w:pPr>
              <w:pStyle w:val="TableParagraph"/>
              <w:tabs>
                <w:tab w:val="left" w:pos="1919"/>
              </w:tabs>
              <w:ind w:left="105"/>
              <w:rPr>
                <w:sz w:val="18"/>
              </w:rPr>
            </w:pPr>
            <w:r>
              <w:rPr>
                <w:sz w:val="18"/>
              </w:rPr>
              <w:t>прилагательных</w:t>
            </w:r>
            <w:r>
              <w:rPr>
                <w:sz w:val="18"/>
              </w:rPr>
              <w:tab/>
              <w:t>в</w:t>
            </w:r>
          </w:p>
        </w:tc>
        <w:tc>
          <w:tcPr>
            <w:tcW w:w="2112" w:type="dxa"/>
            <w:tcBorders>
              <w:top w:val="nil"/>
              <w:bottom w:val="nil"/>
            </w:tcBorders>
          </w:tcPr>
          <w:p w:rsidR="00553BBE" w:rsidRDefault="00616760">
            <w:pPr>
              <w:pStyle w:val="TableParagraph"/>
              <w:rPr>
                <w:sz w:val="18"/>
              </w:rPr>
            </w:pPr>
            <w:r>
              <w:rPr>
                <w:sz w:val="18"/>
              </w:rPr>
              <w:t>обстоятельственных: в</w:t>
            </w:r>
          </w:p>
        </w:tc>
      </w:tr>
      <w:tr w:rsidR="00553BBE">
        <w:trPr>
          <w:trHeight w:val="206"/>
        </w:trPr>
        <w:tc>
          <w:tcPr>
            <w:tcW w:w="2117" w:type="dxa"/>
            <w:tcBorders>
              <w:top w:val="nil"/>
              <w:bottom w:val="nil"/>
            </w:tcBorders>
          </w:tcPr>
          <w:p w:rsidR="00553BBE" w:rsidRDefault="00616760">
            <w:pPr>
              <w:pStyle w:val="TableParagraph"/>
              <w:rPr>
                <w:sz w:val="18"/>
              </w:rPr>
            </w:pPr>
            <w:r>
              <w:rPr>
                <w:i/>
                <w:sz w:val="18"/>
              </w:rPr>
              <w:t xml:space="preserve">стороны... </w:t>
            </w:r>
            <w:r>
              <w:rPr>
                <w:sz w:val="18"/>
              </w:rPr>
              <w:t>и др.);</w:t>
            </w:r>
          </w:p>
        </w:tc>
        <w:tc>
          <w:tcPr>
            <w:tcW w:w="2112" w:type="dxa"/>
            <w:tcBorders>
              <w:top w:val="nil"/>
              <w:bottom w:val="nil"/>
            </w:tcBorders>
          </w:tcPr>
          <w:p w:rsidR="00553BBE" w:rsidRDefault="00616760">
            <w:pPr>
              <w:pStyle w:val="TableParagraph"/>
              <w:ind w:left="105"/>
              <w:rPr>
                <w:sz w:val="18"/>
              </w:rPr>
            </w:pPr>
            <w:r>
              <w:rPr>
                <w:sz w:val="18"/>
              </w:rPr>
              <w:t>положительной</w:t>
            </w:r>
          </w:p>
        </w:tc>
        <w:tc>
          <w:tcPr>
            <w:tcW w:w="2112" w:type="dxa"/>
            <w:tcBorders>
              <w:top w:val="nil"/>
              <w:bottom w:val="nil"/>
            </w:tcBorders>
          </w:tcPr>
          <w:p w:rsidR="00553BBE" w:rsidRDefault="00616760">
            <w:pPr>
              <w:pStyle w:val="TableParagraph"/>
              <w:tabs>
                <w:tab w:val="left" w:pos="939"/>
              </w:tabs>
              <w:rPr>
                <w:sz w:val="18"/>
              </w:rPr>
            </w:pPr>
            <w:r>
              <w:rPr>
                <w:sz w:val="18"/>
              </w:rPr>
              <w:t>начале</w:t>
            </w:r>
            <w:r>
              <w:rPr>
                <w:sz w:val="18"/>
              </w:rPr>
              <w:tab/>
              <w:t>предложения,</w:t>
            </w:r>
          </w:p>
        </w:tc>
      </w:tr>
      <w:tr w:rsidR="00553BBE">
        <w:trPr>
          <w:trHeight w:val="206"/>
        </w:trPr>
        <w:tc>
          <w:tcPr>
            <w:tcW w:w="2117" w:type="dxa"/>
            <w:tcBorders>
              <w:top w:val="nil"/>
              <w:bottom w:val="nil"/>
            </w:tcBorders>
          </w:tcPr>
          <w:p w:rsidR="00553BBE" w:rsidRDefault="00616760">
            <w:pPr>
              <w:pStyle w:val="TableParagraph"/>
              <w:rPr>
                <w:sz w:val="18"/>
              </w:rPr>
            </w:pPr>
            <w:r>
              <w:rPr>
                <w:sz w:val="18"/>
              </w:rPr>
              <w:t>10) обилие сложных,</w:t>
            </w:r>
          </w:p>
        </w:tc>
        <w:tc>
          <w:tcPr>
            <w:tcW w:w="2112" w:type="dxa"/>
            <w:tcBorders>
              <w:top w:val="nil"/>
              <w:bottom w:val="nil"/>
            </w:tcBorders>
          </w:tcPr>
          <w:p w:rsidR="00553BBE" w:rsidRDefault="00616760">
            <w:pPr>
              <w:pStyle w:val="TableParagraph"/>
              <w:ind w:left="105"/>
              <w:rPr>
                <w:sz w:val="18"/>
              </w:rPr>
            </w:pPr>
            <w:r>
              <w:rPr>
                <w:sz w:val="18"/>
              </w:rPr>
              <w:t>степени;</w:t>
            </w:r>
          </w:p>
        </w:tc>
        <w:tc>
          <w:tcPr>
            <w:tcW w:w="2112" w:type="dxa"/>
            <w:tcBorders>
              <w:top w:val="nil"/>
              <w:bottom w:val="nil"/>
            </w:tcBorders>
          </w:tcPr>
          <w:p w:rsidR="00553BBE" w:rsidRDefault="00616760">
            <w:pPr>
              <w:pStyle w:val="TableParagraph"/>
              <w:rPr>
                <w:sz w:val="18"/>
              </w:rPr>
            </w:pPr>
            <w:r>
              <w:rPr>
                <w:sz w:val="18"/>
              </w:rPr>
              <w:t>если семантический ак-</w:t>
            </w:r>
          </w:p>
        </w:tc>
      </w:tr>
      <w:tr w:rsidR="00553BBE">
        <w:trPr>
          <w:trHeight w:val="206"/>
        </w:trPr>
        <w:tc>
          <w:tcPr>
            <w:tcW w:w="2117" w:type="dxa"/>
            <w:tcBorders>
              <w:top w:val="nil"/>
              <w:bottom w:val="nil"/>
            </w:tcBorders>
          </w:tcPr>
          <w:p w:rsidR="00553BBE" w:rsidRDefault="00616760">
            <w:pPr>
              <w:pStyle w:val="TableParagraph"/>
              <w:rPr>
                <w:sz w:val="18"/>
              </w:rPr>
            </w:pPr>
            <w:r>
              <w:rPr>
                <w:sz w:val="18"/>
              </w:rPr>
              <w:t>сложносокращенных</w:t>
            </w:r>
          </w:p>
        </w:tc>
        <w:tc>
          <w:tcPr>
            <w:tcW w:w="2112" w:type="dxa"/>
            <w:tcBorders>
              <w:top w:val="nil"/>
              <w:bottom w:val="nil"/>
            </w:tcBorders>
          </w:tcPr>
          <w:p w:rsidR="00553BBE" w:rsidRDefault="00616760">
            <w:pPr>
              <w:pStyle w:val="TableParagraph"/>
              <w:tabs>
                <w:tab w:val="left" w:pos="1309"/>
              </w:tabs>
              <w:ind w:left="105"/>
              <w:rPr>
                <w:sz w:val="18"/>
              </w:rPr>
            </w:pPr>
            <w:r>
              <w:rPr>
                <w:sz w:val="18"/>
              </w:rPr>
              <w:t>10)</w:t>
            </w:r>
            <w:r>
              <w:rPr>
                <w:sz w:val="18"/>
              </w:rPr>
              <w:tab/>
              <w:t>активное</w:t>
            </w:r>
          </w:p>
        </w:tc>
        <w:tc>
          <w:tcPr>
            <w:tcW w:w="2112" w:type="dxa"/>
            <w:tcBorders>
              <w:top w:val="nil"/>
              <w:bottom w:val="nil"/>
            </w:tcBorders>
          </w:tcPr>
          <w:p w:rsidR="00553BBE" w:rsidRDefault="00616760">
            <w:pPr>
              <w:pStyle w:val="TableParagraph"/>
              <w:rPr>
                <w:sz w:val="18"/>
              </w:rPr>
            </w:pPr>
            <w:r>
              <w:rPr>
                <w:sz w:val="18"/>
              </w:rPr>
              <w:t>цент на обстоятельства</w:t>
            </w:r>
          </w:p>
        </w:tc>
      </w:tr>
      <w:tr w:rsidR="00553BBE">
        <w:trPr>
          <w:trHeight w:val="206"/>
        </w:trPr>
        <w:tc>
          <w:tcPr>
            <w:tcW w:w="2117" w:type="dxa"/>
            <w:tcBorders>
              <w:top w:val="nil"/>
              <w:bottom w:val="nil"/>
            </w:tcBorders>
          </w:tcPr>
          <w:p w:rsidR="00553BBE" w:rsidRDefault="00616760">
            <w:pPr>
              <w:pStyle w:val="TableParagraph"/>
              <w:rPr>
                <w:sz w:val="18"/>
              </w:rPr>
            </w:pPr>
            <w:r>
              <w:rPr>
                <w:sz w:val="18"/>
              </w:rPr>
              <w:t>слов:</w:t>
            </w:r>
          </w:p>
        </w:tc>
        <w:tc>
          <w:tcPr>
            <w:tcW w:w="2112" w:type="dxa"/>
            <w:tcBorders>
              <w:top w:val="nil"/>
              <w:bottom w:val="nil"/>
            </w:tcBorders>
          </w:tcPr>
          <w:p w:rsidR="00553BBE" w:rsidRDefault="00616760">
            <w:pPr>
              <w:pStyle w:val="TableParagraph"/>
              <w:tabs>
                <w:tab w:val="left" w:pos="1737"/>
              </w:tabs>
              <w:ind w:left="105"/>
              <w:rPr>
                <w:sz w:val="18"/>
              </w:rPr>
            </w:pPr>
            <w:r>
              <w:rPr>
                <w:sz w:val="18"/>
              </w:rPr>
              <w:t>использование</w:t>
            </w:r>
            <w:r>
              <w:rPr>
                <w:sz w:val="18"/>
              </w:rPr>
              <w:tab/>
              <w:t>мо-</w:t>
            </w:r>
          </w:p>
        </w:tc>
        <w:tc>
          <w:tcPr>
            <w:tcW w:w="2112" w:type="dxa"/>
            <w:tcBorders>
              <w:top w:val="nil"/>
              <w:bottom w:val="nil"/>
            </w:tcBorders>
          </w:tcPr>
          <w:p w:rsidR="00553BBE" w:rsidRDefault="00616760">
            <w:pPr>
              <w:pStyle w:val="TableParagraph"/>
              <w:rPr>
                <w:sz w:val="18"/>
              </w:rPr>
            </w:pPr>
            <w:r>
              <w:rPr>
                <w:sz w:val="18"/>
              </w:rPr>
              <w:t>дела, иначе – в конце);</w:t>
            </w:r>
          </w:p>
        </w:tc>
      </w:tr>
      <w:tr w:rsidR="00553BBE">
        <w:trPr>
          <w:trHeight w:val="208"/>
        </w:trPr>
        <w:tc>
          <w:tcPr>
            <w:tcW w:w="2117" w:type="dxa"/>
            <w:tcBorders>
              <w:top w:val="nil"/>
              <w:bottom w:val="nil"/>
            </w:tcBorders>
          </w:tcPr>
          <w:p w:rsidR="00553BBE" w:rsidRDefault="00616760">
            <w:pPr>
              <w:pStyle w:val="TableParagraph"/>
              <w:spacing w:line="189" w:lineRule="exact"/>
              <w:rPr>
                <w:sz w:val="18"/>
              </w:rPr>
            </w:pPr>
            <w:r>
              <w:rPr>
                <w:sz w:val="18"/>
              </w:rPr>
              <w:t>11) аббревиация.</w:t>
            </w:r>
          </w:p>
        </w:tc>
        <w:tc>
          <w:tcPr>
            <w:tcW w:w="2112" w:type="dxa"/>
            <w:tcBorders>
              <w:top w:val="nil"/>
              <w:bottom w:val="nil"/>
            </w:tcBorders>
          </w:tcPr>
          <w:p w:rsidR="00553BBE" w:rsidRDefault="00616760">
            <w:pPr>
              <w:pStyle w:val="TableParagraph"/>
              <w:spacing w:line="189" w:lineRule="exact"/>
              <w:ind w:left="105"/>
              <w:rPr>
                <w:i/>
                <w:sz w:val="18"/>
              </w:rPr>
            </w:pPr>
            <w:r>
              <w:rPr>
                <w:sz w:val="18"/>
              </w:rPr>
              <w:t xml:space="preserve">дальных слов: </w:t>
            </w:r>
            <w:r>
              <w:rPr>
                <w:i/>
                <w:sz w:val="18"/>
              </w:rPr>
              <w:t>должен,</w:t>
            </w:r>
          </w:p>
        </w:tc>
        <w:tc>
          <w:tcPr>
            <w:tcW w:w="2112" w:type="dxa"/>
            <w:tcBorders>
              <w:top w:val="nil"/>
              <w:bottom w:val="nil"/>
            </w:tcBorders>
          </w:tcPr>
          <w:p w:rsidR="00553BBE" w:rsidRDefault="00616760">
            <w:pPr>
              <w:pStyle w:val="TableParagraph"/>
              <w:tabs>
                <w:tab w:val="left" w:pos="1194"/>
              </w:tabs>
              <w:spacing w:line="189" w:lineRule="exact"/>
              <w:rPr>
                <w:sz w:val="18"/>
              </w:rPr>
            </w:pPr>
            <w:r>
              <w:rPr>
                <w:sz w:val="18"/>
              </w:rPr>
              <w:t>10)</w:t>
            </w:r>
            <w:r>
              <w:rPr>
                <w:sz w:val="18"/>
              </w:rPr>
              <w:tab/>
            </w:r>
            <w:r>
              <w:rPr>
                <w:spacing w:val="-5"/>
                <w:sz w:val="18"/>
              </w:rPr>
              <w:t>отсутствие</w:t>
            </w:r>
          </w:p>
        </w:tc>
      </w:tr>
      <w:tr w:rsidR="00553BBE">
        <w:trPr>
          <w:trHeight w:val="208"/>
        </w:trPr>
        <w:tc>
          <w:tcPr>
            <w:tcW w:w="2117"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616760">
            <w:pPr>
              <w:pStyle w:val="TableParagraph"/>
              <w:tabs>
                <w:tab w:val="left" w:pos="1079"/>
              </w:tabs>
              <w:spacing w:line="189" w:lineRule="exact"/>
              <w:ind w:left="105"/>
              <w:rPr>
                <w:i/>
                <w:sz w:val="18"/>
              </w:rPr>
            </w:pPr>
            <w:r>
              <w:rPr>
                <w:i/>
                <w:sz w:val="18"/>
              </w:rPr>
              <w:t>обязан,</w:t>
            </w:r>
            <w:r>
              <w:rPr>
                <w:i/>
                <w:sz w:val="18"/>
              </w:rPr>
              <w:tab/>
            </w:r>
            <w:r>
              <w:rPr>
                <w:i/>
                <w:sz w:val="18"/>
              </w:rPr>
              <w:t>обязателен,</w:t>
            </w:r>
          </w:p>
        </w:tc>
        <w:tc>
          <w:tcPr>
            <w:tcW w:w="2112" w:type="dxa"/>
            <w:tcBorders>
              <w:top w:val="nil"/>
              <w:bottom w:val="nil"/>
            </w:tcBorders>
          </w:tcPr>
          <w:p w:rsidR="00553BBE" w:rsidRDefault="00616760">
            <w:pPr>
              <w:pStyle w:val="TableParagraph"/>
              <w:spacing w:line="189" w:lineRule="exact"/>
              <w:rPr>
                <w:sz w:val="18"/>
              </w:rPr>
            </w:pPr>
            <w:r>
              <w:rPr>
                <w:sz w:val="18"/>
              </w:rPr>
              <w:t>эмоциональных</w:t>
            </w:r>
          </w:p>
        </w:tc>
      </w:tr>
      <w:tr w:rsidR="00553BBE">
        <w:trPr>
          <w:trHeight w:val="206"/>
        </w:trPr>
        <w:tc>
          <w:tcPr>
            <w:tcW w:w="2117"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616760">
            <w:pPr>
              <w:pStyle w:val="TableParagraph"/>
              <w:ind w:left="105"/>
              <w:rPr>
                <w:sz w:val="18"/>
              </w:rPr>
            </w:pPr>
            <w:r>
              <w:rPr>
                <w:i/>
                <w:sz w:val="18"/>
              </w:rPr>
              <w:t xml:space="preserve">подотчетен </w:t>
            </w:r>
            <w:r>
              <w:rPr>
                <w:sz w:val="18"/>
              </w:rPr>
              <w:t>и т.п.;</w:t>
            </w:r>
          </w:p>
        </w:tc>
        <w:tc>
          <w:tcPr>
            <w:tcW w:w="2112" w:type="dxa"/>
            <w:tcBorders>
              <w:top w:val="nil"/>
              <w:bottom w:val="nil"/>
            </w:tcBorders>
          </w:tcPr>
          <w:p w:rsidR="00553BBE" w:rsidRDefault="00616760">
            <w:pPr>
              <w:pStyle w:val="TableParagraph"/>
              <w:rPr>
                <w:sz w:val="18"/>
              </w:rPr>
            </w:pPr>
            <w:r>
              <w:rPr>
                <w:sz w:val="18"/>
              </w:rPr>
              <w:t>синтаксических</w:t>
            </w:r>
          </w:p>
        </w:tc>
      </w:tr>
      <w:tr w:rsidR="00553BBE">
        <w:trPr>
          <w:trHeight w:val="207"/>
        </w:trPr>
        <w:tc>
          <w:tcPr>
            <w:tcW w:w="2117" w:type="dxa"/>
            <w:tcBorders>
              <w:top w:val="nil"/>
            </w:tcBorders>
          </w:tcPr>
          <w:p w:rsidR="00553BBE" w:rsidRDefault="00553BBE">
            <w:pPr>
              <w:pStyle w:val="TableParagraph"/>
              <w:spacing w:line="240" w:lineRule="auto"/>
              <w:ind w:left="0"/>
              <w:rPr>
                <w:sz w:val="14"/>
              </w:rPr>
            </w:pPr>
          </w:p>
        </w:tc>
        <w:tc>
          <w:tcPr>
            <w:tcW w:w="2112" w:type="dxa"/>
            <w:tcBorders>
              <w:top w:val="nil"/>
            </w:tcBorders>
          </w:tcPr>
          <w:p w:rsidR="00553BBE" w:rsidRDefault="00616760">
            <w:pPr>
              <w:pStyle w:val="TableParagraph"/>
              <w:tabs>
                <w:tab w:val="left" w:pos="1180"/>
              </w:tabs>
              <w:spacing w:line="188" w:lineRule="exact"/>
              <w:ind w:left="105"/>
              <w:rPr>
                <w:sz w:val="18"/>
              </w:rPr>
            </w:pPr>
            <w:r>
              <w:rPr>
                <w:sz w:val="18"/>
              </w:rPr>
              <w:t>11)</w:t>
            </w:r>
            <w:r>
              <w:rPr>
                <w:sz w:val="18"/>
              </w:rPr>
              <w:tab/>
            </w:r>
            <w:r>
              <w:rPr>
                <w:spacing w:val="-3"/>
                <w:sz w:val="18"/>
              </w:rPr>
              <w:t>отсутствие</w:t>
            </w:r>
          </w:p>
        </w:tc>
        <w:tc>
          <w:tcPr>
            <w:tcW w:w="2112" w:type="dxa"/>
            <w:tcBorders>
              <w:top w:val="nil"/>
            </w:tcBorders>
          </w:tcPr>
          <w:p w:rsidR="00553BBE" w:rsidRDefault="00616760">
            <w:pPr>
              <w:pStyle w:val="TableParagraph"/>
              <w:spacing w:line="188" w:lineRule="exact"/>
              <w:rPr>
                <w:sz w:val="18"/>
              </w:rPr>
            </w:pPr>
            <w:r>
              <w:rPr>
                <w:sz w:val="18"/>
              </w:rPr>
              <w:t>конструкций;</w:t>
            </w:r>
          </w:p>
        </w:tc>
      </w:tr>
    </w:tbl>
    <w:p w:rsidR="00553BBE" w:rsidRDefault="00553BBE">
      <w:pPr>
        <w:spacing w:line="188" w:lineRule="exact"/>
        <w:rPr>
          <w:sz w:val="18"/>
        </w:rPr>
        <w:sectPr w:rsidR="00553BBE">
          <w:pgSz w:w="8400" w:h="11910"/>
          <w:pgMar w:top="1100" w:right="880" w:bottom="280" w:left="660" w:header="720" w:footer="720" w:gutter="0"/>
          <w:cols w:space="720"/>
        </w:sectPr>
      </w:pPr>
    </w:p>
    <w:p w:rsidR="00553BBE" w:rsidRDefault="00553BBE">
      <w:pPr>
        <w:pStyle w:val="a3"/>
        <w:spacing w:before="5"/>
        <w:ind w:left="0"/>
        <w:rPr>
          <w:sz w:val="2"/>
        </w:rPr>
      </w:pPr>
    </w:p>
    <w:tbl>
      <w:tblPr>
        <w:tblStyle w:val="TableNormal"/>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17"/>
        <w:gridCol w:w="2112"/>
        <w:gridCol w:w="2112"/>
      </w:tblGrid>
      <w:tr w:rsidR="00553BBE">
        <w:trPr>
          <w:trHeight w:val="417"/>
        </w:trPr>
        <w:tc>
          <w:tcPr>
            <w:tcW w:w="2117" w:type="dxa"/>
          </w:tcPr>
          <w:p w:rsidR="00553BBE" w:rsidRDefault="00553BBE">
            <w:pPr>
              <w:pStyle w:val="TableParagraph"/>
              <w:spacing w:line="240" w:lineRule="auto"/>
              <w:ind w:left="0"/>
              <w:rPr>
                <w:sz w:val="18"/>
              </w:rPr>
            </w:pPr>
          </w:p>
        </w:tc>
        <w:tc>
          <w:tcPr>
            <w:tcW w:w="2112" w:type="dxa"/>
          </w:tcPr>
          <w:p w:rsidR="00553BBE" w:rsidRDefault="00616760">
            <w:pPr>
              <w:pStyle w:val="TableParagraph"/>
              <w:spacing w:line="202" w:lineRule="exact"/>
              <w:ind w:left="105"/>
              <w:rPr>
                <w:sz w:val="18"/>
              </w:rPr>
            </w:pPr>
            <w:r>
              <w:rPr>
                <w:sz w:val="18"/>
              </w:rPr>
              <w:t>междометий, частиц.</w:t>
            </w:r>
          </w:p>
        </w:tc>
        <w:tc>
          <w:tcPr>
            <w:tcW w:w="2112" w:type="dxa"/>
          </w:tcPr>
          <w:p w:rsidR="00553BBE" w:rsidRDefault="00616760">
            <w:pPr>
              <w:pStyle w:val="TableParagraph"/>
              <w:tabs>
                <w:tab w:val="left" w:pos="1194"/>
              </w:tabs>
              <w:spacing w:line="202" w:lineRule="exact"/>
              <w:ind w:left="109"/>
              <w:rPr>
                <w:sz w:val="18"/>
              </w:rPr>
            </w:pPr>
            <w:r>
              <w:rPr>
                <w:sz w:val="18"/>
              </w:rPr>
              <w:t>11)</w:t>
            </w:r>
            <w:r>
              <w:rPr>
                <w:sz w:val="18"/>
              </w:rPr>
              <w:tab/>
            </w:r>
            <w:r>
              <w:rPr>
                <w:spacing w:val="-5"/>
                <w:sz w:val="18"/>
              </w:rPr>
              <w:t>отсутствие</w:t>
            </w:r>
          </w:p>
          <w:p w:rsidR="00553BBE" w:rsidRDefault="00616760">
            <w:pPr>
              <w:pStyle w:val="TableParagraph"/>
              <w:spacing w:line="196" w:lineRule="exact"/>
              <w:ind w:left="109"/>
              <w:rPr>
                <w:sz w:val="18"/>
              </w:rPr>
            </w:pPr>
            <w:r>
              <w:rPr>
                <w:sz w:val="18"/>
              </w:rPr>
              <w:t>эллипсиса.</w:t>
            </w:r>
          </w:p>
        </w:tc>
      </w:tr>
    </w:tbl>
    <w:p w:rsidR="00553BBE" w:rsidRDefault="00553BBE">
      <w:pPr>
        <w:pStyle w:val="a3"/>
        <w:spacing w:before="5"/>
        <w:ind w:left="0"/>
        <w:rPr>
          <w:sz w:val="13"/>
        </w:rPr>
      </w:pPr>
    </w:p>
    <w:p w:rsidR="00553BBE" w:rsidRDefault="00616760">
      <w:pPr>
        <w:spacing w:before="92"/>
        <w:ind w:left="2762" w:right="1331" w:hanging="1210"/>
        <w:rPr>
          <w:b/>
        </w:rPr>
      </w:pPr>
      <w:r>
        <w:rPr>
          <w:b/>
        </w:rPr>
        <w:t>Общая характеристика научного стиля русского языка</w:t>
      </w:r>
    </w:p>
    <w:p w:rsidR="00553BBE" w:rsidRDefault="00553BBE">
      <w:pPr>
        <w:pStyle w:val="a3"/>
        <w:spacing w:before="3"/>
        <w:ind w:left="0"/>
        <w:rPr>
          <w:b/>
        </w:rPr>
      </w:pPr>
    </w:p>
    <w:tbl>
      <w:tblPr>
        <w:tblStyle w:val="TableNormal"/>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17"/>
        <w:gridCol w:w="2112"/>
        <w:gridCol w:w="2112"/>
      </w:tblGrid>
      <w:tr w:rsidR="00553BBE">
        <w:trPr>
          <w:trHeight w:val="417"/>
        </w:trPr>
        <w:tc>
          <w:tcPr>
            <w:tcW w:w="2117" w:type="dxa"/>
          </w:tcPr>
          <w:p w:rsidR="00553BBE" w:rsidRDefault="00616760">
            <w:pPr>
              <w:pStyle w:val="TableParagraph"/>
              <w:spacing w:line="207" w:lineRule="exact"/>
              <w:ind w:left="87" w:right="70"/>
              <w:jc w:val="center"/>
              <w:rPr>
                <w:sz w:val="18"/>
              </w:rPr>
            </w:pPr>
            <w:r>
              <w:rPr>
                <w:sz w:val="18"/>
              </w:rPr>
              <w:t>Стиль</w:t>
            </w:r>
          </w:p>
        </w:tc>
        <w:tc>
          <w:tcPr>
            <w:tcW w:w="2112" w:type="dxa"/>
          </w:tcPr>
          <w:p w:rsidR="00553BBE" w:rsidRDefault="00616760">
            <w:pPr>
              <w:pStyle w:val="TableParagraph"/>
              <w:spacing w:line="207" w:lineRule="exact"/>
              <w:ind w:left="326"/>
              <w:rPr>
                <w:sz w:val="18"/>
              </w:rPr>
            </w:pPr>
            <w:r>
              <w:rPr>
                <w:sz w:val="18"/>
              </w:rPr>
              <w:t>Подстили и жанры</w:t>
            </w:r>
          </w:p>
        </w:tc>
        <w:tc>
          <w:tcPr>
            <w:tcW w:w="2112" w:type="dxa"/>
          </w:tcPr>
          <w:p w:rsidR="00553BBE" w:rsidRDefault="00616760">
            <w:pPr>
              <w:pStyle w:val="TableParagraph"/>
              <w:spacing w:before="3" w:line="206" w:lineRule="exact"/>
              <w:ind w:left="109" w:right="81" w:firstLine="571"/>
              <w:rPr>
                <w:sz w:val="18"/>
              </w:rPr>
            </w:pPr>
            <w:r>
              <w:rPr>
                <w:sz w:val="18"/>
              </w:rPr>
              <w:t>Функции, стилеобразующие черты</w:t>
            </w:r>
          </w:p>
        </w:tc>
      </w:tr>
      <w:tr w:rsidR="00553BBE">
        <w:trPr>
          <w:trHeight w:val="4343"/>
        </w:trPr>
        <w:tc>
          <w:tcPr>
            <w:tcW w:w="2117" w:type="dxa"/>
          </w:tcPr>
          <w:p w:rsidR="00553BBE" w:rsidRDefault="00616760">
            <w:pPr>
              <w:pStyle w:val="TableParagraph"/>
              <w:spacing w:line="240" w:lineRule="auto"/>
              <w:ind w:right="146"/>
              <w:rPr>
                <w:i/>
                <w:sz w:val="18"/>
              </w:rPr>
            </w:pPr>
            <w:r>
              <w:rPr>
                <w:b/>
                <w:sz w:val="18"/>
              </w:rPr>
              <w:t xml:space="preserve">Научный </w:t>
            </w:r>
            <w:r>
              <w:rPr>
                <w:sz w:val="18"/>
              </w:rPr>
              <w:t xml:space="preserve">– </w:t>
            </w:r>
            <w:r>
              <w:rPr>
                <w:i/>
                <w:sz w:val="18"/>
              </w:rPr>
              <w:t>один из функциональных  стилей литературного языка, обслуживающий сферу</w:t>
            </w:r>
            <w:r>
              <w:rPr>
                <w:i/>
                <w:spacing w:val="-2"/>
                <w:sz w:val="18"/>
              </w:rPr>
              <w:t xml:space="preserve"> </w:t>
            </w:r>
            <w:r>
              <w:rPr>
                <w:i/>
                <w:spacing w:val="-3"/>
                <w:sz w:val="18"/>
              </w:rPr>
              <w:t>науки</w:t>
            </w:r>
          </w:p>
        </w:tc>
        <w:tc>
          <w:tcPr>
            <w:tcW w:w="2112" w:type="dxa"/>
          </w:tcPr>
          <w:p w:rsidR="00553BBE" w:rsidRDefault="00616760">
            <w:pPr>
              <w:pStyle w:val="TableParagraph"/>
              <w:spacing w:line="202" w:lineRule="exact"/>
              <w:ind w:left="105"/>
              <w:rPr>
                <w:sz w:val="18"/>
              </w:rPr>
            </w:pPr>
            <w:r>
              <w:rPr>
                <w:b/>
                <w:spacing w:val="-6"/>
                <w:sz w:val="18"/>
              </w:rPr>
              <w:t xml:space="preserve">Подстили:     </w:t>
            </w:r>
            <w:r>
              <w:rPr>
                <w:spacing w:val="-3"/>
                <w:sz w:val="18"/>
              </w:rPr>
              <w:t xml:space="preserve">1)  </w:t>
            </w:r>
            <w:r>
              <w:rPr>
                <w:spacing w:val="32"/>
                <w:sz w:val="18"/>
              </w:rPr>
              <w:t xml:space="preserve"> </w:t>
            </w:r>
            <w:r>
              <w:rPr>
                <w:spacing w:val="-3"/>
                <w:sz w:val="18"/>
              </w:rPr>
              <w:t>научно-</w:t>
            </w:r>
          </w:p>
          <w:p w:rsidR="00553BBE" w:rsidRDefault="00616760">
            <w:pPr>
              <w:pStyle w:val="TableParagraph"/>
              <w:tabs>
                <w:tab w:val="left" w:pos="1842"/>
              </w:tabs>
              <w:spacing w:line="206" w:lineRule="exact"/>
              <w:ind w:left="105"/>
              <w:rPr>
                <w:sz w:val="18"/>
              </w:rPr>
            </w:pPr>
            <w:r>
              <w:rPr>
                <w:sz w:val="18"/>
              </w:rPr>
              <w:t>гуманитарный,</w:t>
            </w:r>
            <w:r>
              <w:rPr>
                <w:sz w:val="18"/>
              </w:rPr>
              <w:tab/>
              <w:t>2)</w:t>
            </w:r>
          </w:p>
          <w:p w:rsidR="00553BBE" w:rsidRDefault="00616760">
            <w:pPr>
              <w:pStyle w:val="TableParagraph"/>
              <w:spacing w:line="240" w:lineRule="auto"/>
              <w:ind w:left="105" w:right="100"/>
              <w:rPr>
                <w:sz w:val="18"/>
              </w:rPr>
            </w:pPr>
            <w:r>
              <w:rPr>
                <w:sz w:val="18"/>
              </w:rPr>
              <w:t>научно-технический, 3) научно-публицисти- ческий (1+2), 4)</w:t>
            </w:r>
            <w:r>
              <w:rPr>
                <w:spacing w:val="22"/>
                <w:sz w:val="18"/>
              </w:rPr>
              <w:t xml:space="preserve"> </w:t>
            </w:r>
            <w:r>
              <w:rPr>
                <w:sz w:val="18"/>
              </w:rPr>
              <w:t>научно-</w:t>
            </w:r>
          </w:p>
          <w:p w:rsidR="00553BBE" w:rsidRDefault="00616760">
            <w:pPr>
              <w:pStyle w:val="TableParagraph"/>
              <w:spacing w:line="205" w:lineRule="exact"/>
              <w:ind w:left="105"/>
              <w:rPr>
                <w:sz w:val="18"/>
              </w:rPr>
            </w:pPr>
            <w:r>
              <w:rPr>
                <w:sz w:val="18"/>
              </w:rPr>
              <w:t xml:space="preserve">попу-лярный,  </w:t>
            </w:r>
            <w:r>
              <w:rPr>
                <w:spacing w:val="-5"/>
                <w:sz w:val="18"/>
              </w:rPr>
              <w:t>5)</w:t>
            </w:r>
            <w:r>
              <w:rPr>
                <w:spacing w:val="-7"/>
                <w:sz w:val="18"/>
              </w:rPr>
              <w:t xml:space="preserve"> </w:t>
            </w:r>
            <w:r>
              <w:rPr>
                <w:spacing w:val="-5"/>
                <w:sz w:val="18"/>
              </w:rPr>
              <w:t>научно-</w:t>
            </w:r>
          </w:p>
          <w:p w:rsidR="00553BBE" w:rsidRDefault="00616760">
            <w:pPr>
              <w:pStyle w:val="TableParagraph"/>
              <w:tabs>
                <w:tab w:val="left" w:pos="1861"/>
              </w:tabs>
              <w:spacing w:before="4" w:line="207" w:lineRule="exact"/>
              <w:ind w:left="105"/>
              <w:rPr>
                <w:sz w:val="18"/>
              </w:rPr>
            </w:pPr>
            <w:r>
              <w:rPr>
                <w:spacing w:val="-5"/>
                <w:sz w:val="18"/>
              </w:rPr>
              <w:t>дело-вой,</w:t>
            </w:r>
            <w:r>
              <w:rPr>
                <w:spacing w:val="-5"/>
                <w:sz w:val="18"/>
              </w:rPr>
              <w:tab/>
            </w:r>
            <w:r>
              <w:rPr>
                <w:spacing w:val="-10"/>
                <w:sz w:val="18"/>
              </w:rPr>
              <w:t>6)</w:t>
            </w:r>
          </w:p>
          <w:p w:rsidR="00553BBE" w:rsidRDefault="00616760">
            <w:pPr>
              <w:pStyle w:val="TableParagraph"/>
              <w:spacing w:line="240" w:lineRule="auto"/>
              <w:ind w:left="105" w:right="673" w:firstLine="705"/>
              <w:rPr>
                <w:sz w:val="18"/>
              </w:rPr>
            </w:pPr>
            <w:r>
              <w:rPr>
                <w:sz w:val="18"/>
              </w:rPr>
              <w:t>учебно- научный.</w:t>
            </w:r>
          </w:p>
          <w:p w:rsidR="00553BBE" w:rsidRDefault="00616760">
            <w:pPr>
              <w:pStyle w:val="TableParagraph"/>
              <w:tabs>
                <w:tab w:val="left" w:pos="1391"/>
              </w:tabs>
              <w:spacing w:before="3" w:line="204" w:lineRule="exact"/>
              <w:ind w:left="105"/>
              <w:rPr>
                <w:b/>
                <w:sz w:val="18"/>
              </w:rPr>
            </w:pPr>
            <w:r>
              <w:rPr>
                <w:b/>
                <w:spacing w:val="-4"/>
                <w:sz w:val="18"/>
              </w:rPr>
              <w:t>Устные</w:t>
            </w:r>
            <w:r>
              <w:rPr>
                <w:b/>
                <w:spacing w:val="-4"/>
                <w:sz w:val="18"/>
              </w:rPr>
              <w:tab/>
              <w:t>жанры:</w:t>
            </w:r>
          </w:p>
          <w:p w:rsidR="00553BBE" w:rsidRDefault="00616760">
            <w:pPr>
              <w:pStyle w:val="TableParagraph"/>
              <w:tabs>
                <w:tab w:val="left" w:pos="1415"/>
                <w:tab w:val="left" w:pos="1914"/>
              </w:tabs>
              <w:spacing w:line="240" w:lineRule="auto"/>
              <w:ind w:left="105" w:right="99"/>
              <w:jc w:val="both"/>
              <w:rPr>
                <w:sz w:val="18"/>
              </w:rPr>
            </w:pPr>
            <w:r>
              <w:rPr>
                <w:sz w:val="18"/>
              </w:rPr>
              <w:t>лекция,</w:t>
            </w:r>
            <w:r>
              <w:rPr>
                <w:sz w:val="18"/>
              </w:rPr>
              <w:tab/>
              <w:t>доклад, выступление</w:t>
            </w:r>
            <w:r>
              <w:rPr>
                <w:sz w:val="18"/>
              </w:rPr>
              <w:tab/>
            </w:r>
            <w:r>
              <w:rPr>
                <w:sz w:val="18"/>
              </w:rPr>
              <w:tab/>
              <w:t>в прениях.</w:t>
            </w:r>
          </w:p>
          <w:p w:rsidR="00553BBE" w:rsidRDefault="00616760">
            <w:pPr>
              <w:pStyle w:val="TableParagraph"/>
              <w:tabs>
                <w:tab w:val="left" w:pos="1329"/>
                <w:tab w:val="left" w:pos="1362"/>
                <w:tab w:val="left" w:pos="1516"/>
                <w:tab w:val="left" w:pos="1602"/>
              </w:tabs>
              <w:spacing w:before="4" w:line="206" w:lineRule="exact"/>
              <w:ind w:left="105" w:right="90"/>
              <w:rPr>
                <w:sz w:val="18"/>
              </w:rPr>
            </w:pPr>
            <w:r>
              <w:rPr>
                <w:b/>
                <w:sz w:val="18"/>
              </w:rPr>
              <w:t>Письменные</w:t>
            </w:r>
            <w:r>
              <w:rPr>
                <w:b/>
                <w:sz w:val="18"/>
              </w:rPr>
              <w:tab/>
            </w:r>
            <w:r>
              <w:rPr>
                <w:b/>
                <w:sz w:val="18"/>
              </w:rPr>
              <w:tab/>
            </w:r>
            <w:r>
              <w:rPr>
                <w:b/>
                <w:spacing w:val="-1"/>
                <w:sz w:val="18"/>
              </w:rPr>
              <w:t xml:space="preserve">жанры: </w:t>
            </w:r>
            <w:r>
              <w:rPr>
                <w:sz w:val="18"/>
              </w:rPr>
              <w:t>тезисы, научная статья, реферат,</w:t>
            </w:r>
            <w:r>
              <w:rPr>
                <w:sz w:val="18"/>
              </w:rPr>
              <w:tab/>
            </w:r>
            <w:r>
              <w:rPr>
                <w:sz w:val="18"/>
              </w:rPr>
              <w:tab/>
            </w:r>
            <w:r>
              <w:rPr>
                <w:sz w:val="18"/>
              </w:rPr>
              <w:tab/>
            </w:r>
            <w:r>
              <w:rPr>
                <w:spacing w:val="-3"/>
                <w:sz w:val="18"/>
              </w:rPr>
              <w:t xml:space="preserve">отзыв, </w:t>
            </w:r>
            <w:r>
              <w:rPr>
                <w:sz w:val="18"/>
              </w:rPr>
              <w:t>монография,</w:t>
            </w:r>
            <w:r>
              <w:rPr>
                <w:sz w:val="18"/>
              </w:rPr>
              <w:tab/>
            </w:r>
            <w:r>
              <w:rPr>
                <w:spacing w:val="-3"/>
                <w:sz w:val="18"/>
              </w:rPr>
              <w:t xml:space="preserve">учебник, </w:t>
            </w:r>
            <w:r>
              <w:rPr>
                <w:sz w:val="18"/>
              </w:rPr>
              <w:t>справочник,</w:t>
            </w:r>
            <w:r>
              <w:rPr>
                <w:sz w:val="18"/>
              </w:rPr>
              <w:tab/>
            </w:r>
            <w:r>
              <w:rPr>
                <w:sz w:val="18"/>
              </w:rPr>
              <w:tab/>
              <w:t xml:space="preserve">каталог, аннотация, </w:t>
            </w:r>
            <w:r>
              <w:rPr>
                <w:spacing w:val="-3"/>
                <w:sz w:val="18"/>
              </w:rPr>
              <w:t>документация,</w:t>
            </w:r>
            <w:r>
              <w:rPr>
                <w:spacing w:val="-3"/>
                <w:sz w:val="18"/>
              </w:rPr>
              <w:tab/>
            </w:r>
            <w:r>
              <w:rPr>
                <w:spacing w:val="-3"/>
                <w:sz w:val="18"/>
              </w:rPr>
              <w:tab/>
            </w:r>
            <w:r>
              <w:rPr>
                <w:spacing w:val="-3"/>
                <w:sz w:val="18"/>
              </w:rPr>
              <w:tab/>
            </w:r>
            <w:r>
              <w:rPr>
                <w:spacing w:val="-3"/>
                <w:sz w:val="18"/>
              </w:rPr>
              <w:tab/>
              <w:t xml:space="preserve">инст- </w:t>
            </w:r>
            <w:r>
              <w:rPr>
                <w:spacing w:val="-5"/>
                <w:sz w:val="18"/>
              </w:rPr>
              <w:t>рукция.</w:t>
            </w:r>
          </w:p>
        </w:tc>
        <w:tc>
          <w:tcPr>
            <w:tcW w:w="2112" w:type="dxa"/>
          </w:tcPr>
          <w:p w:rsidR="00553BBE" w:rsidRDefault="00616760">
            <w:pPr>
              <w:pStyle w:val="TableParagraph"/>
              <w:spacing w:line="204" w:lineRule="exact"/>
              <w:rPr>
                <w:b/>
                <w:sz w:val="18"/>
              </w:rPr>
            </w:pPr>
            <w:r>
              <w:rPr>
                <w:b/>
                <w:sz w:val="18"/>
              </w:rPr>
              <w:t>Сообщение</w:t>
            </w:r>
          </w:p>
          <w:p w:rsidR="00553BBE" w:rsidRDefault="00616760">
            <w:pPr>
              <w:pStyle w:val="TableParagraph"/>
              <w:numPr>
                <w:ilvl w:val="0"/>
                <w:numId w:val="6"/>
              </w:numPr>
              <w:tabs>
                <w:tab w:val="left" w:pos="365"/>
              </w:tabs>
              <w:spacing w:line="240" w:lineRule="auto"/>
              <w:ind w:right="86" w:firstLine="0"/>
              <w:rPr>
                <w:sz w:val="18"/>
              </w:rPr>
            </w:pPr>
            <w:r>
              <w:rPr>
                <w:spacing w:val="-3"/>
                <w:sz w:val="18"/>
              </w:rPr>
              <w:t>отвлеченно-обобщен- ность,</w:t>
            </w:r>
          </w:p>
          <w:p w:rsidR="00553BBE" w:rsidRDefault="00616760">
            <w:pPr>
              <w:pStyle w:val="TableParagraph"/>
              <w:numPr>
                <w:ilvl w:val="0"/>
                <w:numId w:val="6"/>
              </w:numPr>
              <w:tabs>
                <w:tab w:val="left" w:pos="302"/>
              </w:tabs>
              <w:spacing w:line="206" w:lineRule="exact"/>
              <w:ind w:left="302" w:hanging="192"/>
              <w:rPr>
                <w:sz w:val="18"/>
              </w:rPr>
            </w:pPr>
            <w:r>
              <w:rPr>
                <w:spacing w:val="-4"/>
                <w:sz w:val="18"/>
              </w:rPr>
              <w:t>монологичность,</w:t>
            </w:r>
          </w:p>
          <w:p w:rsidR="00553BBE" w:rsidRDefault="00616760">
            <w:pPr>
              <w:pStyle w:val="TableParagraph"/>
              <w:numPr>
                <w:ilvl w:val="0"/>
                <w:numId w:val="6"/>
              </w:numPr>
              <w:tabs>
                <w:tab w:val="left" w:pos="312"/>
              </w:tabs>
              <w:spacing w:line="206" w:lineRule="exact"/>
              <w:ind w:left="311" w:hanging="201"/>
              <w:rPr>
                <w:sz w:val="18"/>
              </w:rPr>
            </w:pPr>
            <w:r>
              <w:rPr>
                <w:sz w:val="18"/>
              </w:rPr>
              <w:t>объективность,</w:t>
            </w:r>
          </w:p>
          <w:p w:rsidR="00553BBE" w:rsidRDefault="00616760">
            <w:pPr>
              <w:pStyle w:val="TableParagraph"/>
              <w:numPr>
                <w:ilvl w:val="0"/>
                <w:numId w:val="6"/>
              </w:numPr>
              <w:tabs>
                <w:tab w:val="left" w:pos="307"/>
              </w:tabs>
              <w:spacing w:line="240" w:lineRule="auto"/>
              <w:ind w:right="746" w:firstLine="0"/>
              <w:rPr>
                <w:sz w:val="18"/>
              </w:rPr>
            </w:pPr>
            <w:r>
              <w:rPr>
                <w:sz w:val="18"/>
              </w:rPr>
              <w:t xml:space="preserve">точность, </w:t>
            </w:r>
            <w:r>
              <w:rPr>
                <w:spacing w:val="-4"/>
                <w:sz w:val="18"/>
              </w:rPr>
              <w:t xml:space="preserve">5)насыщенность </w:t>
            </w:r>
            <w:r>
              <w:rPr>
                <w:sz w:val="18"/>
              </w:rPr>
              <w:t xml:space="preserve">фактическим </w:t>
            </w:r>
            <w:r>
              <w:rPr>
                <w:spacing w:val="-3"/>
                <w:sz w:val="18"/>
              </w:rPr>
              <w:t>материалом,</w:t>
            </w:r>
          </w:p>
          <w:p w:rsidR="00553BBE" w:rsidRDefault="00616760">
            <w:pPr>
              <w:pStyle w:val="TableParagraph"/>
              <w:numPr>
                <w:ilvl w:val="0"/>
                <w:numId w:val="5"/>
              </w:numPr>
              <w:tabs>
                <w:tab w:val="left" w:pos="307"/>
              </w:tabs>
              <w:spacing w:line="207" w:lineRule="exact"/>
              <w:ind w:firstLine="0"/>
              <w:rPr>
                <w:sz w:val="18"/>
              </w:rPr>
            </w:pPr>
            <w:r>
              <w:rPr>
                <w:sz w:val="18"/>
              </w:rPr>
              <w:t>логичность,</w:t>
            </w:r>
          </w:p>
          <w:p w:rsidR="00553BBE" w:rsidRDefault="00616760">
            <w:pPr>
              <w:pStyle w:val="TableParagraph"/>
              <w:numPr>
                <w:ilvl w:val="0"/>
                <w:numId w:val="5"/>
              </w:numPr>
              <w:tabs>
                <w:tab w:val="left" w:pos="307"/>
              </w:tabs>
              <w:spacing w:line="206" w:lineRule="exact"/>
              <w:ind w:firstLine="0"/>
              <w:rPr>
                <w:sz w:val="18"/>
              </w:rPr>
            </w:pPr>
            <w:r>
              <w:rPr>
                <w:spacing w:val="-3"/>
                <w:sz w:val="18"/>
              </w:rPr>
              <w:t>ясность,</w:t>
            </w:r>
          </w:p>
          <w:p w:rsidR="00553BBE" w:rsidRDefault="00616760">
            <w:pPr>
              <w:pStyle w:val="TableParagraph"/>
              <w:numPr>
                <w:ilvl w:val="0"/>
                <w:numId w:val="5"/>
              </w:numPr>
              <w:tabs>
                <w:tab w:val="left" w:pos="307"/>
              </w:tabs>
              <w:spacing w:line="206" w:lineRule="exact"/>
              <w:ind w:firstLine="0"/>
              <w:rPr>
                <w:sz w:val="18"/>
              </w:rPr>
            </w:pPr>
            <w:r>
              <w:rPr>
                <w:sz w:val="18"/>
              </w:rPr>
              <w:t>лаконичность,</w:t>
            </w:r>
          </w:p>
          <w:p w:rsidR="00553BBE" w:rsidRDefault="00616760">
            <w:pPr>
              <w:pStyle w:val="TableParagraph"/>
              <w:numPr>
                <w:ilvl w:val="0"/>
                <w:numId w:val="5"/>
              </w:numPr>
              <w:tabs>
                <w:tab w:val="left" w:pos="307"/>
              </w:tabs>
              <w:spacing w:line="206" w:lineRule="exact"/>
              <w:ind w:left="306" w:hanging="196"/>
              <w:rPr>
                <w:sz w:val="18"/>
              </w:rPr>
            </w:pPr>
            <w:r>
              <w:rPr>
                <w:spacing w:val="-4"/>
                <w:sz w:val="18"/>
              </w:rPr>
              <w:t>«безличность»,</w:t>
            </w:r>
          </w:p>
          <w:p w:rsidR="00553BBE" w:rsidRDefault="00616760">
            <w:pPr>
              <w:pStyle w:val="TableParagraph"/>
              <w:numPr>
                <w:ilvl w:val="0"/>
                <w:numId w:val="5"/>
              </w:numPr>
              <w:tabs>
                <w:tab w:val="left" w:pos="661"/>
                <w:tab w:val="left" w:pos="662"/>
                <w:tab w:val="left" w:pos="1572"/>
              </w:tabs>
              <w:spacing w:line="244" w:lineRule="auto"/>
              <w:ind w:right="95" w:firstLine="0"/>
              <w:rPr>
                <w:sz w:val="18"/>
              </w:rPr>
            </w:pPr>
            <w:r>
              <w:rPr>
                <w:sz w:val="18"/>
              </w:rPr>
              <w:t>строгий</w:t>
            </w:r>
            <w:r>
              <w:rPr>
                <w:sz w:val="18"/>
              </w:rPr>
              <w:tab/>
            </w:r>
            <w:r>
              <w:rPr>
                <w:spacing w:val="-4"/>
                <w:sz w:val="18"/>
              </w:rPr>
              <w:t xml:space="preserve">отбор </w:t>
            </w:r>
            <w:r>
              <w:rPr>
                <w:sz w:val="18"/>
              </w:rPr>
              <w:t>языковых</w:t>
            </w:r>
            <w:r>
              <w:rPr>
                <w:spacing w:val="4"/>
                <w:sz w:val="18"/>
              </w:rPr>
              <w:t xml:space="preserve"> </w:t>
            </w:r>
            <w:r>
              <w:rPr>
                <w:sz w:val="18"/>
              </w:rPr>
              <w:t>средств,</w:t>
            </w:r>
          </w:p>
          <w:p w:rsidR="00553BBE" w:rsidRDefault="00616760">
            <w:pPr>
              <w:pStyle w:val="TableParagraph"/>
              <w:numPr>
                <w:ilvl w:val="0"/>
                <w:numId w:val="5"/>
              </w:numPr>
              <w:tabs>
                <w:tab w:val="left" w:pos="514"/>
              </w:tabs>
              <w:spacing w:line="240" w:lineRule="auto"/>
              <w:ind w:right="95" w:firstLine="0"/>
              <w:jc w:val="both"/>
              <w:rPr>
                <w:sz w:val="18"/>
              </w:rPr>
            </w:pPr>
            <w:r>
              <w:rPr>
                <w:sz w:val="18"/>
              </w:rPr>
              <w:t>соответствие нор- мам литературного языка,</w:t>
            </w:r>
          </w:p>
          <w:p w:rsidR="00553BBE" w:rsidRDefault="00616760">
            <w:pPr>
              <w:pStyle w:val="TableParagraph"/>
              <w:numPr>
                <w:ilvl w:val="0"/>
                <w:numId w:val="5"/>
              </w:numPr>
              <w:tabs>
                <w:tab w:val="left" w:pos="413"/>
              </w:tabs>
              <w:spacing w:line="240" w:lineRule="auto"/>
              <w:ind w:left="109" w:right="93" w:firstLine="1"/>
              <w:rPr>
                <w:sz w:val="18"/>
              </w:rPr>
            </w:pPr>
            <w:r>
              <w:rPr>
                <w:sz w:val="18"/>
              </w:rPr>
              <w:t xml:space="preserve">тесная связь </w:t>
            </w:r>
            <w:r>
              <w:rPr>
                <w:spacing w:val="3"/>
                <w:sz w:val="18"/>
              </w:rPr>
              <w:t>между частями</w:t>
            </w:r>
            <w:r>
              <w:rPr>
                <w:spacing w:val="13"/>
                <w:sz w:val="18"/>
              </w:rPr>
              <w:t xml:space="preserve"> </w:t>
            </w:r>
            <w:r>
              <w:rPr>
                <w:spacing w:val="-3"/>
                <w:sz w:val="18"/>
              </w:rPr>
              <w:t>изложения.</w:t>
            </w:r>
          </w:p>
        </w:tc>
      </w:tr>
      <w:tr w:rsidR="00553BBE">
        <w:trPr>
          <w:trHeight w:val="210"/>
        </w:trPr>
        <w:tc>
          <w:tcPr>
            <w:tcW w:w="6341" w:type="dxa"/>
            <w:gridSpan w:val="3"/>
          </w:tcPr>
          <w:p w:rsidR="00553BBE" w:rsidRDefault="00616760">
            <w:pPr>
              <w:pStyle w:val="TableParagraph"/>
              <w:spacing w:before="4"/>
              <w:ind w:left="1766"/>
              <w:rPr>
                <w:b/>
                <w:sz w:val="18"/>
              </w:rPr>
            </w:pPr>
            <w:r>
              <w:rPr>
                <w:b/>
                <w:sz w:val="18"/>
              </w:rPr>
              <w:t>Используемые языковые средства</w:t>
            </w:r>
          </w:p>
        </w:tc>
      </w:tr>
      <w:tr w:rsidR="00553BBE">
        <w:trPr>
          <w:trHeight w:val="618"/>
        </w:trPr>
        <w:tc>
          <w:tcPr>
            <w:tcW w:w="2117" w:type="dxa"/>
          </w:tcPr>
          <w:p w:rsidR="00553BBE" w:rsidRDefault="00616760">
            <w:pPr>
              <w:pStyle w:val="TableParagraph"/>
              <w:spacing w:line="240" w:lineRule="auto"/>
              <w:ind w:left="340" w:right="326" w:hanging="5"/>
              <w:jc w:val="center"/>
              <w:rPr>
                <w:sz w:val="18"/>
              </w:rPr>
            </w:pPr>
            <w:r>
              <w:rPr>
                <w:sz w:val="18"/>
              </w:rPr>
              <w:t>лексические, фразеологические,</w:t>
            </w:r>
          </w:p>
          <w:p w:rsidR="00553BBE" w:rsidRDefault="00616760">
            <w:pPr>
              <w:pStyle w:val="TableParagraph"/>
              <w:spacing w:line="190" w:lineRule="exact"/>
              <w:ind w:left="87" w:right="239"/>
              <w:jc w:val="center"/>
              <w:rPr>
                <w:sz w:val="18"/>
              </w:rPr>
            </w:pPr>
            <w:r>
              <w:rPr>
                <w:sz w:val="18"/>
              </w:rPr>
              <w:t>словообразовательные</w:t>
            </w:r>
          </w:p>
        </w:tc>
        <w:tc>
          <w:tcPr>
            <w:tcW w:w="2112" w:type="dxa"/>
          </w:tcPr>
          <w:p w:rsidR="00553BBE" w:rsidRDefault="00553BBE">
            <w:pPr>
              <w:pStyle w:val="TableParagraph"/>
              <w:spacing w:before="5" w:line="240" w:lineRule="auto"/>
              <w:ind w:left="0"/>
              <w:rPr>
                <w:b/>
                <w:sz w:val="17"/>
              </w:rPr>
            </w:pPr>
          </w:p>
          <w:p w:rsidR="00553BBE" w:rsidRDefault="00616760">
            <w:pPr>
              <w:pStyle w:val="TableParagraph"/>
              <w:spacing w:before="1" w:line="240" w:lineRule="auto"/>
              <w:ind w:left="369"/>
              <w:rPr>
                <w:sz w:val="18"/>
              </w:rPr>
            </w:pPr>
            <w:r>
              <w:rPr>
                <w:sz w:val="18"/>
              </w:rPr>
              <w:t>морфологические</w:t>
            </w:r>
          </w:p>
        </w:tc>
        <w:tc>
          <w:tcPr>
            <w:tcW w:w="2112" w:type="dxa"/>
          </w:tcPr>
          <w:p w:rsidR="00553BBE" w:rsidRDefault="00553BBE">
            <w:pPr>
              <w:pStyle w:val="TableParagraph"/>
              <w:spacing w:before="5" w:line="240" w:lineRule="auto"/>
              <w:ind w:left="0"/>
              <w:rPr>
                <w:b/>
                <w:sz w:val="17"/>
              </w:rPr>
            </w:pPr>
          </w:p>
          <w:p w:rsidR="00553BBE" w:rsidRDefault="00616760">
            <w:pPr>
              <w:pStyle w:val="TableParagraph"/>
              <w:spacing w:before="1" w:line="240" w:lineRule="auto"/>
              <w:ind w:left="450"/>
              <w:rPr>
                <w:sz w:val="18"/>
              </w:rPr>
            </w:pPr>
            <w:r>
              <w:rPr>
                <w:sz w:val="18"/>
              </w:rPr>
              <w:t>синтаксические</w:t>
            </w:r>
          </w:p>
        </w:tc>
      </w:tr>
      <w:tr w:rsidR="00553BBE">
        <w:trPr>
          <w:trHeight w:val="623"/>
        </w:trPr>
        <w:tc>
          <w:tcPr>
            <w:tcW w:w="6341" w:type="dxa"/>
            <w:gridSpan w:val="3"/>
          </w:tcPr>
          <w:p w:rsidR="00553BBE" w:rsidRDefault="00616760">
            <w:pPr>
              <w:pStyle w:val="TableParagraph"/>
              <w:spacing w:line="240" w:lineRule="auto"/>
              <w:ind w:hanging="1"/>
              <w:rPr>
                <w:sz w:val="18"/>
              </w:rPr>
            </w:pPr>
            <w:r>
              <w:rPr>
                <w:b/>
                <w:sz w:val="18"/>
              </w:rPr>
              <w:t xml:space="preserve">Общие языковые черты: </w:t>
            </w:r>
            <w:r>
              <w:rPr>
                <w:sz w:val="18"/>
              </w:rPr>
              <w:t>обобщенно-отвлеченный характер лексических и грамматических средств; стилистическая однородность, упорядоченный</w:t>
            </w:r>
          </w:p>
          <w:p w:rsidR="00553BBE" w:rsidRDefault="00616760">
            <w:pPr>
              <w:pStyle w:val="TableParagraph"/>
              <w:spacing w:line="195" w:lineRule="exact"/>
              <w:rPr>
                <w:sz w:val="18"/>
              </w:rPr>
            </w:pPr>
            <w:r>
              <w:rPr>
                <w:sz w:val="18"/>
              </w:rPr>
              <w:t>характер использования языковых средств.</w:t>
            </w:r>
          </w:p>
        </w:tc>
      </w:tr>
      <w:tr w:rsidR="00553BBE">
        <w:trPr>
          <w:trHeight w:val="1862"/>
        </w:trPr>
        <w:tc>
          <w:tcPr>
            <w:tcW w:w="2117" w:type="dxa"/>
          </w:tcPr>
          <w:p w:rsidR="00553BBE" w:rsidRDefault="00616760">
            <w:pPr>
              <w:pStyle w:val="TableParagraph"/>
              <w:numPr>
                <w:ilvl w:val="0"/>
                <w:numId w:val="4"/>
              </w:numPr>
              <w:tabs>
                <w:tab w:val="left" w:pos="830"/>
                <w:tab w:val="left" w:pos="831"/>
                <w:tab w:val="left" w:pos="1276"/>
                <w:tab w:val="left" w:pos="1727"/>
              </w:tabs>
              <w:spacing w:line="240" w:lineRule="auto"/>
              <w:ind w:right="96" w:firstLine="0"/>
              <w:rPr>
                <w:sz w:val="18"/>
              </w:rPr>
            </w:pPr>
            <w:r>
              <w:rPr>
                <w:spacing w:val="2"/>
                <w:sz w:val="18"/>
              </w:rPr>
              <w:t xml:space="preserve">насыщенность </w:t>
            </w:r>
            <w:r>
              <w:rPr>
                <w:spacing w:val="3"/>
                <w:sz w:val="18"/>
              </w:rPr>
              <w:t>терминами</w:t>
            </w:r>
            <w:r>
              <w:rPr>
                <w:spacing w:val="3"/>
                <w:sz w:val="18"/>
              </w:rPr>
              <w:tab/>
            </w:r>
            <w:r>
              <w:rPr>
                <w:sz w:val="18"/>
              </w:rPr>
              <w:t>(в</w:t>
            </w:r>
            <w:r>
              <w:rPr>
                <w:sz w:val="18"/>
              </w:rPr>
              <w:tab/>
            </w:r>
            <w:r>
              <w:rPr>
                <w:spacing w:val="3"/>
                <w:sz w:val="18"/>
              </w:rPr>
              <w:t xml:space="preserve">т.ч. </w:t>
            </w:r>
            <w:r>
              <w:rPr>
                <w:sz w:val="18"/>
              </w:rPr>
              <w:t xml:space="preserve">узкоспециальными: </w:t>
            </w:r>
            <w:r>
              <w:rPr>
                <w:i/>
                <w:sz w:val="18"/>
              </w:rPr>
              <w:t>моносемия,</w:t>
            </w:r>
            <w:r>
              <w:rPr>
                <w:i/>
                <w:sz w:val="18"/>
              </w:rPr>
              <w:tab/>
              <w:t>суффикс, словосочетание)</w:t>
            </w:r>
            <w:r>
              <w:rPr>
                <w:sz w:val="18"/>
              </w:rPr>
              <w:t>;</w:t>
            </w:r>
          </w:p>
          <w:p w:rsidR="00553BBE" w:rsidRDefault="00616760">
            <w:pPr>
              <w:pStyle w:val="TableParagraph"/>
              <w:numPr>
                <w:ilvl w:val="0"/>
                <w:numId w:val="4"/>
              </w:numPr>
              <w:tabs>
                <w:tab w:val="left" w:pos="1007"/>
                <w:tab w:val="left" w:pos="1008"/>
              </w:tabs>
              <w:spacing w:line="204" w:lineRule="exact"/>
              <w:ind w:left="1007" w:hanging="897"/>
              <w:rPr>
                <w:sz w:val="18"/>
              </w:rPr>
            </w:pPr>
            <w:r>
              <w:rPr>
                <w:spacing w:val="-3"/>
                <w:sz w:val="18"/>
              </w:rPr>
              <w:t>общенаучная</w:t>
            </w:r>
          </w:p>
          <w:p w:rsidR="00553BBE" w:rsidRDefault="00616760">
            <w:pPr>
              <w:pStyle w:val="TableParagraph"/>
              <w:tabs>
                <w:tab w:val="left" w:pos="1334"/>
              </w:tabs>
              <w:spacing w:line="206" w:lineRule="exact"/>
              <w:rPr>
                <w:i/>
                <w:sz w:val="18"/>
              </w:rPr>
            </w:pPr>
            <w:r>
              <w:rPr>
                <w:sz w:val="18"/>
              </w:rPr>
              <w:t>лекс</w:t>
            </w:r>
            <w:r>
              <w:rPr>
                <w:sz w:val="18"/>
              </w:rPr>
              <w:t>ика</w:t>
            </w:r>
            <w:r>
              <w:rPr>
                <w:sz w:val="18"/>
              </w:rPr>
              <w:tab/>
            </w:r>
            <w:r>
              <w:rPr>
                <w:i/>
                <w:spacing w:val="-3"/>
                <w:sz w:val="18"/>
              </w:rPr>
              <w:t>(явление,</w:t>
            </w:r>
          </w:p>
          <w:p w:rsidR="00553BBE" w:rsidRDefault="00616760">
            <w:pPr>
              <w:pStyle w:val="TableParagraph"/>
              <w:tabs>
                <w:tab w:val="left" w:pos="1242"/>
              </w:tabs>
              <w:spacing w:line="207" w:lineRule="exact"/>
              <w:rPr>
                <w:i/>
                <w:sz w:val="18"/>
              </w:rPr>
            </w:pPr>
            <w:r>
              <w:rPr>
                <w:i/>
                <w:sz w:val="18"/>
              </w:rPr>
              <w:t>процесс,</w:t>
            </w:r>
            <w:r>
              <w:rPr>
                <w:i/>
                <w:sz w:val="18"/>
              </w:rPr>
              <w:tab/>
              <w:t>проблема,</w:t>
            </w:r>
          </w:p>
          <w:p w:rsidR="00553BBE" w:rsidRDefault="00616760">
            <w:pPr>
              <w:pStyle w:val="TableParagraph"/>
              <w:spacing w:line="191" w:lineRule="exact"/>
              <w:rPr>
                <w:sz w:val="18"/>
              </w:rPr>
            </w:pPr>
            <w:r>
              <w:rPr>
                <w:i/>
                <w:sz w:val="18"/>
              </w:rPr>
              <w:t>вопрос, задача)</w:t>
            </w:r>
            <w:r>
              <w:rPr>
                <w:sz w:val="18"/>
              </w:rPr>
              <w:t>;</w:t>
            </w:r>
          </w:p>
        </w:tc>
        <w:tc>
          <w:tcPr>
            <w:tcW w:w="2112" w:type="dxa"/>
          </w:tcPr>
          <w:p w:rsidR="00553BBE" w:rsidRDefault="00616760">
            <w:pPr>
              <w:pStyle w:val="TableParagraph"/>
              <w:numPr>
                <w:ilvl w:val="0"/>
                <w:numId w:val="3"/>
              </w:numPr>
              <w:tabs>
                <w:tab w:val="left" w:pos="954"/>
                <w:tab w:val="left" w:pos="955"/>
              </w:tabs>
              <w:spacing w:line="240" w:lineRule="auto"/>
              <w:ind w:right="89" w:firstLine="0"/>
              <w:jc w:val="both"/>
              <w:rPr>
                <w:sz w:val="18"/>
              </w:rPr>
            </w:pPr>
            <w:r>
              <w:rPr>
                <w:spacing w:val="-3"/>
                <w:sz w:val="18"/>
              </w:rPr>
              <w:t xml:space="preserve">преобладание существительных </w:t>
            </w:r>
            <w:r>
              <w:rPr>
                <w:sz w:val="18"/>
              </w:rPr>
              <w:t>над глаголом;</w:t>
            </w:r>
          </w:p>
          <w:p w:rsidR="00553BBE" w:rsidRDefault="00616760">
            <w:pPr>
              <w:pStyle w:val="TableParagraph"/>
              <w:numPr>
                <w:ilvl w:val="0"/>
                <w:numId w:val="3"/>
              </w:numPr>
              <w:tabs>
                <w:tab w:val="left" w:pos="1069"/>
                <w:tab w:val="left" w:pos="1071"/>
              </w:tabs>
              <w:spacing w:line="240" w:lineRule="auto"/>
              <w:ind w:right="94" w:firstLine="0"/>
              <w:jc w:val="both"/>
              <w:rPr>
                <w:sz w:val="18"/>
              </w:rPr>
            </w:pPr>
            <w:r>
              <w:rPr>
                <w:spacing w:val="-1"/>
                <w:sz w:val="18"/>
              </w:rPr>
              <w:t xml:space="preserve">частотность </w:t>
            </w:r>
            <w:r>
              <w:rPr>
                <w:sz w:val="18"/>
              </w:rPr>
              <w:t xml:space="preserve">существительных со значением </w:t>
            </w:r>
            <w:r>
              <w:rPr>
                <w:spacing w:val="-3"/>
                <w:sz w:val="18"/>
              </w:rPr>
              <w:t>признака, действия, состояния (отглагольных</w:t>
            </w:r>
            <w:r>
              <w:rPr>
                <w:spacing w:val="12"/>
                <w:sz w:val="18"/>
              </w:rPr>
              <w:t xml:space="preserve"> </w:t>
            </w:r>
            <w:r>
              <w:rPr>
                <w:spacing w:val="-3"/>
                <w:sz w:val="18"/>
              </w:rPr>
              <w:t>сущест-</w:t>
            </w:r>
          </w:p>
          <w:p w:rsidR="00553BBE" w:rsidRDefault="00616760">
            <w:pPr>
              <w:pStyle w:val="TableParagraph"/>
              <w:spacing w:line="191" w:lineRule="exact"/>
              <w:ind w:left="105"/>
              <w:jc w:val="both"/>
              <w:rPr>
                <w:sz w:val="18"/>
              </w:rPr>
            </w:pPr>
            <w:r>
              <w:rPr>
                <w:sz w:val="18"/>
              </w:rPr>
              <w:t>вительных);</w:t>
            </w:r>
          </w:p>
        </w:tc>
        <w:tc>
          <w:tcPr>
            <w:tcW w:w="2112" w:type="dxa"/>
          </w:tcPr>
          <w:p w:rsidR="00553BBE" w:rsidRDefault="00616760">
            <w:pPr>
              <w:pStyle w:val="TableParagraph"/>
              <w:numPr>
                <w:ilvl w:val="0"/>
                <w:numId w:val="2"/>
              </w:numPr>
              <w:tabs>
                <w:tab w:val="left" w:pos="312"/>
              </w:tabs>
              <w:spacing w:line="202" w:lineRule="exact"/>
              <w:ind w:firstLine="0"/>
              <w:rPr>
                <w:sz w:val="18"/>
              </w:rPr>
            </w:pPr>
            <w:r>
              <w:rPr>
                <w:sz w:val="18"/>
              </w:rPr>
              <w:t>предложение;</w:t>
            </w:r>
          </w:p>
          <w:p w:rsidR="00553BBE" w:rsidRDefault="00616760">
            <w:pPr>
              <w:pStyle w:val="TableParagraph"/>
              <w:numPr>
                <w:ilvl w:val="0"/>
                <w:numId w:val="2"/>
              </w:numPr>
              <w:tabs>
                <w:tab w:val="left" w:pos="877"/>
                <w:tab w:val="left" w:pos="878"/>
                <w:tab w:val="left" w:pos="911"/>
              </w:tabs>
              <w:spacing w:line="240" w:lineRule="auto"/>
              <w:ind w:right="92" w:firstLine="0"/>
              <w:rPr>
                <w:sz w:val="18"/>
              </w:rPr>
            </w:pPr>
            <w:r>
              <w:rPr>
                <w:spacing w:val="-3"/>
                <w:sz w:val="18"/>
              </w:rPr>
              <w:t xml:space="preserve">использование </w:t>
            </w:r>
            <w:r>
              <w:rPr>
                <w:sz w:val="18"/>
              </w:rPr>
              <w:t>разных типов сложных и</w:t>
            </w:r>
            <w:r>
              <w:rPr>
                <w:sz w:val="18"/>
              </w:rPr>
              <w:tab/>
            </w:r>
            <w:r>
              <w:rPr>
                <w:sz w:val="18"/>
              </w:rPr>
              <w:tab/>
            </w:r>
            <w:r>
              <w:rPr>
                <w:spacing w:val="2"/>
                <w:sz w:val="18"/>
              </w:rPr>
              <w:t xml:space="preserve">осложненных </w:t>
            </w:r>
            <w:r>
              <w:rPr>
                <w:sz w:val="18"/>
              </w:rPr>
              <w:t>предложений; преобладание сложноподчиненных предложений;</w:t>
            </w:r>
          </w:p>
          <w:p w:rsidR="00553BBE" w:rsidRDefault="00616760">
            <w:pPr>
              <w:pStyle w:val="TableParagraph"/>
              <w:numPr>
                <w:ilvl w:val="0"/>
                <w:numId w:val="2"/>
              </w:numPr>
              <w:tabs>
                <w:tab w:val="left" w:pos="1319"/>
                <w:tab w:val="left" w:pos="1320"/>
              </w:tabs>
              <w:spacing w:line="191" w:lineRule="exact"/>
              <w:ind w:left="1319" w:hanging="1209"/>
              <w:rPr>
                <w:sz w:val="18"/>
              </w:rPr>
            </w:pPr>
            <w:r>
              <w:rPr>
                <w:sz w:val="18"/>
              </w:rPr>
              <w:t>широкое</w:t>
            </w:r>
          </w:p>
        </w:tc>
      </w:tr>
    </w:tbl>
    <w:p w:rsidR="00553BBE" w:rsidRDefault="00553BBE">
      <w:pPr>
        <w:spacing w:line="191" w:lineRule="exact"/>
        <w:rPr>
          <w:sz w:val="18"/>
        </w:rPr>
        <w:sectPr w:rsidR="00553BBE">
          <w:pgSz w:w="8400" w:h="11910"/>
          <w:pgMar w:top="1100" w:right="880" w:bottom="280" w:left="660" w:header="720" w:footer="720" w:gutter="0"/>
          <w:cols w:space="720"/>
        </w:sectPr>
      </w:pPr>
    </w:p>
    <w:p w:rsidR="00553BBE" w:rsidRDefault="00553BBE">
      <w:pPr>
        <w:pStyle w:val="a3"/>
        <w:spacing w:before="5"/>
        <w:ind w:left="0"/>
        <w:rPr>
          <w:sz w:val="2"/>
        </w:rPr>
      </w:pPr>
    </w:p>
    <w:tbl>
      <w:tblPr>
        <w:tblStyle w:val="TableNormal"/>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17"/>
        <w:gridCol w:w="2112"/>
        <w:gridCol w:w="2112"/>
      </w:tblGrid>
      <w:tr w:rsidR="00553BBE">
        <w:trPr>
          <w:trHeight w:val="204"/>
        </w:trPr>
        <w:tc>
          <w:tcPr>
            <w:tcW w:w="2117" w:type="dxa"/>
            <w:tcBorders>
              <w:bottom w:val="nil"/>
            </w:tcBorders>
          </w:tcPr>
          <w:p w:rsidR="00553BBE" w:rsidRDefault="00616760">
            <w:pPr>
              <w:pStyle w:val="TableParagraph"/>
              <w:spacing w:line="185" w:lineRule="exact"/>
              <w:rPr>
                <w:sz w:val="18"/>
              </w:rPr>
            </w:pPr>
            <w:r>
              <w:rPr>
                <w:sz w:val="18"/>
              </w:rPr>
              <w:t>3)</w:t>
            </w:r>
          </w:p>
        </w:tc>
        <w:tc>
          <w:tcPr>
            <w:tcW w:w="2112" w:type="dxa"/>
            <w:tcBorders>
              <w:bottom w:val="nil"/>
            </w:tcBorders>
          </w:tcPr>
          <w:p w:rsidR="00553BBE" w:rsidRDefault="00616760">
            <w:pPr>
              <w:pStyle w:val="TableParagraph"/>
              <w:tabs>
                <w:tab w:val="left" w:pos="1588"/>
              </w:tabs>
              <w:spacing w:line="185" w:lineRule="exact"/>
              <w:ind w:left="105"/>
              <w:rPr>
                <w:sz w:val="18"/>
              </w:rPr>
            </w:pPr>
            <w:r>
              <w:rPr>
                <w:sz w:val="18"/>
              </w:rPr>
              <w:t xml:space="preserve">3) </w:t>
            </w:r>
            <w:r>
              <w:rPr>
                <w:spacing w:val="9"/>
                <w:sz w:val="18"/>
              </w:rPr>
              <w:t xml:space="preserve"> </w:t>
            </w:r>
            <w:r>
              <w:rPr>
                <w:sz w:val="18"/>
              </w:rPr>
              <w:t>частотность</w:t>
            </w:r>
            <w:r>
              <w:rPr>
                <w:sz w:val="18"/>
              </w:rPr>
              <w:tab/>
              <w:t>форм</w:t>
            </w:r>
          </w:p>
        </w:tc>
        <w:tc>
          <w:tcPr>
            <w:tcW w:w="2112" w:type="dxa"/>
            <w:tcBorders>
              <w:bottom w:val="nil"/>
            </w:tcBorders>
          </w:tcPr>
          <w:p w:rsidR="00553BBE" w:rsidRDefault="00616760">
            <w:pPr>
              <w:pStyle w:val="TableParagraph"/>
              <w:spacing w:line="185" w:lineRule="exact"/>
              <w:rPr>
                <w:sz w:val="18"/>
              </w:rPr>
            </w:pPr>
            <w:r>
              <w:rPr>
                <w:sz w:val="18"/>
              </w:rPr>
              <w:t>использование</w:t>
            </w:r>
          </w:p>
        </w:tc>
      </w:tr>
      <w:tr w:rsidR="00553BBE">
        <w:trPr>
          <w:trHeight w:val="208"/>
        </w:trPr>
        <w:tc>
          <w:tcPr>
            <w:tcW w:w="2117" w:type="dxa"/>
            <w:tcBorders>
              <w:top w:val="nil"/>
              <w:bottom w:val="nil"/>
            </w:tcBorders>
          </w:tcPr>
          <w:p w:rsidR="00553BBE" w:rsidRDefault="00616760">
            <w:pPr>
              <w:pStyle w:val="TableParagraph"/>
              <w:spacing w:line="189" w:lineRule="exact"/>
              <w:rPr>
                <w:sz w:val="18"/>
              </w:rPr>
            </w:pPr>
            <w:r>
              <w:rPr>
                <w:sz w:val="18"/>
              </w:rPr>
              <w:t>общеупотребительные</w:t>
            </w:r>
          </w:p>
        </w:tc>
        <w:tc>
          <w:tcPr>
            <w:tcW w:w="2112" w:type="dxa"/>
            <w:tcBorders>
              <w:top w:val="nil"/>
              <w:bottom w:val="nil"/>
            </w:tcBorders>
          </w:tcPr>
          <w:p w:rsidR="00553BBE" w:rsidRDefault="00616760">
            <w:pPr>
              <w:pStyle w:val="TableParagraph"/>
              <w:spacing w:line="189" w:lineRule="exact"/>
              <w:ind w:left="105"/>
              <w:rPr>
                <w:sz w:val="18"/>
              </w:rPr>
            </w:pPr>
            <w:r>
              <w:rPr>
                <w:sz w:val="18"/>
              </w:rPr>
              <w:t>родительного падежа (в</w:t>
            </w:r>
          </w:p>
        </w:tc>
        <w:tc>
          <w:tcPr>
            <w:tcW w:w="2112" w:type="dxa"/>
            <w:tcBorders>
              <w:top w:val="nil"/>
              <w:bottom w:val="nil"/>
            </w:tcBorders>
          </w:tcPr>
          <w:p w:rsidR="00553BBE" w:rsidRDefault="00616760">
            <w:pPr>
              <w:pStyle w:val="TableParagraph"/>
              <w:spacing w:line="189" w:lineRule="exact"/>
              <w:rPr>
                <w:sz w:val="18"/>
              </w:rPr>
            </w:pPr>
            <w:r>
              <w:rPr>
                <w:sz w:val="18"/>
              </w:rPr>
              <w:t>пассивных,</w:t>
            </w:r>
          </w:p>
        </w:tc>
      </w:tr>
      <w:tr w:rsidR="00553BBE">
        <w:trPr>
          <w:trHeight w:val="208"/>
        </w:trPr>
        <w:tc>
          <w:tcPr>
            <w:tcW w:w="2117" w:type="dxa"/>
            <w:tcBorders>
              <w:top w:val="nil"/>
              <w:bottom w:val="nil"/>
            </w:tcBorders>
          </w:tcPr>
          <w:p w:rsidR="00553BBE" w:rsidRDefault="00616760">
            <w:pPr>
              <w:pStyle w:val="TableParagraph"/>
              <w:tabs>
                <w:tab w:val="left" w:pos="1175"/>
              </w:tabs>
              <w:spacing w:line="189" w:lineRule="exact"/>
              <w:rPr>
                <w:sz w:val="18"/>
              </w:rPr>
            </w:pPr>
            <w:r>
              <w:rPr>
                <w:sz w:val="18"/>
              </w:rPr>
              <w:t>слова</w:t>
            </w:r>
            <w:r>
              <w:rPr>
                <w:sz w:val="18"/>
              </w:rPr>
              <w:tab/>
              <w:t>в</w:t>
            </w:r>
            <w:r>
              <w:rPr>
                <w:spacing w:val="21"/>
                <w:sz w:val="18"/>
              </w:rPr>
              <w:t xml:space="preserve"> </w:t>
            </w:r>
            <w:r>
              <w:rPr>
                <w:sz w:val="18"/>
              </w:rPr>
              <w:t>прямом</w:t>
            </w:r>
          </w:p>
        </w:tc>
        <w:tc>
          <w:tcPr>
            <w:tcW w:w="2112" w:type="dxa"/>
            <w:tcBorders>
              <w:top w:val="nil"/>
              <w:bottom w:val="nil"/>
            </w:tcBorders>
          </w:tcPr>
          <w:p w:rsidR="00553BBE" w:rsidRDefault="00616760">
            <w:pPr>
              <w:pStyle w:val="TableParagraph"/>
              <w:tabs>
                <w:tab w:val="left" w:pos="973"/>
              </w:tabs>
              <w:spacing w:line="189" w:lineRule="exact"/>
              <w:ind w:left="105"/>
              <w:rPr>
                <w:sz w:val="18"/>
              </w:rPr>
            </w:pPr>
            <w:r>
              <w:rPr>
                <w:sz w:val="18"/>
              </w:rPr>
              <w:t>т.ч.</w:t>
            </w:r>
            <w:r>
              <w:rPr>
                <w:sz w:val="18"/>
              </w:rPr>
              <w:tab/>
              <w:t>нанизывание</w:t>
            </w:r>
          </w:p>
        </w:tc>
        <w:tc>
          <w:tcPr>
            <w:tcW w:w="2112" w:type="dxa"/>
            <w:tcBorders>
              <w:top w:val="nil"/>
              <w:bottom w:val="nil"/>
            </w:tcBorders>
          </w:tcPr>
          <w:p w:rsidR="00553BBE" w:rsidRDefault="00616760">
            <w:pPr>
              <w:pStyle w:val="TableParagraph"/>
              <w:spacing w:line="189" w:lineRule="exact"/>
              <w:rPr>
                <w:sz w:val="18"/>
              </w:rPr>
            </w:pPr>
            <w:r>
              <w:rPr>
                <w:sz w:val="18"/>
              </w:rPr>
              <w:t>неопределенно-личных,</w:t>
            </w:r>
          </w:p>
        </w:tc>
      </w:tr>
      <w:tr w:rsidR="00553BBE">
        <w:trPr>
          <w:trHeight w:val="206"/>
        </w:trPr>
        <w:tc>
          <w:tcPr>
            <w:tcW w:w="2117" w:type="dxa"/>
            <w:tcBorders>
              <w:top w:val="nil"/>
              <w:bottom w:val="nil"/>
            </w:tcBorders>
          </w:tcPr>
          <w:p w:rsidR="00553BBE" w:rsidRDefault="00616760">
            <w:pPr>
              <w:pStyle w:val="TableParagraph"/>
              <w:rPr>
                <w:sz w:val="18"/>
              </w:rPr>
            </w:pPr>
            <w:r>
              <w:rPr>
                <w:sz w:val="18"/>
              </w:rPr>
              <w:t>конкретном значении;</w:t>
            </w:r>
          </w:p>
        </w:tc>
        <w:tc>
          <w:tcPr>
            <w:tcW w:w="2112" w:type="dxa"/>
            <w:tcBorders>
              <w:top w:val="nil"/>
              <w:bottom w:val="nil"/>
            </w:tcBorders>
          </w:tcPr>
          <w:p w:rsidR="00553BBE" w:rsidRDefault="00616760">
            <w:pPr>
              <w:pStyle w:val="TableParagraph"/>
              <w:ind w:left="105"/>
              <w:rPr>
                <w:sz w:val="18"/>
              </w:rPr>
            </w:pPr>
            <w:r>
              <w:rPr>
                <w:sz w:val="18"/>
              </w:rPr>
              <w:t>родительного падежа);</w:t>
            </w:r>
          </w:p>
        </w:tc>
        <w:tc>
          <w:tcPr>
            <w:tcW w:w="2112" w:type="dxa"/>
            <w:tcBorders>
              <w:top w:val="nil"/>
              <w:bottom w:val="nil"/>
            </w:tcBorders>
          </w:tcPr>
          <w:p w:rsidR="00553BBE" w:rsidRDefault="00616760">
            <w:pPr>
              <w:pStyle w:val="TableParagraph"/>
              <w:rPr>
                <w:sz w:val="18"/>
              </w:rPr>
            </w:pPr>
            <w:r>
              <w:rPr>
                <w:sz w:val="18"/>
              </w:rPr>
              <w:t>безличных</w:t>
            </w:r>
          </w:p>
        </w:tc>
      </w:tr>
      <w:tr w:rsidR="00553BBE">
        <w:trPr>
          <w:trHeight w:val="206"/>
        </w:trPr>
        <w:tc>
          <w:tcPr>
            <w:tcW w:w="2117" w:type="dxa"/>
            <w:tcBorders>
              <w:top w:val="nil"/>
              <w:bottom w:val="nil"/>
            </w:tcBorders>
          </w:tcPr>
          <w:p w:rsidR="00553BBE" w:rsidRDefault="00616760">
            <w:pPr>
              <w:pStyle w:val="TableParagraph"/>
              <w:tabs>
                <w:tab w:val="left" w:pos="911"/>
              </w:tabs>
              <w:rPr>
                <w:sz w:val="18"/>
              </w:rPr>
            </w:pPr>
            <w:r>
              <w:rPr>
                <w:sz w:val="18"/>
              </w:rPr>
              <w:t>4)</w:t>
            </w:r>
            <w:r>
              <w:rPr>
                <w:sz w:val="18"/>
              </w:rPr>
              <w:tab/>
              <w:t>преобладание</w:t>
            </w:r>
          </w:p>
        </w:tc>
        <w:tc>
          <w:tcPr>
            <w:tcW w:w="2112" w:type="dxa"/>
            <w:tcBorders>
              <w:top w:val="nil"/>
              <w:bottom w:val="nil"/>
            </w:tcBorders>
          </w:tcPr>
          <w:p w:rsidR="00553BBE" w:rsidRDefault="00616760">
            <w:pPr>
              <w:pStyle w:val="TableParagraph"/>
              <w:tabs>
                <w:tab w:val="left" w:pos="959"/>
              </w:tabs>
              <w:ind w:left="105"/>
              <w:rPr>
                <w:sz w:val="18"/>
              </w:rPr>
            </w:pPr>
            <w:r>
              <w:rPr>
                <w:sz w:val="18"/>
              </w:rPr>
              <w:t>4)</w:t>
            </w:r>
            <w:r>
              <w:rPr>
                <w:sz w:val="18"/>
              </w:rPr>
              <w:tab/>
            </w:r>
            <w:r>
              <w:rPr>
                <w:spacing w:val="-3"/>
                <w:sz w:val="18"/>
              </w:rPr>
              <w:t>употребление</w:t>
            </w:r>
          </w:p>
        </w:tc>
        <w:tc>
          <w:tcPr>
            <w:tcW w:w="2112" w:type="dxa"/>
            <w:tcBorders>
              <w:top w:val="nil"/>
              <w:bottom w:val="nil"/>
            </w:tcBorders>
          </w:tcPr>
          <w:p w:rsidR="00553BBE" w:rsidRDefault="00616760">
            <w:pPr>
              <w:pStyle w:val="TableParagraph"/>
              <w:rPr>
                <w:sz w:val="18"/>
              </w:rPr>
            </w:pPr>
            <w:r>
              <w:rPr>
                <w:sz w:val="18"/>
              </w:rPr>
              <w:t>конструкций;</w:t>
            </w:r>
          </w:p>
        </w:tc>
      </w:tr>
      <w:tr w:rsidR="00553BBE">
        <w:trPr>
          <w:trHeight w:val="206"/>
        </w:trPr>
        <w:tc>
          <w:tcPr>
            <w:tcW w:w="2117" w:type="dxa"/>
            <w:tcBorders>
              <w:top w:val="nil"/>
              <w:bottom w:val="nil"/>
            </w:tcBorders>
          </w:tcPr>
          <w:p w:rsidR="00553BBE" w:rsidRDefault="00616760">
            <w:pPr>
              <w:pStyle w:val="TableParagraph"/>
              <w:tabs>
                <w:tab w:val="left" w:pos="1348"/>
              </w:tabs>
              <w:rPr>
                <w:sz w:val="18"/>
              </w:rPr>
            </w:pPr>
            <w:r>
              <w:rPr>
                <w:sz w:val="18"/>
              </w:rPr>
              <w:t>абстрактной</w:t>
            </w:r>
            <w:r>
              <w:rPr>
                <w:sz w:val="18"/>
              </w:rPr>
              <w:tab/>
            </w:r>
            <w:r>
              <w:rPr>
                <w:spacing w:val="3"/>
                <w:sz w:val="18"/>
              </w:rPr>
              <w:t>лексики</w:t>
            </w:r>
          </w:p>
        </w:tc>
        <w:tc>
          <w:tcPr>
            <w:tcW w:w="2112" w:type="dxa"/>
            <w:tcBorders>
              <w:top w:val="nil"/>
              <w:bottom w:val="nil"/>
            </w:tcBorders>
          </w:tcPr>
          <w:p w:rsidR="00553BBE" w:rsidRDefault="00616760">
            <w:pPr>
              <w:pStyle w:val="TableParagraph"/>
              <w:ind w:left="105"/>
              <w:rPr>
                <w:sz w:val="18"/>
              </w:rPr>
            </w:pPr>
            <w:r>
              <w:rPr>
                <w:sz w:val="18"/>
              </w:rPr>
              <w:t>единственного числа в</w:t>
            </w:r>
          </w:p>
        </w:tc>
        <w:tc>
          <w:tcPr>
            <w:tcW w:w="2112" w:type="dxa"/>
            <w:tcBorders>
              <w:top w:val="nil"/>
              <w:bottom w:val="nil"/>
            </w:tcBorders>
          </w:tcPr>
          <w:p w:rsidR="00553BBE" w:rsidRDefault="00616760">
            <w:pPr>
              <w:pStyle w:val="TableParagraph"/>
              <w:tabs>
                <w:tab w:val="left" w:pos="1453"/>
              </w:tabs>
              <w:rPr>
                <w:sz w:val="18"/>
              </w:rPr>
            </w:pPr>
            <w:r>
              <w:rPr>
                <w:sz w:val="18"/>
              </w:rPr>
              <w:t>4)</w:t>
            </w:r>
            <w:r>
              <w:rPr>
                <w:sz w:val="18"/>
              </w:rPr>
              <w:tab/>
              <w:t>обилие</w:t>
            </w:r>
          </w:p>
        </w:tc>
      </w:tr>
      <w:tr w:rsidR="00553BBE">
        <w:trPr>
          <w:trHeight w:val="206"/>
        </w:trPr>
        <w:tc>
          <w:tcPr>
            <w:tcW w:w="2117" w:type="dxa"/>
            <w:tcBorders>
              <w:top w:val="nil"/>
              <w:bottom w:val="nil"/>
            </w:tcBorders>
          </w:tcPr>
          <w:p w:rsidR="00553BBE" w:rsidRDefault="00616760">
            <w:pPr>
              <w:pStyle w:val="TableParagraph"/>
              <w:tabs>
                <w:tab w:val="left" w:pos="1036"/>
              </w:tabs>
              <w:rPr>
                <w:sz w:val="18"/>
              </w:rPr>
            </w:pPr>
            <w:r>
              <w:rPr>
                <w:spacing w:val="4"/>
                <w:sz w:val="18"/>
              </w:rPr>
              <w:t>над</w:t>
            </w:r>
            <w:r>
              <w:rPr>
                <w:spacing w:val="4"/>
                <w:sz w:val="18"/>
              </w:rPr>
              <w:tab/>
            </w:r>
            <w:r>
              <w:rPr>
                <w:spacing w:val="7"/>
                <w:sz w:val="18"/>
              </w:rPr>
              <w:t>конкретной</w:t>
            </w:r>
          </w:p>
        </w:tc>
        <w:tc>
          <w:tcPr>
            <w:tcW w:w="2112" w:type="dxa"/>
            <w:tcBorders>
              <w:top w:val="nil"/>
              <w:bottom w:val="nil"/>
            </w:tcBorders>
          </w:tcPr>
          <w:p w:rsidR="00553BBE" w:rsidRDefault="00616760">
            <w:pPr>
              <w:pStyle w:val="TableParagraph"/>
              <w:ind w:left="105"/>
              <w:rPr>
                <w:sz w:val="18"/>
              </w:rPr>
            </w:pPr>
            <w:r>
              <w:rPr>
                <w:sz w:val="18"/>
              </w:rPr>
              <w:t>значении множествен-</w:t>
            </w:r>
          </w:p>
        </w:tc>
        <w:tc>
          <w:tcPr>
            <w:tcW w:w="2112" w:type="dxa"/>
            <w:tcBorders>
              <w:top w:val="nil"/>
              <w:bottom w:val="nil"/>
            </w:tcBorders>
          </w:tcPr>
          <w:p w:rsidR="00553BBE" w:rsidRDefault="00616760">
            <w:pPr>
              <w:pStyle w:val="TableParagraph"/>
              <w:tabs>
                <w:tab w:val="left" w:pos="1924"/>
              </w:tabs>
              <w:rPr>
                <w:sz w:val="18"/>
              </w:rPr>
            </w:pPr>
            <w:r>
              <w:rPr>
                <w:sz w:val="18"/>
              </w:rPr>
              <w:t>предложений</w:t>
            </w:r>
            <w:r>
              <w:rPr>
                <w:sz w:val="18"/>
              </w:rPr>
              <w:tab/>
              <w:t>с</w:t>
            </w:r>
          </w:p>
        </w:tc>
      </w:tr>
      <w:tr w:rsidR="00553BBE">
        <w:trPr>
          <w:trHeight w:val="206"/>
        </w:trPr>
        <w:tc>
          <w:tcPr>
            <w:tcW w:w="2117" w:type="dxa"/>
            <w:tcBorders>
              <w:top w:val="nil"/>
              <w:bottom w:val="nil"/>
            </w:tcBorders>
          </w:tcPr>
          <w:p w:rsidR="00553BBE" w:rsidRDefault="00616760">
            <w:pPr>
              <w:pStyle w:val="TableParagraph"/>
              <w:rPr>
                <w:sz w:val="18"/>
              </w:rPr>
            </w:pPr>
            <w:r>
              <w:rPr>
                <w:sz w:val="18"/>
              </w:rPr>
              <w:t>(слова с суффиксами:</w:t>
            </w:r>
          </w:p>
        </w:tc>
        <w:tc>
          <w:tcPr>
            <w:tcW w:w="2112" w:type="dxa"/>
            <w:tcBorders>
              <w:top w:val="nil"/>
              <w:bottom w:val="nil"/>
            </w:tcBorders>
          </w:tcPr>
          <w:p w:rsidR="00553BBE" w:rsidRDefault="00616760">
            <w:pPr>
              <w:pStyle w:val="TableParagraph"/>
              <w:ind w:left="105"/>
              <w:rPr>
                <w:sz w:val="18"/>
              </w:rPr>
            </w:pPr>
            <w:r>
              <w:rPr>
                <w:sz w:val="18"/>
              </w:rPr>
              <w:t>ного;</w:t>
            </w:r>
          </w:p>
        </w:tc>
        <w:tc>
          <w:tcPr>
            <w:tcW w:w="2112" w:type="dxa"/>
            <w:tcBorders>
              <w:top w:val="nil"/>
              <w:bottom w:val="nil"/>
            </w:tcBorders>
          </w:tcPr>
          <w:p w:rsidR="00553BBE" w:rsidRDefault="00616760">
            <w:pPr>
              <w:pStyle w:val="TableParagraph"/>
              <w:rPr>
                <w:sz w:val="18"/>
              </w:rPr>
            </w:pPr>
            <w:r>
              <w:rPr>
                <w:sz w:val="18"/>
              </w:rPr>
              <w:t>однородными членами</w:t>
            </w:r>
          </w:p>
        </w:tc>
      </w:tr>
      <w:tr w:rsidR="00553BBE">
        <w:trPr>
          <w:trHeight w:val="206"/>
        </w:trPr>
        <w:tc>
          <w:tcPr>
            <w:tcW w:w="2117" w:type="dxa"/>
            <w:tcBorders>
              <w:top w:val="nil"/>
              <w:bottom w:val="nil"/>
            </w:tcBorders>
          </w:tcPr>
          <w:p w:rsidR="00553BBE" w:rsidRDefault="00616760">
            <w:pPr>
              <w:pStyle w:val="TableParagraph"/>
              <w:ind w:left="153"/>
              <w:rPr>
                <w:i/>
                <w:sz w:val="18"/>
              </w:rPr>
            </w:pPr>
            <w:r>
              <w:rPr>
                <w:i/>
                <w:sz w:val="18"/>
              </w:rPr>
              <w:t>-ость-, -ств-, -к-, - uuj-,</w:t>
            </w:r>
          </w:p>
        </w:tc>
        <w:tc>
          <w:tcPr>
            <w:tcW w:w="2112" w:type="dxa"/>
            <w:tcBorders>
              <w:top w:val="nil"/>
              <w:bottom w:val="nil"/>
            </w:tcBorders>
          </w:tcPr>
          <w:p w:rsidR="00553BBE" w:rsidRDefault="00616760">
            <w:pPr>
              <w:pStyle w:val="TableParagraph"/>
              <w:tabs>
                <w:tab w:val="left" w:pos="503"/>
                <w:tab w:val="left" w:pos="1818"/>
              </w:tabs>
              <w:ind w:left="105"/>
              <w:rPr>
                <w:sz w:val="18"/>
              </w:rPr>
            </w:pPr>
            <w:r>
              <w:rPr>
                <w:sz w:val="18"/>
              </w:rPr>
              <w:t>5)</w:t>
            </w:r>
            <w:r>
              <w:rPr>
                <w:sz w:val="18"/>
              </w:rPr>
              <w:tab/>
              <w:t>употребление</w:t>
            </w:r>
            <w:r>
              <w:rPr>
                <w:sz w:val="18"/>
              </w:rPr>
              <w:tab/>
              <w:t>во</w:t>
            </w:r>
          </w:p>
        </w:tc>
        <w:tc>
          <w:tcPr>
            <w:tcW w:w="2112" w:type="dxa"/>
            <w:tcBorders>
              <w:top w:val="nil"/>
              <w:bottom w:val="nil"/>
            </w:tcBorders>
          </w:tcPr>
          <w:p w:rsidR="00553BBE" w:rsidRDefault="00616760">
            <w:pPr>
              <w:pStyle w:val="TableParagraph"/>
              <w:tabs>
                <w:tab w:val="left" w:pos="839"/>
              </w:tabs>
              <w:rPr>
                <w:sz w:val="18"/>
              </w:rPr>
            </w:pPr>
            <w:r>
              <w:rPr>
                <w:sz w:val="18"/>
              </w:rPr>
              <w:t>и</w:t>
            </w:r>
            <w:r>
              <w:rPr>
                <w:sz w:val="18"/>
              </w:rPr>
              <w:tab/>
              <w:t>обобщающими</w:t>
            </w:r>
          </w:p>
        </w:tc>
      </w:tr>
      <w:tr w:rsidR="00553BBE">
        <w:trPr>
          <w:trHeight w:val="208"/>
        </w:trPr>
        <w:tc>
          <w:tcPr>
            <w:tcW w:w="2117" w:type="dxa"/>
            <w:tcBorders>
              <w:top w:val="nil"/>
              <w:bottom w:val="nil"/>
            </w:tcBorders>
          </w:tcPr>
          <w:p w:rsidR="00553BBE" w:rsidRDefault="00616760">
            <w:pPr>
              <w:pStyle w:val="TableParagraph"/>
              <w:spacing w:line="189" w:lineRule="exact"/>
              <w:rPr>
                <w:sz w:val="18"/>
              </w:rPr>
            </w:pPr>
            <w:r>
              <w:rPr>
                <w:i/>
                <w:sz w:val="18"/>
              </w:rPr>
              <w:t>-фикациj</w:t>
            </w:r>
            <w:r>
              <w:rPr>
                <w:sz w:val="18"/>
              </w:rPr>
              <w:t>-);</w:t>
            </w:r>
          </w:p>
        </w:tc>
        <w:tc>
          <w:tcPr>
            <w:tcW w:w="2112" w:type="dxa"/>
            <w:tcBorders>
              <w:top w:val="nil"/>
              <w:bottom w:val="nil"/>
            </w:tcBorders>
          </w:tcPr>
          <w:p w:rsidR="00553BBE" w:rsidRDefault="00616760">
            <w:pPr>
              <w:pStyle w:val="TableParagraph"/>
              <w:spacing w:line="189" w:lineRule="exact"/>
              <w:ind w:left="105"/>
              <w:rPr>
                <w:sz w:val="18"/>
              </w:rPr>
            </w:pPr>
            <w:r>
              <w:rPr>
                <w:sz w:val="18"/>
              </w:rPr>
              <w:t>множественном числе</w:t>
            </w:r>
          </w:p>
        </w:tc>
        <w:tc>
          <w:tcPr>
            <w:tcW w:w="2112" w:type="dxa"/>
            <w:tcBorders>
              <w:top w:val="nil"/>
              <w:bottom w:val="nil"/>
            </w:tcBorders>
          </w:tcPr>
          <w:p w:rsidR="00553BBE" w:rsidRDefault="00616760">
            <w:pPr>
              <w:pStyle w:val="TableParagraph"/>
              <w:spacing w:line="189" w:lineRule="exact"/>
              <w:rPr>
                <w:sz w:val="18"/>
              </w:rPr>
            </w:pPr>
            <w:r>
              <w:rPr>
                <w:sz w:val="18"/>
              </w:rPr>
              <w:t>словами;</w:t>
            </w:r>
          </w:p>
        </w:tc>
      </w:tr>
      <w:tr w:rsidR="00553BBE">
        <w:trPr>
          <w:trHeight w:val="208"/>
        </w:trPr>
        <w:tc>
          <w:tcPr>
            <w:tcW w:w="2117" w:type="dxa"/>
            <w:tcBorders>
              <w:top w:val="nil"/>
              <w:bottom w:val="nil"/>
            </w:tcBorders>
          </w:tcPr>
          <w:p w:rsidR="00553BBE" w:rsidRDefault="00616760">
            <w:pPr>
              <w:pStyle w:val="TableParagraph"/>
              <w:tabs>
                <w:tab w:val="left" w:pos="1175"/>
              </w:tabs>
              <w:spacing w:line="189" w:lineRule="exact"/>
              <w:rPr>
                <w:sz w:val="18"/>
              </w:rPr>
            </w:pPr>
            <w:r>
              <w:rPr>
                <w:sz w:val="18"/>
              </w:rPr>
              <w:t>5)</w:t>
            </w:r>
            <w:r>
              <w:rPr>
                <w:sz w:val="18"/>
              </w:rPr>
              <w:tab/>
            </w:r>
            <w:r>
              <w:rPr>
                <w:spacing w:val="-3"/>
                <w:sz w:val="18"/>
              </w:rPr>
              <w:t>отсутствие</w:t>
            </w:r>
          </w:p>
        </w:tc>
        <w:tc>
          <w:tcPr>
            <w:tcW w:w="2112" w:type="dxa"/>
            <w:tcBorders>
              <w:top w:val="nil"/>
              <w:bottom w:val="nil"/>
            </w:tcBorders>
          </w:tcPr>
          <w:p w:rsidR="00553BBE" w:rsidRDefault="00616760">
            <w:pPr>
              <w:pStyle w:val="TableParagraph"/>
              <w:spacing w:line="189" w:lineRule="exact"/>
              <w:ind w:left="105"/>
              <w:rPr>
                <w:sz w:val="18"/>
              </w:rPr>
            </w:pPr>
            <w:r>
              <w:rPr>
                <w:sz w:val="18"/>
              </w:rPr>
              <w:t>существительных</w:t>
            </w:r>
          </w:p>
        </w:tc>
        <w:tc>
          <w:tcPr>
            <w:tcW w:w="2112" w:type="dxa"/>
            <w:tcBorders>
              <w:top w:val="nil"/>
              <w:bottom w:val="nil"/>
            </w:tcBorders>
          </w:tcPr>
          <w:p w:rsidR="00553BBE" w:rsidRDefault="00616760">
            <w:pPr>
              <w:pStyle w:val="TableParagraph"/>
              <w:tabs>
                <w:tab w:val="left" w:pos="1266"/>
              </w:tabs>
              <w:spacing w:line="189" w:lineRule="exact"/>
              <w:rPr>
                <w:sz w:val="18"/>
              </w:rPr>
            </w:pPr>
            <w:r>
              <w:rPr>
                <w:sz w:val="18"/>
              </w:rPr>
              <w:t>5)</w:t>
            </w:r>
            <w:r>
              <w:rPr>
                <w:spacing w:val="38"/>
                <w:sz w:val="18"/>
              </w:rPr>
              <w:t xml:space="preserve"> </w:t>
            </w:r>
            <w:r>
              <w:rPr>
                <w:spacing w:val="-3"/>
                <w:sz w:val="18"/>
              </w:rPr>
              <w:t>вводные,</w:t>
            </w:r>
            <w:r>
              <w:rPr>
                <w:spacing w:val="-3"/>
                <w:sz w:val="18"/>
              </w:rPr>
              <w:tab/>
              <w:t>вставные,</w:t>
            </w:r>
          </w:p>
        </w:tc>
      </w:tr>
      <w:tr w:rsidR="00553BBE">
        <w:trPr>
          <w:trHeight w:val="206"/>
        </w:trPr>
        <w:tc>
          <w:tcPr>
            <w:tcW w:w="2117" w:type="dxa"/>
            <w:tcBorders>
              <w:top w:val="nil"/>
              <w:bottom w:val="nil"/>
            </w:tcBorders>
          </w:tcPr>
          <w:p w:rsidR="00553BBE" w:rsidRDefault="00616760">
            <w:pPr>
              <w:pStyle w:val="TableParagraph"/>
              <w:rPr>
                <w:sz w:val="18"/>
              </w:rPr>
            </w:pPr>
            <w:r>
              <w:rPr>
                <w:sz w:val="18"/>
              </w:rPr>
              <w:t>эмоционально-</w:t>
            </w:r>
          </w:p>
        </w:tc>
        <w:tc>
          <w:tcPr>
            <w:tcW w:w="2112" w:type="dxa"/>
            <w:tcBorders>
              <w:top w:val="nil"/>
              <w:bottom w:val="nil"/>
            </w:tcBorders>
          </w:tcPr>
          <w:p w:rsidR="00553BBE" w:rsidRDefault="00616760">
            <w:pPr>
              <w:pStyle w:val="TableParagraph"/>
              <w:ind w:left="105"/>
              <w:rPr>
                <w:sz w:val="18"/>
              </w:rPr>
            </w:pPr>
            <w:r>
              <w:rPr>
                <w:sz w:val="18"/>
              </w:rPr>
              <w:t>singularia tantum (масла,</w:t>
            </w:r>
          </w:p>
        </w:tc>
        <w:tc>
          <w:tcPr>
            <w:tcW w:w="2112" w:type="dxa"/>
            <w:tcBorders>
              <w:top w:val="nil"/>
              <w:bottom w:val="nil"/>
            </w:tcBorders>
          </w:tcPr>
          <w:p w:rsidR="00553BBE" w:rsidRDefault="00616760">
            <w:pPr>
              <w:pStyle w:val="TableParagraph"/>
              <w:rPr>
                <w:sz w:val="18"/>
              </w:rPr>
            </w:pPr>
            <w:r>
              <w:rPr>
                <w:sz w:val="18"/>
              </w:rPr>
              <w:t>уточняющие</w:t>
            </w:r>
          </w:p>
        </w:tc>
      </w:tr>
      <w:tr w:rsidR="00553BBE">
        <w:trPr>
          <w:trHeight w:val="206"/>
        </w:trPr>
        <w:tc>
          <w:tcPr>
            <w:tcW w:w="2117" w:type="dxa"/>
            <w:tcBorders>
              <w:top w:val="nil"/>
              <w:bottom w:val="nil"/>
            </w:tcBorders>
          </w:tcPr>
          <w:p w:rsidR="00553BBE" w:rsidRDefault="00616760">
            <w:pPr>
              <w:pStyle w:val="TableParagraph"/>
              <w:rPr>
                <w:sz w:val="18"/>
              </w:rPr>
            </w:pPr>
            <w:r>
              <w:rPr>
                <w:sz w:val="18"/>
              </w:rPr>
              <w:t>экспрессивной лексики;</w:t>
            </w:r>
          </w:p>
        </w:tc>
        <w:tc>
          <w:tcPr>
            <w:tcW w:w="2112" w:type="dxa"/>
            <w:tcBorders>
              <w:top w:val="nil"/>
              <w:bottom w:val="nil"/>
            </w:tcBorders>
          </w:tcPr>
          <w:p w:rsidR="00553BBE" w:rsidRDefault="00616760">
            <w:pPr>
              <w:pStyle w:val="TableParagraph"/>
              <w:ind w:left="105"/>
              <w:rPr>
                <w:sz w:val="18"/>
              </w:rPr>
            </w:pPr>
            <w:r>
              <w:rPr>
                <w:sz w:val="18"/>
              </w:rPr>
              <w:t>шумы ...);</w:t>
            </w:r>
          </w:p>
        </w:tc>
        <w:tc>
          <w:tcPr>
            <w:tcW w:w="2112" w:type="dxa"/>
            <w:tcBorders>
              <w:top w:val="nil"/>
              <w:bottom w:val="nil"/>
            </w:tcBorders>
          </w:tcPr>
          <w:p w:rsidR="00553BBE" w:rsidRDefault="00616760">
            <w:pPr>
              <w:pStyle w:val="TableParagraph"/>
              <w:rPr>
                <w:sz w:val="18"/>
              </w:rPr>
            </w:pPr>
            <w:r>
              <w:rPr>
                <w:sz w:val="18"/>
              </w:rPr>
              <w:t>конструкции;</w:t>
            </w:r>
          </w:p>
        </w:tc>
      </w:tr>
      <w:tr w:rsidR="00553BBE">
        <w:trPr>
          <w:trHeight w:val="206"/>
        </w:trPr>
        <w:tc>
          <w:tcPr>
            <w:tcW w:w="2117" w:type="dxa"/>
            <w:tcBorders>
              <w:top w:val="nil"/>
              <w:bottom w:val="nil"/>
            </w:tcBorders>
          </w:tcPr>
          <w:p w:rsidR="00553BBE" w:rsidRDefault="00616760">
            <w:pPr>
              <w:pStyle w:val="TableParagraph"/>
              <w:tabs>
                <w:tab w:val="left" w:pos="1238"/>
              </w:tabs>
              <w:rPr>
                <w:sz w:val="18"/>
              </w:rPr>
            </w:pPr>
            <w:r>
              <w:rPr>
                <w:sz w:val="18"/>
              </w:rPr>
              <w:t>6)</w:t>
            </w:r>
            <w:r>
              <w:rPr>
                <w:sz w:val="18"/>
              </w:rPr>
              <w:tab/>
              <w:t>сочетания</w:t>
            </w:r>
          </w:p>
        </w:tc>
        <w:tc>
          <w:tcPr>
            <w:tcW w:w="2112" w:type="dxa"/>
            <w:tcBorders>
              <w:top w:val="nil"/>
              <w:bottom w:val="nil"/>
            </w:tcBorders>
          </w:tcPr>
          <w:p w:rsidR="00553BBE" w:rsidRDefault="00616760">
            <w:pPr>
              <w:pStyle w:val="TableParagraph"/>
              <w:tabs>
                <w:tab w:val="left" w:pos="954"/>
              </w:tabs>
              <w:ind w:left="105"/>
              <w:rPr>
                <w:sz w:val="18"/>
              </w:rPr>
            </w:pPr>
            <w:r>
              <w:rPr>
                <w:sz w:val="18"/>
              </w:rPr>
              <w:t>6)</w:t>
            </w:r>
            <w:r>
              <w:rPr>
                <w:sz w:val="18"/>
              </w:rPr>
              <w:tab/>
            </w:r>
            <w:r>
              <w:rPr>
                <w:spacing w:val="-3"/>
                <w:sz w:val="18"/>
              </w:rPr>
              <w:t>предпочтение</w:t>
            </w:r>
          </w:p>
        </w:tc>
        <w:tc>
          <w:tcPr>
            <w:tcW w:w="2112" w:type="dxa"/>
            <w:tcBorders>
              <w:top w:val="nil"/>
              <w:bottom w:val="nil"/>
            </w:tcBorders>
          </w:tcPr>
          <w:p w:rsidR="00553BBE" w:rsidRDefault="00616760">
            <w:pPr>
              <w:pStyle w:val="TableParagraph"/>
              <w:tabs>
                <w:tab w:val="left" w:pos="633"/>
                <w:tab w:val="left" w:pos="1914"/>
              </w:tabs>
              <w:rPr>
                <w:sz w:val="18"/>
              </w:rPr>
            </w:pPr>
            <w:r>
              <w:rPr>
                <w:sz w:val="18"/>
              </w:rPr>
              <w:t>6)</w:t>
            </w:r>
            <w:r>
              <w:rPr>
                <w:sz w:val="18"/>
              </w:rPr>
              <w:tab/>
              <w:t>причастные</w:t>
            </w:r>
            <w:r>
              <w:rPr>
                <w:sz w:val="18"/>
              </w:rPr>
              <w:tab/>
              <w:t>и</w:t>
            </w:r>
          </w:p>
        </w:tc>
      </w:tr>
      <w:tr w:rsidR="00553BBE">
        <w:trPr>
          <w:trHeight w:val="206"/>
        </w:trPr>
        <w:tc>
          <w:tcPr>
            <w:tcW w:w="2117" w:type="dxa"/>
            <w:tcBorders>
              <w:top w:val="nil"/>
              <w:bottom w:val="nil"/>
            </w:tcBorders>
          </w:tcPr>
          <w:p w:rsidR="00553BBE" w:rsidRDefault="00616760">
            <w:pPr>
              <w:pStyle w:val="TableParagraph"/>
              <w:rPr>
                <w:sz w:val="18"/>
              </w:rPr>
            </w:pPr>
            <w:r>
              <w:rPr>
                <w:sz w:val="18"/>
              </w:rPr>
              <w:t>терминологического</w:t>
            </w:r>
          </w:p>
        </w:tc>
        <w:tc>
          <w:tcPr>
            <w:tcW w:w="2112" w:type="dxa"/>
            <w:tcBorders>
              <w:top w:val="nil"/>
              <w:bottom w:val="nil"/>
            </w:tcBorders>
          </w:tcPr>
          <w:p w:rsidR="00553BBE" w:rsidRDefault="00616760">
            <w:pPr>
              <w:pStyle w:val="TableParagraph"/>
              <w:ind w:left="105"/>
              <w:rPr>
                <w:sz w:val="18"/>
              </w:rPr>
            </w:pPr>
            <w:r>
              <w:rPr>
                <w:sz w:val="18"/>
              </w:rPr>
              <w:t>существительных м.р.</w:t>
            </w:r>
          </w:p>
        </w:tc>
        <w:tc>
          <w:tcPr>
            <w:tcW w:w="2112" w:type="dxa"/>
            <w:tcBorders>
              <w:top w:val="nil"/>
              <w:bottom w:val="nil"/>
            </w:tcBorders>
          </w:tcPr>
          <w:p w:rsidR="00553BBE" w:rsidRDefault="00616760">
            <w:pPr>
              <w:pStyle w:val="TableParagraph"/>
              <w:rPr>
                <w:sz w:val="18"/>
              </w:rPr>
            </w:pPr>
            <w:r>
              <w:rPr>
                <w:sz w:val="18"/>
              </w:rPr>
              <w:t>деепричастные</w:t>
            </w:r>
          </w:p>
        </w:tc>
      </w:tr>
      <w:tr w:rsidR="00553BBE">
        <w:trPr>
          <w:trHeight w:val="206"/>
        </w:trPr>
        <w:tc>
          <w:tcPr>
            <w:tcW w:w="2117" w:type="dxa"/>
            <w:tcBorders>
              <w:top w:val="nil"/>
              <w:bottom w:val="nil"/>
            </w:tcBorders>
          </w:tcPr>
          <w:p w:rsidR="00553BBE" w:rsidRDefault="00616760">
            <w:pPr>
              <w:pStyle w:val="TableParagraph"/>
              <w:rPr>
                <w:sz w:val="18"/>
              </w:rPr>
            </w:pPr>
            <w:r>
              <w:rPr>
                <w:sz w:val="18"/>
              </w:rPr>
              <w:t>характера;</w:t>
            </w:r>
          </w:p>
        </w:tc>
        <w:tc>
          <w:tcPr>
            <w:tcW w:w="2112" w:type="dxa"/>
            <w:tcBorders>
              <w:top w:val="nil"/>
              <w:bottom w:val="nil"/>
            </w:tcBorders>
          </w:tcPr>
          <w:p w:rsidR="00553BBE" w:rsidRDefault="00616760">
            <w:pPr>
              <w:pStyle w:val="TableParagraph"/>
              <w:tabs>
                <w:tab w:val="left" w:pos="1040"/>
              </w:tabs>
              <w:ind w:left="105"/>
              <w:rPr>
                <w:sz w:val="18"/>
              </w:rPr>
            </w:pPr>
            <w:r>
              <w:rPr>
                <w:spacing w:val="4"/>
                <w:sz w:val="18"/>
              </w:rPr>
              <w:t>при</w:t>
            </w:r>
            <w:r>
              <w:rPr>
                <w:spacing w:val="4"/>
                <w:sz w:val="18"/>
              </w:rPr>
              <w:tab/>
            </w:r>
            <w:r>
              <w:rPr>
                <w:spacing w:val="7"/>
                <w:sz w:val="18"/>
              </w:rPr>
              <w:t>возможных</w:t>
            </w:r>
          </w:p>
        </w:tc>
        <w:tc>
          <w:tcPr>
            <w:tcW w:w="2112" w:type="dxa"/>
            <w:tcBorders>
              <w:top w:val="nil"/>
              <w:bottom w:val="nil"/>
            </w:tcBorders>
          </w:tcPr>
          <w:p w:rsidR="00553BBE" w:rsidRDefault="00616760">
            <w:pPr>
              <w:pStyle w:val="TableParagraph"/>
              <w:rPr>
                <w:sz w:val="18"/>
              </w:rPr>
            </w:pPr>
            <w:r>
              <w:rPr>
                <w:sz w:val="18"/>
              </w:rPr>
              <w:t>обороты;</w:t>
            </w:r>
          </w:p>
        </w:tc>
      </w:tr>
      <w:tr w:rsidR="00553BBE">
        <w:trPr>
          <w:trHeight w:val="206"/>
        </w:trPr>
        <w:tc>
          <w:tcPr>
            <w:tcW w:w="2117" w:type="dxa"/>
            <w:tcBorders>
              <w:top w:val="nil"/>
              <w:bottom w:val="nil"/>
            </w:tcBorders>
          </w:tcPr>
          <w:p w:rsidR="00553BBE" w:rsidRDefault="00616760">
            <w:pPr>
              <w:pStyle w:val="TableParagraph"/>
              <w:rPr>
                <w:sz w:val="18"/>
              </w:rPr>
            </w:pPr>
            <w:r>
              <w:rPr>
                <w:sz w:val="18"/>
              </w:rPr>
              <w:t>7) речевые клише;</w:t>
            </w:r>
          </w:p>
        </w:tc>
        <w:tc>
          <w:tcPr>
            <w:tcW w:w="2112" w:type="dxa"/>
            <w:tcBorders>
              <w:top w:val="nil"/>
              <w:bottom w:val="nil"/>
            </w:tcBorders>
          </w:tcPr>
          <w:p w:rsidR="00553BBE" w:rsidRDefault="00616760">
            <w:pPr>
              <w:pStyle w:val="TableParagraph"/>
              <w:tabs>
                <w:tab w:val="left" w:pos="1362"/>
              </w:tabs>
              <w:ind w:left="105"/>
              <w:rPr>
                <w:i/>
                <w:sz w:val="18"/>
              </w:rPr>
            </w:pPr>
            <w:r>
              <w:rPr>
                <w:sz w:val="18"/>
              </w:rPr>
              <w:t>вариантах</w:t>
            </w:r>
            <w:r>
              <w:rPr>
                <w:sz w:val="18"/>
              </w:rPr>
              <w:tab/>
            </w:r>
            <w:r>
              <w:rPr>
                <w:i/>
                <w:sz w:val="18"/>
              </w:rPr>
              <w:t>(просек,</w:t>
            </w:r>
          </w:p>
        </w:tc>
        <w:tc>
          <w:tcPr>
            <w:tcW w:w="2112" w:type="dxa"/>
            <w:tcBorders>
              <w:top w:val="nil"/>
              <w:bottom w:val="nil"/>
            </w:tcBorders>
          </w:tcPr>
          <w:p w:rsidR="00553BBE" w:rsidRDefault="00616760">
            <w:pPr>
              <w:pStyle w:val="TableParagraph"/>
              <w:tabs>
                <w:tab w:val="left" w:pos="949"/>
              </w:tabs>
              <w:rPr>
                <w:sz w:val="18"/>
              </w:rPr>
            </w:pPr>
            <w:r>
              <w:rPr>
                <w:sz w:val="18"/>
              </w:rPr>
              <w:t>7)</w:t>
            </w:r>
            <w:r>
              <w:rPr>
                <w:sz w:val="18"/>
              </w:rPr>
              <w:tab/>
              <w:t>преобладание</w:t>
            </w:r>
          </w:p>
        </w:tc>
      </w:tr>
      <w:tr w:rsidR="00553BBE">
        <w:trPr>
          <w:trHeight w:val="208"/>
        </w:trPr>
        <w:tc>
          <w:tcPr>
            <w:tcW w:w="2117" w:type="dxa"/>
            <w:tcBorders>
              <w:top w:val="nil"/>
              <w:bottom w:val="nil"/>
            </w:tcBorders>
          </w:tcPr>
          <w:p w:rsidR="00553BBE" w:rsidRDefault="00616760">
            <w:pPr>
              <w:pStyle w:val="TableParagraph"/>
              <w:tabs>
                <w:tab w:val="left" w:pos="892"/>
              </w:tabs>
              <w:spacing w:line="189" w:lineRule="exact"/>
              <w:rPr>
                <w:sz w:val="18"/>
              </w:rPr>
            </w:pPr>
            <w:r>
              <w:rPr>
                <w:sz w:val="18"/>
              </w:rPr>
              <w:t>8)</w:t>
            </w:r>
            <w:r>
              <w:rPr>
                <w:sz w:val="18"/>
              </w:rPr>
              <w:tab/>
            </w:r>
            <w:r>
              <w:rPr>
                <w:spacing w:val="-3"/>
                <w:sz w:val="18"/>
              </w:rPr>
              <w:t>использование</w:t>
            </w:r>
          </w:p>
        </w:tc>
        <w:tc>
          <w:tcPr>
            <w:tcW w:w="2112" w:type="dxa"/>
            <w:tcBorders>
              <w:top w:val="nil"/>
              <w:bottom w:val="nil"/>
            </w:tcBorders>
          </w:tcPr>
          <w:p w:rsidR="00553BBE" w:rsidRDefault="00616760">
            <w:pPr>
              <w:pStyle w:val="TableParagraph"/>
              <w:spacing w:line="189" w:lineRule="exact"/>
              <w:ind w:left="105"/>
              <w:rPr>
                <w:sz w:val="18"/>
              </w:rPr>
            </w:pPr>
            <w:r>
              <w:rPr>
                <w:i/>
                <w:sz w:val="18"/>
              </w:rPr>
              <w:t>клавиш, манжет)</w:t>
            </w:r>
            <w:r>
              <w:rPr>
                <w:sz w:val="18"/>
              </w:rPr>
              <w:t>;</w:t>
            </w:r>
          </w:p>
        </w:tc>
        <w:tc>
          <w:tcPr>
            <w:tcW w:w="2112" w:type="dxa"/>
            <w:tcBorders>
              <w:top w:val="nil"/>
              <w:bottom w:val="nil"/>
            </w:tcBorders>
          </w:tcPr>
          <w:p w:rsidR="00553BBE" w:rsidRDefault="00616760">
            <w:pPr>
              <w:pStyle w:val="TableParagraph"/>
              <w:tabs>
                <w:tab w:val="left" w:pos="1318"/>
              </w:tabs>
              <w:spacing w:line="189" w:lineRule="exact"/>
              <w:rPr>
                <w:sz w:val="18"/>
              </w:rPr>
            </w:pPr>
            <w:r>
              <w:rPr>
                <w:sz w:val="18"/>
              </w:rPr>
              <w:t>составных</w:t>
            </w:r>
            <w:r>
              <w:rPr>
                <w:sz w:val="18"/>
              </w:rPr>
              <w:tab/>
            </w:r>
            <w:r>
              <w:rPr>
                <w:spacing w:val="-3"/>
                <w:sz w:val="18"/>
              </w:rPr>
              <w:t>именных</w:t>
            </w:r>
          </w:p>
        </w:tc>
      </w:tr>
      <w:tr w:rsidR="00553BBE">
        <w:trPr>
          <w:trHeight w:val="208"/>
        </w:trPr>
        <w:tc>
          <w:tcPr>
            <w:tcW w:w="2117" w:type="dxa"/>
            <w:tcBorders>
              <w:top w:val="nil"/>
              <w:bottom w:val="nil"/>
            </w:tcBorders>
          </w:tcPr>
          <w:p w:rsidR="00553BBE" w:rsidRDefault="00616760">
            <w:pPr>
              <w:pStyle w:val="TableParagraph"/>
              <w:spacing w:line="189" w:lineRule="exact"/>
              <w:rPr>
                <w:sz w:val="18"/>
              </w:rPr>
            </w:pPr>
            <w:r>
              <w:rPr>
                <w:sz w:val="18"/>
              </w:rPr>
              <w:t>иноязычных</w:t>
            </w:r>
          </w:p>
        </w:tc>
        <w:tc>
          <w:tcPr>
            <w:tcW w:w="2112" w:type="dxa"/>
            <w:tcBorders>
              <w:top w:val="nil"/>
              <w:bottom w:val="nil"/>
            </w:tcBorders>
          </w:tcPr>
          <w:p w:rsidR="00553BBE" w:rsidRDefault="00616760">
            <w:pPr>
              <w:pStyle w:val="TableParagraph"/>
              <w:spacing w:line="189" w:lineRule="exact"/>
              <w:ind w:left="105"/>
              <w:rPr>
                <w:sz w:val="18"/>
              </w:rPr>
            </w:pPr>
            <w:r>
              <w:rPr>
                <w:sz w:val="18"/>
              </w:rPr>
              <w:t>7) глагольные формы</w:t>
            </w:r>
          </w:p>
        </w:tc>
        <w:tc>
          <w:tcPr>
            <w:tcW w:w="2112" w:type="dxa"/>
            <w:tcBorders>
              <w:top w:val="nil"/>
              <w:bottom w:val="nil"/>
            </w:tcBorders>
          </w:tcPr>
          <w:p w:rsidR="00553BBE" w:rsidRDefault="00616760">
            <w:pPr>
              <w:pStyle w:val="TableParagraph"/>
              <w:tabs>
                <w:tab w:val="left" w:pos="1741"/>
              </w:tabs>
              <w:spacing w:line="189" w:lineRule="exact"/>
              <w:rPr>
                <w:sz w:val="18"/>
              </w:rPr>
            </w:pPr>
            <w:r>
              <w:rPr>
                <w:sz w:val="18"/>
              </w:rPr>
              <w:t>сказуемых</w:t>
            </w:r>
            <w:r>
              <w:rPr>
                <w:sz w:val="18"/>
              </w:rPr>
              <w:tab/>
              <w:t>над</w:t>
            </w:r>
          </w:p>
        </w:tc>
      </w:tr>
      <w:tr w:rsidR="00553BBE">
        <w:trPr>
          <w:trHeight w:val="206"/>
        </w:trPr>
        <w:tc>
          <w:tcPr>
            <w:tcW w:w="2117" w:type="dxa"/>
            <w:tcBorders>
              <w:top w:val="nil"/>
              <w:bottom w:val="nil"/>
            </w:tcBorders>
          </w:tcPr>
          <w:p w:rsidR="00553BBE" w:rsidRDefault="00616760">
            <w:pPr>
              <w:pStyle w:val="TableParagraph"/>
              <w:rPr>
                <w:sz w:val="18"/>
              </w:rPr>
            </w:pPr>
            <w:r>
              <w:rPr>
                <w:sz w:val="18"/>
              </w:rPr>
              <w:t>словообразовательных</w:t>
            </w:r>
          </w:p>
        </w:tc>
        <w:tc>
          <w:tcPr>
            <w:tcW w:w="2112" w:type="dxa"/>
            <w:tcBorders>
              <w:top w:val="nil"/>
              <w:bottom w:val="nil"/>
            </w:tcBorders>
          </w:tcPr>
          <w:p w:rsidR="00553BBE" w:rsidRDefault="00616760">
            <w:pPr>
              <w:pStyle w:val="TableParagraph"/>
              <w:tabs>
                <w:tab w:val="left" w:pos="867"/>
              </w:tabs>
              <w:ind w:left="105"/>
              <w:rPr>
                <w:sz w:val="18"/>
              </w:rPr>
            </w:pPr>
            <w:r>
              <w:rPr>
                <w:sz w:val="18"/>
              </w:rPr>
              <w:t>во</w:t>
            </w:r>
            <w:r>
              <w:rPr>
                <w:sz w:val="18"/>
              </w:rPr>
              <w:tab/>
              <w:t>вневременном</w:t>
            </w:r>
          </w:p>
        </w:tc>
        <w:tc>
          <w:tcPr>
            <w:tcW w:w="2112" w:type="dxa"/>
            <w:tcBorders>
              <w:top w:val="nil"/>
              <w:bottom w:val="nil"/>
            </w:tcBorders>
          </w:tcPr>
          <w:p w:rsidR="00553BBE" w:rsidRDefault="00616760">
            <w:pPr>
              <w:pStyle w:val="TableParagraph"/>
              <w:rPr>
                <w:sz w:val="18"/>
              </w:rPr>
            </w:pPr>
            <w:r>
              <w:rPr>
                <w:sz w:val="18"/>
              </w:rPr>
              <w:t>глагольными;</w:t>
            </w:r>
          </w:p>
        </w:tc>
      </w:tr>
      <w:tr w:rsidR="00553BBE">
        <w:trPr>
          <w:trHeight w:val="206"/>
        </w:trPr>
        <w:tc>
          <w:tcPr>
            <w:tcW w:w="2117" w:type="dxa"/>
            <w:tcBorders>
              <w:top w:val="nil"/>
              <w:bottom w:val="nil"/>
            </w:tcBorders>
          </w:tcPr>
          <w:p w:rsidR="00553BBE" w:rsidRDefault="00616760">
            <w:pPr>
              <w:pStyle w:val="TableParagraph"/>
              <w:rPr>
                <w:sz w:val="18"/>
              </w:rPr>
            </w:pPr>
            <w:r>
              <w:rPr>
                <w:sz w:val="18"/>
              </w:rPr>
              <w:t>элементов;</w:t>
            </w:r>
          </w:p>
        </w:tc>
        <w:tc>
          <w:tcPr>
            <w:tcW w:w="2112" w:type="dxa"/>
            <w:tcBorders>
              <w:top w:val="nil"/>
              <w:bottom w:val="nil"/>
            </w:tcBorders>
          </w:tcPr>
          <w:p w:rsidR="00553BBE" w:rsidRDefault="00616760">
            <w:pPr>
              <w:pStyle w:val="TableParagraph"/>
              <w:tabs>
                <w:tab w:val="left" w:pos="1045"/>
                <w:tab w:val="left" w:pos="1415"/>
              </w:tabs>
              <w:ind w:left="105"/>
              <w:rPr>
                <w:sz w:val="18"/>
              </w:rPr>
            </w:pPr>
            <w:r>
              <w:rPr>
                <w:sz w:val="18"/>
              </w:rPr>
              <w:t>значении</w:t>
            </w:r>
            <w:r>
              <w:rPr>
                <w:sz w:val="18"/>
              </w:rPr>
              <w:tab/>
              <w:t>(в</w:t>
            </w:r>
            <w:r>
              <w:rPr>
                <w:sz w:val="18"/>
              </w:rPr>
              <w:tab/>
              <w:t>первую</w:t>
            </w:r>
          </w:p>
        </w:tc>
        <w:tc>
          <w:tcPr>
            <w:tcW w:w="2112" w:type="dxa"/>
            <w:tcBorders>
              <w:top w:val="nil"/>
              <w:bottom w:val="nil"/>
            </w:tcBorders>
          </w:tcPr>
          <w:p w:rsidR="00553BBE" w:rsidRDefault="00616760">
            <w:pPr>
              <w:pStyle w:val="TableParagraph"/>
              <w:tabs>
                <w:tab w:val="left" w:pos="1012"/>
              </w:tabs>
              <w:rPr>
                <w:sz w:val="18"/>
              </w:rPr>
            </w:pPr>
            <w:r>
              <w:rPr>
                <w:sz w:val="18"/>
              </w:rPr>
              <w:t>8)</w:t>
            </w:r>
            <w:r>
              <w:rPr>
                <w:sz w:val="18"/>
              </w:rPr>
              <w:tab/>
              <w:t>нанизывание</w:t>
            </w:r>
          </w:p>
        </w:tc>
      </w:tr>
      <w:tr w:rsidR="00553BBE">
        <w:trPr>
          <w:trHeight w:val="206"/>
        </w:trPr>
        <w:tc>
          <w:tcPr>
            <w:tcW w:w="2117" w:type="dxa"/>
            <w:tcBorders>
              <w:top w:val="nil"/>
              <w:bottom w:val="nil"/>
            </w:tcBorders>
          </w:tcPr>
          <w:p w:rsidR="00553BBE" w:rsidRDefault="00616760">
            <w:pPr>
              <w:pStyle w:val="TableParagraph"/>
              <w:tabs>
                <w:tab w:val="left" w:pos="518"/>
                <w:tab w:val="left" w:pos="1314"/>
              </w:tabs>
              <w:rPr>
                <w:sz w:val="18"/>
              </w:rPr>
            </w:pPr>
            <w:r>
              <w:rPr>
                <w:sz w:val="18"/>
              </w:rPr>
              <w:t>9)</w:t>
            </w:r>
            <w:r>
              <w:rPr>
                <w:sz w:val="18"/>
              </w:rPr>
              <w:tab/>
            </w:r>
            <w:r>
              <w:rPr>
                <w:spacing w:val="-3"/>
                <w:sz w:val="18"/>
              </w:rPr>
              <w:t>обилие</w:t>
            </w:r>
            <w:r>
              <w:rPr>
                <w:spacing w:val="-3"/>
                <w:sz w:val="18"/>
              </w:rPr>
              <w:tab/>
            </w:r>
            <w:r>
              <w:rPr>
                <w:sz w:val="18"/>
              </w:rPr>
              <w:t>сложных</w:t>
            </w:r>
          </w:p>
        </w:tc>
        <w:tc>
          <w:tcPr>
            <w:tcW w:w="2112" w:type="dxa"/>
            <w:tcBorders>
              <w:top w:val="nil"/>
              <w:bottom w:val="nil"/>
            </w:tcBorders>
          </w:tcPr>
          <w:p w:rsidR="00553BBE" w:rsidRDefault="00616760">
            <w:pPr>
              <w:pStyle w:val="TableParagraph"/>
              <w:tabs>
                <w:tab w:val="left" w:pos="1194"/>
              </w:tabs>
              <w:ind w:left="105"/>
              <w:rPr>
                <w:sz w:val="18"/>
              </w:rPr>
            </w:pPr>
            <w:r>
              <w:rPr>
                <w:sz w:val="18"/>
              </w:rPr>
              <w:t>очередь,</w:t>
            </w:r>
            <w:r>
              <w:rPr>
                <w:sz w:val="18"/>
              </w:rPr>
              <w:tab/>
              <w:t>настоящее</w:t>
            </w:r>
          </w:p>
        </w:tc>
        <w:tc>
          <w:tcPr>
            <w:tcW w:w="2112" w:type="dxa"/>
            <w:tcBorders>
              <w:top w:val="nil"/>
              <w:bottom w:val="nil"/>
            </w:tcBorders>
          </w:tcPr>
          <w:p w:rsidR="00553BBE" w:rsidRDefault="00616760">
            <w:pPr>
              <w:pStyle w:val="TableParagraph"/>
              <w:tabs>
                <w:tab w:val="left" w:pos="1923"/>
              </w:tabs>
              <w:rPr>
                <w:sz w:val="18"/>
              </w:rPr>
            </w:pPr>
            <w:r>
              <w:rPr>
                <w:sz w:val="18"/>
              </w:rPr>
              <w:t>существительных</w:t>
            </w:r>
            <w:r>
              <w:rPr>
                <w:sz w:val="18"/>
              </w:rPr>
              <w:tab/>
              <w:t>в</w:t>
            </w:r>
          </w:p>
        </w:tc>
      </w:tr>
      <w:tr w:rsidR="00553BBE">
        <w:trPr>
          <w:trHeight w:val="206"/>
        </w:trPr>
        <w:tc>
          <w:tcPr>
            <w:tcW w:w="2117" w:type="dxa"/>
            <w:tcBorders>
              <w:top w:val="nil"/>
              <w:bottom w:val="nil"/>
            </w:tcBorders>
          </w:tcPr>
          <w:p w:rsidR="00553BBE" w:rsidRDefault="00616760">
            <w:pPr>
              <w:pStyle w:val="TableParagraph"/>
              <w:rPr>
                <w:sz w:val="18"/>
              </w:rPr>
            </w:pPr>
            <w:r>
              <w:rPr>
                <w:sz w:val="18"/>
              </w:rPr>
              <w:t>слов.</w:t>
            </w:r>
          </w:p>
        </w:tc>
        <w:tc>
          <w:tcPr>
            <w:tcW w:w="2112" w:type="dxa"/>
            <w:tcBorders>
              <w:top w:val="nil"/>
              <w:bottom w:val="nil"/>
            </w:tcBorders>
          </w:tcPr>
          <w:p w:rsidR="00553BBE" w:rsidRDefault="00616760">
            <w:pPr>
              <w:pStyle w:val="TableParagraph"/>
              <w:ind w:left="105"/>
              <w:rPr>
                <w:sz w:val="18"/>
              </w:rPr>
            </w:pPr>
            <w:r>
              <w:rPr>
                <w:sz w:val="18"/>
              </w:rPr>
              <w:t>вневременное);</w:t>
            </w:r>
          </w:p>
        </w:tc>
        <w:tc>
          <w:tcPr>
            <w:tcW w:w="2112" w:type="dxa"/>
            <w:tcBorders>
              <w:top w:val="nil"/>
              <w:bottom w:val="nil"/>
            </w:tcBorders>
          </w:tcPr>
          <w:p w:rsidR="00553BBE" w:rsidRDefault="00616760">
            <w:pPr>
              <w:pStyle w:val="TableParagraph"/>
              <w:rPr>
                <w:sz w:val="18"/>
              </w:rPr>
            </w:pPr>
            <w:r>
              <w:rPr>
                <w:sz w:val="18"/>
              </w:rPr>
              <w:t>словосочетании;</w:t>
            </w:r>
          </w:p>
        </w:tc>
      </w:tr>
      <w:tr w:rsidR="00553BBE">
        <w:trPr>
          <w:trHeight w:val="206"/>
        </w:trPr>
        <w:tc>
          <w:tcPr>
            <w:tcW w:w="2117"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616760">
            <w:pPr>
              <w:pStyle w:val="TableParagraph"/>
              <w:tabs>
                <w:tab w:val="left" w:pos="1597"/>
              </w:tabs>
              <w:ind w:left="105"/>
              <w:rPr>
                <w:sz w:val="18"/>
              </w:rPr>
            </w:pPr>
            <w:r>
              <w:rPr>
                <w:sz w:val="18"/>
              </w:rPr>
              <w:t>8)</w:t>
            </w:r>
            <w:r>
              <w:rPr>
                <w:spacing w:val="36"/>
                <w:sz w:val="18"/>
              </w:rPr>
              <w:t xml:space="preserve"> </w:t>
            </w:r>
            <w:r>
              <w:rPr>
                <w:spacing w:val="-3"/>
                <w:sz w:val="18"/>
              </w:rPr>
              <w:t>преобладание</w:t>
            </w:r>
            <w:r>
              <w:rPr>
                <w:spacing w:val="-3"/>
                <w:sz w:val="18"/>
              </w:rPr>
              <w:tab/>
              <w:t>форм</w:t>
            </w:r>
          </w:p>
        </w:tc>
        <w:tc>
          <w:tcPr>
            <w:tcW w:w="2112" w:type="dxa"/>
            <w:tcBorders>
              <w:top w:val="nil"/>
              <w:bottom w:val="nil"/>
            </w:tcBorders>
          </w:tcPr>
          <w:p w:rsidR="00553BBE" w:rsidRDefault="00616760">
            <w:pPr>
              <w:pStyle w:val="TableParagraph"/>
              <w:rPr>
                <w:sz w:val="18"/>
              </w:rPr>
            </w:pPr>
            <w:r>
              <w:rPr>
                <w:sz w:val="18"/>
              </w:rPr>
              <w:t>9) частые инверсии (на</w:t>
            </w:r>
          </w:p>
        </w:tc>
      </w:tr>
      <w:tr w:rsidR="00553BBE">
        <w:trPr>
          <w:trHeight w:val="206"/>
        </w:trPr>
        <w:tc>
          <w:tcPr>
            <w:tcW w:w="2117"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616760">
            <w:pPr>
              <w:pStyle w:val="TableParagraph"/>
              <w:tabs>
                <w:tab w:val="left" w:pos="1645"/>
              </w:tabs>
              <w:ind w:left="105"/>
              <w:rPr>
                <w:sz w:val="18"/>
              </w:rPr>
            </w:pPr>
            <w:r>
              <w:rPr>
                <w:spacing w:val="-3"/>
                <w:sz w:val="18"/>
              </w:rPr>
              <w:t>несовершенного</w:t>
            </w:r>
            <w:r>
              <w:rPr>
                <w:spacing w:val="-3"/>
                <w:sz w:val="18"/>
              </w:rPr>
              <w:tab/>
            </w:r>
            <w:r>
              <w:rPr>
                <w:sz w:val="18"/>
              </w:rPr>
              <w:t>вида</w:t>
            </w:r>
          </w:p>
        </w:tc>
        <w:tc>
          <w:tcPr>
            <w:tcW w:w="2112" w:type="dxa"/>
            <w:tcBorders>
              <w:top w:val="nil"/>
              <w:bottom w:val="nil"/>
            </w:tcBorders>
          </w:tcPr>
          <w:p w:rsidR="00553BBE" w:rsidRDefault="00616760">
            <w:pPr>
              <w:pStyle w:val="TableParagraph"/>
              <w:tabs>
                <w:tab w:val="left" w:pos="925"/>
                <w:tab w:val="left" w:pos="1919"/>
              </w:tabs>
              <w:rPr>
                <w:sz w:val="18"/>
              </w:rPr>
            </w:pPr>
            <w:r>
              <w:rPr>
                <w:sz w:val="18"/>
              </w:rPr>
              <w:t>1-м</w:t>
            </w:r>
            <w:r>
              <w:rPr>
                <w:sz w:val="18"/>
              </w:rPr>
              <w:tab/>
              <w:t>месте</w:t>
            </w:r>
            <w:r>
              <w:rPr>
                <w:sz w:val="18"/>
              </w:rPr>
              <w:tab/>
              <w:t>в</w:t>
            </w:r>
          </w:p>
        </w:tc>
      </w:tr>
      <w:tr w:rsidR="00553BBE">
        <w:trPr>
          <w:trHeight w:val="206"/>
        </w:trPr>
        <w:tc>
          <w:tcPr>
            <w:tcW w:w="2117"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616760">
            <w:pPr>
              <w:pStyle w:val="TableParagraph"/>
              <w:ind w:left="105"/>
              <w:rPr>
                <w:sz w:val="18"/>
              </w:rPr>
            </w:pPr>
            <w:r>
              <w:rPr>
                <w:sz w:val="18"/>
              </w:rPr>
              <w:t>глагола;</w:t>
            </w:r>
          </w:p>
        </w:tc>
        <w:tc>
          <w:tcPr>
            <w:tcW w:w="2112" w:type="dxa"/>
            <w:tcBorders>
              <w:top w:val="nil"/>
              <w:bottom w:val="nil"/>
            </w:tcBorders>
          </w:tcPr>
          <w:p w:rsidR="00553BBE" w:rsidRDefault="00616760">
            <w:pPr>
              <w:pStyle w:val="TableParagraph"/>
              <w:tabs>
                <w:tab w:val="left" w:pos="1909"/>
              </w:tabs>
              <w:rPr>
                <w:sz w:val="18"/>
              </w:rPr>
            </w:pPr>
            <w:r>
              <w:rPr>
                <w:sz w:val="18"/>
              </w:rPr>
              <w:t>предложении</w:t>
            </w:r>
            <w:r>
              <w:rPr>
                <w:sz w:val="18"/>
              </w:rPr>
              <w:tab/>
              <w:t>–</w:t>
            </w:r>
          </w:p>
        </w:tc>
      </w:tr>
      <w:tr w:rsidR="00553BBE">
        <w:trPr>
          <w:trHeight w:val="208"/>
        </w:trPr>
        <w:tc>
          <w:tcPr>
            <w:tcW w:w="2117"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616760">
            <w:pPr>
              <w:pStyle w:val="TableParagraph"/>
              <w:spacing w:line="189" w:lineRule="exact"/>
              <w:ind w:left="105"/>
              <w:rPr>
                <w:sz w:val="18"/>
              </w:rPr>
            </w:pPr>
            <w:r>
              <w:rPr>
                <w:sz w:val="18"/>
              </w:rPr>
              <w:t>9) частое употребление</w:t>
            </w:r>
          </w:p>
        </w:tc>
        <w:tc>
          <w:tcPr>
            <w:tcW w:w="2112" w:type="dxa"/>
            <w:tcBorders>
              <w:top w:val="nil"/>
              <w:bottom w:val="nil"/>
            </w:tcBorders>
          </w:tcPr>
          <w:p w:rsidR="00553BBE" w:rsidRDefault="00616760">
            <w:pPr>
              <w:pStyle w:val="TableParagraph"/>
              <w:spacing w:line="189" w:lineRule="exact"/>
              <w:rPr>
                <w:sz w:val="18"/>
              </w:rPr>
            </w:pPr>
            <w:r>
              <w:rPr>
                <w:sz w:val="18"/>
              </w:rPr>
              <w:t>дополнение,</w:t>
            </w:r>
          </w:p>
        </w:tc>
      </w:tr>
      <w:tr w:rsidR="00553BBE">
        <w:trPr>
          <w:trHeight w:val="208"/>
        </w:trPr>
        <w:tc>
          <w:tcPr>
            <w:tcW w:w="2117"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616760">
            <w:pPr>
              <w:pStyle w:val="TableParagraph"/>
              <w:spacing w:line="189" w:lineRule="exact"/>
              <w:ind w:left="105"/>
              <w:rPr>
                <w:sz w:val="18"/>
              </w:rPr>
            </w:pPr>
            <w:r>
              <w:rPr>
                <w:sz w:val="18"/>
              </w:rPr>
              <w:t>страдательных</w:t>
            </w:r>
          </w:p>
        </w:tc>
        <w:tc>
          <w:tcPr>
            <w:tcW w:w="2112" w:type="dxa"/>
            <w:tcBorders>
              <w:top w:val="nil"/>
              <w:bottom w:val="nil"/>
            </w:tcBorders>
          </w:tcPr>
          <w:p w:rsidR="00553BBE" w:rsidRDefault="00616760">
            <w:pPr>
              <w:pStyle w:val="TableParagraph"/>
              <w:spacing w:line="189" w:lineRule="exact"/>
              <w:rPr>
                <w:sz w:val="18"/>
              </w:rPr>
            </w:pPr>
            <w:r>
              <w:rPr>
                <w:sz w:val="18"/>
              </w:rPr>
              <w:t>обстоятельство);</w:t>
            </w:r>
          </w:p>
        </w:tc>
      </w:tr>
      <w:tr w:rsidR="00553BBE">
        <w:trPr>
          <w:trHeight w:val="206"/>
        </w:trPr>
        <w:tc>
          <w:tcPr>
            <w:tcW w:w="2117"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616760">
            <w:pPr>
              <w:pStyle w:val="TableParagraph"/>
              <w:ind w:left="105"/>
              <w:rPr>
                <w:sz w:val="18"/>
              </w:rPr>
            </w:pPr>
            <w:r>
              <w:rPr>
                <w:sz w:val="18"/>
              </w:rPr>
              <w:t>причастий;</w:t>
            </w:r>
          </w:p>
        </w:tc>
        <w:tc>
          <w:tcPr>
            <w:tcW w:w="2112" w:type="dxa"/>
            <w:tcBorders>
              <w:top w:val="nil"/>
              <w:bottom w:val="nil"/>
            </w:tcBorders>
          </w:tcPr>
          <w:p w:rsidR="00553BBE" w:rsidRDefault="00616760">
            <w:pPr>
              <w:pStyle w:val="TableParagraph"/>
              <w:rPr>
                <w:sz w:val="18"/>
              </w:rPr>
            </w:pPr>
            <w:r>
              <w:rPr>
                <w:sz w:val="18"/>
              </w:rPr>
              <w:t>10) четкое деление</w:t>
            </w:r>
          </w:p>
        </w:tc>
      </w:tr>
      <w:tr w:rsidR="00553BBE">
        <w:trPr>
          <w:trHeight w:val="206"/>
        </w:trPr>
        <w:tc>
          <w:tcPr>
            <w:tcW w:w="2117"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616760">
            <w:pPr>
              <w:pStyle w:val="TableParagraph"/>
              <w:tabs>
                <w:tab w:val="left" w:pos="882"/>
              </w:tabs>
              <w:ind w:left="105"/>
              <w:rPr>
                <w:sz w:val="18"/>
              </w:rPr>
            </w:pPr>
            <w:r>
              <w:rPr>
                <w:spacing w:val="3"/>
                <w:sz w:val="18"/>
              </w:rPr>
              <w:t>10)</w:t>
            </w:r>
            <w:r>
              <w:rPr>
                <w:spacing w:val="3"/>
                <w:sz w:val="18"/>
              </w:rPr>
              <w:tab/>
              <w:t>преобладание</w:t>
            </w:r>
          </w:p>
        </w:tc>
        <w:tc>
          <w:tcPr>
            <w:tcW w:w="2112" w:type="dxa"/>
            <w:tcBorders>
              <w:top w:val="nil"/>
              <w:bottom w:val="nil"/>
            </w:tcBorders>
          </w:tcPr>
          <w:p w:rsidR="00553BBE" w:rsidRDefault="00616760">
            <w:pPr>
              <w:pStyle w:val="TableParagraph"/>
              <w:tabs>
                <w:tab w:val="left" w:pos="915"/>
                <w:tab w:val="left" w:pos="1371"/>
              </w:tabs>
              <w:rPr>
                <w:sz w:val="18"/>
              </w:rPr>
            </w:pPr>
            <w:r>
              <w:rPr>
                <w:spacing w:val="7"/>
                <w:sz w:val="18"/>
              </w:rPr>
              <w:t>текста</w:t>
            </w:r>
            <w:r>
              <w:rPr>
                <w:spacing w:val="7"/>
                <w:sz w:val="18"/>
              </w:rPr>
              <w:tab/>
            </w:r>
            <w:r>
              <w:rPr>
                <w:spacing w:val="5"/>
                <w:sz w:val="18"/>
              </w:rPr>
              <w:t>на</w:t>
            </w:r>
            <w:r>
              <w:rPr>
                <w:spacing w:val="5"/>
                <w:sz w:val="18"/>
              </w:rPr>
              <w:tab/>
              <w:t>абзацы,</w:t>
            </w:r>
          </w:p>
        </w:tc>
      </w:tr>
      <w:tr w:rsidR="00553BBE">
        <w:trPr>
          <w:trHeight w:val="206"/>
        </w:trPr>
        <w:tc>
          <w:tcPr>
            <w:tcW w:w="2117"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616760">
            <w:pPr>
              <w:pStyle w:val="TableParagraph"/>
              <w:ind w:left="105"/>
              <w:rPr>
                <w:sz w:val="18"/>
              </w:rPr>
            </w:pPr>
            <w:r>
              <w:rPr>
                <w:sz w:val="18"/>
              </w:rPr>
              <w:t>личных местоимений и</w:t>
            </w:r>
          </w:p>
        </w:tc>
        <w:tc>
          <w:tcPr>
            <w:tcW w:w="2112" w:type="dxa"/>
            <w:tcBorders>
              <w:top w:val="nil"/>
              <w:bottom w:val="nil"/>
            </w:tcBorders>
          </w:tcPr>
          <w:p w:rsidR="00553BBE" w:rsidRDefault="00616760">
            <w:pPr>
              <w:pStyle w:val="TableParagraph"/>
              <w:rPr>
                <w:sz w:val="18"/>
              </w:rPr>
            </w:pPr>
            <w:r>
              <w:rPr>
                <w:sz w:val="18"/>
              </w:rPr>
              <w:t>логическое единство и</w:t>
            </w:r>
          </w:p>
        </w:tc>
      </w:tr>
      <w:tr w:rsidR="00553BBE">
        <w:trPr>
          <w:trHeight w:val="206"/>
        </w:trPr>
        <w:tc>
          <w:tcPr>
            <w:tcW w:w="2117"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616760">
            <w:pPr>
              <w:pStyle w:val="TableParagraph"/>
              <w:ind w:left="105"/>
              <w:rPr>
                <w:sz w:val="18"/>
              </w:rPr>
            </w:pPr>
            <w:r>
              <w:rPr>
                <w:sz w:val="18"/>
              </w:rPr>
              <w:t>глаголов 3-го лица;</w:t>
            </w:r>
          </w:p>
        </w:tc>
        <w:tc>
          <w:tcPr>
            <w:tcW w:w="2112" w:type="dxa"/>
            <w:tcBorders>
              <w:top w:val="nil"/>
              <w:bottom w:val="nil"/>
            </w:tcBorders>
          </w:tcPr>
          <w:p w:rsidR="00553BBE" w:rsidRDefault="00616760">
            <w:pPr>
              <w:pStyle w:val="TableParagraph"/>
              <w:rPr>
                <w:sz w:val="18"/>
              </w:rPr>
            </w:pPr>
            <w:r>
              <w:rPr>
                <w:sz w:val="18"/>
              </w:rPr>
              <w:t>последовательность</w:t>
            </w:r>
          </w:p>
        </w:tc>
      </w:tr>
      <w:tr w:rsidR="00553BBE">
        <w:trPr>
          <w:trHeight w:val="206"/>
        </w:trPr>
        <w:tc>
          <w:tcPr>
            <w:tcW w:w="2117"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616760">
            <w:pPr>
              <w:pStyle w:val="TableParagraph"/>
              <w:tabs>
                <w:tab w:val="left" w:pos="882"/>
              </w:tabs>
              <w:ind w:left="105"/>
              <w:rPr>
                <w:sz w:val="18"/>
              </w:rPr>
            </w:pPr>
            <w:r>
              <w:rPr>
                <w:sz w:val="18"/>
              </w:rPr>
              <w:t>11)</w:t>
            </w:r>
            <w:r>
              <w:rPr>
                <w:sz w:val="18"/>
              </w:rPr>
              <w:tab/>
            </w:r>
            <w:r>
              <w:rPr>
                <w:spacing w:val="-3"/>
                <w:sz w:val="18"/>
              </w:rPr>
              <w:t>использование</w:t>
            </w:r>
          </w:p>
        </w:tc>
        <w:tc>
          <w:tcPr>
            <w:tcW w:w="2112" w:type="dxa"/>
            <w:tcBorders>
              <w:top w:val="nil"/>
              <w:bottom w:val="nil"/>
            </w:tcBorders>
          </w:tcPr>
          <w:p w:rsidR="00553BBE" w:rsidRDefault="00616760">
            <w:pPr>
              <w:pStyle w:val="TableParagraph"/>
              <w:rPr>
                <w:sz w:val="18"/>
              </w:rPr>
            </w:pPr>
            <w:r>
              <w:rPr>
                <w:sz w:val="18"/>
              </w:rPr>
              <w:t>изложения в абзаце (от</w:t>
            </w:r>
          </w:p>
        </w:tc>
      </w:tr>
      <w:tr w:rsidR="00553BBE">
        <w:trPr>
          <w:trHeight w:val="206"/>
        </w:trPr>
        <w:tc>
          <w:tcPr>
            <w:tcW w:w="2117"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616760">
            <w:pPr>
              <w:pStyle w:val="TableParagraph"/>
              <w:ind w:left="105"/>
              <w:rPr>
                <w:sz w:val="18"/>
              </w:rPr>
            </w:pPr>
            <w:r>
              <w:rPr>
                <w:sz w:val="18"/>
              </w:rPr>
              <w:t>составных</w:t>
            </w:r>
          </w:p>
        </w:tc>
        <w:tc>
          <w:tcPr>
            <w:tcW w:w="2112" w:type="dxa"/>
            <w:tcBorders>
              <w:top w:val="nil"/>
              <w:bottom w:val="nil"/>
            </w:tcBorders>
          </w:tcPr>
          <w:p w:rsidR="00553BBE" w:rsidRDefault="00616760">
            <w:pPr>
              <w:pStyle w:val="TableParagraph"/>
              <w:ind w:left="109"/>
              <w:rPr>
                <w:sz w:val="18"/>
              </w:rPr>
            </w:pPr>
            <w:r>
              <w:rPr>
                <w:sz w:val="18"/>
              </w:rPr>
              <w:t>общего к частному, от</w:t>
            </w:r>
          </w:p>
        </w:tc>
      </w:tr>
      <w:tr w:rsidR="00553BBE">
        <w:trPr>
          <w:trHeight w:val="208"/>
        </w:trPr>
        <w:tc>
          <w:tcPr>
            <w:tcW w:w="2117"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616760">
            <w:pPr>
              <w:pStyle w:val="TableParagraph"/>
              <w:spacing w:line="189" w:lineRule="exact"/>
              <w:ind w:left="105"/>
              <w:rPr>
                <w:sz w:val="18"/>
              </w:rPr>
            </w:pPr>
            <w:r>
              <w:rPr>
                <w:sz w:val="18"/>
              </w:rPr>
              <w:t>подчинительных</w:t>
            </w:r>
          </w:p>
        </w:tc>
        <w:tc>
          <w:tcPr>
            <w:tcW w:w="2112" w:type="dxa"/>
            <w:tcBorders>
              <w:top w:val="nil"/>
              <w:bottom w:val="nil"/>
            </w:tcBorders>
          </w:tcPr>
          <w:p w:rsidR="00553BBE" w:rsidRDefault="00616760">
            <w:pPr>
              <w:pStyle w:val="TableParagraph"/>
              <w:spacing w:line="189" w:lineRule="exact"/>
              <w:ind w:left="109"/>
              <w:rPr>
                <w:sz w:val="18"/>
              </w:rPr>
            </w:pPr>
            <w:r>
              <w:rPr>
                <w:sz w:val="18"/>
              </w:rPr>
              <w:t>причины к следствию,</w:t>
            </w:r>
          </w:p>
        </w:tc>
      </w:tr>
      <w:tr w:rsidR="00553BBE">
        <w:trPr>
          <w:trHeight w:val="208"/>
        </w:trPr>
        <w:tc>
          <w:tcPr>
            <w:tcW w:w="2117" w:type="dxa"/>
            <w:tcBorders>
              <w:top w:val="nil"/>
              <w:bottom w:val="nil"/>
            </w:tcBorders>
          </w:tcPr>
          <w:p w:rsidR="00553BBE" w:rsidRDefault="00553BBE">
            <w:pPr>
              <w:pStyle w:val="TableParagraph"/>
              <w:spacing w:line="240" w:lineRule="auto"/>
              <w:ind w:left="0"/>
              <w:rPr>
                <w:sz w:val="14"/>
              </w:rPr>
            </w:pPr>
          </w:p>
        </w:tc>
        <w:tc>
          <w:tcPr>
            <w:tcW w:w="2112" w:type="dxa"/>
            <w:tcBorders>
              <w:top w:val="nil"/>
              <w:bottom w:val="nil"/>
            </w:tcBorders>
          </w:tcPr>
          <w:p w:rsidR="00553BBE" w:rsidRDefault="00616760">
            <w:pPr>
              <w:pStyle w:val="TableParagraph"/>
              <w:spacing w:line="189" w:lineRule="exact"/>
              <w:ind w:left="105"/>
              <w:rPr>
                <w:sz w:val="18"/>
              </w:rPr>
            </w:pPr>
            <w:r>
              <w:rPr>
                <w:sz w:val="18"/>
              </w:rPr>
              <w:t>союзов.</w:t>
            </w:r>
          </w:p>
        </w:tc>
        <w:tc>
          <w:tcPr>
            <w:tcW w:w="2112" w:type="dxa"/>
            <w:tcBorders>
              <w:top w:val="nil"/>
              <w:bottom w:val="nil"/>
            </w:tcBorders>
          </w:tcPr>
          <w:p w:rsidR="00553BBE" w:rsidRDefault="00616760">
            <w:pPr>
              <w:pStyle w:val="TableParagraph"/>
              <w:tabs>
                <w:tab w:val="left" w:pos="598"/>
                <w:tab w:val="left" w:pos="1913"/>
              </w:tabs>
              <w:spacing w:line="189" w:lineRule="exact"/>
              <w:ind w:left="109"/>
              <w:rPr>
                <w:sz w:val="18"/>
              </w:rPr>
            </w:pPr>
            <w:r>
              <w:rPr>
                <w:sz w:val="18"/>
              </w:rPr>
              <w:t>от</w:t>
            </w:r>
            <w:r>
              <w:rPr>
                <w:sz w:val="18"/>
              </w:rPr>
              <w:tab/>
              <w:t>утверждения</w:t>
            </w:r>
            <w:r>
              <w:rPr>
                <w:sz w:val="18"/>
              </w:rPr>
              <w:tab/>
              <w:t>к</w:t>
            </w:r>
          </w:p>
        </w:tc>
      </w:tr>
      <w:tr w:rsidR="00553BBE">
        <w:trPr>
          <w:trHeight w:val="207"/>
        </w:trPr>
        <w:tc>
          <w:tcPr>
            <w:tcW w:w="2117" w:type="dxa"/>
            <w:tcBorders>
              <w:top w:val="nil"/>
            </w:tcBorders>
          </w:tcPr>
          <w:p w:rsidR="00553BBE" w:rsidRDefault="00553BBE">
            <w:pPr>
              <w:pStyle w:val="TableParagraph"/>
              <w:spacing w:line="240" w:lineRule="auto"/>
              <w:ind w:left="0"/>
              <w:rPr>
                <w:sz w:val="14"/>
              </w:rPr>
            </w:pPr>
          </w:p>
        </w:tc>
        <w:tc>
          <w:tcPr>
            <w:tcW w:w="2112" w:type="dxa"/>
            <w:tcBorders>
              <w:top w:val="nil"/>
            </w:tcBorders>
          </w:tcPr>
          <w:p w:rsidR="00553BBE" w:rsidRDefault="00553BBE">
            <w:pPr>
              <w:pStyle w:val="TableParagraph"/>
              <w:spacing w:line="240" w:lineRule="auto"/>
              <w:ind w:left="0"/>
              <w:rPr>
                <w:sz w:val="14"/>
              </w:rPr>
            </w:pPr>
          </w:p>
        </w:tc>
        <w:tc>
          <w:tcPr>
            <w:tcW w:w="2112" w:type="dxa"/>
            <w:tcBorders>
              <w:top w:val="nil"/>
            </w:tcBorders>
          </w:tcPr>
          <w:p w:rsidR="00553BBE" w:rsidRDefault="00616760">
            <w:pPr>
              <w:pStyle w:val="TableParagraph"/>
              <w:spacing w:line="188" w:lineRule="exact"/>
              <w:ind w:left="109"/>
              <w:rPr>
                <w:sz w:val="18"/>
              </w:rPr>
            </w:pPr>
            <w:r>
              <w:rPr>
                <w:sz w:val="18"/>
              </w:rPr>
              <w:t>доказательству).</w:t>
            </w:r>
          </w:p>
        </w:tc>
      </w:tr>
    </w:tbl>
    <w:p w:rsidR="00553BBE" w:rsidRDefault="00553BBE">
      <w:pPr>
        <w:spacing w:line="188" w:lineRule="exact"/>
        <w:rPr>
          <w:sz w:val="18"/>
        </w:rPr>
        <w:sectPr w:rsidR="00553BBE">
          <w:pgSz w:w="8400" w:h="11910"/>
          <w:pgMar w:top="1100" w:right="880" w:bottom="280" w:left="660" w:header="720" w:footer="720" w:gutter="0"/>
          <w:cols w:space="720"/>
        </w:sectPr>
      </w:pPr>
    </w:p>
    <w:p w:rsidR="00553BBE" w:rsidRDefault="00616760">
      <w:pPr>
        <w:spacing w:before="65"/>
        <w:ind w:right="246"/>
        <w:jc w:val="right"/>
        <w:rPr>
          <w:b/>
          <w:i/>
        </w:rPr>
      </w:pPr>
      <w:r>
        <w:rPr>
          <w:b/>
          <w:i/>
        </w:rPr>
        <w:lastRenderedPageBreak/>
        <w:t>Приложение 2</w:t>
      </w:r>
    </w:p>
    <w:p w:rsidR="00553BBE" w:rsidRDefault="00553BBE">
      <w:pPr>
        <w:pStyle w:val="a3"/>
        <w:spacing w:before="3"/>
        <w:ind w:left="0"/>
        <w:rPr>
          <w:b/>
          <w:i/>
          <w:sz w:val="14"/>
        </w:rPr>
      </w:pPr>
    </w:p>
    <w:p w:rsidR="00553BBE" w:rsidRDefault="00616760">
      <w:pPr>
        <w:spacing w:before="92"/>
        <w:ind w:left="2575"/>
        <w:rPr>
          <w:b/>
        </w:rPr>
      </w:pPr>
      <w:r>
        <w:rPr>
          <w:b/>
        </w:rPr>
        <w:t>Образцы документов:</w:t>
      </w:r>
    </w:p>
    <w:p w:rsidR="00553BBE" w:rsidRDefault="00553BBE">
      <w:pPr>
        <w:pStyle w:val="a3"/>
        <w:spacing w:before="9"/>
        <w:ind w:left="0"/>
        <w:rPr>
          <w:b/>
          <w:sz w:val="21"/>
        </w:rPr>
      </w:pPr>
    </w:p>
    <w:p w:rsidR="00553BBE" w:rsidRDefault="00616760">
      <w:pPr>
        <w:pStyle w:val="a4"/>
        <w:numPr>
          <w:ilvl w:val="1"/>
          <w:numId w:val="15"/>
        </w:numPr>
        <w:tabs>
          <w:tab w:val="left" w:pos="3008"/>
        </w:tabs>
        <w:jc w:val="left"/>
        <w:rPr>
          <w:b/>
        </w:rPr>
      </w:pPr>
      <w:r>
        <w:rPr>
          <w:b/>
        </w:rPr>
        <w:t>Автобиография</w:t>
      </w:r>
    </w:p>
    <w:p w:rsidR="00553BBE" w:rsidRDefault="00553BBE">
      <w:pPr>
        <w:pStyle w:val="a3"/>
        <w:spacing w:before="5"/>
        <w:ind w:left="0"/>
        <w:rPr>
          <w:b/>
          <w:sz w:val="21"/>
        </w:rPr>
      </w:pPr>
    </w:p>
    <w:p w:rsidR="00553BBE" w:rsidRDefault="00616760">
      <w:pPr>
        <w:pStyle w:val="a3"/>
        <w:ind w:right="248" w:firstLine="283"/>
        <w:jc w:val="both"/>
      </w:pPr>
      <w:r>
        <w:t>Я, Асанов Серик Болатович, родился 21 августа 1990 года в с. Белоусовка Глубоковского района Восточно-Казахстанской области.</w:t>
      </w:r>
    </w:p>
    <w:p w:rsidR="00553BBE" w:rsidRDefault="00616760">
      <w:pPr>
        <w:pStyle w:val="a3"/>
        <w:spacing w:before="6" w:line="237" w:lineRule="auto"/>
        <w:ind w:right="257" w:firstLine="283"/>
        <w:jc w:val="both"/>
      </w:pPr>
      <w:r>
        <w:t>Мой отец, Асанов Болат Асанович, работает инженером на металлургическом комбинате в с.Белоусовка.</w:t>
      </w:r>
    </w:p>
    <w:p w:rsidR="00553BBE" w:rsidRDefault="00616760">
      <w:pPr>
        <w:pStyle w:val="a3"/>
        <w:spacing w:before="1"/>
        <w:ind w:right="256" w:firstLine="283"/>
        <w:jc w:val="both"/>
      </w:pPr>
      <w:r>
        <w:t>Моя мать, Асанова Айгуль Идрисовна, преподаватель английского языка в школе № 12.</w:t>
      </w:r>
    </w:p>
    <w:p w:rsidR="00553BBE" w:rsidRDefault="00616760">
      <w:pPr>
        <w:pStyle w:val="a3"/>
        <w:ind w:right="248" w:firstLine="283"/>
        <w:jc w:val="both"/>
      </w:pPr>
      <w:r>
        <w:t>С 1997 по 2008 г. учился в средней школе № 12 с. Белоусовка. В школе был ред</w:t>
      </w:r>
      <w:r>
        <w:t xml:space="preserve">актором стенгазеты, </w:t>
      </w:r>
      <w:r>
        <w:rPr>
          <w:spacing w:val="-3"/>
        </w:rPr>
        <w:t xml:space="preserve">увлекался </w:t>
      </w:r>
      <w:r>
        <w:t>лыжным спортом, неоднократно участвовал в соревнованиях, имею 2-ой</w:t>
      </w:r>
      <w:r>
        <w:rPr>
          <w:spacing w:val="4"/>
        </w:rPr>
        <w:t xml:space="preserve"> </w:t>
      </w:r>
      <w:r>
        <w:t>разряд.</w:t>
      </w:r>
    </w:p>
    <w:p w:rsidR="00553BBE" w:rsidRDefault="00616760">
      <w:pPr>
        <w:pStyle w:val="a3"/>
        <w:ind w:right="251" w:firstLine="283"/>
        <w:jc w:val="both"/>
      </w:pPr>
      <w:r>
        <w:t>После окончания школы в 2008 году поступил в Казахский национальный университет им. аль-Фараби. В настоящее время являюсь студентом 1-го курса физическ</w:t>
      </w:r>
      <w:r>
        <w:t>ого факультета.</w:t>
      </w:r>
    </w:p>
    <w:p w:rsidR="00553BBE" w:rsidRDefault="00553BBE">
      <w:pPr>
        <w:pStyle w:val="a3"/>
        <w:ind w:left="0"/>
      </w:pPr>
    </w:p>
    <w:p w:rsidR="00553BBE" w:rsidRDefault="00616760">
      <w:pPr>
        <w:pStyle w:val="a3"/>
        <w:tabs>
          <w:tab w:val="left" w:pos="5631"/>
        </w:tabs>
        <w:ind w:left="1254"/>
      </w:pPr>
      <w:r>
        <w:t>(Дата)</w:t>
      </w:r>
      <w:r>
        <w:tab/>
        <w:t>(Подпись)</w:t>
      </w:r>
    </w:p>
    <w:p w:rsidR="00553BBE" w:rsidRDefault="00553BBE">
      <w:pPr>
        <w:pStyle w:val="a3"/>
        <w:ind w:left="0"/>
        <w:rPr>
          <w:sz w:val="24"/>
        </w:rPr>
      </w:pPr>
    </w:p>
    <w:p w:rsidR="00553BBE" w:rsidRDefault="00553BBE">
      <w:pPr>
        <w:pStyle w:val="a3"/>
        <w:spacing w:before="4"/>
        <w:ind w:left="0"/>
        <w:rPr>
          <w:sz w:val="20"/>
        </w:rPr>
      </w:pPr>
    </w:p>
    <w:p w:rsidR="00553BBE" w:rsidRDefault="00616760">
      <w:pPr>
        <w:pStyle w:val="Heading1"/>
        <w:numPr>
          <w:ilvl w:val="1"/>
          <w:numId w:val="15"/>
        </w:numPr>
        <w:tabs>
          <w:tab w:val="left" w:pos="3425"/>
        </w:tabs>
        <w:ind w:left="3424"/>
        <w:jc w:val="left"/>
      </w:pPr>
      <w:r>
        <w:rPr>
          <w:spacing w:val="-3"/>
        </w:rPr>
        <w:t>Резюме</w:t>
      </w:r>
    </w:p>
    <w:p w:rsidR="00553BBE" w:rsidRDefault="00553BBE">
      <w:pPr>
        <w:pStyle w:val="a3"/>
        <w:spacing w:before="3"/>
        <w:ind w:left="0"/>
        <w:rPr>
          <w:b/>
        </w:rPr>
      </w:pPr>
    </w:p>
    <w:p w:rsidR="00553BBE" w:rsidRDefault="00616760">
      <w:pPr>
        <w:tabs>
          <w:tab w:val="left" w:pos="2488"/>
        </w:tabs>
        <w:ind w:left="755"/>
      </w:pPr>
      <w:r>
        <w:rPr>
          <w:b/>
        </w:rPr>
        <w:t>Ф.И.О.</w:t>
      </w:r>
      <w:r>
        <w:rPr>
          <w:b/>
        </w:rPr>
        <w:tab/>
      </w:r>
      <w:r>
        <w:t>Мулявка Наталья</w:t>
      </w:r>
      <w:r>
        <w:rPr>
          <w:spacing w:val="2"/>
        </w:rPr>
        <w:t xml:space="preserve"> </w:t>
      </w:r>
      <w:r>
        <w:t>Юрьевна</w:t>
      </w:r>
    </w:p>
    <w:p w:rsidR="00553BBE" w:rsidRDefault="00553BBE">
      <w:pPr>
        <w:sectPr w:rsidR="00553BBE">
          <w:pgSz w:w="8400" w:h="11910"/>
          <w:pgMar w:top="1060" w:right="880" w:bottom="280" w:left="660" w:header="720" w:footer="720" w:gutter="0"/>
          <w:cols w:space="720"/>
        </w:sectPr>
      </w:pPr>
    </w:p>
    <w:p w:rsidR="00553BBE" w:rsidRDefault="00616760">
      <w:pPr>
        <w:pStyle w:val="Heading1"/>
        <w:spacing w:line="242" w:lineRule="auto"/>
        <w:ind w:left="472" w:right="28" w:firstLine="283"/>
      </w:pPr>
      <w:r>
        <w:lastRenderedPageBreak/>
        <w:t>Дата рождения</w:t>
      </w:r>
    </w:p>
    <w:p w:rsidR="00553BBE" w:rsidRDefault="00616760">
      <w:pPr>
        <w:spacing w:line="237" w:lineRule="auto"/>
        <w:ind w:left="472" w:right="28" w:firstLine="283"/>
        <w:rPr>
          <w:b/>
        </w:rPr>
      </w:pPr>
      <w:r>
        <w:rPr>
          <w:b/>
          <w:spacing w:val="-3"/>
        </w:rPr>
        <w:t xml:space="preserve">Место </w:t>
      </w:r>
      <w:r>
        <w:rPr>
          <w:b/>
        </w:rPr>
        <w:t>рождения</w:t>
      </w:r>
    </w:p>
    <w:p w:rsidR="00553BBE" w:rsidRDefault="00616760">
      <w:pPr>
        <w:pStyle w:val="a3"/>
        <w:spacing w:line="482" w:lineRule="auto"/>
        <w:ind w:right="2399"/>
      </w:pPr>
      <w:r>
        <w:br w:type="column"/>
      </w:r>
      <w:r>
        <w:lastRenderedPageBreak/>
        <w:t>12 августа 1973 г. Казахстан, г.Алматы</w:t>
      </w:r>
    </w:p>
    <w:p w:rsidR="00553BBE" w:rsidRDefault="00553BBE">
      <w:pPr>
        <w:spacing w:line="482" w:lineRule="auto"/>
        <w:sectPr w:rsidR="00553BBE">
          <w:type w:val="continuous"/>
          <w:pgSz w:w="8400" w:h="11910"/>
          <w:pgMar w:top="1100" w:right="880" w:bottom="280" w:left="660" w:header="720" w:footer="720" w:gutter="0"/>
          <w:cols w:num="2" w:space="720" w:equalWidth="0">
            <w:col w:w="1494" w:space="522"/>
            <w:col w:w="4844"/>
          </w:cols>
        </w:sectPr>
      </w:pPr>
    </w:p>
    <w:p w:rsidR="00553BBE" w:rsidRDefault="00616760">
      <w:pPr>
        <w:tabs>
          <w:tab w:val="right" w:pos="3295"/>
        </w:tabs>
        <w:spacing w:line="246" w:lineRule="exact"/>
        <w:ind w:left="755"/>
      </w:pPr>
      <w:r>
        <w:rPr>
          <w:b/>
        </w:rPr>
        <w:lastRenderedPageBreak/>
        <w:t>Телефон</w:t>
      </w:r>
      <w:r>
        <w:rPr>
          <w:b/>
        </w:rPr>
        <w:tab/>
      </w:r>
      <w:r>
        <w:t>63-88-52</w:t>
      </w:r>
    </w:p>
    <w:p w:rsidR="00553BBE" w:rsidRDefault="00616760">
      <w:pPr>
        <w:pStyle w:val="Heading1"/>
        <w:spacing w:before="251"/>
        <w:ind w:left="2620" w:right="2121"/>
        <w:jc w:val="center"/>
      </w:pPr>
      <w:r>
        <w:t>Образование:</w:t>
      </w:r>
    </w:p>
    <w:p w:rsidR="00553BBE" w:rsidRDefault="00553BBE">
      <w:pPr>
        <w:jc w:val="center"/>
        <w:sectPr w:rsidR="00553BBE">
          <w:type w:val="continuous"/>
          <w:pgSz w:w="8400" w:h="11910"/>
          <w:pgMar w:top="1100" w:right="880" w:bottom="280" w:left="660" w:header="720" w:footer="720" w:gutter="0"/>
          <w:cols w:space="720"/>
        </w:sectPr>
      </w:pPr>
    </w:p>
    <w:p w:rsidR="00553BBE" w:rsidRDefault="00616760">
      <w:pPr>
        <w:pStyle w:val="a3"/>
        <w:spacing w:before="505"/>
      </w:pPr>
      <w:r>
        <w:lastRenderedPageBreak/>
        <w:t>гг.</w:t>
      </w:r>
    </w:p>
    <w:p w:rsidR="00553BBE" w:rsidRDefault="00616760">
      <w:pPr>
        <w:pStyle w:val="a3"/>
        <w:spacing w:before="251"/>
        <w:ind w:left="5"/>
      </w:pPr>
      <w:r>
        <w:br w:type="column"/>
      </w:r>
      <w:r>
        <w:lastRenderedPageBreak/>
        <w:t>1980-1990</w:t>
      </w:r>
    </w:p>
    <w:p w:rsidR="00553BBE" w:rsidRDefault="00616760">
      <w:pPr>
        <w:pStyle w:val="a3"/>
        <w:spacing w:before="251"/>
      </w:pPr>
      <w:r>
        <w:br w:type="column"/>
      </w:r>
      <w:r>
        <w:lastRenderedPageBreak/>
        <w:t>Средняя школа № 17</w:t>
      </w:r>
    </w:p>
    <w:p w:rsidR="00553BBE" w:rsidRDefault="00553BBE">
      <w:pPr>
        <w:sectPr w:rsidR="00553BBE">
          <w:type w:val="continuous"/>
          <w:pgSz w:w="8400" w:h="11910"/>
          <w:pgMar w:top="1100" w:right="880" w:bottom="280" w:left="660" w:header="720" w:footer="720" w:gutter="0"/>
          <w:cols w:num="3" w:space="720" w:equalWidth="0">
            <w:col w:w="711" w:space="40"/>
            <w:col w:w="1003" w:space="262"/>
            <w:col w:w="4844"/>
          </w:cols>
        </w:sectPr>
      </w:pPr>
    </w:p>
    <w:p w:rsidR="00553BBE" w:rsidRDefault="00616760">
      <w:pPr>
        <w:pStyle w:val="a3"/>
        <w:tabs>
          <w:tab w:val="left" w:pos="2488"/>
          <w:tab w:val="left" w:pos="4974"/>
        </w:tabs>
        <w:spacing w:line="250" w:lineRule="exact"/>
        <w:ind w:left="755"/>
      </w:pPr>
      <w:r>
        <w:lastRenderedPageBreak/>
        <w:t>1990-1995</w:t>
      </w:r>
      <w:r>
        <w:tab/>
        <w:t>Алматинский</w:t>
      </w:r>
      <w:r>
        <w:tab/>
        <w:t>государственный</w:t>
      </w:r>
    </w:p>
    <w:p w:rsidR="00553BBE" w:rsidRDefault="00553BBE">
      <w:pPr>
        <w:spacing w:line="250" w:lineRule="exact"/>
        <w:sectPr w:rsidR="00553BBE">
          <w:type w:val="continuous"/>
          <w:pgSz w:w="8400" w:h="11910"/>
          <w:pgMar w:top="1100" w:right="880" w:bottom="280" w:left="660" w:header="720" w:footer="720" w:gutter="0"/>
          <w:cols w:space="720"/>
        </w:sectPr>
      </w:pPr>
    </w:p>
    <w:p w:rsidR="00553BBE" w:rsidRDefault="00616760">
      <w:pPr>
        <w:pStyle w:val="a3"/>
        <w:tabs>
          <w:tab w:val="left" w:pos="2205"/>
        </w:tabs>
        <w:spacing w:before="80"/>
      </w:pPr>
      <w:r>
        <w:lastRenderedPageBreak/>
        <w:t>гг.</w:t>
      </w:r>
      <w:r>
        <w:tab/>
        <w:t>университет им. Абая по специальности</w:t>
      </w:r>
      <w:r>
        <w:rPr>
          <w:spacing w:val="-12"/>
        </w:rPr>
        <w:t xml:space="preserve"> </w:t>
      </w:r>
      <w:r>
        <w:t>–</w:t>
      </w:r>
    </w:p>
    <w:p w:rsidR="00553BBE" w:rsidRDefault="00616760">
      <w:pPr>
        <w:pStyle w:val="a3"/>
        <w:spacing w:before="1"/>
        <w:ind w:left="2205"/>
      </w:pPr>
      <w:r>
        <w:t>преподаватель химии и биологии</w:t>
      </w:r>
    </w:p>
    <w:p w:rsidR="00553BBE" w:rsidRDefault="00616760">
      <w:pPr>
        <w:pStyle w:val="a3"/>
        <w:tabs>
          <w:tab w:val="left" w:pos="2488"/>
        </w:tabs>
        <w:spacing w:before="2" w:line="251" w:lineRule="exact"/>
        <w:ind w:left="755"/>
      </w:pPr>
      <w:r>
        <w:t>1996</w:t>
      </w:r>
      <w:r>
        <w:rPr>
          <w:spacing w:val="2"/>
        </w:rPr>
        <w:t xml:space="preserve"> </w:t>
      </w:r>
      <w:r>
        <w:rPr>
          <w:spacing w:val="-3"/>
        </w:rPr>
        <w:t>г.</w:t>
      </w:r>
      <w:r>
        <w:rPr>
          <w:spacing w:val="-3"/>
        </w:rPr>
        <w:tab/>
      </w:r>
      <w:r>
        <w:t>Курсы английского</w:t>
      </w:r>
      <w:r>
        <w:rPr>
          <w:spacing w:val="2"/>
        </w:rPr>
        <w:t xml:space="preserve"> </w:t>
      </w:r>
      <w:r>
        <w:rPr>
          <w:spacing w:val="-3"/>
        </w:rPr>
        <w:t>языка</w:t>
      </w:r>
    </w:p>
    <w:p w:rsidR="00553BBE" w:rsidRDefault="00616760">
      <w:pPr>
        <w:pStyle w:val="a3"/>
        <w:tabs>
          <w:tab w:val="left" w:pos="2488"/>
          <w:tab w:val="left" w:pos="3371"/>
          <w:tab w:val="left" w:pos="4708"/>
          <w:tab w:val="left" w:pos="5839"/>
        </w:tabs>
        <w:spacing w:line="251" w:lineRule="exact"/>
        <w:ind w:left="755"/>
      </w:pPr>
      <w:r>
        <w:t>1997</w:t>
      </w:r>
      <w:r>
        <w:rPr>
          <w:spacing w:val="2"/>
        </w:rPr>
        <w:t xml:space="preserve"> </w:t>
      </w:r>
      <w:r>
        <w:rPr>
          <w:spacing w:val="-3"/>
        </w:rPr>
        <w:t>г.</w:t>
      </w:r>
      <w:r>
        <w:rPr>
          <w:spacing w:val="-3"/>
        </w:rPr>
        <w:tab/>
      </w:r>
      <w:r>
        <w:t>Курсы</w:t>
      </w:r>
      <w:r>
        <w:tab/>
        <w:t>валеологии</w:t>
      </w:r>
      <w:r>
        <w:tab/>
        <w:t>фонда</w:t>
      </w:r>
      <w:r>
        <w:tab/>
        <w:t>«Сорос-</w:t>
      </w:r>
    </w:p>
    <w:p w:rsidR="00553BBE" w:rsidRDefault="00616760">
      <w:pPr>
        <w:pStyle w:val="a3"/>
        <w:spacing w:before="1"/>
        <w:ind w:left="2205"/>
      </w:pPr>
      <w:r>
        <w:t>Казахстан»</w:t>
      </w:r>
    </w:p>
    <w:p w:rsidR="00553BBE" w:rsidRDefault="00553BBE">
      <w:pPr>
        <w:pStyle w:val="a3"/>
        <w:spacing w:before="4"/>
        <w:ind w:left="0"/>
        <w:rPr>
          <w:sz w:val="14"/>
        </w:rPr>
      </w:pPr>
    </w:p>
    <w:p w:rsidR="00553BBE" w:rsidRDefault="00553BBE">
      <w:pPr>
        <w:rPr>
          <w:sz w:val="14"/>
        </w:rPr>
        <w:sectPr w:rsidR="00553BBE">
          <w:pgSz w:w="8400" w:h="11910"/>
          <w:pgMar w:top="1040" w:right="880" w:bottom="280" w:left="660" w:header="720" w:footer="720" w:gutter="0"/>
          <w:cols w:space="720"/>
        </w:sectPr>
      </w:pPr>
    </w:p>
    <w:p w:rsidR="00553BBE" w:rsidRDefault="00553BBE">
      <w:pPr>
        <w:pStyle w:val="a3"/>
        <w:spacing w:before="7"/>
        <w:ind w:left="0"/>
        <w:rPr>
          <w:sz w:val="29"/>
        </w:rPr>
      </w:pPr>
    </w:p>
    <w:p w:rsidR="00553BBE" w:rsidRDefault="00616760">
      <w:pPr>
        <w:pStyle w:val="a3"/>
      </w:pPr>
      <w:r>
        <w:t>январь 1995 г. -</w:t>
      </w:r>
    </w:p>
    <w:p w:rsidR="00553BBE" w:rsidRDefault="00616760">
      <w:pPr>
        <w:pStyle w:val="a3"/>
        <w:spacing w:before="2"/>
      </w:pPr>
      <w:r>
        <w:t>август 1999 г.</w:t>
      </w:r>
    </w:p>
    <w:p w:rsidR="00553BBE" w:rsidRDefault="00616760">
      <w:pPr>
        <w:pStyle w:val="Heading1"/>
        <w:spacing w:before="91" w:line="251" w:lineRule="exact"/>
        <w:ind w:left="923"/>
      </w:pPr>
      <w:r>
        <w:rPr>
          <w:b w:val="0"/>
        </w:rPr>
        <w:br w:type="column"/>
      </w:r>
      <w:r>
        <w:lastRenderedPageBreak/>
        <w:t>Опыт работы:</w:t>
      </w:r>
    </w:p>
    <w:p w:rsidR="00553BBE" w:rsidRDefault="00616760">
      <w:pPr>
        <w:pStyle w:val="a3"/>
        <w:ind w:left="174"/>
      </w:pPr>
      <w:r>
        <w:t>Школа-гимназия № 54 – учитель химии и валеологии</w:t>
      </w:r>
    </w:p>
    <w:p w:rsidR="00553BBE" w:rsidRDefault="00553BBE">
      <w:pPr>
        <w:sectPr w:rsidR="00553BBE">
          <w:type w:val="continuous"/>
          <w:pgSz w:w="8400" w:h="11910"/>
          <w:pgMar w:top="1100" w:right="880" w:bottom="280" w:left="660" w:header="720" w:footer="720" w:gutter="0"/>
          <w:cols w:num="2" w:space="720" w:equalWidth="0">
            <w:col w:w="1992" w:space="40"/>
            <w:col w:w="4828"/>
          </w:cols>
        </w:sectPr>
      </w:pPr>
    </w:p>
    <w:p w:rsidR="00553BBE" w:rsidRDefault="00553BBE">
      <w:pPr>
        <w:pStyle w:val="a3"/>
        <w:ind w:left="0"/>
        <w:rPr>
          <w:sz w:val="20"/>
        </w:rPr>
      </w:pPr>
    </w:p>
    <w:p w:rsidR="00553BBE" w:rsidRDefault="00553BBE">
      <w:pPr>
        <w:pStyle w:val="a3"/>
        <w:ind w:left="0"/>
        <w:rPr>
          <w:sz w:val="16"/>
        </w:rPr>
      </w:pPr>
    </w:p>
    <w:p w:rsidR="00553BBE" w:rsidRDefault="00553BBE">
      <w:pPr>
        <w:rPr>
          <w:sz w:val="16"/>
        </w:rPr>
        <w:sectPr w:rsidR="00553BBE">
          <w:type w:val="continuous"/>
          <w:pgSz w:w="8400" w:h="11910"/>
          <w:pgMar w:top="1100" w:right="880" w:bottom="280" w:left="660" w:header="720" w:footer="720" w:gutter="0"/>
          <w:cols w:space="720"/>
        </w:sectPr>
      </w:pPr>
    </w:p>
    <w:p w:rsidR="00553BBE" w:rsidRDefault="00616760">
      <w:pPr>
        <w:pStyle w:val="a3"/>
        <w:tabs>
          <w:tab w:val="left" w:pos="1543"/>
        </w:tabs>
        <w:spacing w:before="91"/>
      </w:pPr>
      <w:r>
        <w:lastRenderedPageBreak/>
        <w:t>сентябрь</w:t>
      </w:r>
      <w:r>
        <w:tab/>
        <w:t>1998</w:t>
      </w:r>
    </w:p>
    <w:p w:rsidR="00553BBE" w:rsidRDefault="00616760">
      <w:pPr>
        <w:pStyle w:val="a3"/>
        <w:spacing w:before="1"/>
      </w:pPr>
      <w:r>
        <w:t>г. – май 1999 г.</w:t>
      </w:r>
    </w:p>
    <w:p w:rsidR="00553BBE" w:rsidRDefault="00616760">
      <w:pPr>
        <w:pStyle w:val="a3"/>
        <w:tabs>
          <w:tab w:val="left" w:pos="1395"/>
          <w:tab w:val="left" w:pos="2767"/>
          <w:tab w:val="left" w:pos="3204"/>
        </w:tabs>
        <w:spacing w:before="91"/>
        <w:ind w:left="180" w:right="251"/>
      </w:pPr>
      <w:r>
        <w:br w:type="column"/>
      </w:r>
      <w:r>
        <w:lastRenderedPageBreak/>
        <w:t>Институт</w:t>
      </w:r>
      <w:r>
        <w:tab/>
        <w:t>энергетики</w:t>
      </w:r>
      <w:r>
        <w:tab/>
        <w:t>–</w:t>
      </w:r>
      <w:r>
        <w:tab/>
        <w:t>преподаватель валеологии</w:t>
      </w:r>
    </w:p>
    <w:p w:rsidR="00553BBE" w:rsidRDefault="00553BBE">
      <w:pPr>
        <w:sectPr w:rsidR="00553BBE">
          <w:type w:val="continuous"/>
          <w:pgSz w:w="8400" w:h="11910"/>
          <w:pgMar w:top="1100" w:right="880" w:bottom="280" w:left="660" w:header="720" w:footer="720" w:gutter="0"/>
          <w:cols w:num="2" w:space="720" w:equalWidth="0">
            <w:col w:w="1985" w:space="40"/>
            <w:col w:w="4835"/>
          </w:cols>
        </w:sectPr>
      </w:pPr>
    </w:p>
    <w:p w:rsidR="00553BBE" w:rsidRDefault="00553BBE">
      <w:pPr>
        <w:pStyle w:val="a3"/>
        <w:spacing w:before="10"/>
        <w:ind w:left="0"/>
        <w:rPr>
          <w:sz w:val="13"/>
        </w:rPr>
      </w:pPr>
    </w:p>
    <w:p w:rsidR="00553BBE" w:rsidRDefault="00553BBE">
      <w:pPr>
        <w:rPr>
          <w:sz w:val="13"/>
        </w:rPr>
        <w:sectPr w:rsidR="00553BBE">
          <w:type w:val="continuous"/>
          <w:pgSz w:w="8400" w:h="11910"/>
          <w:pgMar w:top="1100" w:right="880" w:bottom="280" w:left="660" w:header="720" w:footer="720" w:gutter="0"/>
          <w:cols w:space="720"/>
        </w:sectPr>
      </w:pPr>
    </w:p>
    <w:p w:rsidR="00553BBE" w:rsidRDefault="00616760">
      <w:pPr>
        <w:pStyle w:val="a3"/>
        <w:tabs>
          <w:tab w:val="left" w:pos="1543"/>
        </w:tabs>
        <w:spacing w:before="92"/>
      </w:pPr>
      <w:r>
        <w:lastRenderedPageBreak/>
        <w:t>сентябрь</w:t>
      </w:r>
      <w:r>
        <w:tab/>
        <w:t>2001</w:t>
      </w:r>
    </w:p>
    <w:p w:rsidR="00553BBE" w:rsidRDefault="00616760">
      <w:pPr>
        <w:pStyle w:val="a3"/>
        <w:spacing w:before="1"/>
      </w:pPr>
      <w:r>
        <w:t>г. – май 2002 г.</w:t>
      </w:r>
    </w:p>
    <w:p w:rsidR="00553BBE" w:rsidRDefault="00616760">
      <w:pPr>
        <w:pStyle w:val="a3"/>
        <w:spacing w:before="92"/>
        <w:ind w:left="238"/>
      </w:pPr>
      <w:r>
        <w:br w:type="column"/>
      </w:r>
      <w:r>
        <w:lastRenderedPageBreak/>
        <w:t>Частная школа «Экстерн» - учитель химии</w:t>
      </w:r>
    </w:p>
    <w:p w:rsidR="00553BBE" w:rsidRDefault="00553BBE">
      <w:pPr>
        <w:sectPr w:rsidR="00553BBE">
          <w:type w:val="continuous"/>
          <w:pgSz w:w="8400" w:h="11910"/>
          <w:pgMar w:top="1100" w:right="880" w:bottom="280" w:left="660" w:header="720" w:footer="720" w:gutter="0"/>
          <w:cols w:num="2" w:space="720" w:equalWidth="0">
            <w:col w:w="1985" w:space="40"/>
            <w:col w:w="4835"/>
          </w:cols>
        </w:sectPr>
      </w:pPr>
    </w:p>
    <w:p w:rsidR="00553BBE" w:rsidRDefault="00553BBE">
      <w:pPr>
        <w:pStyle w:val="a3"/>
        <w:spacing w:before="10"/>
        <w:ind w:left="0"/>
        <w:rPr>
          <w:sz w:val="13"/>
        </w:rPr>
      </w:pPr>
    </w:p>
    <w:p w:rsidR="00553BBE" w:rsidRDefault="00553BBE">
      <w:pPr>
        <w:rPr>
          <w:sz w:val="13"/>
        </w:rPr>
        <w:sectPr w:rsidR="00553BBE">
          <w:type w:val="continuous"/>
          <w:pgSz w:w="8400" w:h="11910"/>
          <w:pgMar w:top="1100" w:right="880" w:bottom="280" w:left="660" w:header="720" w:footer="720" w:gutter="0"/>
          <w:cols w:space="720"/>
        </w:sectPr>
      </w:pPr>
    </w:p>
    <w:p w:rsidR="00553BBE" w:rsidRDefault="00616760">
      <w:pPr>
        <w:pStyle w:val="a3"/>
        <w:tabs>
          <w:tab w:val="left" w:pos="1139"/>
          <w:tab w:val="left" w:pos="1543"/>
          <w:tab w:val="left" w:pos="1768"/>
        </w:tabs>
        <w:spacing w:before="92"/>
      </w:pPr>
      <w:r>
        <w:lastRenderedPageBreak/>
        <w:t>сентябрь</w:t>
      </w:r>
      <w:r>
        <w:tab/>
        <w:t>1999 г.</w:t>
      </w:r>
      <w:r>
        <w:tab/>
        <w:t>–</w:t>
      </w:r>
      <w:r>
        <w:tab/>
      </w:r>
      <w:r>
        <w:tab/>
      </w:r>
      <w:r>
        <w:rPr>
          <w:spacing w:val="-2"/>
        </w:rPr>
        <w:t xml:space="preserve">до </w:t>
      </w:r>
      <w:r>
        <w:t>настоящего времени</w:t>
      </w:r>
    </w:p>
    <w:p w:rsidR="00553BBE" w:rsidRDefault="00616760">
      <w:pPr>
        <w:pStyle w:val="a3"/>
        <w:spacing w:before="92"/>
        <w:ind w:left="177"/>
      </w:pPr>
      <w:r>
        <w:br w:type="column"/>
      </w:r>
      <w:r>
        <w:lastRenderedPageBreak/>
        <w:t>Школа-лицей № 8 – учитель химии, лаборант</w:t>
      </w:r>
    </w:p>
    <w:p w:rsidR="00553BBE" w:rsidRDefault="00553BBE">
      <w:pPr>
        <w:pStyle w:val="a3"/>
        <w:ind w:left="0"/>
        <w:rPr>
          <w:sz w:val="24"/>
        </w:rPr>
      </w:pPr>
    </w:p>
    <w:p w:rsidR="00553BBE" w:rsidRDefault="00553BBE">
      <w:pPr>
        <w:pStyle w:val="a3"/>
        <w:ind w:left="0"/>
        <w:rPr>
          <w:sz w:val="24"/>
        </w:rPr>
      </w:pPr>
    </w:p>
    <w:p w:rsidR="00553BBE" w:rsidRDefault="00616760">
      <w:pPr>
        <w:pStyle w:val="Heading1"/>
        <w:spacing w:before="213"/>
        <w:ind w:left="278"/>
      </w:pPr>
      <w:r>
        <w:t>Дополнит</w:t>
      </w:r>
      <w:r>
        <w:t>ельные сведения:</w:t>
      </w:r>
    </w:p>
    <w:p w:rsidR="00553BBE" w:rsidRDefault="00553BBE">
      <w:pPr>
        <w:sectPr w:rsidR="00553BBE">
          <w:type w:val="continuous"/>
          <w:pgSz w:w="8400" w:h="11910"/>
          <w:pgMar w:top="1100" w:right="880" w:bottom="280" w:left="660" w:header="720" w:footer="720" w:gutter="0"/>
          <w:cols w:num="2" w:space="720" w:equalWidth="0">
            <w:col w:w="1988" w:space="40"/>
            <w:col w:w="4832"/>
          </w:cols>
        </w:sectPr>
      </w:pPr>
    </w:p>
    <w:p w:rsidR="00553BBE" w:rsidRDefault="00553BBE">
      <w:pPr>
        <w:pStyle w:val="a3"/>
        <w:spacing w:before="5"/>
        <w:ind w:left="0"/>
        <w:rPr>
          <w:b/>
          <w:sz w:val="13"/>
        </w:rPr>
      </w:pPr>
    </w:p>
    <w:p w:rsidR="00553BBE" w:rsidRDefault="00616760">
      <w:pPr>
        <w:pStyle w:val="a3"/>
        <w:tabs>
          <w:tab w:val="left" w:pos="1657"/>
          <w:tab w:val="left" w:pos="3063"/>
          <w:tab w:val="left" w:pos="3851"/>
          <w:tab w:val="left" w:pos="4389"/>
          <w:tab w:val="left" w:pos="5818"/>
        </w:tabs>
        <w:spacing w:before="91"/>
        <w:ind w:right="266" w:firstLine="283"/>
      </w:pPr>
      <w:r>
        <w:t>Знание</w:t>
      </w:r>
      <w:r>
        <w:tab/>
        <w:t>английского</w:t>
      </w:r>
      <w:r>
        <w:tab/>
        <w:t>языка</w:t>
      </w:r>
      <w:r>
        <w:tab/>
        <w:t>(на</w:t>
      </w:r>
      <w:r>
        <w:tab/>
        <w:t>разговорном</w:t>
      </w:r>
      <w:r>
        <w:tab/>
      </w:r>
      <w:r>
        <w:rPr>
          <w:spacing w:val="-3"/>
        </w:rPr>
        <w:t xml:space="preserve">уровне), </w:t>
      </w:r>
      <w:r>
        <w:t>компьютера (Word,</w:t>
      </w:r>
      <w:r>
        <w:rPr>
          <w:spacing w:val="6"/>
        </w:rPr>
        <w:t xml:space="preserve"> </w:t>
      </w:r>
      <w:r>
        <w:rPr>
          <w:spacing w:val="-3"/>
        </w:rPr>
        <w:t>Excel).</w:t>
      </w:r>
    </w:p>
    <w:p w:rsidR="00553BBE" w:rsidRDefault="00616760">
      <w:pPr>
        <w:pStyle w:val="a3"/>
        <w:spacing w:before="3"/>
        <w:ind w:firstLine="283"/>
      </w:pPr>
      <w:r>
        <w:t>Не замужем, детей нет, коммуникабельная, ответственная, пунктуальная.</w:t>
      </w:r>
    </w:p>
    <w:p w:rsidR="00553BBE" w:rsidRDefault="00553BBE">
      <w:pPr>
        <w:sectPr w:rsidR="00553BBE">
          <w:type w:val="continuous"/>
          <w:pgSz w:w="8400" w:h="11910"/>
          <w:pgMar w:top="1100" w:right="880" w:bottom="280" w:left="660" w:header="720" w:footer="720" w:gutter="0"/>
          <w:cols w:space="720"/>
        </w:sectPr>
      </w:pPr>
    </w:p>
    <w:p w:rsidR="00553BBE" w:rsidRDefault="00616760">
      <w:pPr>
        <w:pStyle w:val="Heading1"/>
        <w:numPr>
          <w:ilvl w:val="1"/>
          <w:numId w:val="15"/>
        </w:numPr>
        <w:tabs>
          <w:tab w:val="left" w:pos="3272"/>
        </w:tabs>
        <w:spacing w:before="65"/>
        <w:ind w:left="3271"/>
        <w:jc w:val="left"/>
      </w:pPr>
      <w:r>
        <w:lastRenderedPageBreak/>
        <w:t>Заявление</w:t>
      </w:r>
    </w:p>
    <w:p w:rsidR="00553BBE" w:rsidRDefault="00553BBE">
      <w:pPr>
        <w:pStyle w:val="a3"/>
        <w:ind w:left="0"/>
        <w:rPr>
          <w:b/>
        </w:rPr>
      </w:pPr>
    </w:p>
    <w:p w:rsidR="00553BBE" w:rsidRDefault="00616760">
      <w:pPr>
        <w:pStyle w:val="a3"/>
        <w:spacing w:line="237" w:lineRule="auto"/>
        <w:ind w:left="4389" w:right="238" w:firstLine="287"/>
      </w:pPr>
      <w:r>
        <w:t>Декану физического факультета профессору</w:t>
      </w:r>
    </w:p>
    <w:p w:rsidR="00553BBE" w:rsidRDefault="00616760">
      <w:pPr>
        <w:pStyle w:val="a3"/>
        <w:tabs>
          <w:tab w:val="left" w:pos="6485"/>
          <w:tab w:val="left" w:pos="6633"/>
        </w:tabs>
        <w:spacing w:before="1"/>
        <w:ind w:left="3420" w:right="196" w:firstLine="868"/>
        <w:jc w:val="both"/>
      </w:pPr>
      <w:r>
        <w:rPr>
          <w:u w:val="single"/>
        </w:rPr>
        <w:t xml:space="preserve"> </w:t>
      </w:r>
      <w:r>
        <w:rPr>
          <w:u w:val="single"/>
        </w:rPr>
        <w:tab/>
      </w:r>
      <w:r>
        <w:t>_ студента физического факультета I курса 103</w:t>
      </w:r>
      <w:r>
        <w:rPr>
          <w:spacing w:val="-1"/>
        </w:rPr>
        <w:t xml:space="preserve"> </w:t>
      </w:r>
      <w:r>
        <w:t>группы</w:t>
      </w:r>
      <w:r>
        <w:rPr>
          <w:spacing w:val="-2"/>
        </w:rPr>
        <w:t xml:space="preserve"> </w:t>
      </w:r>
      <w:r>
        <w:rPr>
          <w:u w:val="single"/>
        </w:rPr>
        <w:t xml:space="preserve"> </w:t>
      </w:r>
      <w:r>
        <w:rPr>
          <w:u w:val="single"/>
        </w:rPr>
        <w:tab/>
      </w:r>
      <w:r>
        <w:rPr>
          <w:u w:val="single"/>
        </w:rPr>
        <w:tab/>
      </w:r>
    </w:p>
    <w:p w:rsidR="00553BBE" w:rsidRDefault="00553BBE">
      <w:pPr>
        <w:pStyle w:val="a3"/>
        <w:spacing w:before="1"/>
        <w:ind w:left="0"/>
        <w:rPr>
          <w:sz w:val="14"/>
        </w:rPr>
      </w:pPr>
    </w:p>
    <w:p w:rsidR="00553BBE" w:rsidRDefault="00616760">
      <w:pPr>
        <w:pStyle w:val="a3"/>
        <w:spacing w:before="92"/>
        <w:ind w:left="2620" w:right="2124"/>
        <w:jc w:val="center"/>
      </w:pPr>
      <w:r>
        <w:t>Заявление.</w:t>
      </w:r>
    </w:p>
    <w:p w:rsidR="00553BBE" w:rsidRDefault="00553BBE">
      <w:pPr>
        <w:pStyle w:val="a3"/>
        <w:spacing w:before="9"/>
        <w:ind w:left="0"/>
        <w:rPr>
          <w:sz w:val="21"/>
        </w:rPr>
      </w:pPr>
    </w:p>
    <w:p w:rsidR="00553BBE" w:rsidRDefault="00616760">
      <w:pPr>
        <w:pStyle w:val="a3"/>
        <w:ind w:right="251" w:firstLine="283"/>
        <w:jc w:val="both"/>
      </w:pPr>
      <w:r>
        <w:t>Прошу Вас предоставить мне место в общежитии физического факультета в связи с тем, что я иногородний.</w:t>
      </w:r>
    </w:p>
    <w:p w:rsidR="00553BBE" w:rsidRDefault="00553BBE">
      <w:pPr>
        <w:pStyle w:val="a3"/>
        <w:ind w:left="0"/>
      </w:pPr>
    </w:p>
    <w:p w:rsidR="00553BBE" w:rsidRDefault="00616760">
      <w:pPr>
        <w:pStyle w:val="a3"/>
        <w:tabs>
          <w:tab w:val="left" w:pos="5473"/>
        </w:tabs>
        <w:ind w:left="755"/>
      </w:pPr>
      <w:r>
        <w:t>(Дата)</w:t>
      </w:r>
      <w:r>
        <w:tab/>
        <w:t>(Подпись)</w:t>
      </w:r>
    </w:p>
    <w:p w:rsidR="00553BBE" w:rsidRDefault="00553BBE">
      <w:pPr>
        <w:pStyle w:val="a3"/>
        <w:spacing w:before="7"/>
        <w:ind w:left="0"/>
      </w:pPr>
    </w:p>
    <w:p w:rsidR="00553BBE" w:rsidRDefault="00616760">
      <w:pPr>
        <w:pStyle w:val="Heading1"/>
        <w:numPr>
          <w:ilvl w:val="1"/>
          <w:numId w:val="15"/>
        </w:numPr>
        <w:tabs>
          <w:tab w:val="left" w:pos="3094"/>
        </w:tabs>
        <w:ind w:left="3093" w:hanging="221"/>
        <w:jc w:val="left"/>
      </w:pPr>
      <w:r>
        <w:t>Доверенность</w:t>
      </w:r>
    </w:p>
    <w:p w:rsidR="00553BBE" w:rsidRDefault="00553BBE">
      <w:pPr>
        <w:pStyle w:val="a3"/>
        <w:spacing w:before="5"/>
        <w:ind w:left="0"/>
        <w:rPr>
          <w:b/>
          <w:sz w:val="21"/>
        </w:rPr>
      </w:pPr>
    </w:p>
    <w:p w:rsidR="00553BBE" w:rsidRDefault="00616760">
      <w:pPr>
        <w:pStyle w:val="a3"/>
        <w:ind w:right="250" w:firstLine="283"/>
        <w:jc w:val="both"/>
      </w:pPr>
      <w:r>
        <w:t>Я, Семенов Сергей Владимирович, доверяю Газизову Серику Ильясовичу получить причитающуюся мне стипендию за октябрь 2008 года.</w:t>
      </w:r>
    </w:p>
    <w:p w:rsidR="00553BBE" w:rsidRDefault="00553BBE">
      <w:pPr>
        <w:pStyle w:val="a3"/>
        <w:spacing w:before="1"/>
        <w:ind w:left="0"/>
      </w:pPr>
    </w:p>
    <w:p w:rsidR="00553BBE" w:rsidRDefault="00616760">
      <w:pPr>
        <w:pStyle w:val="a3"/>
        <w:tabs>
          <w:tab w:val="left" w:pos="5155"/>
        </w:tabs>
        <w:ind w:left="499"/>
        <w:jc w:val="center"/>
      </w:pPr>
      <w:r>
        <w:t>(Дата)</w:t>
      </w:r>
      <w:r>
        <w:tab/>
        <w:t>(Подпись)</w:t>
      </w:r>
    </w:p>
    <w:p w:rsidR="00553BBE" w:rsidRDefault="00553BBE">
      <w:pPr>
        <w:pStyle w:val="a3"/>
        <w:spacing w:before="9"/>
        <w:ind w:left="0"/>
        <w:rPr>
          <w:sz w:val="21"/>
        </w:rPr>
      </w:pPr>
    </w:p>
    <w:p w:rsidR="00553BBE" w:rsidRDefault="00616760">
      <w:pPr>
        <w:pStyle w:val="a3"/>
        <w:spacing w:before="1"/>
        <w:ind w:left="1312"/>
      </w:pPr>
      <w:r>
        <w:t>Подпись студента Семенова С.В. удостоверяю:</w:t>
      </w:r>
    </w:p>
    <w:p w:rsidR="00553BBE" w:rsidRDefault="00616760">
      <w:pPr>
        <w:pStyle w:val="a3"/>
        <w:spacing w:before="1"/>
        <w:ind w:left="1312"/>
      </w:pPr>
      <w:r>
        <w:t>Декан физического факультета</w:t>
      </w:r>
    </w:p>
    <w:p w:rsidR="00553BBE" w:rsidRDefault="00553BBE">
      <w:pPr>
        <w:pStyle w:val="a3"/>
        <w:spacing w:before="3"/>
        <w:ind w:left="0"/>
      </w:pPr>
    </w:p>
    <w:p w:rsidR="00553BBE" w:rsidRDefault="00616760">
      <w:pPr>
        <w:pStyle w:val="a3"/>
        <w:tabs>
          <w:tab w:val="left" w:pos="3110"/>
          <w:tab w:val="left" w:pos="5345"/>
        </w:tabs>
        <w:ind w:left="650"/>
        <w:jc w:val="center"/>
      </w:pPr>
      <w:r>
        <w:t>(Дата)</w:t>
      </w:r>
      <w:r>
        <w:tab/>
        <w:t>(Печать)</w:t>
      </w:r>
      <w:r>
        <w:tab/>
        <w:t>(Подпись)</w:t>
      </w:r>
    </w:p>
    <w:p w:rsidR="00553BBE" w:rsidRDefault="00553BBE">
      <w:pPr>
        <w:pStyle w:val="a3"/>
        <w:ind w:left="0"/>
        <w:rPr>
          <w:sz w:val="24"/>
        </w:rPr>
      </w:pPr>
    </w:p>
    <w:p w:rsidR="00553BBE" w:rsidRDefault="00553BBE">
      <w:pPr>
        <w:pStyle w:val="a3"/>
        <w:ind w:left="0"/>
        <w:rPr>
          <w:sz w:val="24"/>
        </w:rPr>
      </w:pPr>
    </w:p>
    <w:p w:rsidR="00553BBE" w:rsidRDefault="00616760">
      <w:pPr>
        <w:pStyle w:val="Heading1"/>
        <w:numPr>
          <w:ilvl w:val="1"/>
          <w:numId w:val="15"/>
        </w:numPr>
        <w:tabs>
          <w:tab w:val="left" w:pos="3324"/>
        </w:tabs>
        <w:spacing w:before="208"/>
        <w:ind w:left="3323" w:hanging="225"/>
        <w:jc w:val="left"/>
      </w:pPr>
      <w:r>
        <w:t>Расписка</w:t>
      </w:r>
    </w:p>
    <w:p w:rsidR="00553BBE" w:rsidRDefault="00553BBE">
      <w:pPr>
        <w:pStyle w:val="a3"/>
        <w:spacing w:before="9"/>
        <w:ind w:left="0"/>
        <w:rPr>
          <w:b/>
          <w:sz w:val="21"/>
        </w:rPr>
      </w:pPr>
    </w:p>
    <w:p w:rsidR="00553BBE" w:rsidRDefault="00616760">
      <w:pPr>
        <w:pStyle w:val="a3"/>
        <w:ind w:right="251" w:firstLine="336"/>
        <w:jc w:val="both"/>
      </w:pPr>
      <w:r>
        <w:t>Я, студентка 3 курса физического факультета Казахского национального университета им. аль-Фараби, Кузнецова Ирина Владимировна, получила от лаборанта кафедры магнитофон для использования его в учебной практике.</w:t>
      </w:r>
    </w:p>
    <w:p w:rsidR="00553BBE" w:rsidRDefault="00553BBE">
      <w:pPr>
        <w:pStyle w:val="a3"/>
        <w:spacing w:before="9"/>
        <w:ind w:left="0"/>
        <w:rPr>
          <w:sz w:val="21"/>
        </w:rPr>
      </w:pPr>
    </w:p>
    <w:p w:rsidR="00553BBE" w:rsidRDefault="00616760">
      <w:pPr>
        <w:pStyle w:val="a3"/>
        <w:tabs>
          <w:tab w:val="left" w:pos="5271"/>
        </w:tabs>
        <w:ind w:left="827"/>
        <w:jc w:val="center"/>
      </w:pPr>
      <w:r>
        <w:t>(Дата)</w:t>
      </w:r>
      <w:r>
        <w:tab/>
        <w:t>(Подпись)</w:t>
      </w:r>
    </w:p>
    <w:p w:rsidR="00553BBE" w:rsidRDefault="00553BBE">
      <w:pPr>
        <w:jc w:val="center"/>
        <w:sectPr w:rsidR="00553BBE">
          <w:pgSz w:w="8400" w:h="11910"/>
          <w:pgMar w:top="1060" w:right="880" w:bottom="280" w:left="660" w:header="720" w:footer="720" w:gutter="0"/>
          <w:cols w:space="720"/>
        </w:sectPr>
      </w:pPr>
    </w:p>
    <w:p w:rsidR="00553BBE" w:rsidRDefault="00616760">
      <w:pPr>
        <w:pStyle w:val="Heading1"/>
        <w:numPr>
          <w:ilvl w:val="1"/>
          <w:numId w:val="15"/>
        </w:numPr>
        <w:tabs>
          <w:tab w:val="left" w:pos="2960"/>
        </w:tabs>
        <w:spacing w:before="65"/>
        <w:ind w:left="2959" w:hanging="221"/>
        <w:jc w:val="left"/>
      </w:pPr>
      <w:r>
        <w:lastRenderedPageBreak/>
        <w:t>Характеристи</w:t>
      </w:r>
      <w:r>
        <w:t>ка</w:t>
      </w:r>
    </w:p>
    <w:p w:rsidR="00553BBE" w:rsidRDefault="00616760">
      <w:pPr>
        <w:pStyle w:val="a3"/>
        <w:spacing w:before="203"/>
        <w:ind w:left="1557" w:right="2469" w:firstLine="1305"/>
      </w:pPr>
      <w:r>
        <w:t>Характеристика студента 4 курса физического</w:t>
      </w:r>
    </w:p>
    <w:p w:rsidR="00553BBE" w:rsidRDefault="00616760">
      <w:pPr>
        <w:pStyle w:val="a3"/>
        <w:ind w:left="1543" w:right="836" w:firstLine="14"/>
      </w:pPr>
      <w:r>
        <w:t>факультета Казахского национального университета им. аль-Фараби</w:t>
      </w:r>
    </w:p>
    <w:p w:rsidR="00553BBE" w:rsidRDefault="00616760">
      <w:pPr>
        <w:pStyle w:val="a3"/>
        <w:spacing w:before="1"/>
        <w:ind w:left="1557"/>
      </w:pPr>
      <w:r>
        <w:t>Смаилова Ермека, 1990</w:t>
      </w:r>
    </w:p>
    <w:p w:rsidR="00553BBE" w:rsidRDefault="00616760">
      <w:pPr>
        <w:pStyle w:val="a3"/>
        <w:spacing w:before="1"/>
        <w:ind w:left="1543"/>
      </w:pPr>
      <w:r>
        <w:t>года рождения, казаха</w:t>
      </w:r>
    </w:p>
    <w:p w:rsidR="00553BBE" w:rsidRDefault="00616760">
      <w:pPr>
        <w:pStyle w:val="a3"/>
        <w:spacing w:before="203"/>
        <w:ind w:right="253" w:firstLine="283"/>
        <w:jc w:val="both"/>
      </w:pPr>
      <w:r>
        <w:t>Смаилов Ермек является студентом 1-го курса физического факультета.</w:t>
      </w:r>
    </w:p>
    <w:p w:rsidR="00553BBE" w:rsidRDefault="00616760">
      <w:pPr>
        <w:pStyle w:val="a3"/>
        <w:spacing w:before="3"/>
        <w:ind w:right="251" w:firstLine="336"/>
        <w:jc w:val="both"/>
      </w:pPr>
      <w:r>
        <w:t>За время учебы зарекомендовал себя с хорошей стороны. Смаилов Е. отличается трудолюбием, любознательностью, вдумчивостью, большой силой воли, выдержкой. Серьезно относится к учебным занятиям и общественным поручениям, проявляет склонности к научной деятель</w:t>
      </w:r>
      <w:r>
        <w:t>ности, является старостой группы. Принимает активное участие в спортивной жизни факультета.</w:t>
      </w:r>
    </w:p>
    <w:p w:rsidR="00553BBE" w:rsidRDefault="00616760">
      <w:pPr>
        <w:pStyle w:val="a3"/>
        <w:spacing w:before="2" w:line="237" w:lineRule="auto"/>
        <w:ind w:right="256" w:firstLine="388"/>
        <w:jc w:val="both"/>
      </w:pPr>
      <w:r>
        <w:t>Смаилов Ермек – хороший товарищ, пользуется уважением сокурсников.</w:t>
      </w:r>
    </w:p>
    <w:p w:rsidR="00553BBE" w:rsidRDefault="00553BBE">
      <w:pPr>
        <w:pStyle w:val="a3"/>
        <w:spacing w:before="3"/>
        <w:ind w:left="0"/>
      </w:pPr>
    </w:p>
    <w:p w:rsidR="00553BBE" w:rsidRDefault="00616760">
      <w:pPr>
        <w:pStyle w:val="a3"/>
        <w:tabs>
          <w:tab w:val="left" w:pos="3767"/>
        </w:tabs>
        <w:ind w:left="755" w:right="3081" w:hanging="1"/>
      </w:pPr>
      <w:r>
        <w:t xml:space="preserve">Декан физического факультета, Профессор  </w:t>
      </w:r>
      <w:r>
        <w:rPr>
          <w:spacing w:val="8"/>
        </w:rPr>
        <w:t xml:space="preserve"> </w:t>
      </w:r>
      <w:r>
        <w:rPr>
          <w:u w:val="single"/>
        </w:rPr>
        <w:t xml:space="preserve"> </w:t>
      </w:r>
      <w:r>
        <w:rPr>
          <w:u w:val="single"/>
        </w:rPr>
        <w:tab/>
      </w:r>
    </w:p>
    <w:p w:rsidR="00553BBE" w:rsidRDefault="00553BBE">
      <w:pPr>
        <w:pStyle w:val="a3"/>
        <w:ind w:left="0"/>
        <w:rPr>
          <w:sz w:val="14"/>
        </w:rPr>
      </w:pPr>
    </w:p>
    <w:p w:rsidR="00553BBE" w:rsidRDefault="00616760">
      <w:pPr>
        <w:pStyle w:val="a3"/>
        <w:tabs>
          <w:tab w:val="left" w:pos="2229"/>
        </w:tabs>
        <w:spacing w:before="91"/>
        <w:ind w:left="870"/>
      </w:pPr>
      <w:r>
        <w:t>(Дата)</w:t>
      </w:r>
      <w:r>
        <w:tab/>
        <w:t>(Печать)</w:t>
      </w:r>
    </w:p>
    <w:p w:rsidR="00553BBE" w:rsidRDefault="00553BBE">
      <w:pPr>
        <w:sectPr w:rsidR="00553BBE">
          <w:pgSz w:w="8400" w:h="11910"/>
          <w:pgMar w:top="1060" w:right="880" w:bottom="280" w:left="660" w:header="720" w:footer="720" w:gutter="0"/>
          <w:cols w:space="720"/>
        </w:sectPr>
      </w:pPr>
    </w:p>
    <w:p w:rsidR="00553BBE" w:rsidRDefault="00616760">
      <w:pPr>
        <w:pStyle w:val="Heading1"/>
        <w:spacing w:before="65"/>
        <w:ind w:left="2906"/>
      </w:pPr>
      <w:bookmarkStart w:id="27" w:name="_TOC_250001"/>
      <w:bookmarkEnd w:id="27"/>
      <w:r>
        <w:lastRenderedPageBreak/>
        <w:t>Литература:</w:t>
      </w:r>
    </w:p>
    <w:p w:rsidR="00553BBE" w:rsidRDefault="00553BBE">
      <w:pPr>
        <w:pStyle w:val="a3"/>
        <w:ind w:left="0"/>
        <w:rPr>
          <w:b/>
        </w:rPr>
      </w:pPr>
    </w:p>
    <w:p w:rsidR="00553BBE" w:rsidRDefault="00616760">
      <w:pPr>
        <w:pStyle w:val="a4"/>
        <w:numPr>
          <w:ilvl w:val="0"/>
          <w:numId w:val="1"/>
        </w:numPr>
        <w:tabs>
          <w:tab w:val="left" w:pos="1193"/>
        </w:tabs>
        <w:spacing w:line="237" w:lineRule="auto"/>
        <w:ind w:right="248" w:firstLine="283"/>
        <w:jc w:val="both"/>
      </w:pPr>
      <w:r>
        <w:t>Большая</w:t>
      </w:r>
      <w:r>
        <w:t xml:space="preserve"> советская энциклопедия (БСЭ), электронная версия. Текст, иллюстрации. © 2002. Научное</w:t>
      </w:r>
      <w:r>
        <w:rPr>
          <w:spacing w:val="17"/>
        </w:rPr>
        <w:t xml:space="preserve"> </w:t>
      </w:r>
      <w:r>
        <w:t>издательство</w:t>
      </w:r>
    </w:p>
    <w:p w:rsidR="00553BBE" w:rsidRDefault="00616760">
      <w:pPr>
        <w:pStyle w:val="a3"/>
        <w:spacing w:before="1"/>
      </w:pPr>
      <w:r>
        <w:t>«Большая Российская энциклопедия» (на 3 CD).</w:t>
      </w:r>
    </w:p>
    <w:p w:rsidR="00553BBE" w:rsidRDefault="00616760">
      <w:pPr>
        <w:pStyle w:val="a4"/>
        <w:numPr>
          <w:ilvl w:val="0"/>
          <w:numId w:val="1"/>
        </w:numPr>
        <w:tabs>
          <w:tab w:val="left" w:pos="1193"/>
        </w:tabs>
        <w:spacing w:before="1"/>
        <w:ind w:right="248" w:firstLine="283"/>
        <w:jc w:val="both"/>
      </w:pPr>
      <w:r>
        <w:t>Большая энциклопедия Кирилла и Мефодия (БЭКиМ), электронная версия. Текст, иллюстрации. Седьмое издание. © 2003</w:t>
      </w:r>
      <w:r>
        <w:t xml:space="preserve">. Научное издательство «Кирилл и Мефодий» </w:t>
      </w:r>
      <w:r>
        <w:rPr>
          <w:spacing w:val="-3"/>
        </w:rPr>
        <w:t>(на 10</w:t>
      </w:r>
      <w:r>
        <w:rPr>
          <w:spacing w:val="-32"/>
        </w:rPr>
        <w:t xml:space="preserve"> </w:t>
      </w:r>
      <w:r>
        <w:rPr>
          <w:spacing w:val="-5"/>
        </w:rPr>
        <w:t>CD).</w:t>
      </w:r>
    </w:p>
    <w:p w:rsidR="00553BBE" w:rsidRDefault="00616760">
      <w:pPr>
        <w:pStyle w:val="a4"/>
        <w:numPr>
          <w:ilvl w:val="0"/>
          <w:numId w:val="1"/>
        </w:numPr>
        <w:tabs>
          <w:tab w:val="left" w:pos="1193"/>
        </w:tabs>
        <w:ind w:right="252" w:firstLine="283"/>
        <w:jc w:val="both"/>
      </w:pPr>
      <w:r>
        <w:t xml:space="preserve">Введенская Л. А., Павлова Л. Г., Катаева Е. </w:t>
      </w:r>
      <w:r>
        <w:rPr>
          <w:spacing w:val="-4"/>
        </w:rPr>
        <w:t xml:space="preserve">Ю. </w:t>
      </w:r>
      <w:r>
        <w:t>Русский язык и культура речи: Учебное пособие для вузов. 8-е изд. испр. и доп. Ростов н/Д: изд-во «Феникс», 2003. – 544 с.</w:t>
      </w:r>
    </w:p>
    <w:p w:rsidR="00553BBE" w:rsidRDefault="00616760">
      <w:pPr>
        <w:pStyle w:val="a4"/>
        <w:numPr>
          <w:ilvl w:val="0"/>
          <w:numId w:val="1"/>
        </w:numPr>
        <w:tabs>
          <w:tab w:val="left" w:pos="1193"/>
        </w:tabs>
        <w:ind w:right="249" w:firstLine="283"/>
        <w:jc w:val="both"/>
      </w:pPr>
      <w:r>
        <w:t xml:space="preserve">Демидова А.К. Пособие </w:t>
      </w:r>
      <w:r>
        <w:rPr>
          <w:spacing w:val="3"/>
        </w:rPr>
        <w:t xml:space="preserve">по </w:t>
      </w:r>
      <w:r>
        <w:t>русскому языку. Научный стиль речи. Оформление научной работы: Учебное пособие. – М.: Русский язык, 1991. – 201</w:t>
      </w:r>
      <w:r>
        <w:rPr>
          <w:spacing w:val="5"/>
        </w:rPr>
        <w:t xml:space="preserve"> </w:t>
      </w:r>
      <w:r>
        <w:rPr>
          <w:spacing w:val="-4"/>
        </w:rPr>
        <w:t>с.</w:t>
      </w:r>
    </w:p>
    <w:p w:rsidR="00553BBE" w:rsidRDefault="00616760">
      <w:pPr>
        <w:pStyle w:val="a4"/>
        <w:numPr>
          <w:ilvl w:val="0"/>
          <w:numId w:val="1"/>
        </w:numPr>
        <w:tabs>
          <w:tab w:val="left" w:pos="1192"/>
          <w:tab w:val="left" w:pos="1193"/>
        </w:tabs>
        <w:spacing w:line="252" w:lineRule="exact"/>
        <w:ind w:firstLine="283"/>
      </w:pPr>
      <w:r>
        <w:t>Культура русской речи. М.,</w:t>
      </w:r>
      <w:r>
        <w:rPr>
          <w:spacing w:val="9"/>
        </w:rPr>
        <w:t xml:space="preserve"> </w:t>
      </w:r>
      <w:r>
        <w:t>1999.</w:t>
      </w:r>
    </w:p>
    <w:p w:rsidR="00553BBE" w:rsidRDefault="00616760">
      <w:pPr>
        <w:pStyle w:val="a4"/>
        <w:numPr>
          <w:ilvl w:val="0"/>
          <w:numId w:val="1"/>
        </w:numPr>
        <w:tabs>
          <w:tab w:val="left" w:pos="1193"/>
        </w:tabs>
        <w:spacing w:before="1"/>
        <w:ind w:right="251" w:firstLine="283"/>
        <w:jc w:val="both"/>
      </w:pPr>
      <w:r>
        <w:t xml:space="preserve">Мейрбекова М. М., Хайрушева Е. Е. Пособие </w:t>
      </w:r>
      <w:r>
        <w:rPr>
          <w:spacing w:val="3"/>
        </w:rPr>
        <w:t xml:space="preserve">по </w:t>
      </w:r>
      <w:r>
        <w:t>русскому языку для студентов механико-математического факультет</w:t>
      </w:r>
      <w:r>
        <w:t>а университета. – Алматы: Казак университетi, 2008. – 178.</w:t>
      </w:r>
    </w:p>
    <w:p w:rsidR="00553BBE" w:rsidRDefault="00616760">
      <w:pPr>
        <w:pStyle w:val="a4"/>
        <w:numPr>
          <w:ilvl w:val="0"/>
          <w:numId w:val="1"/>
        </w:numPr>
        <w:tabs>
          <w:tab w:val="left" w:pos="1193"/>
        </w:tabs>
        <w:spacing w:before="1"/>
        <w:ind w:right="252" w:firstLine="283"/>
        <w:jc w:val="both"/>
      </w:pPr>
      <w:r>
        <w:t xml:space="preserve">Пособие </w:t>
      </w:r>
      <w:r>
        <w:rPr>
          <w:spacing w:val="3"/>
        </w:rPr>
        <w:t xml:space="preserve">по </w:t>
      </w:r>
      <w:r>
        <w:t xml:space="preserve">научному стилю. Для </w:t>
      </w:r>
      <w:r>
        <w:rPr>
          <w:spacing w:val="-3"/>
        </w:rPr>
        <w:t xml:space="preserve">вузов </w:t>
      </w:r>
      <w:r>
        <w:t>технического профиля / Под ред. И. Г. Проскуряковой. – 2-е изд., доп. и перераб. – М.: Флинта: Наука,</w:t>
      </w:r>
      <w:r>
        <w:rPr>
          <w:spacing w:val="6"/>
        </w:rPr>
        <w:t xml:space="preserve"> </w:t>
      </w:r>
      <w:r>
        <w:t>2004.</w:t>
      </w:r>
    </w:p>
    <w:p w:rsidR="00553BBE" w:rsidRDefault="00616760">
      <w:pPr>
        <w:pStyle w:val="a4"/>
        <w:numPr>
          <w:ilvl w:val="0"/>
          <w:numId w:val="1"/>
        </w:numPr>
        <w:tabs>
          <w:tab w:val="left" w:pos="1193"/>
        </w:tabs>
        <w:ind w:right="253" w:firstLine="283"/>
        <w:jc w:val="both"/>
      </w:pPr>
      <w:r>
        <w:t>Русский язык: Учебное пособие для студентов негумани</w:t>
      </w:r>
      <w:r>
        <w:t xml:space="preserve">тарных факультетов (бакалавриат) / Т. </w:t>
      </w:r>
      <w:r>
        <w:rPr>
          <w:spacing w:val="-4"/>
        </w:rPr>
        <w:t xml:space="preserve">Ш. </w:t>
      </w:r>
      <w:r>
        <w:t xml:space="preserve">Бетембаева, </w:t>
      </w:r>
      <w:r>
        <w:rPr>
          <w:spacing w:val="-3"/>
        </w:rPr>
        <w:t xml:space="preserve">А. </w:t>
      </w:r>
      <w:r>
        <w:t xml:space="preserve">Ш. Алтаева, О. Б. Алтынбекова, </w:t>
      </w:r>
      <w:r>
        <w:rPr>
          <w:spacing w:val="-3"/>
        </w:rPr>
        <w:t xml:space="preserve">А. </w:t>
      </w:r>
      <w:r>
        <w:t>Н. Юрьев. – Алматы, Казак университетi, 2004. – 118</w:t>
      </w:r>
      <w:r>
        <w:rPr>
          <w:spacing w:val="9"/>
        </w:rPr>
        <w:t xml:space="preserve"> </w:t>
      </w:r>
      <w:r>
        <w:t>с.</w:t>
      </w:r>
    </w:p>
    <w:p w:rsidR="00553BBE" w:rsidRDefault="00616760">
      <w:pPr>
        <w:pStyle w:val="a4"/>
        <w:numPr>
          <w:ilvl w:val="0"/>
          <w:numId w:val="1"/>
        </w:numPr>
        <w:tabs>
          <w:tab w:val="left" w:pos="1193"/>
        </w:tabs>
        <w:ind w:left="471" w:right="253" w:firstLine="284"/>
        <w:jc w:val="both"/>
      </w:pPr>
      <w:r>
        <w:t xml:space="preserve">Трошева Т. Система функционально-смысловых типов </w:t>
      </w:r>
      <w:r>
        <w:rPr>
          <w:spacing w:val="-3"/>
        </w:rPr>
        <w:t xml:space="preserve">речи </w:t>
      </w:r>
      <w:r>
        <w:t>в современном русском языке // Филолог. Научно- методичес</w:t>
      </w:r>
      <w:r>
        <w:t>кий журнал. Выпуск 2/2003. Пермь 2003 (с. 9-27).</w:t>
      </w:r>
    </w:p>
    <w:p w:rsidR="00553BBE" w:rsidRDefault="00616760">
      <w:pPr>
        <w:pStyle w:val="a4"/>
        <w:numPr>
          <w:ilvl w:val="0"/>
          <w:numId w:val="1"/>
        </w:numPr>
        <w:tabs>
          <w:tab w:val="left" w:pos="1192"/>
        </w:tabs>
        <w:ind w:left="471" w:right="322" w:firstLine="284"/>
      </w:pPr>
      <w:r>
        <w:t xml:space="preserve">Юрьев </w:t>
      </w:r>
      <w:r>
        <w:rPr>
          <w:spacing w:val="-4"/>
        </w:rPr>
        <w:t xml:space="preserve">А. </w:t>
      </w:r>
      <w:r>
        <w:t>Н. Русский язык. Типы и стили речи: Учебное пособие для студентов казахских отделений гуманитарного профиля университетов (бакалавриат). – Алматы: ТОО «Жания- Полиграф», 2005. – 182</w:t>
      </w:r>
      <w:r>
        <w:rPr>
          <w:spacing w:val="3"/>
        </w:rPr>
        <w:t xml:space="preserve"> </w:t>
      </w:r>
      <w:r>
        <w:t>с.</w:t>
      </w:r>
    </w:p>
    <w:p w:rsidR="00553BBE" w:rsidRDefault="00553BBE">
      <w:pPr>
        <w:sectPr w:rsidR="00553BBE">
          <w:pgSz w:w="8400" w:h="11910"/>
          <w:pgMar w:top="1060" w:right="880" w:bottom="280" w:left="660" w:header="720" w:footer="720" w:gutter="0"/>
          <w:cols w:space="720"/>
        </w:sectPr>
      </w:pPr>
    </w:p>
    <w:p w:rsidR="00553BBE" w:rsidRDefault="00553BBE">
      <w:pPr>
        <w:pStyle w:val="a3"/>
        <w:spacing w:before="4"/>
        <w:ind w:left="0"/>
        <w:rPr>
          <w:sz w:val="16"/>
        </w:rPr>
      </w:pPr>
    </w:p>
    <w:p w:rsidR="00553BBE" w:rsidRDefault="00616760">
      <w:pPr>
        <w:pStyle w:val="Heading1"/>
        <w:spacing w:before="91"/>
        <w:ind w:left="2553" w:right="2329"/>
        <w:jc w:val="center"/>
      </w:pPr>
      <w:bookmarkStart w:id="28" w:name="_TOC_250000"/>
      <w:bookmarkEnd w:id="28"/>
      <w:r>
        <w:t>Содержание</w:t>
      </w:r>
    </w:p>
    <w:p w:rsidR="00553BBE" w:rsidRDefault="00616760">
      <w:pPr>
        <w:tabs>
          <w:tab w:val="right" w:pos="6693"/>
        </w:tabs>
        <w:spacing w:before="251"/>
        <w:ind w:left="472"/>
      </w:pPr>
      <w:r>
        <w:rPr>
          <w:b/>
        </w:rPr>
        <w:t>Предисловие</w:t>
      </w:r>
      <w:r>
        <w:rPr>
          <w:b/>
        </w:rPr>
        <w:tab/>
      </w:r>
      <w:r>
        <w:t>3</w:t>
      </w:r>
    </w:p>
    <w:p w:rsidR="00553BBE" w:rsidRDefault="00616760">
      <w:pPr>
        <w:spacing w:before="256"/>
        <w:ind w:left="323"/>
        <w:jc w:val="center"/>
        <w:rPr>
          <w:b/>
        </w:rPr>
      </w:pPr>
      <w:r>
        <w:rPr>
          <w:b/>
        </w:rPr>
        <w:t>Раздел I. Язык. Речь. Текст</w:t>
      </w:r>
    </w:p>
    <w:tbl>
      <w:tblPr>
        <w:tblStyle w:val="TableNormal"/>
        <w:tblW w:w="0" w:type="auto"/>
        <w:tblInd w:w="422" w:type="dxa"/>
        <w:tblLayout w:type="fixed"/>
        <w:tblLook w:val="01E0"/>
      </w:tblPr>
      <w:tblGrid>
        <w:gridCol w:w="567"/>
        <w:gridCol w:w="5277"/>
        <w:gridCol w:w="477"/>
      </w:tblGrid>
      <w:tr w:rsidR="00553BBE">
        <w:trPr>
          <w:trHeight w:val="249"/>
        </w:trPr>
        <w:tc>
          <w:tcPr>
            <w:tcW w:w="567" w:type="dxa"/>
          </w:tcPr>
          <w:p w:rsidR="00553BBE" w:rsidRDefault="00616760">
            <w:pPr>
              <w:pStyle w:val="TableParagraph"/>
              <w:spacing w:line="229" w:lineRule="exact"/>
              <w:ind w:left="50"/>
            </w:pPr>
            <w:r>
              <w:t>§ 1.</w:t>
            </w:r>
          </w:p>
        </w:tc>
        <w:tc>
          <w:tcPr>
            <w:tcW w:w="5277" w:type="dxa"/>
          </w:tcPr>
          <w:p w:rsidR="00553BBE" w:rsidRDefault="00616760">
            <w:pPr>
              <w:pStyle w:val="TableParagraph"/>
              <w:spacing w:line="229" w:lineRule="exact"/>
              <w:ind w:left="73"/>
            </w:pPr>
            <w:r>
              <w:t>Язык и речь. Формы и виды речи ………………….</w:t>
            </w:r>
          </w:p>
        </w:tc>
        <w:tc>
          <w:tcPr>
            <w:tcW w:w="477" w:type="dxa"/>
          </w:tcPr>
          <w:p w:rsidR="00553BBE" w:rsidRDefault="00616760">
            <w:pPr>
              <w:pStyle w:val="TableParagraph"/>
              <w:spacing w:line="229" w:lineRule="exact"/>
              <w:ind w:left="0" w:right="48"/>
              <w:jc w:val="right"/>
            </w:pPr>
            <w:r>
              <w:t>4</w:t>
            </w:r>
          </w:p>
        </w:tc>
      </w:tr>
      <w:tr w:rsidR="00553BBE">
        <w:trPr>
          <w:trHeight w:val="254"/>
        </w:trPr>
        <w:tc>
          <w:tcPr>
            <w:tcW w:w="567" w:type="dxa"/>
          </w:tcPr>
          <w:p w:rsidR="00553BBE" w:rsidRDefault="00616760">
            <w:pPr>
              <w:pStyle w:val="TableParagraph"/>
              <w:spacing w:line="234" w:lineRule="exact"/>
              <w:ind w:left="50"/>
            </w:pPr>
            <w:r>
              <w:t>§ 2.</w:t>
            </w:r>
          </w:p>
        </w:tc>
        <w:tc>
          <w:tcPr>
            <w:tcW w:w="5277" w:type="dxa"/>
          </w:tcPr>
          <w:p w:rsidR="00553BBE" w:rsidRDefault="00616760">
            <w:pPr>
              <w:pStyle w:val="TableParagraph"/>
              <w:spacing w:line="234" w:lineRule="exact"/>
              <w:ind w:left="73"/>
            </w:pPr>
            <w:r>
              <w:t>Общая характеристика форм и видов речи ……….</w:t>
            </w:r>
          </w:p>
        </w:tc>
        <w:tc>
          <w:tcPr>
            <w:tcW w:w="477" w:type="dxa"/>
          </w:tcPr>
          <w:p w:rsidR="00553BBE" w:rsidRDefault="00616760">
            <w:pPr>
              <w:pStyle w:val="TableParagraph"/>
              <w:spacing w:line="234" w:lineRule="exact"/>
              <w:ind w:left="0" w:right="48"/>
              <w:jc w:val="right"/>
            </w:pPr>
            <w:r>
              <w:t>8</w:t>
            </w:r>
          </w:p>
        </w:tc>
      </w:tr>
      <w:tr w:rsidR="00553BBE">
        <w:trPr>
          <w:trHeight w:val="254"/>
        </w:trPr>
        <w:tc>
          <w:tcPr>
            <w:tcW w:w="567" w:type="dxa"/>
          </w:tcPr>
          <w:p w:rsidR="00553BBE" w:rsidRDefault="00616760">
            <w:pPr>
              <w:pStyle w:val="TableParagraph"/>
              <w:spacing w:line="234" w:lineRule="exact"/>
              <w:ind w:left="50"/>
            </w:pPr>
            <w:r>
              <w:t>§ 3.</w:t>
            </w:r>
          </w:p>
        </w:tc>
        <w:tc>
          <w:tcPr>
            <w:tcW w:w="5277" w:type="dxa"/>
          </w:tcPr>
          <w:p w:rsidR="00553BBE" w:rsidRDefault="00616760">
            <w:pPr>
              <w:pStyle w:val="TableParagraph"/>
              <w:spacing w:line="234" w:lineRule="exact"/>
              <w:ind w:left="73"/>
            </w:pPr>
            <w:r>
              <w:t>Текст. Признаки текста. Структура текста ……….</w:t>
            </w:r>
          </w:p>
        </w:tc>
        <w:tc>
          <w:tcPr>
            <w:tcW w:w="477" w:type="dxa"/>
          </w:tcPr>
          <w:p w:rsidR="00553BBE" w:rsidRDefault="00616760">
            <w:pPr>
              <w:pStyle w:val="TableParagraph"/>
              <w:spacing w:line="234" w:lineRule="exact"/>
              <w:ind w:left="0" w:right="48"/>
              <w:jc w:val="right"/>
            </w:pPr>
            <w:r>
              <w:t>11</w:t>
            </w:r>
          </w:p>
        </w:tc>
      </w:tr>
      <w:tr w:rsidR="00553BBE">
        <w:trPr>
          <w:trHeight w:val="251"/>
        </w:trPr>
        <w:tc>
          <w:tcPr>
            <w:tcW w:w="567" w:type="dxa"/>
          </w:tcPr>
          <w:p w:rsidR="00553BBE" w:rsidRDefault="00616760">
            <w:pPr>
              <w:pStyle w:val="TableParagraph"/>
              <w:spacing w:line="232" w:lineRule="exact"/>
              <w:ind w:left="50"/>
            </w:pPr>
            <w:r>
              <w:t>§ 4.</w:t>
            </w:r>
          </w:p>
        </w:tc>
        <w:tc>
          <w:tcPr>
            <w:tcW w:w="5277" w:type="dxa"/>
          </w:tcPr>
          <w:p w:rsidR="00553BBE" w:rsidRDefault="00616760">
            <w:pPr>
              <w:pStyle w:val="TableParagraph"/>
              <w:spacing w:line="232" w:lineRule="exact"/>
              <w:ind w:left="73"/>
            </w:pPr>
            <w:r>
              <w:t>Понятие плана, его типы, формы.</w:t>
            </w:r>
          </w:p>
        </w:tc>
        <w:tc>
          <w:tcPr>
            <w:tcW w:w="477" w:type="dxa"/>
          </w:tcPr>
          <w:p w:rsidR="00553BBE" w:rsidRDefault="00553BBE">
            <w:pPr>
              <w:pStyle w:val="TableParagraph"/>
              <w:spacing w:line="240" w:lineRule="auto"/>
              <w:ind w:left="0"/>
              <w:rPr>
                <w:sz w:val="18"/>
              </w:rPr>
            </w:pPr>
          </w:p>
        </w:tc>
      </w:tr>
      <w:tr w:rsidR="00553BBE">
        <w:trPr>
          <w:trHeight w:val="252"/>
        </w:trPr>
        <w:tc>
          <w:tcPr>
            <w:tcW w:w="567" w:type="dxa"/>
          </w:tcPr>
          <w:p w:rsidR="00553BBE" w:rsidRDefault="00553BBE">
            <w:pPr>
              <w:pStyle w:val="TableParagraph"/>
              <w:spacing w:line="240" w:lineRule="auto"/>
              <w:ind w:left="0"/>
              <w:rPr>
                <w:sz w:val="18"/>
              </w:rPr>
            </w:pPr>
          </w:p>
        </w:tc>
        <w:tc>
          <w:tcPr>
            <w:tcW w:w="5277" w:type="dxa"/>
          </w:tcPr>
          <w:p w:rsidR="00553BBE" w:rsidRDefault="00616760">
            <w:pPr>
              <w:pStyle w:val="TableParagraph"/>
              <w:spacing w:line="232" w:lineRule="exact"/>
              <w:ind w:left="73"/>
            </w:pPr>
            <w:r>
              <w:t>Составление вопросного, назывного и</w:t>
            </w:r>
          </w:p>
        </w:tc>
        <w:tc>
          <w:tcPr>
            <w:tcW w:w="477" w:type="dxa"/>
          </w:tcPr>
          <w:p w:rsidR="00553BBE" w:rsidRDefault="00553BBE">
            <w:pPr>
              <w:pStyle w:val="TableParagraph"/>
              <w:spacing w:line="240" w:lineRule="auto"/>
              <w:ind w:left="0"/>
              <w:rPr>
                <w:sz w:val="18"/>
              </w:rPr>
            </w:pPr>
          </w:p>
        </w:tc>
      </w:tr>
      <w:tr w:rsidR="00553BBE">
        <w:trPr>
          <w:trHeight w:val="381"/>
        </w:trPr>
        <w:tc>
          <w:tcPr>
            <w:tcW w:w="567" w:type="dxa"/>
          </w:tcPr>
          <w:p w:rsidR="00553BBE" w:rsidRDefault="00553BBE">
            <w:pPr>
              <w:pStyle w:val="TableParagraph"/>
              <w:spacing w:line="240" w:lineRule="auto"/>
              <w:ind w:left="0"/>
            </w:pPr>
          </w:p>
        </w:tc>
        <w:tc>
          <w:tcPr>
            <w:tcW w:w="5277" w:type="dxa"/>
          </w:tcPr>
          <w:p w:rsidR="00553BBE" w:rsidRDefault="00616760">
            <w:pPr>
              <w:pStyle w:val="TableParagraph"/>
              <w:spacing w:line="249" w:lineRule="exact"/>
              <w:ind w:left="73"/>
            </w:pPr>
            <w:r>
              <w:t>тезисного плана …………………………………….</w:t>
            </w:r>
          </w:p>
        </w:tc>
        <w:tc>
          <w:tcPr>
            <w:tcW w:w="477" w:type="dxa"/>
          </w:tcPr>
          <w:p w:rsidR="00553BBE" w:rsidRDefault="00616760">
            <w:pPr>
              <w:pStyle w:val="TableParagraph"/>
              <w:spacing w:line="249" w:lineRule="exact"/>
              <w:ind w:left="0" w:right="48"/>
              <w:jc w:val="right"/>
            </w:pPr>
            <w:r>
              <w:t>22</w:t>
            </w:r>
          </w:p>
        </w:tc>
      </w:tr>
      <w:tr w:rsidR="00553BBE">
        <w:trPr>
          <w:trHeight w:val="379"/>
        </w:trPr>
        <w:tc>
          <w:tcPr>
            <w:tcW w:w="567" w:type="dxa"/>
          </w:tcPr>
          <w:p w:rsidR="00553BBE" w:rsidRDefault="00553BBE">
            <w:pPr>
              <w:pStyle w:val="TableParagraph"/>
              <w:spacing w:line="240" w:lineRule="auto"/>
              <w:ind w:left="0"/>
            </w:pPr>
          </w:p>
        </w:tc>
        <w:tc>
          <w:tcPr>
            <w:tcW w:w="5277" w:type="dxa"/>
          </w:tcPr>
          <w:p w:rsidR="00553BBE" w:rsidRDefault="00616760">
            <w:pPr>
              <w:pStyle w:val="TableParagraph"/>
              <w:spacing w:before="123" w:line="236" w:lineRule="exact"/>
              <w:ind w:left="116"/>
              <w:rPr>
                <w:b/>
              </w:rPr>
            </w:pPr>
            <w:r>
              <w:rPr>
                <w:b/>
              </w:rPr>
              <w:t>Раздел II. Функционально-смысловые типы речи</w:t>
            </w:r>
          </w:p>
        </w:tc>
        <w:tc>
          <w:tcPr>
            <w:tcW w:w="477" w:type="dxa"/>
          </w:tcPr>
          <w:p w:rsidR="00553BBE" w:rsidRDefault="00553BBE">
            <w:pPr>
              <w:pStyle w:val="TableParagraph"/>
              <w:spacing w:line="240" w:lineRule="auto"/>
              <w:ind w:left="0"/>
            </w:pPr>
          </w:p>
        </w:tc>
      </w:tr>
      <w:tr w:rsidR="00553BBE">
        <w:trPr>
          <w:trHeight w:val="252"/>
        </w:trPr>
        <w:tc>
          <w:tcPr>
            <w:tcW w:w="567" w:type="dxa"/>
          </w:tcPr>
          <w:p w:rsidR="00553BBE" w:rsidRDefault="00616760">
            <w:pPr>
              <w:pStyle w:val="TableParagraph"/>
              <w:spacing w:line="232" w:lineRule="exact"/>
              <w:ind w:left="50"/>
            </w:pPr>
            <w:r>
              <w:t>§ 5.</w:t>
            </w:r>
          </w:p>
        </w:tc>
        <w:tc>
          <w:tcPr>
            <w:tcW w:w="5277" w:type="dxa"/>
          </w:tcPr>
          <w:p w:rsidR="00553BBE" w:rsidRDefault="00616760">
            <w:pPr>
              <w:pStyle w:val="TableParagraph"/>
              <w:spacing w:line="232" w:lineRule="exact"/>
              <w:ind w:left="73"/>
            </w:pPr>
            <w:r>
              <w:t>Описание</w:t>
            </w:r>
          </w:p>
        </w:tc>
        <w:tc>
          <w:tcPr>
            <w:tcW w:w="477" w:type="dxa"/>
          </w:tcPr>
          <w:p w:rsidR="00553BBE" w:rsidRDefault="00553BBE">
            <w:pPr>
              <w:pStyle w:val="TableParagraph"/>
              <w:spacing w:line="240" w:lineRule="auto"/>
              <w:ind w:left="0"/>
              <w:rPr>
                <w:sz w:val="18"/>
              </w:rPr>
            </w:pPr>
          </w:p>
        </w:tc>
      </w:tr>
      <w:tr w:rsidR="00553BBE">
        <w:trPr>
          <w:trHeight w:val="254"/>
        </w:trPr>
        <w:tc>
          <w:tcPr>
            <w:tcW w:w="567" w:type="dxa"/>
          </w:tcPr>
          <w:p w:rsidR="00553BBE" w:rsidRDefault="00553BBE">
            <w:pPr>
              <w:pStyle w:val="TableParagraph"/>
              <w:spacing w:line="240" w:lineRule="auto"/>
              <w:ind w:left="0"/>
              <w:rPr>
                <w:sz w:val="18"/>
              </w:rPr>
            </w:pPr>
          </w:p>
        </w:tc>
        <w:tc>
          <w:tcPr>
            <w:tcW w:w="5277" w:type="dxa"/>
          </w:tcPr>
          <w:p w:rsidR="00553BBE" w:rsidRDefault="00616760">
            <w:pPr>
              <w:pStyle w:val="TableParagraph"/>
              <w:spacing w:line="234" w:lineRule="exact"/>
              <w:ind w:left="73"/>
            </w:pPr>
            <w:r>
              <w:t>как функционально-смысловой тип речи ………….</w:t>
            </w:r>
          </w:p>
        </w:tc>
        <w:tc>
          <w:tcPr>
            <w:tcW w:w="477" w:type="dxa"/>
          </w:tcPr>
          <w:p w:rsidR="00553BBE" w:rsidRDefault="00616760">
            <w:pPr>
              <w:pStyle w:val="TableParagraph"/>
              <w:spacing w:line="234" w:lineRule="exact"/>
              <w:ind w:left="0" w:right="48"/>
              <w:jc w:val="right"/>
            </w:pPr>
            <w:r>
              <w:t>37</w:t>
            </w:r>
          </w:p>
        </w:tc>
      </w:tr>
      <w:tr w:rsidR="00553BBE">
        <w:trPr>
          <w:trHeight w:val="251"/>
        </w:trPr>
        <w:tc>
          <w:tcPr>
            <w:tcW w:w="567" w:type="dxa"/>
          </w:tcPr>
          <w:p w:rsidR="00553BBE" w:rsidRDefault="00616760">
            <w:pPr>
              <w:pStyle w:val="TableParagraph"/>
              <w:spacing w:line="232" w:lineRule="exact"/>
              <w:ind w:left="50"/>
            </w:pPr>
            <w:r>
              <w:t>§ 6.</w:t>
            </w:r>
          </w:p>
        </w:tc>
        <w:tc>
          <w:tcPr>
            <w:tcW w:w="5277" w:type="dxa"/>
          </w:tcPr>
          <w:p w:rsidR="00553BBE" w:rsidRDefault="00616760">
            <w:pPr>
              <w:pStyle w:val="TableParagraph"/>
              <w:spacing w:line="232" w:lineRule="exact"/>
              <w:ind w:left="87"/>
            </w:pPr>
            <w:r>
              <w:t>Повествование</w:t>
            </w:r>
          </w:p>
        </w:tc>
        <w:tc>
          <w:tcPr>
            <w:tcW w:w="477" w:type="dxa"/>
          </w:tcPr>
          <w:p w:rsidR="00553BBE" w:rsidRDefault="00553BBE">
            <w:pPr>
              <w:pStyle w:val="TableParagraph"/>
              <w:spacing w:line="240" w:lineRule="auto"/>
              <w:ind w:left="0"/>
              <w:rPr>
                <w:sz w:val="18"/>
              </w:rPr>
            </w:pPr>
          </w:p>
        </w:tc>
      </w:tr>
      <w:tr w:rsidR="00553BBE">
        <w:trPr>
          <w:trHeight w:val="252"/>
        </w:trPr>
        <w:tc>
          <w:tcPr>
            <w:tcW w:w="567" w:type="dxa"/>
          </w:tcPr>
          <w:p w:rsidR="00553BBE" w:rsidRDefault="00553BBE">
            <w:pPr>
              <w:pStyle w:val="TableParagraph"/>
              <w:spacing w:line="240" w:lineRule="auto"/>
              <w:ind w:left="0"/>
              <w:rPr>
                <w:sz w:val="18"/>
              </w:rPr>
            </w:pPr>
          </w:p>
        </w:tc>
        <w:tc>
          <w:tcPr>
            <w:tcW w:w="5277" w:type="dxa"/>
          </w:tcPr>
          <w:p w:rsidR="00553BBE" w:rsidRDefault="00616760">
            <w:pPr>
              <w:pStyle w:val="TableParagraph"/>
              <w:spacing w:line="232" w:lineRule="exact"/>
              <w:ind w:left="87"/>
            </w:pPr>
            <w:r>
              <w:t>как функционально-смысловой тип речи ………….</w:t>
            </w:r>
          </w:p>
        </w:tc>
        <w:tc>
          <w:tcPr>
            <w:tcW w:w="477" w:type="dxa"/>
          </w:tcPr>
          <w:p w:rsidR="00553BBE" w:rsidRDefault="00616760">
            <w:pPr>
              <w:pStyle w:val="TableParagraph"/>
              <w:spacing w:line="232" w:lineRule="exact"/>
              <w:ind w:left="0" w:right="48"/>
              <w:jc w:val="right"/>
            </w:pPr>
            <w:r>
              <w:t>42</w:t>
            </w:r>
          </w:p>
        </w:tc>
      </w:tr>
      <w:tr w:rsidR="00553BBE">
        <w:trPr>
          <w:trHeight w:val="254"/>
        </w:trPr>
        <w:tc>
          <w:tcPr>
            <w:tcW w:w="567" w:type="dxa"/>
          </w:tcPr>
          <w:p w:rsidR="00553BBE" w:rsidRDefault="00616760">
            <w:pPr>
              <w:pStyle w:val="TableParagraph"/>
              <w:spacing w:line="234" w:lineRule="exact"/>
              <w:ind w:left="50"/>
            </w:pPr>
            <w:r>
              <w:t>§ 7.</w:t>
            </w:r>
          </w:p>
        </w:tc>
        <w:tc>
          <w:tcPr>
            <w:tcW w:w="5277" w:type="dxa"/>
          </w:tcPr>
          <w:p w:rsidR="00553BBE" w:rsidRDefault="00616760">
            <w:pPr>
              <w:pStyle w:val="TableParagraph"/>
              <w:spacing w:line="234" w:lineRule="exact"/>
              <w:ind w:left="87"/>
            </w:pPr>
            <w:r>
              <w:t>Рассуждение</w:t>
            </w:r>
          </w:p>
        </w:tc>
        <w:tc>
          <w:tcPr>
            <w:tcW w:w="477" w:type="dxa"/>
          </w:tcPr>
          <w:p w:rsidR="00553BBE" w:rsidRDefault="00553BBE">
            <w:pPr>
              <w:pStyle w:val="TableParagraph"/>
              <w:spacing w:line="240" w:lineRule="auto"/>
              <w:ind w:left="0"/>
              <w:rPr>
                <w:sz w:val="18"/>
              </w:rPr>
            </w:pPr>
          </w:p>
        </w:tc>
      </w:tr>
      <w:tr w:rsidR="00553BBE">
        <w:trPr>
          <w:trHeight w:val="252"/>
        </w:trPr>
        <w:tc>
          <w:tcPr>
            <w:tcW w:w="567" w:type="dxa"/>
          </w:tcPr>
          <w:p w:rsidR="00553BBE" w:rsidRDefault="00553BBE">
            <w:pPr>
              <w:pStyle w:val="TableParagraph"/>
              <w:spacing w:line="240" w:lineRule="auto"/>
              <w:ind w:left="0"/>
              <w:rPr>
                <w:sz w:val="18"/>
              </w:rPr>
            </w:pPr>
          </w:p>
        </w:tc>
        <w:tc>
          <w:tcPr>
            <w:tcW w:w="5277" w:type="dxa"/>
          </w:tcPr>
          <w:p w:rsidR="00553BBE" w:rsidRDefault="00616760">
            <w:pPr>
              <w:pStyle w:val="TableParagraph"/>
              <w:spacing w:line="232" w:lineRule="exact"/>
              <w:ind w:left="87"/>
            </w:pPr>
            <w:r>
              <w:t>как функционально-смысловой тип речи ………….</w:t>
            </w:r>
          </w:p>
        </w:tc>
        <w:tc>
          <w:tcPr>
            <w:tcW w:w="477" w:type="dxa"/>
          </w:tcPr>
          <w:p w:rsidR="00553BBE" w:rsidRDefault="00616760">
            <w:pPr>
              <w:pStyle w:val="TableParagraph"/>
              <w:spacing w:line="232" w:lineRule="exact"/>
              <w:ind w:left="0" w:right="48"/>
              <w:jc w:val="right"/>
            </w:pPr>
            <w:r>
              <w:t>48</w:t>
            </w:r>
          </w:p>
        </w:tc>
      </w:tr>
      <w:tr w:rsidR="00553BBE">
        <w:trPr>
          <w:trHeight w:val="381"/>
        </w:trPr>
        <w:tc>
          <w:tcPr>
            <w:tcW w:w="567" w:type="dxa"/>
          </w:tcPr>
          <w:p w:rsidR="00553BBE" w:rsidRDefault="00553BBE">
            <w:pPr>
              <w:pStyle w:val="TableParagraph"/>
              <w:spacing w:line="240" w:lineRule="auto"/>
              <w:ind w:left="0"/>
            </w:pPr>
          </w:p>
        </w:tc>
        <w:tc>
          <w:tcPr>
            <w:tcW w:w="5277" w:type="dxa"/>
          </w:tcPr>
          <w:p w:rsidR="00553BBE" w:rsidRDefault="00616760">
            <w:pPr>
              <w:pStyle w:val="TableParagraph"/>
              <w:tabs>
                <w:tab w:val="left" w:pos="1033"/>
              </w:tabs>
              <w:spacing w:line="247" w:lineRule="exact"/>
              <w:ind w:left="73"/>
            </w:pPr>
            <w:r>
              <w:t>§</w:t>
            </w:r>
            <w:r>
              <w:rPr>
                <w:spacing w:val="5"/>
              </w:rPr>
              <w:t xml:space="preserve"> </w:t>
            </w:r>
            <w:r>
              <w:t>7.1</w:t>
            </w:r>
            <w:r>
              <w:tab/>
              <w:t>Виды рассуждения</w:t>
            </w:r>
            <w:r>
              <w:rPr>
                <w:spacing w:val="1"/>
              </w:rPr>
              <w:t xml:space="preserve"> </w:t>
            </w:r>
            <w:r>
              <w:t>………………………</w:t>
            </w:r>
          </w:p>
        </w:tc>
        <w:tc>
          <w:tcPr>
            <w:tcW w:w="477" w:type="dxa"/>
          </w:tcPr>
          <w:p w:rsidR="00553BBE" w:rsidRDefault="00616760">
            <w:pPr>
              <w:pStyle w:val="TableParagraph"/>
              <w:spacing w:line="247" w:lineRule="exact"/>
              <w:ind w:left="0" w:right="48"/>
              <w:jc w:val="right"/>
            </w:pPr>
            <w:r>
              <w:t>49</w:t>
            </w:r>
          </w:p>
        </w:tc>
      </w:tr>
      <w:tr w:rsidR="00553BBE">
        <w:trPr>
          <w:trHeight w:val="628"/>
        </w:trPr>
        <w:tc>
          <w:tcPr>
            <w:tcW w:w="567" w:type="dxa"/>
          </w:tcPr>
          <w:p w:rsidR="00553BBE" w:rsidRDefault="00553BBE">
            <w:pPr>
              <w:pStyle w:val="TableParagraph"/>
              <w:spacing w:before="2" w:line="240" w:lineRule="auto"/>
              <w:ind w:left="0"/>
              <w:rPr>
                <w:b/>
                <w:sz w:val="32"/>
              </w:rPr>
            </w:pPr>
          </w:p>
          <w:p w:rsidR="00553BBE" w:rsidRDefault="00616760">
            <w:pPr>
              <w:pStyle w:val="TableParagraph"/>
              <w:spacing w:line="238" w:lineRule="exact"/>
              <w:ind w:left="50"/>
            </w:pPr>
            <w:r>
              <w:t>§ 8.</w:t>
            </w:r>
          </w:p>
        </w:tc>
        <w:tc>
          <w:tcPr>
            <w:tcW w:w="5277" w:type="dxa"/>
          </w:tcPr>
          <w:p w:rsidR="00553BBE" w:rsidRDefault="00616760">
            <w:pPr>
              <w:pStyle w:val="TableParagraph"/>
              <w:spacing w:before="126" w:line="249" w:lineRule="exact"/>
              <w:ind w:left="205" w:right="281"/>
              <w:jc w:val="center"/>
              <w:rPr>
                <w:b/>
              </w:rPr>
            </w:pPr>
            <w:r>
              <w:rPr>
                <w:b/>
              </w:rPr>
              <w:t>Раздел III. Функциональные стили речи</w:t>
            </w:r>
          </w:p>
          <w:p w:rsidR="00553BBE" w:rsidRDefault="00616760">
            <w:pPr>
              <w:pStyle w:val="TableParagraph"/>
              <w:spacing w:line="234" w:lineRule="exact"/>
              <w:ind w:left="205" w:right="386"/>
              <w:jc w:val="center"/>
            </w:pPr>
            <w:r>
              <w:t>Функциональные стили литературного языка …..</w:t>
            </w:r>
          </w:p>
        </w:tc>
        <w:tc>
          <w:tcPr>
            <w:tcW w:w="477" w:type="dxa"/>
          </w:tcPr>
          <w:p w:rsidR="00553BBE" w:rsidRDefault="00553BBE">
            <w:pPr>
              <w:pStyle w:val="TableParagraph"/>
              <w:spacing w:before="2" w:line="240" w:lineRule="auto"/>
              <w:ind w:left="0"/>
              <w:rPr>
                <w:b/>
                <w:sz w:val="32"/>
              </w:rPr>
            </w:pPr>
          </w:p>
          <w:p w:rsidR="00553BBE" w:rsidRDefault="00616760">
            <w:pPr>
              <w:pStyle w:val="TableParagraph"/>
              <w:spacing w:line="238" w:lineRule="exact"/>
              <w:ind w:left="0" w:right="48"/>
              <w:jc w:val="right"/>
            </w:pPr>
            <w:r>
              <w:t>60</w:t>
            </w:r>
          </w:p>
        </w:tc>
      </w:tr>
      <w:tr w:rsidR="00553BBE">
        <w:trPr>
          <w:trHeight w:val="254"/>
        </w:trPr>
        <w:tc>
          <w:tcPr>
            <w:tcW w:w="567" w:type="dxa"/>
          </w:tcPr>
          <w:p w:rsidR="00553BBE" w:rsidRDefault="00616760">
            <w:pPr>
              <w:pStyle w:val="TableParagraph"/>
              <w:spacing w:line="234" w:lineRule="exact"/>
              <w:ind w:left="50"/>
            </w:pPr>
            <w:r>
              <w:t>§ 9.</w:t>
            </w:r>
          </w:p>
        </w:tc>
        <w:tc>
          <w:tcPr>
            <w:tcW w:w="5277" w:type="dxa"/>
          </w:tcPr>
          <w:p w:rsidR="00553BBE" w:rsidRDefault="00616760">
            <w:pPr>
              <w:pStyle w:val="TableParagraph"/>
              <w:spacing w:line="234" w:lineRule="exact"/>
              <w:ind w:left="193"/>
            </w:pPr>
            <w:r>
              <w:t>Разговорный стиль …………………………………</w:t>
            </w:r>
          </w:p>
        </w:tc>
        <w:tc>
          <w:tcPr>
            <w:tcW w:w="477" w:type="dxa"/>
          </w:tcPr>
          <w:p w:rsidR="00553BBE" w:rsidRDefault="00616760">
            <w:pPr>
              <w:pStyle w:val="TableParagraph"/>
              <w:spacing w:line="234" w:lineRule="exact"/>
              <w:ind w:left="0" w:right="48"/>
              <w:jc w:val="right"/>
            </w:pPr>
            <w:r>
              <w:t>62</w:t>
            </w:r>
          </w:p>
        </w:tc>
      </w:tr>
      <w:tr w:rsidR="00553BBE">
        <w:trPr>
          <w:trHeight w:val="254"/>
        </w:trPr>
        <w:tc>
          <w:tcPr>
            <w:tcW w:w="567" w:type="dxa"/>
          </w:tcPr>
          <w:p w:rsidR="00553BBE" w:rsidRDefault="00553BBE">
            <w:pPr>
              <w:pStyle w:val="TableParagraph"/>
              <w:spacing w:line="240" w:lineRule="auto"/>
              <w:ind w:left="0"/>
              <w:rPr>
                <w:sz w:val="18"/>
              </w:rPr>
            </w:pPr>
          </w:p>
        </w:tc>
        <w:tc>
          <w:tcPr>
            <w:tcW w:w="5277" w:type="dxa"/>
          </w:tcPr>
          <w:p w:rsidR="00553BBE" w:rsidRDefault="00616760">
            <w:pPr>
              <w:pStyle w:val="TableParagraph"/>
              <w:tabs>
                <w:tab w:val="left" w:pos="1033"/>
              </w:tabs>
              <w:spacing w:line="234" w:lineRule="exact"/>
              <w:ind w:left="193"/>
            </w:pPr>
            <w:r>
              <w:t>§</w:t>
            </w:r>
            <w:r>
              <w:rPr>
                <w:spacing w:val="5"/>
              </w:rPr>
              <w:t xml:space="preserve"> </w:t>
            </w:r>
            <w:r>
              <w:t>9.1</w:t>
            </w:r>
            <w:r>
              <w:tab/>
            </w:r>
            <w:r>
              <w:t>Жанры речевого общения</w:t>
            </w:r>
            <w:r>
              <w:rPr>
                <w:spacing w:val="-8"/>
              </w:rPr>
              <w:t xml:space="preserve"> </w:t>
            </w:r>
            <w:r>
              <w:t>……………….</w:t>
            </w:r>
          </w:p>
        </w:tc>
        <w:tc>
          <w:tcPr>
            <w:tcW w:w="477" w:type="dxa"/>
          </w:tcPr>
          <w:p w:rsidR="00553BBE" w:rsidRDefault="00616760">
            <w:pPr>
              <w:pStyle w:val="TableParagraph"/>
              <w:spacing w:line="234" w:lineRule="exact"/>
              <w:ind w:left="0" w:right="48"/>
              <w:jc w:val="right"/>
            </w:pPr>
            <w:r>
              <w:t>66</w:t>
            </w:r>
          </w:p>
        </w:tc>
      </w:tr>
      <w:tr w:rsidR="00553BBE">
        <w:trPr>
          <w:trHeight w:val="252"/>
        </w:trPr>
        <w:tc>
          <w:tcPr>
            <w:tcW w:w="567" w:type="dxa"/>
          </w:tcPr>
          <w:p w:rsidR="00553BBE" w:rsidRDefault="00616760">
            <w:pPr>
              <w:pStyle w:val="TableParagraph"/>
              <w:spacing w:line="232" w:lineRule="exact"/>
              <w:ind w:left="50"/>
            </w:pPr>
            <w:r>
              <w:t>§ 10.</w:t>
            </w:r>
          </w:p>
        </w:tc>
        <w:tc>
          <w:tcPr>
            <w:tcW w:w="5277" w:type="dxa"/>
          </w:tcPr>
          <w:p w:rsidR="00553BBE" w:rsidRDefault="00616760">
            <w:pPr>
              <w:pStyle w:val="TableParagraph"/>
              <w:spacing w:line="232" w:lineRule="exact"/>
              <w:ind w:left="193"/>
            </w:pPr>
            <w:r>
              <w:t>Публицистический стиль ………………………….</w:t>
            </w:r>
          </w:p>
        </w:tc>
        <w:tc>
          <w:tcPr>
            <w:tcW w:w="477" w:type="dxa"/>
          </w:tcPr>
          <w:p w:rsidR="00553BBE" w:rsidRDefault="00616760">
            <w:pPr>
              <w:pStyle w:val="TableParagraph"/>
              <w:spacing w:line="232" w:lineRule="exact"/>
              <w:ind w:left="0" w:right="48"/>
              <w:jc w:val="right"/>
            </w:pPr>
            <w:r>
              <w:t>74</w:t>
            </w:r>
          </w:p>
        </w:tc>
      </w:tr>
      <w:tr w:rsidR="00553BBE">
        <w:trPr>
          <w:trHeight w:val="252"/>
        </w:trPr>
        <w:tc>
          <w:tcPr>
            <w:tcW w:w="567" w:type="dxa"/>
          </w:tcPr>
          <w:p w:rsidR="00553BBE" w:rsidRDefault="00553BBE">
            <w:pPr>
              <w:pStyle w:val="TableParagraph"/>
              <w:spacing w:line="240" w:lineRule="auto"/>
              <w:ind w:left="0"/>
              <w:rPr>
                <w:sz w:val="18"/>
              </w:rPr>
            </w:pPr>
          </w:p>
        </w:tc>
        <w:tc>
          <w:tcPr>
            <w:tcW w:w="5277" w:type="dxa"/>
          </w:tcPr>
          <w:p w:rsidR="00553BBE" w:rsidRDefault="00616760">
            <w:pPr>
              <w:pStyle w:val="TableParagraph"/>
              <w:tabs>
                <w:tab w:val="left" w:pos="1033"/>
              </w:tabs>
              <w:spacing w:line="232" w:lineRule="exact"/>
              <w:ind w:left="193"/>
            </w:pPr>
            <w:r>
              <w:t>§</w:t>
            </w:r>
            <w:r>
              <w:rPr>
                <w:spacing w:val="2"/>
              </w:rPr>
              <w:t xml:space="preserve"> </w:t>
            </w:r>
            <w:r>
              <w:t>10.1</w:t>
            </w:r>
            <w:r>
              <w:tab/>
              <w:t>Языковые особенности</w:t>
            </w:r>
          </w:p>
        </w:tc>
        <w:tc>
          <w:tcPr>
            <w:tcW w:w="477" w:type="dxa"/>
          </w:tcPr>
          <w:p w:rsidR="00553BBE" w:rsidRDefault="00553BBE">
            <w:pPr>
              <w:pStyle w:val="TableParagraph"/>
              <w:spacing w:line="240" w:lineRule="auto"/>
              <w:ind w:left="0"/>
              <w:rPr>
                <w:sz w:val="18"/>
              </w:rPr>
            </w:pPr>
          </w:p>
        </w:tc>
      </w:tr>
      <w:tr w:rsidR="00553BBE">
        <w:trPr>
          <w:trHeight w:val="254"/>
        </w:trPr>
        <w:tc>
          <w:tcPr>
            <w:tcW w:w="567" w:type="dxa"/>
          </w:tcPr>
          <w:p w:rsidR="00553BBE" w:rsidRDefault="00553BBE">
            <w:pPr>
              <w:pStyle w:val="TableParagraph"/>
              <w:spacing w:line="240" w:lineRule="auto"/>
              <w:ind w:left="0"/>
              <w:rPr>
                <w:sz w:val="18"/>
              </w:rPr>
            </w:pPr>
          </w:p>
        </w:tc>
        <w:tc>
          <w:tcPr>
            <w:tcW w:w="5277" w:type="dxa"/>
          </w:tcPr>
          <w:p w:rsidR="00553BBE" w:rsidRDefault="00616760">
            <w:pPr>
              <w:pStyle w:val="TableParagraph"/>
              <w:spacing w:line="234" w:lineRule="exact"/>
              <w:ind w:left="1033"/>
            </w:pPr>
            <w:r>
              <w:t>публицистического стиля ……………….</w:t>
            </w:r>
          </w:p>
        </w:tc>
        <w:tc>
          <w:tcPr>
            <w:tcW w:w="477" w:type="dxa"/>
          </w:tcPr>
          <w:p w:rsidR="00553BBE" w:rsidRDefault="00616760">
            <w:pPr>
              <w:pStyle w:val="TableParagraph"/>
              <w:spacing w:line="234" w:lineRule="exact"/>
              <w:ind w:left="0" w:right="48"/>
              <w:jc w:val="right"/>
            </w:pPr>
            <w:r>
              <w:t>76</w:t>
            </w:r>
          </w:p>
        </w:tc>
      </w:tr>
      <w:tr w:rsidR="00553BBE">
        <w:trPr>
          <w:trHeight w:val="251"/>
        </w:trPr>
        <w:tc>
          <w:tcPr>
            <w:tcW w:w="567" w:type="dxa"/>
          </w:tcPr>
          <w:p w:rsidR="00553BBE" w:rsidRDefault="00553BBE">
            <w:pPr>
              <w:pStyle w:val="TableParagraph"/>
              <w:spacing w:line="240" w:lineRule="auto"/>
              <w:ind w:left="0"/>
              <w:rPr>
                <w:sz w:val="18"/>
              </w:rPr>
            </w:pPr>
          </w:p>
        </w:tc>
        <w:tc>
          <w:tcPr>
            <w:tcW w:w="5277" w:type="dxa"/>
          </w:tcPr>
          <w:p w:rsidR="00553BBE" w:rsidRDefault="00616760">
            <w:pPr>
              <w:pStyle w:val="TableParagraph"/>
              <w:tabs>
                <w:tab w:val="left" w:pos="1033"/>
              </w:tabs>
              <w:spacing w:line="232" w:lineRule="exact"/>
              <w:ind w:left="193"/>
            </w:pPr>
            <w:r>
              <w:t>§</w:t>
            </w:r>
            <w:r>
              <w:rPr>
                <w:spacing w:val="2"/>
              </w:rPr>
              <w:t xml:space="preserve"> </w:t>
            </w:r>
            <w:r>
              <w:t>10.2</w:t>
            </w:r>
            <w:r>
              <w:tab/>
              <w:t>Основные</w:t>
            </w:r>
            <w:r>
              <w:rPr>
                <w:spacing w:val="-7"/>
              </w:rPr>
              <w:t xml:space="preserve"> </w:t>
            </w:r>
            <w:r>
              <w:t>жанры</w:t>
            </w:r>
          </w:p>
        </w:tc>
        <w:tc>
          <w:tcPr>
            <w:tcW w:w="477" w:type="dxa"/>
          </w:tcPr>
          <w:p w:rsidR="00553BBE" w:rsidRDefault="00553BBE">
            <w:pPr>
              <w:pStyle w:val="TableParagraph"/>
              <w:spacing w:line="240" w:lineRule="auto"/>
              <w:ind w:left="0"/>
              <w:rPr>
                <w:sz w:val="18"/>
              </w:rPr>
            </w:pPr>
          </w:p>
        </w:tc>
      </w:tr>
      <w:tr w:rsidR="00553BBE">
        <w:trPr>
          <w:trHeight w:val="251"/>
        </w:trPr>
        <w:tc>
          <w:tcPr>
            <w:tcW w:w="567" w:type="dxa"/>
          </w:tcPr>
          <w:p w:rsidR="00553BBE" w:rsidRDefault="00553BBE">
            <w:pPr>
              <w:pStyle w:val="TableParagraph"/>
              <w:spacing w:line="240" w:lineRule="auto"/>
              <w:ind w:left="0"/>
              <w:rPr>
                <w:sz w:val="18"/>
              </w:rPr>
            </w:pPr>
          </w:p>
        </w:tc>
        <w:tc>
          <w:tcPr>
            <w:tcW w:w="5277" w:type="dxa"/>
          </w:tcPr>
          <w:p w:rsidR="00553BBE" w:rsidRDefault="00616760">
            <w:pPr>
              <w:pStyle w:val="TableParagraph"/>
              <w:spacing w:line="232" w:lineRule="exact"/>
              <w:ind w:left="1033"/>
            </w:pPr>
            <w:r>
              <w:t>газетной публицистики …………………</w:t>
            </w:r>
          </w:p>
        </w:tc>
        <w:tc>
          <w:tcPr>
            <w:tcW w:w="477" w:type="dxa"/>
          </w:tcPr>
          <w:p w:rsidR="00553BBE" w:rsidRDefault="00616760">
            <w:pPr>
              <w:pStyle w:val="TableParagraph"/>
              <w:spacing w:line="232" w:lineRule="exact"/>
              <w:ind w:left="0" w:right="48"/>
              <w:jc w:val="right"/>
            </w:pPr>
            <w:r>
              <w:t>80</w:t>
            </w:r>
          </w:p>
        </w:tc>
      </w:tr>
      <w:tr w:rsidR="00553BBE">
        <w:trPr>
          <w:trHeight w:val="254"/>
        </w:trPr>
        <w:tc>
          <w:tcPr>
            <w:tcW w:w="567" w:type="dxa"/>
          </w:tcPr>
          <w:p w:rsidR="00553BBE" w:rsidRDefault="00616760">
            <w:pPr>
              <w:pStyle w:val="TableParagraph"/>
              <w:spacing w:line="234" w:lineRule="exact"/>
              <w:ind w:left="50"/>
            </w:pPr>
            <w:r>
              <w:t>§ 11.</w:t>
            </w:r>
          </w:p>
        </w:tc>
        <w:tc>
          <w:tcPr>
            <w:tcW w:w="5277" w:type="dxa"/>
          </w:tcPr>
          <w:p w:rsidR="00553BBE" w:rsidRDefault="00616760">
            <w:pPr>
              <w:pStyle w:val="TableParagraph"/>
              <w:spacing w:line="234" w:lineRule="exact"/>
              <w:ind w:left="193"/>
            </w:pPr>
            <w:r>
              <w:t>Официально-деловой стиль ………………………</w:t>
            </w:r>
          </w:p>
        </w:tc>
        <w:tc>
          <w:tcPr>
            <w:tcW w:w="477" w:type="dxa"/>
          </w:tcPr>
          <w:p w:rsidR="00553BBE" w:rsidRDefault="00616760">
            <w:pPr>
              <w:pStyle w:val="TableParagraph"/>
              <w:spacing w:line="234" w:lineRule="exact"/>
              <w:ind w:left="0" w:right="48"/>
              <w:jc w:val="right"/>
            </w:pPr>
            <w:r>
              <w:t>84</w:t>
            </w:r>
          </w:p>
        </w:tc>
      </w:tr>
      <w:tr w:rsidR="00553BBE">
        <w:trPr>
          <w:trHeight w:val="252"/>
        </w:trPr>
        <w:tc>
          <w:tcPr>
            <w:tcW w:w="567" w:type="dxa"/>
          </w:tcPr>
          <w:p w:rsidR="00553BBE" w:rsidRDefault="00553BBE">
            <w:pPr>
              <w:pStyle w:val="TableParagraph"/>
              <w:spacing w:line="240" w:lineRule="auto"/>
              <w:ind w:left="0"/>
              <w:rPr>
                <w:sz w:val="18"/>
              </w:rPr>
            </w:pPr>
          </w:p>
        </w:tc>
        <w:tc>
          <w:tcPr>
            <w:tcW w:w="5277" w:type="dxa"/>
          </w:tcPr>
          <w:p w:rsidR="00553BBE" w:rsidRDefault="00616760">
            <w:pPr>
              <w:pStyle w:val="TableParagraph"/>
              <w:tabs>
                <w:tab w:val="left" w:pos="1033"/>
              </w:tabs>
              <w:spacing w:line="232" w:lineRule="exact"/>
              <w:ind w:left="193"/>
            </w:pPr>
            <w:r>
              <w:t>§</w:t>
            </w:r>
            <w:r>
              <w:rPr>
                <w:spacing w:val="2"/>
              </w:rPr>
              <w:t xml:space="preserve"> </w:t>
            </w:r>
            <w:r>
              <w:t>11.1</w:t>
            </w:r>
            <w:r>
              <w:tab/>
              <w:t>Языковые особенности</w:t>
            </w:r>
          </w:p>
        </w:tc>
        <w:tc>
          <w:tcPr>
            <w:tcW w:w="477" w:type="dxa"/>
          </w:tcPr>
          <w:p w:rsidR="00553BBE" w:rsidRDefault="00553BBE">
            <w:pPr>
              <w:pStyle w:val="TableParagraph"/>
              <w:spacing w:line="240" w:lineRule="auto"/>
              <w:ind w:left="0"/>
              <w:rPr>
                <w:sz w:val="18"/>
              </w:rPr>
            </w:pPr>
          </w:p>
        </w:tc>
      </w:tr>
      <w:tr w:rsidR="00553BBE">
        <w:trPr>
          <w:trHeight w:val="251"/>
        </w:trPr>
        <w:tc>
          <w:tcPr>
            <w:tcW w:w="567" w:type="dxa"/>
          </w:tcPr>
          <w:p w:rsidR="00553BBE" w:rsidRDefault="00553BBE">
            <w:pPr>
              <w:pStyle w:val="TableParagraph"/>
              <w:spacing w:line="240" w:lineRule="auto"/>
              <w:ind w:left="0"/>
              <w:rPr>
                <w:sz w:val="18"/>
              </w:rPr>
            </w:pPr>
          </w:p>
        </w:tc>
        <w:tc>
          <w:tcPr>
            <w:tcW w:w="5277" w:type="dxa"/>
          </w:tcPr>
          <w:p w:rsidR="00553BBE" w:rsidRDefault="00616760">
            <w:pPr>
              <w:pStyle w:val="TableParagraph"/>
              <w:spacing w:line="232" w:lineRule="exact"/>
              <w:ind w:left="1033"/>
            </w:pPr>
            <w:r>
              <w:t>официально-делового стиля …………….</w:t>
            </w:r>
          </w:p>
        </w:tc>
        <w:tc>
          <w:tcPr>
            <w:tcW w:w="477" w:type="dxa"/>
          </w:tcPr>
          <w:p w:rsidR="00553BBE" w:rsidRDefault="00616760">
            <w:pPr>
              <w:pStyle w:val="TableParagraph"/>
              <w:spacing w:line="232" w:lineRule="exact"/>
              <w:ind w:left="0" w:right="48"/>
              <w:jc w:val="right"/>
            </w:pPr>
            <w:r>
              <w:t>87</w:t>
            </w:r>
          </w:p>
        </w:tc>
      </w:tr>
      <w:tr w:rsidR="00553BBE">
        <w:trPr>
          <w:trHeight w:val="254"/>
        </w:trPr>
        <w:tc>
          <w:tcPr>
            <w:tcW w:w="567" w:type="dxa"/>
          </w:tcPr>
          <w:p w:rsidR="00553BBE" w:rsidRDefault="00553BBE">
            <w:pPr>
              <w:pStyle w:val="TableParagraph"/>
              <w:spacing w:line="240" w:lineRule="auto"/>
              <w:ind w:left="0"/>
              <w:rPr>
                <w:sz w:val="18"/>
              </w:rPr>
            </w:pPr>
          </w:p>
        </w:tc>
        <w:tc>
          <w:tcPr>
            <w:tcW w:w="5277" w:type="dxa"/>
          </w:tcPr>
          <w:p w:rsidR="00553BBE" w:rsidRDefault="00616760">
            <w:pPr>
              <w:pStyle w:val="TableParagraph"/>
              <w:tabs>
                <w:tab w:val="left" w:pos="1033"/>
              </w:tabs>
              <w:spacing w:line="234" w:lineRule="exact"/>
              <w:ind w:left="193"/>
            </w:pPr>
            <w:r>
              <w:t>§</w:t>
            </w:r>
            <w:r>
              <w:rPr>
                <w:spacing w:val="2"/>
              </w:rPr>
              <w:t xml:space="preserve"> </w:t>
            </w:r>
            <w:r>
              <w:t>11.2</w:t>
            </w:r>
            <w:r>
              <w:tab/>
              <w:t>Частные деловые бумаги</w:t>
            </w:r>
            <w:r>
              <w:rPr>
                <w:spacing w:val="-4"/>
              </w:rPr>
              <w:t xml:space="preserve"> </w:t>
            </w:r>
            <w:r>
              <w:t>………………..</w:t>
            </w:r>
          </w:p>
        </w:tc>
        <w:tc>
          <w:tcPr>
            <w:tcW w:w="477" w:type="dxa"/>
          </w:tcPr>
          <w:p w:rsidR="00553BBE" w:rsidRDefault="00616760">
            <w:pPr>
              <w:pStyle w:val="TableParagraph"/>
              <w:spacing w:line="234" w:lineRule="exact"/>
              <w:ind w:left="0" w:right="48"/>
              <w:jc w:val="right"/>
            </w:pPr>
            <w:r>
              <w:t>89</w:t>
            </w:r>
          </w:p>
        </w:tc>
      </w:tr>
      <w:tr w:rsidR="00553BBE">
        <w:trPr>
          <w:trHeight w:val="254"/>
        </w:trPr>
        <w:tc>
          <w:tcPr>
            <w:tcW w:w="567" w:type="dxa"/>
          </w:tcPr>
          <w:p w:rsidR="00553BBE" w:rsidRDefault="00616760">
            <w:pPr>
              <w:pStyle w:val="TableParagraph"/>
              <w:spacing w:line="234" w:lineRule="exact"/>
              <w:ind w:left="50"/>
            </w:pPr>
            <w:r>
              <w:t>§ 12.</w:t>
            </w:r>
          </w:p>
        </w:tc>
        <w:tc>
          <w:tcPr>
            <w:tcW w:w="5277" w:type="dxa"/>
          </w:tcPr>
          <w:p w:rsidR="00553BBE" w:rsidRDefault="00616760">
            <w:pPr>
              <w:pStyle w:val="TableParagraph"/>
              <w:spacing w:line="234" w:lineRule="exact"/>
              <w:ind w:left="193"/>
            </w:pPr>
            <w:r>
              <w:t>Научный стиль …………………………………….</w:t>
            </w:r>
          </w:p>
        </w:tc>
        <w:tc>
          <w:tcPr>
            <w:tcW w:w="477" w:type="dxa"/>
          </w:tcPr>
          <w:p w:rsidR="00553BBE" w:rsidRDefault="00616760">
            <w:pPr>
              <w:pStyle w:val="TableParagraph"/>
              <w:spacing w:line="234" w:lineRule="exact"/>
              <w:ind w:left="0" w:right="48"/>
              <w:jc w:val="right"/>
            </w:pPr>
            <w:r>
              <w:t>96</w:t>
            </w:r>
          </w:p>
        </w:tc>
      </w:tr>
      <w:tr w:rsidR="00553BBE">
        <w:trPr>
          <w:trHeight w:val="252"/>
        </w:trPr>
        <w:tc>
          <w:tcPr>
            <w:tcW w:w="567" w:type="dxa"/>
          </w:tcPr>
          <w:p w:rsidR="00553BBE" w:rsidRDefault="00553BBE">
            <w:pPr>
              <w:pStyle w:val="TableParagraph"/>
              <w:spacing w:line="240" w:lineRule="auto"/>
              <w:ind w:left="0"/>
              <w:rPr>
                <w:sz w:val="18"/>
              </w:rPr>
            </w:pPr>
          </w:p>
        </w:tc>
        <w:tc>
          <w:tcPr>
            <w:tcW w:w="5277" w:type="dxa"/>
          </w:tcPr>
          <w:p w:rsidR="00553BBE" w:rsidRDefault="00616760">
            <w:pPr>
              <w:pStyle w:val="TableParagraph"/>
              <w:tabs>
                <w:tab w:val="left" w:pos="1033"/>
              </w:tabs>
              <w:spacing w:line="232" w:lineRule="exact"/>
              <w:ind w:left="193"/>
            </w:pPr>
            <w:r>
              <w:t>§</w:t>
            </w:r>
            <w:r>
              <w:rPr>
                <w:spacing w:val="2"/>
              </w:rPr>
              <w:t xml:space="preserve"> </w:t>
            </w:r>
            <w:r>
              <w:t>12.1</w:t>
            </w:r>
            <w:r>
              <w:tab/>
              <w:t>Стилевые и жанровые</w:t>
            </w:r>
            <w:r>
              <w:rPr>
                <w:spacing w:val="-12"/>
              </w:rPr>
              <w:t xml:space="preserve"> </w:t>
            </w:r>
            <w:r>
              <w:t>особенности</w:t>
            </w:r>
          </w:p>
        </w:tc>
        <w:tc>
          <w:tcPr>
            <w:tcW w:w="477" w:type="dxa"/>
          </w:tcPr>
          <w:p w:rsidR="00553BBE" w:rsidRDefault="00553BBE">
            <w:pPr>
              <w:pStyle w:val="TableParagraph"/>
              <w:spacing w:line="240" w:lineRule="auto"/>
              <w:ind w:left="0"/>
              <w:rPr>
                <w:sz w:val="18"/>
              </w:rPr>
            </w:pPr>
          </w:p>
        </w:tc>
      </w:tr>
      <w:tr w:rsidR="00553BBE">
        <w:trPr>
          <w:trHeight w:val="247"/>
        </w:trPr>
        <w:tc>
          <w:tcPr>
            <w:tcW w:w="567" w:type="dxa"/>
          </w:tcPr>
          <w:p w:rsidR="00553BBE" w:rsidRDefault="00553BBE">
            <w:pPr>
              <w:pStyle w:val="TableParagraph"/>
              <w:spacing w:line="240" w:lineRule="auto"/>
              <w:ind w:left="0"/>
              <w:rPr>
                <w:sz w:val="18"/>
              </w:rPr>
            </w:pPr>
          </w:p>
        </w:tc>
        <w:tc>
          <w:tcPr>
            <w:tcW w:w="5277" w:type="dxa"/>
          </w:tcPr>
          <w:p w:rsidR="00553BBE" w:rsidRDefault="00616760">
            <w:pPr>
              <w:pStyle w:val="TableParagraph"/>
              <w:spacing w:line="227" w:lineRule="exact"/>
              <w:ind w:left="1033"/>
            </w:pPr>
            <w:r>
              <w:t>научного стиля …………………………..</w:t>
            </w:r>
          </w:p>
        </w:tc>
        <w:tc>
          <w:tcPr>
            <w:tcW w:w="477" w:type="dxa"/>
          </w:tcPr>
          <w:p w:rsidR="00553BBE" w:rsidRDefault="00616760">
            <w:pPr>
              <w:pStyle w:val="TableParagraph"/>
              <w:spacing w:line="227" w:lineRule="exact"/>
              <w:ind w:left="0" w:right="48"/>
              <w:jc w:val="right"/>
            </w:pPr>
            <w:r>
              <w:t>97</w:t>
            </w:r>
          </w:p>
        </w:tc>
      </w:tr>
    </w:tbl>
    <w:p w:rsidR="00553BBE" w:rsidRDefault="00553BBE">
      <w:pPr>
        <w:spacing w:line="227" w:lineRule="exact"/>
        <w:jc w:val="right"/>
        <w:sectPr w:rsidR="00553BBE">
          <w:pgSz w:w="8400" w:h="11910"/>
          <w:pgMar w:top="1100" w:right="880" w:bottom="280" w:left="660" w:header="720" w:footer="720" w:gutter="0"/>
          <w:cols w:space="720"/>
        </w:sectPr>
      </w:pPr>
    </w:p>
    <w:p w:rsidR="00553BBE" w:rsidRDefault="00553BBE">
      <w:pPr>
        <w:pStyle w:val="a3"/>
        <w:spacing w:before="5"/>
        <w:ind w:left="0"/>
        <w:rPr>
          <w:b/>
          <w:sz w:val="2"/>
        </w:rPr>
      </w:pPr>
    </w:p>
    <w:tbl>
      <w:tblPr>
        <w:tblStyle w:val="TableNormal"/>
        <w:tblW w:w="0" w:type="auto"/>
        <w:tblInd w:w="1133" w:type="dxa"/>
        <w:tblLayout w:type="fixed"/>
        <w:tblLook w:val="01E0"/>
      </w:tblPr>
      <w:tblGrid>
        <w:gridCol w:w="751"/>
        <w:gridCol w:w="4239"/>
        <w:gridCol w:w="620"/>
      </w:tblGrid>
      <w:tr w:rsidR="00553BBE">
        <w:trPr>
          <w:trHeight w:val="249"/>
        </w:trPr>
        <w:tc>
          <w:tcPr>
            <w:tcW w:w="751" w:type="dxa"/>
          </w:tcPr>
          <w:p w:rsidR="00553BBE" w:rsidRDefault="00616760">
            <w:pPr>
              <w:pStyle w:val="TableParagraph"/>
              <w:spacing w:line="229" w:lineRule="exact"/>
              <w:ind w:left="50"/>
            </w:pPr>
            <w:r>
              <w:t>§ 12.2</w:t>
            </w:r>
          </w:p>
        </w:tc>
        <w:tc>
          <w:tcPr>
            <w:tcW w:w="4239" w:type="dxa"/>
          </w:tcPr>
          <w:p w:rsidR="00553BBE" w:rsidRDefault="00616760">
            <w:pPr>
              <w:pStyle w:val="TableParagraph"/>
              <w:spacing w:line="229" w:lineRule="exact"/>
              <w:ind w:left="138"/>
            </w:pPr>
            <w:r>
              <w:t>Языковые особенности научной речи ….</w:t>
            </w:r>
          </w:p>
        </w:tc>
        <w:tc>
          <w:tcPr>
            <w:tcW w:w="620" w:type="dxa"/>
          </w:tcPr>
          <w:p w:rsidR="00553BBE" w:rsidRDefault="00616760">
            <w:pPr>
              <w:pStyle w:val="TableParagraph"/>
              <w:spacing w:line="229" w:lineRule="exact"/>
              <w:ind w:left="0" w:right="47"/>
              <w:jc w:val="right"/>
            </w:pPr>
            <w:r>
              <w:t>100</w:t>
            </w:r>
          </w:p>
        </w:tc>
      </w:tr>
      <w:tr w:rsidR="00553BBE">
        <w:trPr>
          <w:trHeight w:val="254"/>
        </w:trPr>
        <w:tc>
          <w:tcPr>
            <w:tcW w:w="751" w:type="dxa"/>
          </w:tcPr>
          <w:p w:rsidR="00553BBE" w:rsidRDefault="00616760">
            <w:pPr>
              <w:pStyle w:val="TableParagraph"/>
              <w:spacing w:line="234" w:lineRule="exact"/>
              <w:ind w:left="50"/>
            </w:pPr>
            <w:r>
              <w:t>§ 12.3</w:t>
            </w:r>
          </w:p>
        </w:tc>
        <w:tc>
          <w:tcPr>
            <w:tcW w:w="4239" w:type="dxa"/>
          </w:tcPr>
          <w:p w:rsidR="00553BBE" w:rsidRDefault="00616760">
            <w:pPr>
              <w:pStyle w:val="TableParagraph"/>
              <w:spacing w:line="234" w:lineRule="exact"/>
              <w:ind w:left="138"/>
            </w:pPr>
            <w:r>
              <w:t>Средства связи в научном тексте ………</w:t>
            </w:r>
          </w:p>
        </w:tc>
        <w:tc>
          <w:tcPr>
            <w:tcW w:w="620" w:type="dxa"/>
          </w:tcPr>
          <w:p w:rsidR="00553BBE" w:rsidRDefault="00616760">
            <w:pPr>
              <w:pStyle w:val="TableParagraph"/>
              <w:spacing w:line="234" w:lineRule="exact"/>
              <w:ind w:left="0" w:right="47"/>
              <w:jc w:val="right"/>
            </w:pPr>
            <w:r>
              <w:t>105</w:t>
            </w:r>
          </w:p>
        </w:tc>
      </w:tr>
      <w:tr w:rsidR="00553BBE">
        <w:trPr>
          <w:trHeight w:val="252"/>
        </w:trPr>
        <w:tc>
          <w:tcPr>
            <w:tcW w:w="751" w:type="dxa"/>
          </w:tcPr>
          <w:p w:rsidR="00553BBE" w:rsidRDefault="00616760">
            <w:pPr>
              <w:pStyle w:val="TableParagraph"/>
              <w:spacing w:line="232" w:lineRule="exact"/>
              <w:ind w:left="50"/>
            </w:pPr>
            <w:r>
              <w:t>§ 12.4</w:t>
            </w:r>
          </w:p>
        </w:tc>
        <w:tc>
          <w:tcPr>
            <w:tcW w:w="4239" w:type="dxa"/>
          </w:tcPr>
          <w:p w:rsidR="00553BBE" w:rsidRDefault="00616760">
            <w:pPr>
              <w:pStyle w:val="TableParagraph"/>
              <w:spacing w:line="232" w:lineRule="exact"/>
              <w:ind w:left="138"/>
            </w:pPr>
            <w:r>
              <w:t>Основы компрессии научного текста …..</w:t>
            </w:r>
          </w:p>
        </w:tc>
        <w:tc>
          <w:tcPr>
            <w:tcW w:w="620" w:type="dxa"/>
          </w:tcPr>
          <w:p w:rsidR="00553BBE" w:rsidRDefault="00616760">
            <w:pPr>
              <w:pStyle w:val="TableParagraph"/>
              <w:spacing w:line="232" w:lineRule="exact"/>
              <w:ind w:left="0" w:right="47"/>
              <w:jc w:val="right"/>
            </w:pPr>
            <w:r>
              <w:t>106</w:t>
            </w:r>
          </w:p>
        </w:tc>
      </w:tr>
      <w:tr w:rsidR="00553BBE">
        <w:trPr>
          <w:trHeight w:val="251"/>
        </w:trPr>
        <w:tc>
          <w:tcPr>
            <w:tcW w:w="751" w:type="dxa"/>
          </w:tcPr>
          <w:p w:rsidR="00553BBE" w:rsidRDefault="00616760">
            <w:pPr>
              <w:pStyle w:val="TableParagraph"/>
              <w:spacing w:line="232" w:lineRule="exact"/>
              <w:ind w:left="50"/>
            </w:pPr>
            <w:r>
              <w:t>§ 12.5</w:t>
            </w:r>
          </w:p>
        </w:tc>
        <w:tc>
          <w:tcPr>
            <w:tcW w:w="4239" w:type="dxa"/>
          </w:tcPr>
          <w:p w:rsidR="00553BBE" w:rsidRDefault="00616760">
            <w:pPr>
              <w:pStyle w:val="TableParagraph"/>
              <w:spacing w:line="232" w:lineRule="exact"/>
              <w:ind w:left="138"/>
            </w:pPr>
            <w:r>
              <w:t>Аннотация. Сущность и назначение</w:t>
            </w:r>
          </w:p>
        </w:tc>
        <w:tc>
          <w:tcPr>
            <w:tcW w:w="620" w:type="dxa"/>
          </w:tcPr>
          <w:p w:rsidR="00553BBE" w:rsidRDefault="00553BBE">
            <w:pPr>
              <w:pStyle w:val="TableParagraph"/>
              <w:spacing w:line="240" w:lineRule="auto"/>
              <w:ind w:left="0"/>
              <w:rPr>
                <w:sz w:val="18"/>
              </w:rPr>
            </w:pPr>
          </w:p>
        </w:tc>
      </w:tr>
      <w:tr w:rsidR="00553BBE">
        <w:trPr>
          <w:trHeight w:val="254"/>
        </w:trPr>
        <w:tc>
          <w:tcPr>
            <w:tcW w:w="751" w:type="dxa"/>
          </w:tcPr>
          <w:p w:rsidR="00553BBE" w:rsidRDefault="00553BBE">
            <w:pPr>
              <w:pStyle w:val="TableParagraph"/>
              <w:spacing w:line="240" w:lineRule="auto"/>
              <w:ind w:left="0"/>
              <w:rPr>
                <w:sz w:val="18"/>
              </w:rPr>
            </w:pPr>
          </w:p>
        </w:tc>
        <w:tc>
          <w:tcPr>
            <w:tcW w:w="4239" w:type="dxa"/>
          </w:tcPr>
          <w:p w:rsidR="00553BBE" w:rsidRDefault="00616760">
            <w:pPr>
              <w:pStyle w:val="TableParagraph"/>
              <w:spacing w:line="234" w:lineRule="exact"/>
              <w:ind w:left="138"/>
            </w:pPr>
            <w:r>
              <w:t>аннотации ……………………………..</w:t>
            </w:r>
          </w:p>
        </w:tc>
        <w:tc>
          <w:tcPr>
            <w:tcW w:w="620" w:type="dxa"/>
          </w:tcPr>
          <w:p w:rsidR="00553BBE" w:rsidRDefault="00616760">
            <w:pPr>
              <w:pStyle w:val="TableParagraph"/>
              <w:spacing w:line="234" w:lineRule="exact"/>
              <w:ind w:left="0" w:right="47"/>
              <w:jc w:val="right"/>
            </w:pPr>
            <w:r>
              <w:t>110</w:t>
            </w:r>
          </w:p>
        </w:tc>
      </w:tr>
      <w:tr w:rsidR="00553BBE">
        <w:trPr>
          <w:trHeight w:val="252"/>
        </w:trPr>
        <w:tc>
          <w:tcPr>
            <w:tcW w:w="751" w:type="dxa"/>
          </w:tcPr>
          <w:p w:rsidR="00553BBE" w:rsidRDefault="00616760">
            <w:pPr>
              <w:pStyle w:val="TableParagraph"/>
              <w:spacing w:line="232" w:lineRule="exact"/>
              <w:ind w:left="50"/>
            </w:pPr>
            <w:r>
              <w:t>§ 12.6</w:t>
            </w:r>
          </w:p>
        </w:tc>
        <w:tc>
          <w:tcPr>
            <w:tcW w:w="4239" w:type="dxa"/>
          </w:tcPr>
          <w:p w:rsidR="00553BBE" w:rsidRDefault="00616760">
            <w:pPr>
              <w:pStyle w:val="TableParagraph"/>
              <w:spacing w:line="232" w:lineRule="exact"/>
              <w:ind w:left="138"/>
            </w:pPr>
            <w:r>
              <w:t>Требования к составлению аннотаций ..</w:t>
            </w:r>
          </w:p>
        </w:tc>
        <w:tc>
          <w:tcPr>
            <w:tcW w:w="620" w:type="dxa"/>
          </w:tcPr>
          <w:p w:rsidR="00553BBE" w:rsidRDefault="00616760">
            <w:pPr>
              <w:pStyle w:val="TableParagraph"/>
              <w:spacing w:line="232" w:lineRule="exact"/>
              <w:ind w:left="0" w:right="47"/>
              <w:jc w:val="right"/>
            </w:pPr>
            <w:r>
              <w:t>112</w:t>
            </w:r>
          </w:p>
        </w:tc>
      </w:tr>
      <w:tr w:rsidR="00553BBE">
        <w:trPr>
          <w:trHeight w:val="252"/>
        </w:trPr>
        <w:tc>
          <w:tcPr>
            <w:tcW w:w="751" w:type="dxa"/>
          </w:tcPr>
          <w:p w:rsidR="00553BBE" w:rsidRDefault="00616760">
            <w:pPr>
              <w:pStyle w:val="TableParagraph"/>
              <w:spacing w:line="232" w:lineRule="exact"/>
              <w:ind w:left="50"/>
            </w:pPr>
            <w:r>
              <w:t>§ 12.7</w:t>
            </w:r>
          </w:p>
        </w:tc>
        <w:tc>
          <w:tcPr>
            <w:tcW w:w="4239" w:type="dxa"/>
          </w:tcPr>
          <w:p w:rsidR="00553BBE" w:rsidRDefault="00616760">
            <w:pPr>
              <w:pStyle w:val="TableParagraph"/>
              <w:spacing w:line="232" w:lineRule="exact"/>
              <w:ind w:left="138"/>
            </w:pPr>
            <w:r>
              <w:t>Языковые средства, оформляющие</w:t>
            </w:r>
          </w:p>
        </w:tc>
        <w:tc>
          <w:tcPr>
            <w:tcW w:w="620" w:type="dxa"/>
          </w:tcPr>
          <w:p w:rsidR="00553BBE" w:rsidRDefault="00553BBE">
            <w:pPr>
              <w:pStyle w:val="TableParagraph"/>
              <w:spacing w:line="240" w:lineRule="auto"/>
              <w:ind w:left="0"/>
              <w:rPr>
                <w:sz w:val="18"/>
              </w:rPr>
            </w:pPr>
          </w:p>
        </w:tc>
      </w:tr>
      <w:tr w:rsidR="00553BBE">
        <w:trPr>
          <w:trHeight w:val="254"/>
        </w:trPr>
        <w:tc>
          <w:tcPr>
            <w:tcW w:w="751" w:type="dxa"/>
          </w:tcPr>
          <w:p w:rsidR="00553BBE" w:rsidRDefault="00553BBE">
            <w:pPr>
              <w:pStyle w:val="TableParagraph"/>
              <w:spacing w:line="240" w:lineRule="auto"/>
              <w:ind w:left="0"/>
              <w:rPr>
                <w:sz w:val="18"/>
              </w:rPr>
            </w:pPr>
          </w:p>
        </w:tc>
        <w:tc>
          <w:tcPr>
            <w:tcW w:w="4239" w:type="dxa"/>
          </w:tcPr>
          <w:p w:rsidR="00553BBE" w:rsidRDefault="00616760">
            <w:pPr>
              <w:pStyle w:val="TableParagraph"/>
              <w:spacing w:line="234" w:lineRule="exact"/>
              <w:ind w:left="138"/>
            </w:pPr>
            <w:r>
              <w:t>аннотацию ……………………………..</w:t>
            </w:r>
          </w:p>
        </w:tc>
        <w:tc>
          <w:tcPr>
            <w:tcW w:w="620" w:type="dxa"/>
          </w:tcPr>
          <w:p w:rsidR="00553BBE" w:rsidRDefault="00616760">
            <w:pPr>
              <w:pStyle w:val="TableParagraph"/>
              <w:spacing w:line="234" w:lineRule="exact"/>
              <w:ind w:left="0" w:right="47"/>
              <w:jc w:val="right"/>
            </w:pPr>
            <w:r>
              <w:t>114</w:t>
            </w:r>
          </w:p>
        </w:tc>
      </w:tr>
      <w:tr w:rsidR="00553BBE">
        <w:trPr>
          <w:trHeight w:val="254"/>
        </w:trPr>
        <w:tc>
          <w:tcPr>
            <w:tcW w:w="751" w:type="dxa"/>
          </w:tcPr>
          <w:p w:rsidR="00553BBE" w:rsidRDefault="00616760">
            <w:pPr>
              <w:pStyle w:val="TableParagraph"/>
              <w:spacing w:line="234" w:lineRule="exact"/>
              <w:ind w:left="50"/>
            </w:pPr>
            <w:r>
              <w:t>§ 12.8</w:t>
            </w:r>
          </w:p>
        </w:tc>
        <w:tc>
          <w:tcPr>
            <w:tcW w:w="4239" w:type="dxa"/>
          </w:tcPr>
          <w:p w:rsidR="00553BBE" w:rsidRDefault="00616760">
            <w:pPr>
              <w:pStyle w:val="TableParagraph"/>
              <w:spacing w:line="234" w:lineRule="exact"/>
              <w:ind w:left="138"/>
            </w:pPr>
            <w:r>
              <w:t>Реферат. Сущность и назначение</w:t>
            </w:r>
          </w:p>
        </w:tc>
        <w:tc>
          <w:tcPr>
            <w:tcW w:w="620" w:type="dxa"/>
          </w:tcPr>
          <w:p w:rsidR="00553BBE" w:rsidRDefault="00553BBE">
            <w:pPr>
              <w:pStyle w:val="TableParagraph"/>
              <w:spacing w:line="240" w:lineRule="auto"/>
              <w:ind w:left="0"/>
              <w:rPr>
                <w:sz w:val="18"/>
              </w:rPr>
            </w:pPr>
          </w:p>
        </w:tc>
      </w:tr>
      <w:tr w:rsidR="00553BBE">
        <w:trPr>
          <w:trHeight w:val="251"/>
        </w:trPr>
        <w:tc>
          <w:tcPr>
            <w:tcW w:w="751" w:type="dxa"/>
          </w:tcPr>
          <w:p w:rsidR="00553BBE" w:rsidRDefault="00553BBE">
            <w:pPr>
              <w:pStyle w:val="TableParagraph"/>
              <w:spacing w:line="240" w:lineRule="auto"/>
              <w:ind w:left="0"/>
              <w:rPr>
                <w:sz w:val="18"/>
              </w:rPr>
            </w:pPr>
          </w:p>
        </w:tc>
        <w:tc>
          <w:tcPr>
            <w:tcW w:w="4239" w:type="dxa"/>
          </w:tcPr>
          <w:p w:rsidR="00553BBE" w:rsidRDefault="00616760">
            <w:pPr>
              <w:pStyle w:val="TableParagraph"/>
              <w:spacing w:line="232" w:lineRule="exact"/>
              <w:ind w:left="138"/>
            </w:pPr>
            <w:r>
              <w:t>рефератов ………………………………</w:t>
            </w:r>
          </w:p>
        </w:tc>
        <w:tc>
          <w:tcPr>
            <w:tcW w:w="620" w:type="dxa"/>
          </w:tcPr>
          <w:p w:rsidR="00553BBE" w:rsidRDefault="00616760">
            <w:pPr>
              <w:pStyle w:val="TableParagraph"/>
              <w:spacing w:line="232" w:lineRule="exact"/>
              <w:ind w:left="0" w:right="47"/>
              <w:jc w:val="right"/>
            </w:pPr>
            <w:r>
              <w:t>121</w:t>
            </w:r>
          </w:p>
        </w:tc>
      </w:tr>
      <w:tr w:rsidR="00553BBE">
        <w:trPr>
          <w:trHeight w:val="252"/>
        </w:trPr>
        <w:tc>
          <w:tcPr>
            <w:tcW w:w="751" w:type="dxa"/>
          </w:tcPr>
          <w:p w:rsidR="00553BBE" w:rsidRDefault="00616760">
            <w:pPr>
              <w:pStyle w:val="TableParagraph"/>
              <w:spacing w:line="232" w:lineRule="exact"/>
              <w:ind w:left="50"/>
            </w:pPr>
            <w:r>
              <w:t>§ 12.9</w:t>
            </w:r>
          </w:p>
        </w:tc>
        <w:tc>
          <w:tcPr>
            <w:tcW w:w="4239" w:type="dxa"/>
          </w:tcPr>
          <w:p w:rsidR="00553BBE" w:rsidRDefault="00616760">
            <w:pPr>
              <w:pStyle w:val="TableParagraph"/>
              <w:spacing w:line="232" w:lineRule="exact"/>
              <w:ind w:left="138"/>
            </w:pPr>
            <w:r>
              <w:t>Требования к составлению рефератов ..</w:t>
            </w:r>
          </w:p>
        </w:tc>
        <w:tc>
          <w:tcPr>
            <w:tcW w:w="620" w:type="dxa"/>
          </w:tcPr>
          <w:p w:rsidR="00553BBE" w:rsidRDefault="00616760">
            <w:pPr>
              <w:pStyle w:val="TableParagraph"/>
              <w:spacing w:line="232" w:lineRule="exact"/>
              <w:ind w:left="0" w:right="47"/>
              <w:jc w:val="right"/>
            </w:pPr>
            <w:r>
              <w:t>123</w:t>
            </w:r>
          </w:p>
        </w:tc>
      </w:tr>
      <w:tr w:rsidR="00553BBE">
        <w:trPr>
          <w:trHeight w:val="254"/>
        </w:trPr>
        <w:tc>
          <w:tcPr>
            <w:tcW w:w="751" w:type="dxa"/>
          </w:tcPr>
          <w:p w:rsidR="00553BBE" w:rsidRDefault="00616760">
            <w:pPr>
              <w:pStyle w:val="TableParagraph"/>
              <w:spacing w:line="234" w:lineRule="exact"/>
              <w:ind w:left="50"/>
            </w:pPr>
            <w:r>
              <w:t>§</w:t>
            </w:r>
          </w:p>
        </w:tc>
        <w:tc>
          <w:tcPr>
            <w:tcW w:w="4239" w:type="dxa"/>
          </w:tcPr>
          <w:p w:rsidR="00553BBE" w:rsidRDefault="00616760">
            <w:pPr>
              <w:pStyle w:val="TableParagraph"/>
              <w:spacing w:line="234" w:lineRule="exact"/>
              <w:ind w:left="138"/>
            </w:pPr>
            <w:r>
              <w:t>Языковые средства, оформляющие</w:t>
            </w:r>
          </w:p>
        </w:tc>
        <w:tc>
          <w:tcPr>
            <w:tcW w:w="620" w:type="dxa"/>
          </w:tcPr>
          <w:p w:rsidR="00553BBE" w:rsidRDefault="00553BBE">
            <w:pPr>
              <w:pStyle w:val="TableParagraph"/>
              <w:spacing w:line="240" w:lineRule="auto"/>
              <w:ind w:left="0"/>
              <w:rPr>
                <w:sz w:val="18"/>
              </w:rPr>
            </w:pPr>
          </w:p>
        </w:tc>
      </w:tr>
      <w:tr w:rsidR="00553BBE">
        <w:trPr>
          <w:trHeight w:val="249"/>
        </w:trPr>
        <w:tc>
          <w:tcPr>
            <w:tcW w:w="751" w:type="dxa"/>
          </w:tcPr>
          <w:p w:rsidR="00553BBE" w:rsidRDefault="00616760">
            <w:pPr>
              <w:pStyle w:val="TableParagraph"/>
              <w:spacing w:line="229" w:lineRule="exact"/>
              <w:ind w:left="50"/>
            </w:pPr>
            <w:r>
              <w:t>12.10</w:t>
            </w:r>
          </w:p>
        </w:tc>
        <w:tc>
          <w:tcPr>
            <w:tcW w:w="4239" w:type="dxa"/>
          </w:tcPr>
          <w:p w:rsidR="00553BBE" w:rsidRDefault="00616760">
            <w:pPr>
              <w:pStyle w:val="TableParagraph"/>
              <w:spacing w:line="229" w:lineRule="exact"/>
              <w:ind w:left="138"/>
            </w:pPr>
            <w:r>
              <w:t>реферат (реферат – резюме) …………..</w:t>
            </w:r>
          </w:p>
        </w:tc>
        <w:tc>
          <w:tcPr>
            <w:tcW w:w="620" w:type="dxa"/>
          </w:tcPr>
          <w:p w:rsidR="00553BBE" w:rsidRDefault="00616760">
            <w:pPr>
              <w:pStyle w:val="TableParagraph"/>
              <w:spacing w:line="229" w:lineRule="exact"/>
              <w:ind w:left="0" w:right="47"/>
              <w:jc w:val="right"/>
            </w:pPr>
            <w:r>
              <w:t>125</w:t>
            </w:r>
          </w:p>
        </w:tc>
      </w:tr>
    </w:tbl>
    <w:p w:rsidR="00553BBE" w:rsidRDefault="00616760">
      <w:pPr>
        <w:pStyle w:val="a3"/>
        <w:spacing w:line="250" w:lineRule="exact"/>
      </w:pPr>
      <w:r>
        <w:t>Приложение № 1. Сводные таблицы</w:t>
      </w:r>
    </w:p>
    <w:sdt>
      <w:sdtPr>
        <w:id w:val="11709326"/>
        <w:docPartObj>
          <w:docPartGallery w:val="Table of Contents"/>
          <w:docPartUnique/>
        </w:docPartObj>
      </w:sdtPr>
      <w:sdtContent>
        <w:p w:rsidR="00553BBE" w:rsidRDefault="00616760">
          <w:pPr>
            <w:pStyle w:val="TOC1"/>
            <w:tabs>
              <w:tab w:val="right" w:pos="6693"/>
            </w:tabs>
          </w:pPr>
          <w:r>
            <w:t>стилей русского</w:t>
          </w:r>
          <w:r>
            <w:rPr>
              <w:spacing w:val="-1"/>
            </w:rPr>
            <w:t xml:space="preserve"> </w:t>
          </w:r>
          <w:r>
            <w:t>языка</w:t>
          </w:r>
          <w:r>
            <w:rPr>
              <w:spacing w:val="4"/>
            </w:rPr>
            <w:t xml:space="preserve"> </w:t>
          </w:r>
          <w:r>
            <w:t>……………………………………..</w:t>
          </w:r>
          <w:r>
            <w:tab/>
            <w:t>132</w:t>
          </w:r>
        </w:p>
        <w:p w:rsidR="00553BBE" w:rsidRDefault="00616760">
          <w:pPr>
            <w:pStyle w:val="TOC1"/>
            <w:tabs>
              <w:tab w:val="right" w:pos="6693"/>
            </w:tabs>
            <w:spacing w:before="2"/>
          </w:pPr>
          <w:r>
            <w:t>Приложение № 2. Образцы частных деловых</w:t>
          </w:r>
          <w:r>
            <w:rPr>
              <w:spacing w:val="-9"/>
            </w:rPr>
            <w:t xml:space="preserve"> </w:t>
          </w:r>
          <w:r>
            <w:t>бумаг</w:t>
          </w:r>
          <w:r>
            <w:rPr>
              <w:spacing w:val="-3"/>
            </w:rPr>
            <w:t xml:space="preserve"> </w:t>
          </w:r>
          <w:r>
            <w:t>…….</w:t>
          </w:r>
          <w:r>
            <w:tab/>
            <w:t>140</w:t>
          </w:r>
        </w:p>
        <w:p w:rsidR="00553BBE" w:rsidRDefault="00553BBE">
          <w:pPr>
            <w:pStyle w:val="TOC1"/>
            <w:tabs>
              <w:tab w:val="right" w:pos="6693"/>
            </w:tabs>
            <w:spacing w:line="251" w:lineRule="exact"/>
          </w:pPr>
          <w:hyperlink w:anchor="_TOC_250001" w:history="1">
            <w:r w:rsidR="00616760">
              <w:t>Литература</w:t>
            </w:r>
            <w:r w:rsidR="00616760">
              <w:rPr>
                <w:spacing w:val="2"/>
              </w:rPr>
              <w:t xml:space="preserve"> </w:t>
            </w:r>
            <w:r w:rsidR="00616760">
              <w:t>………………………………………………..</w:t>
            </w:r>
            <w:r w:rsidR="00616760">
              <w:tab/>
              <w:t>144</w:t>
            </w:r>
          </w:hyperlink>
        </w:p>
        <w:p w:rsidR="00553BBE" w:rsidRDefault="00553BBE">
          <w:pPr>
            <w:pStyle w:val="TOC1"/>
            <w:tabs>
              <w:tab w:val="right" w:pos="6693"/>
            </w:tabs>
            <w:spacing w:before="0" w:line="251" w:lineRule="exact"/>
          </w:pPr>
          <w:hyperlink w:anchor="_TOC_250000" w:history="1">
            <w:r w:rsidR="00616760">
              <w:t>Содержание</w:t>
            </w:r>
            <w:r w:rsidR="00616760">
              <w:rPr>
                <w:spacing w:val="-4"/>
              </w:rPr>
              <w:t xml:space="preserve"> </w:t>
            </w:r>
            <w:r w:rsidR="00616760">
              <w:t>………………………………………………..</w:t>
            </w:r>
            <w:r w:rsidR="00616760">
              <w:tab/>
              <w:t>145</w:t>
            </w:r>
          </w:hyperlink>
        </w:p>
      </w:sdtContent>
    </w:sdt>
    <w:sectPr w:rsidR="00553BBE" w:rsidSect="00553BBE">
      <w:pgSz w:w="8400" w:h="11910"/>
      <w:pgMar w:top="1100" w:right="880" w:bottom="280" w:left="6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26D9E"/>
    <w:multiLevelType w:val="hybridMultilevel"/>
    <w:tmpl w:val="3D788862"/>
    <w:lvl w:ilvl="0" w:tplc="A334B058">
      <w:start w:val="1"/>
      <w:numFmt w:val="decimal"/>
      <w:lvlText w:val="%1)"/>
      <w:lvlJc w:val="left"/>
      <w:pPr>
        <w:ind w:left="472" w:hanging="279"/>
        <w:jc w:val="left"/>
      </w:pPr>
      <w:rPr>
        <w:rFonts w:ascii="Times New Roman" w:eastAsia="Times New Roman" w:hAnsi="Times New Roman" w:cs="Times New Roman" w:hint="default"/>
        <w:w w:val="100"/>
        <w:sz w:val="22"/>
        <w:szCs w:val="22"/>
      </w:rPr>
    </w:lvl>
    <w:lvl w:ilvl="1" w:tplc="8EAA7654">
      <w:numFmt w:val="bullet"/>
      <w:lvlText w:val="•"/>
      <w:lvlJc w:val="left"/>
      <w:pPr>
        <w:ind w:left="1117" w:hanging="279"/>
      </w:pPr>
      <w:rPr>
        <w:rFonts w:hint="default"/>
      </w:rPr>
    </w:lvl>
    <w:lvl w:ilvl="2" w:tplc="0D62B6F2">
      <w:numFmt w:val="bullet"/>
      <w:lvlText w:val="•"/>
      <w:lvlJc w:val="left"/>
      <w:pPr>
        <w:ind w:left="1754" w:hanging="279"/>
      </w:pPr>
      <w:rPr>
        <w:rFonts w:hint="default"/>
      </w:rPr>
    </w:lvl>
    <w:lvl w:ilvl="3" w:tplc="1756ACBE">
      <w:numFmt w:val="bullet"/>
      <w:lvlText w:val="•"/>
      <w:lvlJc w:val="left"/>
      <w:pPr>
        <w:ind w:left="2391" w:hanging="279"/>
      </w:pPr>
      <w:rPr>
        <w:rFonts w:hint="default"/>
      </w:rPr>
    </w:lvl>
    <w:lvl w:ilvl="4" w:tplc="852442B0">
      <w:numFmt w:val="bullet"/>
      <w:lvlText w:val="•"/>
      <w:lvlJc w:val="left"/>
      <w:pPr>
        <w:ind w:left="3028" w:hanging="279"/>
      </w:pPr>
      <w:rPr>
        <w:rFonts w:hint="default"/>
      </w:rPr>
    </w:lvl>
    <w:lvl w:ilvl="5" w:tplc="D310AF00">
      <w:numFmt w:val="bullet"/>
      <w:lvlText w:val="•"/>
      <w:lvlJc w:val="left"/>
      <w:pPr>
        <w:ind w:left="3665" w:hanging="279"/>
      </w:pPr>
      <w:rPr>
        <w:rFonts w:hint="default"/>
      </w:rPr>
    </w:lvl>
    <w:lvl w:ilvl="6" w:tplc="0212B0EA">
      <w:numFmt w:val="bullet"/>
      <w:lvlText w:val="•"/>
      <w:lvlJc w:val="left"/>
      <w:pPr>
        <w:ind w:left="4302" w:hanging="279"/>
      </w:pPr>
      <w:rPr>
        <w:rFonts w:hint="default"/>
      </w:rPr>
    </w:lvl>
    <w:lvl w:ilvl="7" w:tplc="80AA94B6">
      <w:numFmt w:val="bullet"/>
      <w:lvlText w:val="•"/>
      <w:lvlJc w:val="left"/>
      <w:pPr>
        <w:ind w:left="4939" w:hanging="279"/>
      </w:pPr>
      <w:rPr>
        <w:rFonts w:hint="default"/>
      </w:rPr>
    </w:lvl>
    <w:lvl w:ilvl="8" w:tplc="B4AA8688">
      <w:numFmt w:val="bullet"/>
      <w:lvlText w:val="•"/>
      <w:lvlJc w:val="left"/>
      <w:pPr>
        <w:ind w:left="5576" w:hanging="279"/>
      </w:pPr>
      <w:rPr>
        <w:rFonts w:hint="default"/>
      </w:rPr>
    </w:lvl>
  </w:abstractNum>
  <w:abstractNum w:abstractNumId="1">
    <w:nsid w:val="014B58A0"/>
    <w:multiLevelType w:val="hybridMultilevel"/>
    <w:tmpl w:val="5EC07236"/>
    <w:lvl w:ilvl="0" w:tplc="F216C910">
      <w:start w:val="2"/>
      <w:numFmt w:val="decimal"/>
      <w:lvlText w:val="%1."/>
      <w:lvlJc w:val="left"/>
      <w:pPr>
        <w:ind w:left="471" w:hanging="231"/>
        <w:jc w:val="left"/>
      </w:pPr>
      <w:rPr>
        <w:rFonts w:ascii="Times New Roman" w:eastAsia="Times New Roman" w:hAnsi="Times New Roman" w:cs="Times New Roman" w:hint="default"/>
        <w:spacing w:val="-1"/>
        <w:w w:val="100"/>
        <w:sz w:val="22"/>
        <w:szCs w:val="22"/>
      </w:rPr>
    </w:lvl>
    <w:lvl w:ilvl="1" w:tplc="260CF8A6">
      <w:numFmt w:val="bullet"/>
      <w:lvlText w:val="•"/>
      <w:lvlJc w:val="left"/>
      <w:pPr>
        <w:ind w:left="1117" w:hanging="231"/>
      </w:pPr>
      <w:rPr>
        <w:rFonts w:hint="default"/>
      </w:rPr>
    </w:lvl>
    <w:lvl w:ilvl="2" w:tplc="B6626FCC">
      <w:numFmt w:val="bullet"/>
      <w:lvlText w:val="•"/>
      <w:lvlJc w:val="left"/>
      <w:pPr>
        <w:ind w:left="1754" w:hanging="231"/>
      </w:pPr>
      <w:rPr>
        <w:rFonts w:hint="default"/>
      </w:rPr>
    </w:lvl>
    <w:lvl w:ilvl="3" w:tplc="53729714">
      <w:numFmt w:val="bullet"/>
      <w:lvlText w:val="•"/>
      <w:lvlJc w:val="left"/>
      <w:pPr>
        <w:ind w:left="2391" w:hanging="231"/>
      </w:pPr>
      <w:rPr>
        <w:rFonts w:hint="default"/>
      </w:rPr>
    </w:lvl>
    <w:lvl w:ilvl="4" w:tplc="46267BDE">
      <w:numFmt w:val="bullet"/>
      <w:lvlText w:val="•"/>
      <w:lvlJc w:val="left"/>
      <w:pPr>
        <w:ind w:left="3028" w:hanging="231"/>
      </w:pPr>
      <w:rPr>
        <w:rFonts w:hint="default"/>
      </w:rPr>
    </w:lvl>
    <w:lvl w:ilvl="5" w:tplc="93C69EAE">
      <w:numFmt w:val="bullet"/>
      <w:lvlText w:val="•"/>
      <w:lvlJc w:val="left"/>
      <w:pPr>
        <w:ind w:left="3665" w:hanging="231"/>
      </w:pPr>
      <w:rPr>
        <w:rFonts w:hint="default"/>
      </w:rPr>
    </w:lvl>
    <w:lvl w:ilvl="6" w:tplc="153E46B2">
      <w:numFmt w:val="bullet"/>
      <w:lvlText w:val="•"/>
      <w:lvlJc w:val="left"/>
      <w:pPr>
        <w:ind w:left="4302" w:hanging="231"/>
      </w:pPr>
      <w:rPr>
        <w:rFonts w:hint="default"/>
      </w:rPr>
    </w:lvl>
    <w:lvl w:ilvl="7" w:tplc="7E4218FA">
      <w:numFmt w:val="bullet"/>
      <w:lvlText w:val="•"/>
      <w:lvlJc w:val="left"/>
      <w:pPr>
        <w:ind w:left="4939" w:hanging="231"/>
      </w:pPr>
      <w:rPr>
        <w:rFonts w:hint="default"/>
      </w:rPr>
    </w:lvl>
    <w:lvl w:ilvl="8" w:tplc="8A4AC33C">
      <w:numFmt w:val="bullet"/>
      <w:lvlText w:val="•"/>
      <w:lvlJc w:val="left"/>
      <w:pPr>
        <w:ind w:left="5576" w:hanging="231"/>
      </w:pPr>
      <w:rPr>
        <w:rFonts w:hint="default"/>
      </w:rPr>
    </w:lvl>
  </w:abstractNum>
  <w:abstractNum w:abstractNumId="2">
    <w:nsid w:val="02A225D3"/>
    <w:multiLevelType w:val="hybridMultilevel"/>
    <w:tmpl w:val="A0E4EB4C"/>
    <w:lvl w:ilvl="0" w:tplc="8806C48A">
      <w:numFmt w:val="bullet"/>
      <w:lvlText w:val="—"/>
      <w:lvlJc w:val="left"/>
      <w:pPr>
        <w:ind w:left="472" w:hanging="384"/>
      </w:pPr>
      <w:rPr>
        <w:rFonts w:ascii="Times New Roman" w:eastAsia="Times New Roman" w:hAnsi="Times New Roman" w:cs="Times New Roman" w:hint="default"/>
        <w:w w:val="100"/>
        <w:sz w:val="22"/>
        <w:szCs w:val="22"/>
      </w:rPr>
    </w:lvl>
    <w:lvl w:ilvl="1" w:tplc="8C08A0CA">
      <w:numFmt w:val="bullet"/>
      <w:lvlText w:val=""/>
      <w:lvlJc w:val="left"/>
      <w:pPr>
        <w:ind w:left="472" w:hanging="466"/>
      </w:pPr>
      <w:rPr>
        <w:rFonts w:ascii="Symbol" w:eastAsia="Symbol" w:hAnsi="Symbol" w:cs="Symbol" w:hint="default"/>
        <w:w w:val="100"/>
        <w:sz w:val="22"/>
        <w:szCs w:val="22"/>
      </w:rPr>
    </w:lvl>
    <w:lvl w:ilvl="2" w:tplc="E5F0B9F4">
      <w:numFmt w:val="bullet"/>
      <w:lvlText w:val="•"/>
      <w:lvlJc w:val="left"/>
      <w:pPr>
        <w:ind w:left="1754" w:hanging="466"/>
      </w:pPr>
      <w:rPr>
        <w:rFonts w:hint="default"/>
      </w:rPr>
    </w:lvl>
    <w:lvl w:ilvl="3" w:tplc="7D6CFBD0">
      <w:numFmt w:val="bullet"/>
      <w:lvlText w:val="•"/>
      <w:lvlJc w:val="left"/>
      <w:pPr>
        <w:ind w:left="2391" w:hanging="466"/>
      </w:pPr>
      <w:rPr>
        <w:rFonts w:hint="default"/>
      </w:rPr>
    </w:lvl>
    <w:lvl w:ilvl="4" w:tplc="F3E41A00">
      <w:numFmt w:val="bullet"/>
      <w:lvlText w:val="•"/>
      <w:lvlJc w:val="left"/>
      <w:pPr>
        <w:ind w:left="3028" w:hanging="466"/>
      </w:pPr>
      <w:rPr>
        <w:rFonts w:hint="default"/>
      </w:rPr>
    </w:lvl>
    <w:lvl w:ilvl="5" w:tplc="C9206F42">
      <w:numFmt w:val="bullet"/>
      <w:lvlText w:val="•"/>
      <w:lvlJc w:val="left"/>
      <w:pPr>
        <w:ind w:left="3665" w:hanging="466"/>
      </w:pPr>
      <w:rPr>
        <w:rFonts w:hint="default"/>
      </w:rPr>
    </w:lvl>
    <w:lvl w:ilvl="6" w:tplc="A502E02A">
      <w:numFmt w:val="bullet"/>
      <w:lvlText w:val="•"/>
      <w:lvlJc w:val="left"/>
      <w:pPr>
        <w:ind w:left="4302" w:hanging="466"/>
      </w:pPr>
      <w:rPr>
        <w:rFonts w:hint="default"/>
      </w:rPr>
    </w:lvl>
    <w:lvl w:ilvl="7" w:tplc="698C931C">
      <w:numFmt w:val="bullet"/>
      <w:lvlText w:val="•"/>
      <w:lvlJc w:val="left"/>
      <w:pPr>
        <w:ind w:left="4939" w:hanging="466"/>
      </w:pPr>
      <w:rPr>
        <w:rFonts w:hint="default"/>
      </w:rPr>
    </w:lvl>
    <w:lvl w:ilvl="8" w:tplc="3D86C1D2">
      <w:numFmt w:val="bullet"/>
      <w:lvlText w:val="•"/>
      <w:lvlJc w:val="left"/>
      <w:pPr>
        <w:ind w:left="5576" w:hanging="466"/>
      </w:pPr>
      <w:rPr>
        <w:rFonts w:hint="default"/>
      </w:rPr>
    </w:lvl>
  </w:abstractNum>
  <w:abstractNum w:abstractNumId="3">
    <w:nsid w:val="02D1352E"/>
    <w:multiLevelType w:val="hybridMultilevel"/>
    <w:tmpl w:val="7572282A"/>
    <w:lvl w:ilvl="0" w:tplc="3EA0CA70">
      <w:start w:val="1"/>
      <w:numFmt w:val="decimal"/>
      <w:lvlText w:val="%1."/>
      <w:lvlJc w:val="left"/>
      <w:pPr>
        <w:ind w:left="472" w:hanging="437"/>
        <w:jc w:val="left"/>
      </w:pPr>
      <w:rPr>
        <w:rFonts w:ascii="Times New Roman" w:eastAsia="Times New Roman" w:hAnsi="Times New Roman" w:cs="Times New Roman" w:hint="default"/>
        <w:w w:val="100"/>
        <w:sz w:val="22"/>
        <w:szCs w:val="22"/>
      </w:rPr>
    </w:lvl>
    <w:lvl w:ilvl="1" w:tplc="CFCC587A">
      <w:numFmt w:val="bullet"/>
      <w:lvlText w:val="•"/>
      <w:lvlJc w:val="left"/>
      <w:pPr>
        <w:ind w:left="1117" w:hanging="437"/>
      </w:pPr>
      <w:rPr>
        <w:rFonts w:hint="default"/>
      </w:rPr>
    </w:lvl>
    <w:lvl w:ilvl="2" w:tplc="ADD44226">
      <w:numFmt w:val="bullet"/>
      <w:lvlText w:val="•"/>
      <w:lvlJc w:val="left"/>
      <w:pPr>
        <w:ind w:left="1754" w:hanging="437"/>
      </w:pPr>
      <w:rPr>
        <w:rFonts w:hint="default"/>
      </w:rPr>
    </w:lvl>
    <w:lvl w:ilvl="3" w:tplc="2EEA33C4">
      <w:numFmt w:val="bullet"/>
      <w:lvlText w:val="•"/>
      <w:lvlJc w:val="left"/>
      <w:pPr>
        <w:ind w:left="2391" w:hanging="437"/>
      </w:pPr>
      <w:rPr>
        <w:rFonts w:hint="default"/>
      </w:rPr>
    </w:lvl>
    <w:lvl w:ilvl="4" w:tplc="4C0E3604">
      <w:numFmt w:val="bullet"/>
      <w:lvlText w:val="•"/>
      <w:lvlJc w:val="left"/>
      <w:pPr>
        <w:ind w:left="3028" w:hanging="437"/>
      </w:pPr>
      <w:rPr>
        <w:rFonts w:hint="default"/>
      </w:rPr>
    </w:lvl>
    <w:lvl w:ilvl="5" w:tplc="A8B6CD02">
      <w:numFmt w:val="bullet"/>
      <w:lvlText w:val="•"/>
      <w:lvlJc w:val="left"/>
      <w:pPr>
        <w:ind w:left="3665" w:hanging="437"/>
      </w:pPr>
      <w:rPr>
        <w:rFonts w:hint="default"/>
      </w:rPr>
    </w:lvl>
    <w:lvl w:ilvl="6" w:tplc="77A2EFE8">
      <w:numFmt w:val="bullet"/>
      <w:lvlText w:val="•"/>
      <w:lvlJc w:val="left"/>
      <w:pPr>
        <w:ind w:left="4302" w:hanging="437"/>
      </w:pPr>
      <w:rPr>
        <w:rFonts w:hint="default"/>
      </w:rPr>
    </w:lvl>
    <w:lvl w:ilvl="7" w:tplc="242C21EA">
      <w:numFmt w:val="bullet"/>
      <w:lvlText w:val="•"/>
      <w:lvlJc w:val="left"/>
      <w:pPr>
        <w:ind w:left="4939" w:hanging="437"/>
      </w:pPr>
      <w:rPr>
        <w:rFonts w:hint="default"/>
      </w:rPr>
    </w:lvl>
    <w:lvl w:ilvl="8" w:tplc="682A8FF0">
      <w:numFmt w:val="bullet"/>
      <w:lvlText w:val="•"/>
      <w:lvlJc w:val="left"/>
      <w:pPr>
        <w:ind w:left="5576" w:hanging="437"/>
      </w:pPr>
      <w:rPr>
        <w:rFonts w:hint="default"/>
      </w:rPr>
    </w:lvl>
  </w:abstractNum>
  <w:abstractNum w:abstractNumId="4">
    <w:nsid w:val="05B22FA4"/>
    <w:multiLevelType w:val="hybridMultilevel"/>
    <w:tmpl w:val="BFB619A0"/>
    <w:lvl w:ilvl="0" w:tplc="958E094E">
      <w:start w:val="1"/>
      <w:numFmt w:val="decimal"/>
      <w:lvlText w:val="%1)"/>
      <w:lvlJc w:val="left"/>
      <w:pPr>
        <w:ind w:left="110" w:hanging="221"/>
        <w:jc w:val="left"/>
      </w:pPr>
      <w:rPr>
        <w:rFonts w:ascii="Times New Roman" w:eastAsia="Times New Roman" w:hAnsi="Times New Roman" w:cs="Times New Roman" w:hint="default"/>
        <w:w w:val="101"/>
        <w:sz w:val="18"/>
        <w:szCs w:val="18"/>
      </w:rPr>
    </w:lvl>
    <w:lvl w:ilvl="1" w:tplc="67520FEA">
      <w:numFmt w:val="bullet"/>
      <w:lvlText w:val="•"/>
      <w:lvlJc w:val="left"/>
      <w:pPr>
        <w:ind w:left="318" w:hanging="221"/>
      </w:pPr>
      <w:rPr>
        <w:rFonts w:hint="default"/>
      </w:rPr>
    </w:lvl>
    <w:lvl w:ilvl="2" w:tplc="08CE47CA">
      <w:numFmt w:val="bullet"/>
      <w:lvlText w:val="•"/>
      <w:lvlJc w:val="left"/>
      <w:pPr>
        <w:ind w:left="517" w:hanging="221"/>
      </w:pPr>
      <w:rPr>
        <w:rFonts w:hint="default"/>
      </w:rPr>
    </w:lvl>
    <w:lvl w:ilvl="3" w:tplc="7E58767E">
      <w:numFmt w:val="bullet"/>
      <w:lvlText w:val="•"/>
      <w:lvlJc w:val="left"/>
      <w:pPr>
        <w:ind w:left="716" w:hanging="221"/>
      </w:pPr>
      <w:rPr>
        <w:rFonts w:hint="default"/>
      </w:rPr>
    </w:lvl>
    <w:lvl w:ilvl="4" w:tplc="21C4D8CE">
      <w:numFmt w:val="bullet"/>
      <w:lvlText w:val="•"/>
      <w:lvlJc w:val="left"/>
      <w:pPr>
        <w:ind w:left="914" w:hanging="221"/>
      </w:pPr>
      <w:rPr>
        <w:rFonts w:hint="default"/>
      </w:rPr>
    </w:lvl>
    <w:lvl w:ilvl="5" w:tplc="0A629D80">
      <w:numFmt w:val="bullet"/>
      <w:lvlText w:val="•"/>
      <w:lvlJc w:val="left"/>
      <w:pPr>
        <w:ind w:left="1113" w:hanging="221"/>
      </w:pPr>
      <w:rPr>
        <w:rFonts w:hint="default"/>
      </w:rPr>
    </w:lvl>
    <w:lvl w:ilvl="6" w:tplc="AC328A9E">
      <w:numFmt w:val="bullet"/>
      <w:lvlText w:val="•"/>
      <w:lvlJc w:val="left"/>
      <w:pPr>
        <w:ind w:left="1312" w:hanging="221"/>
      </w:pPr>
      <w:rPr>
        <w:rFonts w:hint="default"/>
      </w:rPr>
    </w:lvl>
    <w:lvl w:ilvl="7" w:tplc="5494309A">
      <w:numFmt w:val="bullet"/>
      <w:lvlText w:val="•"/>
      <w:lvlJc w:val="left"/>
      <w:pPr>
        <w:ind w:left="1510" w:hanging="221"/>
      </w:pPr>
      <w:rPr>
        <w:rFonts w:hint="default"/>
      </w:rPr>
    </w:lvl>
    <w:lvl w:ilvl="8" w:tplc="D32244A2">
      <w:numFmt w:val="bullet"/>
      <w:lvlText w:val="•"/>
      <w:lvlJc w:val="left"/>
      <w:pPr>
        <w:ind w:left="1709" w:hanging="221"/>
      </w:pPr>
      <w:rPr>
        <w:rFonts w:hint="default"/>
      </w:rPr>
    </w:lvl>
  </w:abstractNum>
  <w:abstractNum w:abstractNumId="5">
    <w:nsid w:val="072F3E91"/>
    <w:multiLevelType w:val="hybridMultilevel"/>
    <w:tmpl w:val="178A698A"/>
    <w:lvl w:ilvl="0" w:tplc="311C57E2">
      <w:start w:val="2"/>
      <w:numFmt w:val="decimal"/>
      <w:lvlText w:val="%1."/>
      <w:lvlJc w:val="left"/>
      <w:pPr>
        <w:ind w:left="471" w:hanging="308"/>
        <w:jc w:val="left"/>
      </w:pPr>
      <w:rPr>
        <w:rFonts w:ascii="Times New Roman" w:eastAsia="Times New Roman" w:hAnsi="Times New Roman" w:cs="Times New Roman" w:hint="default"/>
        <w:spacing w:val="0"/>
        <w:w w:val="100"/>
        <w:sz w:val="22"/>
        <w:szCs w:val="22"/>
      </w:rPr>
    </w:lvl>
    <w:lvl w:ilvl="1" w:tplc="FA50794E">
      <w:numFmt w:val="bullet"/>
      <w:lvlText w:val="•"/>
      <w:lvlJc w:val="left"/>
      <w:pPr>
        <w:ind w:left="1117" w:hanging="308"/>
      </w:pPr>
      <w:rPr>
        <w:rFonts w:hint="default"/>
      </w:rPr>
    </w:lvl>
    <w:lvl w:ilvl="2" w:tplc="0DC80166">
      <w:numFmt w:val="bullet"/>
      <w:lvlText w:val="•"/>
      <w:lvlJc w:val="left"/>
      <w:pPr>
        <w:ind w:left="1754" w:hanging="308"/>
      </w:pPr>
      <w:rPr>
        <w:rFonts w:hint="default"/>
      </w:rPr>
    </w:lvl>
    <w:lvl w:ilvl="3" w:tplc="1390C67E">
      <w:numFmt w:val="bullet"/>
      <w:lvlText w:val="•"/>
      <w:lvlJc w:val="left"/>
      <w:pPr>
        <w:ind w:left="2391" w:hanging="308"/>
      </w:pPr>
      <w:rPr>
        <w:rFonts w:hint="default"/>
      </w:rPr>
    </w:lvl>
    <w:lvl w:ilvl="4" w:tplc="5C8C0458">
      <w:numFmt w:val="bullet"/>
      <w:lvlText w:val="•"/>
      <w:lvlJc w:val="left"/>
      <w:pPr>
        <w:ind w:left="3028" w:hanging="308"/>
      </w:pPr>
      <w:rPr>
        <w:rFonts w:hint="default"/>
      </w:rPr>
    </w:lvl>
    <w:lvl w:ilvl="5" w:tplc="1FB6EB56">
      <w:numFmt w:val="bullet"/>
      <w:lvlText w:val="•"/>
      <w:lvlJc w:val="left"/>
      <w:pPr>
        <w:ind w:left="3665" w:hanging="308"/>
      </w:pPr>
      <w:rPr>
        <w:rFonts w:hint="default"/>
      </w:rPr>
    </w:lvl>
    <w:lvl w:ilvl="6" w:tplc="06203E82">
      <w:numFmt w:val="bullet"/>
      <w:lvlText w:val="•"/>
      <w:lvlJc w:val="left"/>
      <w:pPr>
        <w:ind w:left="4302" w:hanging="308"/>
      </w:pPr>
      <w:rPr>
        <w:rFonts w:hint="default"/>
      </w:rPr>
    </w:lvl>
    <w:lvl w:ilvl="7" w:tplc="875435FA">
      <w:numFmt w:val="bullet"/>
      <w:lvlText w:val="•"/>
      <w:lvlJc w:val="left"/>
      <w:pPr>
        <w:ind w:left="4939" w:hanging="308"/>
      </w:pPr>
      <w:rPr>
        <w:rFonts w:hint="default"/>
      </w:rPr>
    </w:lvl>
    <w:lvl w:ilvl="8" w:tplc="3BA21F38">
      <w:numFmt w:val="bullet"/>
      <w:lvlText w:val="•"/>
      <w:lvlJc w:val="left"/>
      <w:pPr>
        <w:ind w:left="5576" w:hanging="308"/>
      </w:pPr>
      <w:rPr>
        <w:rFonts w:hint="default"/>
      </w:rPr>
    </w:lvl>
  </w:abstractNum>
  <w:abstractNum w:abstractNumId="6">
    <w:nsid w:val="09401D7D"/>
    <w:multiLevelType w:val="hybridMultilevel"/>
    <w:tmpl w:val="D9DA23C0"/>
    <w:lvl w:ilvl="0" w:tplc="0116EB46">
      <w:start w:val="1"/>
      <w:numFmt w:val="decimal"/>
      <w:lvlText w:val="%1)"/>
      <w:lvlJc w:val="left"/>
      <w:pPr>
        <w:ind w:left="105" w:hanging="576"/>
        <w:jc w:val="left"/>
      </w:pPr>
      <w:rPr>
        <w:rFonts w:ascii="Times New Roman" w:eastAsia="Times New Roman" w:hAnsi="Times New Roman" w:cs="Times New Roman" w:hint="default"/>
        <w:spacing w:val="0"/>
        <w:w w:val="101"/>
        <w:sz w:val="18"/>
        <w:szCs w:val="18"/>
      </w:rPr>
    </w:lvl>
    <w:lvl w:ilvl="1" w:tplc="7040E14C">
      <w:numFmt w:val="bullet"/>
      <w:lvlText w:val="•"/>
      <w:lvlJc w:val="left"/>
      <w:pPr>
        <w:ind w:left="300" w:hanging="576"/>
      </w:pPr>
      <w:rPr>
        <w:rFonts w:hint="default"/>
      </w:rPr>
    </w:lvl>
    <w:lvl w:ilvl="2" w:tplc="ACA24758">
      <w:numFmt w:val="bullet"/>
      <w:lvlText w:val="•"/>
      <w:lvlJc w:val="left"/>
      <w:pPr>
        <w:ind w:left="500" w:hanging="576"/>
      </w:pPr>
      <w:rPr>
        <w:rFonts w:hint="default"/>
      </w:rPr>
    </w:lvl>
    <w:lvl w:ilvl="3" w:tplc="7C2296D8">
      <w:numFmt w:val="bullet"/>
      <w:lvlText w:val="•"/>
      <w:lvlJc w:val="left"/>
      <w:pPr>
        <w:ind w:left="700" w:hanging="576"/>
      </w:pPr>
      <w:rPr>
        <w:rFonts w:hint="default"/>
      </w:rPr>
    </w:lvl>
    <w:lvl w:ilvl="4" w:tplc="6088D0E4">
      <w:numFmt w:val="bullet"/>
      <w:lvlText w:val="•"/>
      <w:lvlJc w:val="left"/>
      <w:pPr>
        <w:ind w:left="900" w:hanging="576"/>
      </w:pPr>
      <w:rPr>
        <w:rFonts w:hint="default"/>
      </w:rPr>
    </w:lvl>
    <w:lvl w:ilvl="5" w:tplc="78B2E9B6">
      <w:numFmt w:val="bullet"/>
      <w:lvlText w:val="•"/>
      <w:lvlJc w:val="left"/>
      <w:pPr>
        <w:ind w:left="1101" w:hanging="576"/>
      </w:pPr>
      <w:rPr>
        <w:rFonts w:hint="default"/>
      </w:rPr>
    </w:lvl>
    <w:lvl w:ilvl="6" w:tplc="8C4496D2">
      <w:numFmt w:val="bullet"/>
      <w:lvlText w:val="•"/>
      <w:lvlJc w:val="left"/>
      <w:pPr>
        <w:ind w:left="1301" w:hanging="576"/>
      </w:pPr>
      <w:rPr>
        <w:rFonts w:hint="default"/>
      </w:rPr>
    </w:lvl>
    <w:lvl w:ilvl="7" w:tplc="A03A5FA8">
      <w:numFmt w:val="bullet"/>
      <w:lvlText w:val="•"/>
      <w:lvlJc w:val="left"/>
      <w:pPr>
        <w:ind w:left="1501" w:hanging="576"/>
      </w:pPr>
      <w:rPr>
        <w:rFonts w:hint="default"/>
      </w:rPr>
    </w:lvl>
    <w:lvl w:ilvl="8" w:tplc="05F4BFF0">
      <w:numFmt w:val="bullet"/>
      <w:lvlText w:val="•"/>
      <w:lvlJc w:val="left"/>
      <w:pPr>
        <w:ind w:left="1701" w:hanging="576"/>
      </w:pPr>
      <w:rPr>
        <w:rFonts w:hint="default"/>
      </w:rPr>
    </w:lvl>
  </w:abstractNum>
  <w:abstractNum w:abstractNumId="7">
    <w:nsid w:val="0E120E12"/>
    <w:multiLevelType w:val="hybridMultilevel"/>
    <w:tmpl w:val="DD0A6BD2"/>
    <w:lvl w:ilvl="0" w:tplc="D6307DFC">
      <w:numFmt w:val="bullet"/>
      <w:lvlText w:val="–"/>
      <w:lvlJc w:val="left"/>
      <w:pPr>
        <w:ind w:left="472" w:hanging="212"/>
      </w:pPr>
      <w:rPr>
        <w:rFonts w:hint="default"/>
        <w:w w:val="100"/>
      </w:rPr>
    </w:lvl>
    <w:lvl w:ilvl="1" w:tplc="8CC0283A">
      <w:numFmt w:val="bullet"/>
      <w:lvlText w:val=""/>
      <w:lvlJc w:val="left"/>
      <w:pPr>
        <w:ind w:left="472" w:hanging="135"/>
      </w:pPr>
      <w:rPr>
        <w:rFonts w:ascii="Symbol" w:eastAsia="Symbol" w:hAnsi="Symbol" w:cs="Symbol" w:hint="default"/>
        <w:w w:val="100"/>
        <w:sz w:val="22"/>
        <w:szCs w:val="22"/>
      </w:rPr>
    </w:lvl>
    <w:lvl w:ilvl="2" w:tplc="B5701582">
      <w:numFmt w:val="bullet"/>
      <w:lvlText w:val="•"/>
      <w:lvlJc w:val="left"/>
      <w:pPr>
        <w:ind w:left="1754" w:hanging="135"/>
      </w:pPr>
      <w:rPr>
        <w:rFonts w:hint="default"/>
      </w:rPr>
    </w:lvl>
    <w:lvl w:ilvl="3" w:tplc="6BD8D6C6">
      <w:numFmt w:val="bullet"/>
      <w:lvlText w:val="•"/>
      <w:lvlJc w:val="left"/>
      <w:pPr>
        <w:ind w:left="2391" w:hanging="135"/>
      </w:pPr>
      <w:rPr>
        <w:rFonts w:hint="default"/>
      </w:rPr>
    </w:lvl>
    <w:lvl w:ilvl="4" w:tplc="02443AD8">
      <w:numFmt w:val="bullet"/>
      <w:lvlText w:val="•"/>
      <w:lvlJc w:val="left"/>
      <w:pPr>
        <w:ind w:left="3028" w:hanging="135"/>
      </w:pPr>
      <w:rPr>
        <w:rFonts w:hint="default"/>
      </w:rPr>
    </w:lvl>
    <w:lvl w:ilvl="5" w:tplc="FBE4EC10">
      <w:numFmt w:val="bullet"/>
      <w:lvlText w:val="•"/>
      <w:lvlJc w:val="left"/>
      <w:pPr>
        <w:ind w:left="3665" w:hanging="135"/>
      </w:pPr>
      <w:rPr>
        <w:rFonts w:hint="default"/>
      </w:rPr>
    </w:lvl>
    <w:lvl w:ilvl="6" w:tplc="E702BDEA">
      <w:numFmt w:val="bullet"/>
      <w:lvlText w:val="•"/>
      <w:lvlJc w:val="left"/>
      <w:pPr>
        <w:ind w:left="4302" w:hanging="135"/>
      </w:pPr>
      <w:rPr>
        <w:rFonts w:hint="default"/>
      </w:rPr>
    </w:lvl>
    <w:lvl w:ilvl="7" w:tplc="61BE55E8">
      <w:numFmt w:val="bullet"/>
      <w:lvlText w:val="•"/>
      <w:lvlJc w:val="left"/>
      <w:pPr>
        <w:ind w:left="4939" w:hanging="135"/>
      </w:pPr>
      <w:rPr>
        <w:rFonts w:hint="default"/>
      </w:rPr>
    </w:lvl>
    <w:lvl w:ilvl="8" w:tplc="0BD2BA8E">
      <w:numFmt w:val="bullet"/>
      <w:lvlText w:val="•"/>
      <w:lvlJc w:val="left"/>
      <w:pPr>
        <w:ind w:left="5576" w:hanging="135"/>
      </w:pPr>
      <w:rPr>
        <w:rFonts w:hint="default"/>
      </w:rPr>
    </w:lvl>
  </w:abstractNum>
  <w:abstractNum w:abstractNumId="8">
    <w:nsid w:val="0F5F6948"/>
    <w:multiLevelType w:val="hybridMultilevel"/>
    <w:tmpl w:val="6846BE98"/>
    <w:lvl w:ilvl="0" w:tplc="3E6E5BAE">
      <w:start w:val="1"/>
      <w:numFmt w:val="decimal"/>
      <w:lvlText w:val="%1"/>
      <w:lvlJc w:val="left"/>
      <w:pPr>
        <w:ind w:left="640" w:hanging="168"/>
        <w:jc w:val="left"/>
      </w:pPr>
      <w:rPr>
        <w:rFonts w:ascii="Times New Roman" w:eastAsia="Times New Roman" w:hAnsi="Times New Roman" w:cs="Times New Roman" w:hint="default"/>
        <w:w w:val="100"/>
        <w:sz w:val="22"/>
        <w:szCs w:val="22"/>
      </w:rPr>
    </w:lvl>
    <w:lvl w:ilvl="1" w:tplc="B2E821FC">
      <w:numFmt w:val="bullet"/>
      <w:lvlText w:val="•"/>
      <w:lvlJc w:val="left"/>
      <w:pPr>
        <w:ind w:left="838" w:hanging="168"/>
      </w:pPr>
      <w:rPr>
        <w:rFonts w:hint="default"/>
      </w:rPr>
    </w:lvl>
    <w:lvl w:ilvl="2" w:tplc="01D4645C">
      <w:numFmt w:val="bullet"/>
      <w:lvlText w:val="•"/>
      <w:lvlJc w:val="left"/>
      <w:pPr>
        <w:ind w:left="1036" w:hanging="168"/>
      </w:pPr>
      <w:rPr>
        <w:rFonts w:hint="default"/>
      </w:rPr>
    </w:lvl>
    <w:lvl w:ilvl="3" w:tplc="AEAA49D0">
      <w:numFmt w:val="bullet"/>
      <w:lvlText w:val="•"/>
      <w:lvlJc w:val="left"/>
      <w:pPr>
        <w:ind w:left="1234" w:hanging="168"/>
      </w:pPr>
      <w:rPr>
        <w:rFonts w:hint="default"/>
      </w:rPr>
    </w:lvl>
    <w:lvl w:ilvl="4" w:tplc="0906A5CC">
      <w:numFmt w:val="bullet"/>
      <w:lvlText w:val="•"/>
      <w:lvlJc w:val="left"/>
      <w:pPr>
        <w:ind w:left="1432" w:hanging="168"/>
      </w:pPr>
      <w:rPr>
        <w:rFonts w:hint="default"/>
      </w:rPr>
    </w:lvl>
    <w:lvl w:ilvl="5" w:tplc="07640092">
      <w:numFmt w:val="bullet"/>
      <w:lvlText w:val="•"/>
      <w:lvlJc w:val="left"/>
      <w:pPr>
        <w:ind w:left="1630" w:hanging="168"/>
      </w:pPr>
      <w:rPr>
        <w:rFonts w:hint="default"/>
      </w:rPr>
    </w:lvl>
    <w:lvl w:ilvl="6" w:tplc="4C40B354">
      <w:numFmt w:val="bullet"/>
      <w:lvlText w:val="•"/>
      <w:lvlJc w:val="left"/>
      <w:pPr>
        <w:ind w:left="1828" w:hanging="168"/>
      </w:pPr>
      <w:rPr>
        <w:rFonts w:hint="default"/>
      </w:rPr>
    </w:lvl>
    <w:lvl w:ilvl="7" w:tplc="20E8E59C">
      <w:numFmt w:val="bullet"/>
      <w:lvlText w:val="•"/>
      <w:lvlJc w:val="left"/>
      <w:pPr>
        <w:ind w:left="2027" w:hanging="168"/>
      </w:pPr>
      <w:rPr>
        <w:rFonts w:hint="default"/>
      </w:rPr>
    </w:lvl>
    <w:lvl w:ilvl="8" w:tplc="4FDAEFCC">
      <w:numFmt w:val="bullet"/>
      <w:lvlText w:val="•"/>
      <w:lvlJc w:val="left"/>
      <w:pPr>
        <w:ind w:left="2225" w:hanging="168"/>
      </w:pPr>
      <w:rPr>
        <w:rFonts w:hint="default"/>
      </w:rPr>
    </w:lvl>
  </w:abstractNum>
  <w:abstractNum w:abstractNumId="9">
    <w:nsid w:val="11941C65"/>
    <w:multiLevelType w:val="hybridMultilevel"/>
    <w:tmpl w:val="0CFC7D20"/>
    <w:lvl w:ilvl="0" w:tplc="9C88898E">
      <w:start w:val="1"/>
      <w:numFmt w:val="decimal"/>
      <w:lvlText w:val="%1)"/>
      <w:lvlJc w:val="left"/>
      <w:pPr>
        <w:ind w:left="995" w:hanging="240"/>
        <w:jc w:val="left"/>
      </w:pPr>
      <w:rPr>
        <w:rFonts w:ascii="Times New Roman" w:eastAsia="Times New Roman" w:hAnsi="Times New Roman" w:cs="Times New Roman" w:hint="default"/>
        <w:spacing w:val="-1"/>
        <w:w w:val="100"/>
        <w:sz w:val="22"/>
        <w:szCs w:val="22"/>
      </w:rPr>
    </w:lvl>
    <w:lvl w:ilvl="1" w:tplc="815C0706">
      <w:numFmt w:val="bullet"/>
      <w:lvlText w:val="•"/>
      <w:lvlJc w:val="left"/>
      <w:pPr>
        <w:ind w:left="1585" w:hanging="240"/>
      </w:pPr>
      <w:rPr>
        <w:rFonts w:hint="default"/>
      </w:rPr>
    </w:lvl>
    <w:lvl w:ilvl="2" w:tplc="CB82F736">
      <w:numFmt w:val="bullet"/>
      <w:lvlText w:val="•"/>
      <w:lvlJc w:val="left"/>
      <w:pPr>
        <w:ind w:left="2170" w:hanging="240"/>
      </w:pPr>
      <w:rPr>
        <w:rFonts w:hint="default"/>
      </w:rPr>
    </w:lvl>
    <w:lvl w:ilvl="3" w:tplc="86665B4C">
      <w:numFmt w:val="bullet"/>
      <w:lvlText w:val="•"/>
      <w:lvlJc w:val="left"/>
      <w:pPr>
        <w:ind w:left="2755" w:hanging="240"/>
      </w:pPr>
      <w:rPr>
        <w:rFonts w:hint="default"/>
      </w:rPr>
    </w:lvl>
    <w:lvl w:ilvl="4" w:tplc="E15C24DE">
      <w:numFmt w:val="bullet"/>
      <w:lvlText w:val="•"/>
      <w:lvlJc w:val="left"/>
      <w:pPr>
        <w:ind w:left="3340" w:hanging="240"/>
      </w:pPr>
      <w:rPr>
        <w:rFonts w:hint="default"/>
      </w:rPr>
    </w:lvl>
    <w:lvl w:ilvl="5" w:tplc="B128CA2C">
      <w:numFmt w:val="bullet"/>
      <w:lvlText w:val="•"/>
      <w:lvlJc w:val="left"/>
      <w:pPr>
        <w:ind w:left="3925" w:hanging="240"/>
      </w:pPr>
      <w:rPr>
        <w:rFonts w:hint="default"/>
      </w:rPr>
    </w:lvl>
    <w:lvl w:ilvl="6" w:tplc="B2504BC4">
      <w:numFmt w:val="bullet"/>
      <w:lvlText w:val="•"/>
      <w:lvlJc w:val="left"/>
      <w:pPr>
        <w:ind w:left="4510" w:hanging="240"/>
      </w:pPr>
      <w:rPr>
        <w:rFonts w:hint="default"/>
      </w:rPr>
    </w:lvl>
    <w:lvl w:ilvl="7" w:tplc="34E0F07E">
      <w:numFmt w:val="bullet"/>
      <w:lvlText w:val="•"/>
      <w:lvlJc w:val="left"/>
      <w:pPr>
        <w:ind w:left="5095" w:hanging="240"/>
      </w:pPr>
      <w:rPr>
        <w:rFonts w:hint="default"/>
      </w:rPr>
    </w:lvl>
    <w:lvl w:ilvl="8" w:tplc="BD68F38E">
      <w:numFmt w:val="bullet"/>
      <w:lvlText w:val="•"/>
      <w:lvlJc w:val="left"/>
      <w:pPr>
        <w:ind w:left="5680" w:hanging="240"/>
      </w:pPr>
      <w:rPr>
        <w:rFonts w:hint="default"/>
      </w:rPr>
    </w:lvl>
  </w:abstractNum>
  <w:abstractNum w:abstractNumId="10">
    <w:nsid w:val="11F9223C"/>
    <w:multiLevelType w:val="hybridMultilevel"/>
    <w:tmpl w:val="0B8C6C06"/>
    <w:lvl w:ilvl="0" w:tplc="B3848072">
      <w:start w:val="1"/>
      <w:numFmt w:val="decimal"/>
      <w:lvlText w:val="%1."/>
      <w:lvlJc w:val="left"/>
      <w:pPr>
        <w:ind w:left="471" w:hanging="284"/>
        <w:jc w:val="left"/>
      </w:pPr>
      <w:rPr>
        <w:rFonts w:ascii="Times New Roman" w:eastAsia="Times New Roman" w:hAnsi="Times New Roman" w:cs="Times New Roman" w:hint="default"/>
        <w:spacing w:val="-1"/>
        <w:w w:val="100"/>
        <w:sz w:val="22"/>
        <w:szCs w:val="22"/>
      </w:rPr>
    </w:lvl>
    <w:lvl w:ilvl="1" w:tplc="08085B18">
      <w:numFmt w:val="bullet"/>
      <w:lvlText w:val="•"/>
      <w:lvlJc w:val="left"/>
      <w:pPr>
        <w:ind w:left="1117" w:hanging="284"/>
      </w:pPr>
      <w:rPr>
        <w:rFonts w:hint="default"/>
      </w:rPr>
    </w:lvl>
    <w:lvl w:ilvl="2" w:tplc="139ED570">
      <w:numFmt w:val="bullet"/>
      <w:lvlText w:val="•"/>
      <w:lvlJc w:val="left"/>
      <w:pPr>
        <w:ind w:left="1754" w:hanging="284"/>
      </w:pPr>
      <w:rPr>
        <w:rFonts w:hint="default"/>
      </w:rPr>
    </w:lvl>
    <w:lvl w:ilvl="3" w:tplc="E8F2528A">
      <w:numFmt w:val="bullet"/>
      <w:lvlText w:val="•"/>
      <w:lvlJc w:val="left"/>
      <w:pPr>
        <w:ind w:left="2391" w:hanging="284"/>
      </w:pPr>
      <w:rPr>
        <w:rFonts w:hint="default"/>
      </w:rPr>
    </w:lvl>
    <w:lvl w:ilvl="4" w:tplc="07721D02">
      <w:numFmt w:val="bullet"/>
      <w:lvlText w:val="•"/>
      <w:lvlJc w:val="left"/>
      <w:pPr>
        <w:ind w:left="3028" w:hanging="284"/>
      </w:pPr>
      <w:rPr>
        <w:rFonts w:hint="default"/>
      </w:rPr>
    </w:lvl>
    <w:lvl w:ilvl="5" w:tplc="4FD64B90">
      <w:numFmt w:val="bullet"/>
      <w:lvlText w:val="•"/>
      <w:lvlJc w:val="left"/>
      <w:pPr>
        <w:ind w:left="3665" w:hanging="284"/>
      </w:pPr>
      <w:rPr>
        <w:rFonts w:hint="default"/>
      </w:rPr>
    </w:lvl>
    <w:lvl w:ilvl="6" w:tplc="438CBD64">
      <w:numFmt w:val="bullet"/>
      <w:lvlText w:val="•"/>
      <w:lvlJc w:val="left"/>
      <w:pPr>
        <w:ind w:left="4302" w:hanging="284"/>
      </w:pPr>
      <w:rPr>
        <w:rFonts w:hint="default"/>
      </w:rPr>
    </w:lvl>
    <w:lvl w:ilvl="7" w:tplc="17404026">
      <w:numFmt w:val="bullet"/>
      <w:lvlText w:val="•"/>
      <w:lvlJc w:val="left"/>
      <w:pPr>
        <w:ind w:left="4939" w:hanging="284"/>
      </w:pPr>
      <w:rPr>
        <w:rFonts w:hint="default"/>
      </w:rPr>
    </w:lvl>
    <w:lvl w:ilvl="8" w:tplc="452AB4B8">
      <w:numFmt w:val="bullet"/>
      <w:lvlText w:val="•"/>
      <w:lvlJc w:val="left"/>
      <w:pPr>
        <w:ind w:left="5576" w:hanging="284"/>
      </w:pPr>
      <w:rPr>
        <w:rFonts w:hint="default"/>
      </w:rPr>
    </w:lvl>
  </w:abstractNum>
  <w:abstractNum w:abstractNumId="11">
    <w:nsid w:val="139F6936"/>
    <w:multiLevelType w:val="hybridMultilevel"/>
    <w:tmpl w:val="2376E570"/>
    <w:lvl w:ilvl="0" w:tplc="ADA66422">
      <w:start w:val="2"/>
      <w:numFmt w:val="decimal"/>
      <w:lvlText w:val="%1)"/>
      <w:lvlJc w:val="left"/>
      <w:pPr>
        <w:ind w:left="472" w:hanging="413"/>
        <w:jc w:val="left"/>
      </w:pPr>
      <w:rPr>
        <w:rFonts w:ascii="Times New Roman" w:eastAsia="Times New Roman" w:hAnsi="Times New Roman" w:cs="Times New Roman" w:hint="default"/>
        <w:spacing w:val="-1"/>
        <w:w w:val="100"/>
        <w:sz w:val="22"/>
        <w:szCs w:val="22"/>
      </w:rPr>
    </w:lvl>
    <w:lvl w:ilvl="1" w:tplc="E1F89704">
      <w:start w:val="1"/>
      <w:numFmt w:val="decimal"/>
      <w:lvlText w:val="%2)"/>
      <w:lvlJc w:val="left"/>
      <w:pPr>
        <w:ind w:left="995" w:hanging="240"/>
        <w:jc w:val="left"/>
      </w:pPr>
      <w:rPr>
        <w:rFonts w:ascii="Times New Roman" w:eastAsia="Times New Roman" w:hAnsi="Times New Roman" w:cs="Times New Roman" w:hint="default"/>
        <w:spacing w:val="0"/>
        <w:w w:val="100"/>
        <w:sz w:val="22"/>
        <w:szCs w:val="22"/>
      </w:rPr>
    </w:lvl>
    <w:lvl w:ilvl="2" w:tplc="DCD69694">
      <w:numFmt w:val="bullet"/>
      <w:lvlText w:val="•"/>
      <w:lvlJc w:val="left"/>
      <w:pPr>
        <w:ind w:left="1650" w:hanging="240"/>
      </w:pPr>
      <w:rPr>
        <w:rFonts w:hint="default"/>
      </w:rPr>
    </w:lvl>
    <w:lvl w:ilvl="3" w:tplc="12A6DAD4">
      <w:numFmt w:val="bullet"/>
      <w:lvlText w:val="•"/>
      <w:lvlJc w:val="left"/>
      <w:pPr>
        <w:ind w:left="2300" w:hanging="240"/>
      </w:pPr>
      <w:rPr>
        <w:rFonts w:hint="default"/>
      </w:rPr>
    </w:lvl>
    <w:lvl w:ilvl="4" w:tplc="AE4AC35A">
      <w:numFmt w:val="bullet"/>
      <w:lvlText w:val="•"/>
      <w:lvlJc w:val="left"/>
      <w:pPr>
        <w:ind w:left="2950" w:hanging="240"/>
      </w:pPr>
      <w:rPr>
        <w:rFonts w:hint="default"/>
      </w:rPr>
    </w:lvl>
    <w:lvl w:ilvl="5" w:tplc="C7D26BDC">
      <w:numFmt w:val="bullet"/>
      <w:lvlText w:val="•"/>
      <w:lvlJc w:val="left"/>
      <w:pPr>
        <w:ind w:left="3600" w:hanging="240"/>
      </w:pPr>
      <w:rPr>
        <w:rFonts w:hint="default"/>
      </w:rPr>
    </w:lvl>
    <w:lvl w:ilvl="6" w:tplc="457C070E">
      <w:numFmt w:val="bullet"/>
      <w:lvlText w:val="•"/>
      <w:lvlJc w:val="left"/>
      <w:pPr>
        <w:ind w:left="4250" w:hanging="240"/>
      </w:pPr>
      <w:rPr>
        <w:rFonts w:hint="default"/>
      </w:rPr>
    </w:lvl>
    <w:lvl w:ilvl="7" w:tplc="273EF582">
      <w:numFmt w:val="bullet"/>
      <w:lvlText w:val="•"/>
      <w:lvlJc w:val="left"/>
      <w:pPr>
        <w:ind w:left="4900" w:hanging="240"/>
      </w:pPr>
      <w:rPr>
        <w:rFonts w:hint="default"/>
      </w:rPr>
    </w:lvl>
    <w:lvl w:ilvl="8" w:tplc="18AA93D0">
      <w:numFmt w:val="bullet"/>
      <w:lvlText w:val="•"/>
      <w:lvlJc w:val="left"/>
      <w:pPr>
        <w:ind w:left="5550" w:hanging="240"/>
      </w:pPr>
      <w:rPr>
        <w:rFonts w:hint="default"/>
      </w:rPr>
    </w:lvl>
  </w:abstractNum>
  <w:abstractNum w:abstractNumId="12">
    <w:nsid w:val="14D612D7"/>
    <w:multiLevelType w:val="hybridMultilevel"/>
    <w:tmpl w:val="0F88478A"/>
    <w:lvl w:ilvl="0" w:tplc="025031B6">
      <w:start w:val="1"/>
      <w:numFmt w:val="decimal"/>
      <w:lvlText w:val="%1."/>
      <w:lvlJc w:val="left"/>
      <w:pPr>
        <w:ind w:left="947" w:hanging="192"/>
        <w:jc w:val="left"/>
      </w:pPr>
      <w:rPr>
        <w:rFonts w:ascii="Times New Roman" w:eastAsia="Times New Roman" w:hAnsi="Times New Roman" w:cs="Times New Roman" w:hint="default"/>
        <w:spacing w:val="-8"/>
        <w:w w:val="100"/>
        <w:sz w:val="22"/>
        <w:szCs w:val="22"/>
      </w:rPr>
    </w:lvl>
    <w:lvl w:ilvl="1" w:tplc="7638CC42">
      <w:numFmt w:val="bullet"/>
      <w:lvlText w:val="•"/>
      <w:lvlJc w:val="left"/>
      <w:pPr>
        <w:ind w:left="1531" w:hanging="192"/>
      </w:pPr>
      <w:rPr>
        <w:rFonts w:hint="default"/>
      </w:rPr>
    </w:lvl>
    <w:lvl w:ilvl="2" w:tplc="AC2A43A2">
      <w:numFmt w:val="bullet"/>
      <w:lvlText w:val="•"/>
      <w:lvlJc w:val="left"/>
      <w:pPr>
        <w:ind w:left="2122" w:hanging="192"/>
      </w:pPr>
      <w:rPr>
        <w:rFonts w:hint="default"/>
      </w:rPr>
    </w:lvl>
    <w:lvl w:ilvl="3" w:tplc="F95E2FF8">
      <w:numFmt w:val="bullet"/>
      <w:lvlText w:val="•"/>
      <w:lvlJc w:val="left"/>
      <w:pPr>
        <w:ind w:left="2713" w:hanging="192"/>
      </w:pPr>
      <w:rPr>
        <w:rFonts w:hint="default"/>
      </w:rPr>
    </w:lvl>
    <w:lvl w:ilvl="4" w:tplc="BC80F64A">
      <w:numFmt w:val="bullet"/>
      <w:lvlText w:val="•"/>
      <w:lvlJc w:val="left"/>
      <w:pPr>
        <w:ind w:left="3304" w:hanging="192"/>
      </w:pPr>
      <w:rPr>
        <w:rFonts w:hint="default"/>
      </w:rPr>
    </w:lvl>
    <w:lvl w:ilvl="5" w:tplc="0D443E64">
      <w:numFmt w:val="bullet"/>
      <w:lvlText w:val="•"/>
      <w:lvlJc w:val="left"/>
      <w:pPr>
        <w:ind w:left="3895" w:hanging="192"/>
      </w:pPr>
      <w:rPr>
        <w:rFonts w:hint="default"/>
      </w:rPr>
    </w:lvl>
    <w:lvl w:ilvl="6" w:tplc="FDC62D52">
      <w:numFmt w:val="bullet"/>
      <w:lvlText w:val="•"/>
      <w:lvlJc w:val="left"/>
      <w:pPr>
        <w:ind w:left="4486" w:hanging="192"/>
      </w:pPr>
      <w:rPr>
        <w:rFonts w:hint="default"/>
      </w:rPr>
    </w:lvl>
    <w:lvl w:ilvl="7" w:tplc="06564E88">
      <w:numFmt w:val="bullet"/>
      <w:lvlText w:val="•"/>
      <w:lvlJc w:val="left"/>
      <w:pPr>
        <w:ind w:left="5077" w:hanging="192"/>
      </w:pPr>
      <w:rPr>
        <w:rFonts w:hint="default"/>
      </w:rPr>
    </w:lvl>
    <w:lvl w:ilvl="8" w:tplc="40D8306E">
      <w:numFmt w:val="bullet"/>
      <w:lvlText w:val="•"/>
      <w:lvlJc w:val="left"/>
      <w:pPr>
        <w:ind w:left="5668" w:hanging="192"/>
      </w:pPr>
      <w:rPr>
        <w:rFonts w:hint="default"/>
      </w:rPr>
    </w:lvl>
  </w:abstractNum>
  <w:abstractNum w:abstractNumId="13">
    <w:nsid w:val="19631FFD"/>
    <w:multiLevelType w:val="hybridMultilevel"/>
    <w:tmpl w:val="B142D7D8"/>
    <w:lvl w:ilvl="0" w:tplc="2C8C42D4">
      <w:start w:val="1"/>
      <w:numFmt w:val="decimal"/>
      <w:lvlText w:val="%1."/>
      <w:lvlJc w:val="left"/>
      <w:pPr>
        <w:ind w:left="472" w:hanging="231"/>
        <w:jc w:val="left"/>
      </w:pPr>
      <w:rPr>
        <w:rFonts w:ascii="Times New Roman" w:eastAsia="Times New Roman" w:hAnsi="Times New Roman" w:cs="Times New Roman" w:hint="default"/>
        <w:spacing w:val="-1"/>
        <w:w w:val="100"/>
        <w:sz w:val="22"/>
        <w:szCs w:val="22"/>
      </w:rPr>
    </w:lvl>
    <w:lvl w:ilvl="1" w:tplc="1B6EB600">
      <w:numFmt w:val="bullet"/>
      <w:lvlText w:val="•"/>
      <w:lvlJc w:val="left"/>
      <w:pPr>
        <w:ind w:left="1117" w:hanging="231"/>
      </w:pPr>
      <w:rPr>
        <w:rFonts w:hint="default"/>
      </w:rPr>
    </w:lvl>
    <w:lvl w:ilvl="2" w:tplc="8EDCF978">
      <w:numFmt w:val="bullet"/>
      <w:lvlText w:val="•"/>
      <w:lvlJc w:val="left"/>
      <w:pPr>
        <w:ind w:left="1754" w:hanging="231"/>
      </w:pPr>
      <w:rPr>
        <w:rFonts w:hint="default"/>
      </w:rPr>
    </w:lvl>
    <w:lvl w:ilvl="3" w:tplc="1F80E9AC">
      <w:numFmt w:val="bullet"/>
      <w:lvlText w:val="•"/>
      <w:lvlJc w:val="left"/>
      <w:pPr>
        <w:ind w:left="2391" w:hanging="231"/>
      </w:pPr>
      <w:rPr>
        <w:rFonts w:hint="default"/>
      </w:rPr>
    </w:lvl>
    <w:lvl w:ilvl="4" w:tplc="FC9A61E4">
      <w:numFmt w:val="bullet"/>
      <w:lvlText w:val="•"/>
      <w:lvlJc w:val="left"/>
      <w:pPr>
        <w:ind w:left="3028" w:hanging="231"/>
      </w:pPr>
      <w:rPr>
        <w:rFonts w:hint="default"/>
      </w:rPr>
    </w:lvl>
    <w:lvl w:ilvl="5" w:tplc="FD986482">
      <w:numFmt w:val="bullet"/>
      <w:lvlText w:val="•"/>
      <w:lvlJc w:val="left"/>
      <w:pPr>
        <w:ind w:left="3665" w:hanging="231"/>
      </w:pPr>
      <w:rPr>
        <w:rFonts w:hint="default"/>
      </w:rPr>
    </w:lvl>
    <w:lvl w:ilvl="6" w:tplc="4F16990A">
      <w:numFmt w:val="bullet"/>
      <w:lvlText w:val="•"/>
      <w:lvlJc w:val="left"/>
      <w:pPr>
        <w:ind w:left="4302" w:hanging="231"/>
      </w:pPr>
      <w:rPr>
        <w:rFonts w:hint="default"/>
      </w:rPr>
    </w:lvl>
    <w:lvl w:ilvl="7" w:tplc="83B65070">
      <w:numFmt w:val="bullet"/>
      <w:lvlText w:val="•"/>
      <w:lvlJc w:val="left"/>
      <w:pPr>
        <w:ind w:left="4939" w:hanging="231"/>
      </w:pPr>
      <w:rPr>
        <w:rFonts w:hint="default"/>
      </w:rPr>
    </w:lvl>
    <w:lvl w:ilvl="8" w:tplc="4C4C9224">
      <w:numFmt w:val="bullet"/>
      <w:lvlText w:val="•"/>
      <w:lvlJc w:val="left"/>
      <w:pPr>
        <w:ind w:left="5576" w:hanging="231"/>
      </w:pPr>
      <w:rPr>
        <w:rFonts w:hint="default"/>
      </w:rPr>
    </w:lvl>
  </w:abstractNum>
  <w:abstractNum w:abstractNumId="14">
    <w:nsid w:val="1B735338"/>
    <w:multiLevelType w:val="hybridMultilevel"/>
    <w:tmpl w:val="91F61FB0"/>
    <w:lvl w:ilvl="0" w:tplc="F670D16E">
      <w:start w:val="1"/>
      <w:numFmt w:val="decimal"/>
      <w:lvlText w:val="%1."/>
      <w:lvlJc w:val="left"/>
      <w:pPr>
        <w:ind w:left="472" w:hanging="1080"/>
        <w:jc w:val="right"/>
      </w:pPr>
      <w:rPr>
        <w:rFonts w:ascii="Times New Roman" w:eastAsia="Times New Roman" w:hAnsi="Times New Roman" w:cs="Times New Roman" w:hint="default"/>
        <w:w w:val="100"/>
        <w:sz w:val="22"/>
        <w:szCs w:val="22"/>
      </w:rPr>
    </w:lvl>
    <w:lvl w:ilvl="1" w:tplc="20FCB2FE">
      <w:numFmt w:val="bullet"/>
      <w:lvlText w:val="•"/>
      <w:lvlJc w:val="left"/>
      <w:pPr>
        <w:ind w:left="1117" w:hanging="1080"/>
      </w:pPr>
      <w:rPr>
        <w:rFonts w:hint="default"/>
      </w:rPr>
    </w:lvl>
    <w:lvl w:ilvl="2" w:tplc="3C5E4A14">
      <w:numFmt w:val="bullet"/>
      <w:lvlText w:val="•"/>
      <w:lvlJc w:val="left"/>
      <w:pPr>
        <w:ind w:left="1754" w:hanging="1080"/>
      </w:pPr>
      <w:rPr>
        <w:rFonts w:hint="default"/>
      </w:rPr>
    </w:lvl>
    <w:lvl w:ilvl="3" w:tplc="4FCA5A3E">
      <w:numFmt w:val="bullet"/>
      <w:lvlText w:val="•"/>
      <w:lvlJc w:val="left"/>
      <w:pPr>
        <w:ind w:left="2391" w:hanging="1080"/>
      </w:pPr>
      <w:rPr>
        <w:rFonts w:hint="default"/>
      </w:rPr>
    </w:lvl>
    <w:lvl w:ilvl="4" w:tplc="91C4B90A">
      <w:numFmt w:val="bullet"/>
      <w:lvlText w:val="•"/>
      <w:lvlJc w:val="left"/>
      <w:pPr>
        <w:ind w:left="3028" w:hanging="1080"/>
      </w:pPr>
      <w:rPr>
        <w:rFonts w:hint="default"/>
      </w:rPr>
    </w:lvl>
    <w:lvl w:ilvl="5" w:tplc="4C3AC5BE">
      <w:numFmt w:val="bullet"/>
      <w:lvlText w:val="•"/>
      <w:lvlJc w:val="left"/>
      <w:pPr>
        <w:ind w:left="3665" w:hanging="1080"/>
      </w:pPr>
      <w:rPr>
        <w:rFonts w:hint="default"/>
      </w:rPr>
    </w:lvl>
    <w:lvl w:ilvl="6" w:tplc="C0367926">
      <w:numFmt w:val="bullet"/>
      <w:lvlText w:val="•"/>
      <w:lvlJc w:val="left"/>
      <w:pPr>
        <w:ind w:left="4302" w:hanging="1080"/>
      </w:pPr>
      <w:rPr>
        <w:rFonts w:hint="default"/>
      </w:rPr>
    </w:lvl>
    <w:lvl w:ilvl="7" w:tplc="037E3EDA">
      <w:numFmt w:val="bullet"/>
      <w:lvlText w:val="•"/>
      <w:lvlJc w:val="left"/>
      <w:pPr>
        <w:ind w:left="4939" w:hanging="1080"/>
      </w:pPr>
      <w:rPr>
        <w:rFonts w:hint="default"/>
      </w:rPr>
    </w:lvl>
    <w:lvl w:ilvl="8" w:tplc="7F4612FC">
      <w:numFmt w:val="bullet"/>
      <w:lvlText w:val="•"/>
      <w:lvlJc w:val="left"/>
      <w:pPr>
        <w:ind w:left="5576" w:hanging="1080"/>
      </w:pPr>
      <w:rPr>
        <w:rFonts w:hint="default"/>
      </w:rPr>
    </w:lvl>
  </w:abstractNum>
  <w:abstractNum w:abstractNumId="15">
    <w:nsid w:val="1EB54A40"/>
    <w:multiLevelType w:val="hybridMultilevel"/>
    <w:tmpl w:val="997CADDE"/>
    <w:lvl w:ilvl="0" w:tplc="BA04DD20">
      <w:numFmt w:val="bullet"/>
      <w:lvlText w:val="–"/>
      <w:lvlJc w:val="left"/>
      <w:pPr>
        <w:ind w:left="472" w:hanging="202"/>
      </w:pPr>
      <w:rPr>
        <w:rFonts w:ascii="Times New Roman" w:eastAsia="Times New Roman" w:hAnsi="Times New Roman" w:cs="Times New Roman" w:hint="default"/>
        <w:w w:val="100"/>
        <w:sz w:val="22"/>
        <w:szCs w:val="22"/>
      </w:rPr>
    </w:lvl>
    <w:lvl w:ilvl="1" w:tplc="CB8E817C">
      <w:numFmt w:val="bullet"/>
      <w:lvlText w:val="•"/>
      <w:lvlJc w:val="left"/>
      <w:pPr>
        <w:ind w:left="1117" w:hanging="202"/>
      </w:pPr>
      <w:rPr>
        <w:rFonts w:hint="default"/>
      </w:rPr>
    </w:lvl>
    <w:lvl w:ilvl="2" w:tplc="0A26A06C">
      <w:numFmt w:val="bullet"/>
      <w:lvlText w:val="•"/>
      <w:lvlJc w:val="left"/>
      <w:pPr>
        <w:ind w:left="1754" w:hanging="202"/>
      </w:pPr>
      <w:rPr>
        <w:rFonts w:hint="default"/>
      </w:rPr>
    </w:lvl>
    <w:lvl w:ilvl="3" w:tplc="C63C9B70">
      <w:numFmt w:val="bullet"/>
      <w:lvlText w:val="•"/>
      <w:lvlJc w:val="left"/>
      <w:pPr>
        <w:ind w:left="2391" w:hanging="202"/>
      </w:pPr>
      <w:rPr>
        <w:rFonts w:hint="default"/>
      </w:rPr>
    </w:lvl>
    <w:lvl w:ilvl="4" w:tplc="BA003128">
      <w:numFmt w:val="bullet"/>
      <w:lvlText w:val="•"/>
      <w:lvlJc w:val="left"/>
      <w:pPr>
        <w:ind w:left="3028" w:hanging="202"/>
      </w:pPr>
      <w:rPr>
        <w:rFonts w:hint="default"/>
      </w:rPr>
    </w:lvl>
    <w:lvl w:ilvl="5" w:tplc="30B26D3E">
      <w:numFmt w:val="bullet"/>
      <w:lvlText w:val="•"/>
      <w:lvlJc w:val="left"/>
      <w:pPr>
        <w:ind w:left="3665" w:hanging="202"/>
      </w:pPr>
      <w:rPr>
        <w:rFonts w:hint="default"/>
      </w:rPr>
    </w:lvl>
    <w:lvl w:ilvl="6" w:tplc="3FB67AAC">
      <w:numFmt w:val="bullet"/>
      <w:lvlText w:val="•"/>
      <w:lvlJc w:val="left"/>
      <w:pPr>
        <w:ind w:left="4302" w:hanging="202"/>
      </w:pPr>
      <w:rPr>
        <w:rFonts w:hint="default"/>
      </w:rPr>
    </w:lvl>
    <w:lvl w:ilvl="7" w:tplc="B9740B7A">
      <w:numFmt w:val="bullet"/>
      <w:lvlText w:val="•"/>
      <w:lvlJc w:val="left"/>
      <w:pPr>
        <w:ind w:left="4939" w:hanging="202"/>
      </w:pPr>
      <w:rPr>
        <w:rFonts w:hint="default"/>
      </w:rPr>
    </w:lvl>
    <w:lvl w:ilvl="8" w:tplc="B2F4EDC6">
      <w:numFmt w:val="bullet"/>
      <w:lvlText w:val="•"/>
      <w:lvlJc w:val="left"/>
      <w:pPr>
        <w:ind w:left="5576" w:hanging="202"/>
      </w:pPr>
      <w:rPr>
        <w:rFonts w:hint="default"/>
      </w:rPr>
    </w:lvl>
  </w:abstractNum>
  <w:abstractNum w:abstractNumId="16">
    <w:nsid w:val="236F172D"/>
    <w:multiLevelType w:val="hybridMultilevel"/>
    <w:tmpl w:val="B5E82D60"/>
    <w:lvl w:ilvl="0" w:tplc="1FFC7C56">
      <w:start w:val="1"/>
      <w:numFmt w:val="decimal"/>
      <w:lvlText w:val="%1)"/>
      <w:lvlJc w:val="left"/>
      <w:pPr>
        <w:ind w:left="110" w:hanging="192"/>
        <w:jc w:val="left"/>
      </w:pPr>
      <w:rPr>
        <w:rFonts w:ascii="Times New Roman" w:eastAsia="Times New Roman" w:hAnsi="Times New Roman" w:cs="Times New Roman" w:hint="default"/>
        <w:spacing w:val="-5"/>
        <w:w w:val="101"/>
        <w:sz w:val="18"/>
        <w:szCs w:val="18"/>
      </w:rPr>
    </w:lvl>
    <w:lvl w:ilvl="1" w:tplc="58A41986">
      <w:numFmt w:val="bullet"/>
      <w:lvlText w:val="•"/>
      <w:lvlJc w:val="left"/>
      <w:pPr>
        <w:ind w:left="318" w:hanging="192"/>
      </w:pPr>
      <w:rPr>
        <w:rFonts w:hint="default"/>
      </w:rPr>
    </w:lvl>
    <w:lvl w:ilvl="2" w:tplc="7CAAEB8C">
      <w:numFmt w:val="bullet"/>
      <w:lvlText w:val="•"/>
      <w:lvlJc w:val="left"/>
      <w:pPr>
        <w:ind w:left="516" w:hanging="192"/>
      </w:pPr>
      <w:rPr>
        <w:rFonts w:hint="default"/>
      </w:rPr>
    </w:lvl>
    <w:lvl w:ilvl="3" w:tplc="2284722E">
      <w:numFmt w:val="bullet"/>
      <w:lvlText w:val="•"/>
      <w:lvlJc w:val="left"/>
      <w:pPr>
        <w:ind w:left="714" w:hanging="192"/>
      </w:pPr>
      <w:rPr>
        <w:rFonts w:hint="default"/>
      </w:rPr>
    </w:lvl>
    <w:lvl w:ilvl="4" w:tplc="E1369542">
      <w:numFmt w:val="bullet"/>
      <w:lvlText w:val="•"/>
      <w:lvlJc w:val="left"/>
      <w:pPr>
        <w:ind w:left="912" w:hanging="192"/>
      </w:pPr>
      <w:rPr>
        <w:rFonts w:hint="default"/>
      </w:rPr>
    </w:lvl>
    <w:lvl w:ilvl="5" w:tplc="7682D84C">
      <w:numFmt w:val="bullet"/>
      <w:lvlText w:val="•"/>
      <w:lvlJc w:val="left"/>
      <w:pPr>
        <w:ind w:left="1111" w:hanging="192"/>
      </w:pPr>
      <w:rPr>
        <w:rFonts w:hint="default"/>
      </w:rPr>
    </w:lvl>
    <w:lvl w:ilvl="6" w:tplc="8A880434">
      <w:numFmt w:val="bullet"/>
      <w:lvlText w:val="•"/>
      <w:lvlJc w:val="left"/>
      <w:pPr>
        <w:ind w:left="1309" w:hanging="192"/>
      </w:pPr>
      <w:rPr>
        <w:rFonts w:hint="default"/>
      </w:rPr>
    </w:lvl>
    <w:lvl w:ilvl="7" w:tplc="94D8B12E">
      <w:numFmt w:val="bullet"/>
      <w:lvlText w:val="•"/>
      <w:lvlJc w:val="left"/>
      <w:pPr>
        <w:ind w:left="1507" w:hanging="192"/>
      </w:pPr>
      <w:rPr>
        <w:rFonts w:hint="default"/>
      </w:rPr>
    </w:lvl>
    <w:lvl w:ilvl="8" w:tplc="A9E8BD82">
      <w:numFmt w:val="bullet"/>
      <w:lvlText w:val="•"/>
      <w:lvlJc w:val="left"/>
      <w:pPr>
        <w:ind w:left="1705" w:hanging="192"/>
      </w:pPr>
      <w:rPr>
        <w:rFonts w:hint="default"/>
      </w:rPr>
    </w:lvl>
  </w:abstractNum>
  <w:abstractNum w:abstractNumId="17">
    <w:nsid w:val="25ED3098"/>
    <w:multiLevelType w:val="hybridMultilevel"/>
    <w:tmpl w:val="C82CDB46"/>
    <w:lvl w:ilvl="0" w:tplc="CE4AA96E">
      <w:start w:val="1"/>
      <w:numFmt w:val="decimal"/>
      <w:lvlText w:val="%1)"/>
      <w:lvlJc w:val="left"/>
      <w:pPr>
        <w:ind w:left="105" w:hanging="1200"/>
        <w:jc w:val="left"/>
      </w:pPr>
      <w:rPr>
        <w:rFonts w:ascii="Times New Roman" w:eastAsia="Times New Roman" w:hAnsi="Times New Roman" w:cs="Times New Roman" w:hint="default"/>
        <w:spacing w:val="0"/>
        <w:w w:val="101"/>
        <w:sz w:val="18"/>
        <w:szCs w:val="18"/>
      </w:rPr>
    </w:lvl>
    <w:lvl w:ilvl="1" w:tplc="51406C40">
      <w:numFmt w:val="bullet"/>
      <w:lvlText w:val="•"/>
      <w:lvlJc w:val="left"/>
      <w:pPr>
        <w:ind w:left="300" w:hanging="1200"/>
      </w:pPr>
      <w:rPr>
        <w:rFonts w:hint="default"/>
      </w:rPr>
    </w:lvl>
    <w:lvl w:ilvl="2" w:tplc="4E906372">
      <w:numFmt w:val="bullet"/>
      <w:lvlText w:val="•"/>
      <w:lvlJc w:val="left"/>
      <w:pPr>
        <w:ind w:left="500" w:hanging="1200"/>
      </w:pPr>
      <w:rPr>
        <w:rFonts w:hint="default"/>
      </w:rPr>
    </w:lvl>
    <w:lvl w:ilvl="3" w:tplc="8698D4DC">
      <w:numFmt w:val="bullet"/>
      <w:lvlText w:val="•"/>
      <w:lvlJc w:val="left"/>
      <w:pPr>
        <w:ind w:left="700" w:hanging="1200"/>
      </w:pPr>
      <w:rPr>
        <w:rFonts w:hint="default"/>
      </w:rPr>
    </w:lvl>
    <w:lvl w:ilvl="4" w:tplc="A392A98A">
      <w:numFmt w:val="bullet"/>
      <w:lvlText w:val="•"/>
      <w:lvlJc w:val="left"/>
      <w:pPr>
        <w:ind w:left="900" w:hanging="1200"/>
      </w:pPr>
      <w:rPr>
        <w:rFonts w:hint="default"/>
      </w:rPr>
    </w:lvl>
    <w:lvl w:ilvl="5" w:tplc="87D2F5A8">
      <w:numFmt w:val="bullet"/>
      <w:lvlText w:val="•"/>
      <w:lvlJc w:val="left"/>
      <w:pPr>
        <w:ind w:left="1101" w:hanging="1200"/>
      </w:pPr>
      <w:rPr>
        <w:rFonts w:hint="default"/>
      </w:rPr>
    </w:lvl>
    <w:lvl w:ilvl="6" w:tplc="F8767F3E">
      <w:numFmt w:val="bullet"/>
      <w:lvlText w:val="•"/>
      <w:lvlJc w:val="left"/>
      <w:pPr>
        <w:ind w:left="1301" w:hanging="1200"/>
      </w:pPr>
      <w:rPr>
        <w:rFonts w:hint="default"/>
      </w:rPr>
    </w:lvl>
    <w:lvl w:ilvl="7" w:tplc="082279FA">
      <w:numFmt w:val="bullet"/>
      <w:lvlText w:val="•"/>
      <w:lvlJc w:val="left"/>
      <w:pPr>
        <w:ind w:left="1501" w:hanging="1200"/>
      </w:pPr>
      <w:rPr>
        <w:rFonts w:hint="default"/>
      </w:rPr>
    </w:lvl>
    <w:lvl w:ilvl="8" w:tplc="FB3838CC">
      <w:numFmt w:val="bullet"/>
      <w:lvlText w:val="•"/>
      <w:lvlJc w:val="left"/>
      <w:pPr>
        <w:ind w:left="1701" w:hanging="1200"/>
      </w:pPr>
      <w:rPr>
        <w:rFonts w:hint="default"/>
      </w:rPr>
    </w:lvl>
  </w:abstractNum>
  <w:abstractNum w:abstractNumId="18">
    <w:nsid w:val="2A332D4E"/>
    <w:multiLevelType w:val="hybridMultilevel"/>
    <w:tmpl w:val="96C46EBA"/>
    <w:lvl w:ilvl="0" w:tplc="675810A0">
      <w:start w:val="2"/>
      <w:numFmt w:val="decimal"/>
      <w:lvlText w:val="%1."/>
      <w:lvlJc w:val="left"/>
      <w:pPr>
        <w:ind w:left="472" w:hanging="346"/>
        <w:jc w:val="left"/>
      </w:pPr>
      <w:rPr>
        <w:rFonts w:ascii="Times New Roman" w:eastAsia="Times New Roman" w:hAnsi="Times New Roman" w:cs="Times New Roman" w:hint="default"/>
        <w:spacing w:val="0"/>
        <w:w w:val="100"/>
        <w:sz w:val="22"/>
        <w:szCs w:val="22"/>
      </w:rPr>
    </w:lvl>
    <w:lvl w:ilvl="1" w:tplc="1B6433AA">
      <w:numFmt w:val="bullet"/>
      <w:lvlText w:val="•"/>
      <w:lvlJc w:val="left"/>
      <w:pPr>
        <w:ind w:left="1117" w:hanging="346"/>
      </w:pPr>
      <w:rPr>
        <w:rFonts w:hint="default"/>
      </w:rPr>
    </w:lvl>
    <w:lvl w:ilvl="2" w:tplc="7F8230AA">
      <w:numFmt w:val="bullet"/>
      <w:lvlText w:val="•"/>
      <w:lvlJc w:val="left"/>
      <w:pPr>
        <w:ind w:left="1754" w:hanging="346"/>
      </w:pPr>
      <w:rPr>
        <w:rFonts w:hint="default"/>
      </w:rPr>
    </w:lvl>
    <w:lvl w:ilvl="3" w:tplc="6CFA0C8C">
      <w:numFmt w:val="bullet"/>
      <w:lvlText w:val="•"/>
      <w:lvlJc w:val="left"/>
      <w:pPr>
        <w:ind w:left="2391" w:hanging="346"/>
      </w:pPr>
      <w:rPr>
        <w:rFonts w:hint="default"/>
      </w:rPr>
    </w:lvl>
    <w:lvl w:ilvl="4" w:tplc="C762AE20">
      <w:numFmt w:val="bullet"/>
      <w:lvlText w:val="•"/>
      <w:lvlJc w:val="left"/>
      <w:pPr>
        <w:ind w:left="3028" w:hanging="346"/>
      </w:pPr>
      <w:rPr>
        <w:rFonts w:hint="default"/>
      </w:rPr>
    </w:lvl>
    <w:lvl w:ilvl="5" w:tplc="74FA0904">
      <w:numFmt w:val="bullet"/>
      <w:lvlText w:val="•"/>
      <w:lvlJc w:val="left"/>
      <w:pPr>
        <w:ind w:left="3665" w:hanging="346"/>
      </w:pPr>
      <w:rPr>
        <w:rFonts w:hint="default"/>
      </w:rPr>
    </w:lvl>
    <w:lvl w:ilvl="6" w:tplc="2B6410EE">
      <w:numFmt w:val="bullet"/>
      <w:lvlText w:val="•"/>
      <w:lvlJc w:val="left"/>
      <w:pPr>
        <w:ind w:left="4302" w:hanging="346"/>
      </w:pPr>
      <w:rPr>
        <w:rFonts w:hint="default"/>
      </w:rPr>
    </w:lvl>
    <w:lvl w:ilvl="7" w:tplc="DE96E1A4">
      <w:numFmt w:val="bullet"/>
      <w:lvlText w:val="•"/>
      <w:lvlJc w:val="left"/>
      <w:pPr>
        <w:ind w:left="4939" w:hanging="346"/>
      </w:pPr>
      <w:rPr>
        <w:rFonts w:hint="default"/>
      </w:rPr>
    </w:lvl>
    <w:lvl w:ilvl="8" w:tplc="CB728B1A">
      <w:numFmt w:val="bullet"/>
      <w:lvlText w:val="•"/>
      <w:lvlJc w:val="left"/>
      <w:pPr>
        <w:ind w:left="5576" w:hanging="346"/>
      </w:pPr>
      <w:rPr>
        <w:rFonts w:hint="default"/>
      </w:rPr>
    </w:lvl>
  </w:abstractNum>
  <w:abstractNum w:abstractNumId="19">
    <w:nsid w:val="2A4B425E"/>
    <w:multiLevelType w:val="hybridMultilevel"/>
    <w:tmpl w:val="995255E6"/>
    <w:lvl w:ilvl="0" w:tplc="D3A8947E">
      <w:start w:val="1"/>
      <w:numFmt w:val="decimal"/>
      <w:lvlText w:val="%1)"/>
      <w:lvlJc w:val="left"/>
      <w:pPr>
        <w:ind w:left="110" w:hanging="202"/>
        <w:jc w:val="left"/>
      </w:pPr>
      <w:rPr>
        <w:rFonts w:ascii="Times New Roman" w:eastAsia="Times New Roman" w:hAnsi="Times New Roman" w:cs="Times New Roman" w:hint="default"/>
        <w:w w:val="101"/>
        <w:sz w:val="18"/>
        <w:szCs w:val="18"/>
      </w:rPr>
    </w:lvl>
    <w:lvl w:ilvl="1" w:tplc="1FC04EE0">
      <w:numFmt w:val="bullet"/>
      <w:lvlText w:val="•"/>
      <w:lvlJc w:val="left"/>
      <w:pPr>
        <w:ind w:left="318" w:hanging="202"/>
      </w:pPr>
      <w:rPr>
        <w:rFonts w:hint="default"/>
      </w:rPr>
    </w:lvl>
    <w:lvl w:ilvl="2" w:tplc="64D261A2">
      <w:numFmt w:val="bullet"/>
      <w:lvlText w:val="•"/>
      <w:lvlJc w:val="left"/>
      <w:pPr>
        <w:ind w:left="516" w:hanging="202"/>
      </w:pPr>
      <w:rPr>
        <w:rFonts w:hint="default"/>
      </w:rPr>
    </w:lvl>
    <w:lvl w:ilvl="3" w:tplc="E49CBAE2">
      <w:numFmt w:val="bullet"/>
      <w:lvlText w:val="•"/>
      <w:lvlJc w:val="left"/>
      <w:pPr>
        <w:ind w:left="714" w:hanging="202"/>
      </w:pPr>
      <w:rPr>
        <w:rFonts w:hint="default"/>
      </w:rPr>
    </w:lvl>
    <w:lvl w:ilvl="4" w:tplc="1960CDE8">
      <w:numFmt w:val="bullet"/>
      <w:lvlText w:val="•"/>
      <w:lvlJc w:val="left"/>
      <w:pPr>
        <w:ind w:left="912" w:hanging="202"/>
      </w:pPr>
      <w:rPr>
        <w:rFonts w:hint="default"/>
      </w:rPr>
    </w:lvl>
    <w:lvl w:ilvl="5" w:tplc="E81AE770">
      <w:numFmt w:val="bullet"/>
      <w:lvlText w:val="•"/>
      <w:lvlJc w:val="left"/>
      <w:pPr>
        <w:ind w:left="1111" w:hanging="202"/>
      </w:pPr>
      <w:rPr>
        <w:rFonts w:hint="default"/>
      </w:rPr>
    </w:lvl>
    <w:lvl w:ilvl="6" w:tplc="4BAA2AFC">
      <w:numFmt w:val="bullet"/>
      <w:lvlText w:val="•"/>
      <w:lvlJc w:val="left"/>
      <w:pPr>
        <w:ind w:left="1309" w:hanging="202"/>
      </w:pPr>
      <w:rPr>
        <w:rFonts w:hint="default"/>
      </w:rPr>
    </w:lvl>
    <w:lvl w:ilvl="7" w:tplc="61567D16">
      <w:numFmt w:val="bullet"/>
      <w:lvlText w:val="•"/>
      <w:lvlJc w:val="left"/>
      <w:pPr>
        <w:ind w:left="1507" w:hanging="202"/>
      </w:pPr>
      <w:rPr>
        <w:rFonts w:hint="default"/>
      </w:rPr>
    </w:lvl>
    <w:lvl w:ilvl="8" w:tplc="4474A3D6">
      <w:numFmt w:val="bullet"/>
      <w:lvlText w:val="•"/>
      <w:lvlJc w:val="left"/>
      <w:pPr>
        <w:ind w:left="1705" w:hanging="202"/>
      </w:pPr>
      <w:rPr>
        <w:rFonts w:hint="default"/>
      </w:rPr>
    </w:lvl>
  </w:abstractNum>
  <w:abstractNum w:abstractNumId="20">
    <w:nsid w:val="2C2966B0"/>
    <w:multiLevelType w:val="hybridMultilevel"/>
    <w:tmpl w:val="65B42E40"/>
    <w:lvl w:ilvl="0" w:tplc="B30C82F0">
      <w:start w:val="1"/>
      <w:numFmt w:val="decimal"/>
      <w:lvlText w:val="%1)"/>
      <w:lvlJc w:val="left"/>
      <w:pPr>
        <w:ind w:left="110" w:hanging="346"/>
        <w:jc w:val="left"/>
      </w:pPr>
      <w:rPr>
        <w:rFonts w:ascii="Times New Roman" w:eastAsia="Times New Roman" w:hAnsi="Times New Roman" w:cs="Times New Roman" w:hint="default"/>
        <w:spacing w:val="-5"/>
        <w:w w:val="101"/>
        <w:sz w:val="18"/>
        <w:szCs w:val="18"/>
      </w:rPr>
    </w:lvl>
    <w:lvl w:ilvl="1" w:tplc="9B5A79E4">
      <w:numFmt w:val="bullet"/>
      <w:lvlText w:val="•"/>
      <w:lvlJc w:val="left"/>
      <w:pPr>
        <w:ind w:left="318" w:hanging="346"/>
      </w:pPr>
      <w:rPr>
        <w:rFonts w:hint="default"/>
      </w:rPr>
    </w:lvl>
    <w:lvl w:ilvl="2" w:tplc="86248E78">
      <w:numFmt w:val="bullet"/>
      <w:lvlText w:val="•"/>
      <w:lvlJc w:val="left"/>
      <w:pPr>
        <w:ind w:left="517" w:hanging="346"/>
      </w:pPr>
      <w:rPr>
        <w:rFonts w:hint="default"/>
      </w:rPr>
    </w:lvl>
    <w:lvl w:ilvl="3" w:tplc="35F08D64">
      <w:numFmt w:val="bullet"/>
      <w:lvlText w:val="•"/>
      <w:lvlJc w:val="left"/>
      <w:pPr>
        <w:ind w:left="716" w:hanging="346"/>
      </w:pPr>
      <w:rPr>
        <w:rFonts w:hint="default"/>
      </w:rPr>
    </w:lvl>
    <w:lvl w:ilvl="4" w:tplc="9CC6E95A">
      <w:numFmt w:val="bullet"/>
      <w:lvlText w:val="•"/>
      <w:lvlJc w:val="left"/>
      <w:pPr>
        <w:ind w:left="914" w:hanging="346"/>
      </w:pPr>
      <w:rPr>
        <w:rFonts w:hint="default"/>
      </w:rPr>
    </w:lvl>
    <w:lvl w:ilvl="5" w:tplc="B1B61A38">
      <w:numFmt w:val="bullet"/>
      <w:lvlText w:val="•"/>
      <w:lvlJc w:val="left"/>
      <w:pPr>
        <w:ind w:left="1113" w:hanging="346"/>
      </w:pPr>
      <w:rPr>
        <w:rFonts w:hint="default"/>
      </w:rPr>
    </w:lvl>
    <w:lvl w:ilvl="6" w:tplc="5DD40A22">
      <w:numFmt w:val="bullet"/>
      <w:lvlText w:val="•"/>
      <w:lvlJc w:val="left"/>
      <w:pPr>
        <w:ind w:left="1312" w:hanging="346"/>
      </w:pPr>
      <w:rPr>
        <w:rFonts w:hint="default"/>
      </w:rPr>
    </w:lvl>
    <w:lvl w:ilvl="7" w:tplc="014C38FC">
      <w:numFmt w:val="bullet"/>
      <w:lvlText w:val="•"/>
      <w:lvlJc w:val="left"/>
      <w:pPr>
        <w:ind w:left="1510" w:hanging="346"/>
      </w:pPr>
      <w:rPr>
        <w:rFonts w:hint="default"/>
      </w:rPr>
    </w:lvl>
    <w:lvl w:ilvl="8" w:tplc="78165D98">
      <w:numFmt w:val="bullet"/>
      <w:lvlText w:val="•"/>
      <w:lvlJc w:val="left"/>
      <w:pPr>
        <w:ind w:left="1709" w:hanging="346"/>
      </w:pPr>
      <w:rPr>
        <w:rFonts w:hint="default"/>
      </w:rPr>
    </w:lvl>
  </w:abstractNum>
  <w:abstractNum w:abstractNumId="21">
    <w:nsid w:val="2E9C572F"/>
    <w:multiLevelType w:val="hybridMultilevel"/>
    <w:tmpl w:val="FD0A1FA8"/>
    <w:lvl w:ilvl="0" w:tplc="CC0C7F22">
      <w:numFmt w:val="bullet"/>
      <w:lvlText w:val="–"/>
      <w:lvlJc w:val="left"/>
      <w:pPr>
        <w:ind w:left="683" w:hanging="212"/>
      </w:pPr>
      <w:rPr>
        <w:rFonts w:ascii="Times New Roman" w:eastAsia="Times New Roman" w:hAnsi="Times New Roman" w:cs="Times New Roman" w:hint="default"/>
        <w:w w:val="100"/>
        <w:sz w:val="22"/>
        <w:szCs w:val="22"/>
      </w:rPr>
    </w:lvl>
    <w:lvl w:ilvl="1" w:tplc="CC30084E">
      <w:numFmt w:val="bullet"/>
      <w:lvlText w:val=""/>
      <w:lvlJc w:val="left"/>
      <w:pPr>
        <w:ind w:left="472" w:hanging="346"/>
      </w:pPr>
      <w:rPr>
        <w:rFonts w:ascii="Symbol" w:eastAsia="Symbol" w:hAnsi="Symbol" w:cs="Symbol" w:hint="default"/>
        <w:w w:val="100"/>
        <w:sz w:val="22"/>
        <w:szCs w:val="22"/>
      </w:rPr>
    </w:lvl>
    <w:lvl w:ilvl="2" w:tplc="0194D5CE">
      <w:numFmt w:val="bullet"/>
      <w:lvlText w:val="•"/>
      <w:lvlJc w:val="left"/>
      <w:pPr>
        <w:ind w:left="1365" w:hanging="346"/>
      </w:pPr>
      <w:rPr>
        <w:rFonts w:hint="default"/>
      </w:rPr>
    </w:lvl>
    <w:lvl w:ilvl="3" w:tplc="D7DC8B94">
      <w:numFmt w:val="bullet"/>
      <w:lvlText w:val="•"/>
      <w:lvlJc w:val="left"/>
      <w:pPr>
        <w:ind w:left="2051" w:hanging="346"/>
      </w:pPr>
      <w:rPr>
        <w:rFonts w:hint="default"/>
      </w:rPr>
    </w:lvl>
    <w:lvl w:ilvl="4" w:tplc="1F242B22">
      <w:numFmt w:val="bullet"/>
      <w:lvlText w:val="•"/>
      <w:lvlJc w:val="left"/>
      <w:pPr>
        <w:ind w:left="2736" w:hanging="346"/>
      </w:pPr>
      <w:rPr>
        <w:rFonts w:hint="default"/>
      </w:rPr>
    </w:lvl>
    <w:lvl w:ilvl="5" w:tplc="2CF6496A">
      <w:numFmt w:val="bullet"/>
      <w:lvlText w:val="•"/>
      <w:lvlJc w:val="left"/>
      <w:pPr>
        <w:ind w:left="3422" w:hanging="346"/>
      </w:pPr>
      <w:rPr>
        <w:rFonts w:hint="default"/>
      </w:rPr>
    </w:lvl>
    <w:lvl w:ilvl="6" w:tplc="BF9EBAC2">
      <w:numFmt w:val="bullet"/>
      <w:lvlText w:val="•"/>
      <w:lvlJc w:val="left"/>
      <w:pPr>
        <w:ind w:left="4107" w:hanging="346"/>
      </w:pPr>
      <w:rPr>
        <w:rFonts w:hint="default"/>
      </w:rPr>
    </w:lvl>
    <w:lvl w:ilvl="7" w:tplc="39B2E938">
      <w:numFmt w:val="bullet"/>
      <w:lvlText w:val="•"/>
      <w:lvlJc w:val="left"/>
      <w:pPr>
        <w:ind w:left="4793" w:hanging="346"/>
      </w:pPr>
      <w:rPr>
        <w:rFonts w:hint="default"/>
      </w:rPr>
    </w:lvl>
    <w:lvl w:ilvl="8" w:tplc="8F08CCCC">
      <w:numFmt w:val="bullet"/>
      <w:lvlText w:val="•"/>
      <w:lvlJc w:val="left"/>
      <w:pPr>
        <w:ind w:left="5479" w:hanging="346"/>
      </w:pPr>
      <w:rPr>
        <w:rFonts w:hint="default"/>
      </w:rPr>
    </w:lvl>
  </w:abstractNum>
  <w:abstractNum w:abstractNumId="22">
    <w:nsid w:val="2FA21FA0"/>
    <w:multiLevelType w:val="hybridMultilevel"/>
    <w:tmpl w:val="CB3C7330"/>
    <w:lvl w:ilvl="0" w:tplc="5ACEFA8E">
      <w:start w:val="1"/>
      <w:numFmt w:val="decimal"/>
      <w:lvlText w:val="%1."/>
      <w:lvlJc w:val="left"/>
      <w:pPr>
        <w:ind w:left="472" w:hanging="231"/>
        <w:jc w:val="left"/>
      </w:pPr>
      <w:rPr>
        <w:rFonts w:ascii="Times New Roman" w:eastAsia="Times New Roman" w:hAnsi="Times New Roman" w:cs="Times New Roman" w:hint="default"/>
        <w:spacing w:val="-3"/>
        <w:w w:val="100"/>
        <w:sz w:val="22"/>
        <w:szCs w:val="22"/>
      </w:rPr>
    </w:lvl>
    <w:lvl w:ilvl="1" w:tplc="D3087A08">
      <w:numFmt w:val="bullet"/>
      <w:lvlText w:val="•"/>
      <w:lvlJc w:val="left"/>
      <w:pPr>
        <w:ind w:left="1117" w:hanging="231"/>
      </w:pPr>
      <w:rPr>
        <w:rFonts w:hint="default"/>
      </w:rPr>
    </w:lvl>
    <w:lvl w:ilvl="2" w:tplc="1E564414">
      <w:numFmt w:val="bullet"/>
      <w:lvlText w:val="•"/>
      <w:lvlJc w:val="left"/>
      <w:pPr>
        <w:ind w:left="1754" w:hanging="231"/>
      </w:pPr>
      <w:rPr>
        <w:rFonts w:hint="default"/>
      </w:rPr>
    </w:lvl>
    <w:lvl w:ilvl="3" w:tplc="07129164">
      <w:numFmt w:val="bullet"/>
      <w:lvlText w:val="•"/>
      <w:lvlJc w:val="left"/>
      <w:pPr>
        <w:ind w:left="2391" w:hanging="231"/>
      </w:pPr>
      <w:rPr>
        <w:rFonts w:hint="default"/>
      </w:rPr>
    </w:lvl>
    <w:lvl w:ilvl="4" w:tplc="329E3F76">
      <w:numFmt w:val="bullet"/>
      <w:lvlText w:val="•"/>
      <w:lvlJc w:val="left"/>
      <w:pPr>
        <w:ind w:left="3028" w:hanging="231"/>
      </w:pPr>
      <w:rPr>
        <w:rFonts w:hint="default"/>
      </w:rPr>
    </w:lvl>
    <w:lvl w:ilvl="5" w:tplc="253CF380">
      <w:numFmt w:val="bullet"/>
      <w:lvlText w:val="•"/>
      <w:lvlJc w:val="left"/>
      <w:pPr>
        <w:ind w:left="3665" w:hanging="231"/>
      </w:pPr>
      <w:rPr>
        <w:rFonts w:hint="default"/>
      </w:rPr>
    </w:lvl>
    <w:lvl w:ilvl="6" w:tplc="34BC5C92">
      <w:numFmt w:val="bullet"/>
      <w:lvlText w:val="•"/>
      <w:lvlJc w:val="left"/>
      <w:pPr>
        <w:ind w:left="4302" w:hanging="231"/>
      </w:pPr>
      <w:rPr>
        <w:rFonts w:hint="default"/>
      </w:rPr>
    </w:lvl>
    <w:lvl w:ilvl="7" w:tplc="EA3A560A">
      <w:numFmt w:val="bullet"/>
      <w:lvlText w:val="•"/>
      <w:lvlJc w:val="left"/>
      <w:pPr>
        <w:ind w:left="4939" w:hanging="231"/>
      </w:pPr>
      <w:rPr>
        <w:rFonts w:hint="default"/>
      </w:rPr>
    </w:lvl>
    <w:lvl w:ilvl="8" w:tplc="2F9E31AC">
      <w:numFmt w:val="bullet"/>
      <w:lvlText w:val="•"/>
      <w:lvlJc w:val="left"/>
      <w:pPr>
        <w:ind w:left="5576" w:hanging="231"/>
      </w:pPr>
      <w:rPr>
        <w:rFonts w:hint="default"/>
      </w:rPr>
    </w:lvl>
  </w:abstractNum>
  <w:abstractNum w:abstractNumId="23">
    <w:nsid w:val="336B4244"/>
    <w:multiLevelType w:val="hybridMultilevel"/>
    <w:tmpl w:val="F9108BAE"/>
    <w:lvl w:ilvl="0" w:tplc="090C76C0">
      <w:start w:val="1"/>
      <w:numFmt w:val="decimal"/>
      <w:lvlText w:val="%1)"/>
      <w:lvlJc w:val="left"/>
      <w:pPr>
        <w:ind w:left="712" w:hanging="240"/>
        <w:jc w:val="left"/>
      </w:pPr>
      <w:rPr>
        <w:rFonts w:ascii="Times New Roman" w:eastAsia="Times New Roman" w:hAnsi="Times New Roman" w:cs="Times New Roman" w:hint="default"/>
        <w:spacing w:val="0"/>
        <w:w w:val="100"/>
        <w:sz w:val="22"/>
        <w:szCs w:val="22"/>
      </w:rPr>
    </w:lvl>
    <w:lvl w:ilvl="1" w:tplc="360CEA6C">
      <w:start w:val="1"/>
      <w:numFmt w:val="decimal"/>
      <w:lvlText w:val="%2."/>
      <w:lvlJc w:val="left"/>
      <w:pPr>
        <w:ind w:left="472" w:hanging="226"/>
        <w:jc w:val="left"/>
      </w:pPr>
      <w:rPr>
        <w:rFonts w:ascii="Times New Roman" w:eastAsia="Times New Roman" w:hAnsi="Times New Roman" w:cs="Times New Roman" w:hint="default"/>
        <w:spacing w:val="0"/>
        <w:w w:val="100"/>
        <w:sz w:val="22"/>
        <w:szCs w:val="22"/>
      </w:rPr>
    </w:lvl>
    <w:lvl w:ilvl="2" w:tplc="D8BC5BFC">
      <w:numFmt w:val="bullet"/>
      <w:lvlText w:val="•"/>
      <w:lvlJc w:val="left"/>
      <w:pPr>
        <w:ind w:left="1401" w:hanging="226"/>
      </w:pPr>
      <w:rPr>
        <w:rFonts w:hint="default"/>
      </w:rPr>
    </w:lvl>
    <w:lvl w:ilvl="3" w:tplc="38AC8A2A">
      <w:numFmt w:val="bullet"/>
      <w:lvlText w:val="•"/>
      <w:lvlJc w:val="left"/>
      <w:pPr>
        <w:ind w:left="2082" w:hanging="226"/>
      </w:pPr>
      <w:rPr>
        <w:rFonts w:hint="default"/>
      </w:rPr>
    </w:lvl>
    <w:lvl w:ilvl="4" w:tplc="13B2F6A2">
      <w:numFmt w:val="bullet"/>
      <w:lvlText w:val="•"/>
      <w:lvlJc w:val="left"/>
      <w:pPr>
        <w:ind w:left="2763" w:hanging="226"/>
      </w:pPr>
      <w:rPr>
        <w:rFonts w:hint="default"/>
      </w:rPr>
    </w:lvl>
    <w:lvl w:ilvl="5" w:tplc="28F6C8DE">
      <w:numFmt w:val="bullet"/>
      <w:lvlText w:val="•"/>
      <w:lvlJc w:val="left"/>
      <w:pPr>
        <w:ind w:left="3444" w:hanging="226"/>
      </w:pPr>
      <w:rPr>
        <w:rFonts w:hint="default"/>
      </w:rPr>
    </w:lvl>
    <w:lvl w:ilvl="6" w:tplc="AB30FC46">
      <w:numFmt w:val="bullet"/>
      <w:lvlText w:val="•"/>
      <w:lvlJc w:val="left"/>
      <w:pPr>
        <w:ind w:left="4125" w:hanging="226"/>
      </w:pPr>
      <w:rPr>
        <w:rFonts w:hint="default"/>
      </w:rPr>
    </w:lvl>
    <w:lvl w:ilvl="7" w:tplc="B6FA4B86">
      <w:numFmt w:val="bullet"/>
      <w:lvlText w:val="•"/>
      <w:lvlJc w:val="left"/>
      <w:pPr>
        <w:ind w:left="4806" w:hanging="226"/>
      </w:pPr>
      <w:rPr>
        <w:rFonts w:hint="default"/>
      </w:rPr>
    </w:lvl>
    <w:lvl w:ilvl="8" w:tplc="DE667992">
      <w:numFmt w:val="bullet"/>
      <w:lvlText w:val="•"/>
      <w:lvlJc w:val="left"/>
      <w:pPr>
        <w:ind w:left="5488" w:hanging="226"/>
      </w:pPr>
      <w:rPr>
        <w:rFonts w:hint="default"/>
      </w:rPr>
    </w:lvl>
  </w:abstractNum>
  <w:abstractNum w:abstractNumId="24">
    <w:nsid w:val="354005BA"/>
    <w:multiLevelType w:val="hybridMultilevel"/>
    <w:tmpl w:val="CF42B352"/>
    <w:lvl w:ilvl="0" w:tplc="D78C94AA">
      <w:start w:val="1"/>
      <w:numFmt w:val="decimal"/>
      <w:lvlText w:val="%1."/>
      <w:lvlJc w:val="left"/>
      <w:pPr>
        <w:ind w:left="472" w:hanging="221"/>
        <w:jc w:val="left"/>
      </w:pPr>
      <w:rPr>
        <w:rFonts w:ascii="Times New Roman" w:eastAsia="Times New Roman" w:hAnsi="Times New Roman" w:cs="Times New Roman" w:hint="default"/>
        <w:spacing w:val="-1"/>
        <w:w w:val="100"/>
        <w:sz w:val="22"/>
        <w:szCs w:val="22"/>
      </w:rPr>
    </w:lvl>
    <w:lvl w:ilvl="1" w:tplc="A7C4A690">
      <w:numFmt w:val="bullet"/>
      <w:lvlText w:val="•"/>
      <w:lvlJc w:val="left"/>
      <w:pPr>
        <w:ind w:left="1117" w:hanging="221"/>
      </w:pPr>
      <w:rPr>
        <w:rFonts w:hint="default"/>
      </w:rPr>
    </w:lvl>
    <w:lvl w:ilvl="2" w:tplc="7C1CBC92">
      <w:numFmt w:val="bullet"/>
      <w:lvlText w:val="•"/>
      <w:lvlJc w:val="left"/>
      <w:pPr>
        <w:ind w:left="1754" w:hanging="221"/>
      </w:pPr>
      <w:rPr>
        <w:rFonts w:hint="default"/>
      </w:rPr>
    </w:lvl>
    <w:lvl w:ilvl="3" w:tplc="A14C4EA2">
      <w:numFmt w:val="bullet"/>
      <w:lvlText w:val="•"/>
      <w:lvlJc w:val="left"/>
      <w:pPr>
        <w:ind w:left="2391" w:hanging="221"/>
      </w:pPr>
      <w:rPr>
        <w:rFonts w:hint="default"/>
      </w:rPr>
    </w:lvl>
    <w:lvl w:ilvl="4" w:tplc="ECBC69D6">
      <w:numFmt w:val="bullet"/>
      <w:lvlText w:val="•"/>
      <w:lvlJc w:val="left"/>
      <w:pPr>
        <w:ind w:left="3028" w:hanging="221"/>
      </w:pPr>
      <w:rPr>
        <w:rFonts w:hint="default"/>
      </w:rPr>
    </w:lvl>
    <w:lvl w:ilvl="5" w:tplc="B0729BE4">
      <w:numFmt w:val="bullet"/>
      <w:lvlText w:val="•"/>
      <w:lvlJc w:val="left"/>
      <w:pPr>
        <w:ind w:left="3665" w:hanging="221"/>
      </w:pPr>
      <w:rPr>
        <w:rFonts w:hint="default"/>
      </w:rPr>
    </w:lvl>
    <w:lvl w:ilvl="6" w:tplc="F588FBC2">
      <w:numFmt w:val="bullet"/>
      <w:lvlText w:val="•"/>
      <w:lvlJc w:val="left"/>
      <w:pPr>
        <w:ind w:left="4302" w:hanging="221"/>
      </w:pPr>
      <w:rPr>
        <w:rFonts w:hint="default"/>
      </w:rPr>
    </w:lvl>
    <w:lvl w:ilvl="7" w:tplc="FCE45BBC">
      <w:numFmt w:val="bullet"/>
      <w:lvlText w:val="•"/>
      <w:lvlJc w:val="left"/>
      <w:pPr>
        <w:ind w:left="4939" w:hanging="221"/>
      </w:pPr>
      <w:rPr>
        <w:rFonts w:hint="default"/>
      </w:rPr>
    </w:lvl>
    <w:lvl w:ilvl="8" w:tplc="A9E4168A">
      <w:numFmt w:val="bullet"/>
      <w:lvlText w:val="•"/>
      <w:lvlJc w:val="left"/>
      <w:pPr>
        <w:ind w:left="5576" w:hanging="221"/>
      </w:pPr>
      <w:rPr>
        <w:rFonts w:hint="default"/>
      </w:rPr>
    </w:lvl>
  </w:abstractNum>
  <w:abstractNum w:abstractNumId="25">
    <w:nsid w:val="362F6F78"/>
    <w:multiLevelType w:val="hybridMultilevel"/>
    <w:tmpl w:val="407ADC26"/>
    <w:lvl w:ilvl="0" w:tplc="41E6A8BA">
      <w:start w:val="1"/>
      <w:numFmt w:val="decimal"/>
      <w:lvlText w:val="%1)"/>
      <w:lvlJc w:val="left"/>
      <w:pPr>
        <w:ind w:left="110" w:hanging="720"/>
        <w:jc w:val="left"/>
      </w:pPr>
      <w:rPr>
        <w:rFonts w:ascii="Times New Roman" w:eastAsia="Times New Roman" w:hAnsi="Times New Roman" w:cs="Times New Roman" w:hint="default"/>
        <w:spacing w:val="0"/>
        <w:w w:val="101"/>
        <w:sz w:val="18"/>
        <w:szCs w:val="18"/>
      </w:rPr>
    </w:lvl>
    <w:lvl w:ilvl="1" w:tplc="84063E5E">
      <w:numFmt w:val="bullet"/>
      <w:lvlText w:val="•"/>
      <w:lvlJc w:val="left"/>
      <w:pPr>
        <w:ind w:left="318" w:hanging="720"/>
      </w:pPr>
      <w:rPr>
        <w:rFonts w:hint="default"/>
      </w:rPr>
    </w:lvl>
    <w:lvl w:ilvl="2" w:tplc="1A164884">
      <w:numFmt w:val="bullet"/>
      <w:lvlText w:val="•"/>
      <w:lvlJc w:val="left"/>
      <w:pPr>
        <w:ind w:left="517" w:hanging="720"/>
      </w:pPr>
      <w:rPr>
        <w:rFonts w:hint="default"/>
      </w:rPr>
    </w:lvl>
    <w:lvl w:ilvl="3" w:tplc="5126A488">
      <w:numFmt w:val="bullet"/>
      <w:lvlText w:val="•"/>
      <w:lvlJc w:val="left"/>
      <w:pPr>
        <w:ind w:left="716" w:hanging="720"/>
      </w:pPr>
      <w:rPr>
        <w:rFonts w:hint="default"/>
      </w:rPr>
    </w:lvl>
    <w:lvl w:ilvl="4" w:tplc="93908BC4">
      <w:numFmt w:val="bullet"/>
      <w:lvlText w:val="•"/>
      <w:lvlJc w:val="left"/>
      <w:pPr>
        <w:ind w:left="914" w:hanging="720"/>
      </w:pPr>
      <w:rPr>
        <w:rFonts w:hint="default"/>
      </w:rPr>
    </w:lvl>
    <w:lvl w:ilvl="5" w:tplc="5B2AD418">
      <w:numFmt w:val="bullet"/>
      <w:lvlText w:val="•"/>
      <w:lvlJc w:val="left"/>
      <w:pPr>
        <w:ind w:left="1113" w:hanging="720"/>
      </w:pPr>
      <w:rPr>
        <w:rFonts w:hint="default"/>
      </w:rPr>
    </w:lvl>
    <w:lvl w:ilvl="6" w:tplc="1AAC8ABE">
      <w:numFmt w:val="bullet"/>
      <w:lvlText w:val="•"/>
      <w:lvlJc w:val="left"/>
      <w:pPr>
        <w:ind w:left="1312" w:hanging="720"/>
      </w:pPr>
      <w:rPr>
        <w:rFonts w:hint="default"/>
      </w:rPr>
    </w:lvl>
    <w:lvl w:ilvl="7" w:tplc="3AA63BBC">
      <w:numFmt w:val="bullet"/>
      <w:lvlText w:val="•"/>
      <w:lvlJc w:val="left"/>
      <w:pPr>
        <w:ind w:left="1510" w:hanging="720"/>
      </w:pPr>
      <w:rPr>
        <w:rFonts w:hint="default"/>
      </w:rPr>
    </w:lvl>
    <w:lvl w:ilvl="8" w:tplc="E7344CA4">
      <w:numFmt w:val="bullet"/>
      <w:lvlText w:val="•"/>
      <w:lvlJc w:val="left"/>
      <w:pPr>
        <w:ind w:left="1709" w:hanging="720"/>
      </w:pPr>
      <w:rPr>
        <w:rFonts w:hint="default"/>
      </w:rPr>
    </w:lvl>
  </w:abstractNum>
  <w:abstractNum w:abstractNumId="26">
    <w:nsid w:val="374D4456"/>
    <w:multiLevelType w:val="hybridMultilevel"/>
    <w:tmpl w:val="A9406942"/>
    <w:lvl w:ilvl="0" w:tplc="77103B48">
      <w:start w:val="1"/>
      <w:numFmt w:val="decimal"/>
      <w:lvlText w:val="%1)"/>
      <w:lvlJc w:val="left"/>
      <w:pPr>
        <w:ind w:left="110" w:hanging="255"/>
        <w:jc w:val="left"/>
      </w:pPr>
      <w:rPr>
        <w:rFonts w:ascii="Times New Roman" w:eastAsia="Times New Roman" w:hAnsi="Times New Roman" w:cs="Times New Roman" w:hint="default"/>
        <w:spacing w:val="-2"/>
        <w:w w:val="101"/>
        <w:sz w:val="18"/>
        <w:szCs w:val="18"/>
      </w:rPr>
    </w:lvl>
    <w:lvl w:ilvl="1" w:tplc="A89AC220">
      <w:numFmt w:val="bullet"/>
      <w:lvlText w:val="•"/>
      <w:lvlJc w:val="left"/>
      <w:pPr>
        <w:ind w:left="318" w:hanging="255"/>
      </w:pPr>
      <w:rPr>
        <w:rFonts w:hint="default"/>
      </w:rPr>
    </w:lvl>
    <w:lvl w:ilvl="2" w:tplc="C19AE68C">
      <w:numFmt w:val="bullet"/>
      <w:lvlText w:val="•"/>
      <w:lvlJc w:val="left"/>
      <w:pPr>
        <w:ind w:left="516" w:hanging="255"/>
      </w:pPr>
      <w:rPr>
        <w:rFonts w:hint="default"/>
      </w:rPr>
    </w:lvl>
    <w:lvl w:ilvl="3" w:tplc="4A644CA4">
      <w:numFmt w:val="bullet"/>
      <w:lvlText w:val="•"/>
      <w:lvlJc w:val="left"/>
      <w:pPr>
        <w:ind w:left="714" w:hanging="255"/>
      </w:pPr>
      <w:rPr>
        <w:rFonts w:hint="default"/>
      </w:rPr>
    </w:lvl>
    <w:lvl w:ilvl="4" w:tplc="966E7B3A">
      <w:numFmt w:val="bullet"/>
      <w:lvlText w:val="•"/>
      <w:lvlJc w:val="left"/>
      <w:pPr>
        <w:ind w:left="912" w:hanging="255"/>
      </w:pPr>
      <w:rPr>
        <w:rFonts w:hint="default"/>
      </w:rPr>
    </w:lvl>
    <w:lvl w:ilvl="5" w:tplc="FCACE8F0">
      <w:numFmt w:val="bullet"/>
      <w:lvlText w:val="•"/>
      <w:lvlJc w:val="left"/>
      <w:pPr>
        <w:ind w:left="1111" w:hanging="255"/>
      </w:pPr>
      <w:rPr>
        <w:rFonts w:hint="default"/>
      </w:rPr>
    </w:lvl>
    <w:lvl w:ilvl="6" w:tplc="FC70F416">
      <w:numFmt w:val="bullet"/>
      <w:lvlText w:val="•"/>
      <w:lvlJc w:val="left"/>
      <w:pPr>
        <w:ind w:left="1309" w:hanging="255"/>
      </w:pPr>
      <w:rPr>
        <w:rFonts w:hint="default"/>
      </w:rPr>
    </w:lvl>
    <w:lvl w:ilvl="7" w:tplc="8618C8AA">
      <w:numFmt w:val="bullet"/>
      <w:lvlText w:val="•"/>
      <w:lvlJc w:val="left"/>
      <w:pPr>
        <w:ind w:left="1507" w:hanging="255"/>
      </w:pPr>
      <w:rPr>
        <w:rFonts w:hint="default"/>
      </w:rPr>
    </w:lvl>
    <w:lvl w:ilvl="8" w:tplc="9B1A9B76">
      <w:numFmt w:val="bullet"/>
      <w:lvlText w:val="•"/>
      <w:lvlJc w:val="left"/>
      <w:pPr>
        <w:ind w:left="1705" w:hanging="255"/>
      </w:pPr>
      <w:rPr>
        <w:rFonts w:hint="default"/>
      </w:rPr>
    </w:lvl>
  </w:abstractNum>
  <w:abstractNum w:abstractNumId="27">
    <w:nsid w:val="378E0842"/>
    <w:multiLevelType w:val="hybridMultilevel"/>
    <w:tmpl w:val="D86C6704"/>
    <w:lvl w:ilvl="0" w:tplc="60842E20">
      <w:start w:val="1"/>
      <w:numFmt w:val="decimal"/>
      <w:lvlText w:val="%1."/>
      <w:lvlJc w:val="left"/>
      <w:pPr>
        <w:ind w:left="981" w:hanging="226"/>
        <w:jc w:val="left"/>
      </w:pPr>
      <w:rPr>
        <w:rFonts w:ascii="Times New Roman" w:eastAsia="Times New Roman" w:hAnsi="Times New Roman" w:cs="Times New Roman" w:hint="default"/>
        <w:spacing w:val="0"/>
        <w:w w:val="100"/>
        <w:sz w:val="22"/>
        <w:szCs w:val="22"/>
      </w:rPr>
    </w:lvl>
    <w:lvl w:ilvl="1" w:tplc="C7187346">
      <w:numFmt w:val="bullet"/>
      <w:lvlText w:val="•"/>
      <w:lvlJc w:val="left"/>
      <w:pPr>
        <w:ind w:left="1567" w:hanging="226"/>
      </w:pPr>
      <w:rPr>
        <w:rFonts w:hint="default"/>
      </w:rPr>
    </w:lvl>
    <w:lvl w:ilvl="2" w:tplc="DF9E3864">
      <w:numFmt w:val="bullet"/>
      <w:lvlText w:val="•"/>
      <w:lvlJc w:val="left"/>
      <w:pPr>
        <w:ind w:left="2154" w:hanging="226"/>
      </w:pPr>
      <w:rPr>
        <w:rFonts w:hint="default"/>
      </w:rPr>
    </w:lvl>
    <w:lvl w:ilvl="3" w:tplc="B9C8A062">
      <w:numFmt w:val="bullet"/>
      <w:lvlText w:val="•"/>
      <w:lvlJc w:val="left"/>
      <w:pPr>
        <w:ind w:left="2741" w:hanging="226"/>
      </w:pPr>
      <w:rPr>
        <w:rFonts w:hint="default"/>
      </w:rPr>
    </w:lvl>
    <w:lvl w:ilvl="4" w:tplc="51C2F332">
      <w:numFmt w:val="bullet"/>
      <w:lvlText w:val="•"/>
      <w:lvlJc w:val="left"/>
      <w:pPr>
        <w:ind w:left="3328" w:hanging="226"/>
      </w:pPr>
      <w:rPr>
        <w:rFonts w:hint="default"/>
      </w:rPr>
    </w:lvl>
    <w:lvl w:ilvl="5" w:tplc="679C31C2">
      <w:numFmt w:val="bullet"/>
      <w:lvlText w:val="•"/>
      <w:lvlJc w:val="left"/>
      <w:pPr>
        <w:ind w:left="3915" w:hanging="226"/>
      </w:pPr>
      <w:rPr>
        <w:rFonts w:hint="default"/>
      </w:rPr>
    </w:lvl>
    <w:lvl w:ilvl="6" w:tplc="5CF81496">
      <w:numFmt w:val="bullet"/>
      <w:lvlText w:val="•"/>
      <w:lvlJc w:val="left"/>
      <w:pPr>
        <w:ind w:left="4502" w:hanging="226"/>
      </w:pPr>
      <w:rPr>
        <w:rFonts w:hint="default"/>
      </w:rPr>
    </w:lvl>
    <w:lvl w:ilvl="7" w:tplc="1834DE84">
      <w:numFmt w:val="bullet"/>
      <w:lvlText w:val="•"/>
      <w:lvlJc w:val="left"/>
      <w:pPr>
        <w:ind w:left="5089" w:hanging="226"/>
      </w:pPr>
      <w:rPr>
        <w:rFonts w:hint="default"/>
      </w:rPr>
    </w:lvl>
    <w:lvl w:ilvl="8" w:tplc="F5240276">
      <w:numFmt w:val="bullet"/>
      <w:lvlText w:val="•"/>
      <w:lvlJc w:val="left"/>
      <w:pPr>
        <w:ind w:left="5676" w:hanging="226"/>
      </w:pPr>
      <w:rPr>
        <w:rFonts w:hint="default"/>
      </w:rPr>
    </w:lvl>
  </w:abstractNum>
  <w:abstractNum w:abstractNumId="28">
    <w:nsid w:val="38BC35F7"/>
    <w:multiLevelType w:val="hybridMultilevel"/>
    <w:tmpl w:val="F2EC096C"/>
    <w:lvl w:ilvl="0" w:tplc="E6225234">
      <w:start w:val="1"/>
      <w:numFmt w:val="decimal"/>
      <w:lvlText w:val="%1."/>
      <w:lvlJc w:val="left"/>
      <w:pPr>
        <w:ind w:left="472" w:hanging="303"/>
        <w:jc w:val="left"/>
      </w:pPr>
      <w:rPr>
        <w:rFonts w:hint="default"/>
        <w:b/>
        <w:bCs/>
        <w:spacing w:val="0"/>
        <w:w w:val="100"/>
      </w:rPr>
    </w:lvl>
    <w:lvl w:ilvl="1" w:tplc="0060B2C2">
      <w:numFmt w:val="bullet"/>
      <w:lvlText w:val="•"/>
      <w:lvlJc w:val="left"/>
      <w:pPr>
        <w:ind w:left="1117" w:hanging="303"/>
      </w:pPr>
      <w:rPr>
        <w:rFonts w:hint="default"/>
      </w:rPr>
    </w:lvl>
    <w:lvl w:ilvl="2" w:tplc="56D49506">
      <w:numFmt w:val="bullet"/>
      <w:lvlText w:val="•"/>
      <w:lvlJc w:val="left"/>
      <w:pPr>
        <w:ind w:left="1754" w:hanging="303"/>
      </w:pPr>
      <w:rPr>
        <w:rFonts w:hint="default"/>
      </w:rPr>
    </w:lvl>
    <w:lvl w:ilvl="3" w:tplc="A71EAC90">
      <w:numFmt w:val="bullet"/>
      <w:lvlText w:val="•"/>
      <w:lvlJc w:val="left"/>
      <w:pPr>
        <w:ind w:left="2391" w:hanging="303"/>
      </w:pPr>
      <w:rPr>
        <w:rFonts w:hint="default"/>
      </w:rPr>
    </w:lvl>
    <w:lvl w:ilvl="4" w:tplc="AC98ADE0">
      <w:numFmt w:val="bullet"/>
      <w:lvlText w:val="•"/>
      <w:lvlJc w:val="left"/>
      <w:pPr>
        <w:ind w:left="3028" w:hanging="303"/>
      </w:pPr>
      <w:rPr>
        <w:rFonts w:hint="default"/>
      </w:rPr>
    </w:lvl>
    <w:lvl w:ilvl="5" w:tplc="0AF234BC">
      <w:numFmt w:val="bullet"/>
      <w:lvlText w:val="•"/>
      <w:lvlJc w:val="left"/>
      <w:pPr>
        <w:ind w:left="3665" w:hanging="303"/>
      </w:pPr>
      <w:rPr>
        <w:rFonts w:hint="default"/>
      </w:rPr>
    </w:lvl>
    <w:lvl w:ilvl="6" w:tplc="A1E2E7F0">
      <w:numFmt w:val="bullet"/>
      <w:lvlText w:val="•"/>
      <w:lvlJc w:val="left"/>
      <w:pPr>
        <w:ind w:left="4302" w:hanging="303"/>
      </w:pPr>
      <w:rPr>
        <w:rFonts w:hint="default"/>
      </w:rPr>
    </w:lvl>
    <w:lvl w:ilvl="7" w:tplc="65807590">
      <w:numFmt w:val="bullet"/>
      <w:lvlText w:val="•"/>
      <w:lvlJc w:val="left"/>
      <w:pPr>
        <w:ind w:left="4939" w:hanging="303"/>
      </w:pPr>
      <w:rPr>
        <w:rFonts w:hint="default"/>
      </w:rPr>
    </w:lvl>
    <w:lvl w:ilvl="8" w:tplc="93BCF64E">
      <w:numFmt w:val="bullet"/>
      <w:lvlText w:val="•"/>
      <w:lvlJc w:val="left"/>
      <w:pPr>
        <w:ind w:left="5576" w:hanging="303"/>
      </w:pPr>
      <w:rPr>
        <w:rFonts w:hint="default"/>
      </w:rPr>
    </w:lvl>
  </w:abstractNum>
  <w:abstractNum w:abstractNumId="29">
    <w:nsid w:val="3C5954A4"/>
    <w:multiLevelType w:val="hybridMultilevel"/>
    <w:tmpl w:val="B704C330"/>
    <w:lvl w:ilvl="0" w:tplc="805E257E">
      <w:start w:val="1"/>
      <w:numFmt w:val="decimal"/>
      <w:lvlText w:val="%1."/>
      <w:lvlJc w:val="left"/>
      <w:pPr>
        <w:ind w:left="472" w:hanging="380"/>
        <w:jc w:val="left"/>
      </w:pPr>
      <w:rPr>
        <w:rFonts w:ascii="Times New Roman" w:eastAsia="Times New Roman" w:hAnsi="Times New Roman" w:cs="Times New Roman" w:hint="default"/>
        <w:b/>
        <w:bCs/>
        <w:spacing w:val="-1"/>
        <w:w w:val="100"/>
        <w:sz w:val="22"/>
        <w:szCs w:val="22"/>
      </w:rPr>
    </w:lvl>
    <w:lvl w:ilvl="1" w:tplc="B8565AE0">
      <w:numFmt w:val="bullet"/>
      <w:lvlText w:val="•"/>
      <w:lvlJc w:val="left"/>
      <w:pPr>
        <w:ind w:left="1117" w:hanging="380"/>
      </w:pPr>
      <w:rPr>
        <w:rFonts w:hint="default"/>
      </w:rPr>
    </w:lvl>
    <w:lvl w:ilvl="2" w:tplc="B82CF924">
      <w:numFmt w:val="bullet"/>
      <w:lvlText w:val="•"/>
      <w:lvlJc w:val="left"/>
      <w:pPr>
        <w:ind w:left="1754" w:hanging="380"/>
      </w:pPr>
      <w:rPr>
        <w:rFonts w:hint="default"/>
      </w:rPr>
    </w:lvl>
    <w:lvl w:ilvl="3" w:tplc="7A347CEC">
      <w:numFmt w:val="bullet"/>
      <w:lvlText w:val="•"/>
      <w:lvlJc w:val="left"/>
      <w:pPr>
        <w:ind w:left="2391" w:hanging="380"/>
      </w:pPr>
      <w:rPr>
        <w:rFonts w:hint="default"/>
      </w:rPr>
    </w:lvl>
    <w:lvl w:ilvl="4" w:tplc="D4926898">
      <w:numFmt w:val="bullet"/>
      <w:lvlText w:val="•"/>
      <w:lvlJc w:val="left"/>
      <w:pPr>
        <w:ind w:left="3028" w:hanging="380"/>
      </w:pPr>
      <w:rPr>
        <w:rFonts w:hint="default"/>
      </w:rPr>
    </w:lvl>
    <w:lvl w:ilvl="5" w:tplc="141CFE92">
      <w:numFmt w:val="bullet"/>
      <w:lvlText w:val="•"/>
      <w:lvlJc w:val="left"/>
      <w:pPr>
        <w:ind w:left="3665" w:hanging="380"/>
      </w:pPr>
      <w:rPr>
        <w:rFonts w:hint="default"/>
      </w:rPr>
    </w:lvl>
    <w:lvl w:ilvl="6" w:tplc="CE32D1FC">
      <w:numFmt w:val="bullet"/>
      <w:lvlText w:val="•"/>
      <w:lvlJc w:val="left"/>
      <w:pPr>
        <w:ind w:left="4302" w:hanging="380"/>
      </w:pPr>
      <w:rPr>
        <w:rFonts w:hint="default"/>
      </w:rPr>
    </w:lvl>
    <w:lvl w:ilvl="7" w:tplc="464C46F0">
      <w:numFmt w:val="bullet"/>
      <w:lvlText w:val="•"/>
      <w:lvlJc w:val="left"/>
      <w:pPr>
        <w:ind w:left="4939" w:hanging="380"/>
      </w:pPr>
      <w:rPr>
        <w:rFonts w:hint="default"/>
      </w:rPr>
    </w:lvl>
    <w:lvl w:ilvl="8" w:tplc="BE2E7508">
      <w:numFmt w:val="bullet"/>
      <w:lvlText w:val="•"/>
      <w:lvlJc w:val="left"/>
      <w:pPr>
        <w:ind w:left="5576" w:hanging="380"/>
      </w:pPr>
      <w:rPr>
        <w:rFonts w:hint="default"/>
      </w:rPr>
    </w:lvl>
  </w:abstractNum>
  <w:abstractNum w:abstractNumId="30">
    <w:nsid w:val="3E4D5433"/>
    <w:multiLevelType w:val="hybridMultilevel"/>
    <w:tmpl w:val="E814EDD0"/>
    <w:lvl w:ilvl="0" w:tplc="01B6187A">
      <w:start w:val="1"/>
      <w:numFmt w:val="decimal"/>
      <w:lvlText w:val="%1)"/>
      <w:lvlJc w:val="left"/>
      <w:pPr>
        <w:ind w:left="472" w:hanging="240"/>
        <w:jc w:val="left"/>
      </w:pPr>
      <w:rPr>
        <w:rFonts w:ascii="Times New Roman" w:eastAsia="Times New Roman" w:hAnsi="Times New Roman" w:cs="Times New Roman" w:hint="default"/>
        <w:spacing w:val="0"/>
        <w:w w:val="100"/>
        <w:sz w:val="22"/>
        <w:szCs w:val="22"/>
      </w:rPr>
    </w:lvl>
    <w:lvl w:ilvl="1" w:tplc="672436BA">
      <w:numFmt w:val="bullet"/>
      <w:lvlText w:val="•"/>
      <w:lvlJc w:val="left"/>
      <w:pPr>
        <w:ind w:left="1117" w:hanging="240"/>
      </w:pPr>
      <w:rPr>
        <w:rFonts w:hint="default"/>
      </w:rPr>
    </w:lvl>
    <w:lvl w:ilvl="2" w:tplc="D11EFC5E">
      <w:numFmt w:val="bullet"/>
      <w:lvlText w:val="•"/>
      <w:lvlJc w:val="left"/>
      <w:pPr>
        <w:ind w:left="1754" w:hanging="240"/>
      </w:pPr>
      <w:rPr>
        <w:rFonts w:hint="default"/>
      </w:rPr>
    </w:lvl>
    <w:lvl w:ilvl="3" w:tplc="3776155A">
      <w:numFmt w:val="bullet"/>
      <w:lvlText w:val="•"/>
      <w:lvlJc w:val="left"/>
      <w:pPr>
        <w:ind w:left="2391" w:hanging="240"/>
      </w:pPr>
      <w:rPr>
        <w:rFonts w:hint="default"/>
      </w:rPr>
    </w:lvl>
    <w:lvl w:ilvl="4" w:tplc="6D500A86">
      <w:numFmt w:val="bullet"/>
      <w:lvlText w:val="•"/>
      <w:lvlJc w:val="left"/>
      <w:pPr>
        <w:ind w:left="3028" w:hanging="240"/>
      </w:pPr>
      <w:rPr>
        <w:rFonts w:hint="default"/>
      </w:rPr>
    </w:lvl>
    <w:lvl w:ilvl="5" w:tplc="FEC0B9D4">
      <w:numFmt w:val="bullet"/>
      <w:lvlText w:val="•"/>
      <w:lvlJc w:val="left"/>
      <w:pPr>
        <w:ind w:left="3665" w:hanging="240"/>
      </w:pPr>
      <w:rPr>
        <w:rFonts w:hint="default"/>
      </w:rPr>
    </w:lvl>
    <w:lvl w:ilvl="6" w:tplc="7CCE5C9E">
      <w:numFmt w:val="bullet"/>
      <w:lvlText w:val="•"/>
      <w:lvlJc w:val="left"/>
      <w:pPr>
        <w:ind w:left="4302" w:hanging="240"/>
      </w:pPr>
      <w:rPr>
        <w:rFonts w:hint="default"/>
      </w:rPr>
    </w:lvl>
    <w:lvl w:ilvl="7" w:tplc="6E3450AA">
      <w:numFmt w:val="bullet"/>
      <w:lvlText w:val="•"/>
      <w:lvlJc w:val="left"/>
      <w:pPr>
        <w:ind w:left="4939" w:hanging="240"/>
      </w:pPr>
      <w:rPr>
        <w:rFonts w:hint="default"/>
      </w:rPr>
    </w:lvl>
    <w:lvl w:ilvl="8" w:tplc="F454D6E4">
      <w:numFmt w:val="bullet"/>
      <w:lvlText w:val="•"/>
      <w:lvlJc w:val="left"/>
      <w:pPr>
        <w:ind w:left="5576" w:hanging="240"/>
      </w:pPr>
      <w:rPr>
        <w:rFonts w:hint="default"/>
      </w:rPr>
    </w:lvl>
  </w:abstractNum>
  <w:abstractNum w:abstractNumId="31">
    <w:nsid w:val="402E5A23"/>
    <w:multiLevelType w:val="hybridMultilevel"/>
    <w:tmpl w:val="8C0E7D5C"/>
    <w:lvl w:ilvl="0" w:tplc="C2362D7C">
      <w:start w:val="1"/>
      <w:numFmt w:val="decimal"/>
      <w:lvlText w:val="%1)"/>
      <w:lvlJc w:val="left"/>
      <w:pPr>
        <w:ind w:left="110" w:hanging="1234"/>
        <w:jc w:val="left"/>
      </w:pPr>
      <w:rPr>
        <w:rFonts w:ascii="Times New Roman" w:eastAsia="Times New Roman" w:hAnsi="Times New Roman" w:cs="Times New Roman" w:hint="default"/>
        <w:spacing w:val="-5"/>
        <w:w w:val="101"/>
        <w:sz w:val="18"/>
        <w:szCs w:val="18"/>
      </w:rPr>
    </w:lvl>
    <w:lvl w:ilvl="1" w:tplc="390AAA3E">
      <w:numFmt w:val="bullet"/>
      <w:lvlText w:val="•"/>
      <w:lvlJc w:val="left"/>
      <w:pPr>
        <w:ind w:left="318" w:hanging="1234"/>
      </w:pPr>
      <w:rPr>
        <w:rFonts w:hint="default"/>
      </w:rPr>
    </w:lvl>
    <w:lvl w:ilvl="2" w:tplc="8F289CA4">
      <w:numFmt w:val="bullet"/>
      <w:lvlText w:val="•"/>
      <w:lvlJc w:val="left"/>
      <w:pPr>
        <w:ind w:left="516" w:hanging="1234"/>
      </w:pPr>
      <w:rPr>
        <w:rFonts w:hint="default"/>
      </w:rPr>
    </w:lvl>
    <w:lvl w:ilvl="3" w:tplc="C2D059EC">
      <w:numFmt w:val="bullet"/>
      <w:lvlText w:val="•"/>
      <w:lvlJc w:val="left"/>
      <w:pPr>
        <w:ind w:left="714" w:hanging="1234"/>
      </w:pPr>
      <w:rPr>
        <w:rFonts w:hint="default"/>
      </w:rPr>
    </w:lvl>
    <w:lvl w:ilvl="4" w:tplc="1A62794C">
      <w:numFmt w:val="bullet"/>
      <w:lvlText w:val="•"/>
      <w:lvlJc w:val="left"/>
      <w:pPr>
        <w:ind w:left="912" w:hanging="1234"/>
      </w:pPr>
      <w:rPr>
        <w:rFonts w:hint="default"/>
      </w:rPr>
    </w:lvl>
    <w:lvl w:ilvl="5" w:tplc="D91A6FDA">
      <w:numFmt w:val="bullet"/>
      <w:lvlText w:val="•"/>
      <w:lvlJc w:val="left"/>
      <w:pPr>
        <w:ind w:left="1111" w:hanging="1234"/>
      </w:pPr>
      <w:rPr>
        <w:rFonts w:hint="default"/>
      </w:rPr>
    </w:lvl>
    <w:lvl w:ilvl="6" w:tplc="7CEAAA3E">
      <w:numFmt w:val="bullet"/>
      <w:lvlText w:val="•"/>
      <w:lvlJc w:val="left"/>
      <w:pPr>
        <w:ind w:left="1309" w:hanging="1234"/>
      </w:pPr>
      <w:rPr>
        <w:rFonts w:hint="default"/>
      </w:rPr>
    </w:lvl>
    <w:lvl w:ilvl="7" w:tplc="A48865C8">
      <w:numFmt w:val="bullet"/>
      <w:lvlText w:val="•"/>
      <w:lvlJc w:val="left"/>
      <w:pPr>
        <w:ind w:left="1507" w:hanging="1234"/>
      </w:pPr>
      <w:rPr>
        <w:rFonts w:hint="default"/>
      </w:rPr>
    </w:lvl>
    <w:lvl w:ilvl="8" w:tplc="0FFC8F76">
      <w:numFmt w:val="bullet"/>
      <w:lvlText w:val="•"/>
      <w:lvlJc w:val="left"/>
      <w:pPr>
        <w:ind w:left="1705" w:hanging="1234"/>
      </w:pPr>
      <w:rPr>
        <w:rFonts w:hint="default"/>
      </w:rPr>
    </w:lvl>
  </w:abstractNum>
  <w:abstractNum w:abstractNumId="32">
    <w:nsid w:val="42F330E7"/>
    <w:multiLevelType w:val="hybridMultilevel"/>
    <w:tmpl w:val="71809B80"/>
    <w:lvl w:ilvl="0" w:tplc="28884388">
      <w:start w:val="1"/>
      <w:numFmt w:val="decimal"/>
      <w:lvlText w:val="%1)"/>
      <w:lvlJc w:val="left"/>
      <w:pPr>
        <w:ind w:left="995" w:hanging="240"/>
        <w:jc w:val="left"/>
      </w:pPr>
      <w:rPr>
        <w:rFonts w:ascii="Times New Roman" w:eastAsia="Times New Roman" w:hAnsi="Times New Roman" w:cs="Times New Roman" w:hint="default"/>
        <w:spacing w:val="-1"/>
        <w:w w:val="100"/>
        <w:sz w:val="22"/>
        <w:szCs w:val="22"/>
      </w:rPr>
    </w:lvl>
    <w:lvl w:ilvl="1" w:tplc="117412E6">
      <w:numFmt w:val="bullet"/>
      <w:lvlText w:val="•"/>
      <w:lvlJc w:val="left"/>
      <w:pPr>
        <w:ind w:left="1585" w:hanging="240"/>
      </w:pPr>
      <w:rPr>
        <w:rFonts w:hint="default"/>
      </w:rPr>
    </w:lvl>
    <w:lvl w:ilvl="2" w:tplc="79ECE716">
      <w:numFmt w:val="bullet"/>
      <w:lvlText w:val="•"/>
      <w:lvlJc w:val="left"/>
      <w:pPr>
        <w:ind w:left="2170" w:hanging="240"/>
      </w:pPr>
      <w:rPr>
        <w:rFonts w:hint="default"/>
      </w:rPr>
    </w:lvl>
    <w:lvl w:ilvl="3" w:tplc="F17249E6">
      <w:numFmt w:val="bullet"/>
      <w:lvlText w:val="•"/>
      <w:lvlJc w:val="left"/>
      <w:pPr>
        <w:ind w:left="2755" w:hanging="240"/>
      </w:pPr>
      <w:rPr>
        <w:rFonts w:hint="default"/>
      </w:rPr>
    </w:lvl>
    <w:lvl w:ilvl="4" w:tplc="73E8FCDA">
      <w:numFmt w:val="bullet"/>
      <w:lvlText w:val="•"/>
      <w:lvlJc w:val="left"/>
      <w:pPr>
        <w:ind w:left="3340" w:hanging="240"/>
      </w:pPr>
      <w:rPr>
        <w:rFonts w:hint="default"/>
      </w:rPr>
    </w:lvl>
    <w:lvl w:ilvl="5" w:tplc="CE1EED74">
      <w:numFmt w:val="bullet"/>
      <w:lvlText w:val="•"/>
      <w:lvlJc w:val="left"/>
      <w:pPr>
        <w:ind w:left="3925" w:hanging="240"/>
      </w:pPr>
      <w:rPr>
        <w:rFonts w:hint="default"/>
      </w:rPr>
    </w:lvl>
    <w:lvl w:ilvl="6" w:tplc="1BC01590">
      <w:numFmt w:val="bullet"/>
      <w:lvlText w:val="•"/>
      <w:lvlJc w:val="left"/>
      <w:pPr>
        <w:ind w:left="4510" w:hanging="240"/>
      </w:pPr>
      <w:rPr>
        <w:rFonts w:hint="default"/>
      </w:rPr>
    </w:lvl>
    <w:lvl w:ilvl="7" w:tplc="A9C8E1BE">
      <w:numFmt w:val="bullet"/>
      <w:lvlText w:val="•"/>
      <w:lvlJc w:val="left"/>
      <w:pPr>
        <w:ind w:left="5095" w:hanging="240"/>
      </w:pPr>
      <w:rPr>
        <w:rFonts w:hint="default"/>
      </w:rPr>
    </w:lvl>
    <w:lvl w:ilvl="8" w:tplc="D4AC7D4C">
      <w:numFmt w:val="bullet"/>
      <w:lvlText w:val="•"/>
      <w:lvlJc w:val="left"/>
      <w:pPr>
        <w:ind w:left="5680" w:hanging="240"/>
      </w:pPr>
      <w:rPr>
        <w:rFonts w:hint="default"/>
      </w:rPr>
    </w:lvl>
  </w:abstractNum>
  <w:abstractNum w:abstractNumId="33">
    <w:nsid w:val="45017D5E"/>
    <w:multiLevelType w:val="hybridMultilevel"/>
    <w:tmpl w:val="C3320678"/>
    <w:lvl w:ilvl="0" w:tplc="AA68D984">
      <w:start w:val="1"/>
      <w:numFmt w:val="decimal"/>
      <w:lvlText w:val="%1)"/>
      <w:lvlJc w:val="left"/>
      <w:pPr>
        <w:ind w:left="472" w:hanging="389"/>
        <w:jc w:val="left"/>
      </w:pPr>
      <w:rPr>
        <w:rFonts w:ascii="Times New Roman" w:eastAsia="Times New Roman" w:hAnsi="Times New Roman" w:cs="Times New Roman" w:hint="default"/>
        <w:spacing w:val="0"/>
        <w:w w:val="100"/>
        <w:sz w:val="22"/>
        <w:szCs w:val="22"/>
      </w:rPr>
    </w:lvl>
    <w:lvl w:ilvl="1" w:tplc="6074BE24">
      <w:start w:val="1"/>
      <w:numFmt w:val="decimal"/>
      <w:lvlText w:val="%2."/>
      <w:lvlJc w:val="left"/>
      <w:pPr>
        <w:ind w:left="472" w:hanging="231"/>
        <w:jc w:val="left"/>
      </w:pPr>
      <w:rPr>
        <w:rFonts w:ascii="Times New Roman" w:eastAsia="Times New Roman" w:hAnsi="Times New Roman" w:cs="Times New Roman" w:hint="default"/>
        <w:b/>
        <w:bCs/>
        <w:spacing w:val="-2"/>
        <w:w w:val="100"/>
        <w:sz w:val="22"/>
        <w:szCs w:val="22"/>
      </w:rPr>
    </w:lvl>
    <w:lvl w:ilvl="2" w:tplc="0130E8D2">
      <w:start w:val="1"/>
      <w:numFmt w:val="decimal"/>
      <w:lvlText w:val="%3."/>
      <w:lvlJc w:val="left"/>
      <w:pPr>
        <w:ind w:left="472" w:hanging="236"/>
        <w:jc w:val="right"/>
      </w:pPr>
      <w:rPr>
        <w:rFonts w:ascii="Times New Roman" w:eastAsia="Times New Roman" w:hAnsi="Times New Roman" w:cs="Times New Roman" w:hint="default"/>
        <w:w w:val="100"/>
        <w:sz w:val="22"/>
        <w:szCs w:val="22"/>
      </w:rPr>
    </w:lvl>
    <w:lvl w:ilvl="3" w:tplc="4FC8FB0C">
      <w:numFmt w:val="bullet"/>
      <w:lvlText w:val="•"/>
      <w:lvlJc w:val="left"/>
      <w:pPr>
        <w:ind w:left="2391" w:hanging="236"/>
      </w:pPr>
      <w:rPr>
        <w:rFonts w:hint="default"/>
      </w:rPr>
    </w:lvl>
    <w:lvl w:ilvl="4" w:tplc="87CE8950">
      <w:numFmt w:val="bullet"/>
      <w:lvlText w:val="•"/>
      <w:lvlJc w:val="left"/>
      <w:pPr>
        <w:ind w:left="3028" w:hanging="236"/>
      </w:pPr>
      <w:rPr>
        <w:rFonts w:hint="default"/>
      </w:rPr>
    </w:lvl>
    <w:lvl w:ilvl="5" w:tplc="3E86E830">
      <w:numFmt w:val="bullet"/>
      <w:lvlText w:val="•"/>
      <w:lvlJc w:val="left"/>
      <w:pPr>
        <w:ind w:left="3665" w:hanging="236"/>
      </w:pPr>
      <w:rPr>
        <w:rFonts w:hint="default"/>
      </w:rPr>
    </w:lvl>
    <w:lvl w:ilvl="6" w:tplc="411ADF62">
      <w:numFmt w:val="bullet"/>
      <w:lvlText w:val="•"/>
      <w:lvlJc w:val="left"/>
      <w:pPr>
        <w:ind w:left="4302" w:hanging="236"/>
      </w:pPr>
      <w:rPr>
        <w:rFonts w:hint="default"/>
      </w:rPr>
    </w:lvl>
    <w:lvl w:ilvl="7" w:tplc="781C7096">
      <w:numFmt w:val="bullet"/>
      <w:lvlText w:val="•"/>
      <w:lvlJc w:val="left"/>
      <w:pPr>
        <w:ind w:left="4939" w:hanging="236"/>
      </w:pPr>
      <w:rPr>
        <w:rFonts w:hint="default"/>
      </w:rPr>
    </w:lvl>
    <w:lvl w:ilvl="8" w:tplc="C78826AC">
      <w:numFmt w:val="bullet"/>
      <w:lvlText w:val="•"/>
      <w:lvlJc w:val="left"/>
      <w:pPr>
        <w:ind w:left="5576" w:hanging="236"/>
      </w:pPr>
      <w:rPr>
        <w:rFonts w:hint="default"/>
      </w:rPr>
    </w:lvl>
  </w:abstractNum>
  <w:abstractNum w:abstractNumId="34">
    <w:nsid w:val="46753459"/>
    <w:multiLevelType w:val="hybridMultilevel"/>
    <w:tmpl w:val="00F0526C"/>
    <w:lvl w:ilvl="0" w:tplc="763A2DB0">
      <w:start w:val="1"/>
      <w:numFmt w:val="decimal"/>
      <w:lvlText w:val="%1)"/>
      <w:lvlJc w:val="left"/>
      <w:pPr>
        <w:ind w:left="472" w:hanging="240"/>
        <w:jc w:val="left"/>
      </w:pPr>
      <w:rPr>
        <w:rFonts w:ascii="Times New Roman" w:eastAsia="Times New Roman" w:hAnsi="Times New Roman" w:cs="Times New Roman" w:hint="default"/>
        <w:spacing w:val="0"/>
        <w:w w:val="100"/>
        <w:sz w:val="22"/>
        <w:szCs w:val="22"/>
      </w:rPr>
    </w:lvl>
    <w:lvl w:ilvl="1" w:tplc="023AE490">
      <w:numFmt w:val="bullet"/>
      <w:lvlText w:val="•"/>
      <w:lvlJc w:val="left"/>
      <w:pPr>
        <w:ind w:left="1117" w:hanging="240"/>
      </w:pPr>
      <w:rPr>
        <w:rFonts w:hint="default"/>
      </w:rPr>
    </w:lvl>
    <w:lvl w:ilvl="2" w:tplc="E58CDAF0">
      <w:numFmt w:val="bullet"/>
      <w:lvlText w:val="•"/>
      <w:lvlJc w:val="left"/>
      <w:pPr>
        <w:ind w:left="1754" w:hanging="240"/>
      </w:pPr>
      <w:rPr>
        <w:rFonts w:hint="default"/>
      </w:rPr>
    </w:lvl>
    <w:lvl w:ilvl="3" w:tplc="C8B20D86">
      <w:numFmt w:val="bullet"/>
      <w:lvlText w:val="•"/>
      <w:lvlJc w:val="left"/>
      <w:pPr>
        <w:ind w:left="2391" w:hanging="240"/>
      </w:pPr>
      <w:rPr>
        <w:rFonts w:hint="default"/>
      </w:rPr>
    </w:lvl>
    <w:lvl w:ilvl="4" w:tplc="2D6E19D2">
      <w:numFmt w:val="bullet"/>
      <w:lvlText w:val="•"/>
      <w:lvlJc w:val="left"/>
      <w:pPr>
        <w:ind w:left="3028" w:hanging="240"/>
      </w:pPr>
      <w:rPr>
        <w:rFonts w:hint="default"/>
      </w:rPr>
    </w:lvl>
    <w:lvl w:ilvl="5" w:tplc="CCF68EC6">
      <w:numFmt w:val="bullet"/>
      <w:lvlText w:val="•"/>
      <w:lvlJc w:val="left"/>
      <w:pPr>
        <w:ind w:left="3665" w:hanging="240"/>
      </w:pPr>
      <w:rPr>
        <w:rFonts w:hint="default"/>
      </w:rPr>
    </w:lvl>
    <w:lvl w:ilvl="6" w:tplc="C4B62110">
      <w:numFmt w:val="bullet"/>
      <w:lvlText w:val="•"/>
      <w:lvlJc w:val="left"/>
      <w:pPr>
        <w:ind w:left="4302" w:hanging="240"/>
      </w:pPr>
      <w:rPr>
        <w:rFonts w:hint="default"/>
      </w:rPr>
    </w:lvl>
    <w:lvl w:ilvl="7" w:tplc="E9DE80D2">
      <w:numFmt w:val="bullet"/>
      <w:lvlText w:val="•"/>
      <w:lvlJc w:val="left"/>
      <w:pPr>
        <w:ind w:left="4939" w:hanging="240"/>
      </w:pPr>
      <w:rPr>
        <w:rFonts w:hint="default"/>
      </w:rPr>
    </w:lvl>
    <w:lvl w:ilvl="8" w:tplc="7E3AEC7C">
      <w:numFmt w:val="bullet"/>
      <w:lvlText w:val="•"/>
      <w:lvlJc w:val="left"/>
      <w:pPr>
        <w:ind w:left="5576" w:hanging="240"/>
      </w:pPr>
      <w:rPr>
        <w:rFonts w:hint="default"/>
      </w:rPr>
    </w:lvl>
  </w:abstractNum>
  <w:abstractNum w:abstractNumId="35">
    <w:nsid w:val="4A0F536B"/>
    <w:multiLevelType w:val="hybridMultilevel"/>
    <w:tmpl w:val="EE3C06B8"/>
    <w:lvl w:ilvl="0" w:tplc="0944CA88">
      <w:start w:val="1"/>
      <w:numFmt w:val="decimal"/>
      <w:lvlText w:val="%1)"/>
      <w:lvlJc w:val="left"/>
      <w:pPr>
        <w:ind w:left="995" w:hanging="240"/>
        <w:jc w:val="left"/>
      </w:pPr>
      <w:rPr>
        <w:rFonts w:ascii="Times New Roman" w:eastAsia="Times New Roman" w:hAnsi="Times New Roman" w:cs="Times New Roman" w:hint="default"/>
        <w:spacing w:val="0"/>
        <w:w w:val="100"/>
        <w:sz w:val="22"/>
        <w:szCs w:val="22"/>
      </w:rPr>
    </w:lvl>
    <w:lvl w:ilvl="1" w:tplc="7CE27BB6">
      <w:numFmt w:val="bullet"/>
      <w:lvlText w:val="•"/>
      <w:lvlJc w:val="left"/>
      <w:pPr>
        <w:ind w:left="1585" w:hanging="240"/>
      </w:pPr>
      <w:rPr>
        <w:rFonts w:hint="default"/>
      </w:rPr>
    </w:lvl>
    <w:lvl w:ilvl="2" w:tplc="8896431E">
      <w:numFmt w:val="bullet"/>
      <w:lvlText w:val="•"/>
      <w:lvlJc w:val="left"/>
      <w:pPr>
        <w:ind w:left="2170" w:hanging="240"/>
      </w:pPr>
      <w:rPr>
        <w:rFonts w:hint="default"/>
      </w:rPr>
    </w:lvl>
    <w:lvl w:ilvl="3" w:tplc="5B7E5572">
      <w:numFmt w:val="bullet"/>
      <w:lvlText w:val="•"/>
      <w:lvlJc w:val="left"/>
      <w:pPr>
        <w:ind w:left="2755" w:hanging="240"/>
      </w:pPr>
      <w:rPr>
        <w:rFonts w:hint="default"/>
      </w:rPr>
    </w:lvl>
    <w:lvl w:ilvl="4" w:tplc="7E0C2806">
      <w:numFmt w:val="bullet"/>
      <w:lvlText w:val="•"/>
      <w:lvlJc w:val="left"/>
      <w:pPr>
        <w:ind w:left="3340" w:hanging="240"/>
      </w:pPr>
      <w:rPr>
        <w:rFonts w:hint="default"/>
      </w:rPr>
    </w:lvl>
    <w:lvl w:ilvl="5" w:tplc="B59EDBF8">
      <w:numFmt w:val="bullet"/>
      <w:lvlText w:val="•"/>
      <w:lvlJc w:val="left"/>
      <w:pPr>
        <w:ind w:left="3925" w:hanging="240"/>
      </w:pPr>
      <w:rPr>
        <w:rFonts w:hint="default"/>
      </w:rPr>
    </w:lvl>
    <w:lvl w:ilvl="6" w:tplc="592A391C">
      <w:numFmt w:val="bullet"/>
      <w:lvlText w:val="•"/>
      <w:lvlJc w:val="left"/>
      <w:pPr>
        <w:ind w:left="4510" w:hanging="240"/>
      </w:pPr>
      <w:rPr>
        <w:rFonts w:hint="default"/>
      </w:rPr>
    </w:lvl>
    <w:lvl w:ilvl="7" w:tplc="5622D964">
      <w:numFmt w:val="bullet"/>
      <w:lvlText w:val="•"/>
      <w:lvlJc w:val="left"/>
      <w:pPr>
        <w:ind w:left="5095" w:hanging="240"/>
      </w:pPr>
      <w:rPr>
        <w:rFonts w:hint="default"/>
      </w:rPr>
    </w:lvl>
    <w:lvl w:ilvl="8" w:tplc="515207A6">
      <w:numFmt w:val="bullet"/>
      <w:lvlText w:val="•"/>
      <w:lvlJc w:val="left"/>
      <w:pPr>
        <w:ind w:left="5680" w:hanging="240"/>
      </w:pPr>
      <w:rPr>
        <w:rFonts w:hint="default"/>
      </w:rPr>
    </w:lvl>
  </w:abstractNum>
  <w:abstractNum w:abstractNumId="36">
    <w:nsid w:val="4D67347C"/>
    <w:multiLevelType w:val="hybridMultilevel"/>
    <w:tmpl w:val="6F7A256E"/>
    <w:lvl w:ilvl="0" w:tplc="5BF68884">
      <w:start w:val="1"/>
      <w:numFmt w:val="decimal"/>
      <w:lvlText w:val="%1"/>
      <w:lvlJc w:val="left"/>
      <w:pPr>
        <w:ind w:left="640" w:hanging="168"/>
        <w:jc w:val="left"/>
      </w:pPr>
      <w:rPr>
        <w:rFonts w:ascii="Times New Roman" w:eastAsia="Times New Roman" w:hAnsi="Times New Roman" w:cs="Times New Roman" w:hint="default"/>
        <w:w w:val="100"/>
        <w:sz w:val="22"/>
        <w:szCs w:val="22"/>
      </w:rPr>
    </w:lvl>
    <w:lvl w:ilvl="1" w:tplc="9768EDFA">
      <w:start w:val="1"/>
      <w:numFmt w:val="decimal"/>
      <w:lvlText w:val="%2."/>
      <w:lvlJc w:val="left"/>
      <w:pPr>
        <w:ind w:left="472" w:hanging="226"/>
        <w:jc w:val="left"/>
      </w:pPr>
      <w:rPr>
        <w:rFonts w:ascii="Times New Roman" w:eastAsia="Times New Roman" w:hAnsi="Times New Roman" w:cs="Times New Roman" w:hint="default"/>
        <w:spacing w:val="0"/>
        <w:w w:val="100"/>
        <w:sz w:val="22"/>
        <w:szCs w:val="22"/>
      </w:rPr>
    </w:lvl>
    <w:lvl w:ilvl="2" w:tplc="3168D360">
      <w:numFmt w:val="bullet"/>
      <w:lvlText w:val="•"/>
      <w:lvlJc w:val="left"/>
      <w:pPr>
        <w:ind w:left="860" w:hanging="226"/>
      </w:pPr>
      <w:rPr>
        <w:rFonts w:hint="default"/>
      </w:rPr>
    </w:lvl>
    <w:lvl w:ilvl="3" w:tplc="A3FCAA54">
      <w:numFmt w:val="bullet"/>
      <w:lvlText w:val="•"/>
      <w:lvlJc w:val="left"/>
      <w:pPr>
        <w:ind w:left="1080" w:hanging="226"/>
      </w:pPr>
      <w:rPr>
        <w:rFonts w:hint="default"/>
      </w:rPr>
    </w:lvl>
    <w:lvl w:ilvl="4" w:tplc="CACC943A">
      <w:numFmt w:val="bullet"/>
      <w:lvlText w:val="•"/>
      <w:lvlJc w:val="left"/>
      <w:pPr>
        <w:ind w:left="1300" w:hanging="226"/>
      </w:pPr>
      <w:rPr>
        <w:rFonts w:hint="default"/>
      </w:rPr>
    </w:lvl>
    <w:lvl w:ilvl="5" w:tplc="F8BA9622">
      <w:numFmt w:val="bullet"/>
      <w:lvlText w:val="•"/>
      <w:lvlJc w:val="left"/>
      <w:pPr>
        <w:ind w:left="1520" w:hanging="226"/>
      </w:pPr>
      <w:rPr>
        <w:rFonts w:hint="default"/>
      </w:rPr>
    </w:lvl>
    <w:lvl w:ilvl="6" w:tplc="272AC28A">
      <w:numFmt w:val="bullet"/>
      <w:lvlText w:val="•"/>
      <w:lvlJc w:val="left"/>
      <w:pPr>
        <w:ind w:left="1740" w:hanging="226"/>
      </w:pPr>
      <w:rPr>
        <w:rFonts w:hint="default"/>
      </w:rPr>
    </w:lvl>
    <w:lvl w:ilvl="7" w:tplc="B142A21A">
      <w:numFmt w:val="bullet"/>
      <w:lvlText w:val="•"/>
      <w:lvlJc w:val="left"/>
      <w:pPr>
        <w:ind w:left="1961" w:hanging="226"/>
      </w:pPr>
      <w:rPr>
        <w:rFonts w:hint="default"/>
      </w:rPr>
    </w:lvl>
    <w:lvl w:ilvl="8" w:tplc="5FA00FD0">
      <w:numFmt w:val="bullet"/>
      <w:lvlText w:val="•"/>
      <w:lvlJc w:val="left"/>
      <w:pPr>
        <w:ind w:left="2181" w:hanging="226"/>
      </w:pPr>
      <w:rPr>
        <w:rFonts w:hint="default"/>
      </w:rPr>
    </w:lvl>
  </w:abstractNum>
  <w:abstractNum w:abstractNumId="37">
    <w:nsid w:val="51C96314"/>
    <w:multiLevelType w:val="hybridMultilevel"/>
    <w:tmpl w:val="7608A6A4"/>
    <w:lvl w:ilvl="0" w:tplc="7E34323A">
      <w:numFmt w:val="bullet"/>
      <w:lvlText w:val="-"/>
      <w:lvlJc w:val="left"/>
      <w:pPr>
        <w:ind w:left="885" w:hanging="130"/>
      </w:pPr>
      <w:rPr>
        <w:rFonts w:ascii="Times New Roman" w:eastAsia="Times New Roman" w:hAnsi="Times New Roman" w:cs="Times New Roman" w:hint="default"/>
        <w:w w:val="100"/>
        <w:sz w:val="22"/>
        <w:szCs w:val="22"/>
      </w:rPr>
    </w:lvl>
    <w:lvl w:ilvl="1" w:tplc="3E5C9F30">
      <w:numFmt w:val="bullet"/>
      <w:lvlText w:val="•"/>
      <w:lvlJc w:val="left"/>
      <w:pPr>
        <w:ind w:left="1477" w:hanging="130"/>
      </w:pPr>
      <w:rPr>
        <w:rFonts w:hint="default"/>
      </w:rPr>
    </w:lvl>
    <w:lvl w:ilvl="2" w:tplc="8AB4A26C">
      <w:numFmt w:val="bullet"/>
      <w:lvlText w:val="•"/>
      <w:lvlJc w:val="left"/>
      <w:pPr>
        <w:ind w:left="2074" w:hanging="130"/>
      </w:pPr>
      <w:rPr>
        <w:rFonts w:hint="default"/>
      </w:rPr>
    </w:lvl>
    <w:lvl w:ilvl="3" w:tplc="70806E76">
      <w:numFmt w:val="bullet"/>
      <w:lvlText w:val="•"/>
      <w:lvlJc w:val="left"/>
      <w:pPr>
        <w:ind w:left="2671" w:hanging="130"/>
      </w:pPr>
      <w:rPr>
        <w:rFonts w:hint="default"/>
      </w:rPr>
    </w:lvl>
    <w:lvl w:ilvl="4" w:tplc="16A40A9A">
      <w:numFmt w:val="bullet"/>
      <w:lvlText w:val="•"/>
      <w:lvlJc w:val="left"/>
      <w:pPr>
        <w:ind w:left="3268" w:hanging="130"/>
      </w:pPr>
      <w:rPr>
        <w:rFonts w:hint="default"/>
      </w:rPr>
    </w:lvl>
    <w:lvl w:ilvl="5" w:tplc="188E5AF2">
      <w:numFmt w:val="bullet"/>
      <w:lvlText w:val="•"/>
      <w:lvlJc w:val="left"/>
      <w:pPr>
        <w:ind w:left="3865" w:hanging="130"/>
      </w:pPr>
      <w:rPr>
        <w:rFonts w:hint="default"/>
      </w:rPr>
    </w:lvl>
    <w:lvl w:ilvl="6" w:tplc="84924C46">
      <w:numFmt w:val="bullet"/>
      <w:lvlText w:val="•"/>
      <w:lvlJc w:val="left"/>
      <w:pPr>
        <w:ind w:left="4462" w:hanging="130"/>
      </w:pPr>
      <w:rPr>
        <w:rFonts w:hint="default"/>
      </w:rPr>
    </w:lvl>
    <w:lvl w:ilvl="7" w:tplc="A51E0AD8">
      <w:numFmt w:val="bullet"/>
      <w:lvlText w:val="•"/>
      <w:lvlJc w:val="left"/>
      <w:pPr>
        <w:ind w:left="5059" w:hanging="130"/>
      </w:pPr>
      <w:rPr>
        <w:rFonts w:hint="default"/>
      </w:rPr>
    </w:lvl>
    <w:lvl w:ilvl="8" w:tplc="7EBA1C46">
      <w:numFmt w:val="bullet"/>
      <w:lvlText w:val="•"/>
      <w:lvlJc w:val="left"/>
      <w:pPr>
        <w:ind w:left="5656" w:hanging="130"/>
      </w:pPr>
      <w:rPr>
        <w:rFonts w:hint="default"/>
      </w:rPr>
    </w:lvl>
  </w:abstractNum>
  <w:abstractNum w:abstractNumId="38">
    <w:nsid w:val="56664BF4"/>
    <w:multiLevelType w:val="hybridMultilevel"/>
    <w:tmpl w:val="3EC0AA7C"/>
    <w:lvl w:ilvl="0" w:tplc="E932BA58">
      <w:start w:val="1"/>
      <w:numFmt w:val="decimal"/>
      <w:lvlText w:val="%1."/>
      <w:lvlJc w:val="left"/>
      <w:pPr>
        <w:ind w:left="472" w:hanging="226"/>
        <w:jc w:val="left"/>
      </w:pPr>
      <w:rPr>
        <w:rFonts w:ascii="Times New Roman" w:eastAsia="Times New Roman" w:hAnsi="Times New Roman" w:cs="Times New Roman" w:hint="default"/>
        <w:spacing w:val="0"/>
        <w:w w:val="100"/>
        <w:sz w:val="22"/>
        <w:szCs w:val="22"/>
      </w:rPr>
    </w:lvl>
    <w:lvl w:ilvl="1" w:tplc="6B4E1FCA">
      <w:start w:val="1"/>
      <w:numFmt w:val="decimal"/>
      <w:lvlText w:val="%2."/>
      <w:lvlJc w:val="left"/>
      <w:pPr>
        <w:ind w:left="3007" w:hanging="226"/>
        <w:jc w:val="right"/>
      </w:pPr>
      <w:rPr>
        <w:rFonts w:ascii="Times New Roman" w:eastAsia="Times New Roman" w:hAnsi="Times New Roman" w:cs="Times New Roman" w:hint="default"/>
        <w:b/>
        <w:bCs/>
        <w:spacing w:val="0"/>
        <w:w w:val="100"/>
        <w:sz w:val="22"/>
        <w:szCs w:val="22"/>
      </w:rPr>
    </w:lvl>
    <w:lvl w:ilvl="2" w:tplc="F04C3B5C">
      <w:numFmt w:val="bullet"/>
      <w:lvlText w:val="•"/>
      <w:lvlJc w:val="left"/>
      <w:pPr>
        <w:ind w:left="3427" w:hanging="226"/>
      </w:pPr>
      <w:rPr>
        <w:rFonts w:hint="default"/>
      </w:rPr>
    </w:lvl>
    <w:lvl w:ilvl="3" w:tplc="8A26483C">
      <w:numFmt w:val="bullet"/>
      <w:lvlText w:val="•"/>
      <w:lvlJc w:val="left"/>
      <w:pPr>
        <w:ind w:left="3855" w:hanging="226"/>
      </w:pPr>
      <w:rPr>
        <w:rFonts w:hint="default"/>
      </w:rPr>
    </w:lvl>
    <w:lvl w:ilvl="4" w:tplc="AF9C926A">
      <w:numFmt w:val="bullet"/>
      <w:lvlText w:val="•"/>
      <w:lvlJc w:val="left"/>
      <w:pPr>
        <w:ind w:left="4283" w:hanging="226"/>
      </w:pPr>
      <w:rPr>
        <w:rFonts w:hint="default"/>
      </w:rPr>
    </w:lvl>
    <w:lvl w:ilvl="5" w:tplc="6CF21C60">
      <w:numFmt w:val="bullet"/>
      <w:lvlText w:val="•"/>
      <w:lvlJc w:val="left"/>
      <w:pPr>
        <w:ind w:left="4711" w:hanging="226"/>
      </w:pPr>
      <w:rPr>
        <w:rFonts w:hint="default"/>
      </w:rPr>
    </w:lvl>
    <w:lvl w:ilvl="6" w:tplc="0EFE62AE">
      <w:numFmt w:val="bullet"/>
      <w:lvlText w:val="•"/>
      <w:lvlJc w:val="left"/>
      <w:pPr>
        <w:ind w:left="5139" w:hanging="226"/>
      </w:pPr>
      <w:rPr>
        <w:rFonts w:hint="default"/>
      </w:rPr>
    </w:lvl>
    <w:lvl w:ilvl="7" w:tplc="148468A0">
      <w:numFmt w:val="bullet"/>
      <w:lvlText w:val="•"/>
      <w:lvlJc w:val="left"/>
      <w:pPr>
        <w:ind w:left="5566" w:hanging="226"/>
      </w:pPr>
      <w:rPr>
        <w:rFonts w:hint="default"/>
      </w:rPr>
    </w:lvl>
    <w:lvl w:ilvl="8" w:tplc="18F6DF9C">
      <w:numFmt w:val="bullet"/>
      <w:lvlText w:val="•"/>
      <w:lvlJc w:val="left"/>
      <w:pPr>
        <w:ind w:left="5994" w:hanging="226"/>
      </w:pPr>
      <w:rPr>
        <w:rFonts w:hint="default"/>
      </w:rPr>
    </w:lvl>
  </w:abstractNum>
  <w:abstractNum w:abstractNumId="39">
    <w:nsid w:val="57547DB1"/>
    <w:multiLevelType w:val="hybridMultilevel"/>
    <w:tmpl w:val="73CCBDBC"/>
    <w:lvl w:ilvl="0" w:tplc="8826C350">
      <w:start w:val="1"/>
      <w:numFmt w:val="decimal"/>
      <w:lvlText w:val="%1)"/>
      <w:lvlJc w:val="left"/>
      <w:pPr>
        <w:ind w:left="472" w:hanging="240"/>
        <w:jc w:val="left"/>
      </w:pPr>
      <w:rPr>
        <w:rFonts w:ascii="Times New Roman" w:eastAsia="Times New Roman" w:hAnsi="Times New Roman" w:cs="Times New Roman" w:hint="default"/>
        <w:spacing w:val="0"/>
        <w:w w:val="100"/>
        <w:sz w:val="22"/>
        <w:szCs w:val="22"/>
      </w:rPr>
    </w:lvl>
    <w:lvl w:ilvl="1" w:tplc="52ECC358">
      <w:numFmt w:val="bullet"/>
      <w:lvlText w:val="•"/>
      <w:lvlJc w:val="left"/>
      <w:pPr>
        <w:ind w:left="1117" w:hanging="240"/>
      </w:pPr>
      <w:rPr>
        <w:rFonts w:hint="default"/>
      </w:rPr>
    </w:lvl>
    <w:lvl w:ilvl="2" w:tplc="B0E61C3E">
      <w:numFmt w:val="bullet"/>
      <w:lvlText w:val="•"/>
      <w:lvlJc w:val="left"/>
      <w:pPr>
        <w:ind w:left="1754" w:hanging="240"/>
      </w:pPr>
      <w:rPr>
        <w:rFonts w:hint="default"/>
      </w:rPr>
    </w:lvl>
    <w:lvl w:ilvl="3" w:tplc="C262B1E2">
      <w:numFmt w:val="bullet"/>
      <w:lvlText w:val="•"/>
      <w:lvlJc w:val="left"/>
      <w:pPr>
        <w:ind w:left="2391" w:hanging="240"/>
      </w:pPr>
      <w:rPr>
        <w:rFonts w:hint="default"/>
      </w:rPr>
    </w:lvl>
    <w:lvl w:ilvl="4" w:tplc="9A22BA3A">
      <w:numFmt w:val="bullet"/>
      <w:lvlText w:val="•"/>
      <w:lvlJc w:val="left"/>
      <w:pPr>
        <w:ind w:left="3028" w:hanging="240"/>
      </w:pPr>
      <w:rPr>
        <w:rFonts w:hint="default"/>
      </w:rPr>
    </w:lvl>
    <w:lvl w:ilvl="5" w:tplc="D2F80A62">
      <w:numFmt w:val="bullet"/>
      <w:lvlText w:val="•"/>
      <w:lvlJc w:val="left"/>
      <w:pPr>
        <w:ind w:left="3665" w:hanging="240"/>
      </w:pPr>
      <w:rPr>
        <w:rFonts w:hint="default"/>
      </w:rPr>
    </w:lvl>
    <w:lvl w:ilvl="6" w:tplc="99A4BEF2">
      <w:numFmt w:val="bullet"/>
      <w:lvlText w:val="•"/>
      <w:lvlJc w:val="left"/>
      <w:pPr>
        <w:ind w:left="4302" w:hanging="240"/>
      </w:pPr>
      <w:rPr>
        <w:rFonts w:hint="default"/>
      </w:rPr>
    </w:lvl>
    <w:lvl w:ilvl="7" w:tplc="01706DFA">
      <w:numFmt w:val="bullet"/>
      <w:lvlText w:val="•"/>
      <w:lvlJc w:val="left"/>
      <w:pPr>
        <w:ind w:left="4939" w:hanging="240"/>
      </w:pPr>
      <w:rPr>
        <w:rFonts w:hint="default"/>
      </w:rPr>
    </w:lvl>
    <w:lvl w:ilvl="8" w:tplc="A510F4E4">
      <w:numFmt w:val="bullet"/>
      <w:lvlText w:val="•"/>
      <w:lvlJc w:val="left"/>
      <w:pPr>
        <w:ind w:left="5576" w:hanging="240"/>
      </w:pPr>
      <w:rPr>
        <w:rFonts w:hint="default"/>
      </w:rPr>
    </w:lvl>
  </w:abstractNum>
  <w:abstractNum w:abstractNumId="40">
    <w:nsid w:val="58840256"/>
    <w:multiLevelType w:val="hybridMultilevel"/>
    <w:tmpl w:val="934A1A06"/>
    <w:lvl w:ilvl="0" w:tplc="B0820796">
      <w:start w:val="1"/>
      <w:numFmt w:val="decimal"/>
      <w:lvlText w:val="%1."/>
      <w:lvlJc w:val="left"/>
      <w:pPr>
        <w:ind w:left="472" w:hanging="644"/>
        <w:jc w:val="left"/>
      </w:pPr>
      <w:rPr>
        <w:rFonts w:ascii="Times New Roman" w:eastAsia="Times New Roman" w:hAnsi="Times New Roman" w:cs="Times New Roman" w:hint="default"/>
        <w:w w:val="100"/>
        <w:sz w:val="22"/>
        <w:szCs w:val="22"/>
      </w:rPr>
    </w:lvl>
    <w:lvl w:ilvl="1" w:tplc="436CD9CA">
      <w:start w:val="1"/>
      <w:numFmt w:val="decimal"/>
      <w:lvlText w:val="%2."/>
      <w:lvlJc w:val="left"/>
      <w:pPr>
        <w:ind w:left="981" w:hanging="226"/>
        <w:jc w:val="left"/>
      </w:pPr>
      <w:rPr>
        <w:rFonts w:ascii="Times New Roman" w:eastAsia="Times New Roman" w:hAnsi="Times New Roman" w:cs="Times New Roman" w:hint="default"/>
        <w:spacing w:val="0"/>
        <w:w w:val="100"/>
        <w:sz w:val="22"/>
        <w:szCs w:val="22"/>
      </w:rPr>
    </w:lvl>
    <w:lvl w:ilvl="2" w:tplc="CD5E15E4">
      <w:numFmt w:val="bullet"/>
      <w:lvlText w:val="•"/>
      <w:lvlJc w:val="left"/>
      <w:pPr>
        <w:ind w:left="1632" w:hanging="226"/>
      </w:pPr>
      <w:rPr>
        <w:rFonts w:hint="default"/>
      </w:rPr>
    </w:lvl>
    <w:lvl w:ilvl="3" w:tplc="32ECFA36">
      <w:numFmt w:val="bullet"/>
      <w:lvlText w:val="•"/>
      <w:lvlJc w:val="left"/>
      <w:pPr>
        <w:ind w:left="2284" w:hanging="226"/>
      </w:pPr>
      <w:rPr>
        <w:rFonts w:hint="default"/>
      </w:rPr>
    </w:lvl>
    <w:lvl w:ilvl="4" w:tplc="78F00792">
      <w:numFmt w:val="bullet"/>
      <w:lvlText w:val="•"/>
      <w:lvlJc w:val="left"/>
      <w:pPr>
        <w:ind w:left="2936" w:hanging="226"/>
      </w:pPr>
      <w:rPr>
        <w:rFonts w:hint="default"/>
      </w:rPr>
    </w:lvl>
    <w:lvl w:ilvl="5" w:tplc="D27C961A">
      <w:numFmt w:val="bullet"/>
      <w:lvlText w:val="•"/>
      <w:lvlJc w:val="left"/>
      <w:pPr>
        <w:ind w:left="3589" w:hanging="226"/>
      </w:pPr>
      <w:rPr>
        <w:rFonts w:hint="default"/>
      </w:rPr>
    </w:lvl>
    <w:lvl w:ilvl="6" w:tplc="034240E4">
      <w:numFmt w:val="bullet"/>
      <w:lvlText w:val="•"/>
      <w:lvlJc w:val="left"/>
      <w:pPr>
        <w:ind w:left="4241" w:hanging="226"/>
      </w:pPr>
      <w:rPr>
        <w:rFonts w:hint="default"/>
      </w:rPr>
    </w:lvl>
    <w:lvl w:ilvl="7" w:tplc="D5D25CC2">
      <w:numFmt w:val="bullet"/>
      <w:lvlText w:val="•"/>
      <w:lvlJc w:val="left"/>
      <w:pPr>
        <w:ind w:left="4893" w:hanging="226"/>
      </w:pPr>
      <w:rPr>
        <w:rFonts w:hint="default"/>
      </w:rPr>
    </w:lvl>
    <w:lvl w:ilvl="8" w:tplc="DF149382">
      <w:numFmt w:val="bullet"/>
      <w:lvlText w:val="•"/>
      <w:lvlJc w:val="left"/>
      <w:pPr>
        <w:ind w:left="5545" w:hanging="226"/>
      </w:pPr>
      <w:rPr>
        <w:rFonts w:hint="default"/>
      </w:rPr>
    </w:lvl>
  </w:abstractNum>
  <w:abstractNum w:abstractNumId="41">
    <w:nsid w:val="5B86780F"/>
    <w:multiLevelType w:val="hybridMultilevel"/>
    <w:tmpl w:val="48240094"/>
    <w:lvl w:ilvl="0" w:tplc="920077F0">
      <w:start w:val="6"/>
      <w:numFmt w:val="decimal"/>
      <w:lvlText w:val="%1)"/>
      <w:lvlJc w:val="left"/>
      <w:pPr>
        <w:ind w:left="110" w:hanging="197"/>
        <w:jc w:val="left"/>
      </w:pPr>
      <w:rPr>
        <w:rFonts w:ascii="Times New Roman" w:eastAsia="Times New Roman" w:hAnsi="Times New Roman" w:cs="Times New Roman" w:hint="default"/>
        <w:spacing w:val="-2"/>
        <w:w w:val="101"/>
        <w:sz w:val="18"/>
        <w:szCs w:val="18"/>
      </w:rPr>
    </w:lvl>
    <w:lvl w:ilvl="1" w:tplc="A03EFE5A">
      <w:numFmt w:val="bullet"/>
      <w:lvlText w:val="•"/>
      <w:lvlJc w:val="left"/>
      <w:pPr>
        <w:ind w:left="318" w:hanging="197"/>
      </w:pPr>
      <w:rPr>
        <w:rFonts w:hint="default"/>
      </w:rPr>
    </w:lvl>
    <w:lvl w:ilvl="2" w:tplc="496A0012">
      <w:numFmt w:val="bullet"/>
      <w:lvlText w:val="•"/>
      <w:lvlJc w:val="left"/>
      <w:pPr>
        <w:ind w:left="516" w:hanging="197"/>
      </w:pPr>
      <w:rPr>
        <w:rFonts w:hint="default"/>
      </w:rPr>
    </w:lvl>
    <w:lvl w:ilvl="3" w:tplc="206E8312">
      <w:numFmt w:val="bullet"/>
      <w:lvlText w:val="•"/>
      <w:lvlJc w:val="left"/>
      <w:pPr>
        <w:ind w:left="714" w:hanging="197"/>
      </w:pPr>
      <w:rPr>
        <w:rFonts w:hint="default"/>
      </w:rPr>
    </w:lvl>
    <w:lvl w:ilvl="4" w:tplc="BD3AD24E">
      <w:numFmt w:val="bullet"/>
      <w:lvlText w:val="•"/>
      <w:lvlJc w:val="left"/>
      <w:pPr>
        <w:ind w:left="912" w:hanging="197"/>
      </w:pPr>
      <w:rPr>
        <w:rFonts w:hint="default"/>
      </w:rPr>
    </w:lvl>
    <w:lvl w:ilvl="5" w:tplc="9F7E4948">
      <w:numFmt w:val="bullet"/>
      <w:lvlText w:val="•"/>
      <w:lvlJc w:val="left"/>
      <w:pPr>
        <w:ind w:left="1111" w:hanging="197"/>
      </w:pPr>
      <w:rPr>
        <w:rFonts w:hint="default"/>
      </w:rPr>
    </w:lvl>
    <w:lvl w:ilvl="6" w:tplc="DA14DF56">
      <w:numFmt w:val="bullet"/>
      <w:lvlText w:val="•"/>
      <w:lvlJc w:val="left"/>
      <w:pPr>
        <w:ind w:left="1309" w:hanging="197"/>
      </w:pPr>
      <w:rPr>
        <w:rFonts w:hint="default"/>
      </w:rPr>
    </w:lvl>
    <w:lvl w:ilvl="7" w:tplc="91F023D0">
      <w:numFmt w:val="bullet"/>
      <w:lvlText w:val="•"/>
      <w:lvlJc w:val="left"/>
      <w:pPr>
        <w:ind w:left="1507" w:hanging="197"/>
      </w:pPr>
      <w:rPr>
        <w:rFonts w:hint="default"/>
      </w:rPr>
    </w:lvl>
    <w:lvl w:ilvl="8" w:tplc="54524B26">
      <w:numFmt w:val="bullet"/>
      <w:lvlText w:val="•"/>
      <w:lvlJc w:val="left"/>
      <w:pPr>
        <w:ind w:left="1705" w:hanging="197"/>
      </w:pPr>
      <w:rPr>
        <w:rFonts w:hint="default"/>
      </w:rPr>
    </w:lvl>
  </w:abstractNum>
  <w:abstractNum w:abstractNumId="42">
    <w:nsid w:val="5C3943FA"/>
    <w:multiLevelType w:val="hybridMultilevel"/>
    <w:tmpl w:val="3BD01D70"/>
    <w:lvl w:ilvl="0" w:tplc="9502009E">
      <w:numFmt w:val="bullet"/>
      <w:lvlText w:val="–"/>
      <w:lvlJc w:val="left"/>
      <w:pPr>
        <w:ind w:left="472" w:hanging="221"/>
      </w:pPr>
      <w:rPr>
        <w:rFonts w:ascii="Times New Roman" w:eastAsia="Times New Roman" w:hAnsi="Times New Roman" w:cs="Times New Roman" w:hint="default"/>
        <w:w w:val="100"/>
        <w:sz w:val="22"/>
        <w:szCs w:val="22"/>
      </w:rPr>
    </w:lvl>
    <w:lvl w:ilvl="1" w:tplc="E4C2648C">
      <w:numFmt w:val="bullet"/>
      <w:lvlText w:val=""/>
      <w:lvlJc w:val="left"/>
      <w:pPr>
        <w:ind w:left="472" w:hanging="428"/>
      </w:pPr>
      <w:rPr>
        <w:rFonts w:ascii="Symbol" w:eastAsia="Symbol" w:hAnsi="Symbol" w:cs="Symbol" w:hint="default"/>
        <w:w w:val="100"/>
        <w:sz w:val="22"/>
        <w:szCs w:val="22"/>
      </w:rPr>
    </w:lvl>
    <w:lvl w:ilvl="2" w:tplc="BD3C3F72">
      <w:numFmt w:val="bullet"/>
      <w:lvlText w:val="•"/>
      <w:lvlJc w:val="left"/>
      <w:pPr>
        <w:ind w:left="1754" w:hanging="428"/>
      </w:pPr>
      <w:rPr>
        <w:rFonts w:hint="default"/>
      </w:rPr>
    </w:lvl>
    <w:lvl w:ilvl="3" w:tplc="45A8D4F8">
      <w:numFmt w:val="bullet"/>
      <w:lvlText w:val="•"/>
      <w:lvlJc w:val="left"/>
      <w:pPr>
        <w:ind w:left="2391" w:hanging="428"/>
      </w:pPr>
      <w:rPr>
        <w:rFonts w:hint="default"/>
      </w:rPr>
    </w:lvl>
    <w:lvl w:ilvl="4" w:tplc="B3B22258">
      <w:numFmt w:val="bullet"/>
      <w:lvlText w:val="•"/>
      <w:lvlJc w:val="left"/>
      <w:pPr>
        <w:ind w:left="3028" w:hanging="428"/>
      </w:pPr>
      <w:rPr>
        <w:rFonts w:hint="default"/>
      </w:rPr>
    </w:lvl>
    <w:lvl w:ilvl="5" w:tplc="DBD07382">
      <w:numFmt w:val="bullet"/>
      <w:lvlText w:val="•"/>
      <w:lvlJc w:val="left"/>
      <w:pPr>
        <w:ind w:left="3665" w:hanging="428"/>
      </w:pPr>
      <w:rPr>
        <w:rFonts w:hint="default"/>
      </w:rPr>
    </w:lvl>
    <w:lvl w:ilvl="6" w:tplc="D150A7B8">
      <w:numFmt w:val="bullet"/>
      <w:lvlText w:val="•"/>
      <w:lvlJc w:val="left"/>
      <w:pPr>
        <w:ind w:left="4302" w:hanging="428"/>
      </w:pPr>
      <w:rPr>
        <w:rFonts w:hint="default"/>
      </w:rPr>
    </w:lvl>
    <w:lvl w:ilvl="7" w:tplc="E53CAD5C">
      <w:numFmt w:val="bullet"/>
      <w:lvlText w:val="•"/>
      <w:lvlJc w:val="left"/>
      <w:pPr>
        <w:ind w:left="4939" w:hanging="428"/>
      </w:pPr>
      <w:rPr>
        <w:rFonts w:hint="default"/>
      </w:rPr>
    </w:lvl>
    <w:lvl w:ilvl="8" w:tplc="2AF8CA96">
      <w:numFmt w:val="bullet"/>
      <w:lvlText w:val="•"/>
      <w:lvlJc w:val="left"/>
      <w:pPr>
        <w:ind w:left="5576" w:hanging="428"/>
      </w:pPr>
      <w:rPr>
        <w:rFonts w:hint="default"/>
      </w:rPr>
    </w:lvl>
  </w:abstractNum>
  <w:abstractNum w:abstractNumId="43">
    <w:nsid w:val="5F186869"/>
    <w:multiLevelType w:val="hybridMultilevel"/>
    <w:tmpl w:val="8140DD00"/>
    <w:lvl w:ilvl="0" w:tplc="F482CF9C">
      <w:start w:val="1"/>
      <w:numFmt w:val="decimal"/>
      <w:lvlText w:val="%1."/>
      <w:lvlJc w:val="left"/>
      <w:pPr>
        <w:ind w:left="472" w:hanging="279"/>
        <w:jc w:val="left"/>
      </w:pPr>
      <w:rPr>
        <w:rFonts w:ascii="Times New Roman" w:eastAsia="Times New Roman" w:hAnsi="Times New Roman" w:cs="Times New Roman" w:hint="default"/>
        <w:b/>
        <w:bCs/>
        <w:spacing w:val="0"/>
        <w:w w:val="100"/>
        <w:sz w:val="22"/>
        <w:szCs w:val="22"/>
      </w:rPr>
    </w:lvl>
    <w:lvl w:ilvl="1" w:tplc="3B4411C0">
      <w:numFmt w:val="bullet"/>
      <w:lvlText w:val="•"/>
      <w:lvlJc w:val="left"/>
      <w:pPr>
        <w:ind w:left="1117" w:hanging="279"/>
      </w:pPr>
      <w:rPr>
        <w:rFonts w:hint="default"/>
      </w:rPr>
    </w:lvl>
    <w:lvl w:ilvl="2" w:tplc="3A86987A">
      <w:numFmt w:val="bullet"/>
      <w:lvlText w:val="•"/>
      <w:lvlJc w:val="left"/>
      <w:pPr>
        <w:ind w:left="1754" w:hanging="279"/>
      </w:pPr>
      <w:rPr>
        <w:rFonts w:hint="default"/>
      </w:rPr>
    </w:lvl>
    <w:lvl w:ilvl="3" w:tplc="1B9229D2">
      <w:numFmt w:val="bullet"/>
      <w:lvlText w:val="•"/>
      <w:lvlJc w:val="left"/>
      <w:pPr>
        <w:ind w:left="2391" w:hanging="279"/>
      </w:pPr>
      <w:rPr>
        <w:rFonts w:hint="default"/>
      </w:rPr>
    </w:lvl>
    <w:lvl w:ilvl="4" w:tplc="C3A4E244">
      <w:numFmt w:val="bullet"/>
      <w:lvlText w:val="•"/>
      <w:lvlJc w:val="left"/>
      <w:pPr>
        <w:ind w:left="3028" w:hanging="279"/>
      </w:pPr>
      <w:rPr>
        <w:rFonts w:hint="default"/>
      </w:rPr>
    </w:lvl>
    <w:lvl w:ilvl="5" w:tplc="D848DB2A">
      <w:numFmt w:val="bullet"/>
      <w:lvlText w:val="•"/>
      <w:lvlJc w:val="left"/>
      <w:pPr>
        <w:ind w:left="3665" w:hanging="279"/>
      </w:pPr>
      <w:rPr>
        <w:rFonts w:hint="default"/>
      </w:rPr>
    </w:lvl>
    <w:lvl w:ilvl="6" w:tplc="56D4803E">
      <w:numFmt w:val="bullet"/>
      <w:lvlText w:val="•"/>
      <w:lvlJc w:val="left"/>
      <w:pPr>
        <w:ind w:left="4302" w:hanging="279"/>
      </w:pPr>
      <w:rPr>
        <w:rFonts w:hint="default"/>
      </w:rPr>
    </w:lvl>
    <w:lvl w:ilvl="7" w:tplc="500E7B28">
      <w:numFmt w:val="bullet"/>
      <w:lvlText w:val="•"/>
      <w:lvlJc w:val="left"/>
      <w:pPr>
        <w:ind w:left="4939" w:hanging="279"/>
      </w:pPr>
      <w:rPr>
        <w:rFonts w:hint="default"/>
      </w:rPr>
    </w:lvl>
    <w:lvl w:ilvl="8" w:tplc="502053A0">
      <w:numFmt w:val="bullet"/>
      <w:lvlText w:val="•"/>
      <w:lvlJc w:val="left"/>
      <w:pPr>
        <w:ind w:left="5576" w:hanging="279"/>
      </w:pPr>
      <w:rPr>
        <w:rFonts w:hint="default"/>
      </w:rPr>
    </w:lvl>
  </w:abstractNum>
  <w:abstractNum w:abstractNumId="44">
    <w:nsid w:val="61C3358B"/>
    <w:multiLevelType w:val="hybridMultilevel"/>
    <w:tmpl w:val="C234CAB6"/>
    <w:lvl w:ilvl="0" w:tplc="4D481A7E">
      <w:start w:val="1"/>
      <w:numFmt w:val="decimal"/>
      <w:lvlText w:val="%1."/>
      <w:lvlJc w:val="left"/>
      <w:pPr>
        <w:ind w:left="471" w:hanging="226"/>
        <w:jc w:val="left"/>
      </w:pPr>
      <w:rPr>
        <w:rFonts w:ascii="Times New Roman" w:eastAsia="Times New Roman" w:hAnsi="Times New Roman" w:cs="Times New Roman" w:hint="default"/>
        <w:b/>
        <w:bCs/>
        <w:i/>
        <w:spacing w:val="-3"/>
        <w:w w:val="100"/>
        <w:sz w:val="22"/>
        <w:szCs w:val="22"/>
      </w:rPr>
    </w:lvl>
    <w:lvl w:ilvl="1" w:tplc="B91C0054">
      <w:numFmt w:val="bullet"/>
      <w:lvlText w:val="•"/>
      <w:lvlJc w:val="left"/>
      <w:pPr>
        <w:ind w:left="1117" w:hanging="226"/>
      </w:pPr>
      <w:rPr>
        <w:rFonts w:hint="default"/>
      </w:rPr>
    </w:lvl>
    <w:lvl w:ilvl="2" w:tplc="E11695FC">
      <w:numFmt w:val="bullet"/>
      <w:lvlText w:val="•"/>
      <w:lvlJc w:val="left"/>
      <w:pPr>
        <w:ind w:left="1754" w:hanging="226"/>
      </w:pPr>
      <w:rPr>
        <w:rFonts w:hint="default"/>
      </w:rPr>
    </w:lvl>
    <w:lvl w:ilvl="3" w:tplc="9196B1DE">
      <w:numFmt w:val="bullet"/>
      <w:lvlText w:val="•"/>
      <w:lvlJc w:val="left"/>
      <w:pPr>
        <w:ind w:left="2391" w:hanging="226"/>
      </w:pPr>
      <w:rPr>
        <w:rFonts w:hint="default"/>
      </w:rPr>
    </w:lvl>
    <w:lvl w:ilvl="4" w:tplc="0DE66E32">
      <w:numFmt w:val="bullet"/>
      <w:lvlText w:val="•"/>
      <w:lvlJc w:val="left"/>
      <w:pPr>
        <w:ind w:left="3028" w:hanging="226"/>
      </w:pPr>
      <w:rPr>
        <w:rFonts w:hint="default"/>
      </w:rPr>
    </w:lvl>
    <w:lvl w:ilvl="5" w:tplc="08B8FFC4">
      <w:numFmt w:val="bullet"/>
      <w:lvlText w:val="•"/>
      <w:lvlJc w:val="left"/>
      <w:pPr>
        <w:ind w:left="3665" w:hanging="226"/>
      </w:pPr>
      <w:rPr>
        <w:rFonts w:hint="default"/>
      </w:rPr>
    </w:lvl>
    <w:lvl w:ilvl="6" w:tplc="C2E07F24">
      <w:numFmt w:val="bullet"/>
      <w:lvlText w:val="•"/>
      <w:lvlJc w:val="left"/>
      <w:pPr>
        <w:ind w:left="4302" w:hanging="226"/>
      </w:pPr>
      <w:rPr>
        <w:rFonts w:hint="default"/>
      </w:rPr>
    </w:lvl>
    <w:lvl w:ilvl="7" w:tplc="1DD851B8">
      <w:numFmt w:val="bullet"/>
      <w:lvlText w:val="•"/>
      <w:lvlJc w:val="left"/>
      <w:pPr>
        <w:ind w:left="4939" w:hanging="226"/>
      </w:pPr>
      <w:rPr>
        <w:rFonts w:hint="default"/>
      </w:rPr>
    </w:lvl>
    <w:lvl w:ilvl="8" w:tplc="6FA44694">
      <w:numFmt w:val="bullet"/>
      <w:lvlText w:val="•"/>
      <w:lvlJc w:val="left"/>
      <w:pPr>
        <w:ind w:left="5576" w:hanging="226"/>
      </w:pPr>
      <w:rPr>
        <w:rFonts w:hint="default"/>
      </w:rPr>
    </w:lvl>
  </w:abstractNum>
  <w:abstractNum w:abstractNumId="45">
    <w:nsid w:val="630048CB"/>
    <w:multiLevelType w:val="hybridMultilevel"/>
    <w:tmpl w:val="8D0C841A"/>
    <w:lvl w:ilvl="0" w:tplc="7B921CB4">
      <w:start w:val="1"/>
      <w:numFmt w:val="decimal"/>
      <w:lvlText w:val="%1."/>
      <w:lvlJc w:val="left"/>
      <w:pPr>
        <w:ind w:left="472" w:hanging="264"/>
        <w:jc w:val="left"/>
      </w:pPr>
      <w:rPr>
        <w:rFonts w:ascii="Times New Roman" w:eastAsia="Times New Roman" w:hAnsi="Times New Roman" w:cs="Times New Roman" w:hint="default"/>
        <w:w w:val="100"/>
        <w:sz w:val="22"/>
        <w:szCs w:val="22"/>
      </w:rPr>
    </w:lvl>
    <w:lvl w:ilvl="1" w:tplc="6B16BFC0">
      <w:numFmt w:val="bullet"/>
      <w:lvlText w:val="•"/>
      <w:lvlJc w:val="left"/>
      <w:pPr>
        <w:ind w:left="1117" w:hanging="264"/>
      </w:pPr>
      <w:rPr>
        <w:rFonts w:hint="default"/>
      </w:rPr>
    </w:lvl>
    <w:lvl w:ilvl="2" w:tplc="AD3C7B64">
      <w:numFmt w:val="bullet"/>
      <w:lvlText w:val="•"/>
      <w:lvlJc w:val="left"/>
      <w:pPr>
        <w:ind w:left="1754" w:hanging="264"/>
      </w:pPr>
      <w:rPr>
        <w:rFonts w:hint="default"/>
      </w:rPr>
    </w:lvl>
    <w:lvl w:ilvl="3" w:tplc="0ECAAB9E">
      <w:numFmt w:val="bullet"/>
      <w:lvlText w:val="•"/>
      <w:lvlJc w:val="left"/>
      <w:pPr>
        <w:ind w:left="2391" w:hanging="264"/>
      </w:pPr>
      <w:rPr>
        <w:rFonts w:hint="default"/>
      </w:rPr>
    </w:lvl>
    <w:lvl w:ilvl="4" w:tplc="50D6896C">
      <w:numFmt w:val="bullet"/>
      <w:lvlText w:val="•"/>
      <w:lvlJc w:val="left"/>
      <w:pPr>
        <w:ind w:left="3028" w:hanging="264"/>
      </w:pPr>
      <w:rPr>
        <w:rFonts w:hint="default"/>
      </w:rPr>
    </w:lvl>
    <w:lvl w:ilvl="5" w:tplc="690C76EC">
      <w:numFmt w:val="bullet"/>
      <w:lvlText w:val="•"/>
      <w:lvlJc w:val="left"/>
      <w:pPr>
        <w:ind w:left="3665" w:hanging="264"/>
      </w:pPr>
      <w:rPr>
        <w:rFonts w:hint="default"/>
      </w:rPr>
    </w:lvl>
    <w:lvl w:ilvl="6" w:tplc="B5CCC1A4">
      <w:numFmt w:val="bullet"/>
      <w:lvlText w:val="•"/>
      <w:lvlJc w:val="left"/>
      <w:pPr>
        <w:ind w:left="4302" w:hanging="264"/>
      </w:pPr>
      <w:rPr>
        <w:rFonts w:hint="default"/>
      </w:rPr>
    </w:lvl>
    <w:lvl w:ilvl="7" w:tplc="49443AE4">
      <w:numFmt w:val="bullet"/>
      <w:lvlText w:val="•"/>
      <w:lvlJc w:val="left"/>
      <w:pPr>
        <w:ind w:left="4939" w:hanging="264"/>
      </w:pPr>
      <w:rPr>
        <w:rFonts w:hint="default"/>
      </w:rPr>
    </w:lvl>
    <w:lvl w:ilvl="8" w:tplc="A2C87E92">
      <w:numFmt w:val="bullet"/>
      <w:lvlText w:val="•"/>
      <w:lvlJc w:val="left"/>
      <w:pPr>
        <w:ind w:left="5576" w:hanging="264"/>
      </w:pPr>
      <w:rPr>
        <w:rFonts w:hint="default"/>
      </w:rPr>
    </w:lvl>
  </w:abstractNum>
  <w:abstractNum w:abstractNumId="46">
    <w:nsid w:val="68F54F2A"/>
    <w:multiLevelType w:val="hybridMultilevel"/>
    <w:tmpl w:val="7312EB84"/>
    <w:lvl w:ilvl="0" w:tplc="DDE42B4E">
      <w:start w:val="1"/>
      <w:numFmt w:val="decimal"/>
      <w:lvlText w:val="%1)"/>
      <w:lvlJc w:val="left"/>
      <w:pPr>
        <w:ind w:left="105" w:hanging="850"/>
        <w:jc w:val="left"/>
      </w:pPr>
      <w:rPr>
        <w:rFonts w:ascii="Times New Roman" w:eastAsia="Times New Roman" w:hAnsi="Times New Roman" w:cs="Times New Roman" w:hint="default"/>
        <w:spacing w:val="-2"/>
        <w:w w:val="101"/>
        <w:sz w:val="18"/>
        <w:szCs w:val="18"/>
      </w:rPr>
    </w:lvl>
    <w:lvl w:ilvl="1" w:tplc="CD7EDE56">
      <w:numFmt w:val="bullet"/>
      <w:lvlText w:val="•"/>
      <w:lvlJc w:val="left"/>
      <w:pPr>
        <w:ind w:left="300" w:hanging="850"/>
      </w:pPr>
      <w:rPr>
        <w:rFonts w:hint="default"/>
      </w:rPr>
    </w:lvl>
    <w:lvl w:ilvl="2" w:tplc="0D4098E4">
      <w:numFmt w:val="bullet"/>
      <w:lvlText w:val="•"/>
      <w:lvlJc w:val="left"/>
      <w:pPr>
        <w:ind w:left="500" w:hanging="850"/>
      </w:pPr>
      <w:rPr>
        <w:rFonts w:hint="default"/>
      </w:rPr>
    </w:lvl>
    <w:lvl w:ilvl="3" w:tplc="FE3E5078">
      <w:numFmt w:val="bullet"/>
      <w:lvlText w:val="•"/>
      <w:lvlJc w:val="left"/>
      <w:pPr>
        <w:ind w:left="700" w:hanging="850"/>
      </w:pPr>
      <w:rPr>
        <w:rFonts w:hint="default"/>
      </w:rPr>
    </w:lvl>
    <w:lvl w:ilvl="4" w:tplc="75D613F0">
      <w:numFmt w:val="bullet"/>
      <w:lvlText w:val="•"/>
      <w:lvlJc w:val="left"/>
      <w:pPr>
        <w:ind w:left="900" w:hanging="850"/>
      </w:pPr>
      <w:rPr>
        <w:rFonts w:hint="default"/>
      </w:rPr>
    </w:lvl>
    <w:lvl w:ilvl="5" w:tplc="1E54C568">
      <w:numFmt w:val="bullet"/>
      <w:lvlText w:val="•"/>
      <w:lvlJc w:val="left"/>
      <w:pPr>
        <w:ind w:left="1101" w:hanging="850"/>
      </w:pPr>
      <w:rPr>
        <w:rFonts w:hint="default"/>
      </w:rPr>
    </w:lvl>
    <w:lvl w:ilvl="6" w:tplc="D2B89E6E">
      <w:numFmt w:val="bullet"/>
      <w:lvlText w:val="•"/>
      <w:lvlJc w:val="left"/>
      <w:pPr>
        <w:ind w:left="1301" w:hanging="850"/>
      </w:pPr>
      <w:rPr>
        <w:rFonts w:hint="default"/>
      </w:rPr>
    </w:lvl>
    <w:lvl w:ilvl="7" w:tplc="7AD83A98">
      <w:numFmt w:val="bullet"/>
      <w:lvlText w:val="•"/>
      <w:lvlJc w:val="left"/>
      <w:pPr>
        <w:ind w:left="1501" w:hanging="850"/>
      </w:pPr>
      <w:rPr>
        <w:rFonts w:hint="default"/>
      </w:rPr>
    </w:lvl>
    <w:lvl w:ilvl="8" w:tplc="5B1A86DE">
      <w:numFmt w:val="bullet"/>
      <w:lvlText w:val="•"/>
      <w:lvlJc w:val="left"/>
      <w:pPr>
        <w:ind w:left="1701" w:hanging="850"/>
      </w:pPr>
      <w:rPr>
        <w:rFonts w:hint="default"/>
      </w:rPr>
    </w:lvl>
  </w:abstractNum>
  <w:abstractNum w:abstractNumId="47">
    <w:nsid w:val="6A505E4A"/>
    <w:multiLevelType w:val="hybridMultilevel"/>
    <w:tmpl w:val="1AEEA1D0"/>
    <w:lvl w:ilvl="0" w:tplc="54D27252">
      <w:numFmt w:val="bullet"/>
      <w:lvlText w:val="–"/>
      <w:lvlJc w:val="left"/>
      <w:pPr>
        <w:ind w:left="472" w:hanging="245"/>
      </w:pPr>
      <w:rPr>
        <w:rFonts w:ascii="Times New Roman" w:eastAsia="Times New Roman" w:hAnsi="Times New Roman" w:cs="Times New Roman" w:hint="default"/>
        <w:i/>
        <w:w w:val="100"/>
        <w:sz w:val="22"/>
        <w:szCs w:val="22"/>
      </w:rPr>
    </w:lvl>
    <w:lvl w:ilvl="1" w:tplc="213EB140">
      <w:numFmt w:val="bullet"/>
      <w:lvlText w:val=""/>
      <w:lvlJc w:val="left"/>
      <w:pPr>
        <w:ind w:left="472" w:hanging="437"/>
      </w:pPr>
      <w:rPr>
        <w:rFonts w:ascii="Symbol" w:eastAsia="Symbol" w:hAnsi="Symbol" w:cs="Symbol" w:hint="default"/>
        <w:w w:val="100"/>
        <w:sz w:val="22"/>
        <w:szCs w:val="22"/>
      </w:rPr>
    </w:lvl>
    <w:lvl w:ilvl="2" w:tplc="68F4F5BC">
      <w:numFmt w:val="bullet"/>
      <w:lvlText w:val="•"/>
      <w:lvlJc w:val="left"/>
      <w:pPr>
        <w:ind w:left="1754" w:hanging="437"/>
      </w:pPr>
      <w:rPr>
        <w:rFonts w:hint="default"/>
      </w:rPr>
    </w:lvl>
    <w:lvl w:ilvl="3" w:tplc="B47CAB3A">
      <w:numFmt w:val="bullet"/>
      <w:lvlText w:val="•"/>
      <w:lvlJc w:val="left"/>
      <w:pPr>
        <w:ind w:left="2391" w:hanging="437"/>
      </w:pPr>
      <w:rPr>
        <w:rFonts w:hint="default"/>
      </w:rPr>
    </w:lvl>
    <w:lvl w:ilvl="4" w:tplc="76AC2D04">
      <w:numFmt w:val="bullet"/>
      <w:lvlText w:val="•"/>
      <w:lvlJc w:val="left"/>
      <w:pPr>
        <w:ind w:left="3028" w:hanging="437"/>
      </w:pPr>
      <w:rPr>
        <w:rFonts w:hint="default"/>
      </w:rPr>
    </w:lvl>
    <w:lvl w:ilvl="5" w:tplc="3FA4025C">
      <w:numFmt w:val="bullet"/>
      <w:lvlText w:val="•"/>
      <w:lvlJc w:val="left"/>
      <w:pPr>
        <w:ind w:left="3665" w:hanging="437"/>
      </w:pPr>
      <w:rPr>
        <w:rFonts w:hint="default"/>
      </w:rPr>
    </w:lvl>
    <w:lvl w:ilvl="6" w:tplc="05CCCB90">
      <w:numFmt w:val="bullet"/>
      <w:lvlText w:val="•"/>
      <w:lvlJc w:val="left"/>
      <w:pPr>
        <w:ind w:left="4302" w:hanging="437"/>
      </w:pPr>
      <w:rPr>
        <w:rFonts w:hint="default"/>
      </w:rPr>
    </w:lvl>
    <w:lvl w:ilvl="7" w:tplc="D346CA42">
      <w:numFmt w:val="bullet"/>
      <w:lvlText w:val="•"/>
      <w:lvlJc w:val="left"/>
      <w:pPr>
        <w:ind w:left="4939" w:hanging="437"/>
      </w:pPr>
      <w:rPr>
        <w:rFonts w:hint="default"/>
      </w:rPr>
    </w:lvl>
    <w:lvl w:ilvl="8" w:tplc="C0287AAE">
      <w:numFmt w:val="bullet"/>
      <w:lvlText w:val="•"/>
      <w:lvlJc w:val="left"/>
      <w:pPr>
        <w:ind w:left="5576" w:hanging="437"/>
      </w:pPr>
      <w:rPr>
        <w:rFonts w:hint="default"/>
      </w:rPr>
    </w:lvl>
  </w:abstractNum>
  <w:abstractNum w:abstractNumId="48">
    <w:nsid w:val="6F707C8F"/>
    <w:multiLevelType w:val="hybridMultilevel"/>
    <w:tmpl w:val="A75E68A0"/>
    <w:lvl w:ilvl="0" w:tplc="4628D988">
      <w:start w:val="1"/>
      <w:numFmt w:val="upperRoman"/>
      <w:lvlText w:val="%1"/>
      <w:lvlJc w:val="left"/>
      <w:pPr>
        <w:ind w:left="472" w:hanging="188"/>
        <w:jc w:val="left"/>
      </w:pPr>
      <w:rPr>
        <w:rFonts w:ascii="Times New Roman" w:eastAsia="Times New Roman" w:hAnsi="Times New Roman" w:cs="Times New Roman" w:hint="default"/>
        <w:w w:val="100"/>
        <w:sz w:val="22"/>
        <w:szCs w:val="22"/>
      </w:rPr>
    </w:lvl>
    <w:lvl w:ilvl="1" w:tplc="EEE2F298">
      <w:numFmt w:val="bullet"/>
      <w:lvlText w:val="•"/>
      <w:lvlJc w:val="left"/>
      <w:pPr>
        <w:ind w:left="1117" w:hanging="188"/>
      </w:pPr>
      <w:rPr>
        <w:rFonts w:hint="default"/>
      </w:rPr>
    </w:lvl>
    <w:lvl w:ilvl="2" w:tplc="6C020240">
      <w:numFmt w:val="bullet"/>
      <w:lvlText w:val="•"/>
      <w:lvlJc w:val="left"/>
      <w:pPr>
        <w:ind w:left="1754" w:hanging="188"/>
      </w:pPr>
      <w:rPr>
        <w:rFonts w:hint="default"/>
      </w:rPr>
    </w:lvl>
    <w:lvl w:ilvl="3" w:tplc="9DC03FE0">
      <w:numFmt w:val="bullet"/>
      <w:lvlText w:val="•"/>
      <w:lvlJc w:val="left"/>
      <w:pPr>
        <w:ind w:left="2391" w:hanging="188"/>
      </w:pPr>
      <w:rPr>
        <w:rFonts w:hint="default"/>
      </w:rPr>
    </w:lvl>
    <w:lvl w:ilvl="4" w:tplc="CF687FEE">
      <w:numFmt w:val="bullet"/>
      <w:lvlText w:val="•"/>
      <w:lvlJc w:val="left"/>
      <w:pPr>
        <w:ind w:left="3028" w:hanging="188"/>
      </w:pPr>
      <w:rPr>
        <w:rFonts w:hint="default"/>
      </w:rPr>
    </w:lvl>
    <w:lvl w:ilvl="5" w:tplc="5E16CB70">
      <w:numFmt w:val="bullet"/>
      <w:lvlText w:val="•"/>
      <w:lvlJc w:val="left"/>
      <w:pPr>
        <w:ind w:left="3665" w:hanging="188"/>
      </w:pPr>
      <w:rPr>
        <w:rFonts w:hint="default"/>
      </w:rPr>
    </w:lvl>
    <w:lvl w:ilvl="6" w:tplc="40F8E402">
      <w:numFmt w:val="bullet"/>
      <w:lvlText w:val="•"/>
      <w:lvlJc w:val="left"/>
      <w:pPr>
        <w:ind w:left="4302" w:hanging="188"/>
      </w:pPr>
      <w:rPr>
        <w:rFonts w:hint="default"/>
      </w:rPr>
    </w:lvl>
    <w:lvl w:ilvl="7" w:tplc="D5665352">
      <w:numFmt w:val="bullet"/>
      <w:lvlText w:val="•"/>
      <w:lvlJc w:val="left"/>
      <w:pPr>
        <w:ind w:left="4939" w:hanging="188"/>
      </w:pPr>
      <w:rPr>
        <w:rFonts w:hint="default"/>
      </w:rPr>
    </w:lvl>
    <w:lvl w:ilvl="8" w:tplc="DA768E50">
      <w:numFmt w:val="bullet"/>
      <w:lvlText w:val="•"/>
      <w:lvlJc w:val="left"/>
      <w:pPr>
        <w:ind w:left="5576" w:hanging="188"/>
      </w:pPr>
      <w:rPr>
        <w:rFonts w:hint="default"/>
      </w:rPr>
    </w:lvl>
  </w:abstractNum>
  <w:abstractNum w:abstractNumId="49">
    <w:nsid w:val="7037487C"/>
    <w:multiLevelType w:val="hybridMultilevel"/>
    <w:tmpl w:val="27D68460"/>
    <w:lvl w:ilvl="0" w:tplc="CC5A2938">
      <w:numFmt w:val="bullet"/>
      <w:lvlText w:val="–"/>
      <w:lvlJc w:val="left"/>
      <w:pPr>
        <w:ind w:left="472" w:hanging="509"/>
      </w:pPr>
      <w:rPr>
        <w:rFonts w:ascii="Times New Roman" w:eastAsia="Times New Roman" w:hAnsi="Times New Roman" w:cs="Times New Roman" w:hint="default"/>
        <w:w w:val="100"/>
        <w:sz w:val="22"/>
        <w:szCs w:val="22"/>
      </w:rPr>
    </w:lvl>
    <w:lvl w:ilvl="1" w:tplc="AA003A22">
      <w:numFmt w:val="bullet"/>
      <w:lvlText w:val="•"/>
      <w:lvlJc w:val="left"/>
      <w:pPr>
        <w:ind w:left="1117" w:hanging="509"/>
      </w:pPr>
      <w:rPr>
        <w:rFonts w:hint="default"/>
      </w:rPr>
    </w:lvl>
    <w:lvl w:ilvl="2" w:tplc="90DA80D2">
      <w:numFmt w:val="bullet"/>
      <w:lvlText w:val="•"/>
      <w:lvlJc w:val="left"/>
      <w:pPr>
        <w:ind w:left="1754" w:hanging="509"/>
      </w:pPr>
      <w:rPr>
        <w:rFonts w:hint="default"/>
      </w:rPr>
    </w:lvl>
    <w:lvl w:ilvl="3" w:tplc="7DA0FCE0">
      <w:numFmt w:val="bullet"/>
      <w:lvlText w:val="•"/>
      <w:lvlJc w:val="left"/>
      <w:pPr>
        <w:ind w:left="2391" w:hanging="509"/>
      </w:pPr>
      <w:rPr>
        <w:rFonts w:hint="default"/>
      </w:rPr>
    </w:lvl>
    <w:lvl w:ilvl="4" w:tplc="DF9AC14C">
      <w:numFmt w:val="bullet"/>
      <w:lvlText w:val="•"/>
      <w:lvlJc w:val="left"/>
      <w:pPr>
        <w:ind w:left="3028" w:hanging="509"/>
      </w:pPr>
      <w:rPr>
        <w:rFonts w:hint="default"/>
      </w:rPr>
    </w:lvl>
    <w:lvl w:ilvl="5" w:tplc="F3C6837C">
      <w:numFmt w:val="bullet"/>
      <w:lvlText w:val="•"/>
      <w:lvlJc w:val="left"/>
      <w:pPr>
        <w:ind w:left="3665" w:hanging="509"/>
      </w:pPr>
      <w:rPr>
        <w:rFonts w:hint="default"/>
      </w:rPr>
    </w:lvl>
    <w:lvl w:ilvl="6" w:tplc="D1460D06">
      <w:numFmt w:val="bullet"/>
      <w:lvlText w:val="•"/>
      <w:lvlJc w:val="left"/>
      <w:pPr>
        <w:ind w:left="4302" w:hanging="509"/>
      </w:pPr>
      <w:rPr>
        <w:rFonts w:hint="default"/>
      </w:rPr>
    </w:lvl>
    <w:lvl w:ilvl="7" w:tplc="047421B4">
      <w:numFmt w:val="bullet"/>
      <w:lvlText w:val="•"/>
      <w:lvlJc w:val="left"/>
      <w:pPr>
        <w:ind w:left="4939" w:hanging="509"/>
      </w:pPr>
      <w:rPr>
        <w:rFonts w:hint="default"/>
      </w:rPr>
    </w:lvl>
    <w:lvl w:ilvl="8" w:tplc="4510034A">
      <w:numFmt w:val="bullet"/>
      <w:lvlText w:val="•"/>
      <w:lvlJc w:val="left"/>
      <w:pPr>
        <w:ind w:left="5576" w:hanging="509"/>
      </w:pPr>
      <w:rPr>
        <w:rFonts w:hint="default"/>
      </w:rPr>
    </w:lvl>
  </w:abstractNum>
  <w:abstractNum w:abstractNumId="50">
    <w:nsid w:val="72D53048"/>
    <w:multiLevelType w:val="hybridMultilevel"/>
    <w:tmpl w:val="F12020B6"/>
    <w:lvl w:ilvl="0" w:tplc="5D0E7E52">
      <w:numFmt w:val="bullet"/>
      <w:lvlText w:val="-"/>
      <w:lvlJc w:val="left"/>
      <w:pPr>
        <w:ind w:left="472" w:hanging="140"/>
      </w:pPr>
      <w:rPr>
        <w:rFonts w:ascii="Times New Roman" w:eastAsia="Times New Roman" w:hAnsi="Times New Roman" w:cs="Times New Roman" w:hint="default"/>
        <w:b/>
        <w:bCs/>
        <w:w w:val="100"/>
        <w:sz w:val="22"/>
        <w:szCs w:val="22"/>
      </w:rPr>
    </w:lvl>
    <w:lvl w:ilvl="1" w:tplc="A8182A96">
      <w:numFmt w:val="bullet"/>
      <w:lvlText w:val="•"/>
      <w:lvlJc w:val="left"/>
      <w:pPr>
        <w:ind w:left="1117" w:hanging="140"/>
      </w:pPr>
      <w:rPr>
        <w:rFonts w:hint="default"/>
      </w:rPr>
    </w:lvl>
    <w:lvl w:ilvl="2" w:tplc="29A04568">
      <w:numFmt w:val="bullet"/>
      <w:lvlText w:val="•"/>
      <w:lvlJc w:val="left"/>
      <w:pPr>
        <w:ind w:left="1754" w:hanging="140"/>
      </w:pPr>
      <w:rPr>
        <w:rFonts w:hint="default"/>
      </w:rPr>
    </w:lvl>
    <w:lvl w:ilvl="3" w:tplc="32A66E14">
      <w:numFmt w:val="bullet"/>
      <w:lvlText w:val="•"/>
      <w:lvlJc w:val="left"/>
      <w:pPr>
        <w:ind w:left="2391" w:hanging="140"/>
      </w:pPr>
      <w:rPr>
        <w:rFonts w:hint="default"/>
      </w:rPr>
    </w:lvl>
    <w:lvl w:ilvl="4" w:tplc="6D40A692">
      <w:numFmt w:val="bullet"/>
      <w:lvlText w:val="•"/>
      <w:lvlJc w:val="left"/>
      <w:pPr>
        <w:ind w:left="3028" w:hanging="140"/>
      </w:pPr>
      <w:rPr>
        <w:rFonts w:hint="default"/>
      </w:rPr>
    </w:lvl>
    <w:lvl w:ilvl="5" w:tplc="A6522184">
      <w:numFmt w:val="bullet"/>
      <w:lvlText w:val="•"/>
      <w:lvlJc w:val="left"/>
      <w:pPr>
        <w:ind w:left="3665" w:hanging="140"/>
      </w:pPr>
      <w:rPr>
        <w:rFonts w:hint="default"/>
      </w:rPr>
    </w:lvl>
    <w:lvl w:ilvl="6" w:tplc="219E3250">
      <w:numFmt w:val="bullet"/>
      <w:lvlText w:val="•"/>
      <w:lvlJc w:val="left"/>
      <w:pPr>
        <w:ind w:left="4302" w:hanging="140"/>
      </w:pPr>
      <w:rPr>
        <w:rFonts w:hint="default"/>
      </w:rPr>
    </w:lvl>
    <w:lvl w:ilvl="7" w:tplc="976ECAC0">
      <w:numFmt w:val="bullet"/>
      <w:lvlText w:val="•"/>
      <w:lvlJc w:val="left"/>
      <w:pPr>
        <w:ind w:left="4939" w:hanging="140"/>
      </w:pPr>
      <w:rPr>
        <w:rFonts w:hint="default"/>
      </w:rPr>
    </w:lvl>
    <w:lvl w:ilvl="8" w:tplc="AAB8EEA4">
      <w:numFmt w:val="bullet"/>
      <w:lvlText w:val="•"/>
      <w:lvlJc w:val="left"/>
      <w:pPr>
        <w:ind w:left="5576" w:hanging="140"/>
      </w:pPr>
      <w:rPr>
        <w:rFonts w:hint="default"/>
      </w:rPr>
    </w:lvl>
  </w:abstractNum>
  <w:abstractNum w:abstractNumId="51">
    <w:nsid w:val="733A518F"/>
    <w:multiLevelType w:val="hybridMultilevel"/>
    <w:tmpl w:val="433CB848"/>
    <w:lvl w:ilvl="0" w:tplc="1BA258A4">
      <w:start w:val="1"/>
      <w:numFmt w:val="decimal"/>
      <w:lvlText w:val="%1)"/>
      <w:lvlJc w:val="left"/>
      <w:pPr>
        <w:ind w:left="472" w:hanging="298"/>
        <w:jc w:val="left"/>
      </w:pPr>
      <w:rPr>
        <w:rFonts w:ascii="Times New Roman" w:eastAsia="Times New Roman" w:hAnsi="Times New Roman" w:cs="Times New Roman" w:hint="default"/>
        <w:spacing w:val="0"/>
        <w:w w:val="100"/>
        <w:sz w:val="22"/>
        <w:szCs w:val="22"/>
      </w:rPr>
    </w:lvl>
    <w:lvl w:ilvl="1" w:tplc="026AE6F2">
      <w:numFmt w:val="bullet"/>
      <w:lvlText w:val="•"/>
      <w:lvlJc w:val="left"/>
      <w:pPr>
        <w:ind w:left="1117" w:hanging="298"/>
      </w:pPr>
      <w:rPr>
        <w:rFonts w:hint="default"/>
      </w:rPr>
    </w:lvl>
    <w:lvl w:ilvl="2" w:tplc="92BA4DD4">
      <w:numFmt w:val="bullet"/>
      <w:lvlText w:val="•"/>
      <w:lvlJc w:val="left"/>
      <w:pPr>
        <w:ind w:left="1754" w:hanging="298"/>
      </w:pPr>
      <w:rPr>
        <w:rFonts w:hint="default"/>
      </w:rPr>
    </w:lvl>
    <w:lvl w:ilvl="3" w:tplc="20140A94">
      <w:numFmt w:val="bullet"/>
      <w:lvlText w:val="•"/>
      <w:lvlJc w:val="left"/>
      <w:pPr>
        <w:ind w:left="2391" w:hanging="298"/>
      </w:pPr>
      <w:rPr>
        <w:rFonts w:hint="default"/>
      </w:rPr>
    </w:lvl>
    <w:lvl w:ilvl="4" w:tplc="0EB4781E">
      <w:numFmt w:val="bullet"/>
      <w:lvlText w:val="•"/>
      <w:lvlJc w:val="left"/>
      <w:pPr>
        <w:ind w:left="3028" w:hanging="298"/>
      </w:pPr>
      <w:rPr>
        <w:rFonts w:hint="default"/>
      </w:rPr>
    </w:lvl>
    <w:lvl w:ilvl="5" w:tplc="99945432">
      <w:numFmt w:val="bullet"/>
      <w:lvlText w:val="•"/>
      <w:lvlJc w:val="left"/>
      <w:pPr>
        <w:ind w:left="3665" w:hanging="298"/>
      </w:pPr>
      <w:rPr>
        <w:rFonts w:hint="default"/>
      </w:rPr>
    </w:lvl>
    <w:lvl w:ilvl="6" w:tplc="700E49CC">
      <w:numFmt w:val="bullet"/>
      <w:lvlText w:val="•"/>
      <w:lvlJc w:val="left"/>
      <w:pPr>
        <w:ind w:left="4302" w:hanging="298"/>
      </w:pPr>
      <w:rPr>
        <w:rFonts w:hint="default"/>
      </w:rPr>
    </w:lvl>
    <w:lvl w:ilvl="7" w:tplc="84F8BC00">
      <w:numFmt w:val="bullet"/>
      <w:lvlText w:val="•"/>
      <w:lvlJc w:val="left"/>
      <w:pPr>
        <w:ind w:left="4939" w:hanging="298"/>
      </w:pPr>
      <w:rPr>
        <w:rFonts w:hint="default"/>
      </w:rPr>
    </w:lvl>
    <w:lvl w:ilvl="8" w:tplc="065E9426">
      <w:numFmt w:val="bullet"/>
      <w:lvlText w:val="•"/>
      <w:lvlJc w:val="left"/>
      <w:pPr>
        <w:ind w:left="5576" w:hanging="298"/>
      </w:pPr>
      <w:rPr>
        <w:rFonts w:hint="default"/>
      </w:rPr>
    </w:lvl>
  </w:abstractNum>
  <w:abstractNum w:abstractNumId="52">
    <w:nsid w:val="74996941"/>
    <w:multiLevelType w:val="hybridMultilevel"/>
    <w:tmpl w:val="7F7414F8"/>
    <w:lvl w:ilvl="0" w:tplc="BC1885C2">
      <w:start w:val="1"/>
      <w:numFmt w:val="decimal"/>
      <w:lvlText w:val="%1)"/>
      <w:lvlJc w:val="left"/>
      <w:pPr>
        <w:ind w:left="110" w:hanging="202"/>
        <w:jc w:val="left"/>
      </w:pPr>
      <w:rPr>
        <w:rFonts w:ascii="Times New Roman" w:eastAsia="Times New Roman" w:hAnsi="Times New Roman" w:cs="Times New Roman" w:hint="default"/>
        <w:spacing w:val="-2"/>
        <w:w w:val="101"/>
        <w:sz w:val="18"/>
        <w:szCs w:val="18"/>
      </w:rPr>
    </w:lvl>
    <w:lvl w:ilvl="1" w:tplc="DDA834E0">
      <w:numFmt w:val="bullet"/>
      <w:lvlText w:val="•"/>
      <w:lvlJc w:val="left"/>
      <w:pPr>
        <w:ind w:left="318" w:hanging="202"/>
      </w:pPr>
      <w:rPr>
        <w:rFonts w:hint="default"/>
      </w:rPr>
    </w:lvl>
    <w:lvl w:ilvl="2" w:tplc="CF081622">
      <w:numFmt w:val="bullet"/>
      <w:lvlText w:val="•"/>
      <w:lvlJc w:val="left"/>
      <w:pPr>
        <w:ind w:left="516" w:hanging="202"/>
      </w:pPr>
      <w:rPr>
        <w:rFonts w:hint="default"/>
      </w:rPr>
    </w:lvl>
    <w:lvl w:ilvl="3" w:tplc="8E7EFA14">
      <w:numFmt w:val="bullet"/>
      <w:lvlText w:val="•"/>
      <w:lvlJc w:val="left"/>
      <w:pPr>
        <w:ind w:left="714" w:hanging="202"/>
      </w:pPr>
      <w:rPr>
        <w:rFonts w:hint="default"/>
      </w:rPr>
    </w:lvl>
    <w:lvl w:ilvl="4" w:tplc="923A64B0">
      <w:numFmt w:val="bullet"/>
      <w:lvlText w:val="•"/>
      <w:lvlJc w:val="left"/>
      <w:pPr>
        <w:ind w:left="912" w:hanging="202"/>
      </w:pPr>
      <w:rPr>
        <w:rFonts w:hint="default"/>
      </w:rPr>
    </w:lvl>
    <w:lvl w:ilvl="5" w:tplc="1DBAE26E">
      <w:numFmt w:val="bullet"/>
      <w:lvlText w:val="•"/>
      <w:lvlJc w:val="left"/>
      <w:pPr>
        <w:ind w:left="1111" w:hanging="202"/>
      </w:pPr>
      <w:rPr>
        <w:rFonts w:hint="default"/>
      </w:rPr>
    </w:lvl>
    <w:lvl w:ilvl="6" w:tplc="41527678">
      <w:numFmt w:val="bullet"/>
      <w:lvlText w:val="•"/>
      <w:lvlJc w:val="left"/>
      <w:pPr>
        <w:ind w:left="1309" w:hanging="202"/>
      </w:pPr>
      <w:rPr>
        <w:rFonts w:hint="default"/>
      </w:rPr>
    </w:lvl>
    <w:lvl w:ilvl="7" w:tplc="36BE97B2">
      <w:numFmt w:val="bullet"/>
      <w:lvlText w:val="•"/>
      <w:lvlJc w:val="left"/>
      <w:pPr>
        <w:ind w:left="1507" w:hanging="202"/>
      </w:pPr>
      <w:rPr>
        <w:rFonts w:hint="default"/>
      </w:rPr>
    </w:lvl>
    <w:lvl w:ilvl="8" w:tplc="339417EC">
      <w:numFmt w:val="bullet"/>
      <w:lvlText w:val="•"/>
      <w:lvlJc w:val="left"/>
      <w:pPr>
        <w:ind w:left="1705" w:hanging="202"/>
      </w:pPr>
      <w:rPr>
        <w:rFonts w:hint="default"/>
      </w:rPr>
    </w:lvl>
  </w:abstractNum>
  <w:abstractNum w:abstractNumId="53">
    <w:nsid w:val="759D47BE"/>
    <w:multiLevelType w:val="hybridMultilevel"/>
    <w:tmpl w:val="06A8CA0C"/>
    <w:lvl w:ilvl="0" w:tplc="CD8E433C">
      <w:start w:val="1"/>
      <w:numFmt w:val="decimal"/>
      <w:lvlText w:val="%1."/>
      <w:lvlJc w:val="left"/>
      <w:pPr>
        <w:ind w:left="472" w:hanging="466"/>
        <w:jc w:val="left"/>
      </w:pPr>
      <w:rPr>
        <w:rFonts w:ascii="Times New Roman" w:eastAsia="Times New Roman" w:hAnsi="Times New Roman" w:cs="Times New Roman" w:hint="default"/>
        <w:w w:val="100"/>
        <w:sz w:val="22"/>
        <w:szCs w:val="22"/>
      </w:rPr>
    </w:lvl>
    <w:lvl w:ilvl="1" w:tplc="BC20AA0A">
      <w:numFmt w:val="bullet"/>
      <w:lvlText w:val="•"/>
      <w:lvlJc w:val="left"/>
      <w:pPr>
        <w:ind w:left="1117" w:hanging="466"/>
      </w:pPr>
      <w:rPr>
        <w:rFonts w:hint="default"/>
      </w:rPr>
    </w:lvl>
    <w:lvl w:ilvl="2" w:tplc="AABA1944">
      <w:numFmt w:val="bullet"/>
      <w:lvlText w:val="•"/>
      <w:lvlJc w:val="left"/>
      <w:pPr>
        <w:ind w:left="1754" w:hanging="466"/>
      </w:pPr>
      <w:rPr>
        <w:rFonts w:hint="default"/>
      </w:rPr>
    </w:lvl>
    <w:lvl w:ilvl="3" w:tplc="C3FAD322">
      <w:numFmt w:val="bullet"/>
      <w:lvlText w:val="•"/>
      <w:lvlJc w:val="left"/>
      <w:pPr>
        <w:ind w:left="2391" w:hanging="466"/>
      </w:pPr>
      <w:rPr>
        <w:rFonts w:hint="default"/>
      </w:rPr>
    </w:lvl>
    <w:lvl w:ilvl="4" w:tplc="525E5BC4">
      <w:numFmt w:val="bullet"/>
      <w:lvlText w:val="•"/>
      <w:lvlJc w:val="left"/>
      <w:pPr>
        <w:ind w:left="3028" w:hanging="466"/>
      </w:pPr>
      <w:rPr>
        <w:rFonts w:hint="default"/>
      </w:rPr>
    </w:lvl>
    <w:lvl w:ilvl="5" w:tplc="D7102EF2">
      <w:numFmt w:val="bullet"/>
      <w:lvlText w:val="•"/>
      <w:lvlJc w:val="left"/>
      <w:pPr>
        <w:ind w:left="3665" w:hanging="466"/>
      </w:pPr>
      <w:rPr>
        <w:rFonts w:hint="default"/>
      </w:rPr>
    </w:lvl>
    <w:lvl w:ilvl="6" w:tplc="69403622">
      <w:numFmt w:val="bullet"/>
      <w:lvlText w:val="•"/>
      <w:lvlJc w:val="left"/>
      <w:pPr>
        <w:ind w:left="4302" w:hanging="466"/>
      </w:pPr>
      <w:rPr>
        <w:rFonts w:hint="default"/>
      </w:rPr>
    </w:lvl>
    <w:lvl w:ilvl="7" w:tplc="21E0EEB8">
      <w:numFmt w:val="bullet"/>
      <w:lvlText w:val="•"/>
      <w:lvlJc w:val="left"/>
      <w:pPr>
        <w:ind w:left="4939" w:hanging="466"/>
      </w:pPr>
      <w:rPr>
        <w:rFonts w:hint="default"/>
      </w:rPr>
    </w:lvl>
    <w:lvl w:ilvl="8" w:tplc="A32C7A30">
      <w:numFmt w:val="bullet"/>
      <w:lvlText w:val="•"/>
      <w:lvlJc w:val="left"/>
      <w:pPr>
        <w:ind w:left="5576" w:hanging="466"/>
      </w:pPr>
      <w:rPr>
        <w:rFonts w:hint="default"/>
      </w:rPr>
    </w:lvl>
  </w:abstractNum>
  <w:abstractNum w:abstractNumId="54">
    <w:nsid w:val="76002705"/>
    <w:multiLevelType w:val="hybridMultilevel"/>
    <w:tmpl w:val="49247412"/>
    <w:lvl w:ilvl="0" w:tplc="51E0566E">
      <w:start w:val="1"/>
      <w:numFmt w:val="decimal"/>
      <w:lvlText w:val="%1."/>
      <w:lvlJc w:val="left"/>
      <w:pPr>
        <w:ind w:left="472" w:hanging="226"/>
        <w:jc w:val="left"/>
      </w:pPr>
      <w:rPr>
        <w:rFonts w:ascii="Times New Roman" w:eastAsia="Times New Roman" w:hAnsi="Times New Roman" w:cs="Times New Roman" w:hint="default"/>
        <w:spacing w:val="0"/>
        <w:w w:val="100"/>
        <w:sz w:val="22"/>
        <w:szCs w:val="22"/>
      </w:rPr>
    </w:lvl>
    <w:lvl w:ilvl="1" w:tplc="55FADC22">
      <w:numFmt w:val="bullet"/>
      <w:lvlText w:val="•"/>
      <w:lvlJc w:val="left"/>
      <w:pPr>
        <w:ind w:left="1117" w:hanging="226"/>
      </w:pPr>
      <w:rPr>
        <w:rFonts w:hint="default"/>
      </w:rPr>
    </w:lvl>
    <w:lvl w:ilvl="2" w:tplc="99EC8124">
      <w:numFmt w:val="bullet"/>
      <w:lvlText w:val="•"/>
      <w:lvlJc w:val="left"/>
      <w:pPr>
        <w:ind w:left="1754" w:hanging="226"/>
      </w:pPr>
      <w:rPr>
        <w:rFonts w:hint="default"/>
      </w:rPr>
    </w:lvl>
    <w:lvl w:ilvl="3" w:tplc="AEF2E628">
      <w:numFmt w:val="bullet"/>
      <w:lvlText w:val="•"/>
      <w:lvlJc w:val="left"/>
      <w:pPr>
        <w:ind w:left="2391" w:hanging="226"/>
      </w:pPr>
      <w:rPr>
        <w:rFonts w:hint="default"/>
      </w:rPr>
    </w:lvl>
    <w:lvl w:ilvl="4" w:tplc="12A0ED4C">
      <w:numFmt w:val="bullet"/>
      <w:lvlText w:val="•"/>
      <w:lvlJc w:val="left"/>
      <w:pPr>
        <w:ind w:left="3028" w:hanging="226"/>
      </w:pPr>
      <w:rPr>
        <w:rFonts w:hint="default"/>
      </w:rPr>
    </w:lvl>
    <w:lvl w:ilvl="5" w:tplc="2F4251E0">
      <w:numFmt w:val="bullet"/>
      <w:lvlText w:val="•"/>
      <w:lvlJc w:val="left"/>
      <w:pPr>
        <w:ind w:left="3665" w:hanging="226"/>
      </w:pPr>
      <w:rPr>
        <w:rFonts w:hint="default"/>
      </w:rPr>
    </w:lvl>
    <w:lvl w:ilvl="6" w:tplc="885830E6">
      <w:numFmt w:val="bullet"/>
      <w:lvlText w:val="•"/>
      <w:lvlJc w:val="left"/>
      <w:pPr>
        <w:ind w:left="4302" w:hanging="226"/>
      </w:pPr>
      <w:rPr>
        <w:rFonts w:hint="default"/>
      </w:rPr>
    </w:lvl>
    <w:lvl w:ilvl="7" w:tplc="408EF638">
      <w:numFmt w:val="bullet"/>
      <w:lvlText w:val="•"/>
      <w:lvlJc w:val="left"/>
      <w:pPr>
        <w:ind w:left="4939" w:hanging="226"/>
      </w:pPr>
      <w:rPr>
        <w:rFonts w:hint="default"/>
      </w:rPr>
    </w:lvl>
    <w:lvl w:ilvl="8" w:tplc="7A7A145C">
      <w:numFmt w:val="bullet"/>
      <w:lvlText w:val="•"/>
      <w:lvlJc w:val="left"/>
      <w:pPr>
        <w:ind w:left="5576" w:hanging="226"/>
      </w:pPr>
      <w:rPr>
        <w:rFonts w:hint="default"/>
      </w:rPr>
    </w:lvl>
  </w:abstractNum>
  <w:abstractNum w:abstractNumId="55">
    <w:nsid w:val="781766EB"/>
    <w:multiLevelType w:val="hybridMultilevel"/>
    <w:tmpl w:val="117868D2"/>
    <w:lvl w:ilvl="0" w:tplc="A5727912">
      <w:start w:val="1"/>
      <w:numFmt w:val="decimal"/>
      <w:lvlText w:val="%1."/>
      <w:lvlJc w:val="left"/>
      <w:pPr>
        <w:ind w:left="472" w:hanging="226"/>
        <w:jc w:val="left"/>
      </w:pPr>
      <w:rPr>
        <w:rFonts w:ascii="Times New Roman" w:eastAsia="Times New Roman" w:hAnsi="Times New Roman" w:cs="Times New Roman" w:hint="default"/>
        <w:spacing w:val="0"/>
        <w:w w:val="100"/>
        <w:sz w:val="22"/>
        <w:szCs w:val="22"/>
      </w:rPr>
    </w:lvl>
    <w:lvl w:ilvl="1" w:tplc="1D60644A">
      <w:numFmt w:val="bullet"/>
      <w:lvlText w:val="•"/>
      <w:lvlJc w:val="left"/>
      <w:pPr>
        <w:ind w:left="1117" w:hanging="226"/>
      </w:pPr>
      <w:rPr>
        <w:rFonts w:hint="default"/>
      </w:rPr>
    </w:lvl>
    <w:lvl w:ilvl="2" w:tplc="C39A7DEE">
      <w:numFmt w:val="bullet"/>
      <w:lvlText w:val="•"/>
      <w:lvlJc w:val="left"/>
      <w:pPr>
        <w:ind w:left="1754" w:hanging="226"/>
      </w:pPr>
      <w:rPr>
        <w:rFonts w:hint="default"/>
      </w:rPr>
    </w:lvl>
    <w:lvl w:ilvl="3" w:tplc="B40CC520">
      <w:numFmt w:val="bullet"/>
      <w:lvlText w:val="•"/>
      <w:lvlJc w:val="left"/>
      <w:pPr>
        <w:ind w:left="2391" w:hanging="226"/>
      </w:pPr>
      <w:rPr>
        <w:rFonts w:hint="default"/>
      </w:rPr>
    </w:lvl>
    <w:lvl w:ilvl="4" w:tplc="129EB856">
      <w:numFmt w:val="bullet"/>
      <w:lvlText w:val="•"/>
      <w:lvlJc w:val="left"/>
      <w:pPr>
        <w:ind w:left="3028" w:hanging="226"/>
      </w:pPr>
      <w:rPr>
        <w:rFonts w:hint="default"/>
      </w:rPr>
    </w:lvl>
    <w:lvl w:ilvl="5" w:tplc="6ED8F28C">
      <w:numFmt w:val="bullet"/>
      <w:lvlText w:val="•"/>
      <w:lvlJc w:val="left"/>
      <w:pPr>
        <w:ind w:left="3665" w:hanging="226"/>
      </w:pPr>
      <w:rPr>
        <w:rFonts w:hint="default"/>
      </w:rPr>
    </w:lvl>
    <w:lvl w:ilvl="6" w:tplc="AB926CD8">
      <w:numFmt w:val="bullet"/>
      <w:lvlText w:val="•"/>
      <w:lvlJc w:val="left"/>
      <w:pPr>
        <w:ind w:left="4302" w:hanging="226"/>
      </w:pPr>
      <w:rPr>
        <w:rFonts w:hint="default"/>
      </w:rPr>
    </w:lvl>
    <w:lvl w:ilvl="7" w:tplc="1A28E31A">
      <w:numFmt w:val="bullet"/>
      <w:lvlText w:val="•"/>
      <w:lvlJc w:val="left"/>
      <w:pPr>
        <w:ind w:left="4939" w:hanging="226"/>
      </w:pPr>
      <w:rPr>
        <w:rFonts w:hint="default"/>
      </w:rPr>
    </w:lvl>
    <w:lvl w:ilvl="8" w:tplc="DD8AB156">
      <w:numFmt w:val="bullet"/>
      <w:lvlText w:val="•"/>
      <w:lvlJc w:val="left"/>
      <w:pPr>
        <w:ind w:left="5576" w:hanging="226"/>
      </w:pPr>
      <w:rPr>
        <w:rFonts w:hint="default"/>
      </w:rPr>
    </w:lvl>
  </w:abstractNum>
  <w:abstractNum w:abstractNumId="56">
    <w:nsid w:val="7AD64254"/>
    <w:multiLevelType w:val="hybridMultilevel"/>
    <w:tmpl w:val="9F60A912"/>
    <w:lvl w:ilvl="0" w:tplc="8ED622D8">
      <w:start w:val="1"/>
      <w:numFmt w:val="decimal"/>
      <w:lvlText w:val="%1)"/>
      <w:lvlJc w:val="left"/>
      <w:pPr>
        <w:ind w:left="110" w:hanging="682"/>
        <w:jc w:val="left"/>
      </w:pPr>
      <w:rPr>
        <w:rFonts w:ascii="Times New Roman" w:eastAsia="Times New Roman" w:hAnsi="Times New Roman" w:cs="Times New Roman" w:hint="default"/>
        <w:spacing w:val="-2"/>
        <w:w w:val="101"/>
        <w:sz w:val="18"/>
        <w:szCs w:val="18"/>
      </w:rPr>
    </w:lvl>
    <w:lvl w:ilvl="1" w:tplc="1EE20682">
      <w:numFmt w:val="bullet"/>
      <w:lvlText w:val="•"/>
      <w:lvlJc w:val="left"/>
      <w:pPr>
        <w:ind w:left="318" w:hanging="682"/>
      </w:pPr>
      <w:rPr>
        <w:rFonts w:hint="default"/>
      </w:rPr>
    </w:lvl>
    <w:lvl w:ilvl="2" w:tplc="0810B426">
      <w:numFmt w:val="bullet"/>
      <w:lvlText w:val="•"/>
      <w:lvlJc w:val="left"/>
      <w:pPr>
        <w:ind w:left="516" w:hanging="682"/>
      </w:pPr>
      <w:rPr>
        <w:rFonts w:hint="default"/>
      </w:rPr>
    </w:lvl>
    <w:lvl w:ilvl="3" w:tplc="CD68C11C">
      <w:numFmt w:val="bullet"/>
      <w:lvlText w:val="•"/>
      <w:lvlJc w:val="left"/>
      <w:pPr>
        <w:ind w:left="714" w:hanging="682"/>
      </w:pPr>
      <w:rPr>
        <w:rFonts w:hint="default"/>
      </w:rPr>
    </w:lvl>
    <w:lvl w:ilvl="4" w:tplc="E40C1DC0">
      <w:numFmt w:val="bullet"/>
      <w:lvlText w:val="•"/>
      <w:lvlJc w:val="left"/>
      <w:pPr>
        <w:ind w:left="912" w:hanging="682"/>
      </w:pPr>
      <w:rPr>
        <w:rFonts w:hint="default"/>
      </w:rPr>
    </w:lvl>
    <w:lvl w:ilvl="5" w:tplc="D8140FD8">
      <w:numFmt w:val="bullet"/>
      <w:lvlText w:val="•"/>
      <w:lvlJc w:val="left"/>
      <w:pPr>
        <w:ind w:left="1111" w:hanging="682"/>
      </w:pPr>
      <w:rPr>
        <w:rFonts w:hint="default"/>
      </w:rPr>
    </w:lvl>
    <w:lvl w:ilvl="6" w:tplc="10BC6140">
      <w:numFmt w:val="bullet"/>
      <w:lvlText w:val="•"/>
      <w:lvlJc w:val="left"/>
      <w:pPr>
        <w:ind w:left="1309" w:hanging="682"/>
      </w:pPr>
      <w:rPr>
        <w:rFonts w:hint="default"/>
      </w:rPr>
    </w:lvl>
    <w:lvl w:ilvl="7" w:tplc="2E200F1E">
      <w:numFmt w:val="bullet"/>
      <w:lvlText w:val="•"/>
      <w:lvlJc w:val="left"/>
      <w:pPr>
        <w:ind w:left="1507" w:hanging="682"/>
      </w:pPr>
      <w:rPr>
        <w:rFonts w:hint="default"/>
      </w:rPr>
    </w:lvl>
    <w:lvl w:ilvl="8" w:tplc="534CE962">
      <w:numFmt w:val="bullet"/>
      <w:lvlText w:val="•"/>
      <w:lvlJc w:val="left"/>
      <w:pPr>
        <w:ind w:left="1705" w:hanging="682"/>
      </w:pPr>
      <w:rPr>
        <w:rFonts w:hint="default"/>
      </w:rPr>
    </w:lvl>
  </w:abstractNum>
  <w:num w:numId="1">
    <w:abstractNumId w:val="3"/>
  </w:num>
  <w:num w:numId="2">
    <w:abstractNumId w:val="19"/>
  </w:num>
  <w:num w:numId="3">
    <w:abstractNumId w:val="46"/>
  </w:num>
  <w:num w:numId="4">
    <w:abstractNumId w:val="25"/>
  </w:num>
  <w:num w:numId="5">
    <w:abstractNumId w:val="41"/>
  </w:num>
  <w:num w:numId="6">
    <w:abstractNumId w:val="26"/>
  </w:num>
  <w:num w:numId="7">
    <w:abstractNumId w:val="31"/>
  </w:num>
  <w:num w:numId="8">
    <w:abstractNumId w:val="17"/>
  </w:num>
  <w:num w:numId="9">
    <w:abstractNumId w:val="20"/>
  </w:num>
  <w:num w:numId="10">
    <w:abstractNumId w:val="56"/>
  </w:num>
  <w:num w:numId="11">
    <w:abstractNumId w:val="52"/>
  </w:num>
  <w:num w:numId="12">
    <w:abstractNumId w:val="6"/>
  </w:num>
  <w:num w:numId="13">
    <w:abstractNumId w:val="4"/>
  </w:num>
  <w:num w:numId="14">
    <w:abstractNumId w:val="16"/>
  </w:num>
  <w:num w:numId="15">
    <w:abstractNumId w:val="38"/>
  </w:num>
  <w:num w:numId="16">
    <w:abstractNumId w:val="50"/>
  </w:num>
  <w:num w:numId="17">
    <w:abstractNumId w:val="37"/>
  </w:num>
  <w:num w:numId="18">
    <w:abstractNumId w:val="2"/>
  </w:num>
  <w:num w:numId="19">
    <w:abstractNumId w:val="15"/>
  </w:num>
  <w:num w:numId="20">
    <w:abstractNumId w:val="23"/>
  </w:num>
  <w:num w:numId="21">
    <w:abstractNumId w:val="22"/>
  </w:num>
  <w:num w:numId="22">
    <w:abstractNumId w:val="48"/>
  </w:num>
  <w:num w:numId="23">
    <w:abstractNumId w:val="12"/>
  </w:num>
  <w:num w:numId="24">
    <w:abstractNumId w:val="24"/>
  </w:num>
  <w:num w:numId="25">
    <w:abstractNumId w:val="54"/>
  </w:num>
  <w:num w:numId="26">
    <w:abstractNumId w:val="30"/>
  </w:num>
  <w:num w:numId="27">
    <w:abstractNumId w:val="35"/>
  </w:num>
  <w:num w:numId="28">
    <w:abstractNumId w:val="39"/>
  </w:num>
  <w:num w:numId="29">
    <w:abstractNumId w:val="34"/>
  </w:num>
  <w:num w:numId="30">
    <w:abstractNumId w:val="51"/>
  </w:num>
  <w:num w:numId="31">
    <w:abstractNumId w:val="9"/>
  </w:num>
  <w:num w:numId="32">
    <w:abstractNumId w:val="7"/>
  </w:num>
  <w:num w:numId="33">
    <w:abstractNumId w:val="18"/>
  </w:num>
  <w:num w:numId="34">
    <w:abstractNumId w:val="5"/>
  </w:num>
  <w:num w:numId="35">
    <w:abstractNumId w:val="1"/>
  </w:num>
  <w:num w:numId="36">
    <w:abstractNumId w:val="33"/>
  </w:num>
  <w:num w:numId="37">
    <w:abstractNumId w:val="55"/>
  </w:num>
  <w:num w:numId="38">
    <w:abstractNumId w:val="47"/>
  </w:num>
  <w:num w:numId="39">
    <w:abstractNumId w:val="44"/>
  </w:num>
  <w:num w:numId="40">
    <w:abstractNumId w:val="10"/>
  </w:num>
  <w:num w:numId="41">
    <w:abstractNumId w:val="29"/>
  </w:num>
  <w:num w:numId="42">
    <w:abstractNumId w:val="11"/>
  </w:num>
  <w:num w:numId="43">
    <w:abstractNumId w:val="14"/>
  </w:num>
  <w:num w:numId="44">
    <w:abstractNumId w:val="43"/>
  </w:num>
  <w:num w:numId="45">
    <w:abstractNumId w:val="32"/>
  </w:num>
  <w:num w:numId="46">
    <w:abstractNumId w:val="27"/>
  </w:num>
  <w:num w:numId="47">
    <w:abstractNumId w:val="42"/>
  </w:num>
  <w:num w:numId="48">
    <w:abstractNumId w:val="36"/>
  </w:num>
  <w:num w:numId="49">
    <w:abstractNumId w:val="8"/>
  </w:num>
  <w:num w:numId="50">
    <w:abstractNumId w:val="53"/>
  </w:num>
  <w:num w:numId="51">
    <w:abstractNumId w:val="0"/>
  </w:num>
  <w:num w:numId="52">
    <w:abstractNumId w:val="28"/>
  </w:num>
  <w:num w:numId="53">
    <w:abstractNumId w:val="45"/>
  </w:num>
  <w:num w:numId="54">
    <w:abstractNumId w:val="13"/>
  </w:num>
  <w:num w:numId="55">
    <w:abstractNumId w:val="49"/>
  </w:num>
  <w:num w:numId="56">
    <w:abstractNumId w:val="40"/>
  </w:num>
  <w:num w:numId="57">
    <w:abstractNumId w:val="21"/>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rsids>
    <w:rsidRoot w:val="00553BBE"/>
    <w:rsid w:val="00553BBE"/>
    <w:rsid w:val="005831DA"/>
    <w:rsid w:val="006167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53BBE"/>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53BBE"/>
    <w:tblPr>
      <w:tblInd w:w="0" w:type="dxa"/>
      <w:tblCellMar>
        <w:top w:w="0" w:type="dxa"/>
        <w:left w:w="0" w:type="dxa"/>
        <w:bottom w:w="0" w:type="dxa"/>
        <w:right w:w="0" w:type="dxa"/>
      </w:tblCellMar>
    </w:tblPr>
  </w:style>
  <w:style w:type="paragraph" w:customStyle="1" w:styleId="TOC1">
    <w:name w:val="TOC 1"/>
    <w:basedOn w:val="a"/>
    <w:uiPriority w:val="1"/>
    <w:qFormat/>
    <w:rsid w:val="00553BBE"/>
    <w:pPr>
      <w:spacing w:before="1"/>
      <w:ind w:left="472"/>
    </w:pPr>
  </w:style>
  <w:style w:type="paragraph" w:styleId="a3">
    <w:name w:val="Body Text"/>
    <w:basedOn w:val="a"/>
    <w:uiPriority w:val="1"/>
    <w:qFormat/>
    <w:rsid w:val="00553BBE"/>
    <w:pPr>
      <w:ind w:left="472"/>
    </w:pPr>
  </w:style>
  <w:style w:type="paragraph" w:customStyle="1" w:styleId="Heading1">
    <w:name w:val="Heading 1"/>
    <w:basedOn w:val="a"/>
    <w:uiPriority w:val="1"/>
    <w:qFormat/>
    <w:rsid w:val="00553BBE"/>
    <w:pPr>
      <w:ind w:left="755"/>
      <w:outlineLvl w:val="1"/>
    </w:pPr>
    <w:rPr>
      <w:b/>
      <w:bCs/>
    </w:rPr>
  </w:style>
  <w:style w:type="paragraph" w:styleId="a4">
    <w:name w:val="List Paragraph"/>
    <w:basedOn w:val="a"/>
    <w:uiPriority w:val="1"/>
    <w:qFormat/>
    <w:rsid w:val="00553BBE"/>
    <w:pPr>
      <w:ind w:left="472" w:firstLine="283"/>
    </w:pPr>
  </w:style>
  <w:style w:type="paragraph" w:customStyle="1" w:styleId="TableParagraph">
    <w:name w:val="Table Paragraph"/>
    <w:basedOn w:val="a"/>
    <w:uiPriority w:val="1"/>
    <w:qFormat/>
    <w:rsid w:val="00553BBE"/>
    <w:pPr>
      <w:spacing w:line="186" w:lineRule="exact"/>
      <w:ind w:left="11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148</Pages>
  <Words>38534</Words>
  <Characters>219650</Characters>
  <Application>Microsoft Office Word</Application>
  <DocSecurity>0</DocSecurity>
  <Lines>1830</Lines>
  <Paragraphs>515</Paragraphs>
  <ScaleCrop>false</ScaleCrop>
  <Company>Microsoft</Company>
  <LinksUpToDate>false</LinksUpToDate>
  <CharactersWithSpaces>257669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2</cp:revision>
  <dcterms:created xsi:type="dcterms:W3CDTF">2019-07-29T09:59:00Z</dcterms:created>
  <dcterms:modified xsi:type="dcterms:W3CDTF">2019-11-19T15:44:00Z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2013-02-28T00:00:00Z</vt:filetime>
  </property>
  <property fmtid="{D5CDD505-2E9C-101B-9397-08002B2CF9AE}" pid="3" name="Creator">
    <vt:lpwstr>ABBYY PDF Transformer 2.0</vt:lpwstr>
  </property>
  <property fmtid="{D5CDD505-2E9C-101B-9397-08002B2CF9AE}" pid="4" name="LastSaved">
    <vt:filetime>2019-07-29T00:00:00Z</vt:filetime>
  </property>
</Properties>
</file>