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25" w:rsidRPr="009D6025" w:rsidRDefault="006D2408" w:rsidP="009D6025">
      <w:pPr>
        <w:spacing w:after="0" w:line="240" w:lineRule="auto"/>
        <w:ind w:firstLine="709"/>
        <w:rPr>
          <w:rFonts w:ascii="Times New Roman" w:hAnsi="Times New Roman"/>
          <w:b/>
        </w:rPr>
      </w:pPr>
      <w:r>
        <w:rPr>
          <w:rFonts w:ascii="Times New Roman" w:eastAsia="Calibri" w:hAnsi="Times New Roman" w:cs="Times New Roman"/>
          <w:b/>
        </w:rPr>
        <w:t>МРНТИ: 15</w:t>
      </w:r>
      <w:r w:rsidR="00A22E47">
        <w:rPr>
          <w:rFonts w:ascii="Times New Roman" w:eastAsia="Calibri" w:hAnsi="Times New Roman" w:cs="Times New Roman"/>
          <w:b/>
        </w:rPr>
        <w:t>.</w:t>
      </w:r>
      <w:r>
        <w:rPr>
          <w:rFonts w:ascii="Times New Roman" w:eastAsia="Calibri" w:hAnsi="Times New Roman" w:cs="Times New Roman"/>
          <w:b/>
        </w:rPr>
        <w:t>81</w:t>
      </w:r>
      <w:r w:rsidR="00A22E47">
        <w:rPr>
          <w:rFonts w:ascii="Times New Roman" w:eastAsia="Calibri" w:hAnsi="Times New Roman" w:cs="Times New Roman"/>
          <w:b/>
        </w:rPr>
        <w:t>.</w:t>
      </w:r>
      <w:r w:rsidR="009D6025" w:rsidRPr="009D6025">
        <w:rPr>
          <w:rFonts w:ascii="Times New Roman" w:eastAsia="Calibri" w:hAnsi="Times New Roman" w:cs="Times New Roman"/>
          <w:b/>
        </w:rPr>
        <w:t xml:space="preserve">53 </w:t>
      </w:r>
      <w:r w:rsidR="009D6025" w:rsidRPr="009D6025">
        <w:rPr>
          <w:rFonts w:ascii="Times New Roman" w:hAnsi="Times New Roman"/>
          <w:b/>
        </w:rPr>
        <w:t xml:space="preserve">                                                    </w:t>
      </w:r>
    </w:p>
    <w:p w:rsidR="0006221C" w:rsidRPr="0006221C" w:rsidRDefault="0006221C" w:rsidP="009D6025">
      <w:pPr>
        <w:spacing w:after="0" w:line="240" w:lineRule="auto"/>
        <w:ind w:firstLine="709"/>
        <w:jc w:val="center"/>
        <w:rPr>
          <w:rFonts w:ascii="Times New Roman" w:hAnsi="Times New Roman" w:cs="Times New Roman"/>
          <w:i/>
          <w:vertAlign w:val="superscript"/>
        </w:rPr>
      </w:pPr>
      <w:r w:rsidRPr="0006221C">
        <w:rPr>
          <w:rFonts w:ascii="Times New Roman" w:hAnsi="Times New Roman" w:cs="Times New Roman"/>
          <w:i/>
        </w:rPr>
        <w:t>Л.Ю.Зайниева</w:t>
      </w:r>
      <w:r>
        <w:rPr>
          <w:rFonts w:ascii="Times New Roman" w:hAnsi="Times New Roman" w:cs="Times New Roman"/>
          <w:i/>
          <w:vertAlign w:val="superscript"/>
        </w:rPr>
        <w:t>1</w:t>
      </w:r>
    </w:p>
    <w:p w:rsidR="00646960" w:rsidRDefault="00D9369F" w:rsidP="009D6025">
      <w:pPr>
        <w:spacing w:after="0" w:line="240" w:lineRule="auto"/>
        <w:ind w:firstLine="709"/>
        <w:jc w:val="center"/>
        <w:rPr>
          <w:rFonts w:ascii="Times New Roman" w:hAnsi="Times New Roman" w:cs="Times New Roman"/>
          <w:i/>
          <w:color w:val="000000"/>
        </w:rPr>
      </w:pPr>
      <w:r>
        <w:rPr>
          <w:rFonts w:ascii="Times New Roman" w:hAnsi="Times New Roman" w:cs="Times New Roman"/>
          <w:i/>
          <w:color w:val="000000"/>
          <w:vertAlign w:val="superscript"/>
        </w:rPr>
        <w:t>1</w:t>
      </w:r>
      <w:r w:rsidR="00B9301D" w:rsidRPr="00646960">
        <w:rPr>
          <w:rFonts w:ascii="Times New Roman" w:hAnsi="Times New Roman" w:cs="Times New Roman"/>
          <w:i/>
          <w:color w:val="000000"/>
        </w:rPr>
        <w:t xml:space="preserve">Казахский </w:t>
      </w:r>
      <w:r w:rsidR="00646960" w:rsidRPr="00646960">
        <w:rPr>
          <w:rFonts w:ascii="Times New Roman" w:hAnsi="Times New Roman" w:cs="Times New Roman"/>
          <w:i/>
          <w:color w:val="000000"/>
        </w:rPr>
        <w:t>Национальный университет имени аль-Фараби</w:t>
      </w:r>
    </w:p>
    <w:p w:rsidR="0006221C" w:rsidRPr="00CC5B1C" w:rsidRDefault="00646960" w:rsidP="00CC5B1C">
      <w:pPr>
        <w:spacing w:after="0" w:line="240" w:lineRule="auto"/>
        <w:ind w:firstLine="709"/>
        <w:jc w:val="center"/>
        <w:rPr>
          <w:rFonts w:ascii="Times New Roman" w:hAnsi="Times New Roman" w:cs="Times New Roman"/>
          <w:i/>
          <w:color w:val="000000"/>
        </w:rPr>
      </w:pPr>
      <w:r w:rsidRPr="00646960">
        <w:rPr>
          <w:rFonts w:ascii="Times New Roman" w:hAnsi="Times New Roman" w:cs="Times New Roman"/>
          <w:i/>
          <w:color w:val="000000"/>
        </w:rPr>
        <w:t>(Алматы, Казахстан)</w:t>
      </w:r>
    </w:p>
    <w:p w:rsidR="0006221C" w:rsidRPr="00646960" w:rsidRDefault="0006221C" w:rsidP="009D6025">
      <w:pPr>
        <w:spacing w:after="0" w:line="240" w:lineRule="auto"/>
        <w:ind w:firstLine="709"/>
        <w:jc w:val="center"/>
        <w:rPr>
          <w:rFonts w:ascii="Times New Roman" w:hAnsi="Times New Roman" w:cs="Times New Roman"/>
          <w:i/>
          <w:color w:val="000000"/>
        </w:rPr>
      </w:pPr>
      <w:r w:rsidRPr="00646960">
        <w:rPr>
          <w:rFonts w:ascii="Times New Roman" w:hAnsi="Times New Roman" w:cs="Times New Roman"/>
          <w:i/>
          <w:color w:val="000000"/>
        </w:rPr>
        <w:t xml:space="preserve">Н.М.Зыкова </w:t>
      </w:r>
      <w:r w:rsidRPr="00646960">
        <w:rPr>
          <w:rFonts w:ascii="Times New Roman" w:hAnsi="Times New Roman" w:cs="Times New Roman"/>
          <w:i/>
          <w:color w:val="000000"/>
          <w:vertAlign w:val="superscript"/>
        </w:rPr>
        <w:t>2</w:t>
      </w:r>
    </w:p>
    <w:p w:rsidR="0006221C" w:rsidRPr="0006221C" w:rsidRDefault="00D9369F" w:rsidP="00A22E47">
      <w:pPr>
        <w:spacing w:after="0" w:line="240" w:lineRule="auto"/>
        <w:jc w:val="center"/>
        <w:rPr>
          <w:rFonts w:ascii="Times New Roman" w:hAnsi="Times New Roman" w:cs="Times New Roman"/>
          <w:i/>
          <w:color w:val="000000"/>
        </w:rPr>
      </w:pPr>
      <w:r>
        <w:rPr>
          <w:rFonts w:ascii="Times New Roman" w:hAnsi="Times New Roman" w:cs="Times New Roman"/>
          <w:i/>
          <w:color w:val="000000"/>
          <w:vertAlign w:val="superscript"/>
        </w:rPr>
        <w:t>2</w:t>
      </w:r>
      <w:r w:rsidR="00A22E47">
        <w:rPr>
          <w:rFonts w:ascii="Times New Roman" w:hAnsi="Times New Roman" w:cs="Times New Roman"/>
          <w:i/>
          <w:color w:val="000000"/>
        </w:rPr>
        <w:t>Сатпаев Университет,</w:t>
      </w:r>
    </w:p>
    <w:p w:rsidR="0006221C" w:rsidRDefault="0006221C" w:rsidP="009D6025">
      <w:pPr>
        <w:spacing w:after="0" w:line="240" w:lineRule="auto"/>
        <w:ind w:firstLine="709"/>
        <w:jc w:val="center"/>
        <w:rPr>
          <w:rFonts w:ascii="Times New Roman" w:hAnsi="Times New Roman" w:cs="Times New Roman"/>
          <w:i/>
          <w:color w:val="000000"/>
        </w:rPr>
      </w:pPr>
      <w:r w:rsidRPr="0006221C">
        <w:rPr>
          <w:rFonts w:ascii="Times New Roman" w:hAnsi="Times New Roman" w:cs="Times New Roman"/>
          <w:i/>
          <w:color w:val="000000"/>
        </w:rPr>
        <w:t>(Алматы, Казахстан)</w:t>
      </w:r>
    </w:p>
    <w:p w:rsidR="00CC5B1C" w:rsidRDefault="00CC5B1C" w:rsidP="009D6025">
      <w:pPr>
        <w:spacing w:after="0" w:line="240" w:lineRule="auto"/>
        <w:ind w:firstLine="709"/>
        <w:jc w:val="center"/>
        <w:rPr>
          <w:rFonts w:ascii="Times New Roman" w:hAnsi="Times New Roman" w:cs="Times New Roman"/>
          <w:i/>
          <w:color w:val="000000"/>
          <w:vertAlign w:val="superscript"/>
        </w:rPr>
      </w:pPr>
    </w:p>
    <w:p w:rsidR="00CC5B1C" w:rsidRPr="00CC5B1C" w:rsidRDefault="00CC5B1C" w:rsidP="009D6025">
      <w:pPr>
        <w:spacing w:after="0" w:line="240" w:lineRule="auto"/>
        <w:ind w:firstLine="709"/>
        <w:jc w:val="center"/>
        <w:rPr>
          <w:rFonts w:ascii="Times New Roman" w:hAnsi="Times New Roman" w:cs="Times New Roman"/>
          <w:i/>
          <w:color w:val="000000"/>
        </w:rPr>
      </w:pPr>
    </w:p>
    <w:p w:rsidR="0006221C" w:rsidRDefault="0006221C" w:rsidP="00517CB2">
      <w:pPr>
        <w:spacing w:after="0" w:line="240" w:lineRule="auto"/>
        <w:ind w:firstLine="709"/>
        <w:jc w:val="center"/>
        <w:rPr>
          <w:rFonts w:ascii="Times New Roman" w:hAnsi="Times New Roman" w:cs="Times New Roman"/>
          <w:b/>
          <w:sz w:val="28"/>
          <w:szCs w:val="28"/>
        </w:rPr>
      </w:pPr>
    </w:p>
    <w:p w:rsidR="00517CB2" w:rsidRPr="006D2408" w:rsidRDefault="00646960" w:rsidP="006D2408">
      <w:pPr>
        <w:spacing w:after="0" w:line="240" w:lineRule="auto"/>
        <w:ind w:firstLine="709"/>
        <w:jc w:val="center"/>
        <w:rPr>
          <w:rFonts w:ascii="Times New Roman" w:hAnsi="Times New Roman" w:cs="Times New Roman"/>
          <w:b/>
        </w:rPr>
      </w:pPr>
      <w:r w:rsidRPr="00646960">
        <w:rPr>
          <w:rFonts w:ascii="Times New Roman" w:hAnsi="Times New Roman" w:cs="Times New Roman"/>
          <w:b/>
        </w:rPr>
        <w:t>КРЕАТИВНОСТЬ КАК ВЕДУЩИЙ ФАКТОР УСПЕШНОСТИ ЧЕЛОВЕКА В СОВРЕМЕННОМ МИРЕ</w:t>
      </w:r>
    </w:p>
    <w:p w:rsidR="0078436B" w:rsidRPr="006D2408" w:rsidRDefault="009D6025" w:rsidP="006D2408">
      <w:pPr>
        <w:spacing w:after="0" w:line="240" w:lineRule="auto"/>
        <w:ind w:firstLine="709"/>
        <w:jc w:val="center"/>
        <w:rPr>
          <w:rFonts w:ascii="Times New Roman" w:hAnsi="Times New Roman" w:cs="Times New Roman"/>
          <w:sz w:val="28"/>
          <w:szCs w:val="28"/>
        </w:rPr>
      </w:pPr>
      <w:r w:rsidRPr="00C063BC">
        <w:rPr>
          <w:rFonts w:ascii="Times New Roman" w:hAnsi="Times New Roman" w:cs="Times New Roman"/>
          <w:b/>
          <w:sz w:val="28"/>
          <w:szCs w:val="28"/>
        </w:rPr>
        <w:t>Аннотация</w:t>
      </w:r>
    </w:p>
    <w:p w:rsidR="0078436B" w:rsidRPr="005B6655" w:rsidRDefault="00DA13F4" w:rsidP="008658C5">
      <w:pPr>
        <w:spacing w:after="0" w:line="240" w:lineRule="auto"/>
        <w:ind w:firstLine="709"/>
        <w:jc w:val="both"/>
        <w:rPr>
          <w:rFonts w:ascii="Times New Roman" w:hAnsi="Times New Roman" w:cs="Times New Roman"/>
          <w:sz w:val="28"/>
          <w:szCs w:val="28"/>
        </w:rPr>
      </w:pPr>
      <w:r w:rsidRPr="005B6655">
        <w:rPr>
          <w:rFonts w:ascii="Times New Roman" w:hAnsi="Times New Roman" w:cs="Times New Roman"/>
          <w:sz w:val="28"/>
          <w:szCs w:val="28"/>
        </w:rPr>
        <w:t>В пре</w:t>
      </w:r>
      <w:r w:rsidR="005B6655">
        <w:rPr>
          <w:rFonts w:ascii="Times New Roman" w:hAnsi="Times New Roman" w:cs="Times New Roman"/>
          <w:sz w:val="28"/>
          <w:szCs w:val="28"/>
        </w:rPr>
        <w:t xml:space="preserve">длагаемой статье </w:t>
      </w:r>
      <w:r w:rsidR="005350FF">
        <w:rPr>
          <w:rFonts w:ascii="Times New Roman" w:hAnsi="Times New Roman" w:cs="Times New Roman"/>
          <w:sz w:val="28"/>
          <w:szCs w:val="28"/>
        </w:rPr>
        <w:t>раскрывается</w:t>
      </w:r>
      <w:r w:rsidRPr="005B6655">
        <w:rPr>
          <w:rFonts w:ascii="Times New Roman" w:hAnsi="Times New Roman" w:cs="Times New Roman"/>
          <w:sz w:val="28"/>
          <w:szCs w:val="28"/>
        </w:rPr>
        <w:t xml:space="preserve"> проблема</w:t>
      </w:r>
      <w:r w:rsidR="00C063BC" w:rsidRPr="005B6655">
        <w:rPr>
          <w:rFonts w:ascii="Times New Roman" w:hAnsi="Times New Roman" w:cs="Times New Roman"/>
          <w:sz w:val="28"/>
          <w:szCs w:val="28"/>
        </w:rPr>
        <w:t xml:space="preserve"> креативности как одно</w:t>
      </w:r>
      <w:r w:rsidR="00364F1F" w:rsidRPr="005B6655">
        <w:rPr>
          <w:rFonts w:ascii="Times New Roman" w:hAnsi="Times New Roman" w:cs="Times New Roman"/>
          <w:sz w:val="28"/>
          <w:szCs w:val="28"/>
        </w:rPr>
        <w:t>го</w:t>
      </w:r>
      <w:r w:rsidR="00C063BC" w:rsidRPr="005B6655">
        <w:rPr>
          <w:rFonts w:ascii="Times New Roman" w:hAnsi="Times New Roman" w:cs="Times New Roman"/>
          <w:sz w:val="28"/>
          <w:szCs w:val="28"/>
        </w:rPr>
        <w:t xml:space="preserve"> из условий развития личностного потенциала человека. Представлен анализ исследований, посвященных</w:t>
      </w:r>
      <w:r w:rsidR="005350FF">
        <w:rPr>
          <w:rFonts w:ascii="Times New Roman" w:hAnsi="Times New Roman" w:cs="Times New Roman"/>
          <w:sz w:val="28"/>
          <w:szCs w:val="28"/>
        </w:rPr>
        <w:t xml:space="preserve"> данной</w:t>
      </w:r>
      <w:r w:rsidR="00C063BC" w:rsidRPr="005B6655">
        <w:rPr>
          <w:rFonts w:ascii="Times New Roman" w:hAnsi="Times New Roman" w:cs="Times New Roman"/>
          <w:sz w:val="28"/>
          <w:szCs w:val="28"/>
        </w:rPr>
        <w:t xml:space="preserve"> проблеме креативности. Рассмотрены определения понятия «креативности»</w:t>
      </w:r>
      <w:r w:rsidR="00684DF9" w:rsidRPr="005B6655">
        <w:rPr>
          <w:rFonts w:ascii="Times New Roman" w:hAnsi="Times New Roman" w:cs="Times New Roman"/>
          <w:sz w:val="28"/>
          <w:szCs w:val="28"/>
        </w:rPr>
        <w:t xml:space="preserve"> и описаны составляющие компоненты креативности.</w:t>
      </w:r>
      <w:r w:rsidR="002E2514" w:rsidRPr="005B6655">
        <w:rPr>
          <w:rFonts w:ascii="Times New Roman" w:hAnsi="Times New Roman" w:cs="Times New Roman"/>
          <w:sz w:val="28"/>
          <w:szCs w:val="28"/>
        </w:rPr>
        <w:t xml:space="preserve"> </w:t>
      </w:r>
      <w:r w:rsidR="00703793" w:rsidRPr="005B6655">
        <w:rPr>
          <w:rFonts w:ascii="Times New Roman" w:hAnsi="Times New Roman" w:cs="Times New Roman"/>
          <w:sz w:val="28"/>
          <w:szCs w:val="28"/>
        </w:rPr>
        <w:t xml:space="preserve">По мнению </w:t>
      </w:r>
      <w:r w:rsidR="00CF3C7A" w:rsidRPr="005B6655">
        <w:rPr>
          <w:rFonts w:ascii="Times New Roman" w:hAnsi="Times New Roman" w:cs="Times New Roman"/>
          <w:sz w:val="28"/>
          <w:szCs w:val="28"/>
        </w:rPr>
        <w:t>ученых,</w:t>
      </w:r>
      <w:r w:rsidR="00703793" w:rsidRPr="005B6655">
        <w:rPr>
          <w:rFonts w:ascii="Times New Roman" w:hAnsi="Times New Roman" w:cs="Times New Roman"/>
          <w:sz w:val="28"/>
          <w:szCs w:val="28"/>
        </w:rPr>
        <w:t xml:space="preserve"> д</w:t>
      </w:r>
      <w:r w:rsidR="002E2514" w:rsidRPr="005B6655">
        <w:rPr>
          <w:rFonts w:ascii="Times New Roman" w:hAnsi="Times New Roman" w:cs="Times New Roman"/>
          <w:sz w:val="28"/>
          <w:szCs w:val="28"/>
        </w:rPr>
        <w:t>анное понятие</w:t>
      </w:r>
      <w:r w:rsidR="00CA1589" w:rsidRPr="005B6655">
        <w:rPr>
          <w:rFonts w:ascii="Times New Roman" w:hAnsi="Times New Roman" w:cs="Times New Roman"/>
          <w:sz w:val="28"/>
          <w:szCs w:val="28"/>
        </w:rPr>
        <w:t xml:space="preserve"> характеризуется неоднозначностью и многовариантностью толкования.</w:t>
      </w:r>
      <w:r w:rsidR="00E87842" w:rsidRPr="005B6655">
        <w:rPr>
          <w:rFonts w:ascii="Times New Roman" w:hAnsi="Times New Roman" w:cs="Times New Roman"/>
          <w:sz w:val="28"/>
          <w:szCs w:val="28"/>
        </w:rPr>
        <w:t xml:space="preserve"> В статье представлено</w:t>
      </w:r>
      <w:r w:rsidR="00A14016" w:rsidRPr="005B6655">
        <w:rPr>
          <w:rFonts w:ascii="Times New Roman" w:hAnsi="Times New Roman" w:cs="Times New Roman"/>
          <w:sz w:val="28"/>
          <w:szCs w:val="28"/>
        </w:rPr>
        <w:t xml:space="preserve"> влияние образовательного процесса на развитие</w:t>
      </w:r>
      <w:r w:rsidR="00C063BC" w:rsidRPr="005B6655">
        <w:rPr>
          <w:rFonts w:ascii="Times New Roman" w:hAnsi="Times New Roman" w:cs="Times New Roman"/>
          <w:sz w:val="28"/>
          <w:szCs w:val="28"/>
        </w:rPr>
        <w:t xml:space="preserve"> креативнос</w:t>
      </w:r>
      <w:r w:rsidR="00A14016" w:rsidRPr="005B6655">
        <w:rPr>
          <w:rFonts w:ascii="Times New Roman" w:hAnsi="Times New Roman" w:cs="Times New Roman"/>
          <w:sz w:val="28"/>
          <w:szCs w:val="28"/>
        </w:rPr>
        <w:t>ти.</w:t>
      </w:r>
      <w:r w:rsidR="00CA1589" w:rsidRPr="005B6655">
        <w:rPr>
          <w:rFonts w:ascii="Times New Roman" w:hAnsi="Times New Roman" w:cs="Times New Roman"/>
          <w:sz w:val="28"/>
          <w:szCs w:val="28"/>
        </w:rPr>
        <w:t xml:space="preserve"> Обосновывается важность</w:t>
      </w:r>
      <w:r w:rsidR="00E570A5" w:rsidRPr="005B6655">
        <w:rPr>
          <w:rFonts w:ascii="Times New Roman" w:hAnsi="Times New Roman" w:cs="Times New Roman"/>
          <w:sz w:val="28"/>
          <w:szCs w:val="28"/>
        </w:rPr>
        <w:t xml:space="preserve"> и актуальность</w:t>
      </w:r>
      <w:r w:rsidR="0057611B">
        <w:rPr>
          <w:rFonts w:ascii="Times New Roman" w:hAnsi="Times New Roman" w:cs="Times New Roman"/>
          <w:sz w:val="28"/>
          <w:szCs w:val="28"/>
        </w:rPr>
        <w:t xml:space="preserve"> формирования</w:t>
      </w:r>
      <w:r w:rsidR="00A15E4A" w:rsidRPr="005B6655">
        <w:rPr>
          <w:rFonts w:ascii="Times New Roman" w:hAnsi="Times New Roman" w:cs="Times New Roman"/>
          <w:sz w:val="28"/>
          <w:szCs w:val="28"/>
        </w:rPr>
        <w:t xml:space="preserve"> креативности у обучающихся, так как движущей силой</w:t>
      </w:r>
      <w:r w:rsidR="00DB6AF8" w:rsidRPr="005B6655">
        <w:rPr>
          <w:rFonts w:ascii="Times New Roman" w:hAnsi="Times New Roman" w:cs="Times New Roman"/>
          <w:sz w:val="28"/>
          <w:szCs w:val="28"/>
        </w:rPr>
        <w:t xml:space="preserve"> прогресса</w:t>
      </w:r>
      <w:r w:rsidR="00A15E4A" w:rsidRPr="005B6655">
        <w:rPr>
          <w:rFonts w:ascii="Times New Roman" w:hAnsi="Times New Roman" w:cs="Times New Roman"/>
          <w:sz w:val="28"/>
          <w:szCs w:val="28"/>
        </w:rPr>
        <w:t xml:space="preserve"> признается</w:t>
      </w:r>
      <w:r w:rsidR="00DB6AF8" w:rsidRPr="005B6655">
        <w:rPr>
          <w:rFonts w:ascii="Times New Roman" w:hAnsi="Times New Roman" w:cs="Times New Roman"/>
          <w:sz w:val="28"/>
          <w:szCs w:val="28"/>
        </w:rPr>
        <w:t xml:space="preserve"> творческая личность.</w:t>
      </w:r>
      <w:r w:rsidR="00C063BC" w:rsidRPr="005B6655">
        <w:rPr>
          <w:rFonts w:ascii="Times New Roman" w:hAnsi="Times New Roman" w:cs="Times New Roman"/>
          <w:sz w:val="28"/>
          <w:szCs w:val="28"/>
        </w:rPr>
        <w:t xml:space="preserve"> </w:t>
      </w:r>
      <w:r w:rsidR="00684DF9" w:rsidRPr="005B6655">
        <w:rPr>
          <w:rFonts w:ascii="Times New Roman" w:hAnsi="Times New Roman" w:cs="Times New Roman"/>
          <w:sz w:val="28"/>
          <w:szCs w:val="28"/>
        </w:rPr>
        <w:t xml:space="preserve">Креативность является </w:t>
      </w:r>
      <w:r w:rsidR="00364F1F" w:rsidRPr="005B6655">
        <w:rPr>
          <w:rFonts w:ascii="Times New Roman" w:hAnsi="Times New Roman" w:cs="Times New Roman"/>
          <w:sz w:val="28"/>
          <w:szCs w:val="28"/>
        </w:rPr>
        <w:t>частью самоактуализации человека</w:t>
      </w:r>
      <w:r w:rsidR="00684DF9" w:rsidRPr="005B6655">
        <w:rPr>
          <w:rFonts w:ascii="Times New Roman" w:hAnsi="Times New Roman" w:cs="Times New Roman"/>
          <w:sz w:val="28"/>
          <w:szCs w:val="28"/>
        </w:rPr>
        <w:t xml:space="preserve">. </w:t>
      </w:r>
      <w:r w:rsidR="00D33CD7" w:rsidRPr="005B6655">
        <w:rPr>
          <w:rFonts w:ascii="Times New Roman" w:hAnsi="Times New Roman" w:cs="Times New Roman"/>
          <w:sz w:val="28"/>
          <w:szCs w:val="28"/>
        </w:rPr>
        <w:t xml:space="preserve">Образовательный процесс без стереотипов и шаблонов способствует высвобождению креативной энергии обучающегося. </w:t>
      </w:r>
      <w:r w:rsidR="00364F1F" w:rsidRPr="005B6655">
        <w:rPr>
          <w:rFonts w:ascii="Times New Roman" w:hAnsi="Times New Roman" w:cs="Times New Roman"/>
          <w:sz w:val="28"/>
          <w:szCs w:val="28"/>
        </w:rPr>
        <w:t>Субъект-субъектные отношения главные</w:t>
      </w:r>
      <w:r w:rsidR="00F7485E" w:rsidRPr="005B6655">
        <w:rPr>
          <w:rFonts w:ascii="Times New Roman" w:hAnsi="Times New Roman" w:cs="Times New Roman"/>
          <w:sz w:val="28"/>
          <w:szCs w:val="28"/>
        </w:rPr>
        <w:t xml:space="preserve"> составляющие развития креативности.</w:t>
      </w:r>
      <w:r w:rsidR="00B8400C" w:rsidRPr="005B6655">
        <w:rPr>
          <w:rFonts w:ascii="Times New Roman" w:hAnsi="Times New Roman" w:cs="Times New Roman"/>
          <w:sz w:val="28"/>
          <w:szCs w:val="28"/>
        </w:rPr>
        <w:t xml:space="preserve"> </w:t>
      </w:r>
      <w:r w:rsidR="00A30CC2">
        <w:rPr>
          <w:rFonts w:ascii="Times New Roman" w:hAnsi="Times New Roman" w:cs="Times New Roman"/>
          <w:sz w:val="28"/>
          <w:szCs w:val="28"/>
        </w:rPr>
        <w:t>Отмечено в</w:t>
      </w:r>
      <w:r w:rsidR="00E570A5" w:rsidRPr="005B6655">
        <w:rPr>
          <w:rFonts w:ascii="Times New Roman" w:hAnsi="Times New Roman" w:cs="Times New Roman"/>
          <w:sz w:val="28"/>
          <w:szCs w:val="28"/>
        </w:rPr>
        <w:t>лияние социально-психологического</w:t>
      </w:r>
      <w:r w:rsidR="00B8400C" w:rsidRPr="005B6655">
        <w:rPr>
          <w:rFonts w:ascii="Times New Roman" w:hAnsi="Times New Roman" w:cs="Times New Roman"/>
          <w:sz w:val="28"/>
          <w:szCs w:val="28"/>
        </w:rPr>
        <w:t xml:space="preserve"> тренинг</w:t>
      </w:r>
      <w:r w:rsidR="00E570A5" w:rsidRPr="005B6655">
        <w:rPr>
          <w:rFonts w:ascii="Times New Roman" w:hAnsi="Times New Roman" w:cs="Times New Roman"/>
          <w:sz w:val="28"/>
          <w:szCs w:val="28"/>
        </w:rPr>
        <w:t>а на развитие</w:t>
      </w:r>
      <w:r w:rsidR="00B8400C" w:rsidRPr="005B6655">
        <w:rPr>
          <w:rFonts w:ascii="Times New Roman" w:hAnsi="Times New Roman" w:cs="Times New Roman"/>
          <w:sz w:val="28"/>
          <w:szCs w:val="28"/>
        </w:rPr>
        <w:t xml:space="preserve"> творческого поведения.</w:t>
      </w:r>
      <w:r w:rsidR="00F203DB" w:rsidRPr="005B6655">
        <w:rPr>
          <w:rFonts w:ascii="Times New Roman" w:hAnsi="Times New Roman" w:cs="Times New Roman"/>
          <w:sz w:val="28"/>
          <w:szCs w:val="28"/>
        </w:rPr>
        <w:t xml:space="preserve"> Совместная деятельность позволяет обучающимся демонстрировать открытость, свои знания, умение работать в команде, эмоциональность, собственное мнение, взаимную оценку.</w:t>
      </w:r>
      <w:r w:rsidR="00364F1F" w:rsidRPr="005B6655">
        <w:rPr>
          <w:rFonts w:ascii="Times New Roman" w:hAnsi="Times New Roman" w:cs="Times New Roman"/>
          <w:sz w:val="28"/>
          <w:szCs w:val="28"/>
        </w:rPr>
        <w:t xml:space="preserve"> Главная цель образования развитие творческих и изобретальных людей.</w:t>
      </w:r>
      <w:r w:rsidR="00DB6AF8" w:rsidRPr="005B6655">
        <w:rPr>
          <w:rFonts w:ascii="Times New Roman" w:hAnsi="Times New Roman" w:cs="Times New Roman"/>
          <w:sz w:val="28"/>
          <w:szCs w:val="28"/>
        </w:rPr>
        <w:t xml:space="preserve"> </w:t>
      </w:r>
    </w:p>
    <w:p w:rsidR="0078436B" w:rsidRPr="005B6655" w:rsidRDefault="0006221C" w:rsidP="008658C5">
      <w:pPr>
        <w:spacing w:after="0" w:line="240" w:lineRule="auto"/>
        <w:ind w:firstLine="709"/>
        <w:jc w:val="both"/>
        <w:rPr>
          <w:rFonts w:ascii="Times New Roman" w:hAnsi="Times New Roman" w:cs="Times New Roman"/>
          <w:sz w:val="28"/>
          <w:szCs w:val="28"/>
        </w:rPr>
      </w:pPr>
      <w:r w:rsidRPr="005B6655">
        <w:rPr>
          <w:rFonts w:ascii="Times New Roman" w:hAnsi="Times New Roman" w:cs="Times New Roman"/>
          <w:b/>
          <w:sz w:val="28"/>
          <w:szCs w:val="28"/>
        </w:rPr>
        <w:t>Ключевые слова.</w:t>
      </w:r>
      <w:r w:rsidRPr="005B6655">
        <w:rPr>
          <w:rFonts w:ascii="Times New Roman" w:hAnsi="Times New Roman" w:cs="Times New Roman"/>
          <w:sz w:val="28"/>
          <w:szCs w:val="28"/>
        </w:rPr>
        <w:t xml:space="preserve"> Креативность, творчество, личность, образовательный процесс, социально-психологический тренинг, самоактуализация.</w:t>
      </w:r>
      <w:r w:rsidR="004E45DD" w:rsidRPr="005B6655">
        <w:rPr>
          <w:rFonts w:ascii="Times New Roman" w:hAnsi="Times New Roman" w:cs="Times New Roman"/>
          <w:sz w:val="28"/>
          <w:szCs w:val="28"/>
        </w:rPr>
        <w:t xml:space="preserve"> </w:t>
      </w:r>
    </w:p>
    <w:p w:rsidR="00A22E47" w:rsidRDefault="00A22E47" w:rsidP="008658C5">
      <w:pPr>
        <w:spacing w:after="0" w:line="240" w:lineRule="auto"/>
        <w:ind w:firstLine="709"/>
        <w:jc w:val="both"/>
        <w:rPr>
          <w:rFonts w:ascii="Times New Roman" w:hAnsi="Times New Roman" w:cs="Times New Roman"/>
        </w:rPr>
      </w:pPr>
    </w:p>
    <w:p w:rsidR="0006221C" w:rsidRPr="00A22E47" w:rsidRDefault="00A22E47" w:rsidP="00A22E47">
      <w:pPr>
        <w:spacing w:after="0" w:line="240" w:lineRule="auto"/>
        <w:ind w:firstLine="709"/>
        <w:jc w:val="center"/>
        <w:rPr>
          <w:rFonts w:ascii="Times New Roman" w:hAnsi="Times New Roman" w:cs="Times New Roman"/>
          <w:vertAlign w:val="superscript"/>
          <w:lang w:val="en-US"/>
        </w:rPr>
      </w:pPr>
      <w:r w:rsidRPr="00A22E47">
        <w:rPr>
          <w:rFonts w:ascii="Times New Roman" w:hAnsi="Times New Roman" w:cs="Times New Roman"/>
          <w:lang w:val="en-US"/>
        </w:rPr>
        <w:t>L.Y.Zainieva</w:t>
      </w:r>
      <w:r w:rsidRPr="00A22E47">
        <w:rPr>
          <w:rFonts w:ascii="Times New Roman" w:hAnsi="Times New Roman" w:cs="Times New Roman"/>
          <w:vertAlign w:val="superscript"/>
          <w:lang w:val="en-US"/>
        </w:rPr>
        <w:t>1</w:t>
      </w:r>
    </w:p>
    <w:p w:rsidR="00A22E47" w:rsidRPr="00B44841" w:rsidRDefault="00A22E47" w:rsidP="00A22E47">
      <w:pPr>
        <w:spacing w:after="0" w:line="240" w:lineRule="auto"/>
        <w:ind w:firstLine="709"/>
        <w:jc w:val="center"/>
        <w:rPr>
          <w:rFonts w:ascii="Times New Roman" w:hAnsi="Times New Roman" w:cs="Times New Roman"/>
          <w:lang w:val="en-US"/>
        </w:rPr>
      </w:pPr>
      <w:r w:rsidRPr="00A22E47">
        <w:rPr>
          <w:rFonts w:ascii="Times New Roman" w:hAnsi="Times New Roman" w:cs="Times New Roman"/>
          <w:vertAlign w:val="superscript"/>
          <w:lang w:val="en-US"/>
        </w:rPr>
        <w:t>1</w:t>
      </w:r>
      <w:r w:rsidRPr="00A22E47">
        <w:rPr>
          <w:rFonts w:ascii="Times New Roman" w:hAnsi="Times New Roman" w:cs="Times New Roman"/>
          <w:lang w:val="en-US"/>
        </w:rPr>
        <w:t>Kazakh National University named after al-Farabi, Almaty, Kazakhstan</w:t>
      </w:r>
    </w:p>
    <w:p w:rsidR="00A22E47" w:rsidRPr="00A22E47" w:rsidRDefault="00A22E47" w:rsidP="00A22E47">
      <w:pPr>
        <w:spacing w:after="0" w:line="240" w:lineRule="auto"/>
        <w:ind w:firstLine="709"/>
        <w:jc w:val="center"/>
        <w:rPr>
          <w:rFonts w:ascii="Times New Roman" w:hAnsi="Times New Roman" w:cs="Times New Roman"/>
          <w:vertAlign w:val="superscript"/>
          <w:lang w:val="en-US"/>
        </w:rPr>
      </w:pPr>
      <w:r w:rsidRPr="00A22E47">
        <w:rPr>
          <w:rFonts w:ascii="Times New Roman" w:hAnsi="Times New Roman" w:cs="Times New Roman"/>
          <w:lang w:val="en-US"/>
        </w:rPr>
        <w:t>N.M. Zykova</w:t>
      </w:r>
      <w:r w:rsidRPr="00A22E47">
        <w:rPr>
          <w:rFonts w:ascii="Times New Roman" w:hAnsi="Times New Roman" w:cs="Times New Roman"/>
          <w:vertAlign w:val="superscript"/>
          <w:lang w:val="en-US"/>
        </w:rPr>
        <w:t>2</w:t>
      </w:r>
    </w:p>
    <w:p w:rsidR="00A22E47" w:rsidRPr="00B44841" w:rsidRDefault="00A22E47" w:rsidP="00A22E47">
      <w:pPr>
        <w:spacing w:after="0" w:line="240" w:lineRule="auto"/>
        <w:ind w:firstLine="709"/>
        <w:jc w:val="center"/>
        <w:rPr>
          <w:rFonts w:ascii="Times New Roman" w:hAnsi="Times New Roman" w:cs="Times New Roman"/>
          <w:lang w:val="en-US"/>
        </w:rPr>
      </w:pPr>
      <w:r w:rsidRPr="00B44841">
        <w:rPr>
          <w:rFonts w:ascii="Times New Roman" w:hAnsi="Times New Roman" w:cs="Times New Roman"/>
          <w:vertAlign w:val="superscript"/>
          <w:lang w:val="en-US"/>
        </w:rPr>
        <w:t xml:space="preserve">2 </w:t>
      </w:r>
      <w:r w:rsidRPr="00A22E47">
        <w:rPr>
          <w:rFonts w:ascii="Times New Roman" w:hAnsi="Times New Roman" w:cs="Times New Roman"/>
          <w:lang w:val="en-US"/>
        </w:rPr>
        <w:t>Satpayev University, Almaty, Kazakhstan</w:t>
      </w:r>
    </w:p>
    <w:p w:rsidR="00A22E47" w:rsidRPr="00EC333C" w:rsidRDefault="00A22E47" w:rsidP="00A22E47">
      <w:pPr>
        <w:spacing w:after="0" w:line="240" w:lineRule="auto"/>
        <w:ind w:firstLine="709"/>
        <w:jc w:val="center"/>
        <w:rPr>
          <w:rFonts w:ascii="Times New Roman" w:hAnsi="Times New Roman" w:cs="Times New Roman"/>
        </w:rPr>
      </w:pPr>
    </w:p>
    <w:p w:rsidR="00B243AF" w:rsidRPr="00B243AF" w:rsidRDefault="00B243AF" w:rsidP="00B243AF">
      <w:pPr>
        <w:spacing w:after="0" w:line="240" w:lineRule="auto"/>
        <w:ind w:firstLine="709"/>
        <w:jc w:val="center"/>
        <w:rPr>
          <w:rFonts w:ascii="Times New Roman" w:hAnsi="Times New Roman" w:cs="Times New Roman"/>
          <w:b/>
          <w:lang w:val="en-US"/>
        </w:rPr>
      </w:pPr>
    </w:p>
    <w:p w:rsidR="00A22E47" w:rsidRPr="00B44841" w:rsidRDefault="00B243AF" w:rsidP="00B243AF">
      <w:pPr>
        <w:spacing w:after="0" w:line="240" w:lineRule="auto"/>
        <w:ind w:firstLine="709"/>
        <w:jc w:val="center"/>
        <w:rPr>
          <w:rFonts w:ascii="Times New Roman" w:hAnsi="Times New Roman" w:cs="Times New Roman"/>
          <w:b/>
          <w:lang w:val="en-US"/>
        </w:rPr>
      </w:pPr>
      <w:r w:rsidRPr="00B243AF">
        <w:rPr>
          <w:rFonts w:ascii="Times New Roman" w:hAnsi="Times New Roman" w:cs="Times New Roman"/>
          <w:b/>
          <w:lang w:val="en-US"/>
        </w:rPr>
        <w:t>CREATIVITY AS A LEADING FACTOR OF HUMAN SUCCESS IN THE MODERN WORLD</w:t>
      </w:r>
    </w:p>
    <w:p w:rsidR="00B243AF" w:rsidRPr="00B44841" w:rsidRDefault="00B243AF" w:rsidP="00B243AF">
      <w:pPr>
        <w:spacing w:after="0" w:line="240" w:lineRule="auto"/>
        <w:ind w:firstLine="709"/>
        <w:jc w:val="center"/>
        <w:rPr>
          <w:rFonts w:ascii="Times New Roman" w:hAnsi="Times New Roman" w:cs="Times New Roman"/>
          <w:b/>
          <w:lang w:val="en-US"/>
        </w:rPr>
      </w:pPr>
    </w:p>
    <w:p w:rsidR="006D2408" w:rsidRPr="005F7670" w:rsidRDefault="006D2408" w:rsidP="00B243AF">
      <w:pPr>
        <w:spacing w:after="0" w:line="240" w:lineRule="auto"/>
        <w:ind w:firstLine="709"/>
        <w:jc w:val="center"/>
        <w:rPr>
          <w:rFonts w:ascii="Times New Roman" w:hAnsi="Times New Roman" w:cs="Times New Roman"/>
          <w:b/>
          <w:sz w:val="28"/>
          <w:szCs w:val="28"/>
          <w:lang w:val="en-US"/>
        </w:rPr>
      </w:pPr>
      <w:r w:rsidRPr="00B243AF">
        <w:rPr>
          <w:rFonts w:ascii="Times New Roman" w:hAnsi="Times New Roman" w:cs="Times New Roman"/>
          <w:b/>
          <w:sz w:val="28"/>
          <w:szCs w:val="28"/>
          <w:lang w:val="en-US"/>
        </w:rPr>
        <w:t>Abstract</w:t>
      </w:r>
    </w:p>
    <w:p w:rsidR="006D2408" w:rsidRPr="00587EC9" w:rsidRDefault="006D2408" w:rsidP="00B4484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proposed article considers the problem of creativity as one of the conditions for the development of the personal potential. The analysis of studies of the problem of creativity is presented. The definitions of the concept of “creativity” are considered, and the components of creativity are described. According to </w:t>
      </w:r>
      <w:r>
        <w:rPr>
          <w:rFonts w:ascii="Times New Roman" w:hAnsi="Times New Roman" w:cs="Times New Roman"/>
          <w:sz w:val="28"/>
          <w:szCs w:val="28"/>
          <w:lang w:val="en-US"/>
        </w:rPr>
        <w:lastRenderedPageBreak/>
        <w:t xml:space="preserve">scientists, this concept is characterized by ambiguity and </w:t>
      </w:r>
      <w:r w:rsidRPr="006256C7">
        <w:rPr>
          <w:rFonts w:ascii="Times New Roman" w:hAnsi="Times New Roman" w:cs="Times New Roman"/>
          <w:sz w:val="28"/>
          <w:szCs w:val="28"/>
          <w:lang w:val="en-US"/>
        </w:rPr>
        <w:t>multiple interpretations</w:t>
      </w:r>
      <w:r>
        <w:rPr>
          <w:rFonts w:ascii="Times New Roman" w:hAnsi="Times New Roman" w:cs="Times New Roman"/>
          <w:sz w:val="28"/>
          <w:szCs w:val="28"/>
          <w:lang w:val="en-US"/>
        </w:rPr>
        <w:t>.</w:t>
      </w:r>
      <w:r w:rsidRPr="00EB7ACC">
        <w:rPr>
          <w:rFonts w:ascii="Times New Roman" w:hAnsi="Times New Roman" w:cs="Times New Roman"/>
          <w:sz w:val="28"/>
          <w:szCs w:val="28"/>
          <w:lang w:val="en-US"/>
        </w:rPr>
        <w:t xml:space="preserve"> </w:t>
      </w:r>
      <w:r>
        <w:rPr>
          <w:rFonts w:ascii="Times New Roman" w:hAnsi="Times New Roman" w:cs="Times New Roman"/>
          <w:sz w:val="28"/>
          <w:szCs w:val="28"/>
          <w:lang w:val="en-US"/>
        </w:rPr>
        <w:t>The article presents the influence of the educational process on the development of creativity. It justifies the importance and relevance of the development of creativity in students, as the creative person is recognized as the driving force of progress. Creativity is the part of a person’s self-actualization</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educational</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process</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without</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stereotypes</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patterns</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contributes</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release</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student</w:t>
      </w:r>
      <w:r w:rsidRPr="00FF21C1">
        <w:rPr>
          <w:rFonts w:ascii="Times New Roman" w:hAnsi="Times New Roman" w:cs="Times New Roman"/>
          <w:sz w:val="28"/>
          <w:szCs w:val="28"/>
          <w:lang w:val="en-US"/>
        </w:rPr>
        <w:t>’</w:t>
      </w:r>
      <w:r>
        <w:rPr>
          <w:rFonts w:ascii="Times New Roman" w:hAnsi="Times New Roman" w:cs="Times New Roman"/>
          <w:sz w:val="28"/>
          <w:szCs w:val="28"/>
          <w:lang w:val="en-US"/>
        </w:rPr>
        <w:t>s</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creative</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energy</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Subject-subject relations are the main components of the development of creativity. </w:t>
      </w:r>
      <w:r w:rsidR="00B44841" w:rsidRPr="00B44841">
        <w:rPr>
          <w:rFonts w:ascii="Times New Roman" w:hAnsi="Times New Roman" w:cs="Times New Roman"/>
          <w:sz w:val="28"/>
          <w:szCs w:val="28"/>
          <w:lang w:val="en-US"/>
        </w:rPr>
        <w:t>The socio-psychological training influences on the development of creative behavior.</w:t>
      </w:r>
      <w:r>
        <w:rPr>
          <w:rFonts w:ascii="Times New Roman" w:hAnsi="Times New Roman" w:cs="Times New Roman"/>
          <w:sz w:val="28"/>
          <w:szCs w:val="28"/>
          <w:lang w:val="en-US"/>
        </w:rPr>
        <w:t xml:space="preserve"> </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Joint</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activities</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allow</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students</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demonstrate</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openness</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their</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knowledge</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teamwork</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skills</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emotionality</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personal</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opinion</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mutual</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evaluation</w:t>
      </w:r>
      <w:r w:rsidRPr="00E516A1">
        <w:rPr>
          <w:rFonts w:ascii="Times New Roman" w:hAnsi="Times New Roman" w:cs="Times New Roman"/>
          <w:sz w:val="28"/>
          <w:szCs w:val="28"/>
          <w:lang w:val="en-US"/>
        </w:rPr>
        <w:t xml:space="preserve">. </w:t>
      </w:r>
      <w:r>
        <w:rPr>
          <w:rFonts w:ascii="Times New Roman" w:hAnsi="Times New Roman" w:cs="Times New Roman"/>
          <w:sz w:val="28"/>
          <w:szCs w:val="28"/>
          <w:lang w:val="en-US"/>
        </w:rPr>
        <w:t>The main goal of education is the development of creative and inventive people.</w:t>
      </w:r>
    </w:p>
    <w:p w:rsidR="006D2408" w:rsidRPr="00BC527D" w:rsidRDefault="006D2408" w:rsidP="006D2408">
      <w:pPr>
        <w:jc w:val="both"/>
        <w:rPr>
          <w:rFonts w:ascii="Times New Roman" w:hAnsi="Times New Roman" w:cs="Times New Roman"/>
          <w:b/>
          <w:i/>
          <w:sz w:val="28"/>
          <w:szCs w:val="28"/>
          <w:lang w:val="kk-KZ"/>
        </w:rPr>
      </w:pPr>
      <w:r w:rsidRPr="006D2408">
        <w:rPr>
          <w:rFonts w:ascii="Times New Roman" w:hAnsi="Times New Roman" w:cs="Times New Roman"/>
          <w:b/>
          <w:sz w:val="28"/>
          <w:szCs w:val="28"/>
          <w:lang w:val="en-US"/>
        </w:rPr>
        <w:t>Key words.</w:t>
      </w:r>
      <w:r w:rsidRPr="00FF21C1">
        <w:rPr>
          <w:rFonts w:ascii="Times New Roman" w:hAnsi="Times New Roman" w:cs="Times New Roman"/>
          <w:sz w:val="28"/>
          <w:szCs w:val="28"/>
          <w:lang w:val="en-US"/>
        </w:rPr>
        <w:t xml:space="preserve"> </w:t>
      </w:r>
      <w:r>
        <w:rPr>
          <w:rFonts w:ascii="Times New Roman" w:hAnsi="Times New Roman" w:cs="Times New Roman"/>
          <w:sz w:val="28"/>
          <w:szCs w:val="28"/>
          <w:lang w:val="en-US"/>
        </w:rPr>
        <w:t>Creativity</w:t>
      </w:r>
      <w:r w:rsidRPr="00587EC9">
        <w:rPr>
          <w:rFonts w:ascii="Times New Roman" w:hAnsi="Times New Roman" w:cs="Times New Roman"/>
          <w:sz w:val="28"/>
          <w:szCs w:val="28"/>
          <w:lang w:val="en-US"/>
        </w:rPr>
        <w:t xml:space="preserve">, </w:t>
      </w:r>
      <w:r>
        <w:rPr>
          <w:rFonts w:ascii="Times New Roman" w:hAnsi="Times New Roman" w:cs="Times New Roman"/>
          <w:sz w:val="28"/>
          <w:szCs w:val="28"/>
          <w:lang w:val="en-US"/>
        </w:rPr>
        <w:t>personality</w:t>
      </w:r>
      <w:r w:rsidRPr="00587EC9">
        <w:rPr>
          <w:rFonts w:ascii="Times New Roman" w:hAnsi="Times New Roman" w:cs="Times New Roman"/>
          <w:sz w:val="28"/>
          <w:szCs w:val="28"/>
          <w:lang w:val="en-US"/>
        </w:rPr>
        <w:t xml:space="preserve">, </w:t>
      </w:r>
      <w:r>
        <w:rPr>
          <w:rFonts w:ascii="Times New Roman" w:hAnsi="Times New Roman" w:cs="Times New Roman"/>
          <w:sz w:val="28"/>
          <w:szCs w:val="28"/>
          <w:lang w:val="en-US"/>
        </w:rPr>
        <w:t>educational</w:t>
      </w:r>
      <w:r w:rsidRPr="00587EC9">
        <w:rPr>
          <w:rFonts w:ascii="Times New Roman" w:hAnsi="Times New Roman" w:cs="Times New Roman"/>
          <w:sz w:val="28"/>
          <w:szCs w:val="28"/>
          <w:lang w:val="en-US"/>
        </w:rPr>
        <w:t xml:space="preserve"> </w:t>
      </w:r>
      <w:r>
        <w:rPr>
          <w:rFonts w:ascii="Times New Roman" w:hAnsi="Times New Roman" w:cs="Times New Roman"/>
          <w:sz w:val="28"/>
          <w:szCs w:val="28"/>
          <w:lang w:val="en-US"/>
        </w:rPr>
        <w:t>process</w:t>
      </w:r>
      <w:r w:rsidRPr="00587EC9">
        <w:rPr>
          <w:rFonts w:ascii="Times New Roman" w:hAnsi="Times New Roman" w:cs="Times New Roman"/>
          <w:sz w:val="28"/>
          <w:szCs w:val="28"/>
          <w:lang w:val="en-US"/>
        </w:rPr>
        <w:t xml:space="preserve">, </w:t>
      </w:r>
      <w:r>
        <w:rPr>
          <w:rFonts w:ascii="Times New Roman" w:hAnsi="Times New Roman" w:cs="Times New Roman"/>
          <w:sz w:val="28"/>
          <w:szCs w:val="28"/>
          <w:lang w:val="en-US"/>
        </w:rPr>
        <w:t>socio-psychological training</w:t>
      </w:r>
      <w:r w:rsidRPr="00587EC9">
        <w:rPr>
          <w:rFonts w:ascii="Times New Roman" w:hAnsi="Times New Roman" w:cs="Times New Roman"/>
          <w:sz w:val="28"/>
          <w:szCs w:val="28"/>
          <w:lang w:val="en-US"/>
        </w:rPr>
        <w:t xml:space="preserve">, </w:t>
      </w:r>
      <w:r>
        <w:rPr>
          <w:rFonts w:ascii="Times New Roman" w:hAnsi="Times New Roman" w:cs="Times New Roman"/>
          <w:sz w:val="28"/>
          <w:szCs w:val="28"/>
          <w:lang w:val="en-US"/>
        </w:rPr>
        <w:t>self-actualization</w:t>
      </w:r>
      <w:r w:rsidRPr="00587EC9">
        <w:rPr>
          <w:rFonts w:ascii="Times New Roman" w:hAnsi="Times New Roman" w:cs="Times New Roman"/>
          <w:sz w:val="28"/>
          <w:szCs w:val="28"/>
          <w:lang w:val="en-US"/>
        </w:rPr>
        <w:t>.</w:t>
      </w:r>
    </w:p>
    <w:p w:rsidR="006D2408" w:rsidRDefault="00854345" w:rsidP="009C3317">
      <w:pPr>
        <w:spacing w:after="0" w:line="240" w:lineRule="auto"/>
        <w:ind w:firstLine="709"/>
        <w:jc w:val="center"/>
        <w:rPr>
          <w:rFonts w:ascii="Times New Roman" w:hAnsi="Times New Roman" w:cs="Times New Roman"/>
          <w:vertAlign w:val="superscript"/>
          <w:lang w:val="kk-KZ"/>
        </w:rPr>
      </w:pPr>
      <w:r>
        <w:rPr>
          <w:rFonts w:ascii="Times New Roman" w:hAnsi="Times New Roman" w:cs="Times New Roman"/>
          <w:lang w:val="kk-KZ"/>
        </w:rPr>
        <w:t>Л.Ю. Заиниева</w:t>
      </w:r>
      <w:r>
        <w:rPr>
          <w:rFonts w:ascii="Times New Roman" w:hAnsi="Times New Roman" w:cs="Times New Roman"/>
          <w:vertAlign w:val="superscript"/>
          <w:lang w:val="kk-KZ"/>
        </w:rPr>
        <w:t>1</w:t>
      </w:r>
    </w:p>
    <w:p w:rsidR="00854345" w:rsidRDefault="00854345" w:rsidP="009C3317">
      <w:pPr>
        <w:spacing w:after="0" w:line="240" w:lineRule="auto"/>
        <w:ind w:firstLine="709"/>
        <w:jc w:val="center"/>
        <w:rPr>
          <w:rFonts w:ascii="Times New Roman" w:hAnsi="Times New Roman" w:cs="Times New Roman"/>
          <w:lang w:val="kk-KZ"/>
        </w:rPr>
      </w:pPr>
      <w:r>
        <w:rPr>
          <w:rFonts w:ascii="Times New Roman" w:hAnsi="Times New Roman" w:cs="Times New Roman"/>
          <w:vertAlign w:val="superscript"/>
          <w:lang w:val="kk-KZ"/>
        </w:rPr>
        <w:t>1</w:t>
      </w:r>
      <w:r w:rsidRPr="00854345">
        <w:rPr>
          <w:rFonts w:ascii="Times New Roman" w:hAnsi="Times New Roman" w:cs="Times New Roman"/>
          <w:lang w:val="kk-KZ"/>
        </w:rPr>
        <w:t>Әл-Фараби атындағы Қазақ ұлттық университеті, Алматы, Қазақстан</w:t>
      </w:r>
    </w:p>
    <w:p w:rsidR="00854345" w:rsidRDefault="00854345" w:rsidP="009C3317">
      <w:pPr>
        <w:spacing w:after="0" w:line="240" w:lineRule="auto"/>
        <w:ind w:firstLine="709"/>
        <w:jc w:val="center"/>
        <w:rPr>
          <w:rFonts w:ascii="Times New Roman" w:hAnsi="Times New Roman" w:cs="Times New Roman"/>
          <w:vertAlign w:val="superscript"/>
          <w:lang w:val="kk-KZ"/>
        </w:rPr>
      </w:pPr>
      <w:r>
        <w:rPr>
          <w:rFonts w:ascii="Times New Roman" w:hAnsi="Times New Roman" w:cs="Times New Roman"/>
          <w:lang w:val="kk-KZ"/>
        </w:rPr>
        <w:t>Н.М. Зыкова</w:t>
      </w:r>
      <w:r>
        <w:rPr>
          <w:rFonts w:ascii="Times New Roman" w:hAnsi="Times New Roman" w:cs="Times New Roman"/>
          <w:vertAlign w:val="superscript"/>
          <w:lang w:val="kk-KZ"/>
        </w:rPr>
        <w:t>2</w:t>
      </w:r>
    </w:p>
    <w:p w:rsidR="009C3317" w:rsidRDefault="009C3317" w:rsidP="009C3317">
      <w:pPr>
        <w:spacing w:after="0" w:line="240" w:lineRule="auto"/>
        <w:ind w:firstLine="709"/>
        <w:jc w:val="center"/>
        <w:rPr>
          <w:rFonts w:ascii="Times New Roman" w:hAnsi="Times New Roman" w:cs="Times New Roman"/>
          <w:lang w:val="kk-KZ"/>
        </w:rPr>
      </w:pPr>
      <w:r>
        <w:rPr>
          <w:rFonts w:ascii="Times New Roman" w:hAnsi="Times New Roman" w:cs="Times New Roman"/>
          <w:vertAlign w:val="superscript"/>
          <w:lang w:val="kk-KZ"/>
        </w:rPr>
        <w:t>2</w:t>
      </w:r>
      <w:r w:rsidRPr="009C3317">
        <w:rPr>
          <w:rFonts w:ascii="Times New Roman" w:hAnsi="Times New Roman" w:cs="Times New Roman"/>
          <w:lang w:val="kk-KZ"/>
        </w:rPr>
        <w:t>Сәтбаев атындағы университеті, Алматы, Қазақстан</w:t>
      </w:r>
    </w:p>
    <w:p w:rsidR="009C3317" w:rsidRPr="009C3317" w:rsidRDefault="009C3317" w:rsidP="009C3317">
      <w:pPr>
        <w:spacing w:after="0" w:line="240" w:lineRule="auto"/>
        <w:ind w:firstLine="709"/>
        <w:jc w:val="center"/>
        <w:rPr>
          <w:rFonts w:ascii="Times New Roman" w:hAnsi="Times New Roman" w:cs="Times New Roman"/>
          <w:lang w:val="kk-KZ"/>
        </w:rPr>
      </w:pPr>
    </w:p>
    <w:p w:rsidR="006D2408" w:rsidRPr="00854345" w:rsidRDefault="006D2408" w:rsidP="008658C5">
      <w:pPr>
        <w:spacing w:after="0" w:line="240" w:lineRule="auto"/>
        <w:ind w:firstLine="709"/>
        <w:jc w:val="both"/>
        <w:rPr>
          <w:rFonts w:ascii="Times New Roman" w:hAnsi="Times New Roman" w:cs="Times New Roman"/>
          <w:sz w:val="28"/>
          <w:szCs w:val="28"/>
          <w:lang w:val="kk-KZ"/>
        </w:rPr>
      </w:pPr>
    </w:p>
    <w:p w:rsidR="009C3317" w:rsidRPr="009C3317" w:rsidRDefault="009C3317" w:rsidP="009C3317">
      <w:pPr>
        <w:jc w:val="center"/>
        <w:rPr>
          <w:rFonts w:ascii="Times New Roman" w:hAnsi="Times New Roman" w:cs="Times New Roman"/>
          <w:b/>
          <w:lang w:val="kk-KZ"/>
        </w:rPr>
      </w:pPr>
      <w:r w:rsidRPr="009C3317">
        <w:rPr>
          <w:rFonts w:ascii="Times New Roman" w:hAnsi="Times New Roman" w:cs="Times New Roman"/>
          <w:b/>
          <w:lang w:val="kk-KZ"/>
        </w:rPr>
        <w:t>КРЕАТИВТІЛІК  ҚАЗІРГІ ЗАМАНҒЫ ТАБЫСТЫ АДАМНЫҢ НЕГІЗГІ ҚОЗҒАУШЫ ФАКТОРЫ</w:t>
      </w:r>
    </w:p>
    <w:p w:rsidR="009C3317" w:rsidRPr="00BC527D" w:rsidRDefault="009C3317" w:rsidP="009C3317">
      <w:pPr>
        <w:spacing w:after="0" w:line="240" w:lineRule="auto"/>
        <w:ind w:firstLine="709"/>
        <w:jc w:val="center"/>
        <w:rPr>
          <w:rFonts w:ascii="Times New Roman" w:hAnsi="Times New Roman" w:cs="Times New Roman"/>
          <w:b/>
          <w:sz w:val="28"/>
          <w:szCs w:val="28"/>
          <w:lang w:val="kk-KZ"/>
        </w:rPr>
      </w:pPr>
      <w:r w:rsidRPr="00BC527D">
        <w:rPr>
          <w:rFonts w:ascii="Times New Roman" w:hAnsi="Times New Roman" w:cs="Times New Roman"/>
          <w:b/>
          <w:sz w:val="28"/>
          <w:szCs w:val="28"/>
          <w:lang w:val="kk-KZ"/>
        </w:rPr>
        <w:t>Аңдатпа</w:t>
      </w:r>
    </w:p>
    <w:p w:rsidR="009C3317" w:rsidRPr="00BC527D" w:rsidRDefault="009C3317" w:rsidP="009C3317">
      <w:pPr>
        <w:spacing w:after="0" w:line="240" w:lineRule="auto"/>
        <w:ind w:firstLine="709"/>
        <w:jc w:val="both"/>
        <w:rPr>
          <w:rFonts w:ascii="Times New Roman" w:hAnsi="Times New Roman" w:cs="Times New Roman"/>
          <w:sz w:val="28"/>
          <w:szCs w:val="28"/>
          <w:lang w:val="kk-KZ"/>
        </w:rPr>
      </w:pPr>
      <w:r w:rsidRPr="00BC527D">
        <w:rPr>
          <w:rFonts w:ascii="Times New Roman" w:hAnsi="Times New Roman" w:cs="Times New Roman"/>
          <w:sz w:val="28"/>
          <w:szCs w:val="28"/>
          <w:lang w:val="kk-KZ"/>
        </w:rPr>
        <w:t xml:space="preserve">Мақалада адамның жеке әлеуетін дамыту шарттарының бірі ретінде креативтілік мәселесі қарастырылады. Креативтілік мәселесіне арналған зерттеулер талдауы ұсынылады.  "Креативтілік" ұғымының анықтамасы қарастырылды және креативтілік компоненттерінің құрамдас бөліктері сипатталған. Ғалымдардың пікірінше, бұл ұғым бір мағыналы емес және көп нұсқалы түсіндірмелермен сипатталады. Сонымен қатар, білім беру процесінің креативтіліктің дамуына әсері берілген. өйткені Прогрестің қозғаушы күші шығармашылық тұлға болып танылатындықтан білім алушылардың креативтілікті дамытудың маңыздылығы мен өзектілігі негізделеді. Креативтілік адамның өзін-өзі белсендірудің бір бөлігі. </w:t>
      </w:r>
    </w:p>
    <w:p w:rsidR="009C3317" w:rsidRPr="00BC527D" w:rsidRDefault="009C3317" w:rsidP="009C3317">
      <w:pPr>
        <w:spacing w:after="0" w:line="240" w:lineRule="auto"/>
        <w:ind w:firstLine="709"/>
        <w:jc w:val="both"/>
        <w:rPr>
          <w:rFonts w:ascii="Times New Roman" w:hAnsi="Times New Roman" w:cs="Times New Roman"/>
          <w:sz w:val="28"/>
          <w:szCs w:val="28"/>
          <w:lang w:val="kk-KZ"/>
        </w:rPr>
      </w:pPr>
      <w:r w:rsidRPr="00BC527D">
        <w:rPr>
          <w:rFonts w:ascii="Times New Roman" w:hAnsi="Times New Roman" w:cs="Times New Roman"/>
          <w:sz w:val="28"/>
          <w:szCs w:val="28"/>
          <w:lang w:val="kk-KZ"/>
        </w:rPr>
        <w:t xml:space="preserve">Білім берудің стереотиптерсіз және шаблонсыз үрдісі білім алушының креативті қуатын босатуға ықпал етеді. Субъект-субъектілік қатынастар креативтілік дамуының басты құрамдас бөліктері. Әлеуметтік-психологиялық тренингтің шығармашылық мінез-құлыққа әсері. Бірлескен іс-әрекет білім алушыға ашықтық, өз білімін, командада жұмыс істей білуін, эмоционалдық, өз пікірін, өзара бағалауды көрсетуге мүмкіндік береді. Білім берудің басты мақсаты адамда шығармашылық және өнертапқыш қырларын дамыту. </w:t>
      </w:r>
    </w:p>
    <w:p w:rsidR="009C3317" w:rsidRPr="00BC527D" w:rsidRDefault="009C3317" w:rsidP="009C3317">
      <w:pPr>
        <w:spacing w:after="0" w:line="240" w:lineRule="auto"/>
        <w:ind w:firstLine="709"/>
        <w:jc w:val="both"/>
        <w:rPr>
          <w:rFonts w:ascii="Times New Roman" w:hAnsi="Times New Roman" w:cs="Times New Roman"/>
          <w:sz w:val="28"/>
          <w:szCs w:val="28"/>
          <w:lang w:val="kk-KZ"/>
        </w:rPr>
      </w:pPr>
      <w:r w:rsidRPr="00BC527D">
        <w:rPr>
          <w:rFonts w:ascii="Times New Roman" w:hAnsi="Times New Roman" w:cs="Times New Roman"/>
          <w:b/>
          <w:sz w:val="28"/>
          <w:szCs w:val="28"/>
          <w:lang w:val="kk-KZ"/>
        </w:rPr>
        <w:t>Кілт сөздер.</w:t>
      </w:r>
      <w:r w:rsidRPr="00BC527D">
        <w:rPr>
          <w:rFonts w:ascii="Times New Roman" w:hAnsi="Times New Roman" w:cs="Times New Roman"/>
          <w:sz w:val="28"/>
          <w:szCs w:val="28"/>
          <w:lang w:val="kk-KZ"/>
        </w:rPr>
        <w:t xml:space="preserve"> Креативтілік, шығармашылық, тұлға, білім беру үрдісі, әлеуметтік-психологиялық тренинг, өзін-өзі белсендендіру.</w:t>
      </w:r>
    </w:p>
    <w:p w:rsidR="006D2408" w:rsidRPr="00854345" w:rsidRDefault="006D2408" w:rsidP="008658C5">
      <w:pPr>
        <w:spacing w:after="0" w:line="240" w:lineRule="auto"/>
        <w:ind w:firstLine="709"/>
        <w:jc w:val="both"/>
        <w:rPr>
          <w:rFonts w:ascii="Times New Roman" w:hAnsi="Times New Roman" w:cs="Times New Roman"/>
          <w:sz w:val="28"/>
          <w:szCs w:val="28"/>
          <w:lang w:val="kk-KZ"/>
        </w:rPr>
      </w:pPr>
    </w:p>
    <w:p w:rsidR="006D2408" w:rsidRPr="00854345" w:rsidRDefault="006D2408" w:rsidP="008658C5">
      <w:pPr>
        <w:spacing w:after="0" w:line="240" w:lineRule="auto"/>
        <w:ind w:firstLine="709"/>
        <w:jc w:val="both"/>
        <w:rPr>
          <w:rFonts w:ascii="Times New Roman" w:hAnsi="Times New Roman" w:cs="Times New Roman"/>
          <w:sz w:val="28"/>
          <w:szCs w:val="28"/>
          <w:lang w:val="kk-KZ"/>
        </w:rPr>
      </w:pPr>
    </w:p>
    <w:p w:rsidR="006D2408" w:rsidRPr="00854345" w:rsidRDefault="006D2408" w:rsidP="008658C5">
      <w:pPr>
        <w:spacing w:after="0" w:line="240" w:lineRule="auto"/>
        <w:ind w:firstLine="709"/>
        <w:jc w:val="both"/>
        <w:rPr>
          <w:rFonts w:ascii="Times New Roman" w:hAnsi="Times New Roman" w:cs="Times New Roman"/>
          <w:sz w:val="28"/>
          <w:szCs w:val="28"/>
          <w:lang w:val="kk-KZ"/>
        </w:rPr>
      </w:pPr>
    </w:p>
    <w:p w:rsidR="006D2408" w:rsidRPr="00854345" w:rsidRDefault="006D2408" w:rsidP="008658C5">
      <w:pPr>
        <w:spacing w:after="0" w:line="240" w:lineRule="auto"/>
        <w:ind w:firstLine="709"/>
        <w:jc w:val="both"/>
        <w:rPr>
          <w:rFonts w:ascii="Times New Roman" w:hAnsi="Times New Roman" w:cs="Times New Roman"/>
          <w:sz w:val="28"/>
          <w:szCs w:val="28"/>
          <w:lang w:val="kk-KZ"/>
        </w:rPr>
      </w:pPr>
    </w:p>
    <w:p w:rsidR="00573781" w:rsidRDefault="0029613B"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современном </w:t>
      </w:r>
      <w:r w:rsidRPr="009D6025">
        <w:rPr>
          <w:rFonts w:ascii="Times New Roman" w:hAnsi="Times New Roman" w:cs="Times New Roman"/>
          <w:sz w:val="28"/>
          <w:szCs w:val="28"/>
        </w:rPr>
        <w:t>мире</w:t>
      </w:r>
      <w:r w:rsidR="00DC48DD">
        <w:rPr>
          <w:rFonts w:ascii="Times New Roman" w:hAnsi="Times New Roman" w:cs="Times New Roman"/>
          <w:sz w:val="28"/>
          <w:szCs w:val="28"/>
        </w:rPr>
        <w:t xml:space="preserve"> возрос социальный заказ на креати</w:t>
      </w:r>
      <w:r w:rsidR="00053328">
        <w:rPr>
          <w:rFonts w:ascii="Times New Roman" w:hAnsi="Times New Roman" w:cs="Times New Roman"/>
          <w:sz w:val="28"/>
          <w:szCs w:val="28"/>
        </w:rPr>
        <w:t>вную личность и креативные идеи, так как</w:t>
      </w:r>
      <w:r w:rsidR="00DC48DD">
        <w:rPr>
          <w:rFonts w:ascii="Times New Roman" w:hAnsi="Times New Roman" w:cs="Times New Roman"/>
          <w:sz w:val="28"/>
          <w:szCs w:val="28"/>
        </w:rPr>
        <w:t xml:space="preserve"> </w:t>
      </w:r>
      <w:r w:rsidR="004E3DF0">
        <w:rPr>
          <w:rFonts w:ascii="Times New Roman" w:hAnsi="Times New Roman" w:cs="Times New Roman"/>
          <w:sz w:val="28"/>
          <w:szCs w:val="28"/>
        </w:rPr>
        <w:t xml:space="preserve"> </w:t>
      </w:r>
      <w:r w:rsidR="00053328">
        <w:rPr>
          <w:rFonts w:ascii="Times New Roman" w:hAnsi="Times New Roman" w:cs="Times New Roman"/>
          <w:sz w:val="28"/>
          <w:szCs w:val="28"/>
        </w:rPr>
        <w:t>о</w:t>
      </w:r>
      <w:r w:rsidR="00D839E1">
        <w:rPr>
          <w:rFonts w:ascii="Times New Roman" w:hAnsi="Times New Roman" w:cs="Times New Roman"/>
          <w:sz w:val="28"/>
          <w:szCs w:val="28"/>
        </w:rPr>
        <w:t>дним</w:t>
      </w:r>
      <w:r w:rsidR="00D839E1" w:rsidRPr="00DC48DD">
        <w:rPr>
          <w:rFonts w:ascii="Times New Roman" w:hAnsi="Times New Roman" w:cs="Times New Roman"/>
          <w:sz w:val="28"/>
          <w:szCs w:val="28"/>
        </w:rPr>
        <w:t xml:space="preserve"> из важнейших ресурсов развития и обновления общества</w:t>
      </w:r>
      <w:r w:rsidR="00D839E1">
        <w:rPr>
          <w:rFonts w:ascii="Times New Roman" w:hAnsi="Times New Roman" w:cs="Times New Roman"/>
          <w:sz w:val="28"/>
          <w:szCs w:val="28"/>
        </w:rPr>
        <w:t xml:space="preserve"> является к</w:t>
      </w:r>
      <w:r w:rsidR="004E3DF0">
        <w:rPr>
          <w:rFonts w:ascii="Times New Roman" w:hAnsi="Times New Roman" w:cs="Times New Roman"/>
          <w:sz w:val="28"/>
          <w:szCs w:val="28"/>
        </w:rPr>
        <w:t>реативность</w:t>
      </w:r>
      <w:r w:rsidR="00D839E1">
        <w:rPr>
          <w:rFonts w:ascii="Times New Roman" w:hAnsi="Times New Roman" w:cs="Times New Roman"/>
          <w:sz w:val="28"/>
          <w:szCs w:val="28"/>
        </w:rPr>
        <w:t>.</w:t>
      </w:r>
      <w:r w:rsidR="004E3DF0">
        <w:rPr>
          <w:rFonts w:ascii="Times New Roman" w:hAnsi="Times New Roman" w:cs="Times New Roman"/>
          <w:sz w:val="28"/>
          <w:szCs w:val="28"/>
        </w:rPr>
        <w:t xml:space="preserve">  </w:t>
      </w:r>
    </w:p>
    <w:p w:rsidR="00031ECA" w:rsidRDefault="004E3DF0"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Вся история прогресса и науки свидетельствует о том, что новое появляется вследствие переформулирования предыдущих точек зрения. Человек преобразует существующие элементы, структуры и тем самым создает новые сочетания и связи. </w:t>
      </w:r>
    </w:p>
    <w:p w:rsidR="008658C5" w:rsidRDefault="008658C5" w:rsidP="008658C5">
      <w:pPr>
        <w:spacing w:after="0" w:line="240" w:lineRule="auto"/>
        <w:ind w:firstLine="709"/>
        <w:jc w:val="both"/>
        <w:rPr>
          <w:rFonts w:ascii="Times New Roman" w:hAnsi="Times New Roman" w:cs="Times New Roman"/>
          <w:sz w:val="28"/>
          <w:szCs w:val="28"/>
        </w:rPr>
      </w:pPr>
      <w:r w:rsidRPr="008658C5">
        <w:rPr>
          <w:rFonts w:ascii="Times New Roman" w:hAnsi="Times New Roman" w:cs="Times New Roman"/>
          <w:sz w:val="28"/>
          <w:szCs w:val="28"/>
        </w:rPr>
        <w:t>Движущая сила человечества – это творческие личности</w:t>
      </w:r>
      <w:r>
        <w:rPr>
          <w:rFonts w:ascii="Times New Roman" w:hAnsi="Times New Roman" w:cs="Times New Roman"/>
          <w:sz w:val="28"/>
          <w:szCs w:val="28"/>
        </w:rPr>
        <w:t>.</w:t>
      </w:r>
      <w:r w:rsidRPr="008658C5">
        <w:rPr>
          <w:rFonts w:ascii="Times New Roman" w:hAnsi="Times New Roman" w:cs="Times New Roman"/>
          <w:sz w:val="28"/>
          <w:szCs w:val="28"/>
        </w:rPr>
        <w:t xml:space="preserve"> Выявление</w:t>
      </w:r>
      <w:r>
        <w:rPr>
          <w:rFonts w:ascii="Times New Roman" w:hAnsi="Times New Roman" w:cs="Times New Roman"/>
          <w:sz w:val="28"/>
          <w:szCs w:val="28"/>
        </w:rPr>
        <w:t xml:space="preserve"> и развитие </w:t>
      </w:r>
      <w:r w:rsidRPr="008658C5">
        <w:rPr>
          <w:rFonts w:ascii="Times New Roman" w:hAnsi="Times New Roman" w:cs="Times New Roman"/>
          <w:sz w:val="28"/>
          <w:szCs w:val="28"/>
        </w:rPr>
        <w:t xml:space="preserve"> таких личностей являе</w:t>
      </w:r>
      <w:r>
        <w:rPr>
          <w:rFonts w:ascii="Times New Roman" w:hAnsi="Times New Roman" w:cs="Times New Roman"/>
          <w:sz w:val="28"/>
          <w:szCs w:val="28"/>
        </w:rPr>
        <w:t>тся насущной задачей педагогического процесса в высшей школе.</w:t>
      </w:r>
    </w:p>
    <w:p w:rsidR="0078436B" w:rsidRPr="00BD4EFB" w:rsidRDefault="0078436B" w:rsidP="008658C5">
      <w:pPr>
        <w:spacing w:after="0" w:line="240" w:lineRule="auto"/>
        <w:ind w:firstLine="709"/>
        <w:jc w:val="both"/>
        <w:rPr>
          <w:rFonts w:ascii="Times New Roman" w:hAnsi="Times New Roman" w:cs="Times New Roman"/>
          <w:sz w:val="28"/>
          <w:szCs w:val="28"/>
        </w:rPr>
      </w:pPr>
      <w:r w:rsidRPr="00BD4EFB">
        <w:rPr>
          <w:rFonts w:ascii="Times New Roman" w:hAnsi="Times New Roman" w:cs="Times New Roman"/>
          <w:sz w:val="28"/>
          <w:szCs w:val="28"/>
        </w:rPr>
        <w:t>Модернизация образования заключается в том, чтобы поставить в центр образовательного процесса человека, удовлетворение  интеллектуальных потребностей и развитие творческих способностей личности. И поэтому перед психологической наукой и практикой стоят важнейшие задачи поиска эффективных путей достижения этой цели.[12]</w:t>
      </w:r>
    </w:p>
    <w:p w:rsidR="004E3DF0" w:rsidRPr="00D00045" w:rsidRDefault="008658C5" w:rsidP="008658C5">
      <w:pPr>
        <w:spacing w:after="0" w:line="240" w:lineRule="auto"/>
        <w:ind w:firstLine="709"/>
        <w:jc w:val="both"/>
        <w:rPr>
          <w:rFonts w:ascii="Times New Roman" w:hAnsi="Times New Roman" w:cs="Times New Roman"/>
          <w:sz w:val="28"/>
          <w:szCs w:val="28"/>
        </w:rPr>
      </w:pPr>
      <w:r w:rsidRPr="008658C5">
        <w:rPr>
          <w:rFonts w:ascii="Times New Roman" w:hAnsi="Times New Roman" w:cs="Times New Roman"/>
          <w:sz w:val="28"/>
          <w:szCs w:val="28"/>
        </w:rPr>
        <w:t xml:space="preserve">Впервые </w:t>
      </w:r>
      <w:r w:rsidR="006E3D6D" w:rsidRPr="008658C5">
        <w:rPr>
          <w:rFonts w:ascii="Times New Roman" w:hAnsi="Times New Roman" w:cs="Times New Roman"/>
          <w:sz w:val="28"/>
          <w:szCs w:val="28"/>
        </w:rPr>
        <w:t xml:space="preserve">понятие «креативность» </w:t>
      </w:r>
      <w:r w:rsidRPr="008658C5">
        <w:rPr>
          <w:rFonts w:ascii="Times New Roman" w:hAnsi="Times New Roman" w:cs="Times New Roman"/>
          <w:sz w:val="28"/>
          <w:szCs w:val="28"/>
        </w:rPr>
        <w:t>использовал в 1922 г. Д. Симпсон. Этим термином он обозначил способность человека отказываться от стереотипных способов мышления</w:t>
      </w:r>
      <w:r w:rsidR="00D00045">
        <w:rPr>
          <w:rFonts w:ascii="Times New Roman" w:hAnsi="Times New Roman" w:cs="Times New Roman"/>
          <w:sz w:val="28"/>
          <w:szCs w:val="28"/>
        </w:rPr>
        <w:t xml:space="preserve"> [1, с</w:t>
      </w:r>
      <w:r w:rsidRPr="008658C5">
        <w:rPr>
          <w:rFonts w:ascii="Times New Roman" w:hAnsi="Times New Roman" w:cs="Times New Roman"/>
          <w:sz w:val="28"/>
          <w:szCs w:val="28"/>
        </w:rPr>
        <w:t>.</w:t>
      </w:r>
      <w:r w:rsidRPr="008658C5">
        <w:t xml:space="preserve"> </w:t>
      </w:r>
      <w:r w:rsidR="00D00045" w:rsidRPr="00D00045">
        <w:rPr>
          <w:rFonts w:ascii="Times New Roman" w:hAnsi="Times New Roman" w:cs="Times New Roman"/>
          <w:sz w:val="28"/>
          <w:szCs w:val="28"/>
        </w:rPr>
        <w:t>156</w:t>
      </w:r>
      <w:r w:rsidR="00D00045">
        <w:rPr>
          <w:rFonts w:ascii="Times New Roman" w:hAnsi="Times New Roman" w:cs="Times New Roman"/>
          <w:sz w:val="28"/>
          <w:szCs w:val="28"/>
        </w:rPr>
        <w:t>].</w:t>
      </w:r>
    </w:p>
    <w:p w:rsidR="008658C5" w:rsidRDefault="008658C5" w:rsidP="008658C5">
      <w:pPr>
        <w:spacing w:after="0" w:line="240" w:lineRule="auto"/>
        <w:ind w:firstLine="709"/>
        <w:jc w:val="both"/>
        <w:rPr>
          <w:rFonts w:ascii="Times New Roman" w:hAnsi="Times New Roman" w:cs="Times New Roman"/>
          <w:sz w:val="28"/>
          <w:szCs w:val="28"/>
        </w:rPr>
      </w:pPr>
      <w:r w:rsidRPr="008658C5">
        <w:rPr>
          <w:rFonts w:ascii="Times New Roman" w:hAnsi="Times New Roman" w:cs="Times New Roman"/>
          <w:sz w:val="28"/>
          <w:szCs w:val="28"/>
        </w:rPr>
        <w:t xml:space="preserve">В самом общем виде креативность понимается как общая способность к творчеству. Креативность (от лат. creatio – созидание) – это способность человека порождать необычные идеи, находить оригинальные решения, отклоняться от традиционных схем </w:t>
      </w:r>
      <w:r w:rsidR="00BD4EFB">
        <w:rPr>
          <w:rFonts w:ascii="Times New Roman" w:hAnsi="Times New Roman" w:cs="Times New Roman"/>
          <w:sz w:val="28"/>
          <w:szCs w:val="28"/>
        </w:rPr>
        <w:t>мышления. Так, К. Роджерс</w:t>
      </w:r>
      <w:r w:rsidRPr="008658C5">
        <w:rPr>
          <w:rFonts w:ascii="Times New Roman" w:hAnsi="Times New Roman" w:cs="Times New Roman"/>
          <w:sz w:val="28"/>
          <w:szCs w:val="28"/>
        </w:rPr>
        <w:t xml:space="preserve"> понимает под креативностью способность обнаруживать новые способы решения проблем и новые способы выражения</w:t>
      </w:r>
      <w:r w:rsidR="00D00045">
        <w:rPr>
          <w:rFonts w:ascii="Times New Roman" w:hAnsi="Times New Roman" w:cs="Times New Roman"/>
          <w:sz w:val="28"/>
          <w:szCs w:val="28"/>
        </w:rPr>
        <w:t xml:space="preserve"> [1, С</w:t>
      </w:r>
      <w:r w:rsidRPr="008658C5">
        <w:rPr>
          <w:rFonts w:ascii="Times New Roman" w:hAnsi="Times New Roman" w:cs="Times New Roman"/>
          <w:sz w:val="28"/>
          <w:szCs w:val="28"/>
        </w:rPr>
        <w:t>.</w:t>
      </w:r>
      <w:r w:rsidR="00D00045">
        <w:rPr>
          <w:rFonts w:ascii="Times New Roman" w:hAnsi="Times New Roman" w:cs="Times New Roman"/>
          <w:sz w:val="28"/>
          <w:szCs w:val="28"/>
        </w:rPr>
        <w:t>157].</w:t>
      </w:r>
    </w:p>
    <w:p w:rsidR="003E0912" w:rsidRDefault="00DB6AF8" w:rsidP="00F20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w:t>
      </w:r>
      <w:r w:rsidR="00BD4EFB">
        <w:rPr>
          <w:rFonts w:ascii="Times New Roman" w:hAnsi="Times New Roman" w:cs="Times New Roman"/>
          <w:sz w:val="28"/>
          <w:szCs w:val="28"/>
        </w:rPr>
        <w:t>Холодная</w:t>
      </w:r>
      <w:r w:rsidR="003E0912">
        <w:rPr>
          <w:rFonts w:ascii="Times New Roman" w:hAnsi="Times New Roman" w:cs="Times New Roman"/>
          <w:sz w:val="28"/>
          <w:szCs w:val="28"/>
        </w:rPr>
        <w:t xml:space="preserve"> указывает</w:t>
      </w:r>
      <w:r w:rsidR="008658C5" w:rsidRPr="008658C5">
        <w:rPr>
          <w:rFonts w:ascii="Times New Roman" w:hAnsi="Times New Roman" w:cs="Times New Roman"/>
          <w:sz w:val="28"/>
          <w:szCs w:val="28"/>
        </w:rPr>
        <w:t xml:space="preserve">, что креативность рассматривается в узком и широком значении. Креативность в узком значении – это дивергентное мышление, отличительной особенностью которого является готовность выдвигать множество в равной степени правильных идей относительно одного и того же объекта. </w:t>
      </w:r>
      <w:r w:rsidR="003E0912" w:rsidRPr="00B226DC">
        <w:rPr>
          <w:rFonts w:ascii="Times New Roman" w:hAnsi="Times New Roman" w:cs="Times New Roman"/>
          <w:sz w:val="28"/>
          <w:szCs w:val="28"/>
        </w:rPr>
        <w:t>Конвергентное мышление связано с нахождением единственно правильного решения задачи при наличии многих условий</w:t>
      </w:r>
      <w:r w:rsidR="00D00045">
        <w:rPr>
          <w:rFonts w:ascii="Times New Roman" w:hAnsi="Times New Roman" w:cs="Times New Roman"/>
          <w:sz w:val="28"/>
          <w:szCs w:val="28"/>
        </w:rPr>
        <w:t xml:space="preserve"> [1, С</w:t>
      </w:r>
      <w:r w:rsidR="00D00045" w:rsidRPr="008658C5">
        <w:rPr>
          <w:rFonts w:ascii="Times New Roman" w:hAnsi="Times New Roman" w:cs="Times New Roman"/>
          <w:sz w:val="28"/>
          <w:szCs w:val="28"/>
        </w:rPr>
        <w:t>.</w:t>
      </w:r>
      <w:r w:rsidR="00D00045">
        <w:rPr>
          <w:rFonts w:ascii="Times New Roman" w:hAnsi="Times New Roman" w:cs="Times New Roman"/>
          <w:sz w:val="28"/>
          <w:szCs w:val="28"/>
        </w:rPr>
        <w:t>157].</w:t>
      </w:r>
    </w:p>
    <w:p w:rsidR="008658C5" w:rsidRDefault="008658C5" w:rsidP="008658C5">
      <w:pPr>
        <w:spacing w:after="0" w:line="240" w:lineRule="auto"/>
        <w:ind w:firstLine="709"/>
        <w:jc w:val="both"/>
        <w:rPr>
          <w:rFonts w:ascii="Times New Roman" w:hAnsi="Times New Roman" w:cs="Times New Roman"/>
          <w:sz w:val="28"/>
          <w:szCs w:val="28"/>
        </w:rPr>
      </w:pPr>
      <w:r w:rsidRPr="008658C5">
        <w:rPr>
          <w:rFonts w:ascii="Times New Roman" w:hAnsi="Times New Roman" w:cs="Times New Roman"/>
          <w:sz w:val="28"/>
          <w:szCs w:val="28"/>
        </w:rPr>
        <w:t>Креативность в широком смысле слова – это творческие интеллектуальные способности, в том числе способность привносить</w:t>
      </w:r>
      <w:r w:rsidR="004E3DF0">
        <w:rPr>
          <w:rFonts w:ascii="Times New Roman" w:hAnsi="Times New Roman" w:cs="Times New Roman"/>
          <w:sz w:val="28"/>
          <w:szCs w:val="28"/>
        </w:rPr>
        <w:t xml:space="preserve"> нечто новое в опыт (Ф. Баррон). С</w:t>
      </w:r>
      <w:r w:rsidRPr="008658C5">
        <w:rPr>
          <w:rFonts w:ascii="Times New Roman" w:hAnsi="Times New Roman" w:cs="Times New Roman"/>
          <w:sz w:val="28"/>
          <w:szCs w:val="28"/>
        </w:rPr>
        <w:t>пособность порождать оригинальные идеи в условиях разрешения и поста</w:t>
      </w:r>
      <w:r w:rsidR="004E3DF0">
        <w:rPr>
          <w:rFonts w:ascii="Times New Roman" w:hAnsi="Times New Roman" w:cs="Times New Roman"/>
          <w:sz w:val="28"/>
          <w:szCs w:val="28"/>
        </w:rPr>
        <w:t>новки новых проблем (М. Валлах). С</w:t>
      </w:r>
      <w:r w:rsidRPr="008658C5">
        <w:rPr>
          <w:rFonts w:ascii="Times New Roman" w:hAnsi="Times New Roman" w:cs="Times New Roman"/>
          <w:sz w:val="28"/>
          <w:szCs w:val="28"/>
        </w:rPr>
        <w:t xml:space="preserve">пособность осознавать пробелы и противоречия, а также формулировать гипотезы относительно недостающих </w:t>
      </w:r>
      <w:r w:rsidR="004E3DF0">
        <w:rPr>
          <w:rFonts w:ascii="Times New Roman" w:hAnsi="Times New Roman" w:cs="Times New Roman"/>
          <w:sz w:val="28"/>
          <w:szCs w:val="28"/>
        </w:rPr>
        <w:t>элементов ситуации (Е. Торренс). С</w:t>
      </w:r>
      <w:r w:rsidRPr="008658C5">
        <w:rPr>
          <w:rFonts w:ascii="Times New Roman" w:hAnsi="Times New Roman" w:cs="Times New Roman"/>
          <w:sz w:val="28"/>
          <w:szCs w:val="28"/>
        </w:rPr>
        <w:t>пособность отказываться от стереотипных способов мышления (Дж. Гилфорд).</w:t>
      </w:r>
      <w:r>
        <w:rPr>
          <w:rFonts w:ascii="Times New Roman" w:hAnsi="Times New Roman" w:cs="Times New Roman"/>
          <w:sz w:val="28"/>
          <w:szCs w:val="28"/>
        </w:rPr>
        <w:t xml:space="preserve"> </w:t>
      </w:r>
      <w:r w:rsidRPr="008658C5">
        <w:rPr>
          <w:rFonts w:ascii="Times New Roman" w:hAnsi="Times New Roman" w:cs="Times New Roman"/>
          <w:sz w:val="28"/>
          <w:szCs w:val="28"/>
        </w:rPr>
        <w:t>П. Торренс определяет ее как процесс проявления чувствительности к проблемам, дефициту знаний, их дисг</w:t>
      </w:r>
      <w:r>
        <w:rPr>
          <w:rFonts w:ascii="Times New Roman" w:hAnsi="Times New Roman" w:cs="Times New Roman"/>
          <w:sz w:val="28"/>
          <w:szCs w:val="28"/>
        </w:rPr>
        <w:t>армонии, несообразност</w:t>
      </w:r>
      <w:r w:rsidR="003E0912">
        <w:rPr>
          <w:rFonts w:ascii="Times New Roman" w:hAnsi="Times New Roman" w:cs="Times New Roman"/>
          <w:sz w:val="28"/>
          <w:szCs w:val="28"/>
        </w:rPr>
        <w:t>и.</w:t>
      </w:r>
      <w:r w:rsidR="00B226DC" w:rsidRPr="00B226DC">
        <w:t xml:space="preserve"> </w:t>
      </w:r>
      <w:r w:rsidR="00B84DAE">
        <w:rPr>
          <w:rFonts w:ascii="Times New Roman" w:hAnsi="Times New Roman" w:cs="Times New Roman"/>
          <w:sz w:val="28"/>
          <w:szCs w:val="28"/>
        </w:rPr>
        <w:t>Х. Гейвин</w:t>
      </w:r>
      <w:r w:rsidR="00B226DC" w:rsidRPr="00B226DC">
        <w:rPr>
          <w:rFonts w:ascii="Times New Roman" w:hAnsi="Times New Roman" w:cs="Times New Roman"/>
          <w:sz w:val="28"/>
          <w:szCs w:val="28"/>
        </w:rPr>
        <w:t xml:space="preserve"> пишет, что под креативностью подразумевается способность получать ценные результаты нестандартным способом. Творческие люди не просто</w:t>
      </w:r>
      <w:r w:rsidR="00E60BD1">
        <w:rPr>
          <w:rFonts w:ascii="Times New Roman" w:hAnsi="Times New Roman" w:cs="Times New Roman"/>
          <w:sz w:val="28"/>
          <w:szCs w:val="28"/>
        </w:rPr>
        <w:t xml:space="preserve"> </w:t>
      </w:r>
      <w:r w:rsidR="00E60BD1">
        <w:rPr>
          <w:rFonts w:ascii="Times New Roman" w:hAnsi="Times New Roman" w:cs="Times New Roman"/>
          <w:sz w:val="28"/>
          <w:szCs w:val="28"/>
        </w:rPr>
        <w:lastRenderedPageBreak/>
        <w:t>поступают оригинальным образом,</w:t>
      </w:r>
      <w:r w:rsidR="00B226DC" w:rsidRPr="00B226DC">
        <w:rPr>
          <w:rFonts w:ascii="Times New Roman" w:hAnsi="Times New Roman" w:cs="Times New Roman"/>
          <w:sz w:val="28"/>
          <w:szCs w:val="28"/>
        </w:rPr>
        <w:t xml:space="preserve"> результаты их поведения целесообразны и по</w:t>
      </w:r>
      <w:r w:rsidR="00B70793">
        <w:rPr>
          <w:rFonts w:ascii="Times New Roman" w:hAnsi="Times New Roman" w:cs="Times New Roman"/>
          <w:sz w:val="28"/>
          <w:szCs w:val="28"/>
        </w:rPr>
        <w:t>лезны</w:t>
      </w:r>
      <w:r w:rsidR="00B226DC">
        <w:rPr>
          <w:rFonts w:ascii="Times New Roman" w:hAnsi="Times New Roman" w:cs="Times New Roman"/>
          <w:sz w:val="28"/>
          <w:szCs w:val="28"/>
        </w:rPr>
        <w:t xml:space="preserve">. </w:t>
      </w:r>
      <w:r w:rsidR="00B226DC" w:rsidRPr="00B226DC">
        <w:rPr>
          <w:rFonts w:ascii="Times New Roman" w:hAnsi="Times New Roman" w:cs="Times New Roman"/>
          <w:sz w:val="28"/>
          <w:szCs w:val="28"/>
        </w:rPr>
        <w:t>Креативность – способность к оригинальной, но в то же время востребованной работе: к чему-то такому, о чем другие не подумали, но что пр</w:t>
      </w:r>
      <w:r w:rsidR="00B70793">
        <w:rPr>
          <w:rFonts w:ascii="Times New Roman" w:hAnsi="Times New Roman" w:cs="Times New Roman"/>
          <w:sz w:val="28"/>
          <w:szCs w:val="28"/>
        </w:rPr>
        <w:t>иносит некую пользу</w:t>
      </w:r>
      <w:r w:rsidR="00B226DC">
        <w:rPr>
          <w:rFonts w:ascii="Times New Roman" w:hAnsi="Times New Roman" w:cs="Times New Roman"/>
          <w:sz w:val="28"/>
          <w:szCs w:val="28"/>
        </w:rPr>
        <w:t xml:space="preserve">. </w:t>
      </w:r>
    </w:p>
    <w:p w:rsidR="00B226DC" w:rsidRDefault="00E60BD1" w:rsidP="00B707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226DC" w:rsidRPr="00B226DC">
        <w:rPr>
          <w:rFonts w:ascii="Times New Roman" w:hAnsi="Times New Roman" w:cs="Times New Roman"/>
          <w:sz w:val="28"/>
          <w:szCs w:val="28"/>
        </w:rPr>
        <w:t>вторы, говоря об одном и том же феномене, добавляют в определение креативности все новые и новые нюансы, систематиз</w:t>
      </w:r>
      <w:r w:rsidR="00B70793">
        <w:rPr>
          <w:rFonts w:ascii="Times New Roman" w:hAnsi="Times New Roman" w:cs="Times New Roman"/>
          <w:sz w:val="28"/>
          <w:szCs w:val="28"/>
        </w:rPr>
        <w:t>ацию которых попыталась дать О.В.</w:t>
      </w:r>
      <w:r w:rsidR="00BD4EFB">
        <w:rPr>
          <w:rFonts w:ascii="Times New Roman" w:hAnsi="Times New Roman" w:cs="Times New Roman"/>
          <w:sz w:val="28"/>
          <w:szCs w:val="28"/>
        </w:rPr>
        <w:t>Буторина</w:t>
      </w:r>
      <w:r w:rsidR="00B226DC" w:rsidRPr="00B226DC">
        <w:rPr>
          <w:rFonts w:ascii="Times New Roman" w:hAnsi="Times New Roman" w:cs="Times New Roman"/>
          <w:sz w:val="28"/>
          <w:szCs w:val="28"/>
        </w:rPr>
        <w:t xml:space="preserve">. </w:t>
      </w:r>
      <w:r w:rsidR="00BD4EFB">
        <w:rPr>
          <w:rFonts w:ascii="Times New Roman" w:hAnsi="Times New Roman" w:cs="Times New Roman"/>
          <w:sz w:val="28"/>
          <w:szCs w:val="28"/>
        </w:rPr>
        <w:t xml:space="preserve"> </w:t>
      </w:r>
      <w:r w:rsidR="004E3DF0">
        <w:rPr>
          <w:rFonts w:ascii="Times New Roman" w:hAnsi="Times New Roman" w:cs="Times New Roman"/>
          <w:sz w:val="28"/>
          <w:szCs w:val="28"/>
        </w:rPr>
        <w:t>Она отмечает, что под креативностью авторы понимают:</w:t>
      </w:r>
      <w:r w:rsidR="00B226DC" w:rsidRPr="00B226DC">
        <w:rPr>
          <w:rFonts w:ascii="Times New Roman" w:hAnsi="Times New Roman" w:cs="Times New Roman"/>
          <w:sz w:val="28"/>
          <w:szCs w:val="28"/>
        </w:rPr>
        <w:t xml:space="preserve"> </w:t>
      </w:r>
      <w:r w:rsidR="004E3DF0">
        <w:rPr>
          <w:rFonts w:ascii="Times New Roman" w:hAnsi="Times New Roman" w:cs="Times New Roman"/>
          <w:sz w:val="28"/>
          <w:szCs w:val="28"/>
        </w:rPr>
        <w:t xml:space="preserve">способность к творчеству; интеллектуальное творчество; нечто новое, оригинальное;  отдаленные ассоциации; </w:t>
      </w:r>
      <w:r w:rsidR="00B226DC" w:rsidRPr="00B226DC">
        <w:rPr>
          <w:rFonts w:ascii="Times New Roman" w:hAnsi="Times New Roman" w:cs="Times New Roman"/>
          <w:sz w:val="28"/>
          <w:szCs w:val="28"/>
        </w:rPr>
        <w:t xml:space="preserve"> реструкт</w:t>
      </w:r>
      <w:r w:rsidR="004E3DF0">
        <w:rPr>
          <w:rFonts w:ascii="Times New Roman" w:hAnsi="Times New Roman" w:cs="Times New Roman"/>
          <w:sz w:val="28"/>
          <w:szCs w:val="28"/>
        </w:rPr>
        <w:t xml:space="preserve">урирование целостной системы;  </w:t>
      </w:r>
      <w:r w:rsidR="00B226DC" w:rsidRPr="00B226DC">
        <w:rPr>
          <w:rFonts w:ascii="Times New Roman" w:hAnsi="Times New Roman" w:cs="Times New Roman"/>
          <w:sz w:val="28"/>
          <w:szCs w:val="28"/>
        </w:rPr>
        <w:t>необычное кодирование информ</w:t>
      </w:r>
      <w:r w:rsidR="004E3DF0">
        <w:rPr>
          <w:rFonts w:ascii="Times New Roman" w:hAnsi="Times New Roman" w:cs="Times New Roman"/>
          <w:sz w:val="28"/>
          <w:szCs w:val="28"/>
        </w:rPr>
        <w:t xml:space="preserve">ации;  дивергентное мышление; </w:t>
      </w:r>
      <w:r w:rsidR="00B226DC" w:rsidRPr="00B226DC">
        <w:rPr>
          <w:rFonts w:ascii="Times New Roman" w:hAnsi="Times New Roman" w:cs="Times New Roman"/>
          <w:sz w:val="28"/>
          <w:szCs w:val="28"/>
        </w:rPr>
        <w:t>результат (либо отсутствие</w:t>
      </w:r>
      <w:r w:rsidR="004E3DF0">
        <w:rPr>
          <w:rFonts w:ascii="Times New Roman" w:hAnsi="Times New Roman" w:cs="Times New Roman"/>
          <w:sz w:val="28"/>
          <w:szCs w:val="28"/>
        </w:rPr>
        <w:t xml:space="preserve">) внутриличностных конфликтов; </w:t>
      </w:r>
      <w:r w:rsidR="00B226DC" w:rsidRPr="00B226DC">
        <w:rPr>
          <w:rFonts w:ascii="Times New Roman" w:hAnsi="Times New Roman" w:cs="Times New Roman"/>
          <w:sz w:val="28"/>
          <w:szCs w:val="28"/>
        </w:rPr>
        <w:t xml:space="preserve"> выход за </w:t>
      </w:r>
      <w:r w:rsidR="004E3DF0">
        <w:rPr>
          <w:rFonts w:ascii="Times New Roman" w:hAnsi="Times New Roman" w:cs="Times New Roman"/>
          <w:sz w:val="28"/>
          <w:szCs w:val="28"/>
        </w:rPr>
        <w:t xml:space="preserve">переделы уже имеющихся знаний; </w:t>
      </w:r>
      <w:r w:rsidR="00B226DC" w:rsidRPr="00B226DC">
        <w:rPr>
          <w:rFonts w:ascii="Times New Roman" w:hAnsi="Times New Roman" w:cs="Times New Roman"/>
          <w:sz w:val="28"/>
          <w:szCs w:val="28"/>
        </w:rPr>
        <w:t xml:space="preserve"> нетрадиционное мышление, позволяющее быстро</w:t>
      </w:r>
      <w:r w:rsidR="004E3DF0">
        <w:rPr>
          <w:rFonts w:ascii="Times New Roman" w:hAnsi="Times New Roman" w:cs="Times New Roman"/>
          <w:sz w:val="28"/>
          <w:szCs w:val="28"/>
        </w:rPr>
        <w:t xml:space="preserve"> разрешить проблемную ситуацию </w:t>
      </w:r>
      <w:r w:rsidR="00B226DC" w:rsidRPr="00B226DC">
        <w:rPr>
          <w:rFonts w:ascii="Times New Roman" w:hAnsi="Times New Roman" w:cs="Times New Roman"/>
          <w:sz w:val="28"/>
          <w:szCs w:val="28"/>
        </w:rPr>
        <w:t>и т. д.</w:t>
      </w:r>
      <w:r w:rsidR="004B2EAC">
        <w:rPr>
          <w:rFonts w:ascii="Times New Roman" w:hAnsi="Times New Roman" w:cs="Times New Roman"/>
          <w:sz w:val="28"/>
          <w:szCs w:val="28"/>
        </w:rPr>
        <w:t xml:space="preserve"> </w:t>
      </w:r>
      <w:r w:rsidR="00D00045">
        <w:rPr>
          <w:rFonts w:ascii="Times New Roman" w:hAnsi="Times New Roman" w:cs="Times New Roman"/>
          <w:sz w:val="28"/>
          <w:szCs w:val="28"/>
        </w:rPr>
        <w:t>[1, С</w:t>
      </w:r>
      <w:r w:rsidR="00D00045" w:rsidRPr="008658C5">
        <w:rPr>
          <w:rFonts w:ascii="Times New Roman" w:hAnsi="Times New Roman" w:cs="Times New Roman"/>
          <w:sz w:val="28"/>
          <w:szCs w:val="28"/>
        </w:rPr>
        <w:t>.</w:t>
      </w:r>
      <w:r w:rsidR="004B2EAC">
        <w:rPr>
          <w:rFonts w:ascii="Times New Roman" w:hAnsi="Times New Roman" w:cs="Times New Roman"/>
          <w:sz w:val="28"/>
          <w:szCs w:val="28"/>
        </w:rPr>
        <w:t>159</w:t>
      </w:r>
      <w:r w:rsidR="00D00045">
        <w:rPr>
          <w:rFonts w:ascii="Times New Roman" w:hAnsi="Times New Roman" w:cs="Times New Roman"/>
          <w:sz w:val="28"/>
          <w:szCs w:val="28"/>
        </w:rPr>
        <w:t>].</w:t>
      </w:r>
    </w:p>
    <w:p w:rsidR="003E0912" w:rsidRDefault="00B226DC" w:rsidP="008658C5">
      <w:pPr>
        <w:spacing w:after="0" w:line="240" w:lineRule="auto"/>
        <w:ind w:firstLine="709"/>
        <w:jc w:val="both"/>
        <w:rPr>
          <w:rFonts w:ascii="Times New Roman" w:hAnsi="Times New Roman" w:cs="Times New Roman"/>
          <w:sz w:val="28"/>
          <w:szCs w:val="28"/>
        </w:rPr>
      </w:pPr>
      <w:r w:rsidRPr="00B226DC">
        <w:rPr>
          <w:rFonts w:ascii="Times New Roman" w:hAnsi="Times New Roman" w:cs="Times New Roman"/>
          <w:sz w:val="28"/>
          <w:szCs w:val="28"/>
        </w:rPr>
        <w:t xml:space="preserve">Анализ литературы по проблеме креативности показал, что понятие «креативность» можно рассматривать в двух направлениях: креативность как психический процесс и креативность как творческое отношение к жизни. </w:t>
      </w:r>
    </w:p>
    <w:p w:rsidR="00B226DC" w:rsidRDefault="00B226DC" w:rsidP="008658C5">
      <w:pPr>
        <w:spacing w:after="0" w:line="240" w:lineRule="auto"/>
        <w:ind w:firstLine="709"/>
        <w:jc w:val="both"/>
        <w:rPr>
          <w:rFonts w:ascii="Times New Roman" w:hAnsi="Times New Roman" w:cs="Times New Roman"/>
          <w:sz w:val="28"/>
          <w:szCs w:val="28"/>
        </w:rPr>
      </w:pPr>
      <w:r w:rsidRPr="00B226DC">
        <w:rPr>
          <w:rFonts w:ascii="Times New Roman" w:hAnsi="Times New Roman" w:cs="Times New Roman"/>
          <w:sz w:val="28"/>
          <w:szCs w:val="28"/>
        </w:rPr>
        <w:t>В теориях креативности Стернберга и Любарта ключевым понятием является решение проблем. Чувст</w:t>
      </w:r>
      <w:r w:rsidR="00B70793">
        <w:rPr>
          <w:rFonts w:ascii="Times New Roman" w:hAnsi="Times New Roman" w:cs="Times New Roman"/>
          <w:sz w:val="28"/>
          <w:szCs w:val="28"/>
        </w:rPr>
        <w:t>вительность к проблемам выступает</w:t>
      </w:r>
      <w:r w:rsidRPr="00B226DC">
        <w:rPr>
          <w:rFonts w:ascii="Times New Roman" w:hAnsi="Times New Roman" w:cs="Times New Roman"/>
          <w:sz w:val="28"/>
          <w:szCs w:val="28"/>
        </w:rPr>
        <w:t xml:space="preserve"> исходной пр</w:t>
      </w:r>
      <w:r w:rsidR="001E6D4B">
        <w:rPr>
          <w:rFonts w:ascii="Times New Roman" w:hAnsi="Times New Roman" w:cs="Times New Roman"/>
          <w:sz w:val="28"/>
          <w:szCs w:val="28"/>
        </w:rPr>
        <w:t xml:space="preserve">едпосылкой креативного </w:t>
      </w:r>
      <w:r w:rsidRPr="00B226DC">
        <w:rPr>
          <w:rFonts w:ascii="Times New Roman" w:hAnsi="Times New Roman" w:cs="Times New Roman"/>
          <w:sz w:val="28"/>
          <w:szCs w:val="28"/>
        </w:rPr>
        <w:t>процесса. Исследователи не отождествляют креативность и интеллект. Однако, по их мнению, интеллектуальные способности наряду со знаниями, мотивами и личностными характеристика</w:t>
      </w:r>
      <w:r w:rsidR="00A83EEC">
        <w:rPr>
          <w:rFonts w:ascii="Times New Roman" w:hAnsi="Times New Roman" w:cs="Times New Roman"/>
          <w:sz w:val="28"/>
          <w:szCs w:val="28"/>
        </w:rPr>
        <w:t>ми служат источником творчества</w:t>
      </w:r>
      <w:r w:rsidR="00A83EEC" w:rsidRPr="00A83EEC">
        <w:rPr>
          <w:rFonts w:ascii="Times New Roman" w:hAnsi="Times New Roman" w:cs="Times New Roman"/>
          <w:sz w:val="28"/>
          <w:szCs w:val="28"/>
        </w:rPr>
        <w:t xml:space="preserve"> </w:t>
      </w:r>
      <w:r w:rsidR="00A83EEC">
        <w:rPr>
          <w:rFonts w:ascii="Times New Roman" w:hAnsi="Times New Roman" w:cs="Times New Roman"/>
          <w:sz w:val="28"/>
          <w:szCs w:val="28"/>
        </w:rPr>
        <w:t>[1, С</w:t>
      </w:r>
      <w:r w:rsidR="00A83EEC" w:rsidRPr="008658C5">
        <w:rPr>
          <w:rFonts w:ascii="Times New Roman" w:hAnsi="Times New Roman" w:cs="Times New Roman"/>
          <w:sz w:val="28"/>
          <w:szCs w:val="28"/>
        </w:rPr>
        <w:t>.</w:t>
      </w:r>
      <w:r w:rsidR="00A83EEC">
        <w:rPr>
          <w:rFonts w:ascii="Times New Roman" w:hAnsi="Times New Roman" w:cs="Times New Roman"/>
          <w:sz w:val="28"/>
          <w:szCs w:val="28"/>
        </w:rPr>
        <w:t>161].</w:t>
      </w:r>
    </w:p>
    <w:p w:rsidR="00B226DC" w:rsidRDefault="00573781"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w:t>
      </w:r>
      <w:r w:rsidR="00B226DC" w:rsidRPr="00B226DC">
        <w:rPr>
          <w:rFonts w:ascii="Times New Roman" w:hAnsi="Times New Roman" w:cs="Times New Roman"/>
          <w:sz w:val="28"/>
          <w:szCs w:val="28"/>
        </w:rPr>
        <w:t>Гилфорд с сотрудниками гипотетически выделили 16 интеллектуальных способностей, характеризующих креативност</w:t>
      </w:r>
      <w:r w:rsidR="00B226DC">
        <w:rPr>
          <w:rFonts w:ascii="Times New Roman" w:hAnsi="Times New Roman" w:cs="Times New Roman"/>
          <w:sz w:val="28"/>
          <w:szCs w:val="28"/>
        </w:rPr>
        <w:t>ь.</w:t>
      </w:r>
    </w:p>
    <w:p w:rsidR="00B226DC" w:rsidRDefault="00B226DC" w:rsidP="002A3C5D">
      <w:pPr>
        <w:spacing w:after="0" w:line="240" w:lineRule="auto"/>
        <w:ind w:firstLine="709"/>
        <w:jc w:val="both"/>
        <w:rPr>
          <w:rFonts w:ascii="Times New Roman" w:hAnsi="Times New Roman" w:cs="Times New Roman"/>
          <w:sz w:val="28"/>
          <w:szCs w:val="28"/>
        </w:rPr>
      </w:pPr>
      <w:r w:rsidRPr="00B226DC">
        <w:rPr>
          <w:rFonts w:ascii="Times New Roman" w:hAnsi="Times New Roman" w:cs="Times New Roman"/>
          <w:sz w:val="28"/>
          <w:szCs w:val="28"/>
        </w:rPr>
        <w:t>Позже</w:t>
      </w:r>
      <w:r w:rsidR="006C3153" w:rsidRPr="006C3153">
        <w:rPr>
          <w:rFonts w:ascii="Times New Roman" w:hAnsi="Times New Roman" w:cs="Times New Roman"/>
          <w:sz w:val="28"/>
          <w:szCs w:val="28"/>
        </w:rPr>
        <w:t xml:space="preserve"> </w:t>
      </w:r>
      <w:r w:rsidR="001E6D4B">
        <w:rPr>
          <w:rFonts w:ascii="Times New Roman" w:hAnsi="Times New Roman" w:cs="Times New Roman"/>
          <w:sz w:val="28"/>
          <w:szCs w:val="28"/>
        </w:rPr>
        <w:t>Дж.</w:t>
      </w:r>
      <w:r w:rsidRPr="00B226DC">
        <w:rPr>
          <w:rFonts w:ascii="Times New Roman" w:hAnsi="Times New Roman" w:cs="Times New Roman"/>
          <w:sz w:val="28"/>
          <w:szCs w:val="28"/>
        </w:rPr>
        <w:t>Гилфорд остановился на шести параметрах креативности: способность к обна</w:t>
      </w:r>
      <w:r w:rsidR="002A3C5D">
        <w:rPr>
          <w:rFonts w:ascii="Times New Roman" w:hAnsi="Times New Roman" w:cs="Times New Roman"/>
          <w:sz w:val="28"/>
          <w:szCs w:val="28"/>
        </w:rPr>
        <w:t>ружению и постановке проблем.</w:t>
      </w:r>
      <w:r w:rsidR="00F94618">
        <w:rPr>
          <w:rFonts w:ascii="Times New Roman" w:hAnsi="Times New Roman" w:cs="Times New Roman"/>
          <w:sz w:val="28"/>
          <w:szCs w:val="28"/>
        </w:rPr>
        <w:t xml:space="preserve"> </w:t>
      </w:r>
      <w:r w:rsidRPr="00B226DC">
        <w:rPr>
          <w:rFonts w:ascii="Times New Roman" w:hAnsi="Times New Roman" w:cs="Times New Roman"/>
          <w:sz w:val="28"/>
          <w:szCs w:val="28"/>
        </w:rPr>
        <w:t>«</w:t>
      </w:r>
      <w:r w:rsidR="002A3C5D" w:rsidRPr="00B226DC">
        <w:rPr>
          <w:rFonts w:ascii="Times New Roman" w:hAnsi="Times New Roman" w:cs="Times New Roman"/>
          <w:sz w:val="28"/>
          <w:szCs w:val="28"/>
        </w:rPr>
        <w:t>Б</w:t>
      </w:r>
      <w:r w:rsidRPr="00B226DC">
        <w:rPr>
          <w:rFonts w:ascii="Times New Roman" w:hAnsi="Times New Roman" w:cs="Times New Roman"/>
          <w:sz w:val="28"/>
          <w:szCs w:val="28"/>
        </w:rPr>
        <w:t>еглость мысли»</w:t>
      </w:r>
      <w:r w:rsidR="002A3C5D">
        <w:rPr>
          <w:rFonts w:ascii="Times New Roman" w:hAnsi="Times New Roman" w:cs="Times New Roman"/>
          <w:sz w:val="28"/>
          <w:szCs w:val="28"/>
        </w:rPr>
        <w:t xml:space="preserve"> -  </w:t>
      </w:r>
      <w:r w:rsidRPr="00B226DC">
        <w:rPr>
          <w:rFonts w:ascii="Times New Roman" w:hAnsi="Times New Roman" w:cs="Times New Roman"/>
          <w:sz w:val="28"/>
          <w:szCs w:val="28"/>
        </w:rPr>
        <w:t>количество идей, в</w:t>
      </w:r>
      <w:r w:rsidR="002A3C5D">
        <w:rPr>
          <w:rFonts w:ascii="Times New Roman" w:hAnsi="Times New Roman" w:cs="Times New Roman"/>
          <w:sz w:val="28"/>
          <w:szCs w:val="28"/>
        </w:rPr>
        <w:t>озникающих в единицу времени.</w:t>
      </w:r>
      <w:r w:rsidR="00F94618">
        <w:rPr>
          <w:rFonts w:ascii="Times New Roman" w:hAnsi="Times New Roman" w:cs="Times New Roman"/>
          <w:sz w:val="28"/>
          <w:szCs w:val="28"/>
        </w:rPr>
        <w:t xml:space="preserve"> </w:t>
      </w:r>
      <w:r w:rsidR="002A3C5D">
        <w:rPr>
          <w:rFonts w:ascii="Times New Roman" w:hAnsi="Times New Roman" w:cs="Times New Roman"/>
          <w:sz w:val="28"/>
          <w:szCs w:val="28"/>
        </w:rPr>
        <w:t xml:space="preserve"> О</w:t>
      </w:r>
      <w:r w:rsidRPr="00B226DC">
        <w:rPr>
          <w:rFonts w:ascii="Times New Roman" w:hAnsi="Times New Roman" w:cs="Times New Roman"/>
          <w:sz w:val="28"/>
          <w:szCs w:val="28"/>
        </w:rPr>
        <w:t>ригинальность</w:t>
      </w:r>
      <w:r w:rsidR="002A3C5D">
        <w:rPr>
          <w:rFonts w:ascii="Times New Roman" w:hAnsi="Times New Roman" w:cs="Times New Roman"/>
          <w:sz w:val="28"/>
          <w:szCs w:val="28"/>
        </w:rPr>
        <w:t xml:space="preserve"> - </w:t>
      </w:r>
      <w:r w:rsidRPr="00B226DC">
        <w:rPr>
          <w:rFonts w:ascii="Times New Roman" w:hAnsi="Times New Roman" w:cs="Times New Roman"/>
          <w:sz w:val="28"/>
          <w:szCs w:val="28"/>
        </w:rPr>
        <w:t xml:space="preserve">способность производить идеи, отличающиеся от общепринятых взглядов, отвечать </w:t>
      </w:r>
      <w:r w:rsidR="002A3C5D">
        <w:rPr>
          <w:rFonts w:ascii="Times New Roman" w:hAnsi="Times New Roman" w:cs="Times New Roman"/>
          <w:sz w:val="28"/>
          <w:szCs w:val="28"/>
        </w:rPr>
        <w:t>на раздражители нестандартно.</w:t>
      </w:r>
      <w:r w:rsidR="00F94618">
        <w:rPr>
          <w:rFonts w:ascii="Times New Roman" w:hAnsi="Times New Roman" w:cs="Times New Roman"/>
          <w:sz w:val="28"/>
          <w:szCs w:val="28"/>
        </w:rPr>
        <w:t xml:space="preserve"> </w:t>
      </w:r>
      <w:r w:rsidR="002A3C5D">
        <w:rPr>
          <w:rFonts w:ascii="Times New Roman" w:hAnsi="Times New Roman" w:cs="Times New Roman"/>
          <w:sz w:val="28"/>
          <w:szCs w:val="28"/>
        </w:rPr>
        <w:t xml:space="preserve"> Г</w:t>
      </w:r>
      <w:r w:rsidRPr="00B226DC">
        <w:rPr>
          <w:rFonts w:ascii="Times New Roman" w:hAnsi="Times New Roman" w:cs="Times New Roman"/>
          <w:sz w:val="28"/>
          <w:szCs w:val="28"/>
        </w:rPr>
        <w:t>ибкость – способность про</w:t>
      </w:r>
      <w:r w:rsidR="00F94618">
        <w:rPr>
          <w:rFonts w:ascii="Times New Roman" w:hAnsi="Times New Roman" w:cs="Times New Roman"/>
          <w:sz w:val="28"/>
          <w:szCs w:val="28"/>
        </w:rPr>
        <w:t>дуциро</w:t>
      </w:r>
      <w:r w:rsidR="002A3C5D">
        <w:rPr>
          <w:rFonts w:ascii="Times New Roman" w:hAnsi="Times New Roman" w:cs="Times New Roman"/>
          <w:sz w:val="28"/>
          <w:szCs w:val="28"/>
        </w:rPr>
        <w:t>вать разнообразные идеи,</w:t>
      </w:r>
      <w:r w:rsidR="00F94618">
        <w:rPr>
          <w:rFonts w:ascii="Times New Roman" w:hAnsi="Times New Roman" w:cs="Times New Roman"/>
          <w:sz w:val="28"/>
          <w:szCs w:val="28"/>
        </w:rPr>
        <w:t xml:space="preserve"> </w:t>
      </w:r>
      <w:r w:rsidRPr="00B226DC">
        <w:rPr>
          <w:rFonts w:ascii="Times New Roman" w:hAnsi="Times New Roman" w:cs="Times New Roman"/>
          <w:sz w:val="28"/>
          <w:szCs w:val="28"/>
        </w:rPr>
        <w:t xml:space="preserve"> способность усовершенство</w:t>
      </w:r>
      <w:r w:rsidR="002A3C5D">
        <w:rPr>
          <w:rFonts w:ascii="Times New Roman" w:hAnsi="Times New Roman" w:cs="Times New Roman"/>
          <w:sz w:val="28"/>
          <w:szCs w:val="28"/>
        </w:rPr>
        <w:t>вать объект, добавляя детали.</w:t>
      </w:r>
      <w:r w:rsidR="00F94618">
        <w:rPr>
          <w:rFonts w:ascii="Times New Roman" w:hAnsi="Times New Roman" w:cs="Times New Roman"/>
          <w:sz w:val="28"/>
          <w:szCs w:val="28"/>
        </w:rPr>
        <w:t xml:space="preserve"> </w:t>
      </w:r>
      <w:r w:rsidR="002A3C5D" w:rsidRPr="00B226DC">
        <w:rPr>
          <w:rFonts w:ascii="Times New Roman" w:hAnsi="Times New Roman" w:cs="Times New Roman"/>
          <w:sz w:val="28"/>
          <w:szCs w:val="28"/>
        </w:rPr>
        <w:t>С</w:t>
      </w:r>
      <w:r w:rsidRPr="00B226DC">
        <w:rPr>
          <w:rFonts w:ascii="Times New Roman" w:hAnsi="Times New Roman" w:cs="Times New Roman"/>
          <w:sz w:val="28"/>
          <w:szCs w:val="28"/>
        </w:rPr>
        <w:t xml:space="preserve">пособность решать проблемы, т. е. способность к анализу и синтезу. </w:t>
      </w:r>
      <w:r w:rsidR="002A3C5D">
        <w:rPr>
          <w:rFonts w:ascii="Times New Roman" w:hAnsi="Times New Roman" w:cs="Times New Roman"/>
          <w:sz w:val="28"/>
          <w:szCs w:val="28"/>
        </w:rPr>
        <w:t>Дж.</w:t>
      </w:r>
      <w:r w:rsidRPr="00B226DC">
        <w:rPr>
          <w:rFonts w:ascii="Times New Roman" w:hAnsi="Times New Roman" w:cs="Times New Roman"/>
          <w:sz w:val="28"/>
          <w:szCs w:val="28"/>
        </w:rPr>
        <w:t>Гилфорд рассматривал креативность (дивергентное мышление) к</w:t>
      </w:r>
      <w:r w:rsidR="00A83EEC">
        <w:rPr>
          <w:rFonts w:ascii="Times New Roman" w:hAnsi="Times New Roman" w:cs="Times New Roman"/>
          <w:sz w:val="28"/>
          <w:szCs w:val="28"/>
        </w:rPr>
        <w:t>ак общую творческую способность</w:t>
      </w:r>
      <w:r w:rsidR="00A83EEC" w:rsidRPr="00A83EEC">
        <w:rPr>
          <w:rFonts w:ascii="Times New Roman" w:hAnsi="Times New Roman" w:cs="Times New Roman"/>
          <w:sz w:val="28"/>
          <w:szCs w:val="28"/>
        </w:rPr>
        <w:t xml:space="preserve"> </w:t>
      </w:r>
      <w:r w:rsidR="00A83EEC">
        <w:rPr>
          <w:rFonts w:ascii="Times New Roman" w:hAnsi="Times New Roman" w:cs="Times New Roman"/>
          <w:sz w:val="28"/>
          <w:szCs w:val="28"/>
        </w:rPr>
        <w:t>[1, С</w:t>
      </w:r>
      <w:r w:rsidR="00A83EEC" w:rsidRPr="008658C5">
        <w:rPr>
          <w:rFonts w:ascii="Times New Roman" w:hAnsi="Times New Roman" w:cs="Times New Roman"/>
          <w:sz w:val="28"/>
          <w:szCs w:val="28"/>
        </w:rPr>
        <w:t>.</w:t>
      </w:r>
      <w:r w:rsidR="00A83EEC">
        <w:rPr>
          <w:rFonts w:ascii="Times New Roman" w:hAnsi="Times New Roman" w:cs="Times New Roman"/>
          <w:sz w:val="28"/>
          <w:szCs w:val="28"/>
        </w:rPr>
        <w:t>163].</w:t>
      </w:r>
    </w:p>
    <w:p w:rsidR="00890AA4" w:rsidRDefault="00890AA4" w:rsidP="00890AA4">
      <w:pPr>
        <w:spacing w:after="0" w:line="240" w:lineRule="auto"/>
        <w:ind w:firstLine="709"/>
        <w:jc w:val="both"/>
        <w:rPr>
          <w:rFonts w:ascii="Times New Roman" w:hAnsi="Times New Roman" w:cs="Times New Roman"/>
          <w:sz w:val="28"/>
          <w:szCs w:val="28"/>
        </w:rPr>
      </w:pPr>
      <w:r w:rsidRPr="00890AA4">
        <w:rPr>
          <w:rFonts w:ascii="Times New Roman" w:hAnsi="Times New Roman" w:cs="Times New Roman"/>
          <w:sz w:val="28"/>
          <w:szCs w:val="28"/>
        </w:rPr>
        <w:t>Креативность не является энергией сама по себе, это присущий человеку потенциал, связанный с личностью, зависящий от нее и проявляемый в мышлении и деятельности. Эта специфическая человеческая деятельность приводит к появлению нового, новаторского продукта.</w:t>
      </w:r>
    </w:p>
    <w:p w:rsidR="00B226DC" w:rsidRDefault="00B226DC" w:rsidP="008658C5">
      <w:pPr>
        <w:spacing w:after="0" w:line="240" w:lineRule="auto"/>
        <w:ind w:firstLine="709"/>
        <w:jc w:val="both"/>
        <w:rPr>
          <w:rFonts w:ascii="Times New Roman" w:hAnsi="Times New Roman" w:cs="Times New Roman"/>
          <w:sz w:val="28"/>
          <w:szCs w:val="28"/>
        </w:rPr>
      </w:pPr>
      <w:r w:rsidRPr="00B226DC">
        <w:rPr>
          <w:rFonts w:ascii="Times New Roman" w:hAnsi="Times New Roman" w:cs="Times New Roman"/>
          <w:sz w:val="28"/>
          <w:szCs w:val="28"/>
        </w:rPr>
        <w:t>Замечено, что творческие личности обладают некоторыми особенно</w:t>
      </w:r>
      <w:r w:rsidR="00E60BD1">
        <w:rPr>
          <w:rFonts w:ascii="Times New Roman" w:hAnsi="Times New Roman" w:cs="Times New Roman"/>
          <w:sz w:val="28"/>
          <w:szCs w:val="28"/>
        </w:rPr>
        <w:t>стями восприятия. Среди них выделяют: н</w:t>
      </w:r>
      <w:r w:rsidR="00C83E3B">
        <w:rPr>
          <w:rFonts w:ascii="Times New Roman" w:hAnsi="Times New Roman" w:cs="Times New Roman"/>
          <w:sz w:val="28"/>
          <w:szCs w:val="28"/>
        </w:rPr>
        <w:t>еобыкновенную</w:t>
      </w:r>
      <w:r w:rsidRPr="00B226DC">
        <w:rPr>
          <w:rFonts w:ascii="Times New Roman" w:hAnsi="Times New Roman" w:cs="Times New Roman"/>
          <w:sz w:val="28"/>
          <w:szCs w:val="28"/>
        </w:rPr>
        <w:t xml:space="preserve"> чувствитель</w:t>
      </w:r>
      <w:r w:rsidR="00E60BD1">
        <w:rPr>
          <w:rFonts w:ascii="Times New Roman" w:hAnsi="Times New Roman" w:cs="Times New Roman"/>
          <w:sz w:val="28"/>
          <w:szCs w:val="28"/>
        </w:rPr>
        <w:t>ность к субсенсорным подсказкам,  у</w:t>
      </w:r>
      <w:r w:rsidRPr="00B226DC">
        <w:rPr>
          <w:rFonts w:ascii="Times New Roman" w:hAnsi="Times New Roman" w:cs="Times New Roman"/>
          <w:sz w:val="28"/>
          <w:szCs w:val="28"/>
        </w:rPr>
        <w:t>мение видеть неточности, дефекты, необычность и уникаль</w:t>
      </w:r>
      <w:r w:rsidR="00E60BD1">
        <w:rPr>
          <w:rFonts w:ascii="Times New Roman" w:hAnsi="Times New Roman" w:cs="Times New Roman"/>
          <w:sz w:val="28"/>
          <w:szCs w:val="28"/>
        </w:rPr>
        <w:t>ность, свойства в объектах, с</w:t>
      </w:r>
      <w:r w:rsidRPr="00B226DC">
        <w:rPr>
          <w:rFonts w:ascii="Times New Roman" w:hAnsi="Times New Roman" w:cs="Times New Roman"/>
          <w:sz w:val="28"/>
          <w:szCs w:val="28"/>
        </w:rPr>
        <w:t xml:space="preserve">пособность видеть частичное пересечение признаков предметов, между которыми нет очевидной связи («комплексность», «синтетичность» восприятия, </w:t>
      </w:r>
      <w:r w:rsidRPr="00B226DC">
        <w:rPr>
          <w:rFonts w:ascii="Times New Roman" w:hAnsi="Times New Roman" w:cs="Times New Roman"/>
          <w:sz w:val="28"/>
          <w:szCs w:val="28"/>
        </w:rPr>
        <w:lastRenderedPageBreak/>
        <w:t>позволяющая установить сходство там, где для аналитичного типа восприятия оно совер</w:t>
      </w:r>
      <w:r w:rsidR="001E6D4B">
        <w:rPr>
          <w:rFonts w:ascii="Times New Roman" w:hAnsi="Times New Roman" w:cs="Times New Roman"/>
          <w:sz w:val="28"/>
          <w:szCs w:val="28"/>
        </w:rPr>
        <w:t>шенно отсутствует)</w:t>
      </w:r>
      <w:r w:rsidR="00A83EEC">
        <w:rPr>
          <w:rFonts w:ascii="Times New Roman" w:hAnsi="Times New Roman" w:cs="Times New Roman"/>
          <w:sz w:val="28"/>
          <w:szCs w:val="28"/>
        </w:rPr>
        <w:t xml:space="preserve"> [1, С</w:t>
      </w:r>
      <w:r w:rsidR="00A83EEC" w:rsidRPr="008658C5">
        <w:rPr>
          <w:rFonts w:ascii="Times New Roman" w:hAnsi="Times New Roman" w:cs="Times New Roman"/>
          <w:sz w:val="28"/>
          <w:szCs w:val="28"/>
        </w:rPr>
        <w:t>.</w:t>
      </w:r>
      <w:r w:rsidR="00A83EEC">
        <w:rPr>
          <w:rFonts w:ascii="Times New Roman" w:hAnsi="Times New Roman" w:cs="Times New Roman"/>
          <w:sz w:val="28"/>
          <w:szCs w:val="28"/>
        </w:rPr>
        <w:t>167].</w:t>
      </w:r>
    </w:p>
    <w:p w:rsidR="00B226DC" w:rsidRDefault="00B226DC"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257F0">
        <w:rPr>
          <w:rFonts w:ascii="Times New Roman" w:hAnsi="Times New Roman" w:cs="Times New Roman"/>
          <w:sz w:val="28"/>
          <w:szCs w:val="28"/>
        </w:rPr>
        <w:t>еренос опыта</w:t>
      </w:r>
      <w:r w:rsidRPr="00B226DC">
        <w:rPr>
          <w:rFonts w:ascii="Times New Roman" w:hAnsi="Times New Roman" w:cs="Times New Roman"/>
          <w:sz w:val="28"/>
          <w:szCs w:val="28"/>
        </w:rPr>
        <w:t xml:space="preserve"> и способность к переносу – важное услови</w:t>
      </w:r>
      <w:r w:rsidR="007C18C3">
        <w:rPr>
          <w:rFonts w:ascii="Times New Roman" w:hAnsi="Times New Roman" w:cs="Times New Roman"/>
          <w:sz w:val="28"/>
          <w:szCs w:val="28"/>
        </w:rPr>
        <w:t>е продуктивности творчества. Э.</w:t>
      </w:r>
      <w:r w:rsidRPr="00B226DC">
        <w:rPr>
          <w:rFonts w:ascii="Times New Roman" w:hAnsi="Times New Roman" w:cs="Times New Roman"/>
          <w:sz w:val="28"/>
          <w:szCs w:val="28"/>
        </w:rPr>
        <w:t>Уитней наблюдал, как кошка пыталась схватить цыпленка, стоявшего за оградой из металлической сетки. В лапах кошки осталось лишь несколько перышек. Это наблюдение послужило толчком к созданию хлопкоочистительной машины, которая отделяла хлопок от остальной части растения.</w:t>
      </w:r>
    </w:p>
    <w:p w:rsidR="00B226DC" w:rsidRDefault="00F93475"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И.И.</w:t>
      </w:r>
      <w:r w:rsidR="00B226DC" w:rsidRPr="00B226DC">
        <w:rPr>
          <w:rFonts w:ascii="Times New Roman" w:hAnsi="Times New Roman" w:cs="Times New Roman"/>
          <w:sz w:val="28"/>
          <w:szCs w:val="28"/>
        </w:rPr>
        <w:t>Мечников был буквально поглощен проблемой – как организ</w:t>
      </w:r>
      <w:r w:rsidR="00F25732">
        <w:rPr>
          <w:rFonts w:ascii="Times New Roman" w:hAnsi="Times New Roman" w:cs="Times New Roman"/>
          <w:sz w:val="28"/>
          <w:szCs w:val="28"/>
        </w:rPr>
        <w:t>м борется с инфекцией. Н</w:t>
      </w:r>
      <w:r w:rsidR="00B226DC" w:rsidRPr="00B226DC">
        <w:rPr>
          <w:rFonts w:ascii="Times New Roman" w:hAnsi="Times New Roman" w:cs="Times New Roman"/>
          <w:sz w:val="28"/>
          <w:szCs w:val="28"/>
        </w:rPr>
        <w:t xml:space="preserve">аблюдая за прозрачными личинками морской звезды, он бросил несколько шипов розы в их скопление. Личинки окружили шипы и переварили их. </w:t>
      </w:r>
      <w:r w:rsidR="00CE4D78">
        <w:rPr>
          <w:rFonts w:ascii="Times New Roman" w:hAnsi="Times New Roman" w:cs="Times New Roman"/>
          <w:sz w:val="28"/>
          <w:szCs w:val="28"/>
        </w:rPr>
        <w:t>И.И.</w:t>
      </w:r>
      <w:r w:rsidR="00B226DC" w:rsidRPr="00B226DC">
        <w:rPr>
          <w:rFonts w:ascii="Times New Roman" w:hAnsi="Times New Roman" w:cs="Times New Roman"/>
          <w:sz w:val="28"/>
          <w:szCs w:val="28"/>
        </w:rPr>
        <w:t>Мечников тут же связал это наблюдение с тем, что происхо</w:t>
      </w:r>
      <w:r w:rsidR="009F32CE">
        <w:rPr>
          <w:rFonts w:ascii="Times New Roman" w:hAnsi="Times New Roman" w:cs="Times New Roman"/>
          <w:sz w:val="28"/>
          <w:szCs w:val="28"/>
        </w:rPr>
        <w:t>дит с занозой, попавшей в палец.</w:t>
      </w:r>
      <w:r w:rsidR="00B226DC" w:rsidRPr="00B226DC">
        <w:rPr>
          <w:rFonts w:ascii="Times New Roman" w:hAnsi="Times New Roman" w:cs="Times New Roman"/>
          <w:sz w:val="28"/>
          <w:szCs w:val="28"/>
        </w:rPr>
        <w:t xml:space="preserve"> </w:t>
      </w:r>
      <w:r w:rsidR="009F32CE" w:rsidRPr="00B226DC">
        <w:rPr>
          <w:rFonts w:ascii="Times New Roman" w:hAnsi="Times New Roman" w:cs="Times New Roman"/>
          <w:sz w:val="28"/>
          <w:szCs w:val="28"/>
        </w:rPr>
        <w:t>З</w:t>
      </w:r>
      <w:r w:rsidR="00B226DC" w:rsidRPr="00B226DC">
        <w:rPr>
          <w:rFonts w:ascii="Times New Roman" w:hAnsi="Times New Roman" w:cs="Times New Roman"/>
          <w:sz w:val="28"/>
          <w:szCs w:val="28"/>
        </w:rPr>
        <w:t>анозу окружают белые кровяные тельца, которые растворяют и переваривают инородное тело.</w:t>
      </w:r>
      <w:r w:rsidR="00A83EEC">
        <w:rPr>
          <w:rFonts w:ascii="Times New Roman" w:hAnsi="Times New Roman" w:cs="Times New Roman"/>
          <w:sz w:val="28"/>
          <w:szCs w:val="28"/>
        </w:rPr>
        <w:t xml:space="preserve"> Так родилась теория фагоцитоза</w:t>
      </w:r>
      <w:r w:rsidR="00A83EEC" w:rsidRPr="00A83EEC">
        <w:rPr>
          <w:rFonts w:ascii="Times New Roman" w:hAnsi="Times New Roman" w:cs="Times New Roman"/>
          <w:sz w:val="28"/>
          <w:szCs w:val="28"/>
        </w:rPr>
        <w:t xml:space="preserve"> </w:t>
      </w:r>
      <w:r w:rsidR="00A83EEC">
        <w:rPr>
          <w:rFonts w:ascii="Times New Roman" w:hAnsi="Times New Roman" w:cs="Times New Roman"/>
          <w:sz w:val="28"/>
          <w:szCs w:val="28"/>
        </w:rPr>
        <w:t>[1, С</w:t>
      </w:r>
      <w:r w:rsidR="00A83EEC" w:rsidRPr="008658C5">
        <w:rPr>
          <w:rFonts w:ascii="Times New Roman" w:hAnsi="Times New Roman" w:cs="Times New Roman"/>
          <w:sz w:val="28"/>
          <w:szCs w:val="28"/>
        </w:rPr>
        <w:t>.</w:t>
      </w:r>
      <w:r w:rsidR="00A83EEC">
        <w:rPr>
          <w:rFonts w:ascii="Times New Roman" w:hAnsi="Times New Roman" w:cs="Times New Roman"/>
          <w:sz w:val="28"/>
          <w:szCs w:val="28"/>
        </w:rPr>
        <w:t>169].</w:t>
      </w:r>
    </w:p>
    <w:p w:rsidR="00182C6B" w:rsidRDefault="002F4CC2" w:rsidP="00182C6B">
      <w:pPr>
        <w:spacing w:after="0" w:line="240" w:lineRule="auto"/>
        <w:ind w:firstLine="709"/>
        <w:jc w:val="both"/>
        <w:rPr>
          <w:rFonts w:ascii="Times New Roman" w:hAnsi="Times New Roman" w:cs="Times New Roman"/>
          <w:sz w:val="28"/>
          <w:szCs w:val="28"/>
        </w:rPr>
      </w:pPr>
      <w:r w:rsidRPr="002F4CC2">
        <w:rPr>
          <w:rFonts w:ascii="Times New Roman" w:hAnsi="Times New Roman" w:cs="Times New Roman"/>
          <w:sz w:val="28"/>
          <w:szCs w:val="28"/>
        </w:rPr>
        <w:t>По существу творчество – это преобразующая активность человека, поиск новой структуры уже известных элементов, их новых соч</w:t>
      </w:r>
      <w:r w:rsidR="003E0912">
        <w:rPr>
          <w:rFonts w:ascii="Times New Roman" w:hAnsi="Times New Roman" w:cs="Times New Roman"/>
          <w:sz w:val="28"/>
          <w:szCs w:val="28"/>
        </w:rPr>
        <w:t xml:space="preserve">етаний и взаимодействия.  </w:t>
      </w:r>
      <w:r w:rsidR="00182C6B" w:rsidRPr="002F4CC2">
        <w:rPr>
          <w:rFonts w:ascii="Times New Roman" w:hAnsi="Times New Roman" w:cs="Times New Roman"/>
          <w:sz w:val="28"/>
          <w:szCs w:val="28"/>
        </w:rPr>
        <w:t>Процесс творчества включает две противоположные разнонаправленные тенденции – разрушение устоявшихся моделей и</w:t>
      </w:r>
      <w:r w:rsidR="00A83EEC">
        <w:rPr>
          <w:rFonts w:ascii="Times New Roman" w:hAnsi="Times New Roman" w:cs="Times New Roman"/>
          <w:sz w:val="28"/>
          <w:szCs w:val="28"/>
        </w:rPr>
        <w:t xml:space="preserve"> процесс создания новых моделей</w:t>
      </w:r>
      <w:r w:rsidR="00A83EEC" w:rsidRPr="00A83EEC">
        <w:rPr>
          <w:rFonts w:ascii="Times New Roman" w:hAnsi="Times New Roman" w:cs="Times New Roman"/>
          <w:sz w:val="28"/>
          <w:szCs w:val="28"/>
        </w:rPr>
        <w:t xml:space="preserve"> </w:t>
      </w:r>
      <w:r w:rsidR="00A83EEC">
        <w:rPr>
          <w:rFonts w:ascii="Times New Roman" w:hAnsi="Times New Roman" w:cs="Times New Roman"/>
          <w:sz w:val="28"/>
          <w:szCs w:val="28"/>
        </w:rPr>
        <w:t>[1, С</w:t>
      </w:r>
      <w:r w:rsidR="00A83EEC" w:rsidRPr="008658C5">
        <w:rPr>
          <w:rFonts w:ascii="Times New Roman" w:hAnsi="Times New Roman" w:cs="Times New Roman"/>
          <w:sz w:val="28"/>
          <w:szCs w:val="28"/>
        </w:rPr>
        <w:t>.</w:t>
      </w:r>
      <w:r w:rsidR="00A83EEC">
        <w:rPr>
          <w:rFonts w:ascii="Times New Roman" w:hAnsi="Times New Roman" w:cs="Times New Roman"/>
          <w:sz w:val="28"/>
          <w:szCs w:val="28"/>
        </w:rPr>
        <w:t>172].</w:t>
      </w:r>
    </w:p>
    <w:p w:rsidR="0067467A" w:rsidRDefault="003E0912"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2F4CC2" w:rsidRPr="002F4CC2">
        <w:rPr>
          <w:rFonts w:ascii="Times New Roman" w:hAnsi="Times New Roman" w:cs="Times New Roman"/>
          <w:sz w:val="28"/>
          <w:szCs w:val="28"/>
        </w:rPr>
        <w:t>пособность к преобразованиям является одной из основных динамиче</w:t>
      </w:r>
      <w:r w:rsidR="00A83EEC">
        <w:rPr>
          <w:rFonts w:ascii="Times New Roman" w:hAnsi="Times New Roman" w:cs="Times New Roman"/>
          <w:sz w:val="28"/>
          <w:szCs w:val="28"/>
        </w:rPr>
        <w:t>ских характеристик креативности [1, С</w:t>
      </w:r>
      <w:r w:rsidR="00A83EEC" w:rsidRPr="008658C5">
        <w:rPr>
          <w:rFonts w:ascii="Times New Roman" w:hAnsi="Times New Roman" w:cs="Times New Roman"/>
          <w:sz w:val="28"/>
          <w:szCs w:val="28"/>
        </w:rPr>
        <w:t>.</w:t>
      </w:r>
      <w:r w:rsidR="00A83EEC">
        <w:rPr>
          <w:rFonts w:ascii="Times New Roman" w:hAnsi="Times New Roman" w:cs="Times New Roman"/>
          <w:sz w:val="28"/>
          <w:szCs w:val="28"/>
        </w:rPr>
        <w:t>171].</w:t>
      </w:r>
    </w:p>
    <w:p w:rsidR="00E8487E" w:rsidRPr="00E8487E" w:rsidRDefault="00E8487E" w:rsidP="00E848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w:t>
      </w:r>
      <w:r w:rsidRPr="00E8487E">
        <w:rPr>
          <w:rFonts w:ascii="Times New Roman" w:hAnsi="Times New Roman" w:cs="Times New Roman"/>
          <w:sz w:val="28"/>
          <w:szCs w:val="28"/>
        </w:rPr>
        <w:t>ворчество понимается как процесс, имеющий определенную специфику и приводящий к созданию нового, а креативность рассматривается как внутренний ресурс человека.</w:t>
      </w:r>
    </w:p>
    <w:p w:rsidR="00E8487E" w:rsidRPr="00E8487E" w:rsidRDefault="00E8487E" w:rsidP="00E8487E">
      <w:pPr>
        <w:spacing w:after="0" w:line="240" w:lineRule="auto"/>
        <w:ind w:firstLine="708"/>
        <w:jc w:val="both"/>
        <w:rPr>
          <w:rFonts w:ascii="Times New Roman" w:hAnsi="Times New Roman" w:cs="Times New Roman"/>
          <w:sz w:val="28"/>
          <w:szCs w:val="28"/>
        </w:rPr>
      </w:pPr>
      <w:r w:rsidRPr="00E8487E">
        <w:rPr>
          <w:rFonts w:ascii="Times New Roman" w:hAnsi="Times New Roman" w:cs="Times New Roman"/>
          <w:sz w:val="28"/>
          <w:szCs w:val="28"/>
        </w:rPr>
        <w:t>Хотя и в креатив</w:t>
      </w:r>
      <w:r w:rsidR="00FE67C9">
        <w:rPr>
          <w:rFonts w:ascii="Times New Roman" w:hAnsi="Times New Roman" w:cs="Times New Roman"/>
          <w:sz w:val="28"/>
          <w:szCs w:val="28"/>
        </w:rPr>
        <w:t>ности, и в творчестве</w:t>
      </w:r>
      <w:r w:rsidRPr="00E8487E">
        <w:rPr>
          <w:rFonts w:ascii="Times New Roman" w:hAnsi="Times New Roman" w:cs="Times New Roman"/>
          <w:sz w:val="28"/>
          <w:szCs w:val="28"/>
        </w:rPr>
        <w:t xml:space="preserve"> присутствует момент преобразования, но в креативности оно касается системы знаний и ценностей самого субъекта, а в творчестве и некоторой части системы социокультурных отношений, норм, ценностей, знаний, способов действий. И в творчестве, и в креативности присутствует момент оценки созданного и создаваемого, но в творчестве это оценка со стороны другого, а в креативности, по меньшей мере, самооценка.</w:t>
      </w:r>
    </w:p>
    <w:p w:rsidR="00E8487E" w:rsidRDefault="00E8487E" w:rsidP="00E848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E8487E">
        <w:rPr>
          <w:rFonts w:ascii="Times New Roman" w:hAnsi="Times New Roman" w:cs="Times New Roman"/>
          <w:sz w:val="28"/>
          <w:szCs w:val="28"/>
        </w:rPr>
        <w:t>о мнению психологов, творчество выступает как процесс и результат деятельности, в то время как креативность является глубинным свойством, устойчивой особенностью субъекта, обусловливающей его творческую активность.</w:t>
      </w:r>
      <w:r w:rsidR="007E42F9" w:rsidRPr="007E42F9">
        <w:t xml:space="preserve"> </w:t>
      </w:r>
      <w:r w:rsidR="007E42F9" w:rsidRPr="007E42F9">
        <w:rPr>
          <w:rFonts w:ascii="Times New Roman" w:hAnsi="Times New Roman" w:cs="Times New Roman"/>
          <w:sz w:val="28"/>
          <w:szCs w:val="28"/>
        </w:rPr>
        <w:t>Различие между творчеством и креативностью настолько мало, что во многих источниках термины креативность и творчество даются как синонимы.</w:t>
      </w:r>
    </w:p>
    <w:p w:rsidR="002F4CC2" w:rsidRDefault="004B7F49"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Креативность человека проявляется в самовыражении.</w:t>
      </w:r>
      <w:r w:rsidR="00CC3D74">
        <w:rPr>
          <w:rFonts w:ascii="Times New Roman" w:hAnsi="Times New Roman" w:cs="Times New Roman"/>
          <w:sz w:val="28"/>
          <w:szCs w:val="28"/>
        </w:rPr>
        <w:t xml:space="preserve"> Такие люди спонтанны и экспрессивны.</w:t>
      </w:r>
      <w:r w:rsidR="002F4CC2" w:rsidRPr="002F4CC2">
        <w:rPr>
          <w:rFonts w:ascii="Times New Roman" w:hAnsi="Times New Roman" w:cs="Times New Roman"/>
          <w:sz w:val="28"/>
          <w:szCs w:val="28"/>
        </w:rPr>
        <w:t xml:space="preserve"> </w:t>
      </w:r>
      <w:r w:rsidR="00CC3D74">
        <w:rPr>
          <w:rFonts w:ascii="Times New Roman" w:hAnsi="Times New Roman" w:cs="Times New Roman"/>
          <w:sz w:val="28"/>
          <w:szCs w:val="28"/>
        </w:rPr>
        <w:t>Они</w:t>
      </w:r>
      <w:r w:rsidR="002F4CC2" w:rsidRPr="002F4CC2">
        <w:rPr>
          <w:rFonts w:ascii="Times New Roman" w:hAnsi="Times New Roman" w:cs="Times New Roman"/>
          <w:sz w:val="28"/>
          <w:szCs w:val="28"/>
        </w:rPr>
        <w:t xml:space="preserve"> ведут себя естественно и раскованно, открыто выражают свои мысли и побуждения, не боясь насмешек</w:t>
      </w:r>
      <w:r w:rsidR="00CC3D74">
        <w:rPr>
          <w:rFonts w:ascii="Times New Roman" w:hAnsi="Times New Roman" w:cs="Times New Roman"/>
          <w:sz w:val="28"/>
          <w:szCs w:val="28"/>
        </w:rPr>
        <w:t xml:space="preserve"> со стороны.</w:t>
      </w:r>
      <w:r w:rsidR="00F158ED" w:rsidRPr="00F158ED">
        <w:rPr>
          <w:rFonts w:ascii="Times New Roman" w:hAnsi="Times New Roman" w:cs="Times New Roman"/>
          <w:sz w:val="28"/>
          <w:szCs w:val="28"/>
        </w:rPr>
        <w:t xml:space="preserve"> </w:t>
      </w:r>
      <w:r w:rsidR="00F158ED">
        <w:rPr>
          <w:rFonts w:ascii="Times New Roman" w:hAnsi="Times New Roman" w:cs="Times New Roman"/>
          <w:sz w:val="28"/>
          <w:szCs w:val="28"/>
        </w:rPr>
        <w:t>Креативность</w:t>
      </w:r>
      <w:r w:rsidR="00F158ED" w:rsidRPr="002F4CC2">
        <w:rPr>
          <w:rFonts w:ascii="Times New Roman" w:hAnsi="Times New Roman" w:cs="Times New Roman"/>
          <w:sz w:val="28"/>
          <w:szCs w:val="28"/>
        </w:rPr>
        <w:t xml:space="preserve"> является неотъемлемой частью самоактуализации человека. </w:t>
      </w:r>
      <w:r w:rsidR="00F158ED">
        <w:rPr>
          <w:rFonts w:ascii="Times New Roman" w:hAnsi="Times New Roman" w:cs="Times New Roman"/>
          <w:sz w:val="28"/>
          <w:szCs w:val="28"/>
        </w:rPr>
        <w:t xml:space="preserve"> У</w:t>
      </w:r>
      <w:r w:rsidR="002F4CC2" w:rsidRPr="002F4CC2">
        <w:rPr>
          <w:rFonts w:ascii="Times New Roman" w:hAnsi="Times New Roman" w:cs="Times New Roman"/>
          <w:sz w:val="28"/>
          <w:szCs w:val="28"/>
        </w:rPr>
        <w:t xml:space="preserve"> самоактуализирующихся людей</w:t>
      </w:r>
      <w:r w:rsidR="00F158ED">
        <w:rPr>
          <w:rFonts w:ascii="Times New Roman" w:hAnsi="Times New Roman" w:cs="Times New Roman"/>
          <w:sz w:val="28"/>
          <w:szCs w:val="28"/>
        </w:rPr>
        <w:t xml:space="preserve"> креативность</w:t>
      </w:r>
      <w:r w:rsidR="002F4CC2" w:rsidRPr="002F4CC2">
        <w:rPr>
          <w:rFonts w:ascii="Times New Roman" w:hAnsi="Times New Roman" w:cs="Times New Roman"/>
          <w:sz w:val="28"/>
          <w:szCs w:val="28"/>
        </w:rPr>
        <w:t xml:space="preserve"> похожа на креативность всех счастливых и не испытывающих беспоко</w:t>
      </w:r>
      <w:r w:rsidR="00CC3D74">
        <w:rPr>
          <w:rFonts w:ascii="Times New Roman" w:hAnsi="Times New Roman" w:cs="Times New Roman"/>
          <w:sz w:val="28"/>
          <w:szCs w:val="28"/>
        </w:rPr>
        <w:t xml:space="preserve">йства детей. Она </w:t>
      </w:r>
      <w:r w:rsidR="002F4CC2" w:rsidRPr="002F4CC2">
        <w:rPr>
          <w:rFonts w:ascii="Times New Roman" w:hAnsi="Times New Roman" w:cs="Times New Roman"/>
          <w:sz w:val="28"/>
          <w:szCs w:val="28"/>
        </w:rPr>
        <w:lastRenderedPageBreak/>
        <w:t>проявляется спонтанно, без всяких усилий, без привязки к стереотипам и клише. Они, как и дети, открыты пережив</w:t>
      </w:r>
      <w:r w:rsidR="00CA1589">
        <w:rPr>
          <w:rFonts w:ascii="Times New Roman" w:hAnsi="Times New Roman" w:cs="Times New Roman"/>
          <w:sz w:val="28"/>
          <w:szCs w:val="28"/>
        </w:rPr>
        <w:t>аниям, только в меньшей степени [1, С.178].</w:t>
      </w:r>
    </w:p>
    <w:p w:rsidR="002F4CC2" w:rsidRDefault="002F4CC2" w:rsidP="00BD4EFB">
      <w:pPr>
        <w:spacing w:after="0" w:line="240" w:lineRule="auto"/>
        <w:ind w:firstLine="709"/>
        <w:jc w:val="both"/>
        <w:rPr>
          <w:rFonts w:ascii="Times New Roman" w:hAnsi="Times New Roman" w:cs="Times New Roman"/>
          <w:sz w:val="28"/>
          <w:szCs w:val="28"/>
        </w:rPr>
      </w:pPr>
      <w:r w:rsidRPr="002F4CC2">
        <w:rPr>
          <w:rFonts w:ascii="Times New Roman" w:hAnsi="Times New Roman" w:cs="Times New Roman"/>
          <w:sz w:val="28"/>
          <w:szCs w:val="28"/>
        </w:rPr>
        <w:t>Самоактуализирующиеся люди мало опасаются неизвестности, таинственности, загадочности. Наоборот, неизвестность притягивает их</w:t>
      </w:r>
      <w:r w:rsidR="00BD4EFB">
        <w:rPr>
          <w:rFonts w:ascii="Times New Roman" w:hAnsi="Times New Roman" w:cs="Times New Roman"/>
          <w:sz w:val="28"/>
          <w:szCs w:val="28"/>
        </w:rPr>
        <w:t xml:space="preserve">. </w:t>
      </w:r>
      <w:r w:rsidRPr="002F4CC2">
        <w:rPr>
          <w:rFonts w:ascii="Times New Roman" w:hAnsi="Times New Roman" w:cs="Times New Roman"/>
          <w:sz w:val="28"/>
          <w:szCs w:val="28"/>
        </w:rPr>
        <w:t>Они хорошо чувствуют себя в хаосе, демонстрируют нерешительность, сомнения, неопределенность</w:t>
      </w:r>
      <w:r w:rsidR="00CA1589">
        <w:rPr>
          <w:rFonts w:ascii="Times New Roman" w:hAnsi="Times New Roman" w:cs="Times New Roman"/>
          <w:sz w:val="28"/>
          <w:szCs w:val="28"/>
        </w:rPr>
        <w:t xml:space="preserve"> [1, С.178].</w:t>
      </w:r>
    </w:p>
    <w:p w:rsidR="002F4CC2" w:rsidRDefault="002F4CC2" w:rsidP="008658C5">
      <w:pPr>
        <w:spacing w:after="0" w:line="240" w:lineRule="auto"/>
        <w:ind w:firstLine="709"/>
        <w:jc w:val="both"/>
        <w:rPr>
          <w:rFonts w:ascii="Times New Roman" w:hAnsi="Times New Roman" w:cs="Times New Roman"/>
          <w:sz w:val="28"/>
          <w:szCs w:val="28"/>
        </w:rPr>
      </w:pPr>
      <w:r w:rsidRPr="002F4CC2">
        <w:rPr>
          <w:rFonts w:ascii="Times New Roman" w:hAnsi="Times New Roman" w:cs="Times New Roman"/>
          <w:sz w:val="28"/>
          <w:szCs w:val="28"/>
        </w:rPr>
        <w:t>Потребность в</w:t>
      </w:r>
      <w:r w:rsidR="00033DCF">
        <w:rPr>
          <w:rFonts w:ascii="Times New Roman" w:hAnsi="Times New Roman" w:cs="Times New Roman"/>
          <w:sz w:val="28"/>
          <w:szCs w:val="28"/>
        </w:rPr>
        <w:t xml:space="preserve"> креативных людях, по мнению К.</w:t>
      </w:r>
      <w:r w:rsidRPr="002F4CC2">
        <w:rPr>
          <w:rFonts w:ascii="Times New Roman" w:hAnsi="Times New Roman" w:cs="Times New Roman"/>
          <w:sz w:val="28"/>
          <w:szCs w:val="28"/>
        </w:rPr>
        <w:t>Роджерса, обусловлена ситуацией в современном мире, связанной с увеличением научных открытий и изобретений. Пассивный и культурно ограниченный человек оказывается не в состоянии справиться с потоком вопросов и проблем, предъявляемых ему окружающим миром. Платой за отсутствие творческого начала является дезадаптация человека. Ита</w:t>
      </w:r>
      <w:r w:rsidR="00033DCF">
        <w:rPr>
          <w:rFonts w:ascii="Times New Roman" w:hAnsi="Times New Roman" w:cs="Times New Roman"/>
          <w:sz w:val="28"/>
          <w:szCs w:val="28"/>
        </w:rPr>
        <w:t>к, следуя логике рассуждений К.</w:t>
      </w:r>
      <w:r w:rsidRPr="002F4CC2">
        <w:rPr>
          <w:rFonts w:ascii="Times New Roman" w:hAnsi="Times New Roman" w:cs="Times New Roman"/>
          <w:sz w:val="28"/>
          <w:szCs w:val="28"/>
        </w:rPr>
        <w:t>Роджерса, современный уровень развития науки и техники выдвигает требование непременной твор</w:t>
      </w:r>
      <w:r w:rsidR="00F158ED">
        <w:rPr>
          <w:rFonts w:ascii="Times New Roman" w:hAnsi="Times New Roman" w:cs="Times New Roman"/>
          <w:sz w:val="28"/>
          <w:szCs w:val="28"/>
        </w:rPr>
        <w:t xml:space="preserve">ческой адаптации к новому миру. </w:t>
      </w:r>
      <w:r w:rsidRPr="002F4CC2">
        <w:rPr>
          <w:rFonts w:ascii="Times New Roman" w:hAnsi="Times New Roman" w:cs="Times New Roman"/>
          <w:sz w:val="28"/>
          <w:szCs w:val="28"/>
        </w:rPr>
        <w:t>Главным побудительным мотивом творчества является стремление человека реализовать себя. Оно есть в каждом индивиде, но может быть скрыто под слоем психологических защит. Созидательный характер творчества можно предположить в том случае и в той мере, в какой человек «открыт» своему опыту</w:t>
      </w:r>
      <w:r w:rsidR="00CA1589">
        <w:rPr>
          <w:rFonts w:ascii="Times New Roman" w:hAnsi="Times New Roman" w:cs="Times New Roman"/>
          <w:sz w:val="28"/>
          <w:szCs w:val="28"/>
        </w:rPr>
        <w:t xml:space="preserve"> [1, С.214].</w:t>
      </w:r>
    </w:p>
    <w:p w:rsidR="002F4CC2" w:rsidRDefault="00BE76A8"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2F4CC2" w:rsidRPr="002F4CC2">
        <w:rPr>
          <w:rFonts w:ascii="Times New Roman" w:hAnsi="Times New Roman" w:cs="Times New Roman"/>
          <w:sz w:val="28"/>
          <w:szCs w:val="28"/>
        </w:rPr>
        <w:t>ольшинство выдающихся ученых, писателей, художников с</w:t>
      </w:r>
      <w:r w:rsidR="00616346">
        <w:rPr>
          <w:rFonts w:ascii="Times New Roman" w:hAnsi="Times New Roman" w:cs="Times New Roman"/>
          <w:sz w:val="28"/>
          <w:szCs w:val="28"/>
        </w:rPr>
        <w:t>читают, что из их достижений 90</w:t>
      </w:r>
      <w:r w:rsidR="002F4CC2" w:rsidRPr="002F4CC2">
        <w:rPr>
          <w:rFonts w:ascii="Times New Roman" w:hAnsi="Times New Roman" w:cs="Times New Roman"/>
          <w:sz w:val="28"/>
          <w:szCs w:val="28"/>
        </w:rPr>
        <w:t>%</w:t>
      </w:r>
      <w:r w:rsidR="00616346">
        <w:rPr>
          <w:rFonts w:ascii="Times New Roman" w:hAnsi="Times New Roman" w:cs="Times New Roman"/>
          <w:sz w:val="28"/>
          <w:szCs w:val="28"/>
        </w:rPr>
        <w:t xml:space="preserve"> приходится на труд и только 10</w:t>
      </w:r>
      <w:r w:rsidR="002F4CC2" w:rsidRPr="002F4CC2">
        <w:rPr>
          <w:rFonts w:ascii="Times New Roman" w:hAnsi="Times New Roman" w:cs="Times New Roman"/>
          <w:sz w:val="28"/>
          <w:szCs w:val="28"/>
        </w:rPr>
        <w:t>% – на талант. Талант – это склонность к бесконечному труду, считают они. Микеланджело, гениальный итальянский художник и скульптор, говорил, что если некоторое время не поработает резцом или ки</w:t>
      </w:r>
      <w:r w:rsidR="00017201">
        <w:rPr>
          <w:rFonts w:ascii="Times New Roman" w:hAnsi="Times New Roman" w:cs="Times New Roman"/>
          <w:sz w:val="28"/>
          <w:szCs w:val="28"/>
        </w:rPr>
        <w:t>стью, то становится больным. И.Е.</w:t>
      </w:r>
      <w:r w:rsidR="002F4CC2" w:rsidRPr="002F4CC2">
        <w:rPr>
          <w:rFonts w:ascii="Times New Roman" w:hAnsi="Times New Roman" w:cs="Times New Roman"/>
          <w:sz w:val="28"/>
          <w:szCs w:val="28"/>
        </w:rPr>
        <w:t>Репин утверждал, что он не добился бы успехов в живописи, если бы не запирался ежедневно в одно и то же время у себя в комнате и не писал часами картины и этюды</w:t>
      </w:r>
      <w:r w:rsidR="00CA1589">
        <w:rPr>
          <w:rFonts w:ascii="Times New Roman" w:hAnsi="Times New Roman" w:cs="Times New Roman"/>
          <w:sz w:val="28"/>
          <w:szCs w:val="28"/>
        </w:rPr>
        <w:t xml:space="preserve"> [1, С.215].</w:t>
      </w:r>
    </w:p>
    <w:p w:rsidR="002F4CC2" w:rsidRPr="00233F88" w:rsidRDefault="002F4CC2" w:rsidP="008658C5">
      <w:pPr>
        <w:spacing w:after="0" w:line="240" w:lineRule="auto"/>
        <w:ind w:firstLine="709"/>
        <w:jc w:val="both"/>
        <w:rPr>
          <w:rFonts w:ascii="Times New Roman" w:hAnsi="Times New Roman" w:cs="Times New Roman"/>
          <w:b/>
          <w:sz w:val="28"/>
          <w:szCs w:val="28"/>
        </w:rPr>
      </w:pPr>
      <w:r w:rsidRPr="002F4CC2">
        <w:rPr>
          <w:rFonts w:ascii="Times New Roman" w:hAnsi="Times New Roman" w:cs="Times New Roman"/>
          <w:sz w:val="28"/>
          <w:szCs w:val="28"/>
        </w:rPr>
        <w:t>Креативность может проявляться практически во всем, что делает человек, и только создав творческую атмосферу (связанную со свободой самовыражения), можно приступить</w:t>
      </w:r>
      <w:r w:rsidR="001F5FD3">
        <w:rPr>
          <w:rFonts w:ascii="Times New Roman" w:hAnsi="Times New Roman" w:cs="Times New Roman"/>
          <w:sz w:val="28"/>
          <w:szCs w:val="28"/>
        </w:rPr>
        <w:t xml:space="preserve"> к отработке отдельных приемов [4, С.</w:t>
      </w:r>
      <w:r w:rsidR="001F5FD3" w:rsidRPr="001F5FD3">
        <w:rPr>
          <w:rFonts w:ascii="Times New Roman" w:hAnsi="Times New Roman" w:cs="Times New Roman"/>
          <w:sz w:val="28"/>
          <w:szCs w:val="28"/>
        </w:rPr>
        <w:t>388</w:t>
      </w:r>
      <w:r w:rsidR="001F5FD3">
        <w:rPr>
          <w:rFonts w:ascii="Times New Roman" w:hAnsi="Times New Roman" w:cs="Times New Roman"/>
          <w:sz w:val="28"/>
          <w:szCs w:val="28"/>
        </w:rPr>
        <w:t>].</w:t>
      </w:r>
    </w:p>
    <w:p w:rsidR="00651CE7" w:rsidRDefault="004A5F1A" w:rsidP="00865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4A5F1A">
        <w:rPr>
          <w:rFonts w:ascii="Times New Roman" w:hAnsi="Times New Roman" w:cs="Times New Roman"/>
          <w:sz w:val="28"/>
          <w:szCs w:val="28"/>
        </w:rPr>
        <w:t>алантами не рождаются</w:t>
      </w:r>
      <w:r w:rsidR="00C05D27">
        <w:rPr>
          <w:rFonts w:ascii="Times New Roman" w:hAnsi="Times New Roman" w:cs="Times New Roman"/>
          <w:sz w:val="28"/>
          <w:szCs w:val="28"/>
        </w:rPr>
        <w:t xml:space="preserve"> (Мелхорн Г., </w:t>
      </w:r>
      <w:r w:rsidR="00BE24E6">
        <w:rPr>
          <w:rFonts w:ascii="Times New Roman" w:hAnsi="Times New Roman" w:cs="Times New Roman"/>
          <w:sz w:val="28"/>
          <w:szCs w:val="28"/>
        </w:rPr>
        <w:t>Мелхорн Х.</w:t>
      </w:r>
      <w:r w:rsidR="0004331C">
        <w:rPr>
          <w:rFonts w:ascii="Times New Roman" w:hAnsi="Times New Roman" w:cs="Times New Roman"/>
          <w:sz w:val="28"/>
          <w:szCs w:val="28"/>
        </w:rPr>
        <w:t>). М</w:t>
      </w:r>
      <w:r w:rsidRPr="004A5F1A">
        <w:rPr>
          <w:rFonts w:ascii="Times New Roman" w:hAnsi="Times New Roman" w:cs="Times New Roman"/>
          <w:sz w:val="28"/>
          <w:szCs w:val="28"/>
        </w:rPr>
        <w:t>ногие исследователи предполагают, что поскольку творческий стиль мыслительной деятельности – это первичная и естественная форма работы мозга, то творческие способности присущи всем без исключения людям, но проявляются они по-разному в зависимости от выраженности специальных способностей к различным ви</w:t>
      </w:r>
      <w:r w:rsidR="00A00ECC">
        <w:rPr>
          <w:rFonts w:ascii="Times New Roman" w:hAnsi="Times New Roman" w:cs="Times New Roman"/>
          <w:sz w:val="28"/>
          <w:szCs w:val="28"/>
        </w:rPr>
        <w:t>дам деятельности. Шаблоны</w:t>
      </w:r>
      <w:r w:rsidRPr="004A5F1A">
        <w:rPr>
          <w:rFonts w:ascii="Times New Roman" w:hAnsi="Times New Roman" w:cs="Times New Roman"/>
          <w:sz w:val="28"/>
          <w:szCs w:val="28"/>
        </w:rPr>
        <w:t xml:space="preserve"> и</w:t>
      </w:r>
      <w:r w:rsidR="00A00ECC">
        <w:rPr>
          <w:rFonts w:ascii="Times New Roman" w:hAnsi="Times New Roman" w:cs="Times New Roman"/>
          <w:sz w:val="28"/>
          <w:szCs w:val="28"/>
        </w:rPr>
        <w:t xml:space="preserve"> штампы, скрывающие творчество</w:t>
      </w:r>
      <w:r w:rsidRPr="004A5F1A">
        <w:rPr>
          <w:rFonts w:ascii="Times New Roman" w:hAnsi="Times New Roman" w:cs="Times New Roman"/>
          <w:sz w:val="28"/>
          <w:szCs w:val="28"/>
        </w:rPr>
        <w:t>, появляются под влиянием социальных воздействий и главным образом как продукт существующей си</w:t>
      </w:r>
      <w:r w:rsidR="00616346">
        <w:rPr>
          <w:rFonts w:ascii="Times New Roman" w:hAnsi="Times New Roman" w:cs="Times New Roman"/>
          <w:sz w:val="28"/>
          <w:szCs w:val="28"/>
        </w:rPr>
        <w:t xml:space="preserve">стемы воспитания и обучения [1, С.230]. </w:t>
      </w:r>
    </w:p>
    <w:p w:rsidR="000557B5" w:rsidRPr="00BE24E6" w:rsidRDefault="00DD3141" w:rsidP="000557B5">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 xml:space="preserve">Смысл образования в XXI веке заключается в том, чтобы взрастить человека свободного и творческого, способного непрерывно самоопределяться не только и не столько по целям деятельности, сколько по общечеловеческим ценностям, «устремленного быть» в полноте своей </w:t>
      </w:r>
      <w:r w:rsidRPr="00BE24E6">
        <w:rPr>
          <w:rFonts w:ascii="Times New Roman" w:hAnsi="Times New Roman" w:cs="Times New Roman"/>
          <w:sz w:val="28"/>
          <w:szCs w:val="28"/>
        </w:rPr>
        <w:lastRenderedPageBreak/>
        <w:t>человеческой сущности самоосуществи</w:t>
      </w:r>
      <w:r w:rsidR="00C20EA4" w:rsidRPr="00BE24E6">
        <w:rPr>
          <w:rFonts w:ascii="Times New Roman" w:hAnsi="Times New Roman" w:cs="Times New Roman"/>
          <w:sz w:val="28"/>
          <w:szCs w:val="28"/>
        </w:rPr>
        <w:t xml:space="preserve">ться, самоактуализироваться </w:t>
      </w:r>
      <w:r w:rsidR="004D6157" w:rsidRPr="00BE24E6">
        <w:rPr>
          <w:rFonts w:ascii="Times New Roman" w:hAnsi="Times New Roman" w:cs="Times New Roman"/>
          <w:sz w:val="28"/>
          <w:szCs w:val="28"/>
        </w:rPr>
        <w:t>[5,С.112</w:t>
      </w:r>
      <w:r w:rsidRPr="00BE24E6">
        <w:rPr>
          <w:rFonts w:ascii="Times New Roman" w:hAnsi="Times New Roman" w:cs="Times New Roman"/>
          <w:sz w:val="28"/>
          <w:szCs w:val="28"/>
        </w:rPr>
        <w:t>]. Образование, рассчитанное на перспективу, должно строиться на основе двух неразлучных принципов: умения быстро ориентироваться в стремительно растущем потоке информации и находить нужное, и умения осмыслить и применить полученную информацию [</w:t>
      </w:r>
      <w:r w:rsidR="004D6157" w:rsidRPr="00BE24E6">
        <w:rPr>
          <w:rFonts w:ascii="Times New Roman" w:hAnsi="Times New Roman" w:cs="Times New Roman"/>
          <w:sz w:val="28"/>
          <w:szCs w:val="28"/>
        </w:rPr>
        <w:t>7,С.</w:t>
      </w:r>
      <w:r w:rsidRPr="00BE24E6">
        <w:rPr>
          <w:rFonts w:ascii="Times New Roman" w:hAnsi="Times New Roman" w:cs="Times New Roman"/>
          <w:sz w:val="28"/>
          <w:szCs w:val="28"/>
        </w:rPr>
        <w:t>215]. Обучение в этой эре может длиться всю жизнь, и людям постоянно необходимо думать по-новому. Традиционному образованию присуща дисциплинарная модель обучения</w:t>
      </w:r>
      <w:r w:rsidR="0004331C">
        <w:rPr>
          <w:rFonts w:ascii="Times New Roman" w:hAnsi="Times New Roman" w:cs="Times New Roman"/>
          <w:sz w:val="28"/>
          <w:szCs w:val="28"/>
        </w:rPr>
        <w:t xml:space="preserve"> </w:t>
      </w:r>
      <w:r w:rsidR="004D6157" w:rsidRPr="00BE24E6">
        <w:rPr>
          <w:rFonts w:ascii="Times New Roman" w:hAnsi="Times New Roman" w:cs="Times New Roman"/>
          <w:sz w:val="28"/>
          <w:szCs w:val="28"/>
        </w:rPr>
        <w:t>[5,С.118]</w:t>
      </w:r>
      <w:r w:rsidRPr="00BE24E6">
        <w:rPr>
          <w:rFonts w:ascii="Times New Roman" w:hAnsi="Times New Roman" w:cs="Times New Roman"/>
          <w:sz w:val="28"/>
          <w:szCs w:val="28"/>
        </w:rPr>
        <w:t>.</w:t>
      </w:r>
      <w:r w:rsidR="0004331C">
        <w:rPr>
          <w:rFonts w:ascii="Times New Roman" w:hAnsi="Times New Roman" w:cs="Times New Roman"/>
          <w:sz w:val="28"/>
          <w:szCs w:val="28"/>
        </w:rPr>
        <w:t xml:space="preserve"> Продуктом,</w:t>
      </w:r>
      <w:r w:rsidR="00BD77C4" w:rsidRPr="00BE24E6">
        <w:rPr>
          <w:rFonts w:ascii="Times New Roman" w:hAnsi="Times New Roman" w:cs="Times New Roman"/>
          <w:sz w:val="28"/>
          <w:szCs w:val="28"/>
        </w:rPr>
        <w:t xml:space="preserve"> которой являются формальные знания.</w:t>
      </w:r>
      <w:r w:rsidR="000557B5" w:rsidRPr="00BE24E6">
        <w:rPr>
          <w:rFonts w:ascii="Times New Roman" w:hAnsi="Times New Roman" w:cs="Times New Roman"/>
          <w:sz w:val="28"/>
          <w:szCs w:val="28"/>
        </w:rPr>
        <w:t xml:space="preserve"> Наряду с этим </w:t>
      </w:r>
      <w:r w:rsidR="00BD77C4" w:rsidRPr="00BE24E6">
        <w:rPr>
          <w:rFonts w:ascii="Times New Roman" w:hAnsi="Times New Roman" w:cs="Times New Roman"/>
          <w:sz w:val="28"/>
          <w:szCs w:val="28"/>
        </w:rPr>
        <w:t>в традиционном образовании распространен</w:t>
      </w:r>
      <w:r w:rsidR="000557B5" w:rsidRPr="00BE24E6">
        <w:rPr>
          <w:rFonts w:ascii="Times New Roman" w:hAnsi="Times New Roman" w:cs="Times New Roman"/>
          <w:sz w:val="28"/>
          <w:szCs w:val="28"/>
        </w:rPr>
        <w:t xml:space="preserve"> объяснительный тип преподавания.</w:t>
      </w:r>
      <w:r w:rsidR="000557B5" w:rsidRPr="00BE24E6">
        <w:rPr>
          <w:rFonts w:ascii="Times New Roman" w:hAnsi="Times New Roman" w:cs="Times New Roman"/>
        </w:rPr>
        <w:t xml:space="preserve"> </w:t>
      </w:r>
      <w:r w:rsidRPr="00BE24E6">
        <w:rPr>
          <w:rFonts w:ascii="Times New Roman" w:hAnsi="Times New Roman" w:cs="Times New Roman"/>
          <w:sz w:val="28"/>
          <w:szCs w:val="28"/>
        </w:rPr>
        <w:t xml:space="preserve"> При этом дисциплины перегружены избыточной информацией, слишком наукоо</w:t>
      </w:r>
      <w:r w:rsidR="000557B5" w:rsidRPr="00BE24E6">
        <w:rPr>
          <w:rFonts w:ascii="Times New Roman" w:hAnsi="Times New Roman" w:cs="Times New Roman"/>
          <w:sz w:val="28"/>
          <w:szCs w:val="28"/>
        </w:rPr>
        <w:t>бразны и скучны для молодых людей</w:t>
      </w:r>
      <w:r w:rsidRPr="00BE24E6">
        <w:rPr>
          <w:rFonts w:ascii="Times New Roman" w:hAnsi="Times New Roman" w:cs="Times New Roman"/>
          <w:sz w:val="28"/>
          <w:szCs w:val="28"/>
        </w:rPr>
        <w:t>.</w:t>
      </w:r>
      <w:r w:rsidR="000557B5" w:rsidRPr="00BE24E6">
        <w:rPr>
          <w:rFonts w:ascii="Times New Roman" w:hAnsi="Times New Roman" w:cs="Times New Roman"/>
          <w:sz w:val="28"/>
          <w:szCs w:val="28"/>
        </w:rPr>
        <w:t xml:space="preserve"> С</w:t>
      </w:r>
      <w:r w:rsidRPr="00BE24E6">
        <w:rPr>
          <w:rFonts w:ascii="Times New Roman" w:hAnsi="Times New Roman" w:cs="Times New Roman"/>
          <w:sz w:val="28"/>
          <w:szCs w:val="28"/>
        </w:rPr>
        <w:t>тудентов</w:t>
      </w:r>
      <w:r w:rsidR="000557B5" w:rsidRPr="00BE24E6">
        <w:rPr>
          <w:rFonts w:ascii="Times New Roman" w:hAnsi="Times New Roman" w:cs="Times New Roman"/>
          <w:sz w:val="28"/>
          <w:szCs w:val="28"/>
        </w:rPr>
        <w:t xml:space="preserve"> учат</w:t>
      </w:r>
      <w:r w:rsidRPr="00BE24E6">
        <w:rPr>
          <w:rFonts w:ascii="Times New Roman" w:hAnsi="Times New Roman" w:cs="Times New Roman"/>
          <w:sz w:val="28"/>
          <w:szCs w:val="28"/>
        </w:rPr>
        <w:t xml:space="preserve"> быть пот</w:t>
      </w:r>
      <w:r w:rsidR="000557B5" w:rsidRPr="00BE24E6">
        <w:rPr>
          <w:rFonts w:ascii="Times New Roman" w:hAnsi="Times New Roman" w:cs="Times New Roman"/>
          <w:sz w:val="28"/>
          <w:szCs w:val="28"/>
        </w:rPr>
        <w:t>ребителями знаний, а не поощряется их  участие</w:t>
      </w:r>
      <w:r w:rsidR="004D6157" w:rsidRPr="00BE24E6">
        <w:rPr>
          <w:rFonts w:ascii="Times New Roman" w:hAnsi="Times New Roman" w:cs="Times New Roman"/>
          <w:sz w:val="28"/>
          <w:szCs w:val="28"/>
        </w:rPr>
        <w:t xml:space="preserve"> в создании знаний</w:t>
      </w:r>
      <w:r w:rsidR="0004331C">
        <w:rPr>
          <w:rFonts w:ascii="Times New Roman" w:hAnsi="Times New Roman" w:cs="Times New Roman"/>
          <w:sz w:val="28"/>
          <w:szCs w:val="28"/>
        </w:rPr>
        <w:t xml:space="preserve"> </w:t>
      </w:r>
      <w:r w:rsidR="004D6157" w:rsidRPr="00BE24E6">
        <w:rPr>
          <w:rFonts w:ascii="Times New Roman" w:hAnsi="Times New Roman" w:cs="Times New Roman"/>
          <w:sz w:val="28"/>
          <w:szCs w:val="28"/>
        </w:rPr>
        <w:t>[5,С.110].</w:t>
      </w:r>
      <w:r w:rsidR="000557B5" w:rsidRPr="00BE24E6">
        <w:rPr>
          <w:rFonts w:ascii="Times New Roman" w:hAnsi="Times New Roman" w:cs="Times New Roman"/>
        </w:rPr>
        <w:t xml:space="preserve"> </w:t>
      </w:r>
      <w:r w:rsidR="000557B5" w:rsidRPr="00BE24E6">
        <w:rPr>
          <w:rFonts w:ascii="Times New Roman" w:hAnsi="Times New Roman" w:cs="Times New Roman"/>
          <w:sz w:val="28"/>
          <w:szCs w:val="28"/>
        </w:rPr>
        <w:t>Студент выступает в качестве объекта приложения сил педагога, поэтому и находится в страдательной позиции (обязан, должен), что отрицательно сказывается на развитии креативности.</w:t>
      </w:r>
    </w:p>
    <w:p w:rsidR="000557B5" w:rsidRPr="00BE24E6" w:rsidRDefault="00DD3141" w:rsidP="000557B5">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 xml:space="preserve"> Стратегии личностно-ориентированного инновационного обучения и соответствующие технологии все настойчивей проникают в образовательную систему.</w:t>
      </w:r>
      <w:r w:rsidR="00EF7C07" w:rsidRPr="00BE24E6">
        <w:rPr>
          <w:rFonts w:ascii="Times New Roman" w:hAnsi="Times New Roman" w:cs="Times New Roman"/>
          <w:sz w:val="28"/>
          <w:szCs w:val="28"/>
        </w:rPr>
        <w:t xml:space="preserve"> </w:t>
      </w:r>
      <w:r w:rsidR="000557B5" w:rsidRPr="00BE24E6">
        <w:rPr>
          <w:rFonts w:ascii="Times New Roman" w:hAnsi="Times New Roman" w:cs="Times New Roman"/>
          <w:sz w:val="28"/>
          <w:szCs w:val="28"/>
        </w:rPr>
        <w:t>Обучение на основе субъект-субъектных отношений является главной составляющей развития креативности у студентов.</w:t>
      </w:r>
      <w:r w:rsidR="000557B5" w:rsidRPr="00BE24E6">
        <w:rPr>
          <w:rFonts w:ascii="Times New Roman" w:hAnsi="Times New Roman" w:cs="Times New Roman"/>
        </w:rPr>
        <w:t xml:space="preserve"> </w:t>
      </w:r>
      <w:r w:rsidR="00233F88" w:rsidRPr="00BE24E6">
        <w:rPr>
          <w:rFonts w:ascii="Times New Roman" w:hAnsi="Times New Roman" w:cs="Times New Roman"/>
          <w:sz w:val="28"/>
          <w:szCs w:val="28"/>
        </w:rPr>
        <w:t>И.А.</w:t>
      </w:r>
      <w:r w:rsidR="000557B5" w:rsidRPr="00BE24E6">
        <w:rPr>
          <w:rFonts w:ascii="Times New Roman" w:hAnsi="Times New Roman" w:cs="Times New Roman"/>
          <w:sz w:val="28"/>
          <w:szCs w:val="28"/>
        </w:rPr>
        <w:t>Зимняя считает, что ценность субъект-субъектных отношений состоит в том, что они обеспечивают безопасность личностного проявления обучающегося во всех учебных ситуациях и являются условием его личностной акт</w:t>
      </w:r>
      <w:r w:rsidR="007878D7" w:rsidRPr="00BE24E6">
        <w:rPr>
          <w:rFonts w:ascii="Times New Roman" w:hAnsi="Times New Roman" w:cs="Times New Roman"/>
          <w:sz w:val="28"/>
          <w:szCs w:val="28"/>
        </w:rPr>
        <w:t>уализации и личностного роста [8,С.56</w:t>
      </w:r>
      <w:r w:rsidR="000557B5" w:rsidRPr="00BE24E6">
        <w:rPr>
          <w:rFonts w:ascii="Times New Roman" w:hAnsi="Times New Roman" w:cs="Times New Roman"/>
          <w:sz w:val="28"/>
          <w:szCs w:val="28"/>
        </w:rPr>
        <w:t>].</w:t>
      </w:r>
    </w:p>
    <w:p w:rsidR="000557B5" w:rsidRPr="00BE24E6" w:rsidRDefault="000557B5" w:rsidP="000557B5">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Понимать и принимать студента невозможно, если педагог не понимает и не принимает себя. Трудность заключается в том, что педагог должен быть готов не только понять и принять разнообразие решений, зачастую далеких от тех, которые он бы выбрал сам, но и показать правомерность этих различий</w:t>
      </w:r>
      <w:r w:rsidR="00B8400C" w:rsidRPr="00BE24E6">
        <w:rPr>
          <w:rFonts w:ascii="Times New Roman" w:hAnsi="Times New Roman" w:cs="Times New Roman"/>
          <w:sz w:val="28"/>
          <w:szCs w:val="28"/>
        </w:rPr>
        <w:t xml:space="preserve"> [5, С.75]. </w:t>
      </w:r>
    </w:p>
    <w:p w:rsidR="000557B5" w:rsidRPr="00BE24E6" w:rsidRDefault="000557B5" w:rsidP="000557B5">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Необходимо создать такие условия, такие отношения между преподавателем и студентами, которы</w:t>
      </w:r>
      <w:r w:rsidR="00BD77C4" w:rsidRPr="00BE24E6">
        <w:rPr>
          <w:rFonts w:ascii="Times New Roman" w:hAnsi="Times New Roman" w:cs="Times New Roman"/>
          <w:sz w:val="28"/>
          <w:szCs w:val="28"/>
        </w:rPr>
        <w:t xml:space="preserve">е будут способствовать </w:t>
      </w:r>
      <w:r w:rsidRPr="00BE24E6">
        <w:rPr>
          <w:rFonts w:ascii="Times New Roman" w:hAnsi="Times New Roman" w:cs="Times New Roman"/>
          <w:sz w:val="28"/>
          <w:szCs w:val="28"/>
        </w:rPr>
        <w:t xml:space="preserve"> высвобо</w:t>
      </w:r>
      <w:r w:rsidR="00BD77C4" w:rsidRPr="00BE24E6">
        <w:rPr>
          <w:rFonts w:ascii="Times New Roman" w:hAnsi="Times New Roman" w:cs="Times New Roman"/>
          <w:sz w:val="28"/>
          <w:szCs w:val="28"/>
        </w:rPr>
        <w:t>ждению  креативной</w:t>
      </w:r>
      <w:r w:rsidR="00C20EA4" w:rsidRPr="00BE24E6">
        <w:rPr>
          <w:rFonts w:ascii="Times New Roman" w:hAnsi="Times New Roman" w:cs="Times New Roman"/>
          <w:sz w:val="28"/>
          <w:szCs w:val="28"/>
        </w:rPr>
        <w:t xml:space="preserve"> энергии обучающихся</w:t>
      </w:r>
      <w:r w:rsidRPr="00BE24E6">
        <w:rPr>
          <w:rFonts w:ascii="Times New Roman" w:hAnsi="Times New Roman" w:cs="Times New Roman"/>
          <w:sz w:val="28"/>
          <w:szCs w:val="28"/>
        </w:rPr>
        <w:t>.</w:t>
      </w:r>
    </w:p>
    <w:p w:rsidR="000557B5" w:rsidRPr="00BE24E6" w:rsidRDefault="00033DCF" w:rsidP="000557B5">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Согласно А.</w:t>
      </w:r>
      <w:r w:rsidR="000557B5" w:rsidRPr="00BE24E6">
        <w:rPr>
          <w:rFonts w:ascii="Times New Roman" w:hAnsi="Times New Roman" w:cs="Times New Roman"/>
          <w:sz w:val="28"/>
          <w:szCs w:val="28"/>
        </w:rPr>
        <w:t>Маслоу –  творческая направленность, врожденно свойственная всем, но теряемая большинством под воздействием среды.</w:t>
      </w:r>
      <w:r w:rsidR="000557B5" w:rsidRPr="00BE24E6">
        <w:rPr>
          <w:rFonts w:ascii="Times New Roman" w:hAnsi="Times New Roman" w:cs="Times New Roman"/>
        </w:rPr>
        <w:t xml:space="preserve"> </w:t>
      </w:r>
      <w:r w:rsidR="000557B5" w:rsidRPr="00BE24E6">
        <w:rPr>
          <w:rFonts w:ascii="Times New Roman" w:hAnsi="Times New Roman" w:cs="Times New Roman"/>
          <w:sz w:val="28"/>
          <w:szCs w:val="28"/>
        </w:rPr>
        <w:t>Чаще всего в повседневной жизни, происходит подавление креа</w:t>
      </w:r>
      <w:r w:rsidR="00711686" w:rsidRPr="00BE24E6">
        <w:rPr>
          <w:rFonts w:ascii="Times New Roman" w:hAnsi="Times New Roman" w:cs="Times New Roman"/>
          <w:sz w:val="28"/>
          <w:szCs w:val="28"/>
        </w:rPr>
        <w:t>тивных свойств личности.</w:t>
      </w:r>
      <w:r w:rsidR="000557B5" w:rsidRPr="00BE24E6">
        <w:rPr>
          <w:rFonts w:ascii="Times New Roman" w:hAnsi="Times New Roman" w:cs="Times New Roman"/>
          <w:sz w:val="28"/>
          <w:szCs w:val="28"/>
        </w:rPr>
        <w:t xml:space="preserve"> </w:t>
      </w:r>
      <w:r w:rsidR="00711686" w:rsidRPr="00BE24E6">
        <w:rPr>
          <w:rFonts w:ascii="Times New Roman" w:hAnsi="Times New Roman" w:cs="Times New Roman"/>
          <w:sz w:val="28"/>
          <w:szCs w:val="28"/>
        </w:rPr>
        <w:t>Р</w:t>
      </w:r>
      <w:r w:rsidR="000557B5" w:rsidRPr="00BE24E6">
        <w:rPr>
          <w:rFonts w:ascii="Times New Roman" w:hAnsi="Times New Roman" w:cs="Times New Roman"/>
          <w:sz w:val="28"/>
          <w:szCs w:val="28"/>
        </w:rPr>
        <w:t xml:space="preserve">азвитие креативности возможно лишь в </w:t>
      </w:r>
      <w:r w:rsidR="00711686" w:rsidRPr="00BE24E6">
        <w:rPr>
          <w:rFonts w:ascii="Times New Roman" w:hAnsi="Times New Roman" w:cs="Times New Roman"/>
          <w:sz w:val="28"/>
          <w:szCs w:val="28"/>
        </w:rPr>
        <w:t>специально организованной среде, в которой нет запретов и социальных шаблонов.</w:t>
      </w:r>
      <w:r w:rsidR="000557B5" w:rsidRPr="00BE24E6">
        <w:rPr>
          <w:rFonts w:ascii="Times New Roman" w:hAnsi="Times New Roman" w:cs="Times New Roman"/>
          <w:sz w:val="28"/>
          <w:szCs w:val="28"/>
        </w:rPr>
        <w:t xml:space="preserve"> </w:t>
      </w:r>
    </w:p>
    <w:p w:rsidR="00C51137" w:rsidRPr="00BE24E6" w:rsidRDefault="005203A4" w:rsidP="00EC6DEB">
      <w:pPr>
        <w:spacing w:after="0" w:line="240" w:lineRule="auto"/>
        <w:ind w:firstLine="708"/>
        <w:jc w:val="both"/>
        <w:rPr>
          <w:rFonts w:ascii="Times New Roman" w:hAnsi="Times New Roman" w:cs="Times New Roman"/>
          <w:sz w:val="28"/>
          <w:szCs w:val="28"/>
        </w:rPr>
      </w:pPr>
      <w:r w:rsidRPr="00BE24E6">
        <w:rPr>
          <w:rFonts w:ascii="Times New Roman" w:hAnsi="Times New Roman" w:cs="Times New Roman"/>
          <w:sz w:val="28"/>
          <w:szCs w:val="28"/>
        </w:rPr>
        <w:t>Исследования показали, что  обучение через открытия, игровую деятельность, фантазию, может быть более эффективно, чем чтение лекций или обучение путем механического запоминания.</w:t>
      </w:r>
      <w:r w:rsidR="007E42F9" w:rsidRPr="00BE24E6">
        <w:t xml:space="preserve"> </w:t>
      </w:r>
      <w:r w:rsidR="007E42F9" w:rsidRPr="00BE24E6">
        <w:rPr>
          <w:rFonts w:ascii="Times New Roman" w:hAnsi="Times New Roman" w:cs="Times New Roman"/>
          <w:sz w:val="28"/>
          <w:szCs w:val="28"/>
        </w:rPr>
        <w:t>О</w:t>
      </w:r>
      <w:r w:rsidR="00AB4CB1" w:rsidRPr="00BE24E6">
        <w:rPr>
          <w:rFonts w:ascii="Times New Roman" w:hAnsi="Times New Roman" w:cs="Times New Roman"/>
          <w:sz w:val="28"/>
          <w:szCs w:val="28"/>
        </w:rPr>
        <w:t>кружающая обстановка</w:t>
      </w:r>
      <w:r w:rsidR="007E42F9" w:rsidRPr="00BE24E6">
        <w:rPr>
          <w:rFonts w:ascii="Times New Roman" w:hAnsi="Times New Roman" w:cs="Times New Roman"/>
          <w:sz w:val="28"/>
          <w:szCs w:val="28"/>
        </w:rPr>
        <w:t xml:space="preserve"> может создавать условия, способствующие пробуждению творчества, а может и подавлять его.</w:t>
      </w:r>
      <w:r w:rsidR="00AB4CB1" w:rsidRPr="00BE24E6">
        <w:t xml:space="preserve"> </w:t>
      </w:r>
      <w:r w:rsidR="00AB4CB1" w:rsidRPr="00BE24E6">
        <w:rPr>
          <w:rFonts w:ascii="Times New Roman" w:hAnsi="Times New Roman" w:cs="Times New Roman"/>
          <w:sz w:val="28"/>
          <w:szCs w:val="28"/>
        </w:rPr>
        <w:t>Условия или факторы, влияющие на течение творческой деятельности, бывают двух видов: ситуативные и личностные.</w:t>
      </w:r>
      <w:r w:rsidR="00AB4CB1" w:rsidRPr="00BE24E6">
        <w:t xml:space="preserve"> </w:t>
      </w:r>
      <w:r w:rsidR="00AB4CB1" w:rsidRPr="00BE24E6">
        <w:rPr>
          <w:rFonts w:ascii="Times New Roman" w:hAnsi="Times New Roman" w:cs="Times New Roman"/>
          <w:sz w:val="28"/>
          <w:szCs w:val="28"/>
        </w:rPr>
        <w:t xml:space="preserve">К ситуативным факторам, отрицательно влияющим на творческие возможности человека, относят лимит времени; состояние стресса; состояние повышенной </w:t>
      </w:r>
      <w:r w:rsidR="00AB4CB1" w:rsidRPr="00BE24E6">
        <w:rPr>
          <w:rFonts w:ascii="Times New Roman" w:hAnsi="Times New Roman" w:cs="Times New Roman"/>
          <w:sz w:val="28"/>
          <w:szCs w:val="28"/>
        </w:rPr>
        <w:lastRenderedPageBreak/>
        <w:t>тревожности; желание быстро найти решение. Слишком сильн</w:t>
      </w:r>
      <w:r w:rsidR="001D0953" w:rsidRPr="00BE24E6">
        <w:rPr>
          <w:rFonts w:ascii="Times New Roman" w:hAnsi="Times New Roman" w:cs="Times New Roman"/>
          <w:sz w:val="28"/>
          <w:szCs w:val="28"/>
        </w:rPr>
        <w:t>ая или слишком слабая мотивация.</w:t>
      </w:r>
      <w:r w:rsidR="00AB4CB1" w:rsidRPr="00BE24E6">
        <w:rPr>
          <w:rFonts w:ascii="Times New Roman" w:hAnsi="Times New Roman" w:cs="Times New Roman"/>
          <w:sz w:val="28"/>
          <w:szCs w:val="28"/>
        </w:rPr>
        <w:t xml:space="preserve"> </w:t>
      </w:r>
      <w:r w:rsidR="001D0953" w:rsidRPr="00BE24E6">
        <w:rPr>
          <w:rFonts w:ascii="Times New Roman" w:hAnsi="Times New Roman" w:cs="Times New Roman"/>
          <w:sz w:val="28"/>
          <w:szCs w:val="28"/>
        </w:rPr>
        <w:t>Н</w:t>
      </w:r>
      <w:r w:rsidR="00AB4CB1" w:rsidRPr="00BE24E6">
        <w:rPr>
          <w:rFonts w:ascii="Times New Roman" w:hAnsi="Times New Roman" w:cs="Times New Roman"/>
          <w:sz w:val="28"/>
          <w:szCs w:val="28"/>
        </w:rPr>
        <w:t>аличие фиксированной установ</w:t>
      </w:r>
      <w:r w:rsidR="001D0953" w:rsidRPr="00BE24E6">
        <w:rPr>
          <w:rFonts w:ascii="Times New Roman" w:hAnsi="Times New Roman" w:cs="Times New Roman"/>
          <w:sz w:val="28"/>
          <w:szCs w:val="28"/>
        </w:rPr>
        <w:t>ки на конкретный способ решения.</w:t>
      </w:r>
      <w:r w:rsidR="00AB4CB1" w:rsidRPr="00BE24E6">
        <w:rPr>
          <w:rFonts w:ascii="Times New Roman" w:hAnsi="Times New Roman" w:cs="Times New Roman"/>
          <w:sz w:val="28"/>
          <w:szCs w:val="28"/>
        </w:rPr>
        <w:t xml:space="preserve"> </w:t>
      </w:r>
      <w:r w:rsidR="001D0953" w:rsidRPr="00BE24E6">
        <w:rPr>
          <w:rFonts w:ascii="Times New Roman" w:hAnsi="Times New Roman" w:cs="Times New Roman"/>
          <w:sz w:val="28"/>
          <w:szCs w:val="28"/>
        </w:rPr>
        <w:t>Н</w:t>
      </w:r>
      <w:r w:rsidR="00AB4CB1" w:rsidRPr="00BE24E6">
        <w:rPr>
          <w:rFonts w:ascii="Times New Roman" w:hAnsi="Times New Roman" w:cs="Times New Roman"/>
          <w:sz w:val="28"/>
          <w:szCs w:val="28"/>
        </w:rPr>
        <w:t xml:space="preserve">еуверенность в своих силах, </w:t>
      </w:r>
      <w:r w:rsidR="001D0953" w:rsidRPr="00BE24E6">
        <w:rPr>
          <w:rFonts w:ascii="Times New Roman" w:hAnsi="Times New Roman" w:cs="Times New Roman"/>
          <w:sz w:val="28"/>
          <w:szCs w:val="28"/>
        </w:rPr>
        <w:t>вызванная предыдущими неудачами,</w:t>
      </w:r>
      <w:r w:rsidR="00AB4CB1" w:rsidRPr="00BE24E6">
        <w:rPr>
          <w:rFonts w:ascii="Times New Roman" w:hAnsi="Times New Roman" w:cs="Times New Roman"/>
          <w:sz w:val="28"/>
          <w:szCs w:val="28"/>
        </w:rPr>
        <w:t xml:space="preserve"> </w:t>
      </w:r>
      <w:r w:rsidR="001D0953" w:rsidRPr="00BE24E6">
        <w:rPr>
          <w:rFonts w:ascii="Times New Roman" w:hAnsi="Times New Roman" w:cs="Times New Roman"/>
          <w:sz w:val="28"/>
          <w:szCs w:val="28"/>
        </w:rPr>
        <w:t>страх, повышенная самоцензура. С</w:t>
      </w:r>
      <w:r w:rsidR="00AB4CB1" w:rsidRPr="00BE24E6">
        <w:rPr>
          <w:rFonts w:ascii="Times New Roman" w:hAnsi="Times New Roman" w:cs="Times New Roman"/>
          <w:sz w:val="28"/>
          <w:szCs w:val="28"/>
        </w:rPr>
        <w:t>пособ предъявления условий задачи, провоцирующий неверный путь решения, и др.</w:t>
      </w:r>
      <w:r w:rsidR="00364106" w:rsidRPr="00BE24E6">
        <w:rPr>
          <w:rFonts w:ascii="Times New Roman" w:hAnsi="Times New Roman" w:cs="Times New Roman"/>
          <w:sz w:val="28"/>
          <w:szCs w:val="28"/>
        </w:rPr>
        <w:t xml:space="preserve"> </w:t>
      </w:r>
      <w:r w:rsidR="00C51137" w:rsidRPr="00BE24E6">
        <w:rPr>
          <w:rFonts w:ascii="Times New Roman" w:hAnsi="Times New Roman" w:cs="Times New Roman"/>
          <w:sz w:val="28"/>
          <w:szCs w:val="28"/>
        </w:rPr>
        <w:t xml:space="preserve">Перечисленные ситуативные факторы должны быть устранены в ходе обучения студентов, для того чтобы создать благоприятные условия для проявления креативности. </w:t>
      </w:r>
    </w:p>
    <w:p w:rsidR="00C3273F" w:rsidRPr="00BE24E6" w:rsidRDefault="00364106" w:rsidP="00EC6DEB">
      <w:pPr>
        <w:spacing w:after="0" w:line="240" w:lineRule="auto"/>
        <w:ind w:firstLine="708"/>
        <w:jc w:val="both"/>
        <w:rPr>
          <w:rFonts w:ascii="Times New Roman" w:hAnsi="Times New Roman" w:cs="Times New Roman"/>
          <w:sz w:val="28"/>
          <w:szCs w:val="28"/>
        </w:rPr>
      </w:pPr>
      <w:r w:rsidRPr="00BE24E6">
        <w:rPr>
          <w:rFonts w:ascii="Times New Roman" w:hAnsi="Times New Roman" w:cs="Times New Roman"/>
          <w:sz w:val="28"/>
          <w:szCs w:val="28"/>
        </w:rPr>
        <w:t xml:space="preserve"> </w:t>
      </w:r>
      <w:r w:rsidR="00C3273F" w:rsidRPr="00BE24E6">
        <w:rPr>
          <w:rFonts w:ascii="Times New Roman" w:hAnsi="Times New Roman" w:cs="Times New Roman"/>
          <w:sz w:val="28"/>
          <w:szCs w:val="28"/>
        </w:rPr>
        <w:t xml:space="preserve"> Среди личностных черт, благоприятствующих творческому мышлению, выделяют следующие: уверенность в своих силах; доминирование эмоций радости и даже </w:t>
      </w:r>
      <w:r w:rsidR="00B63E7E" w:rsidRPr="00BE24E6">
        <w:rPr>
          <w:rFonts w:ascii="Times New Roman" w:hAnsi="Times New Roman" w:cs="Times New Roman"/>
          <w:sz w:val="28"/>
          <w:szCs w:val="28"/>
        </w:rPr>
        <w:t>определенную долю агрессивности.</w:t>
      </w:r>
      <w:r w:rsidR="00C3273F" w:rsidRPr="00BE24E6">
        <w:rPr>
          <w:rFonts w:ascii="Times New Roman" w:hAnsi="Times New Roman" w:cs="Times New Roman"/>
          <w:sz w:val="28"/>
          <w:szCs w:val="28"/>
        </w:rPr>
        <w:t xml:space="preserve"> </w:t>
      </w:r>
      <w:r w:rsidR="00B63E7E" w:rsidRPr="00BE24E6">
        <w:rPr>
          <w:rFonts w:ascii="Times New Roman" w:hAnsi="Times New Roman" w:cs="Times New Roman"/>
          <w:sz w:val="28"/>
          <w:szCs w:val="28"/>
        </w:rPr>
        <w:t>С</w:t>
      </w:r>
      <w:r w:rsidR="00C3273F" w:rsidRPr="00BE24E6">
        <w:rPr>
          <w:rFonts w:ascii="Times New Roman" w:hAnsi="Times New Roman" w:cs="Times New Roman"/>
          <w:sz w:val="28"/>
          <w:szCs w:val="28"/>
        </w:rPr>
        <w:t>клонность к ри</w:t>
      </w:r>
      <w:r w:rsidR="00B63E7E" w:rsidRPr="00BE24E6">
        <w:rPr>
          <w:rFonts w:ascii="Times New Roman" w:hAnsi="Times New Roman" w:cs="Times New Roman"/>
          <w:sz w:val="28"/>
          <w:szCs w:val="28"/>
        </w:rPr>
        <w:t>ску,</w:t>
      </w:r>
      <w:r w:rsidR="00C3273F" w:rsidRPr="00BE24E6">
        <w:rPr>
          <w:rFonts w:ascii="Times New Roman" w:hAnsi="Times New Roman" w:cs="Times New Roman"/>
          <w:sz w:val="28"/>
          <w:szCs w:val="28"/>
        </w:rPr>
        <w:t xml:space="preserve"> отсутствие боязни </w:t>
      </w:r>
      <w:r w:rsidR="00B63E7E" w:rsidRPr="00BE24E6">
        <w:rPr>
          <w:rFonts w:ascii="Times New Roman" w:hAnsi="Times New Roman" w:cs="Times New Roman"/>
          <w:sz w:val="28"/>
          <w:szCs w:val="28"/>
        </w:rPr>
        <w:t>показаться</w:t>
      </w:r>
      <w:r w:rsidR="00B63E7E">
        <w:rPr>
          <w:rFonts w:ascii="Times New Roman" w:hAnsi="Times New Roman" w:cs="Times New Roman"/>
          <w:b/>
          <w:i/>
          <w:sz w:val="28"/>
          <w:szCs w:val="28"/>
        </w:rPr>
        <w:t xml:space="preserve"> </w:t>
      </w:r>
      <w:r w:rsidR="00B63E7E" w:rsidRPr="00BE24E6">
        <w:rPr>
          <w:rFonts w:ascii="Times New Roman" w:hAnsi="Times New Roman" w:cs="Times New Roman"/>
          <w:sz w:val="28"/>
          <w:szCs w:val="28"/>
        </w:rPr>
        <w:t>странным и необычным.</w:t>
      </w:r>
      <w:r w:rsidR="00C3273F" w:rsidRPr="00BE24E6">
        <w:rPr>
          <w:rFonts w:ascii="Times New Roman" w:hAnsi="Times New Roman" w:cs="Times New Roman"/>
          <w:sz w:val="28"/>
          <w:szCs w:val="28"/>
        </w:rPr>
        <w:t xml:space="preserve"> </w:t>
      </w:r>
      <w:r w:rsidR="00B63E7E" w:rsidRPr="00BE24E6">
        <w:rPr>
          <w:rFonts w:ascii="Times New Roman" w:hAnsi="Times New Roman" w:cs="Times New Roman"/>
          <w:sz w:val="28"/>
          <w:szCs w:val="28"/>
        </w:rPr>
        <w:t>Отсутствие конформности, хорошо развитое чувство юмор</w:t>
      </w:r>
      <w:r w:rsidR="001D0953" w:rsidRPr="00BE24E6">
        <w:rPr>
          <w:rFonts w:ascii="Times New Roman" w:hAnsi="Times New Roman" w:cs="Times New Roman"/>
          <w:sz w:val="28"/>
          <w:szCs w:val="28"/>
        </w:rPr>
        <w:t>а</w:t>
      </w:r>
      <w:r w:rsidR="00B63E7E" w:rsidRPr="00BE24E6">
        <w:rPr>
          <w:rFonts w:ascii="Times New Roman" w:hAnsi="Times New Roman" w:cs="Times New Roman"/>
          <w:sz w:val="28"/>
          <w:szCs w:val="28"/>
        </w:rPr>
        <w:t>,</w:t>
      </w:r>
      <w:r w:rsidR="00C3273F" w:rsidRPr="00BE24E6">
        <w:rPr>
          <w:rFonts w:ascii="Times New Roman" w:hAnsi="Times New Roman" w:cs="Times New Roman"/>
          <w:sz w:val="28"/>
          <w:szCs w:val="28"/>
        </w:rPr>
        <w:t xml:space="preserve"> наличие бог</w:t>
      </w:r>
      <w:r w:rsidR="00B63E7E" w:rsidRPr="00BE24E6">
        <w:rPr>
          <w:rFonts w:ascii="Times New Roman" w:hAnsi="Times New Roman" w:cs="Times New Roman"/>
          <w:sz w:val="28"/>
          <w:szCs w:val="28"/>
        </w:rPr>
        <w:t>атого по содержанию подсознания.</w:t>
      </w:r>
      <w:r w:rsidR="00C3273F" w:rsidRPr="00BE24E6">
        <w:rPr>
          <w:rFonts w:ascii="Times New Roman" w:hAnsi="Times New Roman" w:cs="Times New Roman"/>
          <w:sz w:val="28"/>
          <w:szCs w:val="28"/>
        </w:rPr>
        <w:t xml:space="preserve"> </w:t>
      </w:r>
      <w:r w:rsidR="00B63E7E" w:rsidRPr="00BE24E6">
        <w:rPr>
          <w:rFonts w:ascii="Times New Roman" w:hAnsi="Times New Roman" w:cs="Times New Roman"/>
          <w:sz w:val="28"/>
          <w:szCs w:val="28"/>
        </w:rPr>
        <w:t>Л</w:t>
      </w:r>
      <w:r w:rsidR="00C3273F" w:rsidRPr="00BE24E6">
        <w:rPr>
          <w:rFonts w:ascii="Times New Roman" w:hAnsi="Times New Roman" w:cs="Times New Roman"/>
          <w:sz w:val="28"/>
          <w:szCs w:val="28"/>
        </w:rPr>
        <w:t>юбовь к фантазированию и построению планов на будущее и т.п.</w:t>
      </w:r>
    </w:p>
    <w:p w:rsidR="00B97B06" w:rsidRPr="00BE24E6" w:rsidRDefault="00B97B06" w:rsidP="00C51137">
      <w:pPr>
        <w:spacing w:after="0" w:line="240" w:lineRule="auto"/>
        <w:ind w:firstLine="708"/>
        <w:jc w:val="both"/>
        <w:rPr>
          <w:rFonts w:ascii="Times New Roman" w:hAnsi="Times New Roman" w:cs="Times New Roman"/>
          <w:sz w:val="28"/>
          <w:szCs w:val="28"/>
        </w:rPr>
      </w:pPr>
      <w:r w:rsidRPr="00BE24E6">
        <w:rPr>
          <w:rFonts w:ascii="Times New Roman" w:hAnsi="Times New Roman" w:cs="Times New Roman"/>
          <w:sz w:val="28"/>
          <w:szCs w:val="28"/>
        </w:rPr>
        <w:t>Творческая личность – это свободная личность, а свободная личность – это личность, способная быть самой собой, слыш</w:t>
      </w:r>
      <w:r w:rsidR="001D0953" w:rsidRPr="00BE24E6">
        <w:rPr>
          <w:rFonts w:ascii="Times New Roman" w:hAnsi="Times New Roman" w:cs="Times New Roman"/>
          <w:sz w:val="28"/>
          <w:szCs w:val="28"/>
        </w:rPr>
        <w:t>ать свое «Я», по определению К.</w:t>
      </w:r>
      <w:r w:rsidRPr="00BE24E6">
        <w:rPr>
          <w:rFonts w:ascii="Times New Roman" w:hAnsi="Times New Roman" w:cs="Times New Roman"/>
          <w:sz w:val="28"/>
          <w:szCs w:val="28"/>
        </w:rPr>
        <w:t>Роджерса.</w:t>
      </w:r>
      <w:r w:rsidRPr="00BE24E6">
        <w:t xml:space="preserve"> </w:t>
      </w:r>
      <w:r w:rsidRPr="00BE24E6">
        <w:rPr>
          <w:rFonts w:ascii="Times New Roman" w:hAnsi="Times New Roman" w:cs="Times New Roman"/>
          <w:sz w:val="28"/>
          <w:szCs w:val="28"/>
        </w:rPr>
        <w:t>Творческий человек должен ценить свою уникальную и неповторимую (как и у всех других людей) личность, «не стыдиться» ее. Ведь любой творческий акт – это форма духовного «самообнажения», что особен</w:t>
      </w:r>
      <w:r w:rsidR="00FD2F9F" w:rsidRPr="00BE24E6">
        <w:rPr>
          <w:rFonts w:ascii="Times New Roman" w:hAnsi="Times New Roman" w:cs="Times New Roman"/>
          <w:sz w:val="28"/>
          <w:szCs w:val="28"/>
        </w:rPr>
        <w:t>но трудно делать на публике [1, С.</w:t>
      </w:r>
      <w:r w:rsidRPr="00BE24E6">
        <w:rPr>
          <w:rFonts w:ascii="Times New Roman" w:hAnsi="Times New Roman" w:cs="Times New Roman"/>
          <w:sz w:val="28"/>
          <w:szCs w:val="28"/>
        </w:rPr>
        <w:t>163-165].</w:t>
      </w:r>
    </w:p>
    <w:p w:rsidR="00B97B06" w:rsidRPr="00BE24E6" w:rsidRDefault="00B97B06" w:rsidP="00C51137">
      <w:pPr>
        <w:spacing w:after="0" w:line="240" w:lineRule="auto"/>
        <w:ind w:firstLine="708"/>
        <w:jc w:val="both"/>
        <w:rPr>
          <w:rFonts w:ascii="Times New Roman" w:hAnsi="Times New Roman" w:cs="Times New Roman"/>
          <w:sz w:val="28"/>
          <w:szCs w:val="28"/>
        </w:rPr>
      </w:pPr>
      <w:r w:rsidRPr="00BE24E6">
        <w:rPr>
          <w:rFonts w:ascii="Times New Roman" w:hAnsi="Times New Roman" w:cs="Times New Roman"/>
          <w:sz w:val="28"/>
          <w:szCs w:val="28"/>
        </w:rPr>
        <w:t>Важна внутренняя взаимосвязь знаний.</w:t>
      </w:r>
      <w:r w:rsidRPr="00BE24E6">
        <w:t xml:space="preserve"> </w:t>
      </w:r>
      <w:r w:rsidRPr="00BE24E6">
        <w:rPr>
          <w:rFonts w:ascii="Times New Roman" w:hAnsi="Times New Roman" w:cs="Times New Roman"/>
          <w:sz w:val="28"/>
          <w:szCs w:val="28"/>
        </w:rPr>
        <w:t>Когда кому-то в голову неожиданно приходит новая идея, значит, он удачно проделал путь по своей сети знаний от одного места до другого – новая идея представляет собой соединение прежде не соединенных узлов.</w:t>
      </w:r>
    </w:p>
    <w:p w:rsidR="00B97B06" w:rsidRPr="00BE24E6" w:rsidRDefault="00CA2BF6" w:rsidP="00C51137">
      <w:pPr>
        <w:spacing w:after="0" w:line="240" w:lineRule="auto"/>
        <w:ind w:firstLine="708"/>
        <w:jc w:val="both"/>
        <w:rPr>
          <w:rFonts w:ascii="Times New Roman" w:hAnsi="Times New Roman" w:cs="Times New Roman"/>
          <w:sz w:val="28"/>
          <w:szCs w:val="28"/>
        </w:rPr>
      </w:pPr>
      <w:r w:rsidRPr="00BE24E6">
        <w:rPr>
          <w:rFonts w:ascii="Times New Roman" w:hAnsi="Times New Roman" w:cs="Times New Roman"/>
          <w:sz w:val="28"/>
          <w:szCs w:val="28"/>
        </w:rPr>
        <w:t>Привычка считать творчество уделом избранных - художников, музыкантов, выдающихся творцов науки - приводит к тому, что студенты не умеют думать оригинально, принимать нестандартные решения, так как их этому не обучают, считая, что креативности и творческому мышлению обучить невозможно.</w:t>
      </w:r>
    </w:p>
    <w:p w:rsidR="001D0953" w:rsidRPr="00BE24E6" w:rsidRDefault="00B63E7E" w:rsidP="00A5782E">
      <w:pPr>
        <w:tabs>
          <w:tab w:val="left" w:pos="970"/>
        </w:tabs>
        <w:spacing w:after="0" w:line="240" w:lineRule="auto"/>
        <w:jc w:val="both"/>
        <w:rPr>
          <w:rFonts w:ascii="Times New Roman" w:hAnsi="Times New Roman" w:cs="Times New Roman"/>
          <w:sz w:val="28"/>
          <w:szCs w:val="28"/>
        </w:rPr>
      </w:pPr>
      <w:r w:rsidRPr="00BE24E6">
        <w:rPr>
          <w:rFonts w:ascii="Times New Roman" w:hAnsi="Times New Roman" w:cs="Times New Roman"/>
          <w:sz w:val="28"/>
          <w:szCs w:val="28"/>
        </w:rPr>
        <w:t xml:space="preserve">          </w:t>
      </w:r>
      <w:r w:rsidR="00936902" w:rsidRPr="00BE24E6">
        <w:rPr>
          <w:rFonts w:ascii="Times New Roman" w:hAnsi="Times New Roman" w:cs="Times New Roman"/>
          <w:sz w:val="28"/>
          <w:szCs w:val="28"/>
        </w:rPr>
        <w:t xml:space="preserve">Практиковать такой тип взаимодействия, при котором активизируется творческая продуктивная деятельность и обучаемого и обучающегося. Основой образования должны стать не столько учебные дисциплины, сколько способы мышления и деятельности. </w:t>
      </w:r>
    </w:p>
    <w:p w:rsidR="00A5782E" w:rsidRPr="00BE24E6" w:rsidRDefault="00B8400C" w:rsidP="00A5782E">
      <w:pPr>
        <w:tabs>
          <w:tab w:val="left" w:pos="970"/>
        </w:tabs>
        <w:spacing w:after="0" w:line="240" w:lineRule="auto"/>
        <w:jc w:val="both"/>
        <w:rPr>
          <w:rFonts w:ascii="Times New Roman" w:hAnsi="Times New Roman" w:cs="Times New Roman"/>
        </w:rPr>
      </w:pPr>
      <w:r w:rsidRPr="00BE24E6">
        <w:rPr>
          <w:rFonts w:ascii="Times New Roman" w:hAnsi="Times New Roman" w:cs="Times New Roman"/>
          <w:sz w:val="28"/>
          <w:szCs w:val="28"/>
        </w:rPr>
        <w:t xml:space="preserve">         </w:t>
      </w:r>
      <w:r w:rsidR="00936902" w:rsidRPr="00BE24E6">
        <w:rPr>
          <w:rFonts w:ascii="Times New Roman" w:hAnsi="Times New Roman" w:cs="Times New Roman"/>
          <w:sz w:val="28"/>
          <w:szCs w:val="28"/>
        </w:rPr>
        <w:t>Одной из таких форм развития творческого поведения является социально-психологический тренинг.</w:t>
      </w:r>
      <w:r w:rsidR="003738F7" w:rsidRPr="00BE24E6">
        <w:rPr>
          <w:rFonts w:ascii="Times New Roman" w:hAnsi="Times New Roman" w:cs="Times New Roman"/>
        </w:rPr>
        <w:t xml:space="preserve"> </w:t>
      </w:r>
      <w:r w:rsidR="003738F7" w:rsidRPr="00BE24E6">
        <w:rPr>
          <w:rFonts w:ascii="Times New Roman" w:hAnsi="Times New Roman" w:cs="Times New Roman"/>
          <w:sz w:val="28"/>
          <w:szCs w:val="28"/>
        </w:rPr>
        <w:t>Тренинг – одна из форм обучения, отличающаяся интенциональностью и структурирова</w:t>
      </w:r>
      <w:r w:rsidR="00D42F2A" w:rsidRPr="00BE24E6">
        <w:rPr>
          <w:rFonts w:ascii="Times New Roman" w:hAnsi="Times New Roman" w:cs="Times New Roman"/>
          <w:sz w:val="28"/>
          <w:szCs w:val="28"/>
        </w:rPr>
        <w:t>нностью. Содержанием</w:t>
      </w:r>
      <w:r w:rsidR="003738F7" w:rsidRPr="00BE24E6">
        <w:rPr>
          <w:rFonts w:ascii="Times New Roman" w:hAnsi="Times New Roman" w:cs="Times New Roman"/>
          <w:sz w:val="28"/>
          <w:szCs w:val="28"/>
        </w:rPr>
        <w:t xml:space="preserve"> тренингов является формирование компетенций или их компонентов: знаний, умений и навыков. Существует и широкая трактовка предмета тренинга – приобретение опыта, новых деловых и психологических качеств, более глубокого понимания сути дела, достижение инсайтов.</w:t>
      </w:r>
      <w:r w:rsidR="003738F7" w:rsidRPr="00BE24E6">
        <w:rPr>
          <w:rFonts w:ascii="Times New Roman" w:hAnsi="Times New Roman" w:cs="Times New Roman"/>
        </w:rPr>
        <w:t xml:space="preserve"> </w:t>
      </w:r>
    </w:p>
    <w:p w:rsidR="00A5782E" w:rsidRPr="00491404" w:rsidRDefault="00E31C19" w:rsidP="00E31C19">
      <w:pPr>
        <w:tabs>
          <w:tab w:val="left" w:pos="567"/>
        </w:tabs>
        <w:spacing w:after="0" w:line="240" w:lineRule="auto"/>
        <w:jc w:val="both"/>
        <w:rPr>
          <w:rFonts w:ascii="Times New Roman" w:hAnsi="Times New Roman" w:cs="Times New Roman"/>
          <w:sz w:val="28"/>
          <w:szCs w:val="28"/>
        </w:rPr>
      </w:pPr>
      <w:r w:rsidRPr="00491404">
        <w:rPr>
          <w:rFonts w:ascii="Times New Roman" w:hAnsi="Times New Roman" w:cs="Times New Roman"/>
          <w:sz w:val="28"/>
          <w:szCs w:val="28"/>
        </w:rPr>
        <w:tab/>
        <w:t xml:space="preserve">Участвуя в </w:t>
      </w:r>
      <w:r w:rsidR="00292435" w:rsidRPr="00491404">
        <w:rPr>
          <w:rFonts w:ascii="Times New Roman" w:hAnsi="Times New Roman" w:cs="Times New Roman"/>
          <w:sz w:val="28"/>
          <w:szCs w:val="28"/>
        </w:rPr>
        <w:t>тренинговом занятии, обучающиеся</w:t>
      </w:r>
      <w:r w:rsidRPr="00491404">
        <w:rPr>
          <w:rFonts w:ascii="Times New Roman" w:hAnsi="Times New Roman" w:cs="Times New Roman"/>
          <w:sz w:val="28"/>
          <w:szCs w:val="28"/>
        </w:rPr>
        <w:t xml:space="preserve"> приобретают знания в области психологии личности</w:t>
      </w:r>
      <w:r w:rsidR="00A159D3" w:rsidRPr="00491404">
        <w:rPr>
          <w:rFonts w:ascii="Times New Roman" w:hAnsi="Times New Roman" w:cs="Times New Roman"/>
          <w:sz w:val="28"/>
          <w:szCs w:val="28"/>
        </w:rPr>
        <w:t>, группы, общения. Осваивают</w:t>
      </w:r>
      <w:r w:rsidRPr="00491404">
        <w:rPr>
          <w:rFonts w:ascii="Times New Roman" w:hAnsi="Times New Roman" w:cs="Times New Roman"/>
          <w:sz w:val="28"/>
          <w:szCs w:val="28"/>
        </w:rPr>
        <w:t xml:space="preserve"> навыки профессионально ориентированного общения. Учатся правильно строить </w:t>
      </w:r>
      <w:r w:rsidRPr="00491404">
        <w:rPr>
          <w:rFonts w:ascii="Times New Roman" w:hAnsi="Times New Roman" w:cs="Times New Roman"/>
          <w:sz w:val="28"/>
          <w:szCs w:val="28"/>
        </w:rPr>
        <w:lastRenderedPageBreak/>
        <w:t>деловую беседу, слушать и понимать собеседника, устанавливать с ним контакт, руководить дискуссией.</w:t>
      </w:r>
      <w:r w:rsidR="00A159D3" w:rsidRPr="00491404">
        <w:rPr>
          <w:rFonts w:ascii="Times New Roman" w:hAnsi="Times New Roman" w:cs="Times New Roman"/>
          <w:sz w:val="28"/>
          <w:szCs w:val="28"/>
        </w:rPr>
        <w:t xml:space="preserve"> В ходе тренинга происходит коррекция, формирование и развитие установок, необходимых для успешного общения. Развивается способность адекватно воспринимать  себя и других людей</w:t>
      </w:r>
      <w:r w:rsidR="00AD3D2A" w:rsidRPr="00491404">
        <w:rPr>
          <w:rFonts w:ascii="Times New Roman" w:hAnsi="Times New Roman" w:cs="Times New Roman"/>
          <w:sz w:val="28"/>
          <w:szCs w:val="28"/>
        </w:rPr>
        <w:t>, а также взаимоотношения, складывающиеся между людьми.</w:t>
      </w:r>
    </w:p>
    <w:p w:rsidR="00AD3D2A" w:rsidRPr="00491404" w:rsidRDefault="00F203DB" w:rsidP="002D2645">
      <w:pPr>
        <w:tabs>
          <w:tab w:val="left" w:pos="970"/>
        </w:tabs>
        <w:spacing w:after="0" w:line="240" w:lineRule="auto"/>
        <w:jc w:val="both"/>
        <w:rPr>
          <w:rFonts w:ascii="Times New Roman" w:hAnsi="Times New Roman" w:cs="Times New Roman"/>
          <w:sz w:val="28"/>
          <w:szCs w:val="28"/>
        </w:rPr>
      </w:pPr>
      <w:r w:rsidRPr="00491404">
        <w:rPr>
          <w:rFonts w:ascii="Times New Roman" w:hAnsi="Times New Roman" w:cs="Times New Roman"/>
          <w:sz w:val="28"/>
          <w:szCs w:val="28"/>
        </w:rPr>
        <w:t xml:space="preserve">         </w:t>
      </w:r>
      <w:r w:rsidR="00AD3D2A" w:rsidRPr="00491404">
        <w:rPr>
          <w:rFonts w:ascii="Times New Roman" w:hAnsi="Times New Roman" w:cs="Times New Roman"/>
          <w:sz w:val="28"/>
          <w:szCs w:val="28"/>
        </w:rPr>
        <w:t>На тренинговых занятиях могут использоваться деловые игры, групповые дискуссии, ро</w:t>
      </w:r>
      <w:r w:rsidR="00AE347E" w:rsidRPr="00491404">
        <w:rPr>
          <w:rFonts w:ascii="Times New Roman" w:hAnsi="Times New Roman" w:cs="Times New Roman"/>
          <w:sz w:val="28"/>
          <w:szCs w:val="28"/>
        </w:rPr>
        <w:t xml:space="preserve">левые игры, различные варианты </w:t>
      </w:r>
      <w:r w:rsidR="0004331C">
        <w:rPr>
          <w:rFonts w:ascii="Times New Roman" w:hAnsi="Times New Roman" w:cs="Times New Roman"/>
          <w:sz w:val="28"/>
          <w:szCs w:val="28"/>
        </w:rPr>
        <w:t>«</w:t>
      </w:r>
      <w:r w:rsidR="00AD3D2A" w:rsidRPr="00491404">
        <w:rPr>
          <w:rFonts w:ascii="Times New Roman" w:hAnsi="Times New Roman" w:cs="Times New Roman"/>
          <w:sz w:val="28"/>
          <w:szCs w:val="28"/>
        </w:rPr>
        <w:t>мозгового штурма», анализ практических ситуаций. Главным фактором воздействия на тренинговом занятии является группа и групповая динамика</w:t>
      </w:r>
      <w:r w:rsidR="001D0953" w:rsidRPr="00491404">
        <w:rPr>
          <w:rFonts w:ascii="Times New Roman" w:hAnsi="Times New Roman" w:cs="Times New Roman"/>
          <w:sz w:val="28"/>
          <w:szCs w:val="28"/>
        </w:rPr>
        <w:t>.</w:t>
      </w:r>
      <w:r w:rsidR="00F7485E" w:rsidRPr="00491404">
        <w:rPr>
          <w:rFonts w:ascii="Times New Roman" w:hAnsi="Times New Roman" w:cs="Times New Roman"/>
          <w:sz w:val="28"/>
          <w:szCs w:val="28"/>
        </w:rPr>
        <w:t xml:space="preserve"> [11, С</w:t>
      </w:r>
      <w:r w:rsidR="00AD3D2A" w:rsidRPr="00491404">
        <w:rPr>
          <w:rFonts w:ascii="Times New Roman" w:hAnsi="Times New Roman" w:cs="Times New Roman"/>
          <w:sz w:val="28"/>
          <w:szCs w:val="28"/>
        </w:rPr>
        <w:t>.68]. На таких занятиях активно реализуется принцип партнерского общения (</w:t>
      </w:r>
      <w:r w:rsidR="00AD3D2A" w:rsidRPr="00BE24E6">
        <w:rPr>
          <w:rFonts w:ascii="Times New Roman" w:hAnsi="Times New Roman" w:cs="Times New Roman"/>
          <w:sz w:val="28"/>
          <w:szCs w:val="28"/>
        </w:rPr>
        <w:t>субъект-субъектного</w:t>
      </w:r>
      <w:r w:rsidR="00AD3D2A" w:rsidRPr="00491404">
        <w:rPr>
          <w:rFonts w:ascii="Times New Roman" w:hAnsi="Times New Roman" w:cs="Times New Roman"/>
          <w:i/>
          <w:sz w:val="28"/>
          <w:szCs w:val="28"/>
        </w:rPr>
        <w:t xml:space="preserve">). </w:t>
      </w:r>
      <w:r w:rsidR="00AD3D2A" w:rsidRPr="00491404">
        <w:rPr>
          <w:rFonts w:ascii="Times New Roman" w:hAnsi="Times New Roman" w:cs="Times New Roman"/>
          <w:sz w:val="28"/>
          <w:szCs w:val="28"/>
        </w:rPr>
        <w:t>При партнерском общении учитываются интересы всех участников взаимодействия, а также их чувства, эмоции, переживания, признается ценность каждой личности.</w:t>
      </w:r>
      <w:r w:rsidR="00AD3D2A" w:rsidRPr="00491404">
        <w:rPr>
          <w:rFonts w:ascii="Times New Roman" w:hAnsi="Times New Roman" w:cs="Times New Roman"/>
          <w:i/>
          <w:sz w:val="28"/>
          <w:szCs w:val="28"/>
        </w:rPr>
        <w:t xml:space="preserve"> </w:t>
      </w:r>
      <w:r w:rsidR="00AD3D2A" w:rsidRPr="00491404">
        <w:rPr>
          <w:rFonts w:ascii="Times New Roman" w:hAnsi="Times New Roman" w:cs="Times New Roman"/>
          <w:sz w:val="28"/>
          <w:szCs w:val="28"/>
        </w:rPr>
        <w:t>При реализации этого принципа в группе создается атмосфера искренности и открытости, доверия и принятия, которая позволяет участникам группы свободно говорить, действовать, творить, не боясь ошибиться, сделать что-то неправильно. Этот принцип тесно взаимодействует с принципом творческой позиции участников тренинга.</w:t>
      </w:r>
      <w:r w:rsidR="00104327" w:rsidRPr="00491404">
        <w:rPr>
          <w:rFonts w:ascii="Times New Roman" w:hAnsi="Times New Roman" w:cs="Times New Roman"/>
          <w:sz w:val="28"/>
          <w:szCs w:val="28"/>
        </w:rPr>
        <w:t xml:space="preserve"> Это те условия, которые способствуют формированию и раскрытию креативности.</w:t>
      </w:r>
    </w:p>
    <w:p w:rsidR="00104327" w:rsidRPr="00491404" w:rsidRDefault="00104327" w:rsidP="00104327">
      <w:pPr>
        <w:spacing w:after="0" w:line="240" w:lineRule="auto"/>
        <w:jc w:val="both"/>
        <w:rPr>
          <w:rFonts w:ascii="Times New Roman" w:hAnsi="Times New Roman" w:cs="Times New Roman"/>
          <w:sz w:val="28"/>
          <w:szCs w:val="28"/>
        </w:rPr>
      </w:pPr>
      <w:r w:rsidRPr="00491404">
        <w:rPr>
          <w:rFonts w:ascii="Times New Roman" w:hAnsi="Times New Roman" w:cs="Times New Roman"/>
          <w:sz w:val="28"/>
          <w:szCs w:val="28"/>
        </w:rPr>
        <w:tab/>
      </w:r>
      <w:r w:rsidR="00F7485E" w:rsidRPr="00491404">
        <w:rPr>
          <w:rFonts w:ascii="Times New Roman" w:hAnsi="Times New Roman" w:cs="Times New Roman"/>
          <w:sz w:val="28"/>
          <w:szCs w:val="28"/>
        </w:rPr>
        <w:t>Некоторые авторы отмечают [11,С.68</w:t>
      </w:r>
      <w:r w:rsidRPr="00491404">
        <w:rPr>
          <w:rFonts w:ascii="Times New Roman" w:hAnsi="Times New Roman" w:cs="Times New Roman"/>
          <w:sz w:val="28"/>
          <w:szCs w:val="28"/>
        </w:rPr>
        <w:t>], что пик развития креативности прих</w:t>
      </w:r>
      <w:r w:rsidR="004F3C2C" w:rsidRPr="00491404">
        <w:rPr>
          <w:rFonts w:ascii="Times New Roman" w:hAnsi="Times New Roman" w:cs="Times New Roman"/>
          <w:sz w:val="28"/>
          <w:szCs w:val="28"/>
        </w:rPr>
        <w:t>одится на возраст 16–20 лет, т.</w:t>
      </w:r>
      <w:r w:rsidRPr="00491404">
        <w:rPr>
          <w:rFonts w:ascii="Times New Roman" w:hAnsi="Times New Roman" w:cs="Times New Roman"/>
          <w:sz w:val="28"/>
          <w:szCs w:val="28"/>
        </w:rPr>
        <w:t>е. на студенческие годы. Он выражается в интеграции интеллекта и творческой активности, а также довольно высокой осознанности и осмысленности человеком своих креативных побуждений и достижений. Сама ситуация профессионального обучения требует от студентов мыслительной гибкости, умения видеть проблему с разных сторон и находить ответ в нестандартных учебных ситуациях.</w:t>
      </w:r>
    </w:p>
    <w:p w:rsidR="00104327" w:rsidRPr="00491404" w:rsidRDefault="00961586" w:rsidP="00104327">
      <w:pPr>
        <w:spacing w:after="0" w:line="240" w:lineRule="auto"/>
        <w:ind w:firstLine="708"/>
        <w:jc w:val="both"/>
        <w:rPr>
          <w:rFonts w:ascii="Times New Roman" w:hAnsi="Times New Roman" w:cs="Times New Roman"/>
          <w:sz w:val="28"/>
          <w:szCs w:val="28"/>
        </w:rPr>
      </w:pPr>
      <w:r w:rsidRPr="00491404">
        <w:rPr>
          <w:rFonts w:ascii="Times New Roman" w:hAnsi="Times New Roman" w:cs="Times New Roman"/>
          <w:sz w:val="28"/>
          <w:szCs w:val="28"/>
        </w:rPr>
        <w:t>К.С.</w:t>
      </w:r>
      <w:r w:rsidR="00104327" w:rsidRPr="00491404">
        <w:rPr>
          <w:rFonts w:ascii="Times New Roman" w:hAnsi="Times New Roman" w:cs="Times New Roman"/>
          <w:sz w:val="28"/>
          <w:szCs w:val="28"/>
        </w:rPr>
        <w:t>Станиславский верил, что тренинг – это способ овладения актерской техникой и призвал относиться к упражнениям так, как танцор, музыкант, певец относятся к обязательным своим ежедневным экзерсисам и гаммам – гарантии сохранения себя в творческой «форме»</w:t>
      </w:r>
      <w:r w:rsidR="004D6157" w:rsidRPr="00491404">
        <w:rPr>
          <w:rFonts w:ascii="Times New Roman" w:hAnsi="Times New Roman" w:cs="Times New Roman"/>
          <w:sz w:val="28"/>
          <w:szCs w:val="28"/>
        </w:rPr>
        <w:t xml:space="preserve"> [5,С.114]</w:t>
      </w:r>
      <w:r w:rsidR="00104327" w:rsidRPr="00491404">
        <w:rPr>
          <w:rFonts w:ascii="Times New Roman" w:hAnsi="Times New Roman" w:cs="Times New Roman"/>
          <w:sz w:val="28"/>
          <w:szCs w:val="28"/>
        </w:rPr>
        <w:t>.</w:t>
      </w:r>
    </w:p>
    <w:p w:rsidR="0004331C" w:rsidRPr="00491404" w:rsidRDefault="00D87EA2" w:rsidP="0004331C">
      <w:pPr>
        <w:spacing w:after="0" w:line="240" w:lineRule="auto"/>
        <w:ind w:firstLine="709"/>
        <w:jc w:val="both"/>
        <w:rPr>
          <w:rFonts w:ascii="Times New Roman" w:hAnsi="Times New Roman" w:cs="Times New Roman"/>
          <w:sz w:val="28"/>
          <w:szCs w:val="28"/>
        </w:rPr>
      </w:pPr>
      <w:r w:rsidRPr="00491404">
        <w:rPr>
          <w:rFonts w:ascii="Times New Roman" w:hAnsi="Times New Roman" w:cs="Times New Roman"/>
          <w:sz w:val="28"/>
          <w:szCs w:val="28"/>
        </w:rPr>
        <w:t>В групповой аудиторной работе студенты приобретают навыки сотрудничества, сотворчества, которые, несомненно, обогатят их, и которые они смогут применять в самостоятельной работе. Самостоятельная работа ценна тем, что даже при наличии одинакового задания, решения у всех будут разные, как писал Публий Сервилий «когда двое делают одно и то же, получается не одно и то же»</w:t>
      </w:r>
      <w:r w:rsidR="007878D7" w:rsidRPr="00491404">
        <w:rPr>
          <w:rFonts w:ascii="Times New Roman" w:hAnsi="Times New Roman" w:cs="Times New Roman"/>
          <w:sz w:val="28"/>
          <w:szCs w:val="28"/>
        </w:rPr>
        <w:t xml:space="preserve"> [5,С.139]</w:t>
      </w:r>
      <w:r w:rsidRPr="00491404">
        <w:rPr>
          <w:rFonts w:ascii="Times New Roman" w:hAnsi="Times New Roman" w:cs="Times New Roman"/>
          <w:sz w:val="28"/>
          <w:szCs w:val="28"/>
        </w:rPr>
        <w:t>.</w:t>
      </w:r>
    </w:p>
    <w:p w:rsidR="009F17B7" w:rsidRDefault="00236A0D" w:rsidP="009F17B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9F17B7" w:rsidRPr="00BB0348">
        <w:rPr>
          <w:rFonts w:ascii="Times New Roman" w:hAnsi="Times New Roman" w:cs="Times New Roman"/>
          <w:sz w:val="28"/>
          <w:szCs w:val="28"/>
        </w:rPr>
        <w:t xml:space="preserve">Использование в учебном процессе </w:t>
      </w:r>
      <w:r w:rsidR="009F17B7">
        <w:rPr>
          <w:rFonts w:ascii="Times New Roman" w:hAnsi="Times New Roman" w:cs="Times New Roman"/>
          <w:sz w:val="28"/>
          <w:szCs w:val="28"/>
        </w:rPr>
        <w:t>тренинговых занятий предполагает полную вовлеченность всех обучающихся в совместную деятельность. Совместная деятельность означает,</w:t>
      </w:r>
      <w:r w:rsidR="009F17B7" w:rsidRPr="00BB0348">
        <w:rPr>
          <w:rFonts w:ascii="Times New Roman" w:hAnsi="Times New Roman" w:cs="Times New Roman"/>
          <w:sz w:val="28"/>
          <w:szCs w:val="28"/>
        </w:rPr>
        <w:t xml:space="preserve"> </w:t>
      </w:r>
      <w:r w:rsidR="009F17B7" w:rsidRPr="003D5C46">
        <w:rPr>
          <w:rFonts w:ascii="Times New Roman" w:hAnsi="Times New Roman" w:cs="Times New Roman"/>
          <w:sz w:val="28"/>
          <w:szCs w:val="28"/>
        </w:rPr>
        <w:t>что каждый вносит с</w:t>
      </w:r>
      <w:r w:rsidR="009F17B7">
        <w:rPr>
          <w:rFonts w:ascii="Times New Roman" w:hAnsi="Times New Roman" w:cs="Times New Roman"/>
          <w:sz w:val="28"/>
          <w:szCs w:val="28"/>
        </w:rPr>
        <w:t>вой особый индивидуальный вклад.</w:t>
      </w:r>
      <w:r w:rsidR="009F17B7" w:rsidRPr="003D5C46">
        <w:rPr>
          <w:rFonts w:ascii="Times New Roman" w:hAnsi="Times New Roman" w:cs="Times New Roman"/>
          <w:sz w:val="28"/>
          <w:szCs w:val="28"/>
        </w:rPr>
        <w:t xml:space="preserve"> В ходе работы идет обмен знаниями, идеями, способами деятельности.</w:t>
      </w:r>
      <w:r w:rsidR="009F17B7" w:rsidRPr="00BB0348">
        <w:rPr>
          <w:rFonts w:ascii="Times New Roman" w:hAnsi="Times New Roman" w:cs="Times New Roman"/>
          <w:sz w:val="28"/>
          <w:szCs w:val="28"/>
        </w:rPr>
        <w:t xml:space="preserve"> </w:t>
      </w:r>
      <w:r w:rsidR="009F17B7" w:rsidRPr="003D5C46">
        <w:rPr>
          <w:rFonts w:ascii="Times New Roman" w:hAnsi="Times New Roman" w:cs="Times New Roman"/>
          <w:sz w:val="28"/>
          <w:szCs w:val="28"/>
        </w:rPr>
        <w:t>Создается среда образовательного общения, которая характеризуется открытостью, взаимодействием участников,</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равенством их аргументов, накоплением совместного знания, возможностью взаимной</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оценки</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и</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контроля.</w:t>
      </w:r>
      <w:r w:rsidR="009F17B7" w:rsidRPr="00BB0348">
        <w:rPr>
          <w:rFonts w:ascii="Times New Roman" w:hAnsi="Times New Roman" w:cs="Times New Roman"/>
          <w:sz w:val="28"/>
          <w:szCs w:val="28"/>
        </w:rPr>
        <w:t xml:space="preserve"> </w:t>
      </w:r>
      <w:r w:rsidR="009F17B7">
        <w:rPr>
          <w:rFonts w:ascii="Times New Roman" w:hAnsi="Times New Roman" w:cs="Times New Roman"/>
          <w:sz w:val="28"/>
          <w:szCs w:val="28"/>
        </w:rPr>
        <w:t>Преподаватель перестает исполнять роль</w:t>
      </w:r>
      <w:r w:rsidR="009F17B7" w:rsidRPr="003D5C46">
        <w:rPr>
          <w:rFonts w:ascii="Times New Roman" w:hAnsi="Times New Roman" w:cs="Times New Roman"/>
          <w:sz w:val="28"/>
          <w:szCs w:val="28"/>
        </w:rPr>
        <w:t xml:space="preserve"> </w:t>
      </w:r>
      <w:r w:rsidR="009F17B7" w:rsidRPr="003D5C46">
        <w:rPr>
          <w:rFonts w:ascii="Times New Roman" w:hAnsi="Times New Roman" w:cs="Times New Roman"/>
          <w:sz w:val="28"/>
          <w:szCs w:val="28"/>
        </w:rPr>
        <w:lastRenderedPageBreak/>
        <w:t>своеобразного фильтра, пропускающего через себя учебную информацию, и выполняет функцию помощника в работе, одного из источников информации.</w:t>
      </w:r>
      <w:r w:rsidR="009F17B7" w:rsidRPr="00BB0348">
        <w:rPr>
          <w:rFonts w:ascii="Times New Roman" w:hAnsi="Times New Roman" w:cs="Times New Roman"/>
          <w:sz w:val="28"/>
          <w:szCs w:val="28"/>
        </w:rPr>
        <w:t xml:space="preserve"> </w:t>
      </w:r>
      <w:r w:rsidR="009F17B7" w:rsidRPr="003D5C46">
        <w:rPr>
          <w:rFonts w:ascii="Times New Roman" w:hAnsi="Times New Roman" w:cs="Times New Roman"/>
          <w:sz w:val="28"/>
          <w:szCs w:val="28"/>
        </w:rPr>
        <w:t>Обычно в тренинге используется трехуровневая модель обучения: приобретение → демонстрация → применение. Для пр</w:t>
      </w:r>
      <w:r w:rsidR="001B4CB4">
        <w:rPr>
          <w:rFonts w:ascii="Times New Roman" w:hAnsi="Times New Roman" w:cs="Times New Roman"/>
          <w:sz w:val="28"/>
          <w:szCs w:val="28"/>
        </w:rPr>
        <w:t>иобретения знаний в тренинге применяется</w:t>
      </w:r>
      <w:r w:rsidR="009F17B7" w:rsidRPr="003D5C46">
        <w:rPr>
          <w:rFonts w:ascii="Times New Roman" w:hAnsi="Times New Roman" w:cs="Times New Roman"/>
          <w:sz w:val="28"/>
          <w:szCs w:val="28"/>
        </w:rPr>
        <w:t xml:space="preserve"> информация, мини-лекция, сооб</w:t>
      </w:r>
      <w:r w:rsidR="001B4CB4">
        <w:rPr>
          <w:rFonts w:ascii="Times New Roman" w:hAnsi="Times New Roman" w:cs="Times New Roman"/>
          <w:sz w:val="28"/>
          <w:szCs w:val="28"/>
        </w:rPr>
        <w:t xml:space="preserve">щение, книги; для демонстрации - </w:t>
      </w:r>
      <w:r w:rsidR="009F17B7" w:rsidRPr="003D5C46">
        <w:rPr>
          <w:rFonts w:ascii="Times New Roman" w:hAnsi="Times New Roman" w:cs="Times New Roman"/>
          <w:sz w:val="28"/>
          <w:szCs w:val="28"/>
        </w:rPr>
        <w:t xml:space="preserve">ролевые </w:t>
      </w:r>
      <w:r w:rsidR="001B4CB4">
        <w:rPr>
          <w:rFonts w:ascii="Times New Roman" w:hAnsi="Times New Roman" w:cs="Times New Roman"/>
          <w:sz w:val="28"/>
          <w:szCs w:val="28"/>
        </w:rPr>
        <w:t>игры, кейсы</w:t>
      </w:r>
      <w:r w:rsidR="009F17B7" w:rsidRPr="003D5C46">
        <w:rPr>
          <w:rFonts w:ascii="Times New Roman" w:hAnsi="Times New Roman" w:cs="Times New Roman"/>
          <w:sz w:val="28"/>
          <w:szCs w:val="28"/>
        </w:rPr>
        <w:t>, живые иллюстрации и видеофильмы</w:t>
      </w:r>
      <w:r w:rsidR="001B4CB4">
        <w:rPr>
          <w:rFonts w:ascii="Times New Roman" w:hAnsi="Times New Roman" w:cs="Times New Roman"/>
          <w:sz w:val="28"/>
          <w:szCs w:val="28"/>
        </w:rPr>
        <w:t>.</w:t>
      </w:r>
      <w:r w:rsidR="009F17B7">
        <w:rPr>
          <w:rFonts w:ascii="Times New Roman" w:hAnsi="Times New Roman" w:cs="Times New Roman"/>
          <w:sz w:val="28"/>
          <w:szCs w:val="28"/>
        </w:rPr>
        <w:t xml:space="preserve"> </w:t>
      </w:r>
      <w:r w:rsidR="001B4CB4" w:rsidRPr="003D5C46">
        <w:rPr>
          <w:rFonts w:ascii="Times New Roman" w:hAnsi="Times New Roman" w:cs="Times New Roman"/>
          <w:sz w:val="28"/>
          <w:szCs w:val="28"/>
        </w:rPr>
        <w:t>Д</w:t>
      </w:r>
      <w:r w:rsidR="009F17B7" w:rsidRPr="003D5C46">
        <w:rPr>
          <w:rFonts w:ascii="Times New Roman" w:hAnsi="Times New Roman" w:cs="Times New Roman"/>
          <w:sz w:val="28"/>
          <w:szCs w:val="28"/>
        </w:rPr>
        <w:t>ля</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применения</w:t>
      </w:r>
      <w:r w:rsidR="009F17B7">
        <w:rPr>
          <w:rFonts w:ascii="Times New Roman" w:hAnsi="Times New Roman" w:cs="Times New Roman"/>
          <w:sz w:val="28"/>
          <w:szCs w:val="28"/>
        </w:rPr>
        <w:t xml:space="preserve"> </w:t>
      </w:r>
      <w:r w:rsidR="001B4CB4">
        <w:rPr>
          <w:rFonts w:ascii="Times New Roman" w:hAnsi="Times New Roman" w:cs="Times New Roman"/>
          <w:sz w:val="28"/>
          <w:szCs w:val="28"/>
        </w:rPr>
        <w:t xml:space="preserve">- </w:t>
      </w:r>
      <w:r w:rsidR="009F17B7" w:rsidRPr="003D5C46">
        <w:rPr>
          <w:rFonts w:ascii="Times New Roman" w:hAnsi="Times New Roman" w:cs="Times New Roman"/>
          <w:sz w:val="28"/>
          <w:szCs w:val="28"/>
        </w:rPr>
        <w:t>ролевые</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и</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деловые</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игры,</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моделирование.</w:t>
      </w:r>
      <w:r w:rsidR="009F17B7" w:rsidRPr="00BB0348">
        <w:rPr>
          <w:rFonts w:ascii="Times New Roman" w:hAnsi="Times New Roman" w:cs="Times New Roman"/>
          <w:sz w:val="28"/>
          <w:szCs w:val="28"/>
        </w:rPr>
        <w:t xml:space="preserve"> </w:t>
      </w:r>
      <w:r w:rsidR="009F17B7" w:rsidRPr="003D5C46">
        <w:rPr>
          <w:rFonts w:ascii="Times New Roman" w:hAnsi="Times New Roman" w:cs="Times New Roman"/>
          <w:sz w:val="28"/>
          <w:szCs w:val="28"/>
        </w:rPr>
        <w:t>Принципы</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работы</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на</w:t>
      </w:r>
      <w:r w:rsidR="009F17B7">
        <w:rPr>
          <w:rFonts w:ascii="Times New Roman" w:hAnsi="Times New Roman" w:cs="Times New Roman"/>
          <w:sz w:val="28"/>
          <w:szCs w:val="28"/>
        </w:rPr>
        <w:t xml:space="preserve"> тренинговом </w:t>
      </w:r>
      <w:r w:rsidR="00F203DB">
        <w:rPr>
          <w:rFonts w:ascii="Times New Roman" w:hAnsi="Times New Roman" w:cs="Times New Roman"/>
          <w:sz w:val="28"/>
          <w:szCs w:val="28"/>
        </w:rPr>
        <w:t xml:space="preserve">занятии - занятие </w:t>
      </w:r>
      <w:r w:rsidR="009F17B7" w:rsidRPr="003D5C46">
        <w:rPr>
          <w:rFonts w:ascii="Times New Roman" w:hAnsi="Times New Roman" w:cs="Times New Roman"/>
          <w:sz w:val="28"/>
          <w:szCs w:val="28"/>
        </w:rPr>
        <w:t>не</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лекция,</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а</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общая</w:t>
      </w:r>
      <w:r w:rsidR="009F17B7">
        <w:rPr>
          <w:rFonts w:ascii="Times New Roman" w:hAnsi="Times New Roman" w:cs="Times New Roman"/>
          <w:sz w:val="28"/>
          <w:szCs w:val="28"/>
        </w:rPr>
        <w:t xml:space="preserve"> работа.</w:t>
      </w:r>
      <w:r w:rsidR="009F17B7" w:rsidRPr="003D5C46">
        <w:rPr>
          <w:rFonts w:ascii="Times New Roman" w:hAnsi="Times New Roman" w:cs="Times New Roman"/>
          <w:sz w:val="28"/>
          <w:szCs w:val="28"/>
        </w:rPr>
        <w:t xml:space="preserve"> Все участники равны независимо от возраста, с</w:t>
      </w:r>
      <w:r w:rsidR="009F17B7">
        <w:rPr>
          <w:rFonts w:ascii="Times New Roman" w:hAnsi="Times New Roman" w:cs="Times New Roman"/>
          <w:sz w:val="28"/>
          <w:szCs w:val="28"/>
        </w:rPr>
        <w:t xml:space="preserve">оциального статуса, опыта. </w:t>
      </w:r>
      <w:r w:rsidR="009F17B7" w:rsidRPr="003D5C46">
        <w:rPr>
          <w:rFonts w:ascii="Times New Roman" w:hAnsi="Times New Roman" w:cs="Times New Roman"/>
          <w:sz w:val="28"/>
          <w:szCs w:val="28"/>
        </w:rPr>
        <w:t>Каждый</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участник</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имеет</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право</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на</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собственное</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мнение</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по</w:t>
      </w:r>
      <w:r w:rsidR="009F17B7">
        <w:rPr>
          <w:rFonts w:ascii="Times New Roman" w:hAnsi="Times New Roman" w:cs="Times New Roman"/>
          <w:sz w:val="28"/>
          <w:szCs w:val="28"/>
        </w:rPr>
        <w:t xml:space="preserve"> </w:t>
      </w:r>
      <w:r w:rsidR="009F17B7" w:rsidRPr="003D5C46">
        <w:rPr>
          <w:rFonts w:ascii="Times New Roman" w:hAnsi="Times New Roman" w:cs="Times New Roman"/>
          <w:sz w:val="28"/>
          <w:szCs w:val="28"/>
        </w:rPr>
        <w:t>любому</w:t>
      </w:r>
      <w:r w:rsidR="009F17B7">
        <w:rPr>
          <w:rFonts w:ascii="Times New Roman" w:hAnsi="Times New Roman" w:cs="Times New Roman"/>
          <w:sz w:val="28"/>
          <w:szCs w:val="28"/>
        </w:rPr>
        <w:t xml:space="preserve"> вопросу.</w:t>
      </w:r>
      <w:r w:rsidR="009F17B7" w:rsidRPr="003D5C46">
        <w:rPr>
          <w:rFonts w:ascii="Times New Roman" w:hAnsi="Times New Roman" w:cs="Times New Roman"/>
          <w:sz w:val="28"/>
          <w:szCs w:val="28"/>
        </w:rPr>
        <w:t xml:space="preserve"> Нет места прямой критике личности (подвергнутьс</w:t>
      </w:r>
      <w:r w:rsidR="009F17B7">
        <w:rPr>
          <w:rFonts w:ascii="Times New Roman" w:hAnsi="Times New Roman" w:cs="Times New Roman"/>
          <w:sz w:val="28"/>
          <w:szCs w:val="28"/>
        </w:rPr>
        <w:t xml:space="preserve">я критике может только идея). </w:t>
      </w:r>
      <w:r w:rsidR="009F17B7" w:rsidRPr="003D5C46">
        <w:rPr>
          <w:rFonts w:ascii="Times New Roman" w:hAnsi="Times New Roman" w:cs="Times New Roman"/>
          <w:sz w:val="28"/>
          <w:szCs w:val="28"/>
        </w:rPr>
        <w:t>Все сказанное на занятии – не руководство к действию, а информация к размышлению.</w:t>
      </w:r>
    </w:p>
    <w:p w:rsidR="009F17B7" w:rsidRDefault="009F17B7" w:rsidP="009F1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тренинговых занятий определяется тем, что идет интенсификация процесса понимания, усвоения и творческого применения знаний при решении практических задач. Обучающиеся более активно включаются в процесс использования знаний </w:t>
      </w:r>
      <w:r w:rsidRPr="003D5C46">
        <w:rPr>
          <w:rFonts w:ascii="Times New Roman" w:hAnsi="Times New Roman" w:cs="Times New Roman"/>
          <w:sz w:val="28"/>
          <w:szCs w:val="28"/>
        </w:rPr>
        <w:t>(здесь</w:t>
      </w:r>
      <w:r>
        <w:rPr>
          <w:rFonts w:ascii="Times New Roman" w:hAnsi="Times New Roman" w:cs="Times New Roman"/>
          <w:sz w:val="28"/>
          <w:szCs w:val="28"/>
        </w:rPr>
        <w:t xml:space="preserve"> </w:t>
      </w:r>
      <w:r w:rsidRPr="003D5C46">
        <w:rPr>
          <w:rFonts w:ascii="Times New Roman" w:hAnsi="Times New Roman" w:cs="Times New Roman"/>
          <w:sz w:val="28"/>
          <w:szCs w:val="28"/>
        </w:rPr>
        <w:t>и</w:t>
      </w:r>
      <w:r>
        <w:rPr>
          <w:rFonts w:ascii="Times New Roman" w:hAnsi="Times New Roman" w:cs="Times New Roman"/>
          <w:sz w:val="28"/>
          <w:szCs w:val="28"/>
        </w:rPr>
        <w:t xml:space="preserve"> </w:t>
      </w:r>
      <w:r w:rsidRPr="003D5C46">
        <w:rPr>
          <w:rFonts w:ascii="Times New Roman" w:hAnsi="Times New Roman" w:cs="Times New Roman"/>
          <w:sz w:val="28"/>
          <w:szCs w:val="28"/>
        </w:rPr>
        <w:t>теперь)</w:t>
      </w:r>
      <w:r>
        <w:rPr>
          <w:rFonts w:ascii="Times New Roman" w:hAnsi="Times New Roman" w:cs="Times New Roman"/>
          <w:sz w:val="28"/>
          <w:szCs w:val="28"/>
        </w:rPr>
        <w:t>. Тем самым повышается мотивация</w:t>
      </w:r>
      <w:r w:rsidRPr="009F17B7">
        <w:rPr>
          <w:rFonts w:ascii="Times New Roman" w:hAnsi="Times New Roman" w:cs="Times New Roman"/>
          <w:sz w:val="28"/>
          <w:szCs w:val="28"/>
        </w:rPr>
        <w:t xml:space="preserve"> </w:t>
      </w:r>
      <w:r w:rsidRPr="003D5C46">
        <w:rPr>
          <w:rFonts w:ascii="Times New Roman" w:hAnsi="Times New Roman" w:cs="Times New Roman"/>
          <w:sz w:val="28"/>
          <w:szCs w:val="28"/>
        </w:rPr>
        <w:t>и вовлеченность участников в решение обсуждаемых проблем, что дает эмоциональный толчок к последующей поисковой активности</w:t>
      </w:r>
      <w:r>
        <w:rPr>
          <w:rFonts w:ascii="Times New Roman" w:hAnsi="Times New Roman" w:cs="Times New Roman"/>
          <w:sz w:val="28"/>
          <w:szCs w:val="28"/>
        </w:rPr>
        <w:t xml:space="preserve"> </w:t>
      </w:r>
      <w:r w:rsidRPr="003D5C46">
        <w:rPr>
          <w:rFonts w:ascii="Times New Roman" w:hAnsi="Times New Roman" w:cs="Times New Roman"/>
          <w:sz w:val="28"/>
          <w:szCs w:val="28"/>
        </w:rPr>
        <w:t>участников,</w:t>
      </w:r>
      <w:r>
        <w:rPr>
          <w:rFonts w:ascii="Times New Roman" w:hAnsi="Times New Roman" w:cs="Times New Roman"/>
          <w:sz w:val="28"/>
          <w:szCs w:val="28"/>
        </w:rPr>
        <w:t xml:space="preserve"> </w:t>
      </w:r>
      <w:r w:rsidRPr="003D5C46">
        <w:rPr>
          <w:rFonts w:ascii="Times New Roman" w:hAnsi="Times New Roman" w:cs="Times New Roman"/>
          <w:sz w:val="28"/>
          <w:szCs w:val="28"/>
        </w:rPr>
        <w:t>побуждает их</w:t>
      </w:r>
      <w:r>
        <w:rPr>
          <w:rFonts w:ascii="Times New Roman" w:hAnsi="Times New Roman" w:cs="Times New Roman"/>
          <w:sz w:val="28"/>
          <w:szCs w:val="28"/>
        </w:rPr>
        <w:t xml:space="preserve"> </w:t>
      </w:r>
      <w:r w:rsidRPr="003D5C46">
        <w:rPr>
          <w:rFonts w:ascii="Times New Roman" w:hAnsi="Times New Roman" w:cs="Times New Roman"/>
          <w:sz w:val="28"/>
          <w:szCs w:val="28"/>
        </w:rPr>
        <w:t>к</w:t>
      </w:r>
      <w:r>
        <w:rPr>
          <w:rFonts w:ascii="Times New Roman" w:hAnsi="Times New Roman" w:cs="Times New Roman"/>
          <w:sz w:val="28"/>
          <w:szCs w:val="28"/>
        </w:rPr>
        <w:t xml:space="preserve"> </w:t>
      </w:r>
      <w:r w:rsidRPr="003D5C46">
        <w:rPr>
          <w:rFonts w:ascii="Times New Roman" w:hAnsi="Times New Roman" w:cs="Times New Roman"/>
          <w:sz w:val="28"/>
          <w:szCs w:val="28"/>
        </w:rPr>
        <w:t>конкретным</w:t>
      </w:r>
      <w:r>
        <w:rPr>
          <w:rFonts w:ascii="Times New Roman" w:hAnsi="Times New Roman" w:cs="Times New Roman"/>
          <w:sz w:val="28"/>
          <w:szCs w:val="28"/>
        </w:rPr>
        <w:t xml:space="preserve"> </w:t>
      </w:r>
      <w:r w:rsidRPr="003D5C46">
        <w:rPr>
          <w:rFonts w:ascii="Times New Roman" w:hAnsi="Times New Roman" w:cs="Times New Roman"/>
          <w:sz w:val="28"/>
          <w:szCs w:val="28"/>
        </w:rPr>
        <w:t>действиям</w:t>
      </w:r>
      <w:r>
        <w:rPr>
          <w:rFonts w:ascii="Times New Roman" w:hAnsi="Times New Roman" w:cs="Times New Roman"/>
          <w:sz w:val="28"/>
          <w:szCs w:val="28"/>
        </w:rPr>
        <w:t>.</w:t>
      </w:r>
      <w:r w:rsidRPr="009F17B7">
        <w:rPr>
          <w:rFonts w:ascii="Times New Roman" w:hAnsi="Times New Roman" w:cs="Times New Roman"/>
          <w:sz w:val="28"/>
          <w:szCs w:val="28"/>
        </w:rPr>
        <w:t xml:space="preserve"> </w:t>
      </w:r>
      <w:r>
        <w:rPr>
          <w:rFonts w:ascii="Times New Roman" w:hAnsi="Times New Roman" w:cs="Times New Roman"/>
          <w:sz w:val="28"/>
          <w:szCs w:val="28"/>
        </w:rPr>
        <w:t xml:space="preserve">Обеспечивается не только увеличение знаний, </w:t>
      </w:r>
      <w:r w:rsidRPr="003D5C46">
        <w:rPr>
          <w:rFonts w:ascii="Times New Roman" w:hAnsi="Times New Roman" w:cs="Times New Roman"/>
          <w:sz w:val="28"/>
          <w:szCs w:val="28"/>
        </w:rPr>
        <w:t xml:space="preserve">но и раскрытие </w:t>
      </w:r>
      <w:r>
        <w:rPr>
          <w:rFonts w:ascii="Times New Roman" w:hAnsi="Times New Roman" w:cs="Times New Roman"/>
          <w:sz w:val="28"/>
          <w:szCs w:val="28"/>
        </w:rPr>
        <w:t xml:space="preserve">новых возможностей обучающихся, а это </w:t>
      </w:r>
      <w:r w:rsidRPr="003D5C46">
        <w:rPr>
          <w:rFonts w:ascii="Times New Roman" w:hAnsi="Times New Roman" w:cs="Times New Roman"/>
          <w:sz w:val="28"/>
          <w:szCs w:val="28"/>
        </w:rPr>
        <w:t>является необходимым условием для становления и совершенствования компетентностей</w:t>
      </w:r>
    </w:p>
    <w:p w:rsidR="009F17B7" w:rsidRPr="00491404" w:rsidRDefault="009F17B7" w:rsidP="009F17B7">
      <w:pPr>
        <w:spacing w:after="0" w:line="240" w:lineRule="auto"/>
        <w:ind w:firstLine="709"/>
        <w:jc w:val="both"/>
        <w:rPr>
          <w:rFonts w:ascii="Times New Roman" w:hAnsi="Times New Roman" w:cs="Times New Roman"/>
          <w:sz w:val="28"/>
          <w:szCs w:val="28"/>
        </w:rPr>
      </w:pPr>
      <w:r w:rsidRPr="00491404">
        <w:rPr>
          <w:rFonts w:ascii="Times New Roman" w:hAnsi="Times New Roman" w:cs="Times New Roman"/>
          <w:sz w:val="28"/>
          <w:szCs w:val="28"/>
        </w:rPr>
        <w:t>Задача тренингов - изменять не человека, а его отношение к миру, помогать понимать других людей и тем самым влиять на взаимоотношения с ними.</w:t>
      </w:r>
    </w:p>
    <w:p w:rsidR="009F17B7" w:rsidRPr="00BE24E6" w:rsidRDefault="001B4CB4" w:rsidP="001B4CB4">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Итак, к</w:t>
      </w:r>
      <w:r w:rsidR="009F17B7" w:rsidRPr="00BE24E6">
        <w:rPr>
          <w:rFonts w:ascii="Times New Roman" w:hAnsi="Times New Roman" w:cs="Times New Roman"/>
          <w:sz w:val="28"/>
          <w:szCs w:val="28"/>
        </w:rPr>
        <w:t xml:space="preserve">ачества, которыми человек наделен от природы, должны иметь возможность проявиться, чему может способствовать система образования. </w:t>
      </w:r>
      <w:r w:rsidR="003F6023" w:rsidRPr="00BE24E6">
        <w:rPr>
          <w:rFonts w:ascii="Times New Roman" w:hAnsi="Times New Roman" w:cs="Times New Roman"/>
          <w:sz w:val="28"/>
          <w:szCs w:val="28"/>
        </w:rPr>
        <w:t>К</w:t>
      </w:r>
      <w:r w:rsidR="009F17B7" w:rsidRPr="00BE24E6">
        <w:rPr>
          <w:rFonts w:ascii="Times New Roman" w:hAnsi="Times New Roman" w:cs="Times New Roman"/>
          <w:sz w:val="28"/>
          <w:szCs w:val="28"/>
        </w:rPr>
        <w:t>реативность преподавателя может выразиться в составлении материала</w:t>
      </w:r>
      <w:r w:rsidRPr="00BE24E6">
        <w:rPr>
          <w:rFonts w:ascii="Times New Roman" w:hAnsi="Times New Roman" w:cs="Times New Roman"/>
          <w:sz w:val="28"/>
          <w:szCs w:val="28"/>
        </w:rPr>
        <w:t xml:space="preserve"> по дисциплине, выборе заданий, методов и приемов</w:t>
      </w:r>
      <w:r w:rsidR="009F17B7" w:rsidRPr="00BE24E6">
        <w:rPr>
          <w:rFonts w:ascii="Times New Roman" w:hAnsi="Times New Roman" w:cs="Times New Roman"/>
          <w:sz w:val="28"/>
          <w:szCs w:val="28"/>
        </w:rPr>
        <w:t xml:space="preserve"> обучения. Чем разнообразнее (но не чрезмерно) будет содержание, тем больш</w:t>
      </w:r>
      <w:r w:rsidR="00EB693F" w:rsidRPr="00BE24E6">
        <w:rPr>
          <w:rFonts w:ascii="Times New Roman" w:hAnsi="Times New Roman" w:cs="Times New Roman"/>
          <w:sz w:val="28"/>
          <w:szCs w:val="28"/>
        </w:rPr>
        <w:t>е вероятность того, что обучающиеся</w:t>
      </w:r>
      <w:r w:rsidR="009F17B7" w:rsidRPr="00BE24E6">
        <w:rPr>
          <w:rFonts w:ascii="Times New Roman" w:hAnsi="Times New Roman" w:cs="Times New Roman"/>
          <w:sz w:val="28"/>
          <w:szCs w:val="28"/>
        </w:rPr>
        <w:t xml:space="preserve"> смогут не только найти что-то соответствующее их стилю, но и впоследствии расширить (развить) свои способности</w:t>
      </w:r>
      <w:r w:rsidR="007878D7" w:rsidRPr="00BE24E6">
        <w:rPr>
          <w:rFonts w:ascii="Times New Roman" w:hAnsi="Times New Roman" w:cs="Times New Roman"/>
          <w:sz w:val="28"/>
          <w:szCs w:val="28"/>
        </w:rPr>
        <w:t xml:space="preserve"> [5,С</w:t>
      </w:r>
      <w:r w:rsidR="009F17B7" w:rsidRPr="00BE24E6">
        <w:rPr>
          <w:rFonts w:ascii="Times New Roman" w:hAnsi="Times New Roman" w:cs="Times New Roman"/>
          <w:sz w:val="28"/>
          <w:szCs w:val="28"/>
        </w:rPr>
        <w:t>.</w:t>
      </w:r>
      <w:r w:rsidR="007878D7" w:rsidRPr="00BE24E6">
        <w:rPr>
          <w:rFonts w:ascii="Times New Roman" w:hAnsi="Times New Roman" w:cs="Times New Roman"/>
          <w:sz w:val="28"/>
          <w:szCs w:val="28"/>
        </w:rPr>
        <w:t>135].</w:t>
      </w:r>
    </w:p>
    <w:p w:rsidR="00104327" w:rsidRPr="00BE24E6" w:rsidRDefault="009F17B7" w:rsidP="001B4CB4">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Среда, в которой креативность могла бы активизироваться, должна обладать высокой степенью неопределенности и потенциальной многовариантностью.</w:t>
      </w:r>
    </w:p>
    <w:p w:rsidR="00C51137" w:rsidRPr="00BE24E6" w:rsidRDefault="009F17B7" w:rsidP="00BE24E6">
      <w:pPr>
        <w:spacing w:after="0" w:line="240" w:lineRule="auto"/>
        <w:ind w:firstLine="709"/>
        <w:jc w:val="both"/>
        <w:rPr>
          <w:rFonts w:ascii="Times New Roman" w:hAnsi="Times New Roman" w:cs="Times New Roman"/>
          <w:sz w:val="28"/>
          <w:szCs w:val="28"/>
        </w:rPr>
      </w:pPr>
      <w:r w:rsidRPr="00BE24E6">
        <w:rPr>
          <w:rFonts w:ascii="Times New Roman" w:hAnsi="Times New Roman" w:cs="Times New Roman"/>
          <w:sz w:val="28"/>
          <w:szCs w:val="28"/>
        </w:rPr>
        <w:t>Главная ц</w:t>
      </w:r>
      <w:r w:rsidR="001B4CB4" w:rsidRPr="00BE24E6">
        <w:rPr>
          <w:rFonts w:ascii="Times New Roman" w:hAnsi="Times New Roman" w:cs="Times New Roman"/>
          <w:sz w:val="28"/>
          <w:szCs w:val="28"/>
        </w:rPr>
        <w:t>ель образования – развитие личностей</w:t>
      </w:r>
      <w:r w:rsidRPr="00BE24E6">
        <w:rPr>
          <w:rFonts w:ascii="Times New Roman" w:hAnsi="Times New Roman" w:cs="Times New Roman"/>
          <w:sz w:val="28"/>
          <w:szCs w:val="28"/>
        </w:rPr>
        <w:t>, способных создавать новые вещи, не повторяя то, что сделали друг</w:t>
      </w:r>
      <w:r w:rsidR="00956429" w:rsidRPr="00BE24E6">
        <w:rPr>
          <w:rFonts w:ascii="Times New Roman" w:hAnsi="Times New Roman" w:cs="Times New Roman"/>
          <w:sz w:val="28"/>
          <w:szCs w:val="28"/>
        </w:rPr>
        <w:t>ие поколения – людей творческих и</w:t>
      </w:r>
      <w:r w:rsidRPr="00BE24E6">
        <w:rPr>
          <w:rFonts w:ascii="Times New Roman" w:hAnsi="Times New Roman" w:cs="Times New Roman"/>
          <w:sz w:val="28"/>
          <w:szCs w:val="28"/>
        </w:rPr>
        <w:t xml:space="preserve"> изобретатель</w:t>
      </w:r>
      <w:r w:rsidR="00956429" w:rsidRPr="00BE24E6">
        <w:rPr>
          <w:rFonts w:ascii="Times New Roman" w:hAnsi="Times New Roman" w:cs="Times New Roman"/>
          <w:sz w:val="28"/>
          <w:szCs w:val="28"/>
        </w:rPr>
        <w:t>ных</w:t>
      </w:r>
      <w:r w:rsidRPr="00BE24E6">
        <w:rPr>
          <w:rFonts w:ascii="Times New Roman" w:hAnsi="Times New Roman" w:cs="Times New Roman"/>
          <w:sz w:val="28"/>
          <w:szCs w:val="28"/>
        </w:rPr>
        <w:t>. Креативность улучшает самооценку,</w:t>
      </w:r>
      <w:r w:rsidR="00155FF5" w:rsidRPr="00BE24E6">
        <w:rPr>
          <w:rFonts w:ascii="Times New Roman" w:hAnsi="Times New Roman" w:cs="Times New Roman"/>
          <w:sz w:val="28"/>
          <w:szCs w:val="28"/>
        </w:rPr>
        <w:t xml:space="preserve"> мотивацию и достижения обучающихся</w:t>
      </w:r>
      <w:r w:rsidRPr="00BE24E6">
        <w:rPr>
          <w:rFonts w:ascii="Times New Roman" w:hAnsi="Times New Roman" w:cs="Times New Roman"/>
          <w:sz w:val="28"/>
          <w:szCs w:val="28"/>
        </w:rPr>
        <w:t>.</w:t>
      </w:r>
      <w:r w:rsidR="00BE24E6">
        <w:rPr>
          <w:rFonts w:ascii="Times New Roman" w:hAnsi="Times New Roman" w:cs="Times New Roman"/>
          <w:sz w:val="28"/>
          <w:szCs w:val="28"/>
        </w:rPr>
        <w:t xml:space="preserve"> Целесообразно в</w:t>
      </w:r>
      <w:r w:rsidRPr="00BE24E6">
        <w:rPr>
          <w:rFonts w:ascii="Times New Roman" w:hAnsi="Times New Roman" w:cs="Times New Roman"/>
          <w:sz w:val="28"/>
          <w:szCs w:val="28"/>
        </w:rPr>
        <w:t>сячески поощрять стремление человека любого возраста быть самим собой, его умение слушать свое «Я» и действовать в соответствии с его «советами».</w:t>
      </w:r>
    </w:p>
    <w:p w:rsidR="009F17B7" w:rsidRPr="00BE24E6" w:rsidRDefault="009F17B7" w:rsidP="009F17B7">
      <w:pPr>
        <w:spacing w:after="0" w:line="240" w:lineRule="auto"/>
        <w:ind w:firstLine="708"/>
        <w:jc w:val="both"/>
        <w:rPr>
          <w:rFonts w:ascii="Times New Roman" w:hAnsi="Times New Roman" w:cs="Times New Roman"/>
          <w:sz w:val="28"/>
          <w:szCs w:val="28"/>
        </w:rPr>
      </w:pPr>
      <w:r w:rsidRPr="00BE24E6">
        <w:rPr>
          <w:rFonts w:ascii="Times New Roman" w:hAnsi="Times New Roman" w:cs="Times New Roman"/>
          <w:sz w:val="28"/>
          <w:szCs w:val="28"/>
        </w:rPr>
        <w:lastRenderedPageBreak/>
        <w:t>Формирование самопринятия, самоуважения является основой самореализации, понимаемой как высший уровень человеческих потребностей</w:t>
      </w:r>
    </w:p>
    <w:p w:rsidR="00CA2BF6" w:rsidRPr="00756C87" w:rsidRDefault="00CA2BF6" w:rsidP="00C51137">
      <w:pPr>
        <w:spacing w:after="0" w:line="240" w:lineRule="auto"/>
        <w:jc w:val="both"/>
        <w:rPr>
          <w:rFonts w:ascii="Times New Roman" w:hAnsi="Times New Roman" w:cs="Times New Roman"/>
          <w:b/>
          <w:i/>
          <w:sz w:val="28"/>
          <w:szCs w:val="28"/>
        </w:rPr>
      </w:pPr>
    </w:p>
    <w:p w:rsidR="000623E5" w:rsidRPr="00C05D27" w:rsidRDefault="0004551D" w:rsidP="00C51137">
      <w:pPr>
        <w:spacing w:after="0" w:line="240" w:lineRule="auto"/>
        <w:jc w:val="both"/>
        <w:rPr>
          <w:rFonts w:ascii="Times New Roman" w:hAnsi="Times New Roman" w:cs="Times New Roman"/>
          <w:b/>
          <w:sz w:val="28"/>
          <w:szCs w:val="28"/>
        </w:rPr>
      </w:pPr>
      <w:r w:rsidRPr="00C05D27">
        <w:rPr>
          <w:rFonts w:ascii="Times New Roman" w:hAnsi="Times New Roman" w:cs="Times New Roman"/>
          <w:b/>
          <w:sz w:val="28"/>
          <w:szCs w:val="28"/>
        </w:rPr>
        <w:t>Литература:</w:t>
      </w:r>
    </w:p>
    <w:p w:rsidR="00C3273F" w:rsidRDefault="00D00045" w:rsidP="00C511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2548B7">
        <w:rPr>
          <w:rFonts w:ascii="Times New Roman" w:hAnsi="Times New Roman" w:cs="Times New Roman"/>
          <w:sz w:val="28"/>
          <w:szCs w:val="28"/>
        </w:rPr>
        <w:t xml:space="preserve">Ильин Е.П </w:t>
      </w:r>
      <w:r>
        <w:rPr>
          <w:rFonts w:ascii="Times New Roman" w:hAnsi="Times New Roman" w:cs="Times New Roman"/>
          <w:sz w:val="28"/>
          <w:szCs w:val="28"/>
        </w:rPr>
        <w:t>Психология творче</w:t>
      </w:r>
      <w:r w:rsidR="0003720D">
        <w:rPr>
          <w:rFonts w:ascii="Times New Roman" w:hAnsi="Times New Roman" w:cs="Times New Roman"/>
          <w:sz w:val="28"/>
          <w:szCs w:val="28"/>
        </w:rPr>
        <w:t>ства, креативности, одаренности</w:t>
      </w:r>
      <w:r w:rsidR="0003720D" w:rsidRPr="0003720D">
        <w:rPr>
          <w:rFonts w:ascii="Times New Roman" w:hAnsi="Times New Roman" w:cs="Times New Roman"/>
          <w:sz w:val="28"/>
          <w:szCs w:val="28"/>
        </w:rPr>
        <w:t xml:space="preserve"> </w:t>
      </w:r>
      <w:r w:rsidR="00B850BD" w:rsidRPr="00B850BD">
        <w:rPr>
          <w:rFonts w:ascii="Times New Roman" w:hAnsi="Times New Roman" w:cs="Times New Roman"/>
          <w:sz w:val="28"/>
          <w:szCs w:val="28"/>
        </w:rPr>
        <w:t xml:space="preserve">/ </w:t>
      </w:r>
      <w:r w:rsidR="00B850BD">
        <w:rPr>
          <w:rFonts w:ascii="Times New Roman" w:hAnsi="Times New Roman" w:cs="Times New Roman"/>
          <w:sz w:val="28"/>
          <w:szCs w:val="28"/>
        </w:rPr>
        <w:t>Е.П.Ильин.-</w:t>
      </w:r>
      <w:r w:rsidRPr="00D00045">
        <w:t xml:space="preserve"> </w:t>
      </w:r>
      <w:r w:rsidR="0037236D">
        <w:rPr>
          <w:rFonts w:ascii="Times New Roman" w:hAnsi="Times New Roman" w:cs="Times New Roman"/>
          <w:sz w:val="28"/>
          <w:szCs w:val="28"/>
        </w:rPr>
        <w:t>Питер; СПб.:</w:t>
      </w:r>
      <w:r w:rsidRPr="00D00045">
        <w:rPr>
          <w:rFonts w:ascii="Times New Roman" w:hAnsi="Times New Roman" w:cs="Times New Roman"/>
          <w:sz w:val="28"/>
          <w:szCs w:val="28"/>
        </w:rPr>
        <w:t xml:space="preserve"> 2009</w:t>
      </w:r>
      <w:r w:rsidR="00B850BD">
        <w:rPr>
          <w:rFonts w:ascii="Times New Roman" w:hAnsi="Times New Roman" w:cs="Times New Roman"/>
          <w:sz w:val="28"/>
          <w:szCs w:val="28"/>
        </w:rPr>
        <w:t>.-</w:t>
      </w:r>
      <w:r>
        <w:rPr>
          <w:rFonts w:ascii="Times New Roman" w:hAnsi="Times New Roman" w:cs="Times New Roman"/>
          <w:sz w:val="28"/>
          <w:szCs w:val="28"/>
        </w:rPr>
        <w:t xml:space="preserve"> 434с.</w:t>
      </w:r>
    </w:p>
    <w:p w:rsidR="00D00045" w:rsidRDefault="00D00045" w:rsidP="00C511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A83EEC" w:rsidRPr="00A83EEC">
        <w:t xml:space="preserve"> </w:t>
      </w:r>
      <w:r w:rsidR="00A83EEC" w:rsidRPr="00A83EEC">
        <w:rPr>
          <w:rFonts w:ascii="Times New Roman" w:hAnsi="Times New Roman" w:cs="Times New Roman"/>
          <w:sz w:val="28"/>
          <w:szCs w:val="28"/>
        </w:rPr>
        <w:t>Холодная М. А. Перспективы исследований в области психологии способно</w:t>
      </w:r>
      <w:r w:rsidR="002548B7">
        <w:rPr>
          <w:rFonts w:ascii="Times New Roman" w:hAnsi="Times New Roman" w:cs="Times New Roman"/>
          <w:sz w:val="28"/>
          <w:szCs w:val="28"/>
        </w:rPr>
        <w:t xml:space="preserve">стей // Психологический журнал - </w:t>
      </w:r>
      <w:r w:rsidR="00A83EEC" w:rsidRPr="00A83EEC">
        <w:rPr>
          <w:rFonts w:ascii="Times New Roman" w:hAnsi="Times New Roman" w:cs="Times New Roman"/>
          <w:sz w:val="28"/>
          <w:szCs w:val="28"/>
        </w:rPr>
        <w:t xml:space="preserve">2007. </w:t>
      </w:r>
      <w:r w:rsidR="002548B7">
        <w:rPr>
          <w:rFonts w:ascii="Times New Roman" w:hAnsi="Times New Roman" w:cs="Times New Roman"/>
          <w:sz w:val="28"/>
          <w:szCs w:val="28"/>
        </w:rPr>
        <w:t xml:space="preserve">- </w:t>
      </w:r>
      <w:r w:rsidR="00A83EEC" w:rsidRPr="00A83EEC">
        <w:rPr>
          <w:rFonts w:ascii="Times New Roman" w:hAnsi="Times New Roman" w:cs="Times New Roman"/>
          <w:sz w:val="28"/>
          <w:szCs w:val="28"/>
        </w:rPr>
        <w:t>№ 1.</w:t>
      </w:r>
      <w:r w:rsidR="002548B7">
        <w:rPr>
          <w:rFonts w:ascii="Times New Roman" w:hAnsi="Times New Roman" w:cs="Times New Roman"/>
          <w:sz w:val="28"/>
          <w:szCs w:val="28"/>
        </w:rPr>
        <w:t xml:space="preserve">- </w:t>
      </w:r>
      <w:r w:rsidR="00A83EEC" w:rsidRPr="00A83EEC">
        <w:rPr>
          <w:rFonts w:ascii="Times New Roman" w:hAnsi="Times New Roman" w:cs="Times New Roman"/>
          <w:sz w:val="28"/>
          <w:szCs w:val="28"/>
        </w:rPr>
        <w:t xml:space="preserve"> С.</w:t>
      </w:r>
      <w:r w:rsidR="002548B7">
        <w:rPr>
          <w:rFonts w:ascii="Times New Roman" w:hAnsi="Times New Roman" w:cs="Times New Roman"/>
          <w:sz w:val="28"/>
          <w:szCs w:val="28"/>
        </w:rPr>
        <w:t>28–37</w:t>
      </w:r>
    </w:p>
    <w:p w:rsidR="00A83EEC" w:rsidRDefault="00A83EEC" w:rsidP="00C511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A83EEC">
        <w:t xml:space="preserve"> </w:t>
      </w:r>
      <w:r w:rsidRPr="00A83EEC">
        <w:rPr>
          <w:rFonts w:ascii="Times New Roman" w:hAnsi="Times New Roman" w:cs="Times New Roman"/>
          <w:sz w:val="28"/>
          <w:szCs w:val="28"/>
        </w:rPr>
        <w:t xml:space="preserve">Роджерс </w:t>
      </w:r>
      <w:r w:rsidR="002548B7">
        <w:rPr>
          <w:rFonts w:ascii="Times New Roman" w:hAnsi="Times New Roman" w:cs="Times New Roman"/>
          <w:sz w:val="28"/>
          <w:szCs w:val="28"/>
        </w:rPr>
        <w:t xml:space="preserve">К. </w:t>
      </w:r>
      <w:r w:rsidRPr="00A83EEC">
        <w:rPr>
          <w:rFonts w:ascii="Times New Roman" w:hAnsi="Times New Roman" w:cs="Times New Roman"/>
          <w:sz w:val="28"/>
          <w:szCs w:val="28"/>
        </w:rPr>
        <w:t>К теории творчества: Взгляд на пси</w:t>
      </w:r>
      <w:r w:rsidR="002548B7">
        <w:rPr>
          <w:rFonts w:ascii="Times New Roman" w:hAnsi="Times New Roman" w:cs="Times New Roman"/>
          <w:sz w:val="28"/>
          <w:szCs w:val="28"/>
        </w:rPr>
        <w:t xml:space="preserve">хотерапию. Становление человека </w:t>
      </w:r>
      <w:r w:rsidR="002548B7" w:rsidRPr="002548B7">
        <w:rPr>
          <w:rFonts w:ascii="Times New Roman" w:hAnsi="Times New Roman" w:cs="Times New Roman"/>
          <w:sz w:val="28"/>
          <w:szCs w:val="28"/>
        </w:rPr>
        <w:t xml:space="preserve">/ </w:t>
      </w:r>
      <w:r w:rsidR="002548B7" w:rsidRPr="00A83EEC">
        <w:rPr>
          <w:rFonts w:ascii="Times New Roman" w:hAnsi="Times New Roman" w:cs="Times New Roman"/>
          <w:sz w:val="28"/>
          <w:szCs w:val="28"/>
        </w:rPr>
        <w:t>К.Роджерс</w:t>
      </w:r>
      <w:r w:rsidR="002548B7">
        <w:rPr>
          <w:rFonts w:ascii="Times New Roman" w:hAnsi="Times New Roman" w:cs="Times New Roman"/>
          <w:sz w:val="28"/>
          <w:szCs w:val="28"/>
        </w:rPr>
        <w:t>. -</w:t>
      </w:r>
      <w:r w:rsidR="002548B7" w:rsidRPr="00A83EEC">
        <w:rPr>
          <w:rFonts w:ascii="Times New Roman" w:hAnsi="Times New Roman" w:cs="Times New Roman"/>
          <w:sz w:val="28"/>
          <w:szCs w:val="28"/>
        </w:rPr>
        <w:t xml:space="preserve"> </w:t>
      </w:r>
      <w:r w:rsidR="002548B7" w:rsidRPr="002548B7">
        <w:rPr>
          <w:rFonts w:ascii="Times New Roman" w:hAnsi="Times New Roman" w:cs="Times New Roman"/>
          <w:sz w:val="28"/>
          <w:szCs w:val="28"/>
        </w:rPr>
        <w:t xml:space="preserve"> </w:t>
      </w:r>
      <w:r w:rsidRPr="00A83EEC">
        <w:rPr>
          <w:rFonts w:ascii="Times New Roman" w:hAnsi="Times New Roman" w:cs="Times New Roman"/>
          <w:sz w:val="28"/>
          <w:szCs w:val="28"/>
        </w:rPr>
        <w:t xml:space="preserve"> М., 1994. </w:t>
      </w:r>
      <w:r w:rsidR="002548B7">
        <w:rPr>
          <w:rFonts w:ascii="Times New Roman" w:hAnsi="Times New Roman" w:cs="Times New Roman"/>
          <w:sz w:val="28"/>
          <w:szCs w:val="28"/>
        </w:rPr>
        <w:t>- С. 74–79</w:t>
      </w:r>
    </w:p>
    <w:p w:rsidR="00A83EEC" w:rsidRDefault="00A83EEC" w:rsidP="00C511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33DCF" w:rsidRPr="00033DCF">
        <w:t xml:space="preserve"> </w:t>
      </w:r>
      <w:r w:rsidR="00033DCF" w:rsidRPr="00033DCF">
        <w:rPr>
          <w:rFonts w:ascii="Times New Roman" w:hAnsi="Times New Roman" w:cs="Times New Roman"/>
          <w:sz w:val="28"/>
          <w:szCs w:val="28"/>
        </w:rPr>
        <w:t>Юдина С. Д. Анализ проблемы творчества в гуманистической психологии: Материалы IV съезда Россий</w:t>
      </w:r>
      <w:r w:rsidR="002548B7">
        <w:rPr>
          <w:rFonts w:ascii="Times New Roman" w:hAnsi="Times New Roman" w:cs="Times New Roman"/>
          <w:sz w:val="28"/>
          <w:szCs w:val="28"/>
        </w:rPr>
        <w:t>ского психологического общества -</w:t>
      </w:r>
      <w:r w:rsidR="00033DCF" w:rsidRPr="00033DCF">
        <w:rPr>
          <w:rFonts w:ascii="Times New Roman" w:hAnsi="Times New Roman" w:cs="Times New Roman"/>
          <w:sz w:val="28"/>
          <w:szCs w:val="28"/>
        </w:rPr>
        <w:t xml:space="preserve"> М., 2007.</w:t>
      </w:r>
      <w:r w:rsidR="002548B7">
        <w:rPr>
          <w:rFonts w:ascii="Times New Roman" w:hAnsi="Times New Roman" w:cs="Times New Roman"/>
          <w:sz w:val="28"/>
          <w:szCs w:val="28"/>
        </w:rPr>
        <w:t>-</w:t>
      </w:r>
      <w:r w:rsidR="00033DCF" w:rsidRPr="00033DCF">
        <w:rPr>
          <w:rFonts w:ascii="Times New Roman" w:hAnsi="Times New Roman" w:cs="Times New Roman"/>
          <w:sz w:val="28"/>
          <w:szCs w:val="28"/>
        </w:rPr>
        <w:t xml:space="preserve"> Т. 3. </w:t>
      </w:r>
      <w:r w:rsidR="002548B7">
        <w:rPr>
          <w:rFonts w:ascii="Times New Roman" w:hAnsi="Times New Roman" w:cs="Times New Roman"/>
          <w:sz w:val="28"/>
          <w:szCs w:val="28"/>
        </w:rPr>
        <w:t>- С. 388</w:t>
      </w:r>
      <w:r w:rsidR="00F655F9">
        <w:rPr>
          <w:rFonts w:ascii="Times New Roman" w:hAnsi="Times New Roman" w:cs="Times New Roman"/>
          <w:sz w:val="28"/>
          <w:szCs w:val="28"/>
        </w:rPr>
        <w:t>-342</w:t>
      </w:r>
    </w:p>
    <w:p w:rsidR="00033DCF" w:rsidRDefault="00033DCF" w:rsidP="00C511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2548B7">
        <w:rPr>
          <w:rFonts w:ascii="Times New Roman" w:hAnsi="Times New Roman" w:cs="Times New Roman"/>
          <w:sz w:val="28"/>
          <w:szCs w:val="28"/>
        </w:rPr>
        <w:t xml:space="preserve"> </w:t>
      </w:r>
      <w:r>
        <w:rPr>
          <w:rFonts w:ascii="Times New Roman" w:hAnsi="Times New Roman" w:cs="Times New Roman"/>
          <w:sz w:val="28"/>
          <w:szCs w:val="28"/>
        </w:rPr>
        <w:t>Мороз</w:t>
      </w:r>
      <w:r w:rsidR="002548B7" w:rsidRPr="002548B7">
        <w:rPr>
          <w:rFonts w:ascii="Times New Roman" w:hAnsi="Times New Roman" w:cs="Times New Roman"/>
          <w:sz w:val="28"/>
          <w:szCs w:val="28"/>
        </w:rPr>
        <w:t xml:space="preserve"> </w:t>
      </w:r>
      <w:r w:rsidR="002548B7">
        <w:rPr>
          <w:rFonts w:ascii="Times New Roman" w:hAnsi="Times New Roman" w:cs="Times New Roman"/>
          <w:sz w:val="28"/>
          <w:szCs w:val="28"/>
        </w:rPr>
        <w:t>В.В.</w:t>
      </w:r>
      <w:r>
        <w:rPr>
          <w:rFonts w:ascii="Times New Roman" w:hAnsi="Times New Roman" w:cs="Times New Roman"/>
          <w:sz w:val="28"/>
          <w:szCs w:val="28"/>
        </w:rPr>
        <w:t xml:space="preserve"> Ра</w:t>
      </w:r>
      <w:r w:rsidR="002548B7">
        <w:rPr>
          <w:rFonts w:ascii="Times New Roman" w:hAnsi="Times New Roman" w:cs="Times New Roman"/>
          <w:sz w:val="28"/>
          <w:szCs w:val="28"/>
        </w:rPr>
        <w:t>звитие креативности у студентов</w:t>
      </w:r>
      <w:r w:rsidR="002548B7" w:rsidRPr="002548B7">
        <w:rPr>
          <w:rFonts w:ascii="Times New Roman" w:hAnsi="Times New Roman" w:cs="Times New Roman"/>
          <w:sz w:val="28"/>
          <w:szCs w:val="28"/>
        </w:rPr>
        <w:t xml:space="preserve"> /</w:t>
      </w:r>
      <w:r>
        <w:rPr>
          <w:rFonts w:ascii="Times New Roman" w:hAnsi="Times New Roman" w:cs="Times New Roman"/>
          <w:sz w:val="28"/>
          <w:szCs w:val="28"/>
        </w:rPr>
        <w:t xml:space="preserve"> </w:t>
      </w:r>
      <w:r w:rsidR="002548B7">
        <w:rPr>
          <w:rFonts w:ascii="Times New Roman" w:hAnsi="Times New Roman" w:cs="Times New Roman"/>
          <w:sz w:val="28"/>
          <w:szCs w:val="28"/>
        </w:rPr>
        <w:t>В.В. Мороз</w:t>
      </w:r>
      <w:r w:rsidR="002548B7" w:rsidRPr="002548B7">
        <w:rPr>
          <w:rFonts w:ascii="Times New Roman" w:hAnsi="Times New Roman" w:cs="Times New Roman"/>
          <w:sz w:val="28"/>
          <w:szCs w:val="28"/>
        </w:rPr>
        <w:t>.</w:t>
      </w:r>
      <w:r w:rsidR="002548B7">
        <w:rPr>
          <w:rFonts w:ascii="Times New Roman" w:hAnsi="Times New Roman" w:cs="Times New Roman"/>
          <w:sz w:val="28"/>
          <w:szCs w:val="28"/>
        </w:rPr>
        <w:t>-</w:t>
      </w:r>
      <w:r w:rsidR="002548B7" w:rsidRPr="002548B7">
        <w:rPr>
          <w:rFonts w:ascii="Times New Roman" w:hAnsi="Times New Roman" w:cs="Times New Roman"/>
          <w:sz w:val="28"/>
          <w:szCs w:val="28"/>
        </w:rPr>
        <w:t xml:space="preserve"> </w:t>
      </w:r>
      <w:r w:rsidRPr="00033DCF">
        <w:rPr>
          <w:rFonts w:ascii="Times New Roman" w:hAnsi="Times New Roman" w:cs="Times New Roman"/>
          <w:sz w:val="28"/>
          <w:szCs w:val="28"/>
        </w:rPr>
        <w:t>Оренбург</w:t>
      </w:r>
      <w:r w:rsidR="004D6157" w:rsidRPr="00033DCF">
        <w:rPr>
          <w:rFonts w:ascii="Times New Roman" w:hAnsi="Times New Roman" w:cs="Times New Roman"/>
          <w:sz w:val="28"/>
          <w:szCs w:val="28"/>
        </w:rPr>
        <w:t>:</w:t>
      </w:r>
      <w:r w:rsidR="002548B7">
        <w:rPr>
          <w:rFonts w:ascii="Times New Roman" w:hAnsi="Times New Roman" w:cs="Times New Roman"/>
          <w:sz w:val="28"/>
          <w:szCs w:val="28"/>
        </w:rPr>
        <w:t xml:space="preserve"> ОГУ, 2011. -</w:t>
      </w:r>
      <w:r w:rsidRPr="00033DCF">
        <w:rPr>
          <w:rFonts w:ascii="Times New Roman" w:hAnsi="Times New Roman" w:cs="Times New Roman"/>
          <w:sz w:val="28"/>
          <w:szCs w:val="28"/>
        </w:rPr>
        <w:t xml:space="preserve"> 183</w:t>
      </w:r>
      <w:r w:rsidR="002548B7">
        <w:rPr>
          <w:rFonts w:ascii="Times New Roman" w:hAnsi="Times New Roman" w:cs="Times New Roman"/>
          <w:sz w:val="28"/>
          <w:szCs w:val="28"/>
        </w:rPr>
        <w:t>с.</w:t>
      </w:r>
      <w:r w:rsidRPr="00033DCF">
        <w:rPr>
          <w:rFonts w:ascii="Times New Roman" w:hAnsi="Times New Roman" w:cs="Times New Roman"/>
          <w:sz w:val="28"/>
          <w:szCs w:val="28"/>
        </w:rPr>
        <w:t xml:space="preserve"> </w:t>
      </w:r>
    </w:p>
    <w:p w:rsidR="004D6157" w:rsidRDefault="004D6157" w:rsidP="00C511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Маслоу</w:t>
      </w:r>
      <w:r w:rsidR="002548B7" w:rsidRPr="002548B7">
        <w:rPr>
          <w:rFonts w:ascii="Times New Roman" w:hAnsi="Times New Roman" w:cs="Times New Roman"/>
          <w:sz w:val="28"/>
          <w:szCs w:val="28"/>
        </w:rPr>
        <w:t xml:space="preserve"> </w:t>
      </w:r>
      <w:r w:rsidR="002548B7">
        <w:rPr>
          <w:rFonts w:ascii="Times New Roman" w:hAnsi="Times New Roman" w:cs="Times New Roman"/>
          <w:sz w:val="28"/>
          <w:szCs w:val="28"/>
        </w:rPr>
        <w:t>А.</w:t>
      </w:r>
      <w:r>
        <w:rPr>
          <w:rFonts w:ascii="Times New Roman" w:hAnsi="Times New Roman" w:cs="Times New Roman"/>
          <w:sz w:val="28"/>
          <w:szCs w:val="28"/>
        </w:rPr>
        <w:t xml:space="preserve"> Дальн</w:t>
      </w:r>
      <w:r w:rsidR="002548B7">
        <w:rPr>
          <w:rFonts w:ascii="Times New Roman" w:hAnsi="Times New Roman" w:cs="Times New Roman"/>
          <w:sz w:val="28"/>
          <w:szCs w:val="28"/>
        </w:rPr>
        <w:t>ие пределы человеческой психики</w:t>
      </w:r>
      <w:r w:rsidR="002548B7" w:rsidRPr="002548B7">
        <w:rPr>
          <w:rFonts w:ascii="Times New Roman" w:hAnsi="Times New Roman" w:cs="Times New Roman"/>
          <w:sz w:val="28"/>
          <w:szCs w:val="28"/>
        </w:rPr>
        <w:t xml:space="preserve"> / </w:t>
      </w:r>
      <w:r w:rsidR="002548B7">
        <w:rPr>
          <w:rFonts w:ascii="Times New Roman" w:hAnsi="Times New Roman" w:cs="Times New Roman"/>
          <w:sz w:val="28"/>
          <w:szCs w:val="28"/>
        </w:rPr>
        <w:t>А.  Маслоу</w:t>
      </w:r>
      <w:r w:rsidR="002548B7" w:rsidRPr="002548B7">
        <w:rPr>
          <w:rFonts w:ascii="Times New Roman" w:hAnsi="Times New Roman" w:cs="Times New Roman"/>
          <w:sz w:val="28"/>
          <w:szCs w:val="28"/>
        </w:rPr>
        <w:t>.</w:t>
      </w:r>
      <w:r w:rsidR="002548B7">
        <w:rPr>
          <w:rFonts w:ascii="Times New Roman" w:hAnsi="Times New Roman" w:cs="Times New Roman"/>
          <w:sz w:val="28"/>
          <w:szCs w:val="28"/>
        </w:rPr>
        <w:t>-</w:t>
      </w:r>
      <w:r w:rsidR="002548B7" w:rsidRPr="002548B7">
        <w:rPr>
          <w:rFonts w:ascii="Times New Roman" w:hAnsi="Times New Roman" w:cs="Times New Roman"/>
          <w:sz w:val="28"/>
          <w:szCs w:val="28"/>
        </w:rPr>
        <w:t xml:space="preserve"> </w:t>
      </w:r>
      <w:r w:rsidR="002548B7">
        <w:rPr>
          <w:rFonts w:ascii="Times New Roman" w:hAnsi="Times New Roman" w:cs="Times New Roman"/>
          <w:sz w:val="28"/>
          <w:szCs w:val="28"/>
        </w:rPr>
        <w:t>Изд-во: Питер, 2017.-</w:t>
      </w:r>
      <w:r>
        <w:rPr>
          <w:rFonts w:ascii="Times New Roman" w:hAnsi="Times New Roman" w:cs="Times New Roman"/>
          <w:sz w:val="28"/>
          <w:szCs w:val="28"/>
        </w:rPr>
        <w:t xml:space="preserve"> 448с.</w:t>
      </w:r>
    </w:p>
    <w:p w:rsidR="004D6157" w:rsidRDefault="004D6157" w:rsidP="004D61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4D6157">
        <w:t xml:space="preserve"> </w:t>
      </w:r>
      <w:r w:rsidRPr="004D6157">
        <w:rPr>
          <w:rFonts w:ascii="Times New Roman" w:hAnsi="Times New Roman" w:cs="Times New Roman"/>
          <w:sz w:val="28"/>
          <w:szCs w:val="28"/>
        </w:rPr>
        <w:t xml:space="preserve"> Халперн, Д. Психология критического мышления / Д. Халпе</w:t>
      </w:r>
      <w:r w:rsidR="000B3560">
        <w:rPr>
          <w:rFonts w:ascii="Times New Roman" w:hAnsi="Times New Roman" w:cs="Times New Roman"/>
          <w:sz w:val="28"/>
          <w:szCs w:val="28"/>
        </w:rPr>
        <w:t>рн. - СПб.</w:t>
      </w:r>
      <w:r w:rsidR="002548B7">
        <w:rPr>
          <w:rFonts w:ascii="Times New Roman" w:hAnsi="Times New Roman" w:cs="Times New Roman"/>
          <w:sz w:val="28"/>
          <w:szCs w:val="28"/>
        </w:rPr>
        <w:t>: Питер, 2000. - 512</w:t>
      </w:r>
      <w:r w:rsidRPr="004D6157">
        <w:rPr>
          <w:rFonts w:ascii="Times New Roman" w:hAnsi="Times New Roman" w:cs="Times New Roman"/>
          <w:sz w:val="28"/>
          <w:szCs w:val="28"/>
        </w:rPr>
        <w:t>с.</w:t>
      </w:r>
    </w:p>
    <w:p w:rsidR="007878D7" w:rsidRPr="00027368" w:rsidRDefault="007878D7" w:rsidP="007878D7">
      <w:pPr>
        <w:spacing w:after="0" w:line="240" w:lineRule="auto"/>
        <w:jc w:val="both"/>
        <w:rPr>
          <w:rFonts w:ascii="Times New Roman" w:hAnsi="Times New Roman" w:cs="Times New Roman"/>
        </w:rPr>
      </w:pPr>
      <w:r>
        <w:rPr>
          <w:rFonts w:ascii="Times New Roman" w:hAnsi="Times New Roman" w:cs="Times New Roman"/>
          <w:sz w:val="28"/>
          <w:szCs w:val="28"/>
        </w:rPr>
        <w:t>8.</w:t>
      </w:r>
      <w:r w:rsidRPr="007878D7">
        <w:rPr>
          <w:rFonts w:ascii="Times New Roman" w:hAnsi="Times New Roman" w:cs="Times New Roman"/>
        </w:rPr>
        <w:t xml:space="preserve"> </w:t>
      </w:r>
      <w:r w:rsidRPr="007878D7">
        <w:rPr>
          <w:rFonts w:ascii="Times New Roman" w:hAnsi="Times New Roman" w:cs="Times New Roman"/>
          <w:sz w:val="28"/>
          <w:szCs w:val="28"/>
        </w:rPr>
        <w:t xml:space="preserve">Зимняя </w:t>
      </w:r>
      <w:r w:rsidR="000B3560">
        <w:rPr>
          <w:rFonts w:ascii="Times New Roman" w:hAnsi="Times New Roman" w:cs="Times New Roman"/>
          <w:sz w:val="28"/>
          <w:szCs w:val="28"/>
        </w:rPr>
        <w:t>И.А. Педагогическая психология</w:t>
      </w:r>
      <w:r w:rsidR="000B3560" w:rsidRPr="000B3560">
        <w:rPr>
          <w:rFonts w:ascii="Times New Roman" w:hAnsi="Times New Roman" w:cs="Times New Roman"/>
          <w:sz w:val="28"/>
          <w:szCs w:val="28"/>
        </w:rPr>
        <w:t xml:space="preserve"> /</w:t>
      </w:r>
      <w:r w:rsidRPr="007878D7">
        <w:rPr>
          <w:rFonts w:ascii="Times New Roman" w:hAnsi="Times New Roman" w:cs="Times New Roman"/>
          <w:sz w:val="28"/>
          <w:szCs w:val="28"/>
        </w:rPr>
        <w:t xml:space="preserve"> </w:t>
      </w:r>
      <w:r w:rsidR="000B3560" w:rsidRPr="007878D7">
        <w:rPr>
          <w:rFonts w:ascii="Times New Roman" w:hAnsi="Times New Roman" w:cs="Times New Roman"/>
          <w:sz w:val="28"/>
          <w:szCs w:val="28"/>
        </w:rPr>
        <w:t xml:space="preserve">Зимняя </w:t>
      </w:r>
      <w:r w:rsidR="000B3560">
        <w:rPr>
          <w:rFonts w:ascii="Times New Roman" w:hAnsi="Times New Roman" w:cs="Times New Roman"/>
          <w:sz w:val="28"/>
          <w:szCs w:val="28"/>
        </w:rPr>
        <w:t xml:space="preserve">И.А. </w:t>
      </w:r>
      <w:r w:rsidRPr="007878D7">
        <w:rPr>
          <w:rFonts w:ascii="Times New Roman" w:hAnsi="Times New Roman" w:cs="Times New Roman"/>
          <w:sz w:val="28"/>
          <w:szCs w:val="28"/>
        </w:rPr>
        <w:t>- Рос</w:t>
      </w:r>
      <w:r w:rsidR="000B3560">
        <w:rPr>
          <w:rFonts w:ascii="Times New Roman" w:hAnsi="Times New Roman" w:cs="Times New Roman"/>
          <w:sz w:val="28"/>
          <w:szCs w:val="28"/>
        </w:rPr>
        <w:t>тов н/Дону: Феникс, 1997. - 496</w:t>
      </w:r>
      <w:r w:rsidRPr="007878D7">
        <w:rPr>
          <w:rFonts w:ascii="Times New Roman" w:hAnsi="Times New Roman" w:cs="Times New Roman"/>
          <w:sz w:val="28"/>
          <w:szCs w:val="28"/>
        </w:rPr>
        <w:t>с.</w:t>
      </w:r>
    </w:p>
    <w:p w:rsidR="0013343E" w:rsidRPr="0013343E" w:rsidRDefault="007878D7" w:rsidP="007878D7">
      <w:pPr>
        <w:spacing w:after="0" w:line="240" w:lineRule="auto"/>
        <w:jc w:val="both"/>
        <w:rPr>
          <w:rFonts w:ascii="Times New Roman" w:hAnsi="Times New Roman" w:cs="Times New Roman"/>
        </w:rPr>
      </w:pPr>
      <w:r>
        <w:rPr>
          <w:rFonts w:ascii="Times New Roman" w:hAnsi="Times New Roman" w:cs="Times New Roman"/>
          <w:sz w:val="28"/>
          <w:szCs w:val="28"/>
        </w:rPr>
        <w:t>9.</w:t>
      </w:r>
      <w:r w:rsidRPr="007878D7">
        <w:rPr>
          <w:rFonts w:ascii="Times New Roman" w:hAnsi="Times New Roman" w:cs="Times New Roman"/>
        </w:rPr>
        <w:t xml:space="preserve"> </w:t>
      </w:r>
      <w:r w:rsidR="0013343E" w:rsidRPr="0013343E">
        <w:rPr>
          <w:rFonts w:ascii="Times New Roman" w:hAnsi="Times New Roman" w:cs="Times New Roman"/>
          <w:sz w:val="28"/>
          <w:szCs w:val="28"/>
        </w:rPr>
        <w:t>Варламов</w:t>
      </w:r>
      <w:r w:rsidR="000B3560" w:rsidRPr="000B3560">
        <w:rPr>
          <w:rFonts w:ascii="Times New Roman" w:hAnsi="Times New Roman" w:cs="Times New Roman"/>
          <w:sz w:val="28"/>
          <w:szCs w:val="28"/>
        </w:rPr>
        <w:t xml:space="preserve"> </w:t>
      </w:r>
      <w:r w:rsidR="000B3560" w:rsidRPr="0013343E">
        <w:rPr>
          <w:rFonts w:ascii="Times New Roman" w:hAnsi="Times New Roman" w:cs="Times New Roman"/>
          <w:sz w:val="28"/>
          <w:szCs w:val="28"/>
        </w:rPr>
        <w:t>Ю.Р.</w:t>
      </w:r>
      <w:r w:rsidR="0013343E">
        <w:rPr>
          <w:rFonts w:ascii="Times New Roman" w:hAnsi="Times New Roman" w:cs="Times New Roman"/>
          <w:sz w:val="28"/>
          <w:szCs w:val="28"/>
        </w:rPr>
        <w:t xml:space="preserve"> Педагогические условия ра</w:t>
      </w:r>
      <w:r w:rsidR="000B3560">
        <w:rPr>
          <w:rFonts w:ascii="Times New Roman" w:hAnsi="Times New Roman" w:cs="Times New Roman"/>
          <w:sz w:val="28"/>
          <w:szCs w:val="28"/>
        </w:rPr>
        <w:t>звития креативности у студентов</w:t>
      </w:r>
      <w:r w:rsidR="000B3560" w:rsidRPr="000B3560">
        <w:rPr>
          <w:rFonts w:ascii="Times New Roman" w:hAnsi="Times New Roman" w:cs="Times New Roman"/>
          <w:sz w:val="28"/>
          <w:szCs w:val="28"/>
        </w:rPr>
        <w:t xml:space="preserve"> </w:t>
      </w:r>
      <w:r w:rsidR="0013343E" w:rsidRPr="0013343E">
        <w:rPr>
          <w:rFonts w:ascii="Times New Roman" w:hAnsi="Times New Roman" w:cs="Times New Roman"/>
          <w:sz w:val="28"/>
          <w:szCs w:val="28"/>
        </w:rPr>
        <w:t>//</w:t>
      </w:r>
      <w:r w:rsidR="0013343E" w:rsidRPr="0013343E">
        <w:t xml:space="preserve"> </w:t>
      </w:r>
      <w:r w:rsidR="0013343E" w:rsidRPr="0013343E">
        <w:rPr>
          <w:rFonts w:ascii="Times New Roman" w:hAnsi="Times New Roman" w:cs="Times New Roman"/>
          <w:sz w:val="28"/>
          <w:szCs w:val="28"/>
        </w:rPr>
        <w:t>Пед</w:t>
      </w:r>
      <w:r w:rsidR="000B3560">
        <w:rPr>
          <w:rFonts w:ascii="Times New Roman" w:hAnsi="Times New Roman" w:cs="Times New Roman"/>
          <w:sz w:val="28"/>
          <w:szCs w:val="28"/>
        </w:rPr>
        <w:t>агогическое образование и наука</w:t>
      </w:r>
      <w:r w:rsidR="000B3560" w:rsidRPr="000B3560">
        <w:rPr>
          <w:rFonts w:ascii="Times New Roman" w:hAnsi="Times New Roman" w:cs="Times New Roman"/>
          <w:sz w:val="28"/>
          <w:szCs w:val="28"/>
        </w:rPr>
        <w:t xml:space="preserve"> -</w:t>
      </w:r>
      <w:r w:rsidR="0013343E" w:rsidRPr="0013343E">
        <w:rPr>
          <w:rFonts w:ascii="Times New Roman" w:hAnsi="Times New Roman" w:cs="Times New Roman"/>
          <w:sz w:val="28"/>
          <w:szCs w:val="28"/>
        </w:rPr>
        <w:t xml:space="preserve">  </w:t>
      </w:r>
      <w:r w:rsidR="000B3560">
        <w:rPr>
          <w:rFonts w:ascii="Times New Roman" w:hAnsi="Times New Roman" w:cs="Times New Roman"/>
          <w:sz w:val="28"/>
          <w:szCs w:val="28"/>
        </w:rPr>
        <w:t>2009</w:t>
      </w:r>
      <w:r w:rsidR="000B3560" w:rsidRPr="000B3560">
        <w:rPr>
          <w:rFonts w:ascii="Times New Roman" w:hAnsi="Times New Roman" w:cs="Times New Roman"/>
          <w:sz w:val="28"/>
          <w:szCs w:val="28"/>
        </w:rPr>
        <w:t xml:space="preserve">. - </w:t>
      </w:r>
      <w:r w:rsidR="000B3560" w:rsidRPr="0013343E">
        <w:rPr>
          <w:rFonts w:ascii="Times New Roman" w:hAnsi="Times New Roman" w:cs="Times New Roman"/>
          <w:sz w:val="28"/>
          <w:szCs w:val="28"/>
        </w:rPr>
        <w:t xml:space="preserve"> </w:t>
      </w:r>
      <w:r w:rsidR="000B3560">
        <w:rPr>
          <w:rFonts w:ascii="Times New Roman" w:hAnsi="Times New Roman" w:cs="Times New Roman"/>
          <w:sz w:val="28"/>
          <w:szCs w:val="28"/>
        </w:rPr>
        <w:t>№ 4</w:t>
      </w:r>
      <w:r w:rsidR="000B3560" w:rsidRPr="000B3560">
        <w:rPr>
          <w:rFonts w:ascii="Times New Roman" w:hAnsi="Times New Roman" w:cs="Times New Roman"/>
          <w:sz w:val="28"/>
          <w:szCs w:val="28"/>
        </w:rPr>
        <w:t xml:space="preserve">. - </w:t>
      </w:r>
      <w:r w:rsidR="0013343E" w:rsidRPr="0013343E">
        <w:rPr>
          <w:rFonts w:ascii="Times New Roman" w:hAnsi="Times New Roman" w:cs="Times New Roman"/>
          <w:sz w:val="28"/>
          <w:szCs w:val="28"/>
        </w:rPr>
        <w:t>C. 73-76</w:t>
      </w:r>
    </w:p>
    <w:p w:rsidR="0013343E" w:rsidRPr="0013343E" w:rsidRDefault="0013343E" w:rsidP="007878D7">
      <w:pPr>
        <w:spacing w:after="0" w:line="240" w:lineRule="auto"/>
        <w:jc w:val="both"/>
        <w:rPr>
          <w:rFonts w:ascii="Times New Roman" w:hAnsi="Times New Roman" w:cs="Times New Roman"/>
          <w:sz w:val="28"/>
          <w:szCs w:val="28"/>
        </w:rPr>
      </w:pPr>
      <w:r w:rsidRPr="0013343E">
        <w:rPr>
          <w:rFonts w:ascii="Times New Roman" w:hAnsi="Times New Roman" w:cs="Times New Roman"/>
          <w:sz w:val="28"/>
          <w:szCs w:val="28"/>
        </w:rPr>
        <w:t xml:space="preserve">10.Чайковский А.Е., Родина Н.А., Нацвалова М.Ю. </w:t>
      </w:r>
      <w:r>
        <w:rPr>
          <w:rFonts w:ascii="Times New Roman" w:hAnsi="Times New Roman" w:cs="Times New Roman"/>
          <w:sz w:val="28"/>
          <w:szCs w:val="28"/>
        </w:rPr>
        <w:t>Развитие креативности студентов в процессе социально-психологического тренинга</w:t>
      </w:r>
      <w:r w:rsidRPr="0013343E">
        <w:rPr>
          <w:rFonts w:ascii="Times New Roman" w:hAnsi="Times New Roman" w:cs="Times New Roman"/>
          <w:sz w:val="28"/>
          <w:szCs w:val="28"/>
        </w:rPr>
        <w:t xml:space="preserve"> // Современные проблемы наук</w:t>
      </w:r>
      <w:r>
        <w:rPr>
          <w:rFonts w:ascii="Times New Roman" w:hAnsi="Times New Roman" w:cs="Times New Roman"/>
          <w:sz w:val="28"/>
          <w:szCs w:val="28"/>
        </w:rPr>
        <w:t>и и образования. – 2016. – № 5.</w:t>
      </w:r>
    </w:p>
    <w:p w:rsidR="00D22201" w:rsidRDefault="00C15E9B" w:rsidP="000B35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C15E9B">
        <w:rPr>
          <w:rFonts w:ascii="Times New Roman" w:hAnsi="Times New Roman" w:cs="Times New Roman"/>
          <w:sz w:val="28"/>
          <w:szCs w:val="28"/>
        </w:rPr>
        <w:t>Тараканов А</w:t>
      </w:r>
      <w:r w:rsidR="000B3560">
        <w:rPr>
          <w:rFonts w:ascii="Times New Roman" w:hAnsi="Times New Roman" w:cs="Times New Roman"/>
          <w:sz w:val="28"/>
          <w:szCs w:val="28"/>
        </w:rPr>
        <w:t>.</w:t>
      </w:r>
      <w:r>
        <w:rPr>
          <w:rFonts w:ascii="Times New Roman" w:hAnsi="Times New Roman" w:cs="Times New Roman"/>
          <w:sz w:val="28"/>
          <w:szCs w:val="28"/>
        </w:rPr>
        <w:t>В.</w:t>
      </w:r>
      <w:r w:rsidRPr="00C15E9B">
        <w:t xml:space="preserve"> </w:t>
      </w:r>
      <w:r>
        <w:rPr>
          <w:rFonts w:ascii="Times New Roman" w:hAnsi="Times New Roman" w:cs="Times New Roman"/>
          <w:sz w:val="28"/>
          <w:szCs w:val="28"/>
        </w:rPr>
        <w:t>Развитие креативности студентов при помощи а</w:t>
      </w:r>
      <w:r w:rsidR="000B3560">
        <w:rPr>
          <w:rFonts w:ascii="Times New Roman" w:hAnsi="Times New Roman" w:cs="Times New Roman"/>
          <w:sz w:val="28"/>
          <w:szCs w:val="28"/>
        </w:rPr>
        <w:t>ктивных методов обучения в вузе</w:t>
      </w:r>
      <w:r w:rsidR="000B3560" w:rsidRPr="000B3560">
        <w:rPr>
          <w:rFonts w:ascii="Times New Roman" w:hAnsi="Times New Roman" w:cs="Times New Roman"/>
          <w:sz w:val="28"/>
          <w:szCs w:val="28"/>
        </w:rPr>
        <w:t xml:space="preserve"> </w:t>
      </w:r>
      <w:r w:rsidRPr="00C15E9B">
        <w:rPr>
          <w:rFonts w:ascii="Times New Roman" w:hAnsi="Times New Roman" w:cs="Times New Roman"/>
          <w:sz w:val="28"/>
          <w:szCs w:val="28"/>
        </w:rPr>
        <w:t>//</w:t>
      </w:r>
      <w:r>
        <w:rPr>
          <w:rFonts w:ascii="Times New Roman" w:hAnsi="Times New Roman" w:cs="Times New Roman"/>
          <w:sz w:val="28"/>
          <w:szCs w:val="28"/>
        </w:rPr>
        <w:t xml:space="preserve"> </w:t>
      </w:r>
      <w:r w:rsidRPr="00C15E9B">
        <w:rPr>
          <w:rFonts w:ascii="Times New Roman" w:hAnsi="Times New Roman" w:cs="Times New Roman"/>
          <w:sz w:val="28"/>
          <w:szCs w:val="28"/>
        </w:rPr>
        <w:t>Си</w:t>
      </w:r>
      <w:r>
        <w:rPr>
          <w:rFonts w:ascii="Times New Roman" w:hAnsi="Times New Roman" w:cs="Times New Roman"/>
          <w:sz w:val="28"/>
          <w:szCs w:val="28"/>
        </w:rPr>
        <w:t>бирский педагогический журнал</w:t>
      </w:r>
      <w:r w:rsidRPr="00C15E9B">
        <w:rPr>
          <w:rFonts w:ascii="Times New Roman" w:hAnsi="Times New Roman" w:cs="Times New Roman"/>
          <w:sz w:val="28"/>
          <w:szCs w:val="28"/>
        </w:rPr>
        <w:t>.</w:t>
      </w:r>
      <w:r w:rsidR="000B3560" w:rsidRPr="000B3560">
        <w:rPr>
          <w:rFonts w:ascii="Times New Roman" w:hAnsi="Times New Roman" w:cs="Times New Roman"/>
          <w:sz w:val="28"/>
          <w:szCs w:val="28"/>
        </w:rPr>
        <w:t xml:space="preserve"> </w:t>
      </w:r>
      <w:r w:rsidR="000B3560">
        <w:rPr>
          <w:rFonts w:ascii="Times New Roman" w:hAnsi="Times New Roman" w:cs="Times New Roman"/>
          <w:sz w:val="28"/>
          <w:szCs w:val="28"/>
        </w:rPr>
        <w:t xml:space="preserve">- </w:t>
      </w:r>
      <w:r w:rsidRPr="00C15E9B">
        <w:rPr>
          <w:rFonts w:ascii="Times New Roman" w:hAnsi="Times New Roman" w:cs="Times New Roman"/>
          <w:sz w:val="28"/>
          <w:szCs w:val="28"/>
        </w:rPr>
        <w:t>2012</w:t>
      </w:r>
      <w:r>
        <w:rPr>
          <w:rFonts w:ascii="Times New Roman" w:hAnsi="Times New Roman" w:cs="Times New Roman"/>
          <w:sz w:val="28"/>
          <w:szCs w:val="28"/>
        </w:rPr>
        <w:t>.-</w:t>
      </w:r>
      <w:r w:rsidR="000B3560" w:rsidRPr="000B3560">
        <w:rPr>
          <w:rFonts w:ascii="Times New Roman" w:hAnsi="Times New Roman" w:cs="Times New Roman"/>
          <w:sz w:val="28"/>
          <w:szCs w:val="28"/>
        </w:rPr>
        <w:t xml:space="preserve"> </w:t>
      </w:r>
      <w:r w:rsidR="000B3560">
        <w:rPr>
          <w:rFonts w:ascii="Times New Roman" w:hAnsi="Times New Roman" w:cs="Times New Roman"/>
          <w:sz w:val="28"/>
          <w:szCs w:val="28"/>
        </w:rPr>
        <w:t>№ 8</w:t>
      </w:r>
      <w:r w:rsidR="000B3560" w:rsidRPr="000B3560">
        <w:rPr>
          <w:rFonts w:ascii="Times New Roman" w:hAnsi="Times New Roman" w:cs="Times New Roman"/>
          <w:sz w:val="28"/>
          <w:szCs w:val="28"/>
        </w:rPr>
        <w:t>.</w:t>
      </w:r>
      <w:r>
        <w:rPr>
          <w:rFonts w:ascii="Times New Roman" w:hAnsi="Times New Roman" w:cs="Times New Roman"/>
          <w:sz w:val="28"/>
          <w:szCs w:val="28"/>
        </w:rPr>
        <w:t xml:space="preserve"> С.65-68</w:t>
      </w:r>
      <w:r w:rsidRPr="00C15E9B">
        <w:rPr>
          <w:rFonts w:ascii="Times New Roman" w:hAnsi="Times New Roman" w:cs="Times New Roman"/>
          <w:sz w:val="28"/>
          <w:szCs w:val="28"/>
        </w:rPr>
        <w:t xml:space="preserve"> </w:t>
      </w:r>
    </w:p>
    <w:p w:rsidR="0078436B" w:rsidRPr="000B3560" w:rsidRDefault="0078436B" w:rsidP="000B3560">
      <w:pPr>
        <w:spacing w:after="0" w:line="240" w:lineRule="auto"/>
        <w:jc w:val="both"/>
        <w:rPr>
          <w:rFonts w:ascii="Times New Roman" w:hAnsi="Times New Roman" w:cs="Times New Roman"/>
          <w:sz w:val="28"/>
          <w:szCs w:val="28"/>
        </w:rPr>
      </w:pPr>
      <w:r w:rsidRPr="000B3560">
        <w:rPr>
          <w:rFonts w:ascii="Times New Roman" w:hAnsi="Times New Roman" w:cs="Times New Roman"/>
          <w:sz w:val="28"/>
          <w:szCs w:val="28"/>
        </w:rPr>
        <w:t>12. Пралиев С.Ж. Намазбаева Ж.И., Каракулова З.Ш., Садыкова А.Б Психологические основы развития творческой интеллектуальной личности в образовательной среде</w:t>
      </w:r>
      <w:r w:rsidR="000B3560" w:rsidRPr="000B3560">
        <w:rPr>
          <w:rFonts w:ascii="Times New Roman" w:hAnsi="Times New Roman" w:cs="Times New Roman"/>
          <w:sz w:val="28"/>
          <w:szCs w:val="28"/>
        </w:rPr>
        <w:t>. Монография – Алматы: - изд-во  УЛАҒАТ</w:t>
      </w:r>
      <w:r w:rsidRPr="000B3560">
        <w:rPr>
          <w:rFonts w:ascii="Times New Roman" w:hAnsi="Times New Roman" w:cs="Times New Roman"/>
          <w:sz w:val="28"/>
          <w:szCs w:val="28"/>
        </w:rPr>
        <w:t>, 2012</w:t>
      </w:r>
      <w:r w:rsidR="000B3560" w:rsidRPr="00CC5B1C">
        <w:rPr>
          <w:rFonts w:ascii="Times New Roman" w:hAnsi="Times New Roman" w:cs="Times New Roman"/>
          <w:sz w:val="28"/>
          <w:szCs w:val="28"/>
        </w:rPr>
        <w:t>.</w:t>
      </w:r>
      <w:r w:rsidRPr="000B3560">
        <w:rPr>
          <w:rFonts w:ascii="Times New Roman" w:hAnsi="Times New Roman" w:cs="Times New Roman"/>
          <w:sz w:val="28"/>
          <w:szCs w:val="28"/>
        </w:rPr>
        <w:t xml:space="preserve"> -</w:t>
      </w:r>
      <w:r w:rsidR="000B3560" w:rsidRPr="00CC5B1C">
        <w:rPr>
          <w:rFonts w:ascii="Times New Roman" w:hAnsi="Times New Roman" w:cs="Times New Roman"/>
          <w:sz w:val="28"/>
          <w:szCs w:val="28"/>
        </w:rPr>
        <w:t xml:space="preserve"> </w:t>
      </w:r>
      <w:r w:rsidR="00BA7171" w:rsidRPr="000B3560">
        <w:rPr>
          <w:rFonts w:ascii="Times New Roman" w:hAnsi="Times New Roman" w:cs="Times New Roman"/>
          <w:sz w:val="28"/>
          <w:szCs w:val="28"/>
        </w:rPr>
        <w:t>224с.</w:t>
      </w:r>
    </w:p>
    <w:p w:rsidR="009C3317" w:rsidRDefault="009C3317" w:rsidP="009C3317">
      <w:pPr>
        <w:shd w:val="clear" w:color="auto" w:fill="FFFFFF"/>
        <w:spacing w:after="0" w:line="240" w:lineRule="auto"/>
        <w:ind w:left="567"/>
        <w:jc w:val="both"/>
        <w:rPr>
          <w:rFonts w:ascii="Times New Roman" w:eastAsia="Times New Roman" w:hAnsi="Times New Roman"/>
          <w:bCs/>
          <w:color w:val="000000"/>
          <w:sz w:val="28"/>
          <w:szCs w:val="28"/>
          <w:lang w:eastAsia="ru-RU"/>
        </w:rPr>
      </w:pPr>
    </w:p>
    <w:p w:rsidR="009C3317" w:rsidRDefault="009C3317" w:rsidP="009C3317">
      <w:pPr>
        <w:shd w:val="clear" w:color="auto" w:fill="FFFFFF"/>
        <w:spacing w:after="0" w:line="240" w:lineRule="auto"/>
        <w:ind w:left="567"/>
        <w:jc w:val="both"/>
        <w:rPr>
          <w:rFonts w:ascii="Times New Roman" w:eastAsia="Times New Roman" w:hAnsi="Times New Roman"/>
          <w:bCs/>
          <w:color w:val="000000"/>
          <w:sz w:val="28"/>
          <w:szCs w:val="28"/>
          <w:lang w:eastAsia="ru-RU"/>
        </w:rPr>
      </w:pPr>
    </w:p>
    <w:p w:rsidR="009C3317" w:rsidRPr="009C3317" w:rsidRDefault="009C3317" w:rsidP="009C3317">
      <w:pPr>
        <w:shd w:val="clear" w:color="auto" w:fill="FFFFFF"/>
        <w:spacing w:after="0" w:line="240" w:lineRule="auto"/>
        <w:ind w:firstLine="708"/>
        <w:jc w:val="both"/>
        <w:rPr>
          <w:rFonts w:ascii="Times New Roman" w:eastAsia="Times New Roman" w:hAnsi="Times New Roman"/>
          <w:bCs/>
          <w:color w:val="000000"/>
          <w:lang w:eastAsia="ru-RU"/>
        </w:rPr>
      </w:pPr>
      <w:r w:rsidRPr="009C3317">
        <w:rPr>
          <w:rFonts w:ascii="Times New Roman" w:eastAsia="Times New Roman" w:hAnsi="Times New Roman"/>
          <w:bCs/>
          <w:color w:val="000000"/>
          <w:lang w:eastAsia="ru-RU"/>
        </w:rPr>
        <w:t>Зайниева  Л.Ю - доктор политических наук, профессор КНУ имени Аль-Фараби, г.Алматы,</w:t>
      </w:r>
      <w:r w:rsidRPr="009C3317">
        <w:rPr>
          <w:rFonts w:ascii="Times New Roman" w:hAnsi="Times New Roman"/>
        </w:rPr>
        <w:t xml:space="preserve"> </w:t>
      </w:r>
      <w:r w:rsidRPr="009C3317">
        <w:rPr>
          <w:rFonts w:ascii="Times New Roman" w:hAnsi="Times New Roman"/>
          <w:lang w:val="en-US"/>
        </w:rPr>
        <w:t>e</w:t>
      </w:r>
      <w:r w:rsidRPr="009C3317">
        <w:rPr>
          <w:rFonts w:ascii="Times New Roman" w:hAnsi="Times New Roman"/>
        </w:rPr>
        <w:t>-</w:t>
      </w:r>
      <w:r w:rsidRPr="009C3317">
        <w:rPr>
          <w:rFonts w:ascii="Times New Roman" w:hAnsi="Times New Roman"/>
          <w:lang w:val="en-US"/>
        </w:rPr>
        <w:t>mail</w:t>
      </w:r>
      <w:r w:rsidRPr="009C3317">
        <w:rPr>
          <w:rFonts w:ascii="Times New Roman" w:hAnsi="Times New Roman"/>
        </w:rPr>
        <w:t xml:space="preserve">: </w:t>
      </w:r>
      <w:r w:rsidRPr="009C3317">
        <w:rPr>
          <w:rFonts w:ascii="Times New Roman" w:hAnsi="Times New Roman"/>
          <w:lang w:val="en-US"/>
        </w:rPr>
        <w:t>zainieval</w:t>
      </w:r>
      <w:r w:rsidRPr="009C3317">
        <w:rPr>
          <w:rFonts w:ascii="Times New Roman" w:hAnsi="Times New Roman"/>
        </w:rPr>
        <w:t>@</w:t>
      </w:r>
      <w:r w:rsidRPr="009C3317">
        <w:rPr>
          <w:rFonts w:ascii="Times New Roman" w:hAnsi="Times New Roman"/>
          <w:lang w:val="en-US"/>
        </w:rPr>
        <w:t>mail</w:t>
      </w:r>
      <w:r w:rsidRPr="009C3317">
        <w:rPr>
          <w:rFonts w:ascii="Times New Roman" w:hAnsi="Times New Roman"/>
        </w:rPr>
        <w:t>.</w:t>
      </w:r>
      <w:r w:rsidRPr="009C3317">
        <w:rPr>
          <w:rFonts w:ascii="Times New Roman" w:hAnsi="Times New Roman"/>
          <w:lang w:val="en-US"/>
        </w:rPr>
        <w:t>ru</w:t>
      </w:r>
      <w:r w:rsidRPr="009C3317">
        <w:rPr>
          <w:rFonts w:ascii="Times New Roman" w:hAnsi="Times New Roman"/>
        </w:rPr>
        <w:t>.</w:t>
      </w:r>
    </w:p>
    <w:p w:rsidR="009C3317" w:rsidRPr="009C3317" w:rsidRDefault="009C3317" w:rsidP="009C3317">
      <w:pPr>
        <w:spacing w:after="0" w:line="240" w:lineRule="auto"/>
        <w:ind w:firstLine="708"/>
        <w:jc w:val="both"/>
        <w:rPr>
          <w:rFonts w:ascii="Times New Roman" w:hAnsi="Times New Roman" w:cs="Times New Roman"/>
          <w:lang w:val="kk-KZ"/>
        </w:rPr>
      </w:pPr>
      <w:r w:rsidRPr="009C3317">
        <w:rPr>
          <w:rFonts w:ascii="Times New Roman" w:hAnsi="Times New Roman" w:cs="Times New Roman"/>
          <w:lang w:val="kk-KZ"/>
        </w:rPr>
        <w:t>ЗайниеваЛ.Ю - саясаттану ғылымдарының докторы, профессор, Әл-Фараби атындағы ҚазҰУ, Алматы қ., e-mail: zainieval@mail.ru.</w:t>
      </w:r>
    </w:p>
    <w:p w:rsidR="0078436B" w:rsidRPr="009C3317" w:rsidRDefault="009C3317" w:rsidP="009C3317">
      <w:pPr>
        <w:spacing w:after="0" w:line="240" w:lineRule="auto"/>
        <w:ind w:firstLine="708"/>
        <w:jc w:val="both"/>
        <w:rPr>
          <w:rFonts w:ascii="Times New Roman" w:hAnsi="Times New Roman" w:cs="Times New Roman"/>
          <w:lang w:val="en-US"/>
        </w:rPr>
      </w:pPr>
      <w:r w:rsidRPr="009C3317">
        <w:rPr>
          <w:rFonts w:ascii="Times New Roman" w:hAnsi="Times New Roman" w:cs="Times New Roman"/>
          <w:lang w:val="en-US"/>
        </w:rPr>
        <w:t>Zainieva L.Y. - doctor of political sciences, professor Al-Farabi Kazakh National       University,  Almaty, e-mail: zainieval@mail.ru.</w:t>
      </w:r>
    </w:p>
    <w:p w:rsidR="00646960" w:rsidRPr="00646960" w:rsidRDefault="00646960" w:rsidP="009C3317">
      <w:pPr>
        <w:spacing w:after="0" w:line="240" w:lineRule="auto"/>
        <w:ind w:firstLine="708"/>
        <w:jc w:val="both"/>
        <w:rPr>
          <w:rFonts w:ascii="Times New Roman" w:hAnsi="Times New Roman" w:cs="Times New Roman"/>
          <w:lang w:val="kk-KZ"/>
        </w:rPr>
      </w:pPr>
      <w:r w:rsidRPr="00646960">
        <w:rPr>
          <w:rFonts w:ascii="Times New Roman" w:hAnsi="Times New Roman" w:cs="Times New Roman"/>
          <w:lang w:val="kk-KZ"/>
        </w:rPr>
        <w:t>Зыкова Наталья Михайловна – кандидат психологических наук, ассоциированный профессор кафедры Общественных</w:t>
      </w:r>
      <w:r w:rsidR="00E2717A">
        <w:rPr>
          <w:rFonts w:ascii="Times New Roman" w:hAnsi="Times New Roman" w:cs="Times New Roman"/>
          <w:lang w:val="kk-KZ"/>
        </w:rPr>
        <w:t xml:space="preserve"> дисциплин </w:t>
      </w:r>
      <w:r w:rsidR="002742A8">
        <w:rPr>
          <w:rFonts w:ascii="Times New Roman" w:hAnsi="Times New Roman"/>
          <w:color w:val="000000"/>
        </w:rPr>
        <w:t>Сатпаев</w:t>
      </w:r>
      <w:r w:rsidR="00E2717A" w:rsidRPr="00E2717A">
        <w:rPr>
          <w:rFonts w:ascii="Times New Roman" w:hAnsi="Times New Roman"/>
          <w:color w:val="000000"/>
        </w:rPr>
        <w:t xml:space="preserve"> университета, г.Алматы</w:t>
      </w:r>
      <w:r w:rsidR="00E2717A">
        <w:rPr>
          <w:rFonts w:ascii="Times New Roman" w:hAnsi="Times New Roman" w:cs="Times New Roman"/>
          <w:lang w:val="kk-KZ"/>
        </w:rPr>
        <w:t xml:space="preserve">, </w:t>
      </w:r>
      <w:r w:rsidR="00E2717A" w:rsidRPr="00646960">
        <w:rPr>
          <w:rFonts w:ascii="Times New Roman" w:hAnsi="Times New Roman" w:cs="Times New Roman"/>
          <w:lang w:val="kk-KZ"/>
        </w:rPr>
        <w:t>natashazykova36@mail.ru</w:t>
      </w:r>
    </w:p>
    <w:p w:rsidR="00646960" w:rsidRPr="00646960" w:rsidRDefault="00646960" w:rsidP="009C3317">
      <w:pPr>
        <w:spacing w:after="0" w:line="240" w:lineRule="auto"/>
        <w:ind w:firstLine="708"/>
        <w:jc w:val="both"/>
        <w:rPr>
          <w:rFonts w:ascii="Times New Roman" w:hAnsi="Times New Roman" w:cs="Times New Roman"/>
          <w:sz w:val="28"/>
          <w:szCs w:val="28"/>
          <w:lang w:val="kk-KZ"/>
        </w:rPr>
      </w:pPr>
      <w:r w:rsidRPr="00646960">
        <w:rPr>
          <w:rFonts w:ascii="Times New Roman" w:hAnsi="Times New Roman" w:cs="Times New Roman"/>
          <w:lang w:val="kk-KZ"/>
        </w:rPr>
        <w:lastRenderedPageBreak/>
        <w:t>Зыкова Наталья Михайловна - пс.ғ.канд.</w:t>
      </w:r>
      <w:r w:rsidR="00E2717A">
        <w:rPr>
          <w:rFonts w:ascii="Times New Roman" w:hAnsi="Times New Roman" w:cs="Times New Roman"/>
          <w:lang w:val="kk-KZ"/>
        </w:rPr>
        <w:t xml:space="preserve"> </w:t>
      </w:r>
      <w:r w:rsidR="00E2717A" w:rsidRPr="00E2717A">
        <w:rPr>
          <w:rFonts w:ascii="Times New Roman" w:hAnsi="Times New Roman"/>
          <w:color w:val="000000"/>
          <w:lang w:val="kk-KZ"/>
        </w:rPr>
        <w:t>Сәтбаев Университеті, Қоғамдық пәндер кафедрасы, Алматы қ</w:t>
      </w:r>
      <w:r w:rsidR="00E2717A">
        <w:rPr>
          <w:rFonts w:ascii="Times New Roman" w:hAnsi="Times New Roman"/>
          <w:color w:val="000000"/>
          <w:sz w:val="28"/>
          <w:szCs w:val="28"/>
          <w:lang w:val="kk-KZ"/>
        </w:rPr>
        <w:t>.</w:t>
      </w:r>
      <w:r w:rsidRPr="00646960">
        <w:rPr>
          <w:rFonts w:ascii="Times New Roman" w:hAnsi="Times New Roman" w:cs="Times New Roman"/>
          <w:lang w:val="kk-KZ"/>
        </w:rPr>
        <w:t>, Қоғамдық пәндер кафедрасының ассоц. Профессоры, natashazykova36@mail.ru</w:t>
      </w:r>
    </w:p>
    <w:p w:rsidR="00646960" w:rsidRPr="00491404" w:rsidRDefault="00646960" w:rsidP="009C3317">
      <w:pPr>
        <w:spacing w:after="0" w:line="240" w:lineRule="auto"/>
        <w:ind w:firstLine="708"/>
        <w:jc w:val="both"/>
        <w:rPr>
          <w:rFonts w:ascii="Times New Roman" w:hAnsi="Times New Roman" w:cs="Times New Roman"/>
          <w:lang w:val="en-US"/>
        </w:rPr>
      </w:pPr>
      <w:r w:rsidRPr="00646960">
        <w:rPr>
          <w:rFonts w:ascii="Times New Roman" w:hAnsi="Times New Roman" w:cs="Times New Roman"/>
          <w:lang w:val="en-US"/>
        </w:rPr>
        <w:t>Zykova Natalia Mikhajlovna - Candidate of Psychological Sciences Professor at the Department o</w:t>
      </w:r>
      <w:r w:rsidR="00E2717A">
        <w:rPr>
          <w:rFonts w:ascii="Times New Roman" w:hAnsi="Times New Roman" w:cs="Times New Roman"/>
          <w:lang w:val="en-US"/>
        </w:rPr>
        <w:t>f Social Science</w:t>
      </w:r>
      <w:r w:rsidR="00E2717A" w:rsidRPr="00E2717A">
        <w:rPr>
          <w:rFonts w:ascii="Times New Roman" w:hAnsi="Times New Roman" w:cs="Times New Roman"/>
          <w:lang w:val="en-US"/>
        </w:rPr>
        <w:t xml:space="preserve"> </w:t>
      </w:r>
      <w:r w:rsidR="00E2717A" w:rsidRPr="00E2717A">
        <w:rPr>
          <w:rFonts w:ascii="Times New Roman" w:hAnsi="Times New Roman"/>
          <w:color w:val="000000"/>
          <w:lang w:val="en-US"/>
        </w:rPr>
        <w:t>Satpaev University, Almaty</w:t>
      </w:r>
      <w:r w:rsidR="00E2717A">
        <w:rPr>
          <w:rFonts w:ascii="Times New Roman" w:hAnsi="Times New Roman" w:cs="Times New Roman"/>
          <w:lang w:val="en-US"/>
        </w:rPr>
        <w:t xml:space="preserve"> </w:t>
      </w:r>
      <w:r w:rsidRPr="00646960">
        <w:rPr>
          <w:rFonts w:ascii="Times New Roman" w:hAnsi="Times New Roman" w:cs="Times New Roman"/>
          <w:lang w:val="en-US"/>
        </w:rPr>
        <w:t xml:space="preserve">, </w:t>
      </w:r>
      <w:hyperlink r:id="rId8" w:history="1">
        <w:r w:rsidR="00491404" w:rsidRPr="009C3317">
          <w:rPr>
            <w:rStyle w:val="a4"/>
            <w:rFonts w:ascii="Times New Roman" w:hAnsi="Times New Roman" w:cs="Times New Roman"/>
            <w:color w:val="auto"/>
            <w:u w:val="none"/>
            <w:lang w:val="en-US"/>
          </w:rPr>
          <w:t>natashazykova36@mail.ru</w:t>
        </w:r>
      </w:hyperlink>
    </w:p>
    <w:p w:rsidR="00D60A65" w:rsidRPr="00E2717A" w:rsidRDefault="00D60A65">
      <w:pPr>
        <w:jc w:val="both"/>
        <w:rPr>
          <w:rFonts w:ascii="Times New Roman" w:hAnsi="Times New Roman" w:cs="Times New Roman"/>
          <w:sz w:val="28"/>
          <w:szCs w:val="28"/>
          <w:lang w:val="en-US"/>
        </w:rPr>
      </w:pPr>
    </w:p>
    <w:sectPr w:rsidR="00D60A65" w:rsidRPr="00E2717A" w:rsidSect="00031EC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818" w:rsidRDefault="00166818" w:rsidP="005F7670">
      <w:pPr>
        <w:spacing w:after="0" w:line="240" w:lineRule="auto"/>
      </w:pPr>
      <w:r>
        <w:separator/>
      </w:r>
    </w:p>
  </w:endnote>
  <w:endnote w:type="continuationSeparator" w:id="0">
    <w:p w:rsidR="00166818" w:rsidRDefault="00166818" w:rsidP="005F7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32329"/>
      <w:docPartObj>
        <w:docPartGallery w:val="Page Numbers (Bottom of Page)"/>
        <w:docPartUnique/>
      </w:docPartObj>
    </w:sdtPr>
    <w:sdtContent>
      <w:p w:rsidR="005F7670" w:rsidRDefault="00FF6EC2">
        <w:pPr>
          <w:pStyle w:val="a7"/>
        </w:pPr>
        <w:fldSimple w:instr=" PAGE   \* MERGEFORMAT ">
          <w:r w:rsidR="00EC333C">
            <w:rPr>
              <w:noProof/>
            </w:rPr>
            <w:t>12</w:t>
          </w:r>
        </w:fldSimple>
      </w:p>
    </w:sdtContent>
  </w:sdt>
  <w:p w:rsidR="005F7670" w:rsidRDefault="005F76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818" w:rsidRDefault="00166818" w:rsidP="005F7670">
      <w:pPr>
        <w:spacing w:after="0" w:line="240" w:lineRule="auto"/>
      </w:pPr>
      <w:r>
        <w:separator/>
      </w:r>
    </w:p>
  </w:footnote>
  <w:footnote w:type="continuationSeparator" w:id="0">
    <w:p w:rsidR="00166818" w:rsidRDefault="00166818" w:rsidP="005F76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7CCC"/>
    <w:multiLevelType w:val="multilevel"/>
    <w:tmpl w:val="1A107CCC"/>
    <w:lvl w:ilvl="0">
      <w:start w:val="1"/>
      <w:numFmt w:val="decimal"/>
      <w:lvlText w:val="%1."/>
      <w:lvlJc w:val="left"/>
      <w:pPr>
        <w:ind w:left="927"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529F"/>
    <w:rsid w:val="00017201"/>
    <w:rsid w:val="00031ECA"/>
    <w:rsid w:val="00033DCF"/>
    <w:rsid w:val="0003720D"/>
    <w:rsid w:val="0004331C"/>
    <w:rsid w:val="0004551D"/>
    <w:rsid w:val="00053328"/>
    <w:rsid w:val="000557B5"/>
    <w:rsid w:val="00061912"/>
    <w:rsid w:val="0006221C"/>
    <w:rsid w:val="000623E5"/>
    <w:rsid w:val="000B3560"/>
    <w:rsid w:val="000E5C3D"/>
    <w:rsid w:val="000F1ADD"/>
    <w:rsid w:val="000F6EFE"/>
    <w:rsid w:val="00104327"/>
    <w:rsid w:val="00115A55"/>
    <w:rsid w:val="00127001"/>
    <w:rsid w:val="0013343E"/>
    <w:rsid w:val="00155FF5"/>
    <w:rsid w:val="00166818"/>
    <w:rsid w:val="00182C6B"/>
    <w:rsid w:val="001B4CB4"/>
    <w:rsid w:val="001D0953"/>
    <w:rsid w:val="001D14BB"/>
    <w:rsid w:val="001E6D4B"/>
    <w:rsid w:val="001F5FD3"/>
    <w:rsid w:val="00200DA9"/>
    <w:rsid w:val="00233F88"/>
    <w:rsid w:val="00236A0D"/>
    <w:rsid w:val="002433EC"/>
    <w:rsid w:val="002548B7"/>
    <w:rsid w:val="002742A8"/>
    <w:rsid w:val="00292435"/>
    <w:rsid w:val="0029613B"/>
    <w:rsid w:val="002A3C5D"/>
    <w:rsid w:val="002C56BE"/>
    <w:rsid w:val="002D2645"/>
    <w:rsid w:val="002E2514"/>
    <w:rsid w:val="002F4CC2"/>
    <w:rsid w:val="003143E7"/>
    <w:rsid w:val="00364106"/>
    <w:rsid w:val="00364F1F"/>
    <w:rsid w:val="0037236D"/>
    <w:rsid w:val="003738F7"/>
    <w:rsid w:val="003D5C46"/>
    <w:rsid w:val="003E0912"/>
    <w:rsid w:val="003F6023"/>
    <w:rsid w:val="00423880"/>
    <w:rsid w:val="004478A5"/>
    <w:rsid w:val="00491404"/>
    <w:rsid w:val="004A5F1A"/>
    <w:rsid w:val="004B2EAC"/>
    <w:rsid w:val="004B7F49"/>
    <w:rsid w:val="004D494C"/>
    <w:rsid w:val="004D4F88"/>
    <w:rsid w:val="004D6157"/>
    <w:rsid w:val="004E3DF0"/>
    <w:rsid w:val="004E45DD"/>
    <w:rsid w:val="004F3C2C"/>
    <w:rsid w:val="00517CB2"/>
    <w:rsid w:val="005203A4"/>
    <w:rsid w:val="005350FF"/>
    <w:rsid w:val="00573781"/>
    <w:rsid w:val="0057611B"/>
    <w:rsid w:val="005B1B20"/>
    <w:rsid w:val="005B6655"/>
    <w:rsid w:val="005C2E6A"/>
    <w:rsid w:val="005C5992"/>
    <w:rsid w:val="005E529F"/>
    <w:rsid w:val="005F7670"/>
    <w:rsid w:val="00616346"/>
    <w:rsid w:val="00631D0D"/>
    <w:rsid w:val="0064033A"/>
    <w:rsid w:val="00646960"/>
    <w:rsid w:val="00651CE7"/>
    <w:rsid w:val="00673720"/>
    <w:rsid w:val="0067467A"/>
    <w:rsid w:val="00684DF9"/>
    <w:rsid w:val="006A6FD3"/>
    <w:rsid w:val="006C0779"/>
    <w:rsid w:val="006C3153"/>
    <w:rsid w:val="006D2408"/>
    <w:rsid w:val="006D7314"/>
    <w:rsid w:val="006E3D6D"/>
    <w:rsid w:val="00701832"/>
    <w:rsid w:val="00703793"/>
    <w:rsid w:val="007108DD"/>
    <w:rsid w:val="00711686"/>
    <w:rsid w:val="00756C87"/>
    <w:rsid w:val="007667B2"/>
    <w:rsid w:val="0078436B"/>
    <w:rsid w:val="007878D7"/>
    <w:rsid w:val="007A386A"/>
    <w:rsid w:val="007C18C3"/>
    <w:rsid w:val="007E42F9"/>
    <w:rsid w:val="007F3B47"/>
    <w:rsid w:val="00854345"/>
    <w:rsid w:val="008625FA"/>
    <w:rsid w:val="008658C5"/>
    <w:rsid w:val="00880C84"/>
    <w:rsid w:val="00890AA4"/>
    <w:rsid w:val="00893A87"/>
    <w:rsid w:val="008D29D2"/>
    <w:rsid w:val="00913E5B"/>
    <w:rsid w:val="00936902"/>
    <w:rsid w:val="00937A6F"/>
    <w:rsid w:val="00956429"/>
    <w:rsid w:val="00961586"/>
    <w:rsid w:val="009A45D4"/>
    <w:rsid w:val="009C3317"/>
    <w:rsid w:val="009C6CBB"/>
    <w:rsid w:val="009D0B89"/>
    <w:rsid w:val="009D6025"/>
    <w:rsid w:val="009E6B0B"/>
    <w:rsid w:val="009F17B7"/>
    <w:rsid w:val="009F32CE"/>
    <w:rsid w:val="00A00ECC"/>
    <w:rsid w:val="00A05DDC"/>
    <w:rsid w:val="00A14016"/>
    <w:rsid w:val="00A159D3"/>
    <w:rsid w:val="00A15E4A"/>
    <w:rsid w:val="00A22E47"/>
    <w:rsid w:val="00A257F0"/>
    <w:rsid w:val="00A30CC2"/>
    <w:rsid w:val="00A5782E"/>
    <w:rsid w:val="00A83EEC"/>
    <w:rsid w:val="00A964F6"/>
    <w:rsid w:val="00AB4CB1"/>
    <w:rsid w:val="00AC1C7F"/>
    <w:rsid w:val="00AD3D2A"/>
    <w:rsid w:val="00AE347E"/>
    <w:rsid w:val="00AF72C8"/>
    <w:rsid w:val="00B226DC"/>
    <w:rsid w:val="00B243AF"/>
    <w:rsid w:val="00B335C8"/>
    <w:rsid w:val="00B36596"/>
    <w:rsid w:val="00B44841"/>
    <w:rsid w:val="00B607A3"/>
    <w:rsid w:val="00B63E7E"/>
    <w:rsid w:val="00B70793"/>
    <w:rsid w:val="00B719B8"/>
    <w:rsid w:val="00B8400C"/>
    <w:rsid w:val="00B84DAE"/>
    <w:rsid w:val="00B850BD"/>
    <w:rsid w:val="00B9301D"/>
    <w:rsid w:val="00B97B06"/>
    <w:rsid w:val="00BA7171"/>
    <w:rsid w:val="00BB0348"/>
    <w:rsid w:val="00BB596D"/>
    <w:rsid w:val="00BC527D"/>
    <w:rsid w:val="00BD4EFB"/>
    <w:rsid w:val="00BD77C4"/>
    <w:rsid w:val="00BE24E6"/>
    <w:rsid w:val="00BE76A8"/>
    <w:rsid w:val="00C05D27"/>
    <w:rsid w:val="00C063BC"/>
    <w:rsid w:val="00C15E9B"/>
    <w:rsid w:val="00C20EA4"/>
    <w:rsid w:val="00C3273F"/>
    <w:rsid w:val="00C51137"/>
    <w:rsid w:val="00C83E3B"/>
    <w:rsid w:val="00CA0B3B"/>
    <w:rsid w:val="00CA1589"/>
    <w:rsid w:val="00CA2BF6"/>
    <w:rsid w:val="00CC3D74"/>
    <w:rsid w:val="00CC5B1C"/>
    <w:rsid w:val="00CE4D78"/>
    <w:rsid w:val="00CF3C7A"/>
    <w:rsid w:val="00D00045"/>
    <w:rsid w:val="00D22201"/>
    <w:rsid w:val="00D33CD7"/>
    <w:rsid w:val="00D42F2A"/>
    <w:rsid w:val="00D473C5"/>
    <w:rsid w:val="00D60A65"/>
    <w:rsid w:val="00D716C7"/>
    <w:rsid w:val="00D839E1"/>
    <w:rsid w:val="00D87EA2"/>
    <w:rsid w:val="00D9369F"/>
    <w:rsid w:val="00DA13F4"/>
    <w:rsid w:val="00DB6AF8"/>
    <w:rsid w:val="00DC48DD"/>
    <w:rsid w:val="00DD3141"/>
    <w:rsid w:val="00E042EF"/>
    <w:rsid w:val="00E2717A"/>
    <w:rsid w:val="00E31C19"/>
    <w:rsid w:val="00E40FB8"/>
    <w:rsid w:val="00E570A5"/>
    <w:rsid w:val="00E60BD1"/>
    <w:rsid w:val="00E8487E"/>
    <w:rsid w:val="00E87842"/>
    <w:rsid w:val="00EB693F"/>
    <w:rsid w:val="00EC333C"/>
    <w:rsid w:val="00EC6DEB"/>
    <w:rsid w:val="00ED7FEE"/>
    <w:rsid w:val="00EE2C31"/>
    <w:rsid w:val="00EF7C07"/>
    <w:rsid w:val="00F158ED"/>
    <w:rsid w:val="00F203DB"/>
    <w:rsid w:val="00F207F2"/>
    <w:rsid w:val="00F25732"/>
    <w:rsid w:val="00F41EDA"/>
    <w:rsid w:val="00F42B38"/>
    <w:rsid w:val="00F655F9"/>
    <w:rsid w:val="00F7485E"/>
    <w:rsid w:val="00F87E21"/>
    <w:rsid w:val="00F93475"/>
    <w:rsid w:val="00F94618"/>
    <w:rsid w:val="00FB70B3"/>
    <w:rsid w:val="00FD2F9F"/>
    <w:rsid w:val="00FD74EF"/>
    <w:rsid w:val="00FE67C9"/>
    <w:rsid w:val="00FE67F3"/>
    <w:rsid w:val="00FF6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045"/>
    <w:pPr>
      <w:ind w:left="720"/>
      <w:contextualSpacing/>
    </w:pPr>
  </w:style>
  <w:style w:type="character" w:styleId="a4">
    <w:name w:val="Hyperlink"/>
    <w:basedOn w:val="a0"/>
    <w:uiPriority w:val="99"/>
    <w:unhideWhenUsed/>
    <w:rsid w:val="00646960"/>
    <w:rPr>
      <w:color w:val="0000FF" w:themeColor="hyperlink"/>
      <w:u w:val="single"/>
    </w:rPr>
  </w:style>
  <w:style w:type="paragraph" w:styleId="a5">
    <w:name w:val="header"/>
    <w:basedOn w:val="a"/>
    <w:link w:val="a6"/>
    <w:uiPriority w:val="99"/>
    <w:semiHidden/>
    <w:unhideWhenUsed/>
    <w:rsid w:val="005F767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F7670"/>
  </w:style>
  <w:style w:type="paragraph" w:styleId="a7">
    <w:name w:val="footer"/>
    <w:basedOn w:val="a"/>
    <w:link w:val="a8"/>
    <w:uiPriority w:val="99"/>
    <w:unhideWhenUsed/>
    <w:rsid w:val="005F76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7670"/>
  </w:style>
</w:styles>
</file>

<file path=word/webSettings.xml><?xml version="1.0" encoding="utf-8"?>
<w:webSettings xmlns:r="http://schemas.openxmlformats.org/officeDocument/2006/relationships" xmlns:w="http://schemas.openxmlformats.org/wordprocessingml/2006/main">
  <w:divs>
    <w:div w:id="205022187">
      <w:bodyDiv w:val="1"/>
      <w:marLeft w:val="0"/>
      <w:marRight w:val="0"/>
      <w:marTop w:val="0"/>
      <w:marBottom w:val="0"/>
      <w:divBdr>
        <w:top w:val="none" w:sz="0" w:space="0" w:color="auto"/>
        <w:left w:val="none" w:sz="0" w:space="0" w:color="auto"/>
        <w:bottom w:val="none" w:sz="0" w:space="0" w:color="auto"/>
        <w:right w:val="none" w:sz="0" w:space="0" w:color="auto"/>
      </w:divBdr>
    </w:div>
    <w:div w:id="1265185182">
      <w:bodyDiv w:val="1"/>
      <w:marLeft w:val="0"/>
      <w:marRight w:val="0"/>
      <w:marTop w:val="0"/>
      <w:marBottom w:val="0"/>
      <w:divBdr>
        <w:top w:val="none" w:sz="0" w:space="0" w:color="auto"/>
        <w:left w:val="none" w:sz="0" w:space="0" w:color="auto"/>
        <w:bottom w:val="none" w:sz="0" w:space="0" w:color="auto"/>
        <w:right w:val="none" w:sz="0" w:space="0" w:color="auto"/>
      </w:divBdr>
      <w:divsChild>
        <w:div w:id="63652584">
          <w:marLeft w:val="0"/>
          <w:marRight w:val="0"/>
          <w:marTop w:val="0"/>
          <w:marBottom w:val="0"/>
          <w:divBdr>
            <w:top w:val="none" w:sz="0" w:space="0" w:color="auto"/>
            <w:left w:val="none" w:sz="0" w:space="0" w:color="auto"/>
            <w:bottom w:val="none" w:sz="0" w:space="0" w:color="auto"/>
            <w:right w:val="none" w:sz="0" w:space="0" w:color="auto"/>
          </w:divBdr>
        </w:div>
      </w:divsChild>
    </w:div>
    <w:div w:id="1431393784">
      <w:bodyDiv w:val="1"/>
      <w:marLeft w:val="0"/>
      <w:marRight w:val="0"/>
      <w:marTop w:val="0"/>
      <w:marBottom w:val="0"/>
      <w:divBdr>
        <w:top w:val="none" w:sz="0" w:space="0" w:color="auto"/>
        <w:left w:val="none" w:sz="0" w:space="0" w:color="auto"/>
        <w:bottom w:val="none" w:sz="0" w:space="0" w:color="auto"/>
        <w:right w:val="none" w:sz="0" w:space="0" w:color="auto"/>
      </w:divBdr>
      <w:divsChild>
        <w:div w:id="1725374672">
          <w:marLeft w:val="0"/>
          <w:marRight w:val="0"/>
          <w:marTop w:val="0"/>
          <w:marBottom w:val="0"/>
          <w:divBdr>
            <w:top w:val="none" w:sz="0" w:space="0" w:color="auto"/>
            <w:left w:val="none" w:sz="0" w:space="0" w:color="auto"/>
            <w:bottom w:val="none" w:sz="0" w:space="0" w:color="auto"/>
            <w:right w:val="none" w:sz="0" w:space="0" w:color="auto"/>
          </w:divBdr>
        </w:div>
        <w:div w:id="324557299">
          <w:marLeft w:val="0"/>
          <w:marRight w:val="0"/>
          <w:marTop w:val="0"/>
          <w:marBottom w:val="0"/>
          <w:divBdr>
            <w:top w:val="none" w:sz="0" w:space="0" w:color="auto"/>
            <w:left w:val="none" w:sz="0" w:space="0" w:color="auto"/>
            <w:bottom w:val="none" w:sz="0" w:space="0" w:color="auto"/>
            <w:right w:val="none" w:sz="0" w:space="0" w:color="auto"/>
          </w:divBdr>
          <w:divsChild>
            <w:div w:id="1677272501">
              <w:marLeft w:val="0"/>
              <w:marRight w:val="0"/>
              <w:marTop w:val="0"/>
              <w:marBottom w:val="0"/>
              <w:divBdr>
                <w:top w:val="none" w:sz="0" w:space="0" w:color="auto"/>
                <w:left w:val="none" w:sz="0" w:space="0" w:color="auto"/>
                <w:bottom w:val="none" w:sz="0" w:space="0" w:color="auto"/>
                <w:right w:val="none" w:sz="0" w:space="0" w:color="auto"/>
              </w:divBdr>
            </w:div>
          </w:divsChild>
        </w:div>
        <w:div w:id="1353920468">
          <w:marLeft w:val="0"/>
          <w:marRight w:val="0"/>
          <w:marTop w:val="0"/>
          <w:marBottom w:val="0"/>
          <w:divBdr>
            <w:top w:val="none" w:sz="0" w:space="0" w:color="auto"/>
            <w:left w:val="none" w:sz="0" w:space="0" w:color="auto"/>
            <w:bottom w:val="none" w:sz="0" w:space="0" w:color="auto"/>
            <w:right w:val="none" w:sz="0" w:space="0" w:color="auto"/>
          </w:divBdr>
        </w:div>
        <w:div w:id="550919843">
          <w:marLeft w:val="0"/>
          <w:marRight w:val="0"/>
          <w:marTop w:val="0"/>
          <w:marBottom w:val="0"/>
          <w:divBdr>
            <w:top w:val="none" w:sz="0" w:space="0" w:color="auto"/>
            <w:left w:val="none" w:sz="0" w:space="0" w:color="auto"/>
            <w:bottom w:val="none" w:sz="0" w:space="0" w:color="auto"/>
            <w:right w:val="none" w:sz="0" w:space="0" w:color="auto"/>
          </w:divBdr>
          <w:divsChild>
            <w:div w:id="1578441881">
              <w:marLeft w:val="0"/>
              <w:marRight w:val="0"/>
              <w:marTop w:val="0"/>
              <w:marBottom w:val="0"/>
              <w:divBdr>
                <w:top w:val="none" w:sz="0" w:space="0" w:color="auto"/>
                <w:left w:val="none" w:sz="0" w:space="0" w:color="auto"/>
                <w:bottom w:val="none" w:sz="0" w:space="0" w:color="auto"/>
                <w:right w:val="none" w:sz="0" w:space="0" w:color="auto"/>
              </w:divBdr>
            </w:div>
          </w:divsChild>
        </w:div>
        <w:div w:id="875504154">
          <w:marLeft w:val="0"/>
          <w:marRight w:val="0"/>
          <w:marTop w:val="0"/>
          <w:marBottom w:val="0"/>
          <w:divBdr>
            <w:top w:val="none" w:sz="0" w:space="0" w:color="auto"/>
            <w:left w:val="none" w:sz="0" w:space="0" w:color="auto"/>
            <w:bottom w:val="none" w:sz="0" w:space="0" w:color="auto"/>
            <w:right w:val="none" w:sz="0" w:space="0" w:color="auto"/>
          </w:divBdr>
        </w:div>
        <w:div w:id="32073243">
          <w:marLeft w:val="0"/>
          <w:marRight w:val="0"/>
          <w:marTop w:val="0"/>
          <w:marBottom w:val="0"/>
          <w:divBdr>
            <w:top w:val="none" w:sz="0" w:space="0" w:color="auto"/>
            <w:left w:val="none" w:sz="0" w:space="0" w:color="auto"/>
            <w:bottom w:val="none" w:sz="0" w:space="0" w:color="auto"/>
            <w:right w:val="none" w:sz="0" w:space="0" w:color="auto"/>
          </w:divBdr>
          <w:divsChild>
            <w:div w:id="1132940840">
              <w:marLeft w:val="0"/>
              <w:marRight w:val="0"/>
              <w:marTop w:val="0"/>
              <w:marBottom w:val="0"/>
              <w:divBdr>
                <w:top w:val="none" w:sz="0" w:space="0" w:color="auto"/>
                <w:left w:val="none" w:sz="0" w:space="0" w:color="auto"/>
                <w:bottom w:val="none" w:sz="0" w:space="0" w:color="auto"/>
                <w:right w:val="none" w:sz="0" w:space="0" w:color="auto"/>
              </w:divBdr>
            </w:div>
          </w:divsChild>
        </w:div>
        <w:div w:id="1105228784">
          <w:marLeft w:val="0"/>
          <w:marRight w:val="0"/>
          <w:marTop w:val="0"/>
          <w:marBottom w:val="0"/>
          <w:divBdr>
            <w:top w:val="none" w:sz="0" w:space="0" w:color="auto"/>
            <w:left w:val="none" w:sz="0" w:space="0" w:color="auto"/>
            <w:bottom w:val="none" w:sz="0" w:space="0" w:color="auto"/>
            <w:right w:val="none" w:sz="0" w:space="0" w:color="auto"/>
          </w:divBdr>
        </w:div>
        <w:div w:id="1002202691">
          <w:marLeft w:val="0"/>
          <w:marRight w:val="0"/>
          <w:marTop w:val="0"/>
          <w:marBottom w:val="0"/>
          <w:divBdr>
            <w:top w:val="none" w:sz="0" w:space="0" w:color="auto"/>
            <w:left w:val="none" w:sz="0" w:space="0" w:color="auto"/>
            <w:bottom w:val="none" w:sz="0" w:space="0" w:color="auto"/>
            <w:right w:val="none" w:sz="0" w:space="0" w:color="auto"/>
          </w:divBdr>
          <w:divsChild>
            <w:div w:id="1994989064">
              <w:marLeft w:val="0"/>
              <w:marRight w:val="0"/>
              <w:marTop w:val="0"/>
              <w:marBottom w:val="0"/>
              <w:divBdr>
                <w:top w:val="none" w:sz="0" w:space="0" w:color="auto"/>
                <w:left w:val="none" w:sz="0" w:space="0" w:color="auto"/>
                <w:bottom w:val="none" w:sz="0" w:space="0" w:color="auto"/>
                <w:right w:val="none" w:sz="0" w:space="0" w:color="auto"/>
              </w:divBdr>
            </w:div>
          </w:divsChild>
        </w:div>
        <w:div w:id="1184244437">
          <w:marLeft w:val="0"/>
          <w:marRight w:val="0"/>
          <w:marTop w:val="0"/>
          <w:marBottom w:val="0"/>
          <w:divBdr>
            <w:top w:val="none" w:sz="0" w:space="0" w:color="auto"/>
            <w:left w:val="none" w:sz="0" w:space="0" w:color="auto"/>
            <w:bottom w:val="none" w:sz="0" w:space="0" w:color="auto"/>
            <w:right w:val="none" w:sz="0" w:space="0" w:color="auto"/>
          </w:divBdr>
        </w:div>
        <w:div w:id="1647661388">
          <w:marLeft w:val="0"/>
          <w:marRight w:val="0"/>
          <w:marTop w:val="0"/>
          <w:marBottom w:val="0"/>
          <w:divBdr>
            <w:top w:val="none" w:sz="0" w:space="0" w:color="auto"/>
            <w:left w:val="none" w:sz="0" w:space="0" w:color="auto"/>
            <w:bottom w:val="none" w:sz="0" w:space="0" w:color="auto"/>
            <w:right w:val="none" w:sz="0" w:space="0" w:color="auto"/>
          </w:divBdr>
          <w:divsChild>
            <w:div w:id="1562522273">
              <w:marLeft w:val="0"/>
              <w:marRight w:val="0"/>
              <w:marTop w:val="0"/>
              <w:marBottom w:val="0"/>
              <w:divBdr>
                <w:top w:val="none" w:sz="0" w:space="0" w:color="auto"/>
                <w:left w:val="none" w:sz="0" w:space="0" w:color="auto"/>
                <w:bottom w:val="none" w:sz="0" w:space="0" w:color="auto"/>
                <w:right w:val="none" w:sz="0" w:space="0" w:color="auto"/>
              </w:divBdr>
            </w:div>
          </w:divsChild>
        </w:div>
        <w:div w:id="1614823477">
          <w:marLeft w:val="0"/>
          <w:marRight w:val="0"/>
          <w:marTop w:val="0"/>
          <w:marBottom w:val="0"/>
          <w:divBdr>
            <w:top w:val="none" w:sz="0" w:space="0" w:color="auto"/>
            <w:left w:val="none" w:sz="0" w:space="0" w:color="auto"/>
            <w:bottom w:val="none" w:sz="0" w:space="0" w:color="auto"/>
            <w:right w:val="none" w:sz="0" w:space="0" w:color="auto"/>
          </w:divBdr>
        </w:div>
        <w:div w:id="271713663">
          <w:marLeft w:val="0"/>
          <w:marRight w:val="0"/>
          <w:marTop w:val="0"/>
          <w:marBottom w:val="0"/>
          <w:divBdr>
            <w:top w:val="none" w:sz="0" w:space="0" w:color="auto"/>
            <w:left w:val="none" w:sz="0" w:space="0" w:color="auto"/>
            <w:bottom w:val="none" w:sz="0" w:space="0" w:color="auto"/>
            <w:right w:val="none" w:sz="0" w:space="0" w:color="auto"/>
          </w:divBdr>
          <w:divsChild>
            <w:div w:id="1074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2774">
      <w:bodyDiv w:val="1"/>
      <w:marLeft w:val="0"/>
      <w:marRight w:val="0"/>
      <w:marTop w:val="0"/>
      <w:marBottom w:val="0"/>
      <w:divBdr>
        <w:top w:val="none" w:sz="0" w:space="0" w:color="auto"/>
        <w:left w:val="none" w:sz="0" w:space="0" w:color="auto"/>
        <w:bottom w:val="none" w:sz="0" w:space="0" w:color="auto"/>
        <w:right w:val="none" w:sz="0" w:space="0" w:color="auto"/>
      </w:divBdr>
    </w:div>
    <w:div w:id="17029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zykova3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B5AE-4220-47AB-84CF-597583B7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4364</Words>
  <Characters>24875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Талгат</dc:creator>
  <cp:lastModifiedBy>Талгат</cp:lastModifiedBy>
  <cp:revision>4</cp:revision>
  <cp:lastPrinted>2019-04-10T01:25:00Z</cp:lastPrinted>
  <dcterms:created xsi:type="dcterms:W3CDTF">2019-04-10T07:45:00Z</dcterms:created>
  <dcterms:modified xsi:type="dcterms:W3CDTF">2019-04-24T12:53:00Z</dcterms:modified>
</cp:coreProperties>
</file>