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47" w:rsidRPr="00C6490A" w:rsidRDefault="003E7047" w:rsidP="003E7047">
      <w:pPr>
        <w:rPr>
          <w:rFonts w:ascii="Times New Roman" w:hAnsi="Times New Roman" w:cs="Times New Roman"/>
          <w:b/>
          <w:sz w:val="24"/>
          <w:szCs w:val="24"/>
        </w:rPr>
      </w:pPr>
      <w:r w:rsidRPr="00C6490A">
        <w:rPr>
          <w:rFonts w:ascii="Times New Roman" w:hAnsi="Times New Roman" w:cs="Times New Roman"/>
          <w:sz w:val="24"/>
          <w:szCs w:val="24"/>
        </w:rPr>
        <w:t xml:space="preserve">УДК 811.161.1(075.8) </w:t>
      </w:r>
    </w:p>
    <w:p w:rsidR="003E7047" w:rsidRPr="00C6490A" w:rsidRDefault="003E7047" w:rsidP="003E7047">
      <w:pPr>
        <w:rPr>
          <w:rFonts w:ascii="Times New Roman" w:hAnsi="Times New Roman" w:cs="Times New Roman"/>
          <w:b/>
          <w:sz w:val="24"/>
          <w:szCs w:val="24"/>
        </w:rPr>
      </w:pPr>
    </w:p>
    <w:p w:rsidR="003E7047" w:rsidRPr="00C6490A" w:rsidRDefault="003E7047" w:rsidP="003E7047">
      <w:pPr>
        <w:ind w:firstLine="454"/>
        <w:jc w:val="center"/>
        <w:rPr>
          <w:rFonts w:ascii="Times New Roman" w:hAnsi="Times New Roman" w:cs="Times New Roman"/>
          <w:b/>
          <w:sz w:val="24"/>
          <w:szCs w:val="24"/>
          <w:vertAlign w:val="superscript"/>
        </w:rPr>
      </w:pPr>
      <w:r w:rsidRPr="00C6490A">
        <w:rPr>
          <w:rFonts w:ascii="Times New Roman" w:hAnsi="Times New Roman" w:cs="Times New Roman"/>
          <w:sz w:val="24"/>
          <w:szCs w:val="24"/>
        </w:rPr>
        <w:t>С.К. Мизанбеков</w:t>
      </w:r>
      <w:r w:rsidRPr="00C6490A">
        <w:rPr>
          <w:rFonts w:ascii="Times New Roman" w:hAnsi="Times New Roman" w:cs="Times New Roman"/>
          <w:sz w:val="24"/>
          <w:szCs w:val="24"/>
          <w:vertAlign w:val="superscript"/>
        </w:rPr>
        <w:t>1</w:t>
      </w:r>
      <w:r w:rsidRPr="00C6490A">
        <w:rPr>
          <w:rFonts w:ascii="Times New Roman" w:hAnsi="Times New Roman" w:cs="Times New Roman"/>
          <w:sz w:val="24"/>
          <w:szCs w:val="24"/>
        </w:rPr>
        <w:t>, Ж.О. Таттимбетова</w:t>
      </w:r>
      <w:r w:rsidRPr="00C6490A">
        <w:rPr>
          <w:rFonts w:ascii="Times New Roman" w:hAnsi="Times New Roman" w:cs="Times New Roman"/>
          <w:sz w:val="24"/>
          <w:szCs w:val="24"/>
          <w:vertAlign w:val="superscript"/>
        </w:rPr>
        <w:t>2</w:t>
      </w:r>
      <w:r w:rsidRPr="00C6490A">
        <w:rPr>
          <w:rFonts w:ascii="Times New Roman" w:hAnsi="Times New Roman" w:cs="Times New Roman"/>
          <w:sz w:val="24"/>
          <w:szCs w:val="24"/>
        </w:rPr>
        <w:t>, В.Н. Денисенко</w:t>
      </w:r>
      <w:r w:rsidRPr="00C6490A">
        <w:rPr>
          <w:rFonts w:ascii="Times New Roman" w:hAnsi="Times New Roman" w:cs="Times New Roman"/>
          <w:sz w:val="24"/>
          <w:szCs w:val="24"/>
          <w:vertAlign w:val="superscript"/>
        </w:rPr>
        <w:t>3</w:t>
      </w:r>
      <w:r w:rsidRPr="00C6490A">
        <w:rPr>
          <w:rFonts w:ascii="Times New Roman" w:hAnsi="Times New Roman" w:cs="Times New Roman"/>
          <w:sz w:val="24"/>
          <w:szCs w:val="24"/>
        </w:rPr>
        <w:t xml:space="preserve"> </w:t>
      </w:r>
    </w:p>
    <w:p w:rsidR="003E7047" w:rsidRPr="00C6490A" w:rsidRDefault="003E7047" w:rsidP="003E7047">
      <w:pPr>
        <w:pStyle w:val="a4"/>
        <w:spacing w:before="0" w:beforeAutospacing="0" w:after="0" w:afterAutospacing="0"/>
        <w:jc w:val="center"/>
        <w:rPr>
          <w:color w:val="000000"/>
        </w:rPr>
      </w:pPr>
      <w:proofErr w:type="spellStart"/>
      <w:r w:rsidRPr="00C6490A">
        <w:rPr>
          <w:color w:val="000000"/>
        </w:rPr>
        <w:t>К.п.н</w:t>
      </w:r>
      <w:proofErr w:type="spellEnd"/>
      <w:r w:rsidRPr="00C6490A">
        <w:rPr>
          <w:color w:val="000000"/>
        </w:rPr>
        <w:t>., доцент</w:t>
      </w:r>
      <w:r w:rsidRPr="00C6490A">
        <w:rPr>
          <w:color w:val="000000"/>
          <w:vertAlign w:val="superscript"/>
        </w:rPr>
        <w:t xml:space="preserve">1 </w:t>
      </w:r>
      <w:proofErr w:type="spellStart"/>
      <w:r w:rsidRPr="00C6490A">
        <w:rPr>
          <w:color w:val="000000"/>
        </w:rPr>
        <w:t>КазНУ</w:t>
      </w:r>
      <w:proofErr w:type="spellEnd"/>
      <w:r w:rsidRPr="00C6490A">
        <w:rPr>
          <w:color w:val="000000"/>
        </w:rPr>
        <w:t xml:space="preserve"> им. аль-</w:t>
      </w:r>
      <w:proofErr w:type="spellStart"/>
      <w:r w:rsidRPr="00C6490A">
        <w:rPr>
          <w:color w:val="000000"/>
        </w:rPr>
        <w:t>Фараби</w:t>
      </w:r>
      <w:proofErr w:type="spellEnd"/>
      <w:r w:rsidRPr="00C6490A">
        <w:rPr>
          <w:color w:val="000000"/>
        </w:rPr>
        <w:t xml:space="preserve">, </w:t>
      </w:r>
      <w:proofErr w:type="spellStart"/>
      <w:r w:rsidRPr="00C6490A">
        <w:rPr>
          <w:color w:val="000000"/>
        </w:rPr>
        <w:t>PhD</w:t>
      </w:r>
      <w:proofErr w:type="spellEnd"/>
      <w:r w:rsidRPr="00C6490A">
        <w:rPr>
          <w:color w:val="000000"/>
        </w:rPr>
        <w:t xml:space="preserve"> докторант</w:t>
      </w:r>
      <w:r w:rsidRPr="00C6490A">
        <w:rPr>
          <w:color w:val="000000"/>
          <w:vertAlign w:val="superscript"/>
        </w:rPr>
        <w:t>2</w:t>
      </w:r>
      <w:r w:rsidRPr="00C6490A">
        <w:rPr>
          <w:color w:val="000000"/>
        </w:rPr>
        <w:t>, д.ф.н., профессор РУДН</w:t>
      </w:r>
      <w:r w:rsidRPr="00C6490A">
        <w:rPr>
          <w:color w:val="000000"/>
          <w:vertAlign w:val="superscript"/>
        </w:rPr>
        <w:t>3</w:t>
      </w:r>
    </w:p>
    <w:p w:rsidR="003E7047" w:rsidRPr="00C6490A" w:rsidRDefault="003E7047" w:rsidP="003E7047">
      <w:pPr>
        <w:pStyle w:val="a4"/>
        <w:spacing w:before="0" w:beforeAutospacing="0" w:after="0" w:afterAutospacing="0"/>
        <w:jc w:val="center"/>
        <w:rPr>
          <w:color w:val="000000"/>
        </w:rPr>
      </w:pPr>
      <w:r w:rsidRPr="00C6490A">
        <w:rPr>
          <w:color w:val="000000"/>
        </w:rPr>
        <w:t>Казахского национального университета им. аль-</w:t>
      </w:r>
      <w:proofErr w:type="spellStart"/>
      <w:r w:rsidRPr="00C6490A">
        <w:rPr>
          <w:color w:val="000000"/>
        </w:rPr>
        <w:t>Фараби</w:t>
      </w:r>
      <w:proofErr w:type="spellEnd"/>
      <w:r w:rsidRPr="00C6490A">
        <w:rPr>
          <w:color w:val="000000"/>
        </w:rPr>
        <w:t>,</w:t>
      </w:r>
    </w:p>
    <w:p w:rsidR="003E7047" w:rsidRPr="00C6490A" w:rsidRDefault="003E7047" w:rsidP="003E7047">
      <w:pPr>
        <w:pStyle w:val="a4"/>
        <w:spacing w:before="0" w:beforeAutospacing="0" w:after="0" w:afterAutospacing="0"/>
        <w:jc w:val="center"/>
        <w:rPr>
          <w:color w:val="000000"/>
        </w:rPr>
      </w:pPr>
      <w:r w:rsidRPr="00C6490A">
        <w:rPr>
          <w:color w:val="000000"/>
        </w:rPr>
        <w:t xml:space="preserve">г. Алматы, </w:t>
      </w:r>
      <w:r w:rsidRPr="00C6490A">
        <w:t>Республика</w:t>
      </w:r>
      <w:r w:rsidRPr="00C6490A">
        <w:rPr>
          <w:color w:val="000000"/>
        </w:rPr>
        <w:t xml:space="preserve"> Казахстан</w:t>
      </w:r>
    </w:p>
    <w:p w:rsidR="003E7047" w:rsidRPr="00C6490A" w:rsidRDefault="003E7047" w:rsidP="003E7047">
      <w:pPr>
        <w:jc w:val="center"/>
        <w:rPr>
          <w:rFonts w:ascii="Times New Roman" w:hAnsi="Times New Roman" w:cs="Times New Roman"/>
          <w:b/>
          <w:bCs/>
          <w:sz w:val="24"/>
          <w:szCs w:val="24"/>
        </w:rPr>
      </w:pPr>
      <w:proofErr w:type="gramStart"/>
      <w:r w:rsidRPr="00C6490A">
        <w:rPr>
          <w:rFonts w:ascii="Times New Roman" w:hAnsi="Times New Roman" w:cs="Times New Roman"/>
          <w:color w:val="000000"/>
          <w:sz w:val="24"/>
          <w:szCs w:val="24"/>
          <w:lang w:val="en-US"/>
        </w:rPr>
        <w:t>e</w:t>
      </w:r>
      <w:r w:rsidRPr="00C6490A">
        <w:rPr>
          <w:rFonts w:ascii="Times New Roman" w:hAnsi="Times New Roman" w:cs="Times New Roman"/>
          <w:color w:val="000000"/>
          <w:sz w:val="24"/>
          <w:szCs w:val="24"/>
        </w:rPr>
        <w:t>-</w:t>
      </w:r>
      <w:r w:rsidRPr="00C6490A">
        <w:rPr>
          <w:rFonts w:ascii="Times New Roman" w:hAnsi="Times New Roman" w:cs="Times New Roman"/>
          <w:color w:val="000000"/>
          <w:sz w:val="24"/>
          <w:szCs w:val="24"/>
          <w:lang w:val="en-US"/>
        </w:rPr>
        <w:t>mail</w:t>
      </w:r>
      <w:proofErr w:type="gramEnd"/>
      <w:r w:rsidRPr="00C6490A">
        <w:rPr>
          <w:rFonts w:ascii="Times New Roman" w:hAnsi="Times New Roman" w:cs="Times New Roman"/>
          <w:color w:val="000000"/>
          <w:sz w:val="24"/>
          <w:szCs w:val="24"/>
        </w:rPr>
        <w:t xml:space="preserve">: </w:t>
      </w:r>
      <w:hyperlink r:id="rId5" w:history="1">
        <w:r w:rsidRPr="00C6490A">
          <w:rPr>
            <w:rStyle w:val="a5"/>
            <w:rFonts w:ascii="Times New Roman" w:hAnsi="Times New Roman" w:cs="Times New Roman"/>
            <w:sz w:val="24"/>
            <w:szCs w:val="24"/>
            <w:lang w:val="en-US"/>
          </w:rPr>
          <w:t>zhibek</w:t>
        </w:r>
        <w:r w:rsidRPr="00C6490A">
          <w:rPr>
            <w:rStyle w:val="a5"/>
            <w:rFonts w:ascii="Times New Roman" w:hAnsi="Times New Roman" w:cs="Times New Roman"/>
            <w:sz w:val="24"/>
            <w:szCs w:val="24"/>
          </w:rPr>
          <w:t>0709@</w:t>
        </w:r>
        <w:r w:rsidRPr="00C6490A">
          <w:rPr>
            <w:rStyle w:val="a5"/>
            <w:rFonts w:ascii="Times New Roman" w:hAnsi="Times New Roman" w:cs="Times New Roman"/>
            <w:sz w:val="24"/>
            <w:szCs w:val="24"/>
            <w:lang w:val="en-US"/>
          </w:rPr>
          <w:t>gmail</w:t>
        </w:r>
        <w:r w:rsidRPr="00C6490A">
          <w:rPr>
            <w:rStyle w:val="a5"/>
            <w:rFonts w:ascii="Times New Roman" w:hAnsi="Times New Roman" w:cs="Times New Roman"/>
            <w:sz w:val="24"/>
            <w:szCs w:val="24"/>
          </w:rPr>
          <w:t>.</w:t>
        </w:r>
        <w:r w:rsidRPr="00C6490A">
          <w:rPr>
            <w:rStyle w:val="a5"/>
            <w:rFonts w:ascii="Times New Roman" w:hAnsi="Times New Roman" w:cs="Times New Roman"/>
            <w:sz w:val="24"/>
            <w:szCs w:val="24"/>
            <w:lang w:val="en-US"/>
          </w:rPr>
          <w:t>com</w:t>
        </w:r>
      </w:hyperlink>
    </w:p>
    <w:p w:rsidR="006B4E27" w:rsidRPr="00C6490A" w:rsidRDefault="006B4E27" w:rsidP="009F36D4">
      <w:pPr>
        <w:spacing w:after="0" w:line="240" w:lineRule="auto"/>
        <w:jc w:val="center"/>
        <w:rPr>
          <w:rFonts w:ascii="Times New Roman" w:hAnsi="Times New Roman" w:cs="Times New Roman"/>
          <w:b/>
          <w:sz w:val="24"/>
          <w:szCs w:val="24"/>
        </w:rPr>
      </w:pPr>
      <w:r w:rsidRPr="00C6490A">
        <w:rPr>
          <w:rFonts w:ascii="Times New Roman" w:hAnsi="Times New Roman" w:cs="Times New Roman"/>
          <w:b/>
          <w:sz w:val="24"/>
          <w:szCs w:val="24"/>
        </w:rPr>
        <w:t xml:space="preserve">Мифологическая составляющая художественных текстов </w:t>
      </w:r>
      <w:proofErr w:type="spellStart"/>
      <w:r w:rsidRPr="00C6490A">
        <w:rPr>
          <w:rFonts w:ascii="Times New Roman" w:hAnsi="Times New Roman" w:cs="Times New Roman"/>
          <w:b/>
          <w:sz w:val="24"/>
          <w:szCs w:val="24"/>
        </w:rPr>
        <w:t>А.</w:t>
      </w:r>
      <w:r w:rsidR="009F36D4" w:rsidRPr="00C6490A">
        <w:rPr>
          <w:rFonts w:ascii="Times New Roman" w:hAnsi="Times New Roman" w:cs="Times New Roman"/>
          <w:b/>
          <w:sz w:val="24"/>
          <w:szCs w:val="24"/>
        </w:rPr>
        <w:t>К.</w:t>
      </w:r>
      <w:r w:rsidRPr="00C6490A">
        <w:rPr>
          <w:rFonts w:ascii="Times New Roman" w:hAnsi="Times New Roman" w:cs="Times New Roman"/>
          <w:b/>
          <w:sz w:val="24"/>
          <w:szCs w:val="24"/>
        </w:rPr>
        <w:t>Толстого</w:t>
      </w:r>
      <w:proofErr w:type="spellEnd"/>
      <w:r w:rsidR="00880336" w:rsidRPr="00C6490A">
        <w:rPr>
          <w:rFonts w:ascii="Times New Roman" w:hAnsi="Times New Roman" w:cs="Times New Roman"/>
          <w:b/>
          <w:sz w:val="24"/>
          <w:szCs w:val="24"/>
        </w:rPr>
        <w:t>.</w:t>
      </w:r>
    </w:p>
    <w:p w:rsidR="006B4E27" w:rsidRPr="00C6490A" w:rsidRDefault="006B4E27" w:rsidP="009F36D4">
      <w:pPr>
        <w:spacing w:after="0" w:line="240" w:lineRule="auto"/>
        <w:ind w:firstLine="709"/>
        <w:rPr>
          <w:rFonts w:ascii="Times New Roman" w:hAnsi="Times New Roman" w:cs="Times New Roman"/>
          <w:b/>
          <w:sz w:val="24"/>
          <w:szCs w:val="24"/>
        </w:rPr>
      </w:pPr>
    </w:p>
    <w:p w:rsidR="00A25675" w:rsidRPr="00C6490A" w:rsidRDefault="00A25675" w:rsidP="00A25675">
      <w:pPr>
        <w:spacing w:after="0" w:line="240" w:lineRule="auto"/>
        <w:jc w:val="center"/>
        <w:rPr>
          <w:rFonts w:ascii="Times New Roman" w:eastAsia="Calibri" w:hAnsi="Times New Roman" w:cs="Times New Roman"/>
          <w:b/>
          <w:sz w:val="24"/>
          <w:szCs w:val="24"/>
        </w:rPr>
      </w:pPr>
      <w:r w:rsidRPr="00C6490A">
        <w:rPr>
          <w:rFonts w:ascii="Times New Roman" w:eastAsia="Calibri" w:hAnsi="Times New Roman" w:cs="Times New Roman"/>
          <w:b/>
          <w:sz w:val="24"/>
          <w:szCs w:val="24"/>
        </w:rPr>
        <w:t>Аннотация</w:t>
      </w:r>
    </w:p>
    <w:p w:rsidR="00A25675" w:rsidRPr="00C6490A" w:rsidRDefault="00A25675" w:rsidP="00A25675">
      <w:pPr>
        <w:spacing w:after="0" w:line="240" w:lineRule="auto"/>
        <w:jc w:val="both"/>
        <w:rPr>
          <w:rFonts w:ascii="Times New Roman" w:eastAsia="Calibri" w:hAnsi="Times New Roman" w:cs="Times New Roman"/>
          <w:sz w:val="24"/>
          <w:szCs w:val="24"/>
        </w:rPr>
      </w:pPr>
      <w:r w:rsidRPr="00C6490A">
        <w:rPr>
          <w:rFonts w:ascii="Times New Roman" w:eastAsia="Calibri" w:hAnsi="Times New Roman" w:cs="Times New Roman"/>
          <w:sz w:val="24"/>
          <w:szCs w:val="24"/>
        </w:rPr>
        <w:t>В данной статье рассматривается мифологическая составляющая литературного творчества А.К. Толстого.</w:t>
      </w:r>
    </w:p>
    <w:p w:rsidR="00A25675" w:rsidRPr="00C6490A" w:rsidRDefault="00A25675" w:rsidP="00A25675">
      <w:pPr>
        <w:spacing w:after="0" w:line="240" w:lineRule="auto"/>
        <w:jc w:val="both"/>
        <w:rPr>
          <w:rFonts w:ascii="Times New Roman" w:eastAsia="Calibri" w:hAnsi="Times New Roman" w:cs="Times New Roman"/>
          <w:sz w:val="24"/>
          <w:szCs w:val="24"/>
        </w:rPr>
      </w:pPr>
      <w:r w:rsidRPr="00C6490A">
        <w:rPr>
          <w:rFonts w:ascii="Times New Roman" w:eastAsia="Calibri" w:hAnsi="Times New Roman" w:cs="Times New Roman"/>
          <w:sz w:val="24"/>
          <w:szCs w:val="24"/>
        </w:rPr>
        <w:t>В произведениях писателя отражается человеческое сознание, которое органично включает мифы, пространство чудесного и объективную реальность.</w:t>
      </w:r>
    </w:p>
    <w:p w:rsidR="00A25675" w:rsidRPr="00C6490A" w:rsidRDefault="00A25675" w:rsidP="00A25675">
      <w:pPr>
        <w:spacing w:after="0" w:line="240" w:lineRule="auto"/>
        <w:jc w:val="both"/>
        <w:rPr>
          <w:rFonts w:ascii="Times New Roman" w:eastAsia="Calibri" w:hAnsi="Times New Roman" w:cs="Times New Roman"/>
          <w:sz w:val="24"/>
          <w:szCs w:val="24"/>
        </w:rPr>
      </w:pPr>
      <w:r w:rsidRPr="00C6490A">
        <w:rPr>
          <w:rFonts w:ascii="Times New Roman" w:eastAsia="Calibri" w:hAnsi="Times New Roman" w:cs="Times New Roman"/>
          <w:sz w:val="24"/>
          <w:szCs w:val="24"/>
        </w:rPr>
        <w:t>Мифологический аспект присущ у А.К. Толстого многим образам, наделенным в художественном контексте сюжетообразующей функций, и их изучение создает необходимую базу для более полной интерпретации содержания авторской идеи, так как каждый мифологический персонаж представляет собой определенную грань художественного мира писателя.</w:t>
      </w:r>
    </w:p>
    <w:p w:rsidR="00A25675" w:rsidRPr="00C6490A" w:rsidRDefault="00A25675" w:rsidP="00A25675">
      <w:pPr>
        <w:spacing w:after="0" w:line="240" w:lineRule="auto"/>
        <w:jc w:val="both"/>
        <w:rPr>
          <w:rFonts w:ascii="Times New Roman" w:eastAsia="Calibri" w:hAnsi="Times New Roman" w:cs="Times New Roman"/>
          <w:sz w:val="24"/>
          <w:szCs w:val="24"/>
        </w:rPr>
      </w:pPr>
    </w:p>
    <w:p w:rsidR="00A25675" w:rsidRDefault="00A25675" w:rsidP="00A25675">
      <w:pPr>
        <w:spacing w:after="0" w:line="240" w:lineRule="auto"/>
        <w:jc w:val="both"/>
        <w:rPr>
          <w:rFonts w:ascii="Times New Roman" w:eastAsia="Calibri" w:hAnsi="Times New Roman" w:cs="Times New Roman"/>
          <w:sz w:val="24"/>
          <w:szCs w:val="24"/>
        </w:rPr>
      </w:pPr>
      <w:r w:rsidRPr="00C6490A">
        <w:rPr>
          <w:rFonts w:ascii="Times New Roman" w:eastAsia="Calibri" w:hAnsi="Times New Roman" w:cs="Times New Roman"/>
          <w:b/>
          <w:sz w:val="24"/>
          <w:szCs w:val="24"/>
        </w:rPr>
        <w:t xml:space="preserve">Ключевые слова: </w:t>
      </w:r>
      <w:r w:rsidRPr="00C6490A">
        <w:rPr>
          <w:rFonts w:ascii="Times New Roman" w:eastAsia="Calibri" w:hAnsi="Times New Roman" w:cs="Times New Roman"/>
          <w:sz w:val="24"/>
          <w:szCs w:val="24"/>
        </w:rPr>
        <w:t>мифология, художественное творчество, позиция писателя, человеческое самосознание, чудо, художественное произведение, исторический период.</w:t>
      </w:r>
    </w:p>
    <w:p w:rsidR="00C12D7F" w:rsidRDefault="00C12D7F" w:rsidP="00C12D7F">
      <w:pPr>
        <w:spacing w:after="0" w:line="240" w:lineRule="auto"/>
        <w:jc w:val="center"/>
        <w:rPr>
          <w:rFonts w:ascii="Times New Roman" w:eastAsia="Times New Roman" w:hAnsi="Times New Roman" w:cs="Times New Roman"/>
          <w:color w:val="000000"/>
          <w:sz w:val="24"/>
          <w:szCs w:val="24"/>
          <w:lang w:val="kk-KZ" w:eastAsia="ru-RU"/>
        </w:rPr>
      </w:pPr>
    </w:p>
    <w:p w:rsidR="00C12D7F" w:rsidRPr="00C12D7F" w:rsidRDefault="00C12D7F" w:rsidP="00C12D7F">
      <w:pPr>
        <w:spacing w:after="0" w:line="240" w:lineRule="auto"/>
        <w:jc w:val="center"/>
        <w:rPr>
          <w:rFonts w:ascii="Times New Roman" w:eastAsia="Times New Roman" w:hAnsi="Times New Roman" w:cs="Times New Roman"/>
          <w:color w:val="000000"/>
          <w:sz w:val="24"/>
          <w:szCs w:val="24"/>
          <w:vertAlign w:val="superscript"/>
          <w:lang w:val="en-US" w:eastAsia="ru-RU"/>
        </w:rPr>
      </w:pPr>
      <w:r w:rsidRPr="00C12D7F">
        <w:rPr>
          <w:rFonts w:ascii="Times New Roman" w:eastAsia="Times New Roman" w:hAnsi="Times New Roman" w:cs="Times New Roman"/>
          <w:color w:val="000000"/>
          <w:sz w:val="24"/>
          <w:szCs w:val="24"/>
          <w:lang w:val="kk-KZ" w:eastAsia="ru-RU"/>
        </w:rPr>
        <w:t>S.K. Mizanbekov</w:t>
      </w:r>
      <w:r w:rsidRPr="00C12D7F">
        <w:rPr>
          <w:rFonts w:ascii="Times New Roman" w:eastAsia="Times New Roman" w:hAnsi="Times New Roman" w:cs="Times New Roman"/>
          <w:color w:val="000000"/>
          <w:sz w:val="24"/>
          <w:szCs w:val="24"/>
          <w:vertAlign w:val="superscript"/>
          <w:lang w:val="kk-KZ" w:eastAsia="ru-RU"/>
        </w:rPr>
        <w:t>1</w:t>
      </w:r>
      <w:r w:rsidRPr="00C12D7F">
        <w:rPr>
          <w:rFonts w:ascii="Times New Roman" w:eastAsia="Times New Roman" w:hAnsi="Times New Roman" w:cs="Times New Roman"/>
          <w:color w:val="000000"/>
          <w:sz w:val="24"/>
          <w:szCs w:val="24"/>
          <w:lang w:val="kk-KZ" w:eastAsia="ru-RU"/>
        </w:rPr>
        <w:t>, Zh.O. Tattimbetova</w:t>
      </w:r>
      <w:r w:rsidRPr="00C12D7F">
        <w:rPr>
          <w:rFonts w:ascii="Times New Roman" w:eastAsia="Times New Roman" w:hAnsi="Times New Roman" w:cs="Times New Roman"/>
          <w:color w:val="000000"/>
          <w:sz w:val="24"/>
          <w:szCs w:val="24"/>
          <w:vertAlign w:val="superscript"/>
          <w:lang w:val="kk-KZ" w:eastAsia="ru-RU"/>
        </w:rPr>
        <w:t>2</w:t>
      </w:r>
      <w:r w:rsidRPr="00C12D7F">
        <w:rPr>
          <w:rFonts w:ascii="Times New Roman" w:eastAsia="Times New Roman" w:hAnsi="Times New Roman" w:cs="Times New Roman"/>
          <w:color w:val="000000"/>
          <w:sz w:val="24"/>
          <w:szCs w:val="24"/>
          <w:lang w:val="kk-KZ" w:eastAsia="ru-RU"/>
        </w:rPr>
        <w:t xml:space="preserve">, </w:t>
      </w:r>
      <w:r w:rsidRPr="00C12D7F">
        <w:rPr>
          <w:rFonts w:ascii="Times New Roman" w:eastAsia="Times New Roman" w:hAnsi="Times New Roman" w:cs="Times New Roman"/>
          <w:color w:val="000000"/>
          <w:sz w:val="24"/>
          <w:szCs w:val="24"/>
          <w:lang w:val="en-US" w:eastAsia="ru-RU"/>
        </w:rPr>
        <w:t>V.N. Denisenko</w:t>
      </w:r>
      <w:r w:rsidRPr="00C12D7F">
        <w:rPr>
          <w:rFonts w:ascii="Times New Roman" w:eastAsia="Times New Roman" w:hAnsi="Times New Roman" w:cs="Times New Roman"/>
          <w:color w:val="000000"/>
          <w:sz w:val="24"/>
          <w:szCs w:val="24"/>
          <w:vertAlign w:val="superscript"/>
          <w:lang w:val="en-US" w:eastAsia="ru-RU"/>
        </w:rPr>
        <w:t>3</w:t>
      </w:r>
    </w:p>
    <w:p w:rsidR="00C12D7F" w:rsidRPr="00C12D7F" w:rsidRDefault="00C12D7F" w:rsidP="00C12D7F">
      <w:pPr>
        <w:spacing w:after="0" w:line="240" w:lineRule="auto"/>
        <w:jc w:val="center"/>
        <w:rPr>
          <w:rFonts w:ascii="Times New Roman" w:eastAsia="Times New Roman" w:hAnsi="Times New Roman" w:cs="Times New Roman"/>
          <w:color w:val="000000"/>
          <w:sz w:val="24"/>
          <w:szCs w:val="24"/>
          <w:vertAlign w:val="superscript"/>
          <w:lang w:val="en-US" w:eastAsia="ru-RU"/>
        </w:rPr>
      </w:pPr>
      <w:r w:rsidRPr="00C12D7F">
        <w:rPr>
          <w:rFonts w:ascii="Times New Roman" w:eastAsia="Times New Roman" w:hAnsi="Times New Roman" w:cs="Times New Roman"/>
          <w:color w:val="000000"/>
          <w:sz w:val="24"/>
          <w:szCs w:val="24"/>
          <w:lang w:val="en-US" w:eastAsia="ru-RU"/>
        </w:rPr>
        <w:t>Candidate of Pedagogical Sciences, associate professor of Al-</w:t>
      </w:r>
      <w:proofErr w:type="spellStart"/>
      <w:r w:rsidRPr="00C12D7F">
        <w:rPr>
          <w:rFonts w:ascii="Times New Roman" w:eastAsia="Times New Roman" w:hAnsi="Times New Roman" w:cs="Times New Roman"/>
          <w:color w:val="000000"/>
          <w:sz w:val="24"/>
          <w:szCs w:val="24"/>
          <w:lang w:val="en-US" w:eastAsia="ru-RU"/>
        </w:rPr>
        <w:t>Farabi</w:t>
      </w:r>
      <w:proofErr w:type="spellEnd"/>
      <w:r w:rsidRPr="00C12D7F">
        <w:rPr>
          <w:rFonts w:ascii="Times New Roman" w:eastAsia="Times New Roman" w:hAnsi="Times New Roman" w:cs="Times New Roman"/>
          <w:color w:val="000000"/>
          <w:sz w:val="24"/>
          <w:szCs w:val="24"/>
          <w:lang w:val="en-US" w:eastAsia="ru-RU"/>
        </w:rPr>
        <w:t xml:space="preserve"> Kazakh National University</w:t>
      </w:r>
      <w:r w:rsidRPr="00C12D7F">
        <w:rPr>
          <w:rFonts w:ascii="Times New Roman" w:eastAsia="Times New Roman" w:hAnsi="Times New Roman" w:cs="Times New Roman"/>
          <w:color w:val="000000"/>
          <w:sz w:val="24"/>
          <w:szCs w:val="24"/>
          <w:vertAlign w:val="superscript"/>
          <w:lang w:val="en-US" w:eastAsia="ru-RU"/>
        </w:rPr>
        <w:t>1</w:t>
      </w:r>
      <w:r w:rsidRPr="00C12D7F">
        <w:rPr>
          <w:rFonts w:ascii="Times New Roman" w:eastAsia="Times New Roman" w:hAnsi="Times New Roman" w:cs="Times New Roman"/>
          <w:color w:val="000000"/>
          <w:sz w:val="24"/>
          <w:szCs w:val="24"/>
          <w:lang w:val="en-US" w:eastAsia="ru-RU"/>
        </w:rPr>
        <w:t>, doctoral student</w:t>
      </w:r>
      <w:r w:rsidRPr="00C12D7F">
        <w:rPr>
          <w:rFonts w:ascii="Times New Roman" w:eastAsia="Times New Roman" w:hAnsi="Times New Roman" w:cs="Times New Roman"/>
          <w:color w:val="000000"/>
          <w:sz w:val="24"/>
          <w:szCs w:val="24"/>
          <w:vertAlign w:val="superscript"/>
          <w:lang w:val="en-US" w:eastAsia="ru-RU"/>
        </w:rPr>
        <w:t>2</w:t>
      </w:r>
      <w:r w:rsidRPr="00C12D7F">
        <w:rPr>
          <w:rFonts w:ascii="Times New Roman" w:eastAsia="Times New Roman" w:hAnsi="Times New Roman" w:cs="Times New Roman"/>
          <w:color w:val="000000"/>
          <w:sz w:val="24"/>
          <w:szCs w:val="24"/>
          <w:lang w:val="en-US" w:eastAsia="ru-RU"/>
        </w:rPr>
        <w:t>, Almaty, Kazakhstan, Doctor of Philology, Professor  Peoples’ Friendship University of Russia</w:t>
      </w:r>
      <w:r w:rsidRPr="00C12D7F">
        <w:rPr>
          <w:rFonts w:ascii="Times New Roman" w:eastAsia="Times New Roman" w:hAnsi="Times New Roman" w:cs="Times New Roman"/>
          <w:color w:val="000000"/>
          <w:sz w:val="24"/>
          <w:szCs w:val="24"/>
          <w:vertAlign w:val="superscript"/>
          <w:lang w:val="en-US" w:eastAsia="ru-RU"/>
        </w:rPr>
        <w:t>3</w:t>
      </w:r>
    </w:p>
    <w:p w:rsidR="00C12D7F" w:rsidRPr="00C6490A" w:rsidRDefault="00C12D7F" w:rsidP="00C12D7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lang w:val="en-US" w:eastAsia="ru-RU"/>
        </w:rPr>
        <w:t xml:space="preserve">                                                  </w:t>
      </w:r>
      <w:proofErr w:type="gramStart"/>
      <w:r w:rsidRPr="00C12D7F">
        <w:rPr>
          <w:rFonts w:ascii="Times New Roman" w:eastAsia="Times New Roman" w:hAnsi="Times New Roman" w:cs="Times New Roman"/>
          <w:bCs/>
          <w:color w:val="000000"/>
          <w:sz w:val="24"/>
          <w:szCs w:val="24"/>
          <w:lang w:val="en-US" w:eastAsia="ru-RU"/>
        </w:rPr>
        <w:t>e-mail</w:t>
      </w:r>
      <w:proofErr w:type="gramEnd"/>
      <w:r w:rsidRPr="00C12D7F">
        <w:rPr>
          <w:rFonts w:ascii="Times New Roman" w:eastAsia="Times New Roman" w:hAnsi="Times New Roman" w:cs="Times New Roman"/>
          <w:bCs/>
          <w:color w:val="000000"/>
          <w:sz w:val="24"/>
          <w:szCs w:val="24"/>
          <w:lang w:val="en-US" w:eastAsia="ru-RU"/>
        </w:rPr>
        <w:t>:</w:t>
      </w:r>
      <w:r w:rsidRPr="00C12D7F">
        <w:rPr>
          <w:rFonts w:ascii="Times New Roman" w:eastAsia="Times New Roman" w:hAnsi="Times New Roman" w:cs="Times New Roman"/>
          <w:b/>
          <w:bCs/>
          <w:color w:val="000000"/>
          <w:sz w:val="24"/>
          <w:szCs w:val="24"/>
          <w:lang w:val="en-US" w:eastAsia="ru-RU"/>
        </w:rPr>
        <w:t xml:space="preserve"> </w:t>
      </w:r>
      <w:hyperlink r:id="rId6" w:history="1">
        <w:r w:rsidRPr="00C12D7F">
          <w:rPr>
            <w:rFonts w:ascii="Times New Roman" w:eastAsia="Times New Roman" w:hAnsi="Times New Roman" w:cs="Times New Roman"/>
            <w:bCs/>
            <w:color w:val="0563C1"/>
            <w:sz w:val="24"/>
            <w:szCs w:val="24"/>
            <w:u w:val="single"/>
            <w:lang w:val="en-US" w:eastAsia="ru-RU"/>
          </w:rPr>
          <w:t>zhibek0709@gmail.com</w:t>
        </w:r>
      </w:hyperlink>
    </w:p>
    <w:p w:rsidR="00A25675" w:rsidRPr="00C6490A" w:rsidRDefault="00A25675" w:rsidP="00A25675">
      <w:pPr>
        <w:spacing w:after="0" w:line="240" w:lineRule="auto"/>
        <w:jc w:val="both"/>
        <w:rPr>
          <w:rFonts w:ascii="Times New Roman" w:eastAsia="Calibri" w:hAnsi="Times New Roman" w:cs="Times New Roman"/>
          <w:sz w:val="24"/>
          <w:szCs w:val="24"/>
        </w:rPr>
      </w:pPr>
    </w:p>
    <w:p w:rsidR="00A25675" w:rsidRPr="00C6490A" w:rsidRDefault="00A25675" w:rsidP="00A25675">
      <w:pPr>
        <w:spacing w:after="0" w:line="240" w:lineRule="auto"/>
        <w:jc w:val="center"/>
        <w:rPr>
          <w:rFonts w:ascii="Times New Roman" w:eastAsia="Calibri" w:hAnsi="Times New Roman" w:cs="Times New Roman"/>
          <w:b/>
          <w:sz w:val="24"/>
          <w:szCs w:val="24"/>
          <w:lang w:val="en-US"/>
        </w:rPr>
      </w:pPr>
      <w:r w:rsidRPr="00C6490A">
        <w:rPr>
          <w:rFonts w:ascii="Times New Roman" w:eastAsia="Calibri" w:hAnsi="Times New Roman" w:cs="Times New Roman"/>
          <w:b/>
          <w:sz w:val="24"/>
          <w:szCs w:val="24"/>
          <w:lang w:val="en-US"/>
        </w:rPr>
        <w:t>Abstract</w:t>
      </w:r>
    </w:p>
    <w:p w:rsidR="00A25675" w:rsidRPr="00C6490A" w:rsidRDefault="00A25675" w:rsidP="00A25675">
      <w:pPr>
        <w:spacing w:after="0" w:line="240" w:lineRule="auto"/>
        <w:jc w:val="both"/>
        <w:rPr>
          <w:rFonts w:ascii="Times New Roman" w:eastAsia="Calibri" w:hAnsi="Times New Roman" w:cs="Times New Roman"/>
          <w:sz w:val="24"/>
          <w:szCs w:val="24"/>
          <w:lang w:val="en-US"/>
        </w:rPr>
      </w:pPr>
      <w:r w:rsidRPr="00C6490A">
        <w:rPr>
          <w:rFonts w:ascii="Times New Roman" w:eastAsia="Calibri" w:hAnsi="Times New Roman" w:cs="Times New Roman"/>
          <w:sz w:val="24"/>
          <w:szCs w:val="24"/>
          <w:lang w:val="en-US"/>
        </w:rPr>
        <w:t>The article observes the investigatio</w:t>
      </w:r>
      <w:bookmarkStart w:id="0" w:name="_GoBack"/>
      <w:bookmarkEnd w:id="0"/>
      <w:r w:rsidRPr="00C6490A">
        <w:rPr>
          <w:rFonts w:ascii="Times New Roman" w:eastAsia="Calibri" w:hAnsi="Times New Roman" w:cs="Times New Roman"/>
          <w:sz w:val="24"/>
          <w:szCs w:val="24"/>
          <w:lang w:val="en-US"/>
        </w:rPr>
        <w:t>n mythology as a part of structure art creativity of A.K. Tolstoy. According the writer view, human consciousness includes myths, miracles and everyday life close connected with each other. Images and motives of mythological origin take the important part in the plot of writer fiction works. Mythology contributes to properly representation and interpretation of the author idea and keeps relevance with political and cultural trends of mentioned historical period.</w:t>
      </w:r>
    </w:p>
    <w:p w:rsidR="00A25675" w:rsidRPr="00C6490A" w:rsidRDefault="00A25675" w:rsidP="00A25675">
      <w:pPr>
        <w:spacing w:after="0" w:line="240" w:lineRule="auto"/>
        <w:jc w:val="both"/>
        <w:rPr>
          <w:rFonts w:ascii="Times New Roman" w:eastAsia="Calibri" w:hAnsi="Times New Roman" w:cs="Times New Roman"/>
          <w:sz w:val="24"/>
          <w:szCs w:val="24"/>
          <w:lang w:val="en-US"/>
        </w:rPr>
      </w:pPr>
    </w:p>
    <w:p w:rsidR="00616D39" w:rsidRPr="00C6490A" w:rsidRDefault="00A25675" w:rsidP="00A25675">
      <w:pPr>
        <w:spacing w:after="0" w:line="240" w:lineRule="auto"/>
        <w:jc w:val="both"/>
        <w:rPr>
          <w:rFonts w:ascii="Times New Roman" w:eastAsia="Calibri" w:hAnsi="Times New Roman" w:cs="Times New Roman"/>
          <w:sz w:val="24"/>
          <w:szCs w:val="24"/>
          <w:lang w:val="en-US"/>
        </w:rPr>
      </w:pPr>
      <w:r w:rsidRPr="00C6490A">
        <w:rPr>
          <w:rFonts w:ascii="Times New Roman" w:eastAsia="Calibri" w:hAnsi="Times New Roman" w:cs="Times New Roman"/>
          <w:b/>
          <w:sz w:val="24"/>
          <w:szCs w:val="24"/>
          <w:lang w:val="en-US"/>
        </w:rPr>
        <w:t xml:space="preserve">Key words: </w:t>
      </w:r>
      <w:r w:rsidRPr="00C6490A">
        <w:rPr>
          <w:rFonts w:ascii="Times New Roman" w:eastAsia="Calibri" w:hAnsi="Times New Roman" w:cs="Times New Roman"/>
          <w:sz w:val="24"/>
          <w:szCs w:val="24"/>
          <w:lang w:val="en-US"/>
        </w:rPr>
        <w:t>mythology, art creativity, writer view,</w:t>
      </w:r>
      <w:r w:rsidRPr="00C6490A">
        <w:rPr>
          <w:rFonts w:ascii="Times New Roman" w:eastAsia="Calibri" w:hAnsi="Times New Roman" w:cs="Times New Roman"/>
          <w:b/>
          <w:sz w:val="24"/>
          <w:szCs w:val="24"/>
          <w:lang w:val="en-US"/>
        </w:rPr>
        <w:t xml:space="preserve"> </w:t>
      </w:r>
      <w:r w:rsidRPr="00C6490A">
        <w:rPr>
          <w:rFonts w:ascii="Times New Roman" w:eastAsia="Calibri" w:hAnsi="Times New Roman" w:cs="Times New Roman"/>
          <w:sz w:val="24"/>
          <w:szCs w:val="24"/>
          <w:lang w:val="en-US"/>
        </w:rPr>
        <w:t>human consciousness, myth, miracle, fiction work, historical period.</w:t>
      </w:r>
    </w:p>
    <w:p w:rsidR="00616D39" w:rsidRPr="00C6490A" w:rsidRDefault="00616D39" w:rsidP="00A25675">
      <w:pPr>
        <w:spacing w:after="0" w:line="240" w:lineRule="auto"/>
        <w:jc w:val="both"/>
        <w:rPr>
          <w:rFonts w:ascii="Times New Roman" w:eastAsia="Calibri" w:hAnsi="Times New Roman" w:cs="Times New Roman"/>
          <w:sz w:val="24"/>
          <w:szCs w:val="24"/>
          <w:lang w:val="en-US"/>
        </w:rPr>
      </w:pPr>
    </w:p>
    <w:p w:rsidR="00C12D7F" w:rsidRDefault="00A25675" w:rsidP="00C12D7F">
      <w:pPr>
        <w:spacing w:after="0"/>
        <w:jc w:val="center"/>
        <w:rPr>
          <w:rFonts w:ascii="Times New Roman" w:eastAsia="Times New Roman" w:hAnsi="Times New Roman" w:cs="Times New Roman"/>
          <w:bCs/>
          <w:sz w:val="24"/>
          <w:szCs w:val="24"/>
          <w:shd w:val="clear" w:color="auto" w:fill="FFFFFF"/>
          <w:vertAlign w:val="superscript"/>
          <w:lang w:val="kk-KZ" w:eastAsia="ru-RU"/>
        </w:rPr>
      </w:pPr>
      <w:r w:rsidRPr="00C6490A">
        <w:rPr>
          <w:rFonts w:ascii="Times New Roman" w:eastAsia="Calibri" w:hAnsi="Times New Roman" w:cs="Times New Roman"/>
          <w:sz w:val="24"/>
          <w:szCs w:val="24"/>
          <w:lang w:val="en-US"/>
        </w:rPr>
        <w:t xml:space="preserve">  </w:t>
      </w:r>
      <w:r w:rsidR="00C12D7F" w:rsidRPr="00C12D7F">
        <w:rPr>
          <w:rFonts w:ascii="Times New Roman" w:eastAsia="Times New Roman" w:hAnsi="Times New Roman" w:cs="Times New Roman"/>
          <w:bCs/>
          <w:sz w:val="24"/>
          <w:szCs w:val="24"/>
          <w:lang w:eastAsia="ru-RU"/>
        </w:rPr>
        <w:t>С</w:t>
      </w:r>
      <w:r w:rsidR="00C12D7F" w:rsidRPr="00C12D7F">
        <w:rPr>
          <w:rFonts w:ascii="Times New Roman" w:eastAsia="Times New Roman" w:hAnsi="Times New Roman" w:cs="Times New Roman"/>
          <w:bCs/>
          <w:sz w:val="24"/>
          <w:szCs w:val="24"/>
          <w:lang w:val="en-US" w:eastAsia="ru-RU"/>
        </w:rPr>
        <w:t>.</w:t>
      </w:r>
      <w:r w:rsidR="00C12D7F" w:rsidRPr="00C12D7F">
        <w:rPr>
          <w:rFonts w:ascii="Times New Roman" w:eastAsia="Times New Roman" w:hAnsi="Times New Roman" w:cs="Times New Roman"/>
          <w:bCs/>
          <w:sz w:val="24"/>
          <w:szCs w:val="24"/>
          <w:lang w:eastAsia="ru-RU"/>
        </w:rPr>
        <w:t>К</w:t>
      </w:r>
      <w:r w:rsidR="00C12D7F" w:rsidRPr="00C12D7F">
        <w:rPr>
          <w:rFonts w:ascii="Times New Roman" w:eastAsia="Times New Roman" w:hAnsi="Times New Roman" w:cs="Times New Roman"/>
          <w:bCs/>
          <w:sz w:val="24"/>
          <w:szCs w:val="24"/>
          <w:lang w:val="en-US" w:eastAsia="ru-RU"/>
        </w:rPr>
        <w:t xml:space="preserve">. </w:t>
      </w:r>
      <w:r w:rsidR="00C12D7F" w:rsidRPr="00C12D7F">
        <w:rPr>
          <w:rFonts w:ascii="Times New Roman" w:eastAsia="Times New Roman" w:hAnsi="Times New Roman" w:cs="Times New Roman"/>
          <w:bCs/>
          <w:sz w:val="24"/>
          <w:szCs w:val="24"/>
          <w:lang w:eastAsia="ru-RU"/>
        </w:rPr>
        <w:t>Мизанбеков</w:t>
      </w:r>
      <w:r w:rsidR="00C12D7F" w:rsidRPr="00C12D7F">
        <w:rPr>
          <w:rFonts w:ascii="Times New Roman" w:eastAsia="Times New Roman" w:hAnsi="Times New Roman" w:cs="Times New Roman"/>
          <w:bCs/>
          <w:sz w:val="24"/>
          <w:szCs w:val="24"/>
          <w:vertAlign w:val="superscript"/>
          <w:lang w:val="en-US" w:eastAsia="ru-RU"/>
        </w:rPr>
        <w:t>1</w:t>
      </w:r>
      <w:r w:rsidR="00C12D7F" w:rsidRPr="00C12D7F">
        <w:rPr>
          <w:rFonts w:ascii="Times New Roman" w:eastAsia="Times New Roman" w:hAnsi="Times New Roman" w:cs="Times New Roman"/>
          <w:bCs/>
          <w:sz w:val="24"/>
          <w:szCs w:val="24"/>
          <w:lang w:val="en-US" w:eastAsia="ru-RU"/>
        </w:rPr>
        <w:t xml:space="preserve">, </w:t>
      </w:r>
      <w:r w:rsidR="00C12D7F" w:rsidRPr="00C12D7F">
        <w:rPr>
          <w:rFonts w:ascii="Times New Roman" w:eastAsia="Times New Roman" w:hAnsi="Times New Roman" w:cs="Times New Roman"/>
          <w:bCs/>
          <w:sz w:val="24"/>
          <w:szCs w:val="24"/>
          <w:lang w:eastAsia="ru-RU"/>
        </w:rPr>
        <w:t>Ж</w:t>
      </w:r>
      <w:r w:rsidR="00C12D7F" w:rsidRPr="00C12D7F">
        <w:rPr>
          <w:rFonts w:ascii="Times New Roman" w:eastAsia="Times New Roman" w:hAnsi="Times New Roman" w:cs="Times New Roman"/>
          <w:bCs/>
          <w:sz w:val="24"/>
          <w:szCs w:val="24"/>
          <w:lang w:val="en-US" w:eastAsia="ru-RU"/>
        </w:rPr>
        <w:t>.</w:t>
      </w:r>
      <w:r w:rsidR="00C12D7F" w:rsidRPr="00C12D7F">
        <w:rPr>
          <w:rFonts w:ascii="Times New Roman" w:eastAsia="Times New Roman" w:hAnsi="Times New Roman" w:cs="Times New Roman"/>
          <w:bCs/>
          <w:sz w:val="24"/>
          <w:szCs w:val="24"/>
          <w:lang w:val="kk-KZ" w:eastAsia="ru-RU"/>
        </w:rPr>
        <w:t>Ө.Тәттімбетова</w:t>
      </w:r>
      <w:r w:rsidR="00C12D7F" w:rsidRPr="00C12D7F">
        <w:rPr>
          <w:rFonts w:ascii="Times New Roman" w:eastAsia="Times New Roman" w:hAnsi="Times New Roman" w:cs="Times New Roman"/>
          <w:bCs/>
          <w:sz w:val="24"/>
          <w:szCs w:val="24"/>
          <w:shd w:val="clear" w:color="auto" w:fill="FFFFFF"/>
          <w:vertAlign w:val="superscript"/>
          <w:lang w:val="kk-KZ" w:eastAsia="ru-RU"/>
        </w:rPr>
        <w:t>2</w:t>
      </w:r>
      <w:r w:rsidR="00C12D7F" w:rsidRPr="00C12D7F">
        <w:rPr>
          <w:rFonts w:ascii="Times New Roman" w:eastAsia="Times New Roman" w:hAnsi="Times New Roman" w:cs="Times New Roman"/>
          <w:bCs/>
          <w:sz w:val="24"/>
          <w:szCs w:val="24"/>
          <w:shd w:val="clear" w:color="auto" w:fill="FFFFFF"/>
          <w:lang w:val="kk-KZ" w:eastAsia="ru-RU"/>
        </w:rPr>
        <w:t>, В.Н. Денисенко</w:t>
      </w:r>
      <w:r w:rsidR="00C12D7F" w:rsidRPr="00C12D7F">
        <w:rPr>
          <w:rFonts w:ascii="Times New Roman" w:eastAsia="Times New Roman" w:hAnsi="Times New Roman" w:cs="Times New Roman"/>
          <w:bCs/>
          <w:sz w:val="24"/>
          <w:szCs w:val="24"/>
          <w:shd w:val="clear" w:color="auto" w:fill="FFFFFF"/>
          <w:vertAlign w:val="superscript"/>
          <w:lang w:val="kk-KZ" w:eastAsia="ru-RU"/>
        </w:rPr>
        <w:t>3</w:t>
      </w:r>
    </w:p>
    <w:p w:rsidR="00C12D7F" w:rsidRPr="00C12D7F" w:rsidRDefault="00C12D7F" w:rsidP="00C12D7F">
      <w:pPr>
        <w:spacing w:after="0"/>
        <w:jc w:val="center"/>
        <w:rPr>
          <w:rFonts w:ascii="Times New Roman" w:eastAsia="Times New Roman" w:hAnsi="Times New Roman" w:cs="Times New Roman"/>
          <w:bCs/>
          <w:sz w:val="24"/>
          <w:szCs w:val="24"/>
          <w:shd w:val="clear" w:color="auto" w:fill="FFFFFF"/>
          <w:vertAlign w:val="superscript"/>
          <w:lang w:val="kk-KZ" w:eastAsia="ru-RU"/>
        </w:rPr>
      </w:pPr>
      <w:r w:rsidRPr="00C12D7F">
        <w:rPr>
          <w:rFonts w:ascii="Times New Roman" w:eastAsia="Times New Roman" w:hAnsi="Times New Roman" w:cs="Times New Roman"/>
          <w:color w:val="000000"/>
          <w:sz w:val="24"/>
          <w:szCs w:val="24"/>
          <w:lang w:val="kk-KZ" w:eastAsia="ru-RU"/>
        </w:rPr>
        <w:t>әл-Фараби атындағы ҚазҰУ доценті п.ғ.к.</w:t>
      </w:r>
      <w:r w:rsidRPr="00C12D7F">
        <w:rPr>
          <w:rFonts w:ascii="Times New Roman" w:eastAsia="Times New Roman" w:hAnsi="Times New Roman" w:cs="Times New Roman"/>
          <w:color w:val="000000"/>
          <w:sz w:val="24"/>
          <w:szCs w:val="24"/>
          <w:vertAlign w:val="superscript"/>
          <w:lang w:val="kk-KZ" w:eastAsia="ru-RU"/>
        </w:rPr>
        <w:t>1</w:t>
      </w:r>
      <w:r w:rsidRPr="00C12D7F">
        <w:rPr>
          <w:rFonts w:ascii="Times New Roman" w:eastAsia="Times New Roman" w:hAnsi="Times New Roman" w:cs="Times New Roman"/>
          <w:color w:val="000000"/>
          <w:sz w:val="24"/>
          <w:szCs w:val="24"/>
          <w:lang w:val="kk-KZ" w:eastAsia="ru-RU"/>
        </w:rPr>
        <w:t>,  PhD докторанты</w:t>
      </w:r>
      <w:r w:rsidRPr="00C12D7F">
        <w:rPr>
          <w:rFonts w:ascii="Times New Roman" w:eastAsia="Times New Roman" w:hAnsi="Times New Roman" w:cs="Times New Roman"/>
          <w:color w:val="000000"/>
          <w:sz w:val="24"/>
          <w:szCs w:val="24"/>
          <w:vertAlign w:val="superscript"/>
          <w:lang w:val="kk-KZ" w:eastAsia="ru-RU"/>
        </w:rPr>
        <w:t>2</w:t>
      </w:r>
      <w:r w:rsidRPr="00C12D7F">
        <w:rPr>
          <w:rFonts w:ascii="Times New Roman" w:eastAsia="Times New Roman" w:hAnsi="Times New Roman" w:cs="Times New Roman"/>
          <w:color w:val="000000"/>
          <w:sz w:val="24"/>
          <w:szCs w:val="24"/>
          <w:lang w:val="kk-KZ" w:eastAsia="ru-RU"/>
        </w:rPr>
        <w:t xml:space="preserve">, </w:t>
      </w:r>
      <w:r w:rsidRPr="00C12D7F">
        <w:rPr>
          <w:rFonts w:ascii="Times New Roman" w:eastAsia="Times New Roman" w:hAnsi="Times New Roman" w:cs="Times New Roman"/>
          <w:sz w:val="24"/>
          <w:szCs w:val="24"/>
          <w:lang w:val="kk-KZ" w:eastAsia="ru-RU"/>
        </w:rPr>
        <w:t xml:space="preserve">Ресей халықтар достығы университетінің профессоры </w:t>
      </w:r>
      <w:r w:rsidRPr="00C12D7F">
        <w:rPr>
          <w:rFonts w:ascii="Times New Roman" w:eastAsia="Times New Roman" w:hAnsi="Times New Roman" w:cs="Times New Roman"/>
          <w:color w:val="000000"/>
          <w:sz w:val="24"/>
          <w:szCs w:val="24"/>
          <w:lang w:val="kk-KZ" w:eastAsia="ru-RU"/>
        </w:rPr>
        <w:t>ф.ғ.д.</w:t>
      </w:r>
    </w:p>
    <w:p w:rsidR="00C12D7F" w:rsidRPr="00C12D7F" w:rsidRDefault="00C12D7F" w:rsidP="00C12D7F">
      <w:pPr>
        <w:spacing w:after="0" w:line="240" w:lineRule="auto"/>
        <w:jc w:val="center"/>
        <w:rPr>
          <w:rFonts w:ascii="Times New Roman" w:eastAsia="Times New Roman" w:hAnsi="Times New Roman" w:cs="Times New Roman"/>
          <w:color w:val="000000"/>
          <w:sz w:val="24"/>
          <w:szCs w:val="24"/>
          <w:lang w:val="kk-KZ" w:eastAsia="ru-RU"/>
        </w:rPr>
      </w:pPr>
      <w:r w:rsidRPr="00C12D7F">
        <w:rPr>
          <w:rFonts w:ascii="Times New Roman" w:eastAsia="Times New Roman" w:hAnsi="Times New Roman" w:cs="Times New Roman"/>
          <w:color w:val="000000"/>
          <w:sz w:val="24"/>
          <w:szCs w:val="24"/>
          <w:lang w:val="kk-KZ" w:eastAsia="ru-RU"/>
        </w:rPr>
        <w:t>Алматы қ., Қазақстан Республикасы</w:t>
      </w:r>
    </w:p>
    <w:p w:rsidR="00C12D7F" w:rsidRPr="00C12D7F" w:rsidRDefault="00C12D7F" w:rsidP="00C12D7F">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C12D7F">
        <w:rPr>
          <w:rFonts w:ascii="Times New Roman" w:eastAsia="Times New Roman" w:hAnsi="Times New Roman" w:cs="Times New Roman"/>
          <w:bCs/>
          <w:color w:val="000000"/>
          <w:sz w:val="24"/>
          <w:szCs w:val="24"/>
          <w:lang w:val="kk-KZ" w:eastAsia="ru-RU"/>
        </w:rPr>
        <w:t>e-mail:</w:t>
      </w:r>
      <w:r w:rsidRPr="00C12D7F">
        <w:rPr>
          <w:rFonts w:ascii="Times New Roman" w:eastAsia="Times New Roman" w:hAnsi="Times New Roman" w:cs="Times New Roman"/>
          <w:b/>
          <w:bCs/>
          <w:color w:val="000000"/>
          <w:sz w:val="24"/>
          <w:szCs w:val="24"/>
          <w:lang w:val="kk-KZ" w:eastAsia="ru-RU"/>
        </w:rPr>
        <w:t xml:space="preserve"> </w:t>
      </w:r>
      <w:hyperlink r:id="rId7" w:history="1">
        <w:r w:rsidRPr="00C12D7F">
          <w:rPr>
            <w:rFonts w:ascii="Times New Roman" w:eastAsia="Times New Roman" w:hAnsi="Times New Roman" w:cs="Times New Roman"/>
            <w:bCs/>
            <w:color w:val="0563C1"/>
            <w:sz w:val="24"/>
            <w:szCs w:val="24"/>
            <w:u w:val="single"/>
            <w:lang w:val="kk-KZ" w:eastAsia="ru-RU"/>
          </w:rPr>
          <w:t>zhibek0709@gmail.com</w:t>
        </w:r>
      </w:hyperlink>
    </w:p>
    <w:p w:rsidR="00A25675" w:rsidRPr="00C12D7F" w:rsidRDefault="00A25675" w:rsidP="00A25675">
      <w:pPr>
        <w:spacing w:after="0" w:line="240" w:lineRule="auto"/>
        <w:jc w:val="both"/>
        <w:rPr>
          <w:rFonts w:ascii="Times New Roman" w:eastAsia="Calibri" w:hAnsi="Times New Roman" w:cs="Times New Roman"/>
          <w:sz w:val="24"/>
          <w:szCs w:val="24"/>
          <w:lang w:val="kk-KZ"/>
        </w:rPr>
      </w:pPr>
    </w:p>
    <w:p w:rsidR="003E7047" w:rsidRPr="00C12D7F" w:rsidRDefault="00616D39" w:rsidP="00616D39">
      <w:pPr>
        <w:spacing w:after="0" w:line="240" w:lineRule="auto"/>
        <w:jc w:val="center"/>
        <w:rPr>
          <w:rFonts w:ascii="Times New Roman" w:eastAsia="Calibri" w:hAnsi="Times New Roman" w:cs="Times New Roman"/>
          <w:b/>
          <w:sz w:val="24"/>
          <w:szCs w:val="24"/>
          <w:lang w:val="kk-KZ"/>
        </w:rPr>
      </w:pPr>
      <w:r w:rsidRPr="00C12D7F">
        <w:rPr>
          <w:rFonts w:ascii="Times New Roman" w:eastAsia="Calibri" w:hAnsi="Times New Roman" w:cs="Times New Roman"/>
          <w:b/>
          <w:sz w:val="24"/>
          <w:szCs w:val="24"/>
          <w:lang w:val="kk-KZ"/>
        </w:rPr>
        <w:t>Аннотация</w:t>
      </w:r>
    </w:p>
    <w:p w:rsidR="00616D39" w:rsidRPr="00C12D7F" w:rsidRDefault="00616D39" w:rsidP="00616D39">
      <w:pPr>
        <w:spacing w:after="0" w:line="240" w:lineRule="auto"/>
        <w:ind w:firstLine="709"/>
        <w:jc w:val="both"/>
        <w:rPr>
          <w:rFonts w:ascii="Times New Roman" w:eastAsia="Calibri" w:hAnsi="Times New Roman" w:cs="Times New Roman"/>
          <w:color w:val="000000"/>
          <w:sz w:val="24"/>
          <w:szCs w:val="24"/>
          <w:lang w:val="kk-KZ"/>
        </w:rPr>
      </w:pPr>
      <w:r w:rsidRPr="00C12D7F">
        <w:rPr>
          <w:rFonts w:ascii="Times New Roman" w:eastAsia="Calibri" w:hAnsi="Times New Roman" w:cs="Times New Roman"/>
          <w:color w:val="000000"/>
          <w:sz w:val="24"/>
          <w:szCs w:val="24"/>
          <w:lang w:val="kk-KZ"/>
        </w:rPr>
        <w:lastRenderedPageBreak/>
        <w:t>Бұл мақалада А.К. Толстойдың әдеби шығармашылығының мифологиялық құрамы қарастырылады.</w:t>
      </w:r>
    </w:p>
    <w:p w:rsidR="00616D39" w:rsidRPr="00C12D7F" w:rsidRDefault="00616D39" w:rsidP="00616D39">
      <w:pPr>
        <w:spacing w:after="0" w:line="240" w:lineRule="auto"/>
        <w:ind w:firstLine="709"/>
        <w:jc w:val="both"/>
        <w:rPr>
          <w:rFonts w:ascii="Times New Roman" w:eastAsia="Calibri" w:hAnsi="Times New Roman" w:cs="Times New Roman"/>
          <w:color w:val="000000"/>
          <w:sz w:val="24"/>
          <w:szCs w:val="24"/>
          <w:lang w:val="kk-KZ"/>
        </w:rPr>
      </w:pPr>
      <w:r w:rsidRPr="00C12D7F">
        <w:rPr>
          <w:rFonts w:ascii="Times New Roman" w:eastAsia="Calibri" w:hAnsi="Times New Roman" w:cs="Times New Roman"/>
          <w:color w:val="000000"/>
          <w:sz w:val="24"/>
          <w:szCs w:val="24"/>
          <w:lang w:val="kk-KZ"/>
        </w:rPr>
        <w:t xml:space="preserve">Жазушының шығармаларында адам санасы </w:t>
      </w:r>
      <w:r w:rsidR="00C6490A" w:rsidRPr="00C12D7F">
        <w:rPr>
          <w:rFonts w:ascii="Times New Roman" w:eastAsia="Calibri" w:hAnsi="Times New Roman" w:cs="Times New Roman"/>
          <w:color w:val="000000"/>
          <w:sz w:val="24"/>
          <w:szCs w:val="24"/>
          <w:lang w:val="kk-KZ"/>
        </w:rPr>
        <w:t>мифт</w:t>
      </w:r>
      <w:r w:rsidR="00C6490A" w:rsidRPr="00C6490A">
        <w:rPr>
          <w:rFonts w:ascii="Times New Roman" w:eastAsia="Calibri" w:hAnsi="Times New Roman" w:cs="Times New Roman"/>
          <w:color w:val="000000"/>
          <w:sz w:val="24"/>
          <w:szCs w:val="24"/>
          <w:lang w:val="kk-KZ"/>
        </w:rPr>
        <w:t>ен</w:t>
      </w:r>
      <w:r w:rsidR="00C6490A" w:rsidRPr="00C12D7F">
        <w:rPr>
          <w:rFonts w:ascii="Times New Roman" w:eastAsia="Calibri" w:hAnsi="Times New Roman" w:cs="Times New Roman"/>
          <w:color w:val="000000"/>
          <w:sz w:val="24"/>
          <w:szCs w:val="24"/>
          <w:lang w:val="kk-KZ"/>
        </w:rPr>
        <w:t xml:space="preserve"> және</w:t>
      </w:r>
      <w:r w:rsidRPr="00C12D7F">
        <w:rPr>
          <w:rFonts w:ascii="Times New Roman" w:eastAsia="Calibri" w:hAnsi="Times New Roman" w:cs="Times New Roman"/>
          <w:color w:val="000000"/>
          <w:sz w:val="24"/>
          <w:szCs w:val="24"/>
          <w:lang w:val="kk-KZ"/>
        </w:rPr>
        <w:t xml:space="preserve"> объекти</w:t>
      </w:r>
      <w:r w:rsidR="00C6490A" w:rsidRPr="00C12D7F">
        <w:rPr>
          <w:rFonts w:ascii="Times New Roman" w:eastAsia="Calibri" w:hAnsi="Times New Roman" w:cs="Times New Roman"/>
          <w:color w:val="000000"/>
          <w:sz w:val="24"/>
          <w:szCs w:val="24"/>
          <w:lang w:val="kk-KZ"/>
        </w:rPr>
        <w:t>вті шындық кеңістігі тұрғысынан бейнеленеді</w:t>
      </w:r>
      <w:r w:rsidRPr="00C12D7F">
        <w:rPr>
          <w:rFonts w:ascii="Times New Roman" w:eastAsia="Calibri" w:hAnsi="Times New Roman" w:cs="Times New Roman"/>
          <w:color w:val="000000"/>
          <w:sz w:val="24"/>
          <w:szCs w:val="24"/>
          <w:lang w:val="kk-KZ"/>
        </w:rPr>
        <w:t>.</w:t>
      </w:r>
    </w:p>
    <w:p w:rsidR="00E312B4" w:rsidRPr="00C12D7F" w:rsidRDefault="00616D39" w:rsidP="00616D39">
      <w:pPr>
        <w:spacing w:after="0" w:line="240" w:lineRule="auto"/>
        <w:ind w:firstLine="709"/>
        <w:jc w:val="both"/>
        <w:rPr>
          <w:rFonts w:ascii="Times New Roman" w:eastAsia="Calibri" w:hAnsi="Times New Roman" w:cs="Times New Roman"/>
          <w:color w:val="000000"/>
          <w:sz w:val="24"/>
          <w:szCs w:val="24"/>
          <w:lang w:val="kk-KZ"/>
        </w:rPr>
      </w:pPr>
      <w:r w:rsidRPr="00C12D7F">
        <w:rPr>
          <w:rFonts w:ascii="Times New Roman" w:eastAsia="Calibri" w:hAnsi="Times New Roman" w:cs="Times New Roman"/>
          <w:color w:val="000000"/>
          <w:sz w:val="24"/>
          <w:szCs w:val="24"/>
          <w:lang w:val="kk-KZ"/>
        </w:rPr>
        <w:t>Мифологиялық а</w:t>
      </w:r>
      <w:r w:rsidR="00C6490A" w:rsidRPr="00C12D7F">
        <w:rPr>
          <w:rFonts w:ascii="Times New Roman" w:eastAsia="Calibri" w:hAnsi="Times New Roman" w:cs="Times New Roman"/>
          <w:color w:val="000000"/>
          <w:sz w:val="24"/>
          <w:szCs w:val="24"/>
          <w:lang w:val="kk-KZ"/>
        </w:rPr>
        <w:t>спект А.</w:t>
      </w:r>
      <w:r w:rsidRPr="00C12D7F">
        <w:rPr>
          <w:rFonts w:ascii="Times New Roman" w:eastAsia="Calibri" w:hAnsi="Times New Roman" w:cs="Times New Roman"/>
          <w:color w:val="000000"/>
          <w:sz w:val="24"/>
          <w:szCs w:val="24"/>
          <w:lang w:val="kk-KZ"/>
        </w:rPr>
        <w:t>К. Тол</w:t>
      </w:r>
      <w:r w:rsidR="00C6490A" w:rsidRPr="00C12D7F">
        <w:rPr>
          <w:rFonts w:ascii="Times New Roman" w:eastAsia="Calibri" w:hAnsi="Times New Roman" w:cs="Times New Roman"/>
          <w:color w:val="000000"/>
          <w:sz w:val="24"/>
          <w:szCs w:val="24"/>
          <w:lang w:val="kk-KZ"/>
        </w:rPr>
        <w:t>стойдың сюжет түзуші функцияларын</w:t>
      </w:r>
      <w:r w:rsidRPr="00C12D7F">
        <w:rPr>
          <w:rFonts w:ascii="Times New Roman" w:eastAsia="Calibri" w:hAnsi="Times New Roman" w:cs="Times New Roman"/>
          <w:color w:val="000000"/>
          <w:sz w:val="24"/>
          <w:szCs w:val="24"/>
          <w:lang w:val="kk-KZ"/>
        </w:rPr>
        <w:t>ың көркемдік контекстінде берілге</w:t>
      </w:r>
      <w:r w:rsidR="00C6490A" w:rsidRPr="00C12D7F">
        <w:rPr>
          <w:rFonts w:ascii="Times New Roman" w:eastAsia="Calibri" w:hAnsi="Times New Roman" w:cs="Times New Roman"/>
          <w:color w:val="000000"/>
          <w:sz w:val="24"/>
          <w:szCs w:val="24"/>
          <w:lang w:val="kk-KZ"/>
        </w:rPr>
        <w:t>н көптеген суреттеріне тән,</w:t>
      </w:r>
      <w:r w:rsidR="00C6490A" w:rsidRPr="00C6490A">
        <w:rPr>
          <w:rFonts w:ascii="Times New Roman" w:eastAsia="Calibri" w:hAnsi="Times New Roman" w:cs="Times New Roman"/>
          <w:color w:val="000000"/>
          <w:sz w:val="24"/>
          <w:szCs w:val="24"/>
          <w:lang w:val="kk-KZ"/>
        </w:rPr>
        <w:t xml:space="preserve"> </w:t>
      </w:r>
      <w:r w:rsidRPr="00C12D7F">
        <w:rPr>
          <w:rFonts w:ascii="Times New Roman" w:eastAsia="Calibri" w:hAnsi="Times New Roman" w:cs="Times New Roman"/>
          <w:color w:val="000000"/>
          <w:sz w:val="24"/>
          <w:szCs w:val="24"/>
          <w:lang w:val="kk-KZ"/>
        </w:rPr>
        <w:t>оларды зерттеу авторлық идеяның мазмұнын толық түсіндіру үшін қажетті база жасайды, өйткені әрбір мифологиялық кейіпкер жазушының көркем әлемінің белгілі бір қырын білдіреді.</w:t>
      </w:r>
    </w:p>
    <w:p w:rsidR="00C6490A" w:rsidRPr="00C6490A" w:rsidRDefault="00C6490A" w:rsidP="00616D39">
      <w:pPr>
        <w:spacing w:after="0" w:line="240" w:lineRule="auto"/>
        <w:ind w:firstLine="709"/>
        <w:jc w:val="both"/>
        <w:rPr>
          <w:rFonts w:ascii="Times New Roman" w:eastAsia="Calibri" w:hAnsi="Times New Roman" w:cs="Times New Roman"/>
          <w:color w:val="000000"/>
          <w:sz w:val="24"/>
          <w:szCs w:val="24"/>
          <w:lang w:val="kk-KZ"/>
        </w:rPr>
      </w:pPr>
      <w:r w:rsidRPr="00C6490A">
        <w:rPr>
          <w:rFonts w:ascii="Times New Roman" w:eastAsia="Calibri" w:hAnsi="Times New Roman" w:cs="Times New Roman"/>
          <w:b/>
          <w:color w:val="000000"/>
          <w:sz w:val="24"/>
          <w:szCs w:val="24"/>
          <w:lang w:val="kk-KZ"/>
        </w:rPr>
        <w:t xml:space="preserve">Түйін сөздер: </w:t>
      </w:r>
      <w:r w:rsidRPr="00C6490A">
        <w:rPr>
          <w:rFonts w:ascii="Times New Roman" w:eastAsia="Calibri" w:hAnsi="Times New Roman" w:cs="Times New Roman"/>
          <w:color w:val="000000"/>
          <w:sz w:val="24"/>
          <w:szCs w:val="24"/>
          <w:lang w:val="kk-KZ"/>
        </w:rPr>
        <w:t>мифология, көркем шығармашылық, жазушы ұстанымы, адам санасы, ғажайыпғ көркем шығарма, тарихи кезең</w:t>
      </w:r>
    </w:p>
    <w:p w:rsidR="00C6490A" w:rsidRPr="00C6490A" w:rsidRDefault="00C6490A" w:rsidP="00616D39">
      <w:pPr>
        <w:spacing w:after="0" w:line="240" w:lineRule="auto"/>
        <w:ind w:firstLine="709"/>
        <w:jc w:val="both"/>
        <w:rPr>
          <w:rFonts w:ascii="Times New Roman" w:eastAsia="Calibri" w:hAnsi="Times New Roman" w:cs="Times New Roman"/>
          <w:b/>
          <w:color w:val="000000"/>
          <w:sz w:val="24"/>
          <w:szCs w:val="24"/>
          <w:lang w:val="kk-KZ"/>
        </w:rPr>
      </w:pPr>
    </w:p>
    <w:p w:rsidR="006B4E27" w:rsidRPr="00C6490A" w:rsidRDefault="001C533D"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Религиозный идеализм, ставший</w:t>
      </w:r>
      <w:r w:rsidR="006B4E27" w:rsidRPr="00C6490A">
        <w:rPr>
          <w:rFonts w:ascii="Times New Roman" w:eastAsia="Calibri" w:hAnsi="Times New Roman" w:cs="Times New Roman"/>
          <w:color w:val="000000"/>
          <w:sz w:val="24"/>
          <w:szCs w:val="24"/>
        </w:rPr>
        <w:t xml:space="preserve"> стал основанием для философской и эстетической модели мира, которую выстроил писатель, допускал существование добрых и позитивных для человека сил. Но с другой стороны, вовсе не отменял существования мира демонов, активно враждебных человеческому существованию.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Светлые силы добра не одерживают в повести А.К. Толстого безусловную победу над демонической стихией разрушения, но тем не менее это история торжества человечности, добра, гуманности и наказания зла и несправедливости. Мифологические существа в художественном мире писателя вызывают к себе страх, почитание, а иногда над ними могут даже подшучивать, как княжна Мстиславская и князь Шаховской в трагедии «Царь Фёдор Иоаннович».</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Мифологические мотивы выступают в прозе писателя в функции опоэтизированной надежды народа на возможные изменения его жизни к лучшему. Так, растительный мир персонифицируется у А.К. Толстого</w:t>
      </w:r>
      <w:r w:rsidR="001C533D" w:rsidRPr="00C6490A">
        <w:rPr>
          <w:rFonts w:ascii="Times New Roman" w:eastAsia="Calibri" w:hAnsi="Times New Roman" w:cs="Times New Roman"/>
          <w:color w:val="000000"/>
          <w:sz w:val="24"/>
          <w:szCs w:val="24"/>
        </w:rPr>
        <w:t xml:space="preserve"> в романе Князь Серебряный (образ Пантелеймона)</w:t>
      </w:r>
      <w:r w:rsidRPr="00C6490A">
        <w:rPr>
          <w:rFonts w:ascii="Times New Roman" w:eastAsia="Calibri" w:hAnsi="Times New Roman" w:cs="Times New Roman"/>
          <w:color w:val="000000"/>
          <w:sz w:val="24"/>
          <w:szCs w:val="24"/>
        </w:rPr>
        <w:t>, также как</w:t>
      </w:r>
      <w:r w:rsidR="00DE0341" w:rsidRPr="00C6490A">
        <w:rPr>
          <w:rFonts w:ascii="Times New Roman" w:eastAsia="Calibri" w:hAnsi="Times New Roman" w:cs="Times New Roman"/>
          <w:color w:val="000000"/>
          <w:sz w:val="24"/>
          <w:szCs w:val="24"/>
        </w:rPr>
        <w:t xml:space="preserve"> это происходит</w:t>
      </w:r>
      <w:r w:rsidRPr="00C6490A">
        <w:rPr>
          <w:rFonts w:ascii="Times New Roman" w:eastAsia="Calibri" w:hAnsi="Times New Roman" w:cs="Times New Roman"/>
          <w:color w:val="000000"/>
          <w:sz w:val="24"/>
          <w:szCs w:val="24"/>
        </w:rPr>
        <w:t xml:space="preserve"> и в народном фольклоре.</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В ином ключе подается у </w:t>
      </w:r>
      <w:proofErr w:type="spellStart"/>
      <w:r w:rsidRPr="00C6490A">
        <w:rPr>
          <w:rFonts w:ascii="Times New Roman" w:eastAsia="Calibri" w:hAnsi="Times New Roman" w:cs="Times New Roman"/>
          <w:color w:val="000000"/>
          <w:sz w:val="24"/>
          <w:szCs w:val="24"/>
        </w:rPr>
        <w:t>А.К.Толстого</w:t>
      </w:r>
      <w:proofErr w:type="spellEnd"/>
      <w:r w:rsidRPr="00C6490A">
        <w:rPr>
          <w:rFonts w:ascii="Times New Roman" w:eastAsia="Calibri" w:hAnsi="Times New Roman" w:cs="Times New Roman"/>
          <w:color w:val="000000"/>
          <w:sz w:val="24"/>
          <w:szCs w:val="24"/>
        </w:rPr>
        <w:t xml:space="preserve"> образ мельника, в обрисовке которо</w:t>
      </w:r>
      <w:r w:rsidR="00143522">
        <w:rPr>
          <w:rFonts w:ascii="Times New Roman" w:eastAsia="Calibri" w:hAnsi="Times New Roman" w:cs="Times New Roman"/>
          <w:color w:val="000000"/>
          <w:sz w:val="24"/>
          <w:szCs w:val="24"/>
        </w:rPr>
        <w:t xml:space="preserve">го в романе "Князь Серебряный" </w:t>
      </w:r>
      <w:r w:rsidR="00822799">
        <w:rPr>
          <w:rFonts w:ascii="Times New Roman" w:eastAsia="Calibri" w:hAnsi="Times New Roman" w:cs="Times New Roman"/>
          <w:color w:val="000000"/>
          <w:sz w:val="24"/>
          <w:szCs w:val="24"/>
        </w:rPr>
        <w:t>появляются </w:t>
      </w:r>
      <w:r w:rsidRPr="00C6490A">
        <w:rPr>
          <w:rFonts w:ascii="Times New Roman" w:eastAsia="Calibri" w:hAnsi="Times New Roman" w:cs="Times New Roman"/>
          <w:color w:val="000000"/>
          <w:sz w:val="24"/>
          <w:szCs w:val="24"/>
        </w:rPr>
        <w:t xml:space="preserve">иронические авторские нотки. Дальнейшее развитие этого образа идет от чудесного к реально-бытовому и приземленному.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В «Князе Серебряном» мельник первоначально ярко воплощает черты именно мошенни</w:t>
      </w:r>
      <w:r w:rsidR="00143522">
        <w:rPr>
          <w:rFonts w:ascii="Times New Roman" w:eastAsia="Calibri" w:hAnsi="Times New Roman" w:cs="Times New Roman"/>
          <w:color w:val="000000"/>
          <w:sz w:val="24"/>
          <w:szCs w:val="24"/>
        </w:rPr>
        <w:t xml:space="preserve">ка и плута, который вкладывает </w:t>
      </w:r>
      <w:r w:rsidRPr="00C6490A">
        <w:rPr>
          <w:rFonts w:ascii="Times New Roman" w:eastAsia="Calibri" w:hAnsi="Times New Roman" w:cs="Times New Roman"/>
          <w:color w:val="000000"/>
          <w:sz w:val="24"/>
          <w:szCs w:val="24"/>
        </w:rPr>
        <w:t>лишь собственное соображение личной выгоды во все свои публичные предсказания будущего. Но знание целебных трав по-прежнему остаётся за ним, что позволяет все же проводить параллели с древними знахарями и колдунами, хранящими это сакральное знание.</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Типаж мельника-колдуна узнаваем и традиционен для русского фольклора. «Отправной точкой в эволюции образа считаются языческие представления древних славян о водяном. Водяной -бывший утопленник, живет в водоёмах около запруд, заманивает людей в воду и топит. Особенно опасен он </w:t>
      </w:r>
      <w:r w:rsidR="00822799">
        <w:rPr>
          <w:rFonts w:ascii="Times New Roman" w:eastAsia="Calibri" w:hAnsi="Times New Roman" w:cs="Times New Roman"/>
          <w:color w:val="000000"/>
          <w:sz w:val="24"/>
          <w:szCs w:val="24"/>
        </w:rPr>
        <w:t>во время больших праздников: в </w:t>
      </w:r>
      <w:r w:rsidRPr="00C6490A">
        <w:rPr>
          <w:rFonts w:ascii="Times New Roman" w:eastAsia="Calibri" w:hAnsi="Times New Roman" w:cs="Times New Roman"/>
          <w:color w:val="000000"/>
          <w:sz w:val="24"/>
          <w:szCs w:val="24"/>
        </w:rPr>
        <w:t>Троицкую субботу, от Юрьева до Иванова дн</w:t>
      </w:r>
      <w:r w:rsidR="00822799">
        <w:rPr>
          <w:rFonts w:ascii="Times New Roman" w:eastAsia="Calibri" w:hAnsi="Times New Roman" w:cs="Times New Roman"/>
          <w:color w:val="000000"/>
          <w:sz w:val="24"/>
          <w:szCs w:val="24"/>
        </w:rPr>
        <w:t>я,</w:t>
      </w:r>
      <w:r w:rsidRPr="00C6490A">
        <w:rPr>
          <w:rFonts w:ascii="Times New Roman" w:eastAsia="Calibri" w:hAnsi="Times New Roman" w:cs="Times New Roman"/>
          <w:color w:val="000000"/>
          <w:sz w:val="24"/>
          <w:szCs w:val="24"/>
        </w:rPr>
        <w:t xml:space="preserve"> в Ильин день. По совместительству водяной работает "егерем": охраняет и переманивает рыбу из чужих рек в свои, переправляет</w:t>
      </w:r>
      <w:r w:rsidR="00143522">
        <w:rPr>
          <w:rFonts w:ascii="Times New Roman" w:eastAsia="Calibri" w:hAnsi="Times New Roman" w:cs="Times New Roman"/>
          <w:color w:val="000000"/>
          <w:sz w:val="24"/>
          <w:szCs w:val="24"/>
        </w:rPr>
        <w:t xml:space="preserve"> стада раков из озера в озеро» </w:t>
      </w:r>
      <w:r w:rsidR="00E11335" w:rsidRPr="00E11335">
        <w:rPr>
          <w:rFonts w:ascii="Times New Roman" w:eastAsia="Calibri" w:hAnsi="Times New Roman" w:cs="Times New Roman"/>
          <w:sz w:val="24"/>
          <w:szCs w:val="24"/>
        </w:rPr>
        <w:t>(</w:t>
      </w:r>
      <w:proofErr w:type="spellStart"/>
      <w:r w:rsidR="00E11335" w:rsidRPr="00E11335">
        <w:rPr>
          <w:rFonts w:ascii="Times New Roman" w:eastAsia="Calibri" w:hAnsi="Times New Roman" w:cs="Times New Roman"/>
          <w:sz w:val="24"/>
          <w:szCs w:val="24"/>
        </w:rPr>
        <w:t>Sakharov</w:t>
      </w:r>
      <w:proofErr w:type="spellEnd"/>
      <w:r w:rsidR="00E11335" w:rsidRPr="00E11335">
        <w:rPr>
          <w:rFonts w:ascii="Times New Roman" w:eastAsia="Calibri" w:hAnsi="Times New Roman" w:cs="Times New Roman"/>
          <w:sz w:val="24"/>
          <w:szCs w:val="24"/>
        </w:rPr>
        <w:t xml:space="preserve"> I.P.</w:t>
      </w:r>
      <w:r w:rsidR="00E11335">
        <w:rPr>
          <w:rFonts w:ascii="Times New Roman" w:eastAsia="Calibri" w:hAnsi="Times New Roman" w:cs="Times New Roman"/>
          <w:sz w:val="24"/>
          <w:szCs w:val="24"/>
        </w:rPr>
        <w:t>, 2000: 480</w:t>
      </w:r>
      <w:r w:rsidR="00E11335" w:rsidRPr="00E11335">
        <w:rPr>
          <w:rFonts w:ascii="Times New Roman" w:eastAsia="Calibri" w:hAnsi="Times New Roman" w:cs="Times New Roman"/>
          <w:sz w:val="24"/>
          <w:szCs w:val="24"/>
        </w:rPr>
        <w:t>)</w:t>
      </w:r>
      <w:r w:rsidRPr="00E11335">
        <w:rPr>
          <w:rFonts w:ascii="Times New Roman" w:eastAsia="Calibri" w:hAnsi="Times New Roman" w:cs="Times New Roman"/>
          <w:sz w:val="24"/>
          <w:szCs w:val="24"/>
        </w:rPr>
        <w:t xml:space="preserve">.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С официальным принятием христианства на Руси происходит активный процесс перемешивания мифологических образов и черт, закрепленных народной фольклорной традицией </w:t>
      </w:r>
      <w:r w:rsidR="00822799">
        <w:rPr>
          <w:rFonts w:ascii="Times New Roman" w:eastAsia="Calibri" w:hAnsi="Times New Roman" w:cs="Times New Roman"/>
          <w:color w:val="000000"/>
          <w:sz w:val="24"/>
          <w:szCs w:val="24"/>
        </w:rPr>
        <w:t>за ними. Связь мифологических </w:t>
      </w:r>
      <w:r w:rsidRPr="00C6490A">
        <w:rPr>
          <w:rFonts w:ascii="Times New Roman" w:eastAsia="Calibri" w:hAnsi="Times New Roman" w:cs="Times New Roman"/>
          <w:color w:val="000000"/>
          <w:sz w:val="24"/>
          <w:szCs w:val="24"/>
        </w:rPr>
        <w:t>персо</w:t>
      </w:r>
      <w:r w:rsidR="00822799">
        <w:rPr>
          <w:rFonts w:ascii="Times New Roman" w:eastAsia="Calibri" w:hAnsi="Times New Roman" w:cs="Times New Roman"/>
          <w:color w:val="000000"/>
          <w:sz w:val="24"/>
          <w:szCs w:val="24"/>
        </w:rPr>
        <w:t>нажей со своим прежним имиджем становится нечеткой </w:t>
      </w:r>
      <w:r w:rsidRPr="00C6490A">
        <w:rPr>
          <w:rFonts w:ascii="Times New Roman" w:eastAsia="Calibri" w:hAnsi="Times New Roman" w:cs="Times New Roman"/>
          <w:color w:val="000000"/>
          <w:sz w:val="24"/>
          <w:szCs w:val="24"/>
        </w:rPr>
        <w:t>и получ</w:t>
      </w:r>
      <w:r w:rsidR="00822799">
        <w:rPr>
          <w:rFonts w:ascii="Times New Roman" w:eastAsia="Calibri" w:hAnsi="Times New Roman" w:cs="Times New Roman"/>
          <w:color w:val="000000"/>
          <w:sz w:val="24"/>
          <w:szCs w:val="24"/>
        </w:rPr>
        <w:t>ает смутные приметы и размытые </w:t>
      </w:r>
      <w:r w:rsidRPr="00C6490A">
        <w:rPr>
          <w:rFonts w:ascii="Times New Roman" w:eastAsia="Calibri" w:hAnsi="Times New Roman" w:cs="Times New Roman"/>
          <w:color w:val="000000"/>
          <w:sz w:val="24"/>
          <w:szCs w:val="24"/>
        </w:rPr>
        <w:t xml:space="preserve">границы. Знахарь-целитель может вбирать в себя как комические, так и мистические черты.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Позднее это уже не божество, а реальный человек, работающий на мельнице, затерянной в лесной глуши. Но это образ неоднозначный, и от прошлого остаются такие навыки, как умение находить и лечить людей целебными травами, а также сверхъестественные способности предсказывать будущее и видеть дальше и больше, чем обыкновенные люди.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Дальнейшее развитие этого образа идет от чудесного к реально-бытовому и приземленном</w:t>
      </w:r>
      <w:r w:rsidR="00822799">
        <w:rPr>
          <w:rFonts w:ascii="Times New Roman" w:eastAsia="Calibri" w:hAnsi="Times New Roman" w:cs="Times New Roman"/>
          <w:color w:val="000000"/>
          <w:sz w:val="24"/>
          <w:szCs w:val="24"/>
        </w:rPr>
        <w:t>у. Знахарь-мельник превращается</w:t>
      </w:r>
      <w:r w:rsidRPr="00C6490A">
        <w:rPr>
          <w:rFonts w:ascii="Times New Roman" w:eastAsia="Calibri" w:hAnsi="Times New Roman" w:cs="Times New Roman"/>
          <w:color w:val="000000"/>
          <w:sz w:val="24"/>
          <w:szCs w:val="24"/>
        </w:rPr>
        <w:t xml:space="preserve"> в фольклорной традиции в мошенника, </w:t>
      </w:r>
      <w:r w:rsidRPr="00C6490A">
        <w:rPr>
          <w:rFonts w:ascii="Times New Roman" w:eastAsia="Calibri" w:hAnsi="Times New Roman" w:cs="Times New Roman"/>
          <w:color w:val="000000"/>
          <w:sz w:val="24"/>
          <w:szCs w:val="24"/>
        </w:rPr>
        <w:lastRenderedPageBreak/>
        <w:t>плута и пройдоху, который извлекает собственную</w:t>
      </w:r>
      <w:r w:rsidR="00822799">
        <w:rPr>
          <w:rFonts w:ascii="Times New Roman" w:eastAsia="Calibri" w:hAnsi="Times New Roman" w:cs="Times New Roman"/>
          <w:color w:val="000000"/>
          <w:sz w:val="24"/>
          <w:szCs w:val="24"/>
        </w:rPr>
        <w:t xml:space="preserve"> выгоду из невежества крестьян </w:t>
      </w:r>
      <w:r w:rsidRPr="00C6490A">
        <w:rPr>
          <w:rFonts w:ascii="Times New Roman" w:eastAsia="Calibri" w:hAnsi="Times New Roman" w:cs="Times New Roman"/>
          <w:color w:val="000000"/>
          <w:sz w:val="24"/>
          <w:szCs w:val="24"/>
        </w:rPr>
        <w:t>и уже не может похвастать никакими сверхъестественн</w:t>
      </w:r>
      <w:r w:rsidR="00DE0341" w:rsidRPr="00C6490A">
        <w:rPr>
          <w:rFonts w:ascii="Times New Roman" w:eastAsia="Calibri" w:hAnsi="Times New Roman" w:cs="Times New Roman"/>
          <w:color w:val="000000"/>
          <w:sz w:val="24"/>
          <w:szCs w:val="24"/>
        </w:rPr>
        <w:t>ыми способностями, хотя сакральное знание целебных трав все же остается за ним.</w:t>
      </w:r>
    </w:p>
    <w:p w:rsidR="006B4E27" w:rsidRPr="00C6490A" w:rsidRDefault="00DE0341"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В русских народных лечебниках можно найти упомянутые травы: </w:t>
      </w:r>
      <w:r w:rsidR="00822799">
        <w:rPr>
          <w:rFonts w:ascii="Times New Roman" w:eastAsia="Calibri" w:hAnsi="Times New Roman" w:cs="Times New Roman"/>
          <w:color w:val="000000"/>
          <w:sz w:val="24"/>
          <w:szCs w:val="24"/>
        </w:rPr>
        <w:t xml:space="preserve">тирлич, </w:t>
      </w:r>
      <w:r w:rsidR="006B4E27" w:rsidRPr="00C6490A">
        <w:rPr>
          <w:rFonts w:ascii="Times New Roman" w:eastAsia="Calibri" w:hAnsi="Times New Roman" w:cs="Times New Roman"/>
          <w:color w:val="000000"/>
          <w:sz w:val="24"/>
          <w:szCs w:val="24"/>
        </w:rPr>
        <w:t xml:space="preserve">плакун, </w:t>
      </w:r>
      <w:proofErr w:type="gramStart"/>
      <w:r w:rsidR="006B4E27" w:rsidRPr="00C6490A">
        <w:rPr>
          <w:rFonts w:ascii="Times New Roman" w:eastAsia="Calibri" w:hAnsi="Times New Roman" w:cs="Times New Roman"/>
          <w:color w:val="000000"/>
          <w:sz w:val="24"/>
          <w:szCs w:val="24"/>
        </w:rPr>
        <w:t xml:space="preserve">кочедыжник,  </w:t>
      </w:r>
      <w:proofErr w:type="spellStart"/>
      <w:r w:rsidR="006B4E27" w:rsidRPr="00C6490A">
        <w:rPr>
          <w:rFonts w:ascii="Times New Roman" w:eastAsia="Calibri" w:hAnsi="Times New Roman" w:cs="Times New Roman"/>
          <w:color w:val="000000"/>
          <w:sz w:val="24"/>
          <w:szCs w:val="24"/>
        </w:rPr>
        <w:t>колюка</w:t>
      </w:r>
      <w:proofErr w:type="spellEnd"/>
      <w:proofErr w:type="gramEnd"/>
      <w:r w:rsidR="00880336" w:rsidRPr="00C6490A">
        <w:rPr>
          <w:rFonts w:ascii="Times New Roman" w:eastAsia="Calibri" w:hAnsi="Times New Roman" w:cs="Times New Roman"/>
          <w:color w:val="000000"/>
          <w:sz w:val="24"/>
          <w:szCs w:val="24"/>
        </w:rPr>
        <w:t>, адамова голова и другие травы.</w:t>
      </w:r>
      <w:r w:rsidRPr="00C6490A">
        <w:rPr>
          <w:rFonts w:ascii="Times New Roman" w:eastAsia="Calibri" w:hAnsi="Times New Roman" w:cs="Times New Roman"/>
          <w:color w:val="000000"/>
          <w:sz w:val="24"/>
          <w:szCs w:val="24"/>
        </w:rPr>
        <w:t xml:space="preserve"> </w:t>
      </w:r>
      <w:r w:rsidR="006B4E27" w:rsidRPr="00C6490A">
        <w:rPr>
          <w:rFonts w:ascii="Times New Roman" w:eastAsia="Calibri" w:hAnsi="Times New Roman" w:cs="Times New Roman"/>
          <w:color w:val="000000"/>
          <w:sz w:val="24"/>
          <w:szCs w:val="24"/>
        </w:rPr>
        <w:t>У А.К. Толстого мы находим «</w:t>
      </w:r>
      <w:proofErr w:type="spellStart"/>
      <w:r w:rsidR="006B4E27" w:rsidRPr="00C6490A">
        <w:rPr>
          <w:rFonts w:ascii="Times New Roman" w:eastAsia="Calibri" w:hAnsi="Times New Roman" w:cs="Times New Roman"/>
          <w:color w:val="000000"/>
          <w:sz w:val="24"/>
          <w:szCs w:val="24"/>
        </w:rPr>
        <w:t>нечуй</w:t>
      </w:r>
      <w:proofErr w:type="spellEnd"/>
      <w:r w:rsidR="006B4E27" w:rsidRPr="00C6490A">
        <w:rPr>
          <w:rFonts w:ascii="Times New Roman" w:eastAsia="Calibri" w:hAnsi="Times New Roman" w:cs="Times New Roman"/>
          <w:color w:val="000000"/>
          <w:sz w:val="24"/>
          <w:szCs w:val="24"/>
        </w:rPr>
        <w:t xml:space="preserve">-ветер» и «трава прикрыт», и известно, что они использовались против свадебных наговоров.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Мельник у </w:t>
      </w:r>
      <w:proofErr w:type="spellStart"/>
      <w:r w:rsidRPr="00C6490A">
        <w:rPr>
          <w:rFonts w:ascii="Times New Roman" w:eastAsia="Calibri" w:hAnsi="Times New Roman" w:cs="Times New Roman"/>
          <w:color w:val="000000"/>
          <w:sz w:val="24"/>
          <w:szCs w:val="24"/>
        </w:rPr>
        <w:t>А.К.Толстого</w:t>
      </w:r>
      <w:proofErr w:type="spellEnd"/>
      <w:r w:rsidRPr="00C6490A">
        <w:rPr>
          <w:rFonts w:ascii="Times New Roman" w:eastAsia="Calibri" w:hAnsi="Times New Roman" w:cs="Times New Roman"/>
          <w:color w:val="000000"/>
          <w:sz w:val="24"/>
          <w:szCs w:val="24"/>
        </w:rPr>
        <w:t xml:space="preserve"> уверен, что пчелы первоначально образовались в боло</w:t>
      </w:r>
      <w:r w:rsidR="00822799">
        <w:rPr>
          <w:rFonts w:ascii="Times New Roman" w:eastAsia="Calibri" w:hAnsi="Times New Roman" w:cs="Times New Roman"/>
          <w:color w:val="000000"/>
          <w:sz w:val="24"/>
          <w:szCs w:val="24"/>
        </w:rPr>
        <w:t>тах под рукой водяного дедушки,</w:t>
      </w:r>
      <w:r w:rsidRPr="00C6490A">
        <w:rPr>
          <w:rFonts w:ascii="Times New Roman" w:eastAsia="Calibri" w:hAnsi="Times New Roman" w:cs="Times New Roman"/>
          <w:color w:val="000000"/>
          <w:sz w:val="24"/>
          <w:szCs w:val="24"/>
        </w:rPr>
        <w:t xml:space="preserve"> и это соотношение можно найти</w:t>
      </w:r>
      <w:r w:rsidR="00DE0341" w:rsidRPr="00C6490A">
        <w:rPr>
          <w:rFonts w:ascii="Times New Roman" w:eastAsia="Calibri" w:hAnsi="Times New Roman" w:cs="Times New Roman"/>
          <w:color w:val="000000"/>
          <w:sz w:val="24"/>
          <w:szCs w:val="24"/>
        </w:rPr>
        <w:t xml:space="preserve"> и</w:t>
      </w:r>
      <w:r w:rsidRPr="00C6490A">
        <w:rPr>
          <w:rFonts w:ascii="Times New Roman" w:eastAsia="Calibri" w:hAnsi="Times New Roman" w:cs="Times New Roman"/>
          <w:color w:val="000000"/>
          <w:sz w:val="24"/>
          <w:szCs w:val="24"/>
        </w:rPr>
        <w:t xml:space="preserve"> у </w:t>
      </w:r>
      <w:proofErr w:type="spellStart"/>
      <w:r w:rsidRPr="00C6490A">
        <w:rPr>
          <w:rFonts w:ascii="Times New Roman" w:eastAsia="Calibri" w:hAnsi="Times New Roman" w:cs="Times New Roman"/>
          <w:color w:val="000000"/>
          <w:sz w:val="24"/>
          <w:szCs w:val="24"/>
        </w:rPr>
        <w:t>И.П.Сахарова</w:t>
      </w:r>
      <w:proofErr w:type="spellEnd"/>
      <w:r w:rsidRPr="00C6490A">
        <w:rPr>
          <w:rFonts w:ascii="Times New Roman" w:eastAsia="Calibri" w:hAnsi="Times New Roman" w:cs="Times New Roman"/>
          <w:color w:val="000000"/>
          <w:sz w:val="24"/>
          <w:szCs w:val="24"/>
        </w:rPr>
        <w:t xml:space="preserve">. Мельник в романе </w:t>
      </w:r>
      <w:proofErr w:type="spellStart"/>
      <w:r w:rsidRPr="00C6490A">
        <w:rPr>
          <w:rFonts w:ascii="Times New Roman" w:eastAsia="Calibri" w:hAnsi="Times New Roman" w:cs="Times New Roman"/>
          <w:color w:val="000000"/>
          <w:sz w:val="24"/>
          <w:szCs w:val="24"/>
        </w:rPr>
        <w:t>А.К.Толстого</w:t>
      </w:r>
      <w:proofErr w:type="spellEnd"/>
      <w:r w:rsidRPr="00C6490A">
        <w:rPr>
          <w:rFonts w:ascii="Times New Roman" w:eastAsia="Calibri" w:hAnsi="Times New Roman" w:cs="Times New Roman"/>
          <w:color w:val="000000"/>
          <w:sz w:val="24"/>
          <w:szCs w:val="24"/>
        </w:rPr>
        <w:t xml:space="preserve"> профессионально практикует заговоры, которые в романе «Князь Серебряный» делятся на лечебные, бытовые и любовные.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Любовные заговоры обязательно сопровождаются ношением всяких амулетов. Ладанку с </w:t>
      </w:r>
      <w:proofErr w:type="spellStart"/>
      <w:r w:rsidRPr="00C6490A">
        <w:rPr>
          <w:rFonts w:ascii="Times New Roman" w:eastAsia="Calibri" w:hAnsi="Times New Roman" w:cs="Times New Roman"/>
          <w:color w:val="000000"/>
          <w:sz w:val="24"/>
          <w:szCs w:val="24"/>
        </w:rPr>
        <w:t>тирличем</w:t>
      </w:r>
      <w:proofErr w:type="spellEnd"/>
      <w:r w:rsidRPr="00C6490A">
        <w:rPr>
          <w:rFonts w:ascii="Times New Roman" w:eastAsia="Calibri" w:hAnsi="Times New Roman" w:cs="Times New Roman"/>
          <w:color w:val="000000"/>
          <w:sz w:val="24"/>
          <w:szCs w:val="24"/>
        </w:rPr>
        <w:t xml:space="preserve"> носит </w:t>
      </w:r>
      <w:proofErr w:type="spellStart"/>
      <w:r w:rsidRPr="00C6490A">
        <w:rPr>
          <w:rFonts w:ascii="Times New Roman" w:eastAsia="Calibri" w:hAnsi="Times New Roman" w:cs="Times New Roman"/>
          <w:color w:val="000000"/>
          <w:sz w:val="24"/>
          <w:szCs w:val="24"/>
        </w:rPr>
        <w:t>Басманов</w:t>
      </w:r>
      <w:proofErr w:type="spellEnd"/>
      <w:r w:rsidRPr="00C6490A">
        <w:rPr>
          <w:rFonts w:ascii="Times New Roman" w:eastAsia="Calibri" w:hAnsi="Times New Roman" w:cs="Times New Roman"/>
          <w:color w:val="000000"/>
          <w:sz w:val="24"/>
          <w:szCs w:val="24"/>
        </w:rPr>
        <w:t xml:space="preserve">, а амулет с ласточкиным сердцем висит на шее Вяземского, хотя у </w:t>
      </w:r>
      <w:proofErr w:type="spellStart"/>
      <w:r w:rsidRPr="00C6490A">
        <w:rPr>
          <w:rFonts w:ascii="Times New Roman" w:eastAsia="Calibri" w:hAnsi="Times New Roman" w:cs="Times New Roman"/>
          <w:color w:val="000000"/>
          <w:sz w:val="24"/>
          <w:szCs w:val="24"/>
        </w:rPr>
        <w:t>И.П.Сахарова</w:t>
      </w:r>
      <w:proofErr w:type="spellEnd"/>
      <w:r w:rsidRPr="00C6490A">
        <w:rPr>
          <w:rFonts w:ascii="Times New Roman" w:eastAsia="Calibri" w:hAnsi="Times New Roman" w:cs="Times New Roman"/>
          <w:color w:val="000000"/>
          <w:sz w:val="24"/>
          <w:szCs w:val="24"/>
        </w:rPr>
        <w:t xml:space="preserve"> мы находим пояснение, что в любви помогает вовсе не ласточкино, а голубиное сердце: «верная дорога к любви. Эти сердца, высушенные и завязанные в холстину, поселяне и посе</w:t>
      </w:r>
      <w:r w:rsidR="00822799">
        <w:rPr>
          <w:rFonts w:ascii="Times New Roman" w:eastAsia="Calibri" w:hAnsi="Times New Roman" w:cs="Times New Roman"/>
          <w:color w:val="000000"/>
          <w:sz w:val="24"/>
          <w:szCs w:val="24"/>
        </w:rPr>
        <w:t>лянки носят близ своего сердца»</w:t>
      </w:r>
      <w:r w:rsidRPr="00C6490A">
        <w:rPr>
          <w:rFonts w:ascii="Times New Roman" w:eastAsia="Calibri" w:hAnsi="Times New Roman" w:cs="Times New Roman"/>
          <w:color w:val="000000"/>
          <w:sz w:val="24"/>
          <w:szCs w:val="24"/>
        </w:rPr>
        <w:t xml:space="preserve"> </w:t>
      </w:r>
      <w:r w:rsidR="00E11335" w:rsidRPr="00E11335">
        <w:rPr>
          <w:rFonts w:ascii="Times New Roman" w:eastAsia="Calibri" w:hAnsi="Times New Roman" w:cs="Times New Roman"/>
          <w:color w:val="000000"/>
          <w:sz w:val="24"/>
          <w:szCs w:val="24"/>
        </w:rPr>
        <w:t>(</w:t>
      </w:r>
      <w:proofErr w:type="spellStart"/>
      <w:r w:rsidR="00E11335">
        <w:rPr>
          <w:rFonts w:ascii="Times New Roman" w:eastAsia="Calibri" w:hAnsi="Times New Roman" w:cs="Times New Roman"/>
          <w:color w:val="000000"/>
          <w:sz w:val="24"/>
          <w:szCs w:val="24"/>
        </w:rPr>
        <w:t>Russkiy</w:t>
      </w:r>
      <w:proofErr w:type="spellEnd"/>
      <w:r w:rsidR="00E11335">
        <w:rPr>
          <w:rFonts w:ascii="Times New Roman" w:eastAsia="Calibri" w:hAnsi="Times New Roman" w:cs="Times New Roman"/>
          <w:color w:val="000000"/>
          <w:sz w:val="24"/>
          <w:szCs w:val="24"/>
        </w:rPr>
        <w:t xml:space="preserve"> </w:t>
      </w:r>
      <w:proofErr w:type="spellStart"/>
      <w:r w:rsidR="00E11335">
        <w:rPr>
          <w:rFonts w:ascii="Times New Roman" w:eastAsia="Calibri" w:hAnsi="Times New Roman" w:cs="Times New Roman"/>
          <w:color w:val="000000"/>
          <w:sz w:val="24"/>
          <w:szCs w:val="24"/>
        </w:rPr>
        <w:t>narodnyy</w:t>
      </w:r>
      <w:proofErr w:type="spellEnd"/>
      <w:r w:rsidR="00E11335">
        <w:rPr>
          <w:rFonts w:ascii="Times New Roman" w:eastAsia="Calibri" w:hAnsi="Times New Roman" w:cs="Times New Roman"/>
          <w:color w:val="000000"/>
          <w:sz w:val="24"/>
          <w:szCs w:val="24"/>
        </w:rPr>
        <w:t xml:space="preserve"> </w:t>
      </w:r>
      <w:proofErr w:type="spellStart"/>
      <w:r w:rsidR="00E11335">
        <w:rPr>
          <w:rFonts w:ascii="Times New Roman" w:eastAsia="Calibri" w:hAnsi="Times New Roman" w:cs="Times New Roman"/>
          <w:color w:val="000000"/>
          <w:sz w:val="24"/>
          <w:szCs w:val="24"/>
        </w:rPr>
        <w:t>lechebnik</w:t>
      </w:r>
      <w:proofErr w:type="spellEnd"/>
      <w:r w:rsidR="00822799" w:rsidRPr="00822799">
        <w:rPr>
          <w:rFonts w:ascii="Times New Roman" w:eastAsia="Calibri" w:hAnsi="Times New Roman" w:cs="Times New Roman"/>
          <w:color w:val="000000"/>
          <w:sz w:val="24"/>
          <w:szCs w:val="24"/>
        </w:rPr>
        <w:t xml:space="preserve"> </w:t>
      </w:r>
      <w:r w:rsidR="00822799">
        <w:rPr>
          <w:rFonts w:ascii="Times New Roman" w:eastAsia="Calibri" w:hAnsi="Times New Roman" w:cs="Times New Roman"/>
          <w:color w:val="000000"/>
          <w:sz w:val="24"/>
          <w:szCs w:val="24"/>
        </w:rPr>
        <w:t>1993:242</w:t>
      </w:r>
      <w:r w:rsidR="00E11335">
        <w:rPr>
          <w:rFonts w:ascii="Times New Roman" w:eastAsia="Calibri" w:hAnsi="Times New Roman" w:cs="Times New Roman"/>
          <w:color w:val="000000"/>
          <w:sz w:val="24"/>
          <w:szCs w:val="24"/>
        </w:rPr>
        <w:t xml:space="preserve">). </w:t>
      </w:r>
      <w:r w:rsidRPr="00C6490A">
        <w:rPr>
          <w:rFonts w:ascii="Times New Roman" w:eastAsia="Calibri" w:hAnsi="Times New Roman" w:cs="Times New Roman"/>
          <w:color w:val="000000"/>
          <w:sz w:val="24"/>
          <w:szCs w:val="24"/>
        </w:rPr>
        <w:t>В романе встречаются и заговоры на оружие. Они также включают в себя не только вербальные магические действия, но и определенные обряды.</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Ты, мой меч-</w:t>
      </w:r>
      <w:proofErr w:type="spellStart"/>
      <w:r w:rsidRPr="00C6490A">
        <w:rPr>
          <w:rFonts w:ascii="Times New Roman" w:eastAsia="Calibri" w:hAnsi="Times New Roman" w:cs="Times New Roman"/>
          <w:color w:val="000000"/>
          <w:sz w:val="24"/>
          <w:szCs w:val="24"/>
        </w:rPr>
        <w:t>кладенец</w:t>
      </w:r>
      <w:proofErr w:type="spellEnd"/>
      <w:r w:rsidRPr="00C6490A">
        <w:rPr>
          <w:rFonts w:ascii="Times New Roman" w:eastAsia="Calibri" w:hAnsi="Times New Roman" w:cs="Times New Roman"/>
          <w:color w:val="000000"/>
          <w:sz w:val="24"/>
          <w:szCs w:val="24"/>
        </w:rPr>
        <w:t xml:space="preserve">, вертись и крутись, вертись и крутись, как у мельницы жернова вертятся, ты круши и кроши всякую сталь и </w:t>
      </w:r>
      <w:proofErr w:type="spellStart"/>
      <w:r w:rsidRPr="00C6490A">
        <w:rPr>
          <w:rFonts w:ascii="Times New Roman" w:eastAsia="Calibri" w:hAnsi="Times New Roman" w:cs="Times New Roman"/>
          <w:color w:val="000000"/>
          <w:sz w:val="24"/>
          <w:szCs w:val="24"/>
        </w:rPr>
        <w:t>укладь</w:t>
      </w:r>
      <w:proofErr w:type="spellEnd"/>
      <w:r w:rsidRPr="00C6490A">
        <w:rPr>
          <w:rFonts w:ascii="Times New Roman" w:eastAsia="Calibri" w:hAnsi="Times New Roman" w:cs="Times New Roman"/>
          <w:color w:val="000000"/>
          <w:sz w:val="24"/>
          <w:szCs w:val="24"/>
        </w:rPr>
        <w:t>, и железо, и медь; прорубай, пробивай всяко мясо и кость.</w:t>
      </w:r>
      <w:r w:rsidR="00DE0341" w:rsidRPr="00C6490A">
        <w:rPr>
          <w:rFonts w:ascii="Times New Roman" w:eastAsia="Calibri" w:hAnsi="Times New Roman" w:cs="Times New Roman"/>
          <w:color w:val="000000"/>
          <w:sz w:val="24"/>
          <w:szCs w:val="24"/>
        </w:rPr>
        <w:t xml:space="preserve"> </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Способность предвидеть будущее сочетается у мельника-колдуна с его плутовскими способностями. Он видит свою собственную казнь в водяном отражении под мельничным колесом.</w:t>
      </w:r>
    </w:p>
    <w:p w:rsidR="006B4E27" w:rsidRPr="00C12D7F"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«Мельник с усильем поднял голову и, казалось, с трудом отвел взгляд от бадьи. Его дергали судороги, пот катился с лица его, он, стоная и охая, дотащился до завалины и упал в изнеможении». </w:t>
      </w:r>
      <w:r w:rsidR="00822799" w:rsidRPr="00C12D7F">
        <w:rPr>
          <w:rFonts w:ascii="Times New Roman" w:eastAsia="Calibri" w:hAnsi="Times New Roman" w:cs="Times New Roman"/>
          <w:color w:val="000000"/>
          <w:sz w:val="24"/>
          <w:szCs w:val="24"/>
        </w:rPr>
        <w:t>(</w:t>
      </w:r>
      <w:r w:rsidR="00822799" w:rsidRPr="00822799">
        <w:rPr>
          <w:rFonts w:ascii="Times New Roman" w:eastAsia="Calibri" w:hAnsi="Times New Roman" w:cs="Times New Roman"/>
          <w:color w:val="000000"/>
          <w:sz w:val="24"/>
          <w:szCs w:val="24"/>
          <w:lang w:val="en-US"/>
        </w:rPr>
        <w:t>Tolstoy</w:t>
      </w:r>
      <w:r w:rsidR="00822799" w:rsidRPr="00C12D7F">
        <w:rPr>
          <w:rFonts w:ascii="Times New Roman" w:eastAsia="Calibri" w:hAnsi="Times New Roman" w:cs="Times New Roman"/>
          <w:color w:val="000000"/>
          <w:sz w:val="24"/>
          <w:szCs w:val="24"/>
        </w:rPr>
        <w:t xml:space="preserve"> </w:t>
      </w:r>
      <w:r w:rsidR="00822799" w:rsidRPr="00822799">
        <w:rPr>
          <w:rFonts w:ascii="Times New Roman" w:eastAsia="Calibri" w:hAnsi="Times New Roman" w:cs="Times New Roman"/>
          <w:color w:val="000000"/>
          <w:sz w:val="24"/>
          <w:szCs w:val="24"/>
          <w:lang w:val="en-US"/>
        </w:rPr>
        <w:t>A</w:t>
      </w:r>
      <w:r w:rsidR="00822799" w:rsidRPr="00C12D7F">
        <w:rPr>
          <w:rFonts w:ascii="Times New Roman" w:eastAsia="Calibri" w:hAnsi="Times New Roman" w:cs="Times New Roman"/>
          <w:color w:val="000000"/>
          <w:sz w:val="24"/>
          <w:szCs w:val="24"/>
        </w:rPr>
        <w:t>.</w:t>
      </w:r>
      <w:r w:rsidR="00822799" w:rsidRPr="00822799">
        <w:rPr>
          <w:rFonts w:ascii="Times New Roman" w:eastAsia="Calibri" w:hAnsi="Times New Roman" w:cs="Times New Roman"/>
          <w:color w:val="000000"/>
          <w:sz w:val="24"/>
          <w:szCs w:val="24"/>
          <w:lang w:val="en-US"/>
        </w:rPr>
        <w:t>K</w:t>
      </w:r>
      <w:r w:rsidR="00822799" w:rsidRPr="00C12D7F">
        <w:rPr>
          <w:rFonts w:ascii="Times New Roman" w:eastAsia="Calibri" w:hAnsi="Times New Roman" w:cs="Times New Roman"/>
          <w:color w:val="000000"/>
          <w:sz w:val="24"/>
          <w:szCs w:val="24"/>
        </w:rPr>
        <w:t>.,</w:t>
      </w:r>
      <w:r w:rsidR="00822799" w:rsidRPr="00C12D7F">
        <w:t xml:space="preserve"> 1969)</w:t>
      </w:r>
    </w:p>
    <w:p w:rsidR="006B4E27" w:rsidRPr="00C6490A" w:rsidRDefault="006B4E27" w:rsidP="009F36D4">
      <w:pPr>
        <w:spacing w:after="0" w:line="240" w:lineRule="auto"/>
        <w:ind w:firstLine="709"/>
        <w:jc w:val="both"/>
        <w:rPr>
          <w:rFonts w:ascii="Times New Roman" w:eastAsia="Calibri" w:hAnsi="Times New Roman" w:cs="Times New Roman"/>
          <w:color w:val="000000"/>
          <w:sz w:val="24"/>
          <w:szCs w:val="24"/>
        </w:rPr>
      </w:pPr>
      <w:r w:rsidRPr="00C6490A">
        <w:rPr>
          <w:rFonts w:ascii="Times New Roman" w:eastAsia="Calibri" w:hAnsi="Times New Roman" w:cs="Times New Roman"/>
          <w:color w:val="000000"/>
          <w:sz w:val="24"/>
          <w:szCs w:val="24"/>
        </w:rPr>
        <w:t xml:space="preserve">В романе </w:t>
      </w:r>
      <w:proofErr w:type="spellStart"/>
      <w:r w:rsidRPr="00C6490A">
        <w:rPr>
          <w:rFonts w:ascii="Times New Roman" w:eastAsia="Calibri" w:hAnsi="Times New Roman" w:cs="Times New Roman"/>
          <w:color w:val="000000"/>
          <w:sz w:val="24"/>
          <w:szCs w:val="24"/>
        </w:rPr>
        <w:t>А.Толстого</w:t>
      </w:r>
      <w:proofErr w:type="spellEnd"/>
      <w:r w:rsidRPr="00C6490A">
        <w:rPr>
          <w:rFonts w:ascii="Times New Roman" w:eastAsia="Calibri" w:hAnsi="Times New Roman" w:cs="Times New Roman"/>
          <w:color w:val="000000"/>
          <w:sz w:val="24"/>
          <w:szCs w:val="24"/>
        </w:rPr>
        <w:t xml:space="preserve"> отражается мировоззрение средневекового человека, сознание которого органично включало мифы, пространство чудесного и суровую реальность. Даже </w:t>
      </w:r>
      <w:r w:rsidR="00DE0341" w:rsidRPr="00C6490A">
        <w:rPr>
          <w:rFonts w:ascii="Times New Roman" w:eastAsia="Calibri" w:hAnsi="Times New Roman" w:cs="Times New Roman"/>
          <w:color w:val="000000"/>
          <w:sz w:val="24"/>
          <w:szCs w:val="24"/>
        </w:rPr>
        <w:t>сверхъестественные способности м</w:t>
      </w:r>
      <w:r w:rsidRPr="00C6490A">
        <w:rPr>
          <w:rFonts w:ascii="Times New Roman" w:eastAsia="Calibri" w:hAnsi="Times New Roman" w:cs="Times New Roman"/>
          <w:color w:val="000000"/>
          <w:sz w:val="24"/>
          <w:szCs w:val="24"/>
        </w:rPr>
        <w:t>ельник</w:t>
      </w:r>
      <w:r w:rsidR="00822799">
        <w:rPr>
          <w:rFonts w:ascii="Times New Roman" w:eastAsia="Calibri" w:hAnsi="Times New Roman" w:cs="Times New Roman"/>
          <w:color w:val="000000"/>
          <w:sz w:val="24"/>
          <w:szCs w:val="24"/>
        </w:rPr>
        <w:t>а не способны повернуть фантом </w:t>
      </w:r>
      <w:r w:rsidRPr="00C6490A">
        <w:rPr>
          <w:rFonts w:ascii="Times New Roman" w:eastAsia="Calibri" w:hAnsi="Times New Roman" w:cs="Times New Roman"/>
          <w:color w:val="000000"/>
          <w:sz w:val="24"/>
          <w:szCs w:val="24"/>
        </w:rPr>
        <w:t>его судьбы вспять, в которой трагический конец заранее предопределен. Он тщетно насылает непогоду на костер, на который должен взойти, чтобы умереть. Но ветер лишь еще больше раздувае</w:t>
      </w:r>
      <w:r w:rsidR="00822799">
        <w:rPr>
          <w:rFonts w:ascii="Times New Roman" w:eastAsia="Calibri" w:hAnsi="Times New Roman" w:cs="Times New Roman"/>
          <w:color w:val="000000"/>
          <w:sz w:val="24"/>
          <w:szCs w:val="24"/>
        </w:rPr>
        <w:t>т смертельное пламя, и мельник </w:t>
      </w:r>
      <w:r w:rsidRPr="00C6490A">
        <w:rPr>
          <w:rFonts w:ascii="Times New Roman" w:eastAsia="Calibri" w:hAnsi="Times New Roman" w:cs="Times New Roman"/>
          <w:color w:val="000000"/>
          <w:sz w:val="24"/>
          <w:szCs w:val="24"/>
        </w:rPr>
        <w:t xml:space="preserve">обретает свой ужасный жизненный финал. </w:t>
      </w:r>
    </w:p>
    <w:p w:rsidR="006B4E27" w:rsidRPr="00C6490A" w:rsidRDefault="006B4E27"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Среди персонажей, которые стоят на зыбкой грани мира реально-предметного и инфернального, необходимо особо остановится на образе юродивого из романа «Князь Серебряный». </w:t>
      </w:r>
    </w:p>
    <w:p w:rsidR="006B4E27" w:rsidRPr="00C6490A" w:rsidRDefault="006B4E27"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Юродивость как </w:t>
      </w:r>
      <w:proofErr w:type="spellStart"/>
      <w:r w:rsidRPr="00C6490A">
        <w:rPr>
          <w:rFonts w:ascii="Times New Roman" w:hAnsi="Times New Roman" w:cs="Times New Roman"/>
          <w:sz w:val="24"/>
          <w:szCs w:val="24"/>
        </w:rPr>
        <w:t>миропонятие</w:t>
      </w:r>
      <w:proofErr w:type="spellEnd"/>
      <w:r w:rsidRPr="00C6490A">
        <w:rPr>
          <w:rFonts w:ascii="Times New Roman" w:hAnsi="Times New Roman" w:cs="Times New Roman"/>
          <w:sz w:val="24"/>
          <w:szCs w:val="24"/>
        </w:rPr>
        <w:t xml:space="preserve"> имеет свои корни в театрально-обрядовой традиции и основных положениях христианской доктрины.</w:t>
      </w:r>
    </w:p>
    <w:p w:rsidR="006B4E27" w:rsidRPr="00C6490A" w:rsidRDefault="006B4E27"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Эпатаж и склонность к аффектации являются отличительной манерой презентации юродства. </w:t>
      </w:r>
    </w:p>
    <w:p w:rsidR="006B4E27" w:rsidRPr="00C6490A" w:rsidRDefault="006B4E27"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 средневековом обществе, которое художественным способом воссоздает А. К. Толстой, юродивые публично обличают монашескую неискренность и тщеславие, подвергают критике церковную мораль, в том виде, в котором ее поддерживает государственная власть. Они открыто осмеливаются выявлять противоречия между здравым смыслом житейской жизни мирян и постулатами христианства, выдаваемыми за истинную правду. Юродивые служили утверждению духовной власти отдельной личности и посвящали свое слово служению миру и вере в победу духа над слабостью и низостью.</w:t>
      </w:r>
    </w:p>
    <w:p w:rsidR="00DE0341"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Самое понятие термина «юродивый» находится на тонкой грани комического и трагического. В греческом переводе слово «юродивый» соответствует определению простой или глупый. Угасание культа княжеской святости привело к расцвету юродства </w:t>
      </w:r>
      <w:r w:rsidRPr="00C6490A">
        <w:rPr>
          <w:rFonts w:ascii="Times New Roman" w:hAnsi="Times New Roman" w:cs="Times New Roman"/>
          <w:sz w:val="24"/>
          <w:szCs w:val="24"/>
        </w:rPr>
        <w:lastRenderedPageBreak/>
        <w:t xml:space="preserve">на Руси в </w:t>
      </w:r>
      <w:r w:rsidRPr="00C6490A">
        <w:rPr>
          <w:rFonts w:ascii="Times New Roman" w:hAnsi="Times New Roman" w:cs="Times New Roman"/>
          <w:sz w:val="24"/>
          <w:szCs w:val="24"/>
          <w:lang w:val="en-US"/>
        </w:rPr>
        <w:t>XVI</w:t>
      </w:r>
      <w:r w:rsidRPr="00C6490A">
        <w:rPr>
          <w:rFonts w:ascii="Times New Roman" w:hAnsi="Times New Roman" w:cs="Times New Roman"/>
          <w:sz w:val="24"/>
          <w:szCs w:val="24"/>
        </w:rPr>
        <w:t xml:space="preserve"> </w:t>
      </w:r>
      <w:r w:rsidR="00DE0341" w:rsidRPr="00C6490A">
        <w:rPr>
          <w:rFonts w:ascii="Times New Roman" w:hAnsi="Times New Roman" w:cs="Times New Roman"/>
          <w:sz w:val="24"/>
          <w:szCs w:val="24"/>
        </w:rPr>
        <w:t>столетии, и и</w:t>
      </w:r>
      <w:r w:rsidRPr="00C6490A">
        <w:rPr>
          <w:rFonts w:ascii="Times New Roman" w:hAnsi="Times New Roman" w:cs="Times New Roman"/>
          <w:sz w:val="24"/>
          <w:szCs w:val="24"/>
        </w:rPr>
        <w:t xml:space="preserve">сторические сведения оставили нам не менее десяти святых «юродивых», живших в </w:t>
      </w:r>
      <w:r w:rsidRPr="00C6490A">
        <w:rPr>
          <w:rFonts w:ascii="Times New Roman" w:hAnsi="Times New Roman" w:cs="Times New Roman"/>
          <w:sz w:val="24"/>
          <w:szCs w:val="24"/>
          <w:lang w:val="en-US"/>
        </w:rPr>
        <w:t>XII</w:t>
      </w:r>
      <w:r w:rsidRPr="00C6490A">
        <w:rPr>
          <w:rFonts w:ascii="Times New Roman" w:hAnsi="Times New Roman" w:cs="Times New Roman"/>
          <w:sz w:val="24"/>
          <w:szCs w:val="24"/>
        </w:rPr>
        <w:t>-</w:t>
      </w:r>
      <w:r w:rsidRPr="00C6490A">
        <w:rPr>
          <w:rFonts w:ascii="Times New Roman" w:hAnsi="Times New Roman" w:cs="Times New Roman"/>
          <w:sz w:val="24"/>
          <w:szCs w:val="24"/>
          <w:lang w:val="en-US"/>
        </w:rPr>
        <w:t>XIX</w:t>
      </w:r>
      <w:r w:rsidRPr="00C6490A">
        <w:rPr>
          <w:rFonts w:ascii="Times New Roman" w:hAnsi="Times New Roman" w:cs="Times New Roman"/>
          <w:sz w:val="24"/>
          <w:szCs w:val="24"/>
        </w:rPr>
        <w:t xml:space="preserve"> веках</w:t>
      </w:r>
      <w:r w:rsidR="00822799">
        <w:rPr>
          <w:rFonts w:ascii="Times New Roman" w:hAnsi="Times New Roman" w:cs="Times New Roman"/>
          <w:sz w:val="24"/>
          <w:szCs w:val="24"/>
        </w:rPr>
        <w:t xml:space="preserve">. </w:t>
      </w:r>
    </w:p>
    <w:p w:rsidR="00056DB6" w:rsidRPr="00822799"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В основе юродства лежит амбивалентный принцип категориальной оценочной системы. В ней юродивые готовые принять на себя аскетическое самоунижение, но в тоже время являются способными на обличение </w:t>
      </w:r>
      <w:proofErr w:type="spellStart"/>
      <w:r w:rsidRPr="00C6490A">
        <w:rPr>
          <w:rFonts w:ascii="Times New Roman" w:hAnsi="Times New Roman" w:cs="Times New Roman"/>
          <w:sz w:val="24"/>
          <w:szCs w:val="24"/>
        </w:rPr>
        <w:t>юроков</w:t>
      </w:r>
      <w:proofErr w:type="spellEnd"/>
      <w:r w:rsidRPr="00C6490A">
        <w:rPr>
          <w:rFonts w:ascii="Times New Roman" w:hAnsi="Times New Roman" w:cs="Times New Roman"/>
          <w:sz w:val="24"/>
          <w:szCs w:val="24"/>
        </w:rPr>
        <w:t xml:space="preserve"> и «</w:t>
      </w:r>
      <w:proofErr w:type="spellStart"/>
      <w:r w:rsidRPr="00C6490A">
        <w:rPr>
          <w:rFonts w:ascii="Times New Roman" w:hAnsi="Times New Roman" w:cs="Times New Roman"/>
          <w:sz w:val="24"/>
          <w:szCs w:val="24"/>
        </w:rPr>
        <w:t>ругание</w:t>
      </w:r>
      <w:proofErr w:type="spellEnd"/>
      <w:r w:rsidRPr="00C6490A">
        <w:rPr>
          <w:rFonts w:ascii="Times New Roman" w:hAnsi="Times New Roman" w:cs="Times New Roman"/>
          <w:sz w:val="24"/>
          <w:szCs w:val="24"/>
        </w:rPr>
        <w:t xml:space="preserve"> миру». Отсюда «нищие духом» обретают «дух сильный», «балансируя между комическим и трагическим. Юродивый выступает в образе протестующего одиночки. «Юродивые всегда были склонны к аффектации, эпатажу, который жития целомудренно прикрывают фразой: «</w:t>
      </w:r>
      <w:proofErr w:type="spellStart"/>
      <w:r w:rsidRPr="00C6490A">
        <w:rPr>
          <w:rFonts w:ascii="Times New Roman" w:hAnsi="Times New Roman" w:cs="Times New Roman"/>
          <w:sz w:val="24"/>
          <w:szCs w:val="24"/>
        </w:rPr>
        <w:t>похаб</w:t>
      </w:r>
      <w:proofErr w:type="spellEnd"/>
      <w:r w:rsidRPr="00C6490A">
        <w:rPr>
          <w:rFonts w:ascii="Times New Roman" w:hAnsi="Times New Roman" w:cs="Times New Roman"/>
          <w:sz w:val="24"/>
          <w:szCs w:val="24"/>
        </w:rPr>
        <w:t xml:space="preserve"> </w:t>
      </w:r>
      <w:proofErr w:type="spellStart"/>
      <w:r w:rsidRPr="00C6490A">
        <w:rPr>
          <w:rFonts w:ascii="Times New Roman" w:hAnsi="Times New Roman" w:cs="Times New Roman"/>
          <w:sz w:val="24"/>
          <w:szCs w:val="24"/>
        </w:rPr>
        <w:t>ся</w:t>
      </w:r>
      <w:proofErr w:type="spellEnd"/>
      <w:r w:rsidRPr="00C6490A">
        <w:rPr>
          <w:rFonts w:ascii="Times New Roman" w:hAnsi="Times New Roman" w:cs="Times New Roman"/>
          <w:sz w:val="24"/>
          <w:szCs w:val="24"/>
        </w:rPr>
        <w:t xml:space="preserve"> творя» </w:t>
      </w:r>
      <w:r w:rsidR="00822799" w:rsidRPr="00822799">
        <w:rPr>
          <w:rFonts w:ascii="Times New Roman" w:hAnsi="Times New Roman" w:cs="Times New Roman"/>
          <w:sz w:val="24"/>
          <w:szCs w:val="24"/>
        </w:rPr>
        <w:t>(</w:t>
      </w:r>
      <w:proofErr w:type="spellStart"/>
      <w:r w:rsidR="00822799" w:rsidRPr="00822799">
        <w:rPr>
          <w:rFonts w:ascii="Times New Roman" w:hAnsi="Times New Roman" w:cs="Times New Roman"/>
          <w:sz w:val="24"/>
          <w:szCs w:val="24"/>
        </w:rPr>
        <w:t>Alpatov</w:t>
      </w:r>
      <w:proofErr w:type="spellEnd"/>
      <w:r w:rsidR="00822799" w:rsidRPr="00822799">
        <w:rPr>
          <w:rFonts w:ascii="Times New Roman" w:hAnsi="Times New Roman" w:cs="Times New Roman"/>
          <w:sz w:val="24"/>
          <w:szCs w:val="24"/>
        </w:rPr>
        <w:t xml:space="preserve"> S.,</w:t>
      </w:r>
      <w:r w:rsidR="00822799">
        <w:rPr>
          <w:rFonts w:ascii="Times New Roman" w:hAnsi="Times New Roman" w:cs="Times New Roman"/>
          <w:sz w:val="24"/>
          <w:szCs w:val="24"/>
        </w:rPr>
        <w:t xml:space="preserve"> 2000</w:t>
      </w:r>
      <w:r w:rsidR="00822799" w:rsidRPr="00822799">
        <w:rPr>
          <w:rFonts w:ascii="Times New Roman" w:hAnsi="Times New Roman" w:cs="Times New Roman"/>
          <w:sz w:val="24"/>
          <w:szCs w:val="24"/>
        </w:rPr>
        <w:t>:</w:t>
      </w:r>
      <w:r w:rsidR="00822799">
        <w:rPr>
          <w:rFonts w:ascii="Times New Roman" w:hAnsi="Times New Roman" w:cs="Times New Roman"/>
          <w:sz w:val="24"/>
          <w:szCs w:val="24"/>
        </w:rPr>
        <w:t xml:space="preserve"> 4)</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 народном сознании они обладали даром пророчества, исцеляли недуги и обладали целым рядом других сверхъестественных способностей.</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Самый известный юродивый на Руси – это Василий Блаженный, живший в Москве в период правления Ивана Грозного. Образ его харизматической личности затеняет большое перемешивание исторических небылиц и анахронизмов, в которых отразились многочисленные наслоения легенд и заимствовани</w:t>
      </w:r>
      <w:r w:rsidR="00DE0341" w:rsidRPr="00C6490A">
        <w:rPr>
          <w:rFonts w:ascii="Times New Roman" w:hAnsi="Times New Roman" w:cs="Times New Roman"/>
          <w:sz w:val="24"/>
          <w:szCs w:val="24"/>
        </w:rPr>
        <w:t>я</w:t>
      </w:r>
      <w:r w:rsidRPr="00C6490A">
        <w:rPr>
          <w:rFonts w:ascii="Times New Roman" w:hAnsi="Times New Roman" w:cs="Times New Roman"/>
          <w:sz w:val="24"/>
          <w:szCs w:val="24"/>
        </w:rPr>
        <w:t xml:space="preserve"> из греческого жития.</w:t>
      </w:r>
    </w:p>
    <w:p w:rsidR="00056DB6" w:rsidRPr="00822799"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 романе А. К. Толстого внешнее описание юродивого не обнаруживает расхождения с фольклорными первоисточниками. «По улице шел человек лет сорока, в одной полотняной рубахе. На груди его звенели железные кресты и вериги, а в руках были деревянные четки. Бледное лицо его выражало необыкновенную доброту, на устах, осененных реденькою бородкой, играла улыбка, но глаза</w:t>
      </w:r>
      <w:r w:rsidR="00822799">
        <w:rPr>
          <w:rFonts w:ascii="Times New Roman" w:hAnsi="Times New Roman" w:cs="Times New Roman"/>
          <w:sz w:val="24"/>
          <w:szCs w:val="24"/>
        </w:rPr>
        <w:t xml:space="preserve"> глядели мутно и неопределенно» (</w:t>
      </w:r>
      <w:proofErr w:type="spellStart"/>
      <w:r w:rsidR="00822799">
        <w:rPr>
          <w:rFonts w:ascii="Times New Roman" w:hAnsi="Times New Roman" w:cs="Times New Roman"/>
          <w:sz w:val="24"/>
          <w:szCs w:val="24"/>
        </w:rPr>
        <w:t>Putilov</w:t>
      </w:r>
      <w:proofErr w:type="spellEnd"/>
      <w:r w:rsidR="00822799">
        <w:rPr>
          <w:rFonts w:ascii="Times New Roman" w:hAnsi="Times New Roman" w:cs="Times New Roman"/>
          <w:sz w:val="24"/>
          <w:szCs w:val="24"/>
        </w:rPr>
        <w:t xml:space="preserve"> B.N., 2003:</w:t>
      </w:r>
      <w:r w:rsidR="00822799" w:rsidRPr="00822799">
        <w:rPr>
          <w:rFonts w:ascii="Times New Roman" w:hAnsi="Times New Roman" w:cs="Times New Roman"/>
          <w:sz w:val="24"/>
          <w:szCs w:val="24"/>
        </w:rPr>
        <w:t>464)</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Но народные предания не отличаются сосредоточенностью на психологических деталях. </w:t>
      </w:r>
      <w:proofErr w:type="gramStart"/>
      <w:r w:rsidRPr="00C6490A">
        <w:rPr>
          <w:rFonts w:ascii="Times New Roman" w:hAnsi="Times New Roman" w:cs="Times New Roman"/>
          <w:sz w:val="24"/>
          <w:szCs w:val="24"/>
        </w:rPr>
        <w:t>Вся  экстравагантность</w:t>
      </w:r>
      <w:proofErr w:type="gramEnd"/>
      <w:r w:rsidRPr="00C6490A">
        <w:rPr>
          <w:rFonts w:ascii="Times New Roman" w:hAnsi="Times New Roman" w:cs="Times New Roman"/>
          <w:sz w:val="24"/>
          <w:szCs w:val="24"/>
        </w:rPr>
        <w:t xml:space="preserve"> и особенность юродивого передается через связанный с ним эпатаж и наблюдение чудесных событий.</w:t>
      </w:r>
    </w:p>
    <w:p w:rsidR="00056DB6" w:rsidRPr="00C6490A" w:rsidRDefault="00056DB6" w:rsidP="006954F2">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 романе А. К. Толстого очевидна тенденция к психологическому аспекту художественного описания: «В конце площади показался человек с реденькой бородкой, бледный, босой, в одной полотняной рубахе. Лицо его было необыкновенно кротко, а на устах играла странная, детски добродушная улыбка ˂…˃ Против обыкновения, судорога подергивала эти улыбающиеся уста, как будто с кротостью боролос</w:t>
      </w:r>
      <w:r w:rsidR="00822799">
        <w:rPr>
          <w:rFonts w:ascii="Times New Roman" w:hAnsi="Times New Roman" w:cs="Times New Roman"/>
          <w:sz w:val="24"/>
          <w:szCs w:val="24"/>
        </w:rPr>
        <w:t>ь другое, непривычное чувство</w:t>
      </w:r>
      <w:proofErr w:type="gramStart"/>
      <w:r w:rsidR="00822799">
        <w:rPr>
          <w:rFonts w:ascii="Times New Roman" w:hAnsi="Times New Roman" w:cs="Times New Roman"/>
          <w:sz w:val="24"/>
          <w:szCs w:val="24"/>
        </w:rPr>
        <w:t>» .</w:t>
      </w:r>
      <w:proofErr w:type="gramEnd"/>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Телесная нагота Василия выступает у писателя как выражение ничем не прикрытой «голой правды».</w:t>
      </w:r>
    </w:p>
    <w:p w:rsidR="00056DB6" w:rsidRPr="00822799" w:rsidRDefault="00056DB6" w:rsidP="006954F2">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Именно </w:t>
      </w:r>
      <w:r w:rsidRPr="00C6490A">
        <w:rPr>
          <w:rFonts w:ascii="Times New Roman" w:hAnsi="Times New Roman" w:cs="Times New Roman"/>
          <w:sz w:val="24"/>
          <w:szCs w:val="24"/>
          <w:lang w:val="kk-KZ"/>
        </w:rPr>
        <w:t>э</w:t>
      </w:r>
      <w:r w:rsidRPr="00C6490A">
        <w:rPr>
          <w:rFonts w:ascii="Times New Roman" w:hAnsi="Times New Roman" w:cs="Times New Roman"/>
          <w:sz w:val="24"/>
          <w:szCs w:val="24"/>
        </w:rPr>
        <w:t>тот мотив звучит в речи юродивого, которая обращена к Никите Серебряному: «У тебя там чисто, чисто, одна голая правда; мы с тобой оба юродивые…»</w:t>
      </w:r>
      <w:r w:rsidR="00822799" w:rsidRPr="00822799">
        <w:rPr>
          <w:rFonts w:ascii="Times New Roman" w:hAnsi="Times New Roman" w:cs="Times New Roman"/>
          <w:sz w:val="24"/>
          <w:szCs w:val="24"/>
        </w:rPr>
        <w:t>.</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Весь мир Василий разделяет на два лагеря, на две различные морально-ценностные системы. В одном мире живут правдолюб</w:t>
      </w:r>
      <w:r w:rsidRPr="00C6490A">
        <w:rPr>
          <w:rFonts w:ascii="Times New Roman" w:hAnsi="Times New Roman" w:cs="Times New Roman"/>
          <w:sz w:val="24"/>
          <w:szCs w:val="24"/>
          <w:lang w:val="kk-KZ"/>
        </w:rPr>
        <w:t>ц</w:t>
      </w:r>
      <w:r w:rsidRPr="00C6490A">
        <w:rPr>
          <w:rFonts w:ascii="Times New Roman" w:hAnsi="Times New Roman" w:cs="Times New Roman"/>
          <w:sz w:val="24"/>
          <w:szCs w:val="24"/>
        </w:rPr>
        <w:t xml:space="preserve">ы, то есть «наши», и к этому миру он относит Серебряного и Морозова, а другой мир наполнен «не нашими», которые несут в него зло и ненависть.  </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В народной памяти Василий Блаженный остался провидцем. Когда он находится в </w:t>
      </w:r>
      <w:r w:rsidRPr="00C6490A">
        <w:rPr>
          <w:rFonts w:ascii="Times New Roman" w:hAnsi="Times New Roman" w:cs="Times New Roman"/>
          <w:sz w:val="24"/>
          <w:szCs w:val="24"/>
          <w:lang w:val="kk-KZ"/>
        </w:rPr>
        <w:t>учениках у сапожника</w:t>
      </w:r>
      <w:r w:rsidRPr="00C6490A">
        <w:rPr>
          <w:rFonts w:ascii="Times New Roman" w:hAnsi="Times New Roman" w:cs="Times New Roman"/>
          <w:sz w:val="24"/>
          <w:szCs w:val="24"/>
        </w:rPr>
        <w:t xml:space="preserve">, то горюет о скорой кончине </w:t>
      </w:r>
      <w:r w:rsidRPr="00C6490A">
        <w:rPr>
          <w:rFonts w:ascii="Times New Roman" w:hAnsi="Times New Roman" w:cs="Times New Roman"/>
          <w:sz w:val="24"/>
          <w:szCs w:val="24"/>
          <w:lang w:val="kk-KZ"/>
        </w:rPr>
        <w:t>купца</w:t>
      </w:r>
      <w:r w:rsidRPr="00C6490A">
        <w:rPr>
          <w:rFonts w:ascii="Times New Roman" w:hAnsi="Times New Roman" w:cs="Times New Roman"/>
          <w:sz w:val="24"/>
          <w:szCs w:val="24"/>
        </w:rPr>
        <w:t xml:space="preserve">, </w:t>
      </w:r>
      <w:r w:rsidRPr="00C6490A">
        <w:rPr>
          <w:rFonts w:ascii="Times New Roman" w:hAnsi="Times New Roman" w:cs="Times New Roman"/>
          <w:sz w:val="24"/>
          <w:szCs w:val="24"/>
          <w:lang w:val="kk-KZ"/>
        </w:rPr>
        <w:t>за</w:t>
      </w:r>
      <w:r w:rsidRPr="00C6490A">
        <w:rPr>
          <w:rFonts w:ascii="Times New Roman" w:hAnsi="Times New Roman" w:cs="Times New Roman"/>
          <w:sz w:val="24"/>
          <w:szCs w:val="24"/>
        </w:rPr>
        <w:t>казавшего сшить ему сапоги. Сбываются предсказания юродивого</w:t>
      </w:r>
      <w:r w:rsidRPr="00C6490A">
        <w:rPr>
          <w:rFonts w:ascii="Times New Roman" w:hAnsi="Times New Roman" w:cs="Times New Roman"/>
          <w:sz w:val="24"/>
          <w:szCs w:val="24"/>
          <w:lang w:val="kk-KZ"/>
        </w:rPr>
        <w:t xml:space="preserve"> и</w:t>
      </w:r>
      <w:r w:rsidRPr="00C6490A">
        <w:rPr>
          <w:rFonts w:ascii="Times New Roman" w:hAnsi="Times New Roman" w:cs="Times New Roman"/>
          <w:sz w:val="24"/>
          <w:szCs w:val="24"/>
        </w:rPr>
        <w:t xml:space="preserve"> о грядущих пожарах в Москве и в Новгороде.</w:t>
      </w:r>
    </w:p>
    <w:p w:rsidR="00056DB6" w:rsidRPr="00C6490A" w:rsidRDefault="00056DB6" w:rsidP="006954F2">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В романе А. К. Толстого юродивый не желает показать Никите Серебряному </w:t>
      </w:r>
      <w:r w:rsidRPr="00C6490A">
        <w:rPr>
          <w:rFonts w:ascii="Times New Roman" w:hAnsi="Times New Roman" w:cs="Times New Roman"/>
          <w:sz w:val="24"/>
          <w:szCs w:val="24"/>
          <w:lang w:val="kk-KZ"/>
        </w:rPr>
        <w:t xml:space="preserve">дорогу </w:t>
      </w:r>
      <w:r w:rsidRPr="00C6490A">
        <w:rPr>
          <w:rFonts w:ascii="Times New Roman" w:hAnsi="Times New Roman" w:cs="Times New Roman"/>
          <w:sz w:val="24"/>
          <w:szCs w:val="24"/>
        </w:rPr>
        <w:t xml:space="preserve">к дому Морозова, как будто имеет уверенность, что встреча князя с бывшей невестой станет роковой. Юродивый предвидит и скорую трагическую погибель Дружины Морозова. «Этот наш! Этот праведник! Только голова у него </w:t>
      </w:r>
      <w:proofErr w:type="spellStart"/>
      <w:r w:rsidRPr="00C6490A">
        <w:rPr>
          <w:rFonts w:ascii="Times New Roman" w:hAnsi="Times New Roman" w:cs="Times New Roman"/>
          <w:sz w:val="24"/>
          <w:szCs w:val="24"/>
        </w:rPr>
        <w:t>непоклонная</w:t>
      </w:r>
      <w:proofErr w:type="spellEnd"/>
      <w:r w:rsidRPr="00C6490A">
        <w:rPr>
          <w:rFonts w:ascii="Times New Roman" w:hAnsi="Times New Roman" w:cs="Times New Roman"/>
          <w:sz w:val="24"/>
          <w:szCs w:val="24"/>
        </w:rPr>
        <w:t xml:space="preserve">! У, какая </w:t>
      </w:r>
      <w:proofErr w:type="spellStart"/>
      <w:r w:rsidRPr="00C6490A">
        <w:rPr>
          <w:rFonts w:ascii="Times New Roman" w:hAnsi="Times New Roman" w:cs="Times New Roman"/>
          <w:sz w:val="24"/>
          <w:szCs w:val="24"/>
        </w:rPr>
        <w:t>непоклонная</w:t>
      </w:r>
      <w:proofErr w:type="spellEnd"/>
      <w:r w:rsidRPr="00C6490A">
        <w:rPr>
          <w:rFonts w:ascii="Times New Roman" w:hAnsi="Times New Roman" w:cs="Times New Roman"/>
          <w:sz w:val="24"/>
          <w:szCs w:val="24"/>
        </w:rPr>
        <w:t>! А скоро поклонится, скоро поклонится, да уж не поднимется!».</w:t>
      </w:r>
      <w:r w:rsidR="006954F2" w:rsidRPr="00C6490A">
        <w:rPr>
          <w:rFonts w:ascii="Times New Roman" w:hAnsi="Times New Roman" w:cs="Times New Roman"/>
          <w:sz w:val="24"/>
          <w:szCs w:val="24"/>
        </w:rPr>
        <w:t xml:space="preserve"> [3, </w:t>
      </w:r>
      <w:r w:rsidR="006954F2" w:rsidRPr="00C6490A">
        <w:rPr>
          <w:rFonts w:ascii="Times New Roman" w:hAnsi="Times New Roman" w:cs="Times New Roman"/>
          <w:sz w:val="24"/>
          <w:szCs w:val="24"/>
          <w:lang w:val="en-US"/>
        </w:rPr>
        <w:t>II</w:t>
      </w:r>
      <w:r w:rsidR="006954F2" w:rsidRPr="00C6490A">
        <w:rPr>
          <w:rFonts w:ascii="Times New Roman" w:hAnsi="Times New Roman" w:cs="Times New Roman"/>
          <w:sz w:val="24"/>
          <w:szCs w:val="24"/>
        </w:rPr>
        <w:t>, 233]</w:t>
      </w:r>
    </w:p>
    <w:p w:rsidR="00056DB6" w:rsidRPr="00C12D7F" w:rsidRDefault="00056DB6" w:rsidP="006954F2">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 Художественный мотив предвидения отражается в раздумьях героя Толстого, князя Серебряного</w:t>
      </w:r>
      <w:r w:rsidRPr="00C6490A">
        <w:rPr>
          <w:rFonts w:ascii="Times New Roman" w:hAnsi="Times New Roman" w:cs="Times New Roman"/>
          <w:sz w:val="24"/>
          <w:szCs w:val="24"/>
          <w:lang w:val="kk-KZ"/>
        </w:rPr>
        <w:t xml:space="preserve"> и</w:t>
      </w:r>
      <w:r w:rsidRPr="00C6490A">
        <w:rPr>
          <w:rFonts w:ascii="Times New Roman" w:hAnsi="Times New Roman" w:cs="Times New Roman"/>
          <w:sz w:val="24"/>
          <w:szCs w:val="24"/>
        </w:rPr>
        <w:t xml:space="preserve"> усиливается смысловыми повторениями, способствуя напряженности и драматизм</w:t>
      </w:r>
      <w:r w:rsidRPr="00C6490A">
        <w:rPr>
          <w:rFonts w:ascii="Times New Roman" w:hAnsi="Times New Roman" w:cs="Times New Roman"/>
          <w:sz w:val="24"/>
          <w:szCs w:val="24"/>
          <w:lang w:val="kk-KZ"/>
        </w:rPr>
        <w:t>у</w:t>
      </w:r>
      <w:r w:rsidRPr="00C6490A">
        <w:rPr>
          <w:rFonts w:ascii="Times New Roman" w:hAnsi="Times New Roman" w:cs="Times New Roman"/>
          <w:sz w:val="24"/>
          <w:szCs w:val="24"/>
        </w:rPr>
        <w:t xml:space="preserve"> сюжетного действия. «Что хотел сказать мне блаженный? – думал он, </w:t>
      </w:r>
      <w:proofErr w:type="spellStart"/>
      <w:r w:rsidRPr="00C6490A">
        <w:rPr>
          <w:rFonts w:ascii="Times New Roman" w:hAnsi="Times New Roman" w:cs="Times New Roman"/>
          <w:sz w:val="24"/>
          <w:szCs w:val="24"/>
        </w:rPr>
        <w:t>потупя</w:t>
      </w:r>
      <w:proofErr w:type="spellEnd"/>
      <w:r w:rsidRPr="00C6490A">
        <w:rPr>
          <w:rFonts w:ascii="Times New Roman" w:hAnsi="Times New Roman" w:cs="Times New Roman"/>
          <w:sz w:val="24"/>
          <w:szCs w:val="24"/>
        </w:rPr>
        <w:t xml:space="preserve"> голову, - зачем не указал он мне дом Морозова, да еще прибавил, что не хочет п</w:t>
      </w:r>
      <w:r w:rsidR="00822799">
        <w:rPr>
          <w:rFonts w:ascii="Times New Roman" w:hAnsi="Times New Roman" w:cs="Times New Roman"/>
          <w:sz w:val="24"/>
          <w:szCs w:val="24"/>
        </w:rPr>
        <w:t xml:space="preserve">осылать меня на недоброе дело?» </w:t>
      </w:r>
      <w:r w:rsidR="00822799" w:rsidRPr="00822799">
        <w:rPr>
          <w:rFonts w:ascii="Times New Roman" w:hAnsi="Times New Roman" w:cs="Times New Roman"/>
          <w:sz w:val="24"/>
          <w:szCs w:val="24"/>
        </w:rPr>
        <w:t>(</w:t>
      </w:r>
      <w:r w:rsidR="00822799">
        <w:rPr>
          <w:rFonts w:ascii="Times New Roman" w:hAnsi="Times New Roman" w:cs="Times New Roman"/>
          <w:sz w:val="24"/>
          <w:szCs w:val="24"/>
          <w:lang w:val="en-US"/>
        </w:rPr>
        <w:t>Miller</w:t>
      </w:r>
      <w:r w:rsidR="00822799" w:rsidRPr="00822799">
        <w:rPr>
          <w:rFonts w:ascii="Times New Roman" w:hAnsi="Times New Roman" w:cs="Times New Roman"/>
          <w:sz w:val="24"/>
          <w:szCs w:val="24"/>
        </w:rPr>
        <w:t xml:space="preserve"> </w:t>
      </w:r>
      <w:r w:rsidR="00822799">
        <w:rPr>
          <w:rFonts w:ascii="Times New Roman" w:hAnsi="Times New Roman" w:cs="Times New Roman"/>
          <w:sz w:val="24"/>
          <w:szCs w:val="24"/>
          <w:lang w:val="en-US"/>
        </w:rPr>
        <w:t>V</w:t>
      </w:r>
      <w:r w:rsidR="00822799" w:rsidRPr="00822799">
        <w:rPr>
          <w:rFonts w:ascii="Times New Roman" w:hAnsi="Times New Roman" w:cs="Times New Roman"/>
          <w:sz w:val="24"/>
          <w:szCs w:val="24"/>
        </w:rPr>
        <w:t>.</w:t>
      </w:r>
      <w:r w:rsidR="00822799">
        <w:rPr>
          <w:rFonts w:ascii="Times New Roman" w:hAnsi="Times New Roman" w:cs="Times New Roman"/>
          <w:sz w:val="24"/>
          <w:szCs w:val="24"/>
          <w:lang w:val="en-US"/>
        </w:rPr>
        <w:t>F</w:t>
      </w:r>
      <w:r w:rsidR="00822799">
        <w:rPr>
          <w:rFonts w:ascii="Times New Roman" w:hAnsi="Times New Roman" w:cs="Times New Roman"/>
          <w:sz w:val="24"/>
          <w:szCs w:val="24"/>
        </w:rPr>
        <w:t>., 2005:</w:t>
      </w:r>
      <w:r w:rsidR="00822799" w:rsidRPr="00822799">
        <w:rPr>
          <w:rFonts w:ascii="Times New Roman" w:hAnsi="Times New Roman" w:cs="Times New Roman"/>
          <w:sz w:val="24"/>
          <w:szCs w:val="24"/>
        </w:rPr>
        <w:t>391</w:t>
      </w:r>
      <w:r w:rsidR="00822799" w:rsidRPr="00C12D7F">
        <w:rPr>
          <w:rFonts w:ascii="Times New Roman" w:hAnsi="Times New Roman" w:cs="Times New Roman"/>
          <w:sz w:val="24"/>
          <w:szCs w:val="24"/>
        </w:rPr>
        <w:t>)</w:t>
      </w:r>
      <w:r w:rsidR="00544731" w:rsidRPr="00C12D7F">
        <w:rPr>
          <w:rFonts w:ascii="Times New Roman" w:hAnsi="Times New Roman" w:cs="Times New Roman"/>
          <w:sz w:val="24"/>
          <w:szCs w:val="24"/>
        </w:rPr>
        <w:t>.</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lastRenderedPageBreak/>
        <w:t xml:space="preserve">Многие истории о реальном Василии Блаженном полны домыслов и нелепостей при всей </w:t>
      </w:r>
      <w:proofErr w:type="spellStart"/>
      <w:r w:rsidRPr="00C6490A">
        <w:rPr>
          <w:rFonts w:ascii="Times New Roman" w:hAnsi="Times New Roman" w:cs="Times New Roman"/>
          <w:sz w:val="24"/>
          <w:szCs w:val="24"/>
        </w:rPr>
        <w:t>сакральности</w:t>
      </w:r>
      <w:proofErr w:type="spellEnd"/>
      <w:r w:rsidRPr="00C6490A">
        <w:rPr>
          <w:rFonts w:ascii="Times New Roman" w:hAnsi="Times New Roman" w:cs="Times New Roman"/>
          <w:sz w:val="24"/>
          <w:szCs w:val="24"/>
        </w:rPr>
        <w:t xml:space="preserve"> заложенного в них смысла. Народные предания утверждают, что на базаре он разбивал крынки с </w:t>
      </w:r>
      <w:r w:rsidRPr="00C6490A">
        <w:rPr>
          <w:rFonts w:ascii="Times New Roman" w:hAnsi="Times New Roman" w:cs="Times New Roman"/>
          <w:sz w:val="24"/>
          <w:szCs w:val="24"/>
          <w:lang w:val="kk-KZ"/>
        </w:rPr>
        <w:t>несвежым молоком</w:t>
      </w:r>
      <w:r w:rsidRPr="00C6490A">
        <w:rPr>
          <w:rFonts w:ascii="Times New Roman" w:hAnsi="Times New Roman" w:cs="Times New Roman"/>
          <w:sz w:val="24"/>
          <w:szCs w:val="24"/>
        </w:rPr>
        <w:t>, а в московских легендах Блаженный швыряет камни в дома добрых людей и целует домов «</w:t>
      </w:r>
      <w:proofErr w:type="spellStart"/>
      <w:r w:rsidRPr="00C6490A">
        <w:rPr>
          <w:rFonts w:ascii="Times New Roman" w:hAnsi="Times New Roman" w:cs="Times New Roman"/>
          <w:sz w:val="24"/>
          <w:szCs w:val="24"/>
        </w:rPr>
        <w:t>кощунов</w:t>
      </w:r>
      <w:proofErr w:type="spellEnd"/>
      <w:r w:rsidRPr="00C6490A">
        <w:rPr>
          <w:rFonts w:ascii="Times New Roman" w:hAnsi="Times New Roman" w:cs="Times New Roman"/>
          <w:sz w:val="24"/>
          <w:szCs w:val="24"/>
        </w:rPr>
        <w:t>» Почему? До потому что у первых на воротах виснут бесы, а у вт</w:t>
      </w:r>
      <w:r w:rsidR="00544731">
        <w:rPr>
          <w:rFonts w:ascii="Times New Roman" w:hAnsi="Times New Roman" w:cs="Times New Roman"/>
          <w:sz w:val="24"/>
          <w:szCs w:val="24"/>
        </w:rPr>
        <w:t>орых по углам плачут ангелы</w:t>
      </w:r>
      <w:r w:rsidRPr="00C6490A">
        <w:rPr>
          <w:rFonts w:ascii="Times New Roman" w:hAnsi="Times New Roman" w:cs="Times New Roman"/>
          <w:sz w:val="24"/>
          <w:szCs w:val="24"/>
        </w:rPr>
        <w:t xml:space="preserve">. </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Сохранилось также предания о том, что юродивый разбил чудотворный образ </w:t>
      </w:r>
      <w:proofErr w:type="spellStart"/>
      <w:r w:rsidRPr="00C6490A">
        <w:rPr>
          <w:rFonts w:ascii="Times New Roman" w:hAnsi="Times New Roman" w:cs="Times New Roman"/>
          <w:sz w:val="24"/>
          <w:szCs w:val="24"/>
        </w:rPr>
        <w:t>Бож</w:t>
      </w:r>
      <w:proofErr w:type="spellEnd"/>
      <w:r w:rsidRPr="00C6490A">
        <w:rPr>
          <w:rFonts w:ascii="Times New Roman" w:hAnsi="Times New Roman" w:cs="Times New Roman"/>
          <w:sz w:val="24"/>
          <w:szCs w:val="24"/>
          <w:lang w:val="kk-KZ"/>
        </w:rPr>
        <w:t>ь</w:t>
      </w:r>
      <w:r w:rsidRPr="00C6490A">
        <w:rPr>
          <w:rFonts w:ascii="Times New Roman" w:hAnsi="Times New Roman" w:cs="Times New Roman"/>
          <w:sz w:val="24"/>
          <w:szCs w:val="24"/>
        </w:rPr>
        <w:t xml:space="preserve">ей Матери у Варварских ворот. И сделал это не зря, потому что на доске под святым изображением бога Матери спряталось изображение черта. </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Смысл предания в том, что блаженный Василий мог уверенно распознавать дьявола в любом облике и в любой ситуации.</w:t>
      </w:r>
    </w:p>
    <w:p w:rsidR="00056DB6" w:rsidRPr="00C12D7F" w:rsidRDefault="00056DB6" w:rsidP="006954F2">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Подобный мотив использован и А. К. Толстым, когда юродивый видит и разоблачает дьявола в облике самого Иоанна Грозного. «Смотрите! Смотрите» - заговорил он, - что это у него на лбу? Что это у тебя, Ивашко? У тебя рога на лбу: у тебя козлиные рога выросли! И голова-то твоя стала песья…»</w:t>
      </w:r>
      <w:r w:rsidR="00544731" w:rsidRPr="00C12D7F">
        <w:rPr>
          <w:rFonts w:ascii="Times New Roman" w:hAnsi="Times New Roman" w:cs="Times New Roman"/>
          <w:sz w:val="24"/>
          <w:szCs w:val="24"/>
        </w:rPr>
        <w:t>.</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Осуждение юродивого выражает суровое осуждение народа в целом как выразителя высшей божьей справедливости. Образ царя принимает черты злого демона, почти гротескного чудовища, с которым связано зло и несчастья на земле. Напряженность сюжетной коллизии еще более усиливается, когда царь заносит над юродивым копье, желая в гневе наказать его.</w:t>
      </w:r>
      <w:r w:rsidR="006954F2" w:rsidRPr="00C6490A">
        <w:rPr>
          <w:rFonts w:ascii="Times New Roman" w:hAnsi="Times New Roman" w:cs="Times New Roman"/>
          <w:sz w:val="24"/>
          <w:szCs w:val="24"/>
        </w:rPr>
        <w:t xml:space="preserve"> </w:t>
      </w:r>
      <w:r w:rsidRPr="00C6490A">
        <w:rPr>
          <w:rFonts w:ascii="Times New Roman" w:hAnsi="Times New Roman" w:cs="Times New Roman"/>
          <w:sz w:val="24"/>
          <w:szCs w:val="24"/>
        </w:rPr>
        <w:t xml:space="preserve">В этот момент назревает открытое противостояние царя и народной толпы. Иоанн отступает и не решается вступить в открытый конфликт, видя, что народ полон решительности защитить Василия. В ярости и чувствуя свое бессилие, Иоанн отъезжает, и жертвой его копья становится первый встречный. </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Детская улыбка Василия Блаженного много раз сравнивается с детской улыбкой как символом невинности и непорочности.</w:t>
      </w:r>
      <w:r w:rsidR="006954F2" w:rsidRPr="00C6490A">
        <w:rPr>
          <w:rFonts w:ascii="Times New Roman" w:hAnsi="Times New Roman" w:cs="Times New Roman"/>
          <w:sz w:val="24"/>
          <w:szCs w:val="24"/>
        </w:rPr>
        <w:t xml:space="preserve"> </w:t>
      </w:r>
      <w:r w:rsidRPr="00C6490A">
        <w:rPr>
          <w:rFonts w:ascii="Times New Roman" w:hAnsi="Times New Roman" w:cs="Times New Roman"/>
          <w:sz w:val="24"/>
          <w:szCs w:val="24"/>
        </w:rPr>
        <w:t xml:space="preserve">Но никакого социального протеста народные предания по своей сути не содержат. Царь-батюшка не может вступать в конфликт с провидцем, устами которого говорит с людьми Господь. Поэтому народная память всегда хранит идеализированный образ царя, который послушен богу и не имеет ничего общего с Антихристом. </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Кроме того, реальный Василий Блаженный умер в середине </w:t>
      </w:r>
      <w:r w:rsidRPr="00C6490A">
        <w:rPr>
          <w:rFonts w:ascii="Times New Roman" w:hAnsi="Times New Roman" w:cs="Times New Roman"/>
          <w:sz w:val="24"/>
          <w:szCs w:val="24"/>
          <w:lang w:val="en-US"/>
        </w:rPr>
        <w:t>XVI</w:t>
      </w:r>
      <w:r w:rsidRPr="00C6490A">
        <w:rPr>
          <w:rFonts w:ascii="Times New Roman" w:hAnsi="Times New Roman" w:cs="Times New Roman"/>
          <w:sz w:val="24"/>
          <w:szCs w:val="24"/>
        </w:rPr>
        <w:t xml:space="preserve"> века и не стал свидетелем террора и казней, которые сопровождало введение Иваном </w:t>
      </w:r>
      <w:r w:rsidRPr="00C6490A">
        <w:rPr>
          <w:rFonts w:ascii="Times New Roman" w:hAnsi="Times New Roman" w:cs="Times New Roman"/>
          <w:sz w:val="24"/>
          <w:szCs w:val="24"/>
          <w:lang w:val="en-US"/>
        </w:rPr>
        <w:t>VI</w:t>
      </w:r>
      <w:r w:rsidRPr="00C6490A">
        <w:rPr>
          <w:rFonts w:ascii="Times New Roman" w:hAnsi="Times New Roman" w:cs="Times New Roman"/>
          <w:sz w:val="24"/>
          <w:szCs w:val="24"/>
        </w:rPr>
        <w:t xml:space="preserve"> опричнины. Все это позволяет создать, что реальный прототип и герой-юродивый в романе А. К. Толстого существенно различаются между собой.</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 народном фольклоре образ Василия Блаженного лишен героического пафоса, и он не выступает как активный борец за справедливость. Воспоминания о нем отражают коллективную народную память.</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В романе Толстого, напротив, юродивый обладает яркими индивидуальными психологическими особенностями и выст</w:t>
      </w:r>
      <w:r w:rsidR="006954F2" w:rsidRPr="00C6490A">
        <w:rPr>
          <w:rFonts w:ascii="Times New Roman" w:hAnsi="Times New Roman" w:cs="Times New Roman"/>
          <w:sz w:val="24"/>
          <w:szCs w:val="24"/>
        </w:rPr>
        <w:t>упает как романтический бунтарь,</w:t>
      </w:r>
      <w:r w:rsidRPr="00C6490A">
        <w:rPr>
          <w:rFonts w:ascii="Times New Roman" w:hAnsi="Times New Roman" w:cs="Times New Roman"/>
          <w:sz w:val="24"/>
          <w:szCs w:val="24"/>
        </w:rPr>
        <w:t xml:space="preserve"> бесстрашный и бескорыстный борец за справедливость.</w:t>
      </w:r>
    </w:p>
    <w:p w:rsidR="00056DB6" w:rsidRPr="00C6490A" w:rsidRDefault="00056DB6" w:rsidP="009F36D4">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 Это позволяет сделать вывод о возможных потенциях фольклорных образов в их реализации </w:t>
      </w:r>
      <w:proofErr w:type="gramStart"/>
      <w:r w:rsidRPr="00C6490A">
        <w:rPr>
          <w:rFonts w:ascii="Times New Roman" w:hAnsi="Times New Roman" w:cs="Times New Roman"/>
          <w:sz w:val="24"/>
          <w:szCs w:val="24"/>
        </w:rPr>
        <w:t>конкретной  авторской</w:t>
      </w:r>
      <w:proofErr w:type="gramEnd"/>
      <w:r w:rsidRPr="00C6490A">
        <w:rPr>
          <w:rFonts w:ascii="Times New Roman" w:hAnsi="Times New Roman" w:cs="Times New Roman"/>
          <w:sz w:val="24"/>
          <w:szCs w:val="24"/>
        </w:rPr>
        <w:t xml:space="preserve"> художественной задачи.</w:t>
      </w:r>
    </w:p>
    <w:p w:rsidR="006954F2" w:rsidRPr="00C6490A" w:rsidRDefault="006954F2" w:rsidP="006954F2">
      <w:pPr>
        <w:spacing w:after="0" w:line="240" w:lineRule="auto"/>
        <w:ind w:firstLine="709"/>
        <w:jc w:val="both"/>
        <w:rPr>
          <w:rFonts w:ascii="Times New Roman" w:hAnsi="Times New Roman" w:cs="Times New Roman"/>
          <w:sz w:val="24"/>
          <w:szCs w:val="24"/>
        </w:rPr>
      </w:pPr>
      <w:r w:rsidRPr="00C6490A">
        <w:rPr>
          <w:rFonts w:ascii="Times New Roman" w:hAnsi="Times New Roman" w:cs="Times New Roman"/>
          <w:sz w:val="24"/>
          <w:szCs w:val="24"/>
        </w:rPr>
        <w:t xml:space="preserve">Таким образом, литературные тексты </w:t>
      </w:r>
      <w:proofErr w:type="spellStart"/>
      <w:r w:rsidRPr="00C6490A">
        <w:rPr>
          <w:rFonts w:ascii="Times New Roman" w:hAnsi="Times New Roman" w:cs="Times New Roman"/>
          <w:sz w:val="24"/>
          <w:szCs w:val="24"/>
        </w:rPr>
        <w:t>А.К.Толстого</w:t>
      </w:r>
      <w:proofErr w:type="spellEnd"/>
      <w:r w:rsidRPr="00C6490A">
        <w:rPr>
          <w:rFonts w:ascii="Times New Roman" w:hAnsi="Times New Roman" w:cs="Times New Roman"/>
          <w:sz w:val="24"/>
          <w:szCs w:val="24"/>
        </w:rPr>
        <w:t xml:space="preserve"> имеют существенную мифологическую составляющую, которая является одной из основ философской и эстетической модели художественного мира писателя и позволяет его адресату более глубоко понять своеобразие его индивидуальный повествовательный манеры.</w:t>
      </w:r>
    </w:p>
    <w:p w:rsidR="006954F2" w:rsidRPr="00C6490A" w:rsidRDefault="006954F2" w:rsidP="006954F2">
      <w:pPr>
        <w:spacing w:after="0" w:line="240" w:lineRule="auto"/>
        <w:jc w:val="both"/>
        <w:rPr>
          <w:rFonts w:ascii="Times New Roman" w:hAnsi="Times New Roman" w:cs="Times New Roman"/>
          <w:sz w:val="24"/>
          <w:szCs w:val="24"/>
        </w:rPr>
      </w:pPr>
    </w:p>
    <w:p w:rsidR="006954F2" w:rsidRPr="00C6490A" w:rsidRDefault="006954F2" w:rsidP="006954F2">
      <w:pPr>
        <w:spacing w:after="0" w:line="240" w:lineRule="auto"/>
        <w:jc w:val="center"/>
        <w:rPr>
          <w:rFonts w:ascii="Times New Roman" w:hAnsi="Times New Roman" w:cs="Times New Roman"/>
          <w:b/>
          <w:sz w:val="24"/>
          <w:szCs w:val="24"/>
        </w:rPr>
      </w:pPr>
    </w:p>
    <w:p w:rsidR="006954F2" w:rsidRPr="00C6490A" w:rsidRDefault="006954F2" w:rsidP="006954F2">
      <w:pPr>
        <w:spacing w:after="0" w:line="240" w:lineRule="auto"/>
        <w:jc w:val="center"/>
        <w:rPr>
          <w:rFonts w:ascii="Times New Roman" w:hAnsi="Times New Roman" w:cs="Times New Roman"/>
          <w:b/>
          <w:sz w:val="24"/>
          <w:szCs w:val="24"/>
        </w:rPr>
      </w:pPr>
      <w:r w:rsidRPr="00C6490A">
        <w:rPr>
          <w:rFonts w:ascii="Times New Roman" w:hAnsi="Times New Roman" w:cs="Times New Roman"/>
          <w:b/>
          <w:sz w:val="24"/>
          <w:szCs w:val="24"/>
        </w:rPr>
        <w:t>Литература</w:t>
      </w:r>
    </w:p>
    <w:p w:rsidR="006954F2" w:rsidRPr="00C6490A" w:rsidRDefault="006954F2" w:rsidP="006954F2">
      <w:pPr>
        <w:spacing w:after="0" w:line="240" w:lineRule="auto"/>
        <w:rPr>
          <w:rFonts w:ascii="Times New Roman" w:hAnsi="Times New Roman" w:cs="Times New Roman"/>
          <w:b/>
          <w:sz w:val="24"/>
          <w:szCs w:val="24"/>
        </w:rPr>
      </w:pPr>
    </w:p>
    <w:p w:rsidR="006954F2" w:rsidRPr="006D36D1" w:rsidRDefault="006954F2" w:rsidP="006954F2">
      <w:pPr>
        <w:spacing w:after="0" w:line="240" w:lineRule="auto"/>
        <w:ind w:firstLine="708"/>
        <w:jc w:val="both"/>
        <w:rPr>
          <w:rFonts w:ascii="Times New Roman" w:hAnsi="Times New Roman" w:cs="Times New Roman"/>
          <w:sz w:val="24"/>
          <w:szCs w:val="24"/>
        </w:rPr>
      </w:pPr>
      <w:r w:rsidRPr="006D36D1">
        <w:rPr>
          <w:rFonts w:ascii="Times New Roman" w:hAnsi="Times New Roman" w:cs="Times New Roman"/>
          <w:sz w:val="24"/>
          <w:szCs w:val="24"/>
        </w:rPr>
        <w:t xml:space="preserve">1. </w:t>
      </w:r>
      <w:r w:rsidRPr="00C6490A">
        <w:rPr>
          <w:rFonts w:ascii="Times New Roman" w:hAnsi="Times New Roman" w:cs="Times New Roman"/>
          <w:sz w:val="24"/>
          <w:szCs w:val="24"/>
        </w:rPr>
        <w:t xml:space="preserve">Сахаров И.П. Сказания русского народа – в 2-х томах, </w:t>
      </w:r>
      <w:r w:rsidR="00A3749E" w:rsidRPr="00C6490A">
        <w:rPr>
          <w:rFonts w:ascii="Times New Roman" w:hAnsi="Times New Roman" w:cs="Times New Roman"/>
          <w:sz w:val="24"/>
          <w:szCs w:val="24"/>
        </w:rPr>
        <w:t>Т</w:t>
      </w:r>
      <w:r w:rsidRPr="00C6490A">
        <w:rPr>
          <w:rFonts w:ascii="Times New Roman" w:hAnsi="Times New Roman" w:cs="Times New Roman"/>
          <w:sz w:val="24"/>
          <w:szCs w:val="24"/>
        </w:rPr>
        <w:t>ула, 2000</w:t>
      </w:r>
      <w:r w:rsidR="00076C84" w:rsidRPr="00C6490A">
        <w:rPr>
          <w:rFonts w:ascii="Times New Roman" w:hAnsi="Times New Roman" w:cs="Times New Roman"/>
          <w:sz w:val="24"/>
          <w:szCs w:val="24"/>
        </w:rPr>
        <w:t>.</w:t>
      </w:r>
      <w:r w:rsidRPr="00C6490A">
        <w:rPr>
          <w:rFonts w:ascii="Times New Roman" w:hAnsi="Times New Roman" w:cs="Times New Roman"/>
          <w:sz w:val="24"/>
          <w:szCs w:val="24"/>
        </w:rPr>
        <w:t xml:space="preserve"> - 480 с</w:t>
      </w:r>
      <w:r w:rsidRPr="006D36D1">
        <w:rPr>
          <w:rFonts w:ascii="Times New Roman" w:hAnsi="Times New Roman" w:cs="Times New Roman"/>
          <w:sz w:val="24"/>
          <w:szCs w:val="24"/>
        </w:rPr>
        <w:t>.</w:t>
      </w:r>
    </w:p>
    <w:p w:rsidR="006954F2" w:rsidRPr="00C6490A" w:rsidRDefault="006954F2" w:rsidP="006954F2">
      <w:pPr>
        <w:spacing w:after="0" w:line="240" w:lineRule="auto"/>
        <w:ind w:firstLine="708"/>
        <w:jc w:val="both"/>
        <w:rPr>
          <w:rFonts w:ascii="Times New Roman" w:hAnsi="Times New Roman" w:cs="Times New Roman"/>
          <w:sz w:val="24"/>
          <w:szCs w:val="24"/>
        </w:rPr>
      </w:pPr>
      <w:r w:rsidRPr="00C6490A">
        <w:rPr>
          <w:rFonts w:ascii="Times New Roman" w:hAnsi="Times New Roman" w:cs="Times New Roman"/>
          <w:sz w:val="24"/>
          <w:szCs w:val="24"/>
        </w:rPr>
        <w:t>2. Русский народный лечебник: Из сокровищницы русских и зарубежных знахарей, травников, лекарей, - Калининград, 1993. – 242 с.</w:t>
      </w:r>
    </w:p>
    <w:p w:rsidR="006954F2" w:rsidRPr="00C6490A" w:rsidRDefault="006954F2" w:rsidP="006954F2">
      <w:pPr>
        <w:spacing w:after="0" w:line="240" w:lineRule="auto"/>
        <w:ind w:firstLine="708"/>
        <w:jc w:val="both"/>
        <w:rPr>
          <w:rFonts w:ascii="Times New Roman" w:hAnsi="Times New Roman" w:cs="Times New Roman"/>
          <w:sz w:val="24"/>
          <w:szCs w:val="24"/>
        </w:rPr>
      </w:pPr>
      <w:r w:rsidRPr="00C6490A">
        <w:rPr>
          <w:rFonts w:ascii="Times New Roman" w:hAnsi="Times New Roman" w:cs="Times New Roman"/>
          <w:sz w:val="24"/>
          <w:szCs w:val="24"/>
        </w:rPr>
        <w:t>3. Толстой А.К. Собрание сочинений в 4-х томах, М, 1969.</w:t>
      </w:r>
    </w:p>
    <w:p w:rsidR="006954F2" w:rsidRPr="00C6490A" w:rsidRDefault="006954F2" w:rsidP="006954F2">
      <w:pPr>
        <w:spacing w:after="0" w:line="240" w:lineRule="auto"/>
        <w:ind w:firstLine="708"/>
        <w:jc w:val="both"/>
        <w:rPr>
          <w:rFonts w:ascii="Times New Roman" w:hAnsi="Times New Roman" w:cs="Times New Roman"/>
          <w:sz w:val="24"/>
          <w:szCs w:val="24"/>
        </w:rPr>
      </w:pPr>
      <w:r w:rsidRPr="00C6490A">
        <w:rPr>
          <w:rFonts w:ascii="Times New Roman" w:hAnsi="Times New Roman" w:cs="Times New Roman"/>
          <w:sz w:val="24"/>
          <w:szCs w:val="24"/>
        </w:rPr>
        <w:lastRenderedPageBreak/>
        <w:t>4. Алпатов С. Фольклор и литература, Литература, 2000, №19</w:t>
      </w:r>
      <w:r w:rsidR="00076C84" w:rsidRPr="00C6490A">
        <w:rPr>
          <w:rFonts w:ascii="Times New Roman" w:hAnsi="Times New Roman" w:cs="Times New Roman"/>
          <w:sz w:val="24"/>
          <w:szCs w:val="24"/>
        </w:rPr>
        <w:t>.</w:t>
      </w:r>
      <w:r w:rsidRPr="00C6490A">
        <w:rPr>
          <w:rFonts w:ascii="Times New Roman" w:hAnsi="Times New Roman" w:cs="Times New Roman"/>
          <w:sz w:val="24"/>
          <w:szCs w:val="24"/>
        </w:rPr>
        <w:t xml:space="preserve"> - 4 с.</w:t>
      </w:r>
    </w:p>
    <w:p w:rsidR="006954F2" w:rsidRPr="00C6490A" w:rsidRDefault="006954F2" w:rsidP="006954F2">
      <w:pPr>
        <w:spacing w:after="0" w:line="240" w:lineRule="auto"/>
        <w:ind w:firstLine="708"/>
        <w:jc w:val="both"/>
        <w:rPr>
          <w:rFonts w:ascii="Times New Roman" w:hAnsi="Times New Roman" w:cs="Times New Roman"/>
          <w:sz w:val="24"/>
          <w:szCs w:val="24"/>
        </w:rPr>
      </w:pPr>
      <w:r w:rsidRPr="00C6490A">
        <w:rPr>
          <w:rFonts w:ascii="Times New Roman" w:hAnsi="Times New Roman" w:cs="Times New Roman"/>
          <w:sz w:val="24"/>
          <w:szCs w:val="24"/>
        </w:rPr>
        <w:t xml:space="preserve">5. Путилов Б.Н. Фольклор </w:t>
      </w:r>
      <w:r w:rsidR="00076C84" w:rsidRPr="00C6490A">
        <w:rPr>
          <w:rFonts w:ascii="Times New Roman" w:hAnsi="Times New Roman" w:cs="Times New Roman"/>
          <w:sz w:val="24"/>
          <w:szCs w:val="24"/>
        </w:rPr>
        <w:t xml:space="preserve">и народная культура, СПб, 2003. </w:t>
      </w:r>
      <w:r w:rsidRPr="00C6490A">
        <w:rPr>
          <w:rFonts w:ascii="Times New Roman" w:hAnsi="Times New Roman" w:cs="Times New Roman"/>
          <w:sz w:val="24"/>
          <w:szCs w:val="24"/>
        </w:rPr>
        <w:t>- 464 с.</w:t>
      </w:r>
    </w:p>
    <w:p w:rsidR="006954F2" w:rsidRDefault="006954F2" w:rsidP="006954F2">
      <w:pPr>
        <w:spacing w:after="0" w:line="240" w:lineRule="auto"/>
        <w:ind w:firstLine="708"/>
        <w:jc w:val="both"/>
        <w:rPr>
          <w:rFonts w:ascii="Times New Roman" w:hAnsi="Times New Roman" w:cs="Times New Roman"/>
          <w:sz w:val="24"/>
          <w:szCs w:val="24"/>
        </w:rPr>
      </w:pPr>
      <w:r w:rsidRPr="00C6490A">
        <w:rPr>
          <w:rFonts w:ascii="Times New Roman" w:hAnsi="Times New Roman" w:cs="Times New Roman"/>
          <w:sz w:val="24"/>
          <w:szCs w:val="24"/>
        </w:rPr>
        <w:t>6. Миллер В.Ф. Наро</w:t>
      </w:r>
      <w:r w:rsidR="00076C84" w:rsidRPr="00C6490A">
        <w:rPr>
          <w:rFonts w:ascii="Times New Roman" w:hAnsi="Times New Roman" w:cs="Times New Roman"/>
          <w:sz w:val="24"/>
          <w:szCs w:val="24"/>
        </w:rPr>
        <w:t>дный эпос и история. – М., 2005.</w:t>
      </w:r>
      <w:r w:rsidRPr="00C6490A">
        <w:rPr>
          <w:rFonts w:ascii="Times New Roman" w:hAnsi="Times New Roman" w:cs="Times New Roman"/>
          <w:sz w:val="24"/>
          <w:szCs w:val="24"/>
        </w:rPr>
        <w:t xml:space="preserve"> - 391 с. </w:t>
      </w:r>
    </w:p>
    <w:p w:rsidR="006D36D1" w:rsidRDefault="006D36D1" w:rsidP="006954F2">
      <w:pPr>
        <w:spacing w:after="0" w:line="240" w:lineRule="auto"/>
        <w:ind w:firstLine="708"/>
        <w:jc w:val="both"/>
        <w:rPr>
          <w:rFonts w:ascii="Times New Roman" w:hAnsi="Times New Roman" w:cs="Times New Roman"/>
          <w:sz w:val="24"/>
          <w:szCs w:val="24"/>
        </w:rPr>
      </w:pPr>
    </w:p>
    <w:p w:rsidR="006D36D1" w:rsidRDefault="006D36D1" w:rsidP="006954F2">
      <w:pPr>
        <w:spacing w:after="0" w:line="240" w:lineRule="auto"/>
        <w:ind w:firstLine="708"/>
        <w:jc w:val="both"/>
        <w:rPr>
          <w:rFonts w:ascii="Times New Roman" w:hAnsi="Times New Roman" w:cs="Times New Roman"/>
          <w:sz w:val="24"/>
          <w:szCs w:val="24"/>
        </w:rPr>
      </w:pPr>
    </w:p>
    <w:p w:rsidR="006D36D1" w:rsidRPr="00AD340D" w:rsidRDefault="006D36D1" w:rsidP="006D36D1">
      <w:pPr>
        <w:spacing w:after="0" w:line="240" w:lineRule="auto"/>
        <w:jc w:val="center"/>
        <w:rPr>
          <w:rFonts w:ascii="Times New Roman" w:hAnsi="Times New Roman" w:cs="Times New Roman"/>
          <w:b/>
          <w:sz w:val="24"/>
          <w:szCs w:val="24"/>
          <w:lang w:val="en-US"/>
        </w:rPr>
      </w:pPr>
      <w:r w:rsidRPr="00C6490A">
        <w:rPr>
          <w:rFonts w:ascii="Times New Roman" w:hAnsi="Times New Roman" w:cs="Times New Roman"/>
          <w:b/>
          <w:sz w:val="24"/>
          <w:szCs w:val="24"/>
        </w:rPr>
        <w:t>Литература</w:t>
      </w:r>
    </w:p>
    <w:p w:rsidR="006D36D1" w:rsidRPr="00AD340D" w:rsidRDefault="006D36D1" w:rsidP="006D36D1">
      <w:pPr>
        <w:spacing w:after="0" w:line="240" w:lineRule="auto"/>
        <w:rPr>
          <w:rFonts w:ascii="Times New Roman" w:hAnsi="Times New Roman" w:cs="Times New Roman"/>
          <w:b/>
          <w:sz w:val="24"/>
          <w:szCs w:val="24"/>
          <w:lang w:val="en-US"/>
        </w:rPr>
      </w:pPr>
    </w:p>
    <w:p w:rsidR="006D36D1" w:rsidRPr="006D36D1" w:rsidRDefault="006D36D1" w:rsidP="006D36D1">
      <w:pPr>
        <w:spacing w:after="0" w:line="240" w:lineRule="auto"/>
        <w:ind w:firstLine="708"/>
        <w:jc w:val="both"/>
        <w:rPr>
          <w:rFonts w:ascii="Times New Roman" w:hAnsi="Times New Roman" w:cs="Times New Roman"/>
          <w:sz w:val="24"/>
          <w:szCs w:val="24"/>
          <w:lang w:val="en-US"/>
        </w:rPr>
      </w:pPr>
      <w:r w:rsidRPr="006D36D1">
        <w:rPr>
          <w:rFonts w:ascii="Times New Roman" w:hAnsi="Times New Roman" w:cs="Times New Roman"/>
          <w:sz w:val="24"/>
          <w:szCs w:val="24"/>
          <w:lang w:val="en-US"/>
        </w:rPr>
        <w:t xml:space="preserve">1. Sakharov I.P. </w:t>
      </w:r>
      <w:proofErr w:type="spellStart"/>
      <w:r w:rsidRPr="006D36D1">
        <w:rPr>
          <w:rFonts w:ascii="Times New Roman" w:hAnsi="Times New Roman" w:cs="Times New Roman"/>
          <w:sz w:val="24"/>
          <w:szCs w:val="24"/>
          <w:lang w:val="en-US"/>
        </w:rPr>
        <w:t>Skazaniya</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russkogo</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naroda</w:t>
      </w:r>
      <w:proofErr w:type="spellEnd"/>
      <w:r w:rsidRPr="006D36D1">
        <w:rPr>
          <w:rFonts w:ascii="Times New Roman" w:hAnsi="Times New Roman" w:cs="Times New Roman"/>
          <w:sz w:val="24"/>
          <w:szCs w:val="24"/>
          <w:lang w:val="en-US"/>
        </w:rPr>
        <w:t xml:space="preserve"> – v 2-kh </w:t>
      </w:r>
      <w:proofErr w:type="spellStart"/>
      <w:r w:rsidRPr="006D36D1">
        <w:rPr>
          <w:rFonts w:ascii="Times New Roman" w:hAnsi="Times New Roman" w:cs="Times New Roman"/>
          <w:sz w:val="24"/>
          <w:szCs w:val="24"/>
          <w:lang w:val="en-US"/>
        </w:rPr>
        <w:t>tomakh</w:t>
      </w:r>
      <w:proofErr w:type="spellEnd"/>
      <w:r w:rsidRPr="006D36D1">
        <w:rPr>
          <w:rFonts w:ascii="Times New Roman" w:hAnsi="Times New Roman" w:cs="Times New Roman"/>
          <w:sz w:val="24"/>
          <w:szCs w:val="24"/>
          <w:lang w:val="en-US"/>
        </w:rPr>
        <w:t>, Tula, 2000. - 480 s</w:t>
      </w:r>
      <w:r>
        <w:rPr>
          <w:rFonts w:ascii="Times New Roman" w:hAnsi="Times New Roman" w:cs="Times New Roman"/>
          <w:sz w:val="24"/>
          <w:szCs w:val="24"/>
          <w:lang w:val="en-US"/>
        </w:rPr>
        <w:t>. [</w:t>
      </w:r>
      <w:r w:rsidRPr="006D36D1">
        <w:rPr>
          <w:rFonts w:ascii="Times New Roman" w:hAnsi="Times New Roman" w:cs="Times New Roman"/>
          <w:sz w:val="24"/>
          <w:szCs w:val="24"/>
          <w:lang w:val="en-US"/>
        </w:rPr>
        <w:t>Tales of the Russian people</w:t>
      </w:r>
      <w:r>
        <w:rPr>
          <w:rFonts w:ascii="Times New Roman" w:hAnsi="Times New Roman" w:cs="Times New Roman"/>
          <w:sz w:val="24"/>
          <w:szCs w:val="24"/>
          <w:lang w:val="en-US"/>
        </w:rPr>
        <w:t>]</w:t>
      </w:r>
      <w:r w:rsidRPr="006D36D1">
        <w:rPr>
          <w:rFonts w:ascii="Times New Roman" w:hAnsi="Times New Roman" w:cs="Times New Roman"/>
          <w:sz w:val="24"/>
          <w:szCs w:val="24"/>
          <w:lang w:val="en-US"/>
        </w:rPr>
        <w:t>.</w:t>
      </w:r>
    </w:p>
    <w:p w:rsidR="006D36D1" w:rsidRPr="006D36D1" w:rsidRDefault="006D36D1" w:rsidP="006D36D1">
      <w:pPr>
        <w:spacing w:after="0" w:line="240" w:lineRule="auto"/>
        <w:ind w:firstLine="708"/>
        <w:jc w:val="both"/>
        <w:rPr>
          <w:rFonts w:ascii="Times New Roman" w:hAnsi="Times New Roman" w:cs="Times New Roman"/>
          <w:sz w:val="24"/>
          <w:szCs w:val="24"/>
          <w:lang w:val="en-US"/>
        </w:rPr>
      </w:pPr>
      <w:r w:rsidRPr="006D36D1">
        <w:rPr>
          <w:rFonts w:ascii="Times New Roman" w:hAnsi="Times New Roman" w:cs="Times New Roman"/>
          <w:sz w:val="24"/>
          <w:szCs w:val="24"/>
          <w:lang w:val="en-US"/>
        </w:rPr>
        <w:t xml:space="preserve">2. </w:t>
      </w:r>
      <w:proofErr w:type="spellStart"/>
      <w:r w:rsidRPr="006D36D1">
        <w:rPr>
          <w:rFonts w:ascii="Times New Roman" w:hAnsi="Times New Roman" w:cs="Times New Roman"/>
          <w:sz w:val="24"/>
          <w:szCs w:val="24"/>
          <w:lang w:val="en-US"/>
        </w:rPr>
        <w:t>Russkiy</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narodnyy</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lechebnik</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Iz</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sokrovishchnitsy</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russkikh</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i</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zarubezhnykh</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znakharey</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travnikov</w:t>
      </w:r>
      <w:proofErr w:type="spellEnd"/>
      <w:r w:rsidRPr="006D36D1">
        <w:rPr>
          <w:rFonts w:ascii="Times New Roman" w:hAnsi="Times New Roman" w:cs="Times New Roman"/>
          <w:sz w:val="24"/>
          <w:szCs w:val="24"/>
          <w:lang w:val="en-US"/>
        </w:rPr>
        <w:t xml:space="preserve">, </w:t>
      </w:r>
      <w:proofErr w:type="spellStart"/>
      <w:r w:rsidRPr="006D36D1">
        <w:rPr>
          <w:rFonts w:ascii="Times New Roman" w:hAnsi="Times New Roman" w:cs="Times New Roman"/>
          <w:sz w:val="24"/>
          <w:szCs w:val="24"/>
          <w:lang w:val="en-US"/>
        </w:rPr>
        <w:t>lekarey</w:t>
      </w:r>
      <w:proofErr w:type="spellEnd"/>
      <w:r>
        <w:rPr>
          <w:rFonts w:ascii="Times New Roman" w:hAnsi="Times New Roman" w:cs="Times New Roman"/>
          <w:sz w:val="24"/>
          <w:szCs w:val="24"/>
          <w:lang w:val="en-US"/>
        </w:rPr>
        <w:t xml:space="preserve"> [</w:t>
      </w:r>
      <w:r w:rsidRPr="006D36D1">
        <w:rPr>
          <w:rFonts w:ascii="Times New Roman" w:hAnsi="Times New Roman" w:cs="Times New Roman"/>
          <w:sz w:val="24"/>
          <w:szCs w:val="24"/>
          <w:lang w:val="en-US"/>
        </w:rPr>
        <w:t>Russian folk medical: From the treasury of Russian and foreign healers, herbalists, healers</w:t>
      </w:r>
      <w:r>
        <w:rPr>
          <w:rFonts w:ascii="Times New Roman" w:hAnsi="Times New Roman" w:cs="Times New Roman"/>
          <w:sz w:val="24"/>
          <w:szCs w:val="24"/>
          <w:lang w:val="en-US"/>
        </w:rPr>
        <w:t>]</w:t>
      </w:r>
      <w:r w:rsidRPr="006D36D1">
        <w:rPr>
          <w:rFonts w:ascii="Times New Roman" w:hAnsi="Times New Roman" w:cs="Times New Roman"/>
          <w:sz w:val="24"/>
          <w:szCs w:val="24"/>
          <w:lang w:val="en-US"/>
        </w:rPr>
        <w:t xml:space="preserve"> - Kaliningrad, 1993. – 242 s.</w:t>
      </w:r>
    </w:p>
    <w:p w:rsidR="006D36D1" w:rsidRPr="00AD340D" w:rsidRDefault="006D36D1" w:rsidP="006D36D1">
      <w:pPr>
        <w:spacing w:after="0" w:line="240" w:lineRule="auto"/>
        <w:ind w:firstLine="708"/>
        <w:jc w:val="both"/>
        <w:rPr>
          <w:rFonts w:ascii="Times New Roman" w:hAnsi="Times New Roman" w:cs="Times New Roman"/>
          <w:sz w:val="24"/>
          <w:szCs w:val="24"/>
          <w:lang w:val="en-US"/>
        </w:rPr>
      </w:pPr>
      <w:r w:rsidRPr="00AD340D">
        <w:rPr>
          <w:rFonts w:ascii="Times New Roman" w:hAnsi="Times New Roman" w:cs="Times New Roman"/>
          <w:sz w:val="24"/>
          <w:szCs w:val="24"/>
          <w:lang w:val="en-US"/>
        </w:rPr>
        <w:t xml:space="preserve">3. </w:t>
      </w:r>
      <w:r w:rsidR="00AD340D" w:rsidRPr="00AD340D">
        <w:rPr>
          <w:rFonts w:ascii="Times New Roman" w:hAnsi="Times New Roman" w:cs="Times New Roman"/>
          <w:sz w:val="24"/>
          <w:szCs w:val="24"/>
          <w:lang w:val="en-US"/>
        </w:rPr>
        <w:t xml:space="preserve">Tolstoy A.K. </w:t>
      </w:r>
      <w:proofErr w:type="spellStart"/>
      <w:r w:rsidR="00AD340D" w:rsidRPr="00AD340D">
        <w:rPr>
          <w:rFonts w:ascii="Times New Roman" w:hAnsi="Times New Roman" w:cs="Times New Roman"/>
          <w:sz w:val="24"/>
          <w:szCs w:val="24"/>
          <w:lang w:val="en-US"/>
        </w:rPr>
        <w:t>Sobraniye</w:t>
      </w:r>
      <w:proofErr w:type="spell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sochineniy</w:t>
      </w:r>
      <w:proofErr w:type="spellEnd"/>
      <w:r w:rsidR="00AD340D" w:rsidRPr="00AD340D">
        <w:rPr>
          <w:rFonts w:ascii="Times New Roman" w:hAnsi="Times New Roman" w:cs="Times New Roman"/>
          <w:sz w:val="24"/>
          <w:szCs w:val="24"/>
          <w:lang w:val="en-US"/>
        </w:rPr>
        <w:t xml:space="preserve"> v 4-kh </w:t>
      </w:r>
      <w:proofErr w:type="spellStart"/>
      <w:r w:rsidR="00AD340D" w:rsidRPr="00AD340D">
        <w:rPr>
          <w:rFonts w:ascii="Times New Roman" w:hAnsi="Times New Roman" w:cs="Times New Roman"/>
          <w:sz w:val="24"/>
          <w:szCs w:val="24"/>
          <w:lang w:val="en-US"/>
        </w:rPr>
        <w:t>tomakh</w:t>
      </w:r>
      <w:proofErr w:type="spellEnd"/>
      <w:r w:rsidR="00AD340D">
        <w:rPr>
          <w:rFonts w:ascii="Times New Roman" w:hAnsi="Times New Roman" w:cs="Times New Roman"/>
          <w:sz w:val="24"/>
          <w:szCs w:val="24"/>
          <w:lang w:val="en-US"/>
        </w:rPr>
        <w:t xml:space="preserve"> [</w:t>
      </w:r>
      <w:r w:rsidR="00AD340D" w:rsidRPr="00AD340D">
        <w:rPr>
          <w:rFonts w:ascii="Times New Roman" w:hAnsi="Times New Roman" w:cs="Times New Roman"/>
          <w:sz w:val="24"/>
          <w:szCs w:val="24"/>
          <w:lang w:val="en-US"/>
        </w:rPr>
        <w:t xml:space="preserve">Collected </w:t>
      </w:r>
      <w:proofErr w:type="gramStart"/>
      <w:r w:rsidR="00AD340D" w:rsidRPr="00AD340D">
        <w:rPr>
          <w:rFonts w:ascii="Times New Roman" w:hAnsi="Times New Roman" w:cs="Times New Roman"/>
          <w:sz w:val="24"/>
          <w:szCs w:val="24"/>
          <w:lang w:val="en-US"/>
        </w:rPr>
        <w:t>Works</w:t>
      </w:r>
      <w:r w:rsidR="00AD340D">
        <w:rPr>
          <w:rFonts w:ascii="Times New Roman" w:hAnsi="Times New Roman" w:cs="Times New Roman"/>
          <w:sz w:val="24"/>
          <w:szCs w:val="24"/>
          <w:lang w:val="en-US"/>
        </w:rPr>
        <w:t xml:space="preserve"> ]</w:t>
      </w:r>
      <w:proofErr w:type="gramEnd"/>
      <w:r w:rsidR="00AD340D" w:rsidRPr="00AD340D">
        <w:rPr>
          <w:rFonts w:ascii="Times New Roman" w:hAnsi="Times New Roman" w:cs="Times New Roman"/>
          <w:sz w:val="24"/>
          <w:szCs w:val="24"/>
          <w:lang w:val="en-US"/>
        </w:rPr>
        <w:t>, M, 1969.</w:t>
      </w:r>
    </w:p>
    <w:p w:rsidR="00AD340D" w:rsidRDefault="006D36D1" w:rsidP="006D36D1">
      <w:pPr>
        <w:spacing w:after="0" w:line="240" w:lineRule="auto"/>
        <w:ind w:firstLine="708"/>
        <w:jc w:val="both"/>
        <w:rPr>
          <w:rFonts w:ascii="Times New Roman" w:hAnsi="Times New Roman" w:cs="Times New Roman"/>
          <w:sz w:val="24"/>
          <w:szCs w:val="24"/>
          <w:lang w:val="en-US"/>
        </w:rPr>
      </w:pPr>
      <w:r w:rsidRPr="00AD340D">
        <w:rPr>
          <w:rFonts w:ascii="Times New Roman" w:hAnsi="Times New Roman" w:cs="Times New Roman"/>
          <w:sz w:val="24"/>
          <w:szCs w:val="24"/>
          <w:lang w:val="en-US"/>
        </w:rPr>
        <w:t xml:space="preserve">4. </w:t>
      </w:r>
      <w:proofErr w:type="spellStart"/>
      <w:r w:rsidR="00AD340D" w:rsidRPr="00AD340D">
        <w:rPr>
          <w:rFonts w:ascii="Times New Roman" w:hAnsi="Times New Roman" w:cs="Times New Roman"/>
          <w:sz w:val="24"/>
          <w:szCs w:val="24"/>
          <w:lang w:val="en-US"/>
        </w:rPr>
        <w:t>Alpatov</w:t>
      </w:r>
      <w:proofErr w:type="spellEnd"/>
      <w:r w:rsidR="00AD340D" w:rsidRPr="00AD340D">
        <w:rPr>
          <w:rFonts w:ascii="Times New Roman" w:hAnsi="Times New Roman" w:cs="Times New Roman"/>
          <w:sz w:val="24"/>
          <w:szCs w:val="24"/>
          <w:lang w:val="en-US"/>
        </w:rPr>
        <w:t xml:space="preserve"> S. </w:t>
      </w:r>
      <w:proofErr w:type="spellStart"/>
      <w:r w:rsidR="00AD340D" w:rsidRPr="00AD340D">
        <w:rPr>
          <w:rFonts w:ascii="Times New Roman" w:hAnsi="Times New Roman" w:cs="Times New Roman"/>
          <w:sz w:val="24"/>
          <w:szCs w:val="24"/>
          <w:lang w:val="en-US"/>
        </w:rPr>
        <w:t>Fol'klor</w:t>
      </w:r>
      <w:proofErr w:type="spell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i</w:t>
      </w:r>
      <w:proofErr w:type="spellEnd"/>
      <w:r w:rsidR="00AD340D" w:rsidRPr="00AD340D">
        <w:rPr>
          <w:rFonts w:ascii="Times New Roman" w:hAnsi="Times New Roman" w:cs="Times New Roman"/>
          <w:sz w:val="24"/>
          <w:szCs w:val="24"/>
          <w:lang w:val="en-US"/>
        </w:rPr>
        <w:t xml:space="preserve"> </w:t>
      </w:r>
      <w:r w:rsidR="00AD340D">
        <w:rPr>
          <w:rFonts w:ascii="Times New Roman" w:hAnsi="Times New Roman" w:cs="Times New Roman"/>
          <w:sz w:val="24"/>
          <w:szCs w:val="24"/>
          <w:lang w:val="en-US"/>
        </w:rPr>
        <w:t>literature [</w:t>
      </w:r>
      <w:r w:rsidR="00AD340D" w:rsidRPr="00AD340D">
        <w:rPr>
          <w:rFonts w:ascii="Times New Roman" w:hAnsi="Times New Roman" w:cs="Times New Roman"/>
          <w:sz w:val="24"/>
          <w:szCs w:val="24"/>
          <w:lang w:val="en-US"/>
        </w:rPr>
        <w:t xml:space="preserve">Folklore and </w:t>
      </w:r>
      <w:proofErr w:type="gramStart"/>
      <w:r w:rsidR="00AD340D" w:rsidRPr="00AD340D">
        <w:rPr>
          <w:rFonts w:ascii="Times New Roman" w:hAnsi="Times New Roman" w:cs="Times New Roman"/>
          <w:sz w:val="24"/>
          <w:szCs w:val="24"/>
          <w:lang w:val="en-US"/>
        </w:rPr>
        <w:t>Literature</w:t>
      </w:r>
      <w:r w:rsidR="00AD340D">
        <w:rPr>
          <w:rFonts w:ascii="Times New Roman" w:hAnsi="Times New Roman" w:cs="Times New Roman"/>
          <w:sz w:val="24"/>
          <w:szCs w:val="24"/>
          <w:lang w:val="en-US"/>
        </w:rPr>
        <w:t xml:space="preserve"> ]</w:t>
      </w:r>
      <w:proofErr w:type="gram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Literatura</w:t>
      </w:r>
      <w:proofErr w:type="spellEnd"/>
      <w:r w:rsidR="00AD340D" w:rsidRPr="00AD340D">
        <w:rPr>
          <w:rFonts w:ascii="Times New Roman" w:hAnsi="Times New Roman" w:cs="Times New Roman"/>
          <w:sz w:val="24"/>
          <w:szCs w:val="24"/>
          <w:lang w:val="en-US"/>
        </w:rPr>
        <w:t>, 2000, №19. - 4 s.</w:t>
      </w:r>
    </w:p>
    <w:p w:rsidR="00AD340D" w:rsidRDefault="006D36D1" w:rsidP="006D36D1">
      <w:pPr>
        <w:spacing w:after="0" w:line="240" w:lineRule="auto"/>
        <w:ind w:firstLine="708"/>
        <w:jc w:val="both"/>
        <w:rPr>
          <w:rFonts w:ascii="Times New Roman" w:hAnsi="Times New Roman" w:cs="Times New Roman"/>
          <w:sz w:val="24"/>
          <w:szCs w:val="24"/>
          <w:lang w:val="en-US"/>
        </w:rPr>
      </w:pPr>
      <w:r w:rsidRPr="00AD340D">
        <w:rPr>
          <w:rFonts w:ascii="Times New Roman" w:hAnsi="Times New Roman" w:cs="Times New Roman"/>
          <w:sz w:val="24"/>
          <w:szCs w:val="24"/>
          <w:lang w:val="en-US"/>
        </w:rPr>
        <w:t xml:space="preserve">5. </w:t>
      </w:r>
      <w:proofErr w:type="spellStart"/>
      <w:r w:rsidR="00AD340D" w:rsidRPr="00AD340D">
        <w:rPr>
          <w:rFonts w:ascii="Times New Roman" w:hAnsi="Times New Roman" w:cs="Times New Roman"/>
          <w:sz w:val="24"/>
          <w:szCs w:val="24"/>
          <w:lang w:val="en-US"/>
        </w:rPr>
        <w:t>Putilov</w:t>
      </w:r>
      <w:proofErr w:type="spellEnd"/>
      <w:r w:rsidR="00AD340D" w:rsidRPr="00AD340D">
        <w:rPr>
          <w:rFonts w:ascii="Times New Roman" w:hAnsi="Times New Roman" w:cs="Times New Roman"/>
          <w:sz w:val="24"/>
          <w:szCs w:val="24"/>
          <w:lang w:val="en-US"/>
        </w:rPr>
        <w:t xml:space="preserve"> B.N. </w:t>
      </w:r>
      <w:proofErr w:type="spellStart"/>
      <w:r w:rsidR="00AD340D" w:rsidRPr="00AD340D">
        <w:rPr>
          <w:rFonts w:ascii="Times New Roman" w:hAnsi="Times New Roman" w:cs="Times New Roman"/>
          <w:sz w:val="24"/>
          <w:szCs w:val="24"/>
          <w:lang w:val="en-US"/>
        </w:rPr>
        <w:t>Fol'klor</w:t>
      </w:r>
      <w:proofErr w:type="spell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i</w:t>
      </w:r>
      <w:proofErr w:type="spell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narodnaya</w:t>
      </w:r>
      <w:proofErr w:type="spell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kul'tura</w:t>
      </w:r>
      <w:proofErr w:type="spellEnd"/>
      <w:r w:rsidR="00AD340D">
        <w:rPr>
          <w:rFonts w:ascii="Times New Roman" w:hAnsi="Times New Roman" w:cs="Times New Roman"/>
          <w:sz w:val="24"/>
          <w:szCs w:val="24"/>
          <w:lang w:val="en-US"/>
        </w:rPr>
        <w:t xml:space="preserve"> [</w:t>
      </w:r>
      <w:r w:rsidR="00AD340D" w:rsidRPr="00AD340D">
        <w:rPr>
          <w:rFonts w:ascii="Times New Roman" w:hAnsi="Times New Roman" w:cs="Times New Roman"/>
          <w:sz w:val="24"/>
          <w:szCs w:val="24"/>
          <w:lang w:val="en-US"/>
        </w:rPr>
        <w:t>Folklore and folk culture</w:t>
      </w:r>
      <w:r w:rsidR="00AD340D">
        <w:rPr>
          <w:rFonts w:ascii="Times New Roman" w:hAnsi="Times New Roman" w:cs="Times New Roman"/>
          <w:sz w:val="24"/>
          <w:szCs w:val="24"/>
          <w:lang w:val="en-US"/>
        </w:rPr>
        <w:t>]</w:t>
      </w:r>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SPb</w:t>
      </w:r>
      <w:proofErr w:type="spellEnd"/>
      <w:r w:rsidR="00AD340D" w:rsidRPr="00AD340D">
        <w:rPr>
          <w:rFonts w:ascii="Times New Roman" w:hAnsi="Times New Roman" w:cs="Times New Roman"/>
          <w:sz w:val="24"/>
          <w:szCs w:val="24"/>
          <w:lang w:val="en-US"/>
        </w:rPr>
        <w:t>, 2003. - 464 s.</w:t>
      </w:r>
    </w:p>
    <w:p w:rsidR="006D36D1" w:rsidRPr="00AD340D" w:rsidRDefault="006D36D1" w:rsidP="006D36D1">
      <w:pPr>
        <w:spacing w:after="0" w:line="240" w:lineRule="auto"/>
        <w:ind w:firstLine="708"/>
        <w:jc w:val="both"/>
        <w:rPr>
          <w:rFonts w:ascii="Times New Roman" w:hAnsi="Times New Roman" w:cs="Times New Roman"/>
          <w:sz w:val="24"/>
          <w:szCs w:val="24"/>
          <w:lang w:val="en-US"/>
        </w:rPr>
      </w:pPr>
      <w:r w:rsidRPr="00AD340D">
        <w:rPr>
          <w:rFonts w:ascii="Times New Roman" w:hAnsi="Times New Roman" w:cs="Times New Roman"/>
          <w:sz w:val="24"/>
          <w:szCs w:val="24"/>
          <w:lang w:val="en-US"/>
        </w:rPr>
        <w:t xml:space="preserve">6. </w:t>
      </w:r>
      <w:r w:rsidR="00AD340D" w:rsidRPr="00AD340D">
        <w:rPr>
          <w:rFonts w:ascii="Times New Roman" w:hAnsi="Times New Roman" w:cs="Times New Roman"/>
          <w:sz w:val="24"/>
          <w:szCs w:val="24"/>
          <w:lang w:val="en-US"/>
        </w:rPr>
        <w:t xml:space="preserve">Miller V.F. </w:t>
      </w:r>
      <w:proofErr w:type="spellStart"/>
      <w:r w:rsidR="00AD340D" w:rsidRPr="00AD340D">
        <w:rPr>
          <w:rFonts w:ascii="Times New Roman" w:hAnsi="Times New Roman" w:cs="Times New Roman"/>
          <w:sz w:val="24"/>
          <w:szCs w:val="24"/>
          <w:lang w:val="en-US"/>
        </w:rPr>
        <w:t>Narodnyy</w:t>
      </w:r>
      <w:proofErr w:type="spellEnd"/>
      <w:r w:rsidR="00AD340D" w:rsidRPr="00AD340D">
        <w:rPr>
          <w:rFonts w:ascii="Times New Roman" w:hAnsi="Times New Roman" w:cs="Times New Roman"/>
          <w:sz w:val="24"/>
          <w:szCs w:val="24"/>
          <w:lang w:val="en-US"/>
        </w:rPr>
        <w:t xml:space="preserve"> epos </w:t>
      </w:r>
      <w:proofErr w:type="spellStart"/>
      <w:r w:rsidR="00AD340D" w:rsidRPr="00AD340D">
        <w:rPr>
          <w:rFonts w:ascii="Times New Roman" w:hAnsi="Times New Roman" w:cs="Times New Roman"/>
          <w:sz w:val="24"/>
          <w:szCs w:val="24"/>
          <w:lang w:val="en-US"/>
        </w:rPr>
        <w:t>i</w:t>
      </w:r>
      <w:proofErr w:type="spellEnd"/>
      <w:r w:rsidR="00AD340D" w:rsidRPr="00AD340D">
        <w:rPr>
          <w:rFonts w:ascii="Times New Roman" w:hAnsi="Times New Roman" w:cs="Times New Roman"/>
          <w:sz w:val="24"/>
          <w:szCs w:val="24"/>
          <w:lang w:val="en-US"/>
        </w:rPr>
        <w:t xml:space="preserve"> </w:t>
      </w:r>
      <w:proofErr w:type="spellStart"/>
      <w:r w:rsidR="00AD340D" w:rsidRPr="00AD340D">
        <w:rPr>
          <w:rFonts w:ascii="Times New Roman" w:hAnsi="Times New Roman" w:cs="Times New Roman"/>
          <w:sz w:val="24"/>
          <w:szCs w:val="24"/>
          <w:lang w:val="en-US"/>
        </w:rPr>
        <w:t>istoriya</w:t>
      </w:r>
      <w:proofErr w:type="spellEnd"/>
      <w:r w:rsidR="00AD340D">
        <w:rPr>
          <w:rFonts w:ascii="Times New Roman" w:hAnsi="Times New Roman" w:cs="Times New Roman"/>
          <w:sz w:val="24"/>
          <w:szCs w:val="24"/>
          <w:lang w:val="en-US"/>
        </w:rPr>
        <w:t xml:space="preserve"> [</w:t>
      </w:r>
      <w:r w:rsidR="00AD340D" w:rsidRPr="00AD340D">
        <w:rPr>
          <w:rFonts w:ascii="Times New Roman" w:hAnsi="Times New Roman" w:cs="Times New Roman"/>
          <w:sz w:val="24"/>
          <w:szCs w:val="24"/>
          <w:lang w:val="en-US"/>
        </w:rPr>
        <w:t>Folk epic and history</w:t>
      </w:r>
      <w:proofErr w:type="gramStart"/>
      <w:r w:rsidR="00AD340D">
        <w:rPr>
          <w:rFonts w:ascii="Times New Roman" w:hAnsi="Times New Roman" w:cs="Times New Roman"/>
          <w:sz w:val="24"/>
          <w:szCs w:val="24"/>
          <w:lang w:val="en-US"/>
        </w:rPr>
        <w:t xml:space="preserve">] </w:t>
      </w:r>
      <w:r w:rsidR="00AD340D" w:rsidRPr="00AD340D">
        <w:rPr>
          <w:rFonts w:ascii="Times New Roman" w:hAnsi="Times New Roman" w:cs="Times New Roman"/>
          <w:sz w:val="24"/>
          <w:szCs w:val="24"/>
          <w:lang w:val="en-US"/>
        </w:rPr>
        <w:t>.</w:t>
      </w:r>
      <w:proofErr w:type="gramEnd"/>
      <w:r w:rsidR="00AD340D" w:rsidRPr="00AD340D">
        <w:rPr>
          <w:rFonts w:ascii="Times New Roman" w:hAnsi="Times New Roman" w:cs="Times New Roman"/>
          <w:sz w:val="24"/>
          <w:szCs w:val="24"/>
          <w:lang w:val="en-US"/>
        </w:rPr>
        <w:t xml:space="preserve"> – M., 2005. - 391</w:t>
      </w:r>
    </w:p>
    <w:p w:rsidR="006D36D1" w:rsidRPr="00AD340D" w:rsidRDefault="006D36D1" w:rsidP="003E7047">
      <w:pPr>
        <w:spacing w:after="0" w:line="240" w:lineRule="auto"/>
        <w:rPr>
          <w:rFonts w:ascii="Times New Roman" w:hAnsi="Times New Roman" w:cs="Times New Roman"/>
          <w:b/>
          <w:sz w:val="24"/>
          <w:szCs w:val="24"/>
          <w:lang w:val="en-US"/>
        </w:rPr>
      </w:pPr>
    </w:p>
    <w:p w:rsidR="006B4E27" w:rsidRPr="006D36D1" w:rsidRDefault="006B4E27" w:rsidP="003E7047">
      <w:pPr>
        <w:spacing w:after="0" w:line="240" w:lineRule="auto"/>
        <w:rPr>
          <w:rFonts w:ascii="Times New Roman" w:hAnsi="Times New Roman" w:cs="Times New Roman"/>
          <w:b/>
          <w:sz w:val="24"/>
          <w:szCs w:val="24"/>
          <w:lang w:val="en-US"/>
        </w:rPr>
      </w:pPr>
    </w:p>
    <w:sectPr w:rsidR="006B4E27" w:rsidRPr="006D3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518E1"/>
    <w:multiLevelType w:val="hybridMultilevel"/>
    <w:tmpl w:val="99026FD6"/>
    <w:lvl w:ilvl="0" w:tplc="144CE5C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27"/>
    <w:rsid w:val="00056DB6"/>
    <w:rsid w:val="00076C84"/>
    <w:rsid w:val="00143522"/>
    <w:rsid w:val="001C533D"/>
    <w:rsid w:val="003C6D1A"/>
    <w:rsid w:val="003E7047"/>
    <w:rsid w:val="004A0AE4"/>
    <w:rsid w:val="00544731"/>
    <w:rsid w:val="0059482E"/>
    <w:rsid w:val="00616D39"/>
    <w:rsid w:val="006954F2"/>
    <w:rsid w:val="006B4E27"/>
    <w:rsid w:val="006D36D1"/>
    <w:rsid w:val="00822799"/>
    <w:rsid w:val="00880336"/>
    <w:rsid w:val="009E4723"/>
    <w:rsid w:val="009F36D4"/>
    <w:rsid w:val="00A25675"/>
    <w:rsid w:val="00A3749E"/>
    <w:rsid w:val="00AD340D"/>
    <w:rsid w:val="00B87BC0"/>
    <w:rsid w:val="00C12D7F"/>
    <w:rsid w:val="00C6490A"/>
    <w:rsid w:val="00DE0341"/>
    <w:rsid w:val="00E11335"/>
    <w:rsid w:val="00E312B4"/>
    <w:rsid w:val="00F5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B90E3-1835-43C5-91CD-2367A4A4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E27"/>
    <w:pPr>
      <w:spacing w:after="0" w:line="240" w:lineRule="auto"/>
      <w:ind w:left="720"/>
      <w:contextualSpacing/>
    </w:pPr>
    <w:rPr>
      <w:sz w:val="24"/>
      <w:szCs w:val="24"/>
    </w:rPr>
  </w:style>
  <w:style w:type="paragraph" w:styleId="a4">
    <w:name w:val="Normal (Web)"/>
    <w:aliases w:val="Обычный (Web),Обычный (веб) Знак Знак Знак,Обычный (веб) Знак Знак Знак Знак Знак Знак,Обычный (веб) Знак Знак Знак Знак Знак,Обычный (веб) Знак,Знак Знак,Обычный (веб) Знак1,Обычный (веб) Знак Знак,Знак Знак Знак1,Знак Знак1,Знак Знак3"/>
    <w:basedOn w:val="a"/>
    <w:link w:val="2"/>
    <w:uiPriority w:val="99"/>
    <w:unhideWhenUsed/>
    <w:qFormat/>
    <w:rsid w:val="003E7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 Знак Знак Знак,Обычный (веб) Знак Знак Знак Знак Знак Знак Знак,Обычный (веб) Знак Знак Знак Знак Знак Знак1,Обычный (веб) Знак Знак1,Знак Знак Знак,Обычный (веб) Знак1 Знак,Знак Знак Знак1 Знак"/>
    <w:basedOn w:val="a0"/>
    <w:link w:val="a4"/>
    <w:uiPriority w:val="99"/>
    <w:locked/>
    <w:rsid w:val="003E7047"/>
    <w:rPr>
      <w:rFonts w:ascii="Times New Roman" w:eastAsia="Times New Roman" w:hAnsi="Times New Roman" w:cs="Times New Roman"/>
      <w:sz w:val="24"/>
      <w:szCs w:val="24"/>
      <w:lang w:eastAsia="ru-RU"/>
    </w:rPr>
  </w:style>
  <w:style w:type="character" w:styleId="a5">
    <w:name w:val="Hyperlink"/>
    <w:basedOn w:val="a0"/>
    <w:uiPriority w:val="99"/>
    <w:unhideWhenUsed/>
    <w:rsid w:val="003E7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ibek07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ibek0709@gmail.com" TargetMode="External"/><Relationship Id="rId5" Type="http://schemas.openxmlformats.org/officeDocument/2006/relationships/hyperlink" Target="mailto:zhibek070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Джолдасбекова Баян</cp:lastModifiedBy>
  <cp:revision>17</cp:revision>
  <dcterms:created xsi:type="dcterms:W3CDTF">2018-07-20T13:52:00Z</dcterms:created>
  <dcterms:modified xsi:type="dcterms:W3CDTF">2019-04-19T12:29:00Z</dcterms:modified>
</cp:coreProperties>
</file>