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3828"/>
        <w:gridCol w:w="1559"/>
        <w:gridCol w:w="2977"/>
      </w:tblGrid>
      <w:tr w:rsidR="0093038A" w:rsidRPr="0093038A" w:rsidTr="0093038A">
        <w:tc>
          <w:tcPr>
            <w:tcW w:w="534" w:type="dxa"/>
          </w:tcPr>
          <w:p w:rsidR="0093038A" w:rsidRPr="0093038A" w:rsidRDefault="0093038A" w:rsidP="003F5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3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93038A" w:rsidRPr="0093038A" w:rsidRDefault="0093038A" w:rsidP="003F5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38A">
              <w:rPr>
                <w:rFonts w:ascii="Times New Roman" w:hAnsi="Times New Roman" w:cs="Times New Roman"/>
                <w:sz w:val="20"/>
                <w:szCs w:val="20"/>
              </w:rPr>
              <w:t>Тукеев У.А.</w:t>
            </w:r>
          </w:p>
        </w:tc>
        <w:tc>
          <w:tcPr>
            <w:tcW w:w="3828" w:type="dxa"/>
          </w:tcPr>
          <w:p w:rsidR="0093038A" w:rsidRPr="0093038A" w:rsidRDefault="0093038A" w:rsidP="003F5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38A">
              <w:rPr>
                <w:rFonts w:ascii="Times New Roman" w:hAnsi="Times New Roman" w:cs="Times New Roman"/>
                <w:sz w:val="20"/>
                <w:szCs w:val="20"/>
              </w:rPr>
              <w:t>СОВЕРШЕНСТВОВАНИЕ ОБРАЗОВАТЕЛЬНЫХ ПРОГРАММ ИТ-СПЕЦИАЛЬНОСТЕЙ КАФЕДРЫ ИНФОРМАЦИОННЫХ СИСТЕМ С ОРИЕНТАЦИЕЙ НА ЦИФРОВУЮ ЭКОНОМИКУ</w:t>
            </w:r>
          </w:p>
        </w:tc>
        <w:tc>
          <w:tcPr>
            <w:tcW w:w="1559" w:type="dxa"/>
          </w:tcPr>
          <w:p w:rsidR="0093038A" w:rsidRPr="0093038A" w:rsidRDefault="0093038A" w:rsidP="003F5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38A">
              <w:rPr>
                <w:rFonts w:ascii="Times New Roman" w:hAnsi="Times New Roman" w:cs="Times New Roman"/>
                <w:sz w:val="20"/>
                <w:szCs w:val="20"/>
              </w:rPr>
              <w:t>Рекомендована с доработкой</w:t>
            </w:r>
          </w:p>
        </w:tc>
        <w:tc>
          <w:tcPr>
            <w:tcW w:w="2977" w:type="dxa"/>
          </w:tcPr>
          <w:p w:rsidR="0093038A" w:rsidRPr="0093038A" w:rsidRDefault="0093038A" w:rsidP="003F5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38A">
              <w:rPr>
                <w:rFonts w:ascii="Times New Roman" w:hAnsi="Times New Roman" w:cs="Times New Roman"/>
                <w:sz w:val="20"/>
                <w:szCs w:val="20"/>
              </w:rPr>
              <w:t>Статья интересная. Есть замечания:</w:t>
            </w:r>
          </w:p>
          <w:p w:rsidR="0093038A" w:rsidRPr="0093038A" w:rsidRDefault="0093038A" w:rsidP="0093038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6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93038A">
              <w:rPr>
                <w:rFonts w:ascii="Times New Roman" w:hAnsi="Times New Roman" w:cs="Times New Roman"/>
                <w:sz w:val="20"/>
                <w:szCs w:val="20"/>
              </w:rPr>
              <w:t>ключевые слова следует объединить попарно</w:t>
            </w:r>
          </w:p>
          <w:p w:rsidR="0093038A" w:rsidRPr="0093038A" w:rsidRDefault="0093038A" w:rsidP="0093038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6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93038A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литература 3, 4, 5 – без выходных данных. Они существуют?</w:t>
            </w:r>
          </w:p>
          <w:p w:rsidR="0093038A" w:rsidRPr="0093038A" w:rsidRDefault="0093038A" w:rsidP="0093038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6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93038A">
              <w:rPr>
                <w:rFonts w:ascii="Times New Roman" w:hAnsi="Times New Roman" w:cs="Times New Roman"/>
                <w:sz w:val="20"/>
                <w:szCs w:val="20"/>
              </w:rPr>
              <w:t>имеются опечатки и стилистические ошибки</w:t>
            </w:r>
          </w:p>
          <w:p w:rsidR="0093038A" w:rsidRPr="0093038A" w:rsidRDefault="0093038A" w:rsidP="003F5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3038A" w:rsidRDefault="0093038A" w:rsidP="0068765D">
      <w:pPr>
        <w:jc w:val="right"/>
        <w:rPr>
          <w:b/>
          <w:i/>
        </w:rPr>
      </w:pPr>
    </w:p>
    <w:p w:rsidR="0068765D" w:rsidRPr="0068765D" w:rsidRDefault="0068765D" w:rsidP="0068765D">
      <w:pPr>
        <w:jc w:val="right"/>
        <w:rPr>
          <w:b/>
          <w:i/>
        </w:rPr>
      </w:pPr>
      <w:r>
        <w:rPr>
          <w:b/>
          <w:i/>
        </w:rPr>
        <w:t>Тукеев У.А., д.т.н., проф., КазНУ им. Аль-Фараби, г. Алматы</w:t>
      </w:r>
    </w:p>
    <w:p w:rsidR="00556A1F" w:rsidRPr="0068765D" w:rsidRDefault="0068765D" w:rsidP="0068765D">
      <w:pPr>
        <w:jc w:val="center"/>
        <w:rPr>
          <w:b/>
        </w:rPr>
      </w:pPr>
      <w:r w:rsidRPr="0068765D">
        <w:rPr>
          <w:b/>
        </w:rPr>
        <w:t>СОВЕРШЕНСТВОВАНИЕ ОБРАЗОВАТЕЛЬНЫХ ПРОГРАММ ИТ-СПЕЦИАЛЬНОСТЕЙ КАФЕДРЫ ИНФОРМАЦИОННЫХ СИСТЕМ</w:t>
      </w:r>
      <w:r w:rsidR="008765E5">
        <w:rPr>
          <w:b/>
        </w:rPr>
        <w:t xml:space="preserve"> С ОРИЕНТАЦИЕЙ НА ЦИФРОВУЮ ЭКОНОМИКУ</w:t>
      </w:r>
    </w:p>
    <w:p w:rsidR="0068765D" w:rsidRPr="008D57F6" w:rsidRDefault="0068765D" w:rsidP="0034729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A0A8E">
        <w:rPr>
          <w:rFonts w:ascii="Times New Roman" w:hAnsi="Times New Roman" w:cs="Times New Roman"/>
          <w:b/>
          <w:i/>
          <w:sz w:val="24"/>
          <w:szCs w:val="24"/>
        </w:rPr>
        <w:t>Аннотация.</w:t>
      </w:r>
      <w:r w:rsidR="008D57F6">
        <w:rPr>
          <w:rFonts w:ascii="Times New Roman" w:hAnsi="Times New Roman" w:cs="Times New Roman"/>
          <w:i/>
          <w:sz w:val="24"/>
          <w:szCs w:val="24"/>
        </w:rPr>
        <w:t xml:space="preserve"> В работе описывается совершенствование образовательных программ ИТ-специальностей с ориентацией на цифровую экономику</w:t>
      </w:r>
      <w:r w:rsidR="00142FB8">
        <w:rPr>
          <w:rFonts w:ascii="Times New Roman" w:hAnsi="Times New Roman" w:cs="Times New Roman"/>
          <w:i/>
          <w:sz w:val="24"/>
          <w:szCs w:val="24"/>
        </w:rPr>
        <w:t xml:space="preserve"> на примере специальности Информационные системы. При совершенствовании </w:t>
      </w:r>
      <w:r w:rsidR="00142FB8" w:rsidRPr="00142FB8">
        <w:rPr>
          <w:rFonts w:ascii="Times New Roman" w:hAnsi="Times New Roman" w:cs="Times New Roman"/>
          <w:i/>
          <w:sz w:val="24"/>
          <w:szCs w:val="24"/>
        </w:rPr>
        <w:t>образовательных программ</w:t>
      </w:r>
      <w:r w:rsidR="00142FB8">
        <w:rPr>
          <w:rFonts w:ascii="Times New Roman" w:hAnsi="Times New Roman" w:cs="Times New Roman"/>
          <w:i/>
          <w:sz w:val="24"/>
          <w:szCs w:val="24"/>
        </w:rPr>
        <w:t xml:space="preserve"> использованы Европейская квалификационная ра</w:t>
      </w:r>
      <w:r w:rsidR="00EC47A0">
        <w:rPr>
          <w:rFonts w:ascii="Times New Roman" w:hAnsi="Times New Roman" w:cs="Times New Roman"/>
          <w:i/>
          <w:sz w:val="24"/>
          <w:szCs w:val="24"/>
        </w:rPr>
        <w:t>м</w:t>
      </w:r>
      <w:r w:rsidR="00142FB8">
        <w:rPr>
          <w:rFonts w:ascii="Times New Roman" w:hAnsi="Times New Roman" w:cs="Times New Roman"/>
          <w:i/>
          <w:sz w:val="24"/>
          <w:szCs w:val="24"/>
        </w:rPr>
        <w:t>ка, Национальная квалификационная рамка, Отраслевая квалификационная рамка, требования цифровой экономики.</w:t>
      </w:r>
    </w:p>
    <w:p w:rsidR="00AD2D94" w:rsidRPr="00AD2D94" w:rsidRDefault="00AD2D94" w:rsidP="0068765D">
      <w:pPr>
        <w:rPr>
          <w:b/>
          <w:i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К</w:t>
      </w:r>
      <w:r w:rsidRPr="00AD2D9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лючевые слова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:</w:t>
      </w:r>
      <w:r w:rsidR="00142FB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  <w:r w:rsidR="00BB417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highlight w:val="yellow"/>
          <w:lang w:val="kk-KZ"/>
        </w:rPr>
        <w:t xml:space="preserve">образовательная </w:t>
      </w:r>
      <w:r w:rsidR="00142FB8" w:rsidRPr="00C6233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highlight w:val="yellow"/>
          <w:lang w:val="kk-KZ"/>
        </w:rPr>
        <w:t>программа</w:t>
      </w:r>
      <w:r w:rsidR="00142FB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, </w:t>
      </w:r>
      <w:r w:rsidR="00BB417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highlight w:val="yellow"/>
          <w:lang w:val="kk-KZ"/>
        </w:rPr>
        <w:t xml:space="preserve">информационные </w:t>
      </w:r>
      <w:r w:rsidR="00142FB8" w:rsidRPr="00C6233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highlight w:val="yellow"/>
          <w:lang w:val="kk-KZ"/>
        </w:rPr>
        <w:t>технологии</w:t>
      </w:r>
      <w:r w:rsidR="00142FB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, </w:t>
      </w:r>
      <w:r w:rsidR="00142FB8" w:rsidRPr="00C6233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highlight w:val="yellow"/>
          <w:lang w:val="kk-KZ"/>
        </w:rPr>
        <w:t>цифровая экономика</w:t>
      </w:r>
    </w:p>
    <w:p w:rsidR="000E39B6" w:rsidRPr="008765E5" w:rsidRDefault="000E39B6">
      <w:pPr>
        <w:rPr>
          <w:rFonts w:ascii="Times New Roman" w:hAnsi="Times New Roman" w:cs="Times New Roman"/>
          <w:b/>
          <w:sz w:val="24"/>
          <w:szCs w:val="24"/>
        </w:rPr>
      </w:pPr>
      <w:r w:rsidRPr="008765E5"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</w:p>
    <w:p w:rsidR="008765E5" w:rsidRDefault="008765E5" w:rsidP="008765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Цифровая экономика – это экономика такого </w:t>
      </w:r>
      <w:r w:rsidRPr="008765E5">
        <w:rPr>
          <w:rFonts w:ascii="Times New Roman" w:hAnsi="Times New Roman" w:cs="Times New Roman"/>
          <w:sz w:val="24"/>
          <w:szCs w:val="24"/>
        </w:rPr>
        <w:t>типа, где основным инструментом ее формирования становятся цифровые технологии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2FB8">
        <w:rPr>
          <w:rFonts w:ascii="Times New Roman" w:hAnsi="Times New Roman" w:cs="Times New Roman"/>
          <w:sz w:val="24"/>
          <w:szCs w:val="24"/>
        </w:rPr>
        <w:t>[1]</w:t>
      </w:r>
      <w:r w:rsidRPr="008765E5">
        <w:rPr>
          <w:rFonts w:ascii="Times New Roman" w:hAnsi="Times New Roman" w:cs="Times New Roman"/>
          <w:sz w:val="24"/>
          <w:szCs w:val="24"/>
        </w:rPr>
        <w:t>. В современных условиях информационные технологии и цифровая трансформация являются основным фактором технологических перемен и условием обеспечения конкурентоспособности как на уровне отдельных предприятий, так и на уровне стран и наднациональных объединений, приводя к перестройке всех экономических и производственных процессов, радикальному повышению производительности, повышению качества и снижению себестоимости товаров и услуг.</w:t>
      </w:r>
    </w:p>
    <w:p w:rsidR="007A0A8E" w:rsidRPr="007A0A8E" w:rsidRDefault="007A0A8E" w:rsidP="007A0A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</w:pPr>
      <w:r w:rsidRPr="007A0A8E">
        <w:rPr>
          <w:rFonts w:ascii="Times New Roman" w:hAnsi="Times New Roman" w:cs="Times New Roman"/>
          <w:sz w:val="24"/>
          <w:szCs w:val="24"/>
        </w:rPr>
        <w:t>Цифровые навыки являются основой роста всех отраслей экономики и имеют жизненно важное значение для обеспечения возможности интеграции цифрового общества и получения доступа к государственным и частным цифровым услугам, а также для повышения конкурентоспособности и производительности.</w:t>
      </w:r>
    </w:p>
    <w:p w:rsidR="008765E5" w:rsidRPr="008D57F6" w:rsidRDefault="008765E5" w:rsidP="008D57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</w:pPr>
      <w:r w:rsidRPr="007A0A8E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Ключевым приоритетом образовательных программ должно стать развитие </w:t>
      </w:r>
      <w:r w:rsidRPr="007A0A8E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способности к постоянной адаптации к изменениям</w:t>
      </w:r>
      <w:r w:rsidRPr="007A0A8E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 и </w:t>
      </w:r>
      <w:r w:rsidRPr="007A0A8E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усвоению новых знаний</w:t>
      </w:r>
      <w:r w:rsidR="008D57F6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 xml:space="preserve"> </w:t>
      </w:r>
      <w:r w:rsidR="00142FB8" w:rsidRPr="00142FB8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9F9F9"/>
        </w:rPr>
        <w:t>[2]</w:t>
      </w:r>
      <w:r w:rsidRPr="007A0A8E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.</w:t>
      </w:r>
      <w:r w:rsidR="008D57F6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 xml:space="preserve"> </w:t>
      </w:r>
      <w:r w:rsidRPr="007A0A8E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В </w:t>
      </w:r>
      <w:r w:rsidRPr="007A0A8E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9F9F9"/>
        </w:rPr>
        <w:t>высшем образовании</w:t>
      </w:r>
      <w:r w:rsidRPr="007A0A8E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 нужно увеличить число выпускников, обученных информационным технологиям, работе с искусственным интеллектом и «большими данными».</w:t>
      </w:r>
      <w:r w:rsidR="008D57F6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 xml:space="preserve"> </w:t>
      </w:r>
      <w:r w:rsidRPr="007A0A8E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Необходимо </w:t>
      </w:r>
      <w:r w:rsidRPr="007A0A8E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усилить качество преподавания математических и естественных наук</w:t>
      </w:r>
      <w:r w:rsidRPr="007A0A8E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 на всех уровнях образования.</w:t>
      </w:r>
    </w:p>
    <w:p w:rsidR="00A35592" w:rsidRDefault="00A35592" w:rsidP="00AD2D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55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Образовательная программа Информационные системы возникла в связи с </w:t>
      </w:r>
      <w:r w:rsidR="00BB417B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интенсивной</w:t>
      </w:r>
      <w:r w:rsidRPr="00A355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информатизацией всех областей экономики страны. В связи с этим государство ежегодно планирует порядка 500 грантов по специальности Информационные системы, что является достаточно высоким показателем по сравнению с другими специальностями. Причиной такой высокой потребности специалистов по Информационным системам является то, что практически в любой организации есть потребность в специалистах по созданию, развитию и сопровождению информационных систем. Это связано с тем, что в настоящее время управление организацией обязательно использует информационные системы. </w:t>
      </w:r>
    </w:p>
    <w:p w:rsidR="008D57F6" w:rsidRDefault="008D57F6" w:rsidP="00AD2D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Таким образом, требования к современным информационным системам характеризуются активным использованием удаленных услуг, </w:t>
      </w:r>
      <w:r w:rsidR="00B405EB">
        <w:rPr>
          <w:rFonts w:ascii="Times New Roman" w:eastAsia="Calibri" w:hAnsi="Times New Roman" w:cs="Times New Roman"/>
          <w:sz w:val="24"/>
          <w:szCs w:val="24"/>
          <w:lang w:eastAsia="ru-RU"/>
        </w:rPr>
        <w:t>а требования к выпускникам характеризуются высокой способностью адаптации к изменениям вместе с качественными знаниями и навыками выбранной специальности.</w:t>
      </w:r>
    </w:p>
    <w:p w:rsidR="00B405EB" w:rsidRDefault="00B405EB" w:rsidP="00AD2D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данной работе на примере образовательной программы Информационные системы показывается построение структуры компетенций образовательной программы с учетом Европейской квалификационной рамки, Нацинальной квалификационной рамки,  Отраслевой квалификационной рамки. Использование вышеуказанных</w:t>
      </w:r>
      <w:r w:rsidR="004319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стандартных документов позволяет четко выдержать требования различия трех уровней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3197D">
        <w:rPr>
          <w:rFonts w:ascii="Times New Roman" w:eastAsia="Calibri" w:hAnsi="Times New Roman" w:cs="Times New Roman"/>
          <w:sz w:val="24"/>
          <w:szCs w:val="24"/>
          <w:lang w:eastAsia="ru-RU"/>
        </w:rPr>
        <w:t>высшего образования: бакалавриата, магистратуры и докторантуры.</w:t>
      </w:r>
    </w:p>
    <w:p w:rsidR="000E39B6" w:rsidRPr="00A35592" w:rsidRDefault="000E39B6" w:rsidP="00AD2D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35592" w:rsidRPr="00A35592" w:rsidRDefault="00820449" w:rsidP="00AD2D94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hyperlink w:anchor="_Toc470535688" w:history="1">
        <w:bookmarkStart w:id="0" w:name="_Toc478632959"/>
        <w:r w:rsidR="000E39B6">
          <w:rPr>
            <w:rFonts w:ascii="Times New Roman" w:eastAsia="Times New Roman" w:hAnsi="Times New Roman" w:cs="Times New Roman"/>
            <w:b/>
            <w:bCs/>
            <w:sz w:val="24"/>
          </w:rPr>
          <w:t xml:space="preserve">1 </w:t>
        </w:r>
        <w:r w:rsidR="00A35592" w:rsidRPr="00A35592">
          <w:rPr>
            <w:rFonts w:ascii="Times New Roman" w:eastAsia="Times New Roman" w:hAnsi="Times New Roman" w:cs="Times New Roman"/>
            <w:b/>
            <w:bCs/>
            <w:sz w:val="24"/>
          </w:rPr>
          <w:t>Цели образовательной программы</w:t>
        </w:r>
        <w:bookmarkEnd w:id="0"/>
      </w:hyperlink>
    </w:p>
    <w:p w:rsidR="00A35592" w:rsidRPr="00A35592" w:rsidRDefault="00A35592" w:rsidP="00AD2D94">
      <w:pPr>
        <w:tabs>
          <w:tab w:val="right" w:leader="dot" w:pos="934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35592">
        <w:rPr>
          <w:rFonts w:ascii="Times New Roman" w:eastAsia="Calibri" w:hAnsi="Times New Roman" w:cs="Times New Roman"/>
          <w:noProof/>
          <w:sz w:val="24"/>
          <w:szCs w:val="24"/>
        </w:rPr>
        <w:t>Основной целью образовательной программы является подготовка высококвалифицированных специалистов для развития экономики, промышленности и культуры Республики Казахстан. Программа направлена на:</w:t>
      </w:r>
    </w:p>
    <w:p w:rsidR="00A35592" w:rsidRPr="00A35592" w:rsidRDefault="00A35592" w:rsidP="00AD2D94">
      <w:pPr>
        <w:tabs>
          <w:tab w:val="right" w:leader="dot" w:pos="934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35592">
        <w:rPr>
          <w:rFonts w:ascii="Times New Roman" w:eastAsia="Calibri" w:hAnsi="Times New Roman" w:cs="Times New Roman"/>
          <w:noProof/>
          <w:sz w:val="24"/>
          <w:szCs w:val="24"/>
        </w:rPr>
        <w:t>– разработку и внедрение в образовательную практику подготовки специалистов по информационным системам современных концепций и принципов кредитной технологии обучения;</w:t>
      </w:r>
    </w:p>
    <w:p w:rsidR="00A35592" w:rsidRPr="00A35592" w:rsidRDefault="00A35592" w:rsidP="00AD2D94">
      <w:pPr>
        <w:tabs>
          <w:tab w:val="right" w:leader="dot" w:pos="934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35592">
        <w:rPr>
          <w:rFonts w:ascii="Times New Roman" w:eastAsia="Calibri" w:hAnsi="Times New Roman" w:cs="Times New Roman"/>
          <w:noProof/>
          <w:sz w:val="24"/>
          <w:szCs w:val="24"/>
        </w:rPr>
        <w:t>– обеспечение подготовки квалифицированных, компетентных специалистов с высокими этическими стандартами поведения в обществе и специальности, способных повышать свой уровень образования в течение всей жизни</w:t>
      </w:r>
    </w:p>
    <w:p w:rsidR="00A35592" w:rsidRPr="00A35592" w:rsidRDefault="00A35592" w:rsidP="00AD2D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Arial"/>
          <w:sz w:val="24"/>
        </w:rPr>
      </w:pPr>
      <w:r w:rsidRPr="00A35592">
        <w:rPr>
          <w:rFonts w:ascii="Times New Roman" w:eastAsia="Calibri" w:hAnsi="Times New Roman" w:cs="Arial"/>
          <w:sz w:val="24"/>
        </w:rPr>
        <w:t>– обеспечение общества квалифицированными специалистами по созданию, внедрению и сопровождению различного класса информационных систем;</w:t>
      </w:r>
    </w:p>
    <w:p w:rsidR="00A35592" w:rsidRDefault="00A35592" w:rsidP="00AD2D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35592">
        <w:rPr>
          <w:rFonts w:ascii="Times New Roman" w:eastAsia="Calibri" w:hAnsi="Times New Roman" w:cs="Times New Roman"/>
          <w:noProof/>
          <w:sz w:val="24"/>
          <w:szCs w:val="24"/>
        </w:rPr>
        <w:t>-</w:t>
      </w:r>
      <w:r w:rsidRPr="00A35592">
        <w:rPr>
          <w:rFonts w:ascii="Times New Roman" w:eastAsia="Calibri" w:hAnsi="Times New Roman" w:cs="Times New Roman"/>
          <w:noProof/>
          <w:sz w:val="24"/>
          <w:szCs w:val="24"/>
        </w:rPr>
        <w:tab/>
        <w:t xml:space="preserve">воспитание развитой личности с критическим мышлением, обладающего креативностью и умением приобретать новые знания, коммуникабельностью общения, умением работать в команде. </w:t>
      </w:r>
    </w:p>
    <w:p w:rsidR="000E39B6" w:rsidRPr="008765E5" w:rsidRDefault="00FF5BF0" w:rsidP="00AD2D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     </w:t>
      </w:r>
    </w:p>
    <w:p w:rsidR="00A35592" w:rsidRPr="00A35592" w:rsidRDefault="00820449" w:rsidP="00AD2D94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hyperlink w:anchor="_Toc470535690" w:history="1">
        <w:bookmarkStart w:id="1" w:name="_Toc478632961"/>
        <w:r w:rsidR="0043197D">
          <w:rPr>
            <w:rFonts w:ascii="Times New Roman" w:eastAsia="Times New Roman" w:hAnsi="Times New Roman" w:cs="Times New Roman"/>
            <w:b/>
            <w:bCs/>
            <w:sz w:val="24"/>
          </w:rPr>
          <w:t>2</w:t>
        </w:r>
        <w:r w:rsidR="000E39B6">
          <w:rPr>
            <w:rFonts w:ascii="Times New Roman" w:eastAsia="Times New Roman" w:hAnsi="Times New Roman" w:cs="Times New Roman"/>
            <w:b/>
            <w:bCs/>
            <w:sz w:val="24"/>
          </w:rPr>
          <w:t xml:space="preserve"> </w:t>
        </w:r>
        <w:r w:rsidR="00A35592" w:rsidRPr="00A35592">
          <w:rPr>
            <w:rFonts w:ascii="Times New Roman" w:eastAsia="Times New Roman" w:hAnsi="Times New Roman" w:cs="Times New Roman"/>
            <w:b/>
            <w:bCs/>
            <w:sz w:val="24"/>
          </w:rPr>
          <w:t>Описание развития целей в разрезе соответствующих групп (студентов, преподавателей, работодателей и т.д.)</w:t>
        </w:r>
        <w:bookmarkEnd w:id="1"/>
      </w:hyperlink>
      <w:r w:rsidR="00A35592" w:rsidRPr="00A35592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</w:p>
    <w:p w:rsidR="00A35592" w:rsidRPr="00A35592" w:rsidRDefault="00AD2D94" w:rsidP="00AD2D94">
      <w:pPr>
        <w:tabs>
          <w:tab w:val="right" w:leader="dot" w:pos="934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="00A35592" w:rsidRPr="00A35592">
        <w:rPr>
          <w:rFonts w:ascii="Times New Roman" w:eastAsia="Calibri" w:hAnsi="Times New Roman" w:cs="Times New Roman"/>
          <w:noProof/>
          <w:sz w:val="24"/>
          <w:szCs w:val="24"/>
        </w:rPr>
        <w:t>Развитие цели «</w:t>
      </w:r>
      <w:r w:rsidR="00BB417B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разработка</w:t>
      </w:r>
      <w:r w:rsidR="00A35592" w:rsidRPr="00A35592">
        <w:rPr>
          <w:rFonts w:ascii="Times New Roman" w:eastAsia="Calibri" w:hAnsi="Times New Roman" w:cs="Times New Roman"/>
          <w:noProof/>
          <w:sz w:val="24"/>
          <w:szCs w:val="24"/>
        </w:rPr>
        <w:t xml:space="preserve"> и внедрение в образовательную практику подготовки специалистов по информационным системам современных концепций и принципов кредитной технологии обучения»:</w:t>
      </w:r>
    </w:p>
    <w:p w:rsidR="00A35592" w:rsidRPr="00A35592" w:rsidRDefault="00A35592" w:rsidP="00AD2D94">
      <w:pPr>
        <w:numPr>
          <w:ilvl w:val="0"/>
          <w:numId w:val="1"/>
        </w:numPr>
        <w:spacing w:after="0" w:line="240" w:lineRule="auto"/>
        <w:ind w:left="567" w:firstLine="709"/>
        <w:contextualSpacing/>
        <w:jc w:val="both"/>
        <w:rPr>
          <w:rFonts w:ascii="Times New Roman" w:eastAsia="Calibri" w:hAnsi="Times New Roman" w:cs="Arial"/>
          <w:sz w:val="24"/>
        </w:rPr>
      </w:pPr>
      <w:r w:rsidRPr="00A35592">
        <w:rPr>
          <w:rFonts w:ascii="Times New Roman" w:eastAsia="Calibri" w:hAnsi="Times New Roman" w:cs="Arial"/>
          <w:sz w:val="24"/>
        </w:rPr>
        <w:t>для студентов: знать, понимать и применять современные концепции разработки, внедрения и развития информационных систем, в процессе обучения знать, понимать и выполнять принципы кредитной технологии обучения.</w:t>
      </w:r>
    </w:p>
    <w:p w:rsidR="00A35592" w:rsidRPr="00A35592" w:rsidRDefault="00BB417B" w:rsidP="00AD2D94">
      <w:pPr>
        <w:numPr>
          <w:ilvl w:val="0"/>
          <w:numId w:val="1"/>
        </w:numPr>
        <w:spacing w:after="0" w:line="240" w:lineRule="auto"/>
        <w:ind w:left="567" w:firstLine="709"/>
        <w:contextualSpacing/>
        <w:jc w:val="both"/>
        <w:rPr>
          <w:rFonts w:ascii="Times New Roman" w:eastAsia="Calibri" w:hAnsi="Times New Roman" w:cs="Arial"/>
          <w:sz w:val="24"/>
        </w:rPr>
      </w:pPr>
      <w:r>
        <w:rPr>
          <w:rFonts w:ascii="Times New Roman" w:eastAsia="Calibri" w:hAnsi="Times New Roman" w:cs="Arial"/>
          <w:sz w:val="24"/>
        </w:rPr>
        <w:t>д</w:t>
      </w:r>
      <w:r w:rsidR="00A35592" w:rsidRPr="00A35592">
        <w:rPr>
          <w:rFonts w:ascii="Times New Roman" w:eastAsia="Calibri" w:hAnsi="Times New Roman" w:cs="Arial"/>
          <w:sz w:val="24"/>
        </w:rPr>
        <w:t>ля преподавателей: использовать в учебном процессе  современные технологии разработки, внедрения и развития информационных систем; современные педагогические технологии; полностью выполнять кредитную технологию обучения в учебном процессе.</w:t>
      </w:r>
    </w:p>
    <w:p w:rsidR="00A35592" w:rsidRPr="00A35592" w:rsidRDefault="00BB417B" w:rsidP="00AD2D94">
      <w:pPr>
        <w:numPr>
          <w:ilvl w:val="0"/>
          <w:numId w:val="1"/>
        </w:numPr>
        <w:spacing w:after="0" w:line="240" w:lineRule="auto"/>
        <w:ind w:left="567" w:firstLine="709"/>
        <w:contextualSpacing/>
        <w:jc w:val="both"/>
        <w:rPr>
          <w:rFonts w:ascii="Times New Roman" w:eastAsia="Calibri" w:hAnsi="Times New Roman" w:cs="Arial"/>
          <w:sz w:val="24"/>
        </w:rPr>
      </w:pPr>
      <w:r>
        <w:rPr>
          <w:rFonts w:ascii="Times New Roman" w:eastAsia="Calibri" w:hAnsi="Times New Roman" w:cs="Arial"/>
          <w:sz w:val="24"/>
        </w:rPr>
        <w:t>д</w:t>
      </w:r>
      <w:r w:rsidR="00A35592" w:rsidRPr="00A35592">
        <w:rPr>
          <w:rFonts w:ascii="Times New Roman" w:eastAsia="Calibri" w:hAnsi="Times New Roman" w:cs="Arial"/>
          <w:sz w:val="24"/>
        </w:rPr>
        <w:t xml:space="preserve">ля работодателей: участвовать в учебном процессе подготовки специалистов по информационным системам с использованием </w:t>
      </w:r>
      <w:r>
        <w:rPr>
          <w:rFonts w:ascii="Times New Roman" w:eastAsia="Calibri" w:hAnsi="Times New Roman" w:cs="Arial"/>
          <w:sz w:val="24"/>
          <w:highlight w:val="yellow"/>
        </w:rPr>
        <w:t xml:space="preserve">современных технологий </w:t>
      </w:r>
      <w:r w:rsidR="00A35592" w:rsidRPr="00C62331">
        <w:rPr>
          <w:rFonts w:ascii="Times New Roman" w:eastAsia="Calibri" w:hAnsi="Times New Roman" w:cs="Arial"/>
          <w:sz w:val="24"/>
          <w:highlight w:val="yellow"/>
        </w:rPr>
        <w:t>их разработки</w:t>
      </w:r>
      <w:r w:rsidR="00A35592" w:rsidRPr="00A35592">
        <w:rPr>
          <w:rFonts w:ascii="Times New Roman" w:eastAsia="Calibri" w:hAnsi="Times New Roman" w:cs="Arial"/>
          <w:sz w:val="24"/>
        </w:rPr>
        <w:t xml:space="preserve"> и эксплуатации.</w:t>
      </w:r>
    </w:p>
    <w:p w:rsidR="00A35592" w:rsidRPr="00A35592" w:rsidRDefault="00A35592" w:rsidP="00AD2D94">
      <w:pPr>
        <w:tabs>
          <w:tab w:val="right" w:leader="dot" w:pos="934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35592">
        <w:rPr>
          <w:rFonts w:ascii="Times New Roman" w:eastAsia="Calibri" w:hAnsi="Times New Roman" w:cs="Times New Roman"/>
          <w:noProof/>
          <w:sz w:val="24"/>
          <w:szCs w:val="24"/>
        </w:rPr>
        <w:t>Развитие цели «обеспечение подготовки квалифицированных, компетентных специалистов с высокими этическими стандартами поведения в обществе и специальности, способных повышать свой уровень образования в течение всей жизни»:</w:t>
      </w:r>
    </w:p>
    <w:p w:rsidR="00A35592" w:rsidRPr="00A35592" w:rsidRDefault="00A35592" w:rsidP="00AD2D94">
      <w:pPr>
        <w:numPr>
          <w:ilvl w:val="0"/>
          <w:numId w:val="1"/>
        </w:numPr>
        <w:spacing w:after="0" w:line="240" w:lineRule="auto"/>
        <w:ind w:left="56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35592">
        <w:rPr>
          <w:rFonts w:ascii="Times New Roman" w:eastAsia="Calibri" w:hAnsi="Times New Roman" w:cs="Arial"/>
          <w:sz w:val="24"/>
        </w:rPr>
        <w:t xml:space="preserve">для студентов:  вырабатывать в себе высокие этические нормы  поведения в обществе, </w:t>
      </w:r>
      <w:r w:rsidRPr="00A35592">
        <w:rPr>
          <w:rFonts w:ascii="Times New Roman" w:eastAsia="Calibri" w:hAnsi="Times New Roman" w:cs="Times New Roman"/>
          <w:sz w:val="24"/>
          <w:szCs w:val="24"/>
          <w:lang w:val="kk-KZ"/>
        </w:rPr>
        <w:t>способность образования на протяжении всей жизни, постоянно быть  готовым к дальнейшему обучению и повышению квалификации.</w:t>
      </w:r>
    </w:p>
    <w:p w:rsidR="00A35592" w:rsidRPr="00A35592" w:rsidRDefault="00A35592" w:rsidP="00AD2D94">
      <w:pPr>
        <w:numPr>
          <w:ilvl w:val="0"/>
          <w:numId w:val="1"/>
        </w:numPr>
        <w:spacing w:after="0" w:line="240" w:lineRule="auto"/>
        <w:ind w:left="56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35592">
        <w:rPr>
          <w:rFonts w:ascii="Times New Roman" w:eastAsia="Calibri" w:hAnsi="Times New Roman" w:cs="Arial"/>
          <w:sz w:val="24"/>
        </w:rPr>
        <w:t xml:space="preserve">для преподавателей: </w:t>
      </w:r>
      <w:r w:rsidR="00BB417B">
        <w:rPr>
          <w:rFonts w:ascii="Times New Roman" w:eastAsia="Calibri" w:hAnsi="Times New Roman" w:cs="Arial"/>
          <w:sz w:val="24"/>
          <w:highlight w:val="yellow"/>
        </w:rPr>
        <w:t>обучать</w:t>
      </w:r>
      <w:r w:rsidRPr="00C62331">
        <w:rPr>
          <w:rFonts w:ascii="Times New Roman" w:eastAsia="Calibri" w:hAnsi="Times New Roman" w:cs="Arial"/>
          <w:sz w:val="24"/>
          <w:highlight w:val="yellow"/>
        </w:rPr>
        <w:t xml:space="preserve"> студентов высоким этическим стандартам</w:t>
      </w:r>
      <w:r w:rsidRPr="00A35592">
        <w:rPr>
          <w:rFonts w:ascii="Times New Roman" w:eastAsia="Calibri" w:hAnsi="Times New Roman" w:cs="Arial"/>
          <w:sz w:val="24"/>
        </w:rPr>
        <w:t xml:space="preserve"> поведения в обществе, стремлению к </w:t>
      </w:r>
      <w:r w:rsidRPr="00A35592">
        <w:rPr>
          <w:rFonts w:ascii="Times New Roman" w:eastAsia="Calibri" w:hAnsi="Times New Roman" w:cs="Times New Roman"/>
          <w:sz w:val="24"/>
          <w:szCs w:val="24"/>
          <w:lang w:val="kk-KZ"/>
        </w:rPr>
        <w:t>постоянному  обучению и повышению квалификации в течении все жизни.</w:t>
      </w:r>
    </w:p>
    <w:p w:rsidR="00A35592" w:rsidRPr="00A35592" w:rsidRDefault="00A35592" w:rsidP="00AD2D94">
      <w:pPr>
        <w:numPr>
          <w:ilvl w:val="0"/>
          <w:numId w:val="1"/>
        </w:numPr>
        <w:spacing w:after="0" w:line="240" w:lineRule="auto"/>
        <w:ind w:left="567" w:firstLine="709"/>
        <w:contextualSpacing/>
        <w:jc w:val="both"/>
        <w:rPr>
          <w:rFonts w:ascii="Times New Roman" w:eastAsia="Calibri" w:hAnsi="Times New Roman" w:cs="Arial"/>
          <w:sz w:val="24"/>
        </w:rPr>
      </w:pPr>
      <w:r w:rsidRPr="00A35592">
        <w:rPr>
          <w:rFonts w:ascii="Times New Roman" w:eastAsia="Calibri" w:hAnsi="Times New Roman" w:cs="Arial"/>
          <w:sz w:val="24"/>
        </w:rPr>
        <w:lastRenderedPageBreak/>
        <w:t>для работодателей: участвовать в процессе воспитания специалистов по информационным системам с высокими этическими стандартами поведения в обществе и специальности.</w:t>
      </w:r>
    </w:p>
    <w:p w:rsidR="00A35592" w:rsidRPr="00A35592" w:rsidRDefault="00A35592" w:rsidP="00AD2D94">
      <w:pPr>
        <w:tabs>
          <w:tab w:val="right" w:leader="dot" w:pos="934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35592">
        <w:rPr>
          <w:rFonts w:ascii="Times New Roman" w:eastAsia="Calibri" w:hAnsi="Times New Roman" w:cs="Times New Roman"/>
          <w:noProof/>
          <w:sz w:val="24"/>
          <w:szCs w:val="24"/>
        </w:rPr>
        <w:t>Развитие цели «обеспечение общества квалифицированными специалистами по созданию, внедрению и сопровождению различного класса информационных систем»:</w:t>
      </w:r>
    </w:p>
    <w:p w:rsidR="00A35592" w:rsidRPr="00A35592" w:rsidRDefault="00A35592" w:rsidP="00AD2D94">
      <w:pPr>
        <w:numPr>
          <w:ilvl w:val="0"/>
          <w:numId w:val="1"/>
        </w:numPr>
        <w:spacing w:after="0" w:line="240" w:lineRule="auto"/>
        <w:ind w:left="56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35592">
        <w:rPr>
          <w:rFonts w:ascii="Times New Roman" w:eastAsia="Calibri" w:hAnsi="Times New Roman" w:cs="Arial"/>
          <w:sz w:val="24"/>
        </w:rPr>
        <w:t xml:space="preserve">для студентов:  ставить перед собой цель стать квалифицированными специалистами по созданию, внедрению и сопровождению различного класса информационных систем </w:t>
      </w:r>
      <w:r w:rsidRPr="00A35592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A35592" w:rsidRPr="00A35592" w:rsidRDefault="00BB417B" w:rsidP="00AD2D94">
      <w:pPr>
        <w:numPr>
          <w:ilvl w:val="0"/>
          <w:numId w:val="1"/>
        </w:numPr>
        <w:spacing w:after="0" w:line="240" w:lineRule="auto"/>
        <w:ind w:left="56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Arial"/>
          <w:sz w:val="24"/>
          <w:lang w:val="kk-KZ"/>
        </w:rPr>
        <w:t>д</w:t>
      </w:r>
      <w:r w:rsidR="00A35592" w:rsidRPr="00A35592">
        <w:rPr>
          <w:rFonts w:ascii="Times New Roman" w:eastAsia="Calibri" w:hAnsi="Times New Roman" w:cs="Arial"/>
          <w:sz w:val="24"/>
        </w:rPr>
        <w:t>ля преподавателей: готовить для общества квалифицированных специалистов по созданию, внедрению и сопровождению различного класса информационных систем</w:t>
      </w:r>
      <w:r w:rsidR="00A35592" w:rsidRPr="00A35592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A35592" w:rsidRPr="00A35592" w:rsidRDefault="00BB417B" w:rsidP="00AD2D94">
      <w:pPr>
        <w:numPr>
          <w:ilvl w:val="0"/>
          <w:numId w:val="1"/>
        </w:numPr>
        <w:spacing w:after="0" w:line="240" w:lineRule="auto"/>
        <w:ind w:left="56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Arial"/>
          <w:sz w:val="24"/>
          <w:lang w:val="kk-KZ"/>
        </w:rPr>
        <w:t>д</w:t>
      </w:r>
      <w:r w:rsidR="00A35592" w:rsidRPr="00A35592">
        <w:rPr>
          <w:rFonts w:ascii="Times New Roman" w:eastAsia="Calibri" w:hAnsi="Times New Roman" w:cs="Arial"/>
          <w:sz w:val="24"/>
        </w:rPr>
        <w:t>ля работодателей: участвовать в процессе  подготовки  для общества квалифицированных специалистов по созданию, внедрению и сопровождению различного класса информационных систем</w:t>
      </w:r>
      <w:r w:rsidR="00A35592" w:rsidRPr="00A35592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A35592" w:rsidRPr="00A35592" w:rsidRDefault="00A35592" w:rsidP="00AD2D94">
      <w:pPr>
        <w:tabs>
          <w:tab w:val="right" w:leader="dot" w:pos="934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35592">
        <w:rPr>
          <w:rFonts w:ascii="Times New Roman" w:eastAsia="Calibri" w:hAnsi="Times New Roman" w:cs="Times New Roman"/>
          <w:noProof/>
          <w:sz w:val="24"/>
          <w:szCs w:val="24"/>
        </w:rPr>
        <w:t xml:space="preserve">Развитие цели «воспитание развитой личности с критическим мышлением, обладающего креативностью и умением приобретать новые знания, коммуникабельностью общения, умением работать в команде»: </w:t>
      </w:r>
    </w:p>
    <w:p w:rsidR="00A35592" w:rsidRPr="00A35592" w:rsidRDefault="00A35592" w:rsidP="00AD2D94">
      <w:pPr>
        <w:numPr>
          <w:ilvl w:val="0"/>
          <w:numId w:val="1"/>
        </w:numPr>
        <w:spacing w:after="0" w:line="240" w:lineRule="auto"/>
        <w:ind w:left="56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35592">
        <w:rPr>
          <w:rFonts w:ascii="Times New Roman" w:eastAsia="Calibri" w:hAnsi="Times New Roman" w:cs="Arial"/>
          <w:sz w:val="24"/>
        </w:rPr>
        <w:t>для студентов:  развивать в себе качества критического  мышления, креативности и умения приобретать новые знания, коммуникабельности общения, умения  работать в команде.</w:t>
      </w:r>
    </w:p>
    <w:p w:rsidR="00A35592" w:rsidRPr="00A35592" w:rsidRDefault="007A0A8E" w:rsidP="007A0A8E">
      <w:pPr>
        <w:tabs>
          <w:tab w:val="right" w:leader="dot" w:pos="9345"/>
        </w:tabs>
        <w:spacing w:after="0" w:line="240" w:lineRule="auto"/>
        <w:ind w:left="1276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-</w:t>
      </w:r>
      <w:r w:rsidR="00A35592" w:rsidRPr="00A35592">
        <w:rPr>
          <w:rFonts w:ascii="Times New Roman" w:eastAsia="Calibri" w:hAnsi="Times New Roman" w:cs="Times New Roman"/>
          <w:noProof/>
          <w:sz w:val="24"/>
          <w:szCs w:val="24"/>
        </w:rPr>
        <w:t xml:space="preserve">для преподавателей:  воспитание развитой личности с критическим мышлением, обладающего креативностью и умением приобретать новые знания, коммуникабельностью общения, умением работать в команде. </w:t>
      </w:r>
    </w:p>
    <w:p w:rsidR="00A35592" w:rsidRPr="0043197D" w:rsidRDefault="00A35592" w:rsidP="00AD2D94">
      <w:pPr>
        <w:numPr>
          <w:ilvl w:val="0"/>
          <w:numId w:val="1"/>
        </w:numPr>
        <w:spacing w:after="0" w:line="240" w:lineRule="auto"/>
        <w:ind w:left="567" w:firstLine="709"/>
        <w:contextualSpacing/>
        <w:jc w:val="both"/>
        <w:rPr>
          <w:rFonts w:ascii="Times New Roman" w:eastAsia="Calibri" w:hAnsi="Times New Roman" w:cs="Arial"/>
          <w:sz w:val="24"/>
          <w:lang w:val="kk-KZ"/>
        </w:rPr>
      </w:pPr>
      <w:r w:rsidRPr="00A35592">
        <w:rPr>
          <w:rFonts w:ascii="Times New Roman" w:eastAsia="Calibri" w:hAnsi="Times New Roman" w:cs="Arial"/>
          <w:sz w:val="24"/>
        </w:rPr>
        <w:t>для работодателей: участвовать в процессе  подготовки  для общества развитой личности с критическим мышлением, обладающего креативностью и умением приобретать новые знания, коммуникабельностью общения, умением работать в команде.</w:t>
      </w:r>
    </w:p>
    <w:p w:rsidR="0043197D" w:rsidRPr="00A35592" w:rsidRDefault="0043197D" w:rsidP="0043197D">
      <w:pPr>
        <w:spacing w:after="0" w:line="240" w:lineRule="auto"/>
        <w:ind w:left="1276"/>
        <w:contextualSpacing/>
        <w:jc w:val="both"/>
        <w:rPr>
          <w:rFonts w:ascii="Times New Roman" w:eastAsia="Calibri" w:hAnsi="Times New Roman" w:cs="Arial"/>
          <w:sz w:val="24"/>
          <w:lang w:val="kk-KZ"/>
        </w:rPr>
      </w:pPr>
    </w:p>
    <w:p w:rsidR="00A35592" w:rsidRDefault="00820449" w:rsidP="00AD2D94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hyperlink w:anchor="_Toc470535691" w:history="1">
        <w:bookmarkStart w:id="2" w:name="_Toc478632962"/>
        <w:r w:rsidR="0043197D">
          <w:rPr>
            <w:rFonts w:ascii="Times New Roman" w:eastAsia="Times New Roman" w:hAnsi="Times New Roman" w:cs="Times New Roman"/>
            <w:b/>
            <w:bCs/>
            <w:sz w:val="24"/>
          </w:rPr>
          <w:t xml:space="preserve">3 </w:t>
        </w:r>
        <w:r w:rsidR="00A35592" w:rsidRPr="00A35592">
          <w:rPr>
            <w:rFonts w:ascii="Times New Roman" w:eastAsia="Times New Roman" w:hAnsi="Times New Roman" w:cs="Times New Roman"/>
            <w:b/>
            <w:bCs/>
            <w:sz w:val="24"/>
          </w:rPr>
          <w:t>Специфические и общие компетенции</w:t>
        </w:r>
        <w:bookmarkEnd w:id="2"/>
      </w:hyperlink>
      <w:r w:rsidR="0043197D">
        <w:rPr>
          <w:rFonts w:ascii="Times New Roman" w:eastAsia="Times New Roman" w:hAnsi="Times New Roman" w:cs="Times New Roman"/>
          <w:b/>
          <w:bCs/>
          <w:sz w:val="24"/>
        </w:rPr>
        <w:t xml:space="preserve"> образовательных программ бавалавтиата, магистратуры и докторантуры</w:t>
      </w:r>
    </w:p>
    <w:p w:rsidR="0043197D" w:rsidRPr="00A35592" w:rsidRDefault="0043197D" w:rsidP="00AD2D94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:rsidR="00A35592" w:rsidRPr="00A35592" w:rsidRDefault="00347294" w:rsidP="00AD2D94">
      <w:pPr>
        <w:tabs>
          <w:tab w:val="right" w:leader="dot" w:pos="934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В </w:t>
      </w:r>
      <w:r w:rsidRPr="00C62331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 xml:space="preserve">данном </w:t>
      </w:r>
      <w:r w:rsidR="00BB417B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 xml:space="preserve">работе </w:t>
      </w:r>
      <w:r w:rsidRPr="00C62331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показывается</w:t>
      </w:r>
      <w:r w:rsidRPr="00347294">
        <w:rPr>
          <w:rFonts w:ascii="Times New Roman" w:eastAsia="Calibri" w:hAnsi="Times New Roman" w:cs="Times New Roman"/>
          <w:noProof/>
          <w:sz w:val="24"/>
          <w:szCs w:val="24"/>
        </w:rPr>
        <w:t xml:space="preserve"> построение структуры компетенций образовательной программы с учетом Европейской квалификационной рамки, Нацинальной квалификационной рамки,  Отраслевой квалификационной рамки</w:t>
      </w:r>
      <w:r w:rsidR="00BB417B">
        <w:rPr>
          <w:rFonts w:ascii="Times New Roman" w:eastAsia="Calibri" w:hAnsi="Times New Roman" w:cs="Times New Roman"/>
          <w:noProof/>
          <w:sz w:val="24"/>
          <w:szCs w:val="24"/>
        </w:rPr>
        <w:t xml:space="preserve"> ИТ</w:t>
      </w:r>
      <w:r w:rsidRPr="00347294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</w:p>
    <w:p w:rsidR="00A35592" w:rsidRPr="00A35592" w:rsidRDefault="00A35592" w:rsidP="00AD2D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Arial"/>
          <w:sz w:val="24"/>
          <w:lang w:val="kk-KZ"/>
        </w:rPr>
      </w:pPr>
    </w:p>
    <w:p w:rsidR="00A35592" w:rsidRPr="00A35592" w:rsidRDefault="007A0A8E" w:rsidP="00AD2D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Arial"/>
          <w:sz w:val="24"/>
          <w:lang w:val="kk-KZ"/>
        </w:rPr>
      </w:pPr>
      <w:r>
        <w:rPr>
          <w:rFonts w:ascii="Times New Roman" w:eastAsia="Calibri" w:hAnsi="Times New Roman" w:cs="Arial"/>
          <w:sz w:val="24"/>
          <w:lang w:val="kk-KZ"/>
        </w:rPr>
        <w:t>Таблица 1.</w:t>
      </w:r>
      <w:r w:rsidR="00A35592" w:rsidRPr="00A35592">
        <w:rPr>
          <w:rFonts w:ascii="Times New Roman" w:eastAsia="Calibri" w:hAnsi="Times New Roman" w:cs="Arial"/>
          <w:sz w:val="24"/>
          <w:lang w:val="kk-KZ"/>
        </w:rPr>
        <w:t xml:space="preserve"> О</w:t>
      </w:r>
      <w:r w:rsidR="00A35592" w:rsidRPr="00A35592">
        <w:rPr>
          <w:rFonts w:ascii="Times New Roman" w:eastAsia="Calibri" w:hAnsi="Times New Roman" w:cs="Arial"/>
          <w:sz w:val="24"/>
        </w:rPr>
        <w:t>б</w:t>
      </w:r>
      <w:r w:rsidR="00A35592" w:rsidRPr="00A35592">
        <w:rPr>
          <w:rFonts w:ascii="Times New Roman" w:eastAsia="Calibri" w:hAnsi="Times New Roman" w:cs="Arial"/>
          <w:sz w:val="24"/>
          <w:lang w:val="kk-KZ"/>
        </w:rPr>
        <w:t xml:space="preserve">щие и </w:t>
      </w:r>
      <w:r w:rsidR="00A35592" w:rsidRPr="00A35592">
        <w:rPr>
          <w:rFonts w:ascii="Times New Roman" w:eastAsia="Calibri" w:hAnsi="Times New Roman" w:cs="Arial"/>
          <w:sz w:val="24"/>
        </w:rPr>
        <w:t>профессиональные компетенции</w:t>
      </w:r>
      <w:r w:rsidR="00A35592" w:rsidRPr="00A35592">
        <w:rPr>
          <w:rFonts w:ascii="Times New Roman" w:eastAsia="Calibri" w:hAnsi="Times New Roman" w:cs="Arial"/>
          <w:position w:val="8"/>
          <w:sz w:val="24"/>
          <w:vertAlign w:val="superscript"/>
        </w:rPr>
        <w:t xml:space="preserve"> </w:t>
      </w:r>
      <w:r w:rsidR="00A35592" w:rsidRPr="00A35592">
        <w:rPr>
          <w:rFonts w:ascii="Times New Roman" w:eastAsia="Calibri" w:hAnsi="Times New Roman" w:cs="Arial"/>
          <w:sz w:val="24"/>
        </w:rPr>
        <w:t>для бакалавров Информационных систем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35592" w:rsidRPr="00A35592" w:rsidTr="00A35592">
        <w:tc>
          <w:tcPr>
            <w:tcW w:w="4785" w:type="dxa"/>
          </w:tcPr>
          <w:p w:rsidR="00A35592" w:rsidRPr="00A35592" w:rsidRDefault="00A35592" w:rsidP="00AD2D94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92">
              <w:rPr>
                <w:rFonts w:ascii="Times New Roman" w:eastAsia="Calibri" w:hAnsi="Times New Roman" w:cs="Times New Roman"/>
                <w:sz w:val="24"/>
                <w:szCs w:val="24"/>
              </w:rPr>
              <w:t>Общие компетенции</w:t>
            </w:r>
          </w:p>
        </w:tc>
        <w:tc>
          <w:tcPr>
            <w:tcW w:w="4786" w:type="dxa"/>
          </w:tcPr>
          <w:p w:rsidR="00A35592" w:rsidRPr="00A35592" w:rsidRDefault="00A35592" w:rsidP="00AD2D94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92">
              <w:rPr>
                <w:rFonts w:ascii="Times New Roman" w:eastAsia="Calibri" w:hAnsi="Times New Roman" w:cs="Times New Roman"/>
                <w:sz w:val="24"/>
                <w:szCs w:val="24"/>
              </w:rPr>
              <w:t>Специфические компетенции</w:t>
            </w:r>
          </w:p>
        </w:tc>
      </w:tr>
      <w:tr w:rsidR="00A35592" w:rsidRPr="0043197D" w:rsidTr="00A35592">
        <w:tc>
          <w:tcPr>
            <w:tcW w:w="4785" w:type="dxa"/>
          </w:tcPr>
          <w:p w:rsidR="00A35592" w:rsidRPr="0043197D" w:rsidRDefault="00A35592" w:rsidP="0043197D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43197D">
              <w:rPr>
                <w:rFonts w:ascii="Times New Roman" w:eastAsia="Calibri" w:hAnsi="Times New Roman" w:cs="Times New Roman"/>
                <w:sz w:val="16"/>
                <w:szCs w:val="16"/>
              </w:rPr>
              <w:t>Знание</w:t>
            </w:r>
            <w:r w:rsidRPr="0043197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: </w:t>
            </w:r>
            <w:r w:rsidRPr="0043197D">
              <w:rPr>
                <w:rFonts w:ascii="Times New Roman" w:eastAsia="Calibri" w:hAnsi="Times New Roman" w:cs="Times New Roman"/>
                <w:sz w:val="16"/>
                <w:szCs w:val="16"/>
              </w:rPr>
              <w:t>Знание и понимание в области образования, которое опирается на их общешкольные знания, и типичны для этого уровня, поддержанного продвинутыми учебниками, включающими в себя некоторые аспекты, которые отражают центральные знания сферы деятельности выбранной области образования.</w:t>
            </w:r>
          </w:p>
          <w:p w:rsidR="00A35592" w:rsidRPr="0043197D" w:rsidRDefault="00A35592" w:rsidP="0043197D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43197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Умение: </w:t>
            </w:r>
            <w:r w:rsidRPr="0043197D">
              <w:rPr>
                <w:rFonts w:ascii="Times New Roman" w:eastAsia="Calibri" w:hAnsi="Times New Roman" w:cs="Times New Roman"/>
                <w:sz w:val="16"/>
                <w:szCs w:val="16"/>
              </w:rPr>
              <w:t>Способность применять свои знания и понимание теми способами, которые показывают профессиональный подход к своей работе или призванию, и имеют типичные компетенции, демонстрируемые через нахождение и выстраивание аргументов в решении проблем в пределах их области образования.</w:t>
            </w:r>
          </w:p>
          <w:p w:rsidR="00A35592" w:rsidRPr="0043197D" w:rsidRDefault="00A35592" w:rsidP="0043197D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197D">
              <w:rPr>
                <w:rFonts w:ascii="Times New Roman" w:eastAsia="Calibri" w:hAnsi="Times New Roman" w:cs="Times New Roman"/>
                <w:sz w:val="16"/>
                <w:szCs w:val="16"/>
              </w:rPr>
              <w:t>Способность собирать и интерпретировать соответствующие данные (обычно в пределах области полученного ими образования), чтобы выработать суждения, которые находят в себе отражение по соответствующим социальным, научным или этическим проблемам.</w:t>
            </w:r>
            <w:r w:rsidRPr="0043197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43197D">
              <w:rPr>
                <w:rFonts w:ascii="Times New Roman" w:eastAsia="Calibri" w:hAnsi="Times New Roman" w:cs="Times New Roman"/>
                <w:sz w:val="16"/>
                <w:szCs w:val="16"/>
              </w:rPr>
              <w:t>Способность сообщать информацию, идею, проблему и решения зрителям, специалистам и неспециалистам.</w:t>
            </w:r>
            <w:r w:rsidRPr="0043197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43197D">
              <w:rPr>
                <w:rFonts w:ascii="Times New Roman" w:eastAsia="Calibri" w:hAnsi="Times New Roman" w:cs="Times New Roman"/>
                <w:sz w:val="16"/>
                <w:szCs w:val="16"/>
              </w:rPr>
              <w:t>Развитие полученных при обучении навыков, которые необходимы человеку для его дальнейшего обучения с высокой степенью автономии.</w:t>
            </w:r>
          </w:p>
          <w:p w:rsidR="00A35592" w:rsidRPr="0043197D" w:rsidRDefault="00A35592" w:rsidP="00AD2D94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35592" w:rsidRPr="0043197D" w:rsidRDefault="00A35592" w:rsidP="00AD2D94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43197D" w:rsidRDefault="00A35592" w:rsidP="0043197D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43197D">
              <w:rPr>
                <w:rFonts w:ascii="Times New Roman" w:eastAsia="Calibri" w:hAnsi="Times New Roman" w:cs="Times New Roman"/>
                <w:sz w:val="16"/>
                <w:szCs w:val="16"/>
              </w:rPr>
              <w:t>Знания и понимание математических моделей и методов проектирования, сервиса и развития информационных систем,  готовность использовать их в качестве основы для практической деятельности в области проектирования, сервиса и развития информационных систем, знания и готовность использования наилучшей инженерной практики в  проектировании, сервисе и развитии информационных систем, знания и использование программного обеспечения, используемого при проектировании, сервисе и развитии информационных систем</w:t>
            </w:r>
            <w:r w:rsidRPr="0043197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.</w:t>
            </w:r>
          </w:p>
          <w:p w:rsidR="000662E5" w:rsidRDefault="0043197D" w:rsidP="0043197D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В</w:t>
            </w:r>
            <w:r w:rsidR="00A35592" w:rsidRPr="0043197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озможность значимого использования знаний с учетом специфики конкретной ситуации в области проектирования, поддержки и</w:t>
            </w:r>
            <w:r w:rsidR="000662E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развития информационных систем. </w:t>
            </w:r>
          </w:p>
          <w:p w:rsidR="00A35592" w:rsidRPr="0043197D" w:rsidRDefault="0043197D" w:rsidP="0043197D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У</w:t>
            </w:r>
            <w:r w:rsidR="00A35592" w:rsidRPr="0043197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мение анализировать инженерные проблемы проектирования, поддержки и</w:t>
            </w:r>
            <w:r w:rsidR="000662E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развития информационных систем.</w:t>
            </w:r>
          </w:p>
          <w:p w:rsidR="000662E5" w:rsidRDefault="000662E5" w:rsidP="000662E5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С</w:t>
            </w:r>
            <w:r w:rsidR="00A35592" w:rsidRPr="0043197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пособность оценивать инженерные работы в области проектирования, поддержки и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развития информационных систем.</w:t>
            </w:r>
          </w:p>
          <w:p w:rsidR="000662E5" w:rsidRDefault="000662E5" w:rsidP="000662E5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С</w:t>
            </w:r>
            <w:r w:rsidR="00A35592" w:rsidRPr="0043197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пособность организовывать и управлять инженерными работами в области проектирования, поддержки и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развития информационных систем.</w:t>
            </w:r>
          </w:p>
          <w:p w:rsidR="00A35592" w:rsidRPr="0043197D" w:rsidRDefault="000662E5" w:rsidP="000662E5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С</w:t>
            </w:r>
            <w:r w:rsidR="00A35592" w:rsidRPr="0043197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пособность реагировать на инженерные решения при проектировании, поддержке и развитии информационных систем (готовых отвечать за принятие решений в управлении сл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ожной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lastRenderedPageBreak/>
              <w:t>инженерной деятельностью).</w:t>
            </w:r>
          </w:p>
          <w:p w:rsidR="00A35592" w:rsidRPr="0043197D" w:rsidRDefault="000662E5" w:rsidP="000662E5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С</w:t>
            </w:r>
            <w:r w:rsidR="00A35592" w:rsidRPr="0043197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пособность образования на протяжении всей жизни (постоянная готовность к дальнейшему обучению и повышению квалификации, достаточная для подд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ержания и развития компетенций).</w:t>
            </w:r>
          </w:p>
        </w:tc>
      </w:tr>
    </w:tbl>
    <w:p w:rsidR="00A35592" w:rsidRPr="0043197D" w:rsidRDefault="00A35592" w:rsidP="00AD2D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D1954" w:rsidRDefault="00BD1954" w:rsidP="00AD2D94">
      <w:pPr>
        <w:tabs>
          <w:tab w:val="right" w:leader="dot" w:pos="934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A35592" w:rsidRPr="0043197D" w:rsidRDefault="00A35592" w:rsidP="00AD2D94">
      <w:pPr>
        <w:tabs>
          <w:tab w:val="right" w:leader="dot" w:pos="934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43197D">
        <w:rPr>
          <w:rFonts w:ascii="Times New Roman" w:eastAsia="Calibri" w:hAnsi="Times New Roman" w:cs="Times New Roman"/>
          <w:noProof/>
          <w:sz w:val="24"/>
          <w:szCs w:val="24"/>
        </w:rPr>
        <w:t>Общие и профессиональные компетенции</w:t>
      </w:r>
      <w:r w:rsidRPr="0043197D">
        <w:rPr>
          <w:rFonts w:ascii="Times New Roman" w:eastAsia="Calibri" w:hAnsi="Times New Roman" w:cs="Times New Roman"/>
          <w:noProof/>
          <w:position w:val="8"/>
          <w:sz w:val="24"/>
          <w:szCs w:val="24"/>
          <w:vertAlign w:val="superscript"/>
        </w:rPr>
        <w:t xml:space="preserve"> </w:t>
      </w:r>
      <w:r w:rsidRPr="0043197D">
        <w:rPr>
          <w:rFonts w:ascii="Times New Roman" w:eastAsia="Calibri" w:hAnsi="Times New Roman" w:cs="Times New Roman"/>
          <w:noProof/>
          <w:sz w:val="24"/>
          <w:szCs w:val="24"/>
        </w:rPr>
        <w:t xml:space="preserve">для </w:t>
      </w:r>
      <w:r w:rsidRPr="0043197D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магистрантов</w:t>
      </w:r>
      <w:r w:rsidRPr="0043197D">
        <w:rPr>
          <w:rFonts w:ascii="Times New Roman" w:eastAsia="Calibri" w:hAnsi="Times New Roman" w:cs="Times New Roman"/>
          <w:noProof/>
          <w:sz w:val="24"/>
          <w:szCs w:val="24"/>
        </w:rPr>
        <w:t xml:space="preserve"> Информационных систем.</w:t>
      </w:r>
    </w:p>
    <w:p w:rsidR="00A35592" w:rsidRPr="0043197D" w:rsidRDefault="007A0A8E" w:rsidP="00AD2D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3197D">
        <w:rPr>
          <w:rFonts w:ascii="Times New Roman" w:eastAsia="Calibri" w:hAnsi="Times New Roman" w:cs="Times New Roman"/>
          <w:sz w:val="24"/>
          <w:szCs w:val="24"/>
          <w:lang w:val="kk-KZ"/>
        </w:rPr>
        <w:t>Таблица 2.</w:t>
      </w:r>
      <w:r w:rsidR="00A35592" w:rsidRPr="0043197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</w:t>
      </w:r>
      <w:r w:rsidR="00A35592" w:rsidRPr="0043197D">
        <w:rPr>
          <w:rFonts w:ascii="Times New Roman" w:eastAsia="Calibri" w:hAnsi="Times New Roman" w:cs="Times New Roman"/>
          <w:sz w:val="24"/>
          <w:szCs w:val="24"/>
        </w:rPr>
        <w:t>б</w:t>
      </w:r>
      <w:r w:rsidR="00A35592" w:rsidRPr="0043197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щие и </w:t>
      </w:r>
      <w:r w:rsidR="00A35592" w:rsidRPr="0043197D">
        <w:rPr>
          <w:rFonts w:ascii="Times New Roman" w:eastAsia="Calibri" w:hAnsi="Times New Roman" w:cs="Times New Roman"/>
          <w:sz w:val="24"/>
          <w:szCs w:val="24"/>
        </w:rPr>
        <w:t>профессиональные компетенции</w:t>
      </w:r>
      <w:r w:rsidR="00A35592" w:rsidRPr="0043197D">
        <w:rPr>
          <w:rFonts w:ascii="Times New Roman" w:eastAsia="Calibri" w:hAnsi="Times New Roman" w:cs="Times New Roman"/>
          <w:position w:val="8"/>
          <w:sz w:val="24"/>
          <w:szCs w:val="24"/>
          <w:vertAlign w:val="superscript"/>
        </w:rPr>
        <w:t xml:space="preserve"> </w:t>
      </w:r>
      <w:r w:rsidR="00A35592" w:rsidRPr="0043197D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 w:rsidR="00A35592" w:rsidRPr="0043197D">
        <w:rPr>
          <w:rFonts w:ascii="Times New Roman" w:eastAsia="Calibri" w:hAnsi="Times New Roman" w:cs="Times New Roman"/>
          <w:sz w:val="24"/>
          <w:szCs w:val="24"/>
          <w:lang w:val="kk-KZ"/>
        </w:rPr>
        <w:t>магистрантов</w:t>
      </w:r>
      <w:r w:rsidR="00A35592" w:rsidRPr="0043197D">
        <w:rPr>
          <w:rFonts w:ascii="Times New Roman" w:eastAsia="Calibri" w:hAnsi="Times New Roman" w:cs="Times New Roman"/>
          <w:sz w:val="24"/>
          <w:szCs w:val="24"/>
        </w:rPr>
        <w:t xml:space="preserve"> Информационных систем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35592" w:rsidRPr="0043197D" w:rsidTr="00A35592">
        <w:tc>
          <w:tcPr>
            <w:tcW w:w="4785" w:type="dxa"/>
          </w:tcPr>
          <w:p w:rsidR="00A35592" w:rsidRPr="0043197D" w:rsidRDefault="00A35592" w:rsidP="00AD2D94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43197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Общие компетенции</w:t>
            </w:r>
          </w:p>
        </w:tc>
        <w:tc>
          <w:tcPr>
            <w:tcW w:w="4786" w:type="dxa"/>
          </w:tcPr>
          <w:p w:rsidR="00A35592" w:rsidRPr="0043197D" w:rsidRDefault="00A35592" w:rsidP="00AD2D94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43197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Специфические компетенции</w:t>
            </w:r>
          </w:p>
        </w:tc>
      </w:tr>
      <w:tr w:rsidR="00A35592" w:rsidRPr="0043197D" w:rsidTr="00A35592">
        <w:tc>
          <w:tcPr>
            <w:tcW w:w="4785" w:type="dxa"/>
          </w:tcPr>
          <w:p w:rsidR="00A35592" w:rsidRPr="0043197D" w:rsidRDefault="00A35592" w:rsidP="004319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19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Знание и понимание, которые основаны на и расширенном и/или увеличенном объеме, типично связанным с первым циклом, и которые обеспечивают основание или возможность привнесения новизны в развитие и/или применение идей, часто в </w:t>
            </w:r>
            <w:r w:rsidR="000662E5">
              <w:rPr>
                <w:rFonts w:ascii="Times New Roman" w:eastAsia="Calibri" w:hAnsi="Times New Roman" w:cs="Times New Roman"/>
                <w:sz w:val="16"/>
                <w:szCs w:val="16"/>
              </w:rPr>
              <w:t>пределах контекста исследования.</w:t>
            </w:r>
          </w:p>
          <w:p w:rsidR="00A35592" w:rsidRPr="0043197D" w:rsidRDefault="00A35592" w:rsidP="0043197D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43197D">
              <w:rPr>
                <w:rFonts w:ascii="Times New Roman" w:eastAsia="Calibri" w:hAnsi="Times New Roman" w:cs="Times New Roman"/>
                <w:sz w:val="16"/>
                <w:szCs w:val="16"/>
              </w:rPr>
              <w:t>Могут применить свои знания и понимания, решая проблему в новой или незнакомой окружающей среде в пределах более широкого (или мультидисциплинарного) контекста, связан</w:t>
            </w:r>
            <w:r w:rsidR="000662E5">
              <w:rPr>
                <w:rFonts w:ascii="Times New Roman" w:eastAsia="Calibri" w:hAnsi="Times New Roman" w:cs="Times New Roman"/>
                <w:sz w:val="16"/>
                <w:szCs w:val="16"/>
              </w:rPr>
              <w:t>ного с областью их исследования.</w:t>
            </w:r>
          </w:p>
          <w:p w:rsidR="00A35592" w:rsidRPr="0043197D" w:rsidRDefault="00A35592" w:rsidP="0043197D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197D">
              <w:rPr>
                <w:rFonts w:ascii="Times New Roman" w:eastAsia="Calibri" w:hAnsi="Times New Roman" w:cs="Times New Roman"/>
                <w:sz w:val="16"/>
                <w:szCs w:val="16"/>
              </w:rPr>
              <w:t>Способность объединять знание и сложную практику, и формулировать суждения на основании неполной или ограниченной информации, в которых также находят отражение социальные и этические обязанности, связанные с их знаниями и суждениями.</w:t>
            </w:r>
          </w:p>
          <w:p w:rsidR="00A35592" w:rsidRPr="0043197D" w:rsidRDefault="00A35592" w:rsidP="0043197D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197D">
              <w:rPr>
                <w:rFonts w:ascii="Times New Roman" w:eastAsia="Calibri" w:hAnsi="Times New Roman" w:cs="Times New Roman"/>
                <w:sz w:val="16"/>
                <w:szCs w:val="16"/>
              </w:rPr>
              <w:t>Способность сообщить информацию, идею, проблему и решения зрителям, специалистам и неспециалистам.</w:t>
            </w:r>
          </w:p>
          <w:p w:rsidR="00A35592" w:rsidRPr="0043197D" w:rsidRDefault="00A35592" w:rsidP="0043197D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197D">
              <w:rPr>
                <w:rFonts w:ascii="Times New Roman" w:eastAsia="Calibri" w:hAnsi="Times New Roman" w:cs="Times New Roman"/>
                <w:sz w:val="16"/>
                <w:szCs w:val="16"/>
              </w:rPr>
              <w:t>Развитие полученных ими при обучении навыков, которые необходимы для их дальнейшего обучения с высокой степенью автономии.</w:t>
            </w:r>
          </w:p>
          <w:p w:rsidR="00A35592" w:rsidRPr="0043197D" w:rsidRDefault="00A35592" w:rsidP="00AD2D94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A35592" w:rsidRPr="0043197D" w:rsidRDefault="000662E5" w:rsidP="000662E5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r w:rsidR="00A35592" w:rsidRPr="0043197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лубокое знание системы и умение критически оценивать проблемы, подходы и тенденции, которые отражают текущее состояние научной дисциплины, исследования и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сферу профессиональной практики.</w:t>
            </w:r>
          </w:p>
          <w:p w:rsidR="00A35592" w:rsidRPr="0043197D" w:rsidRDefault="000662E5" w:rsidP="000662E5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П</w:t>
            </w:r>
            <w:r w:rsidR="00A35592" w:rsidRPr="0043197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онимание методов и методов, применимых к их собственным исследованиям и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передовым научным исследованиям.</w:t>
            </w:r>
          </w:p>
          <w:p w:rsidR="00A35592" w:rsidRPr="0043197D" w:rsidRDefault="000662E5" w:rsidP="000662E5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С</w:t>
            </w:r>
            <w:r w:rsidR="00A35592" w:rsidRPr="0043197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пособность находить оригинальное использование существующих знаний наряду с практическим пониманием того, как существующие методы исследований и анализа используются в соответствующей науке для создан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ия и интерпретации новых знаний.</w:t>
            </w:r>
          </w:p>
          <w:p w:rsidR="00A35592" w:rsidRPr="0043197D" w:rsidRDefault="000662E5" w:rsidP="000662E5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Д</w:t>
            </w:r>
            <w:r w:rsidR="00A35592" w:rsidRPr="0043197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емонстрация систематического и творческого подхода к решению сложных проблем, умение принимать информированные суждения при отсутствии полных данных и четко излагать свои выводы, как для профессионалов, так и для аудиторий, не имеющих адекватной подготовки;</w:t>
            </w:r>
          </w:p>
          <w:p w:rsidR="00A35592" w:rsidRPr="0043197D" w:rsidRDefault="000662E5" w:rsidP="000662E5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Д</w:t>
            </w:r>
            <w:r w:rsidR="00A35592" w:rsidRPr="0043197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емонстрация независимости и оригинальный подход к решению проблем, профессиональное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планирование и решение проблем.</w:t>
            </w:r>
          </w:p>
          <w:p w:rsidR="00A35592" w:rsidRPr="0043197D" w:rsidRDefault="00A35592" w:rsidP="000662E5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43197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Умение эффективно взаимодействовать в команде / учебной группе, умение разъяснять цели, устанавливать роли и обязанности, определять основные принципы, связанные с эффективной работой, представить отчеты.</w:t>
            </w:r>
          </w:p>
        </w:tc>
      </w:tr>
    </w:tbl>
    <w:p w:rsidR="00A35592" w:rsidRPr="0043197D" w:rsidRDefault="00A35592" w:rsidP="00AD2D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kk-KZ"/>
        </w:rPr>
      </w:pPr>
    </w:p>
    <w:p w:rsidR="00BD1954" w:rsidRDefault="00BD1954" w:rsidP="00AD2D94">
      <w:pPr>
        <w:tabs>
          <w:tab w:val="right" w:leader="dot" w:pos="934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A35592" w:rsidRPr="0043197D" w:rsidRDefault="00A35592" w:rsidP="00AD2D94">
      <w:pPr>
        <w:tabs>
          <w:tab w:val="right" w:leader="dot" w:pos="934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43197D">
        <w:rPr>
          <w:rFonts w:ascii="Times New Roman" w:eastAsia="Calibri" w:hAnsi="Times New Roman" w:cs="Times New Roman"/>
          <w:noProof/>
          <w:sz w:val="24"/>
          <w:szCs w:val="24"/>
        </w:rPr>
        <w:t>Общие и профессиональные компетенции</w:t>
      </w:r>
      <w:r w:rsidRPr="0043197D">
        <w:rPr>
          <w:rFonts w:ascii="Times New Roman" w:eastAsia="Calibri" w:hAnsi="Times New Roman" w:cs="Times New Roman"/>
          <w:noProof/>
          <w:position w:val="8"/>
          <w:sz w:val="24"/>
          <w:szCs w:val="24"/>
          <w:vertAlign w:val="superscript"/>
        </w:rPr>
        <w:t xml:space="preserve"> </w:t>
      </w:r>
      <w:r w:rsidRPr="0043197D">
        <w:rPr>
          <w:rFonts w:ascii="Times New Roman" w:eastAsia="Calibri" w:hAnsi="Times New Roman" w:cs="Times New Roman"/>
          <w:noProof/>
          <w:sz w:val="24"/>
          <w:szCs w:val="24"/>
        </w:rPr>
        <w:t xml:space="preserve">для </w:t>
      </w:r>
      <w:r w:rsidRPr="0043197D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докторантов</w:t>
      </w:r>
      <w:r w:rsidRPr="0043197D">
        <w:rPr>
          <w:rFonts w:ascii="Times New Roman" w:eastAsia="Calibri" w:hAnsi="Times New Roman" w:cs="Times New Roman"/>
          <w:noProof/>
          <w:sz w:val="24"/>
          <w:szCs w:val="24"/>
        </w:rPr>
        <w:t xml:space="preserve"> Информационных систем.</w:t>
      </w:r>
    </w:p>
    <w:p w:rsidR="00A35592" w:rsidRPr="0043197D" w:rsidRDefault="007A0A8E" w:rsidP="00AD2D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3197D">
        <w:rPr>
          <w:rFonts w:ascii="Times New Roman" w:eastAsia="Calibri" w:hAnsi="Times New Roman" w:cs="Times New Roman"/>
          <w:sz w:val="24"/>
          <w:szCs w:val="24"/>
          <w:lang w:val="kk-KZ"/>
        </w:rPr>
        <w:t>Таблица 3.</w:t>
      </w:r>
      <w:r w:rsidR="00A35592" w:rsidRPr="0043197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</w:t>
      </w:r>
      <w:r w:rsidR="00A35592" w:rsidRPr="0043197D">
        <w:rPr>
          <w:rFonts w:ascii="Times New Roman" w:eastAsia="Calibri" w:hAnsi="Times New Roman" w:cs="Times New Roman"/>
          <w:sz w:val="24"/>
          <w:szCs w:val="24"/>
        </w:rPr>
        <w:t>б</w:t>
      </w:r>
      <w:r w:rsidR="00A35592" w:rsidRPr="0043197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щие и </w:t>
      </w:r>
      <w:r w:rsidR="00A35592" w:rsidRPr="0043197D">
        <w:rPr>
          <w:rFonts w:ascii="Times New Roman" w:eastAsia="Calibri" w:hAnsi="Times New Roman" w:cs="Times New Roman"/>
          <w:sz w:val="24"/>
          <w:szCs w:val="24"/>
        </w:rPr>
        <w:t>профессиональные компетенции</w:t>
      </w:r>
      <w:r w:rsidR="00A35592" w:rsidRPr="0043197D">
        <w:rPr>
          <w:rFonts w:ascii="Times New Roman" w:eastAsia="Calibri" w:hAnsi="Times New Roman" w:cs="Times New Roman"/>
          <w:position w:val="8"/>
          <w:sz w:val="24"/>
          <w:szCs w:val="24"/>
          <w:vertAlign w:val="superscript"/>
        </w:rPr>
        <w:t xml:space="preserve"> </w:t>
      </w:r>
      <w:r w:rsidR="00A35592" w:rsidRPr="0043197D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 w:rsidR="00A35592" w:rsidRPr="0043197D">
        <w:rPr>
          <w:rFonts w:ascii="Times New Roman" w:eastAsia="Calibri" w:hAnsi="Times New Roman" w:cs="Times New Roman"/>
          <w:sz w:val="24"/>
          <w:szCs w:val="24"/>
          <w:lang w:val="kk-KZ"/>
        </w:rPr>
        <w:t>докторантов</w:t>
      </w:r>
      <w:r w:rsidR="00A35592" w:rsidRPr="0043197D">
        <w:rPr>
          <w:rFonts w:ascii="Times New Roman" w:eastAsia="Calibri" w:hAnsi="Times New Roman" w:cs="Times New Roman"/>
          <w:sz w:val="24"/>
          <w:szCs w:val="24"/>
        </w:rPr>
        <w:t xml:space="preserve"> Информационных систем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35592" w:rsidRPr="0043197D" w:rsidTr="00A35592">
        <w:tc>
          <w:tcPr>
            <w:tcW w:w="4785" w:type="dxa"/>
          </w:tcPr>
          <w:p w:rsidR="00A35592" w:rsidRPr="0043197D" w:rsidRDefault="00A35592" w:rsidP="00AD2D94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43197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Общие компетенции</w:t>
            </w:r>
          </w:p>
        </w:tc>
        <w:tc>
          <w:tcPr>
            <w:tcW w:w="4786" w:type="dxa"/>
          </w:tcPr>
          <w:p w:rsidR="00A35592" w:rsidRPr="0043197D" w:rsidRDefault="00A35592" w:rsidP="00AD2D94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43197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Специфические компетении</w:t>
            </w:r>
          </w:p>
        </w:tc>
      </w:tr>
      <w:tr w:rsidR="00A35592" w:rsidRPr="0043197D" w:rsidTr="00A35592">
        <w:tc>
          <w:tcPr>
            <w:tcW w:w="4785" w:type="dxa"/>
          </w:tcPr>
          <w:p w:rsidR="00A35592" w:rsidRPr="0043197D" w:rsidRDefault="00A35592" w:rsidP="000662E5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43197D">
              <w:rPr>
                <w:rFonts w:ascii="Times New Roman" w:eastAsia="Calibri" w:hAnsi="Times New Roman" w:cs="Times New Roman"/>
                <w:sz w:val="16"/>
                <w:szCs w:val="16"/>
              </w:rPr>
              <w:t>Систематическое понимание области образования и мастерство навыков и методов исследования, связанного с этой областью.</w:t>
            </w:r>
          </w:p>
          <w:p w:rsidR="00A35592" w:rsidRPr="0043197D" w:rsidRDefault="00A35592" w:rsidP="000662E5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197D">
              <w:rPr>
                <w:rFonts w:ascii="Times New Roman" w:eastAsia="Calibri" w:hAnsi="Times New Roman" w:cs="Times New Roman"/>
                <w:sz w:val="16"/>
                <w:szCs w:val="16"/>
              </w:rPr>
              <w:t>Способность думать, проектировать, осуществлять и приспосабливать текущий процесс исследования с академической целостностью.</w:t>
            </w:r>
          </w:p>
          <w:p w:rsidR="00A35592" w:rsidRPr="0043197D" w:rsidRDefault="00A35592" w:rsidP="000662E5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43197D">
              <w:rPr>
                <w:rFonts w:ascii="Times New Roman" w:eastAsia="Calibri" w:hAnsi="Times New Roman" w:cs="Times New Roman"/>
                <w:sz w:val="16"/>
                <w:szCs w:val="16"/>
              </w:rPr>
              <w:t>Способность общаться с экспертами, большим академическим сообществом и с обществом вообще в областях полученного знания.</w:t>
            </w:r>
          </w:p>
          <w:p w:rsidR="00A35592" w:rsidRPr="0043197D" w:rsidRDefault="00A35592" w:rsidP="000662E5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43197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Способность вносить вклад через оригинальное исследование, которое расширяет границу знания, существенно развивает уже полученные результаты исследований, часть из которого заслуживает рецензируемой на национальном или международном уровне публикации.</w:t>
            </w:r>
          </w:p>
          <w:p w:rsidR="00A35592" w:rsidRPr="0043197D" w:rsidRDefault="00A35592" w:rsidP="000662E5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43197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Способность к критическому анализу, оценке и синтезу новых и сложных идей.</w:t>
            </w:r>
          </w:p>
          <w:p w:rsidR="00A35592" w:rsidRPr="0043197D" w:rsidRDefault="00A35592" w:rsidP="000662E5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43197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Способность продвинуть, в пределах академических и профессиональных контекстов, технологическое, социальное или культурное знание, на котором базируется общество.</w:t>
            </w:r>
          </w:p>
        </w:tc>
        <w:tc>
          <w:tcPr>
            <w:tcW w:w="4786" w:type="dxa"/>
          </w:tcPr>
          <w:p w:rsidR="005D6E7A" w:rsidRDefault="00A35592" w:rsidP="005D6E7A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43197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Знать последние достижения в области информационных технологий, методологию научных исследований в предметной области, основные типы и классификацию информационных систем, закономерности информационных процессов, методы поиска, обработки и представления профессионально значимой информации, формы и мето</w:t>
            </w:r>
            <w:r w:rsidR="005D6E7A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ды образовательной деятельности.</w:t>
            </w:r>
          </w:p>
          <w:p w:rsidR="00A35592" w:rsidRPr="0043197D" w:rsidRDefault="00A35592" w:rsidP="005D6E7A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43197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Уметь формулировать инновационные научные задачи в области разработки и экс</w:t>
            </w:r>
            <w:r w:rsidR="005D6E7A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плуатации информационных систем.</w:t>
            </w:r>
          </w:p>
          <w:p w:rsidR="005D6E7A" w:rsidRDefault="00A35592" w:rsidP="005D6E7A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43197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Иметь возможность применять эвристические методы для решения сформулированных научных задач, разрабатывать и использовать программное обеспечение для выполнения инновационных проектов, доводить результаты исследований до практического использования, провод</w:t>
            </w:r>
            <w:r w:rsidR="005D6E7A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ить образовательные мероприятия.</w:t>
            </w:r>
          </w:p>
          <w:p w:rsidR="00A35592" w:rsidRPr="0043197D" w:rsidRDefault="00A35592" w:rsidP="005D6E7A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43197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Имеют навыки углубленного анализа информации и бизнес-процессов, спецификации и проектирования информационных систем, научно-педагогической деятельности, самостоятельной исследовательской работы в данной области.</w:t>
            </w:r>
          </w:p>
          <w:p w:rsidR="00A35592" w:rsidRPr="0043197D" w:rsidRDefault="00A35592" w:rsidP="005D6E7A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197D">
              <w:rPr>
                <w:rFonts w:ascii="Times New Roman" w:eastAsia="Calibri" w:hAnsi="Times New Roman" w:cs="Times New Roman"/>
                <w:sz w:val="16"/>
                <w:szCs w:val="16"/>
              </w:rPr>
              <w:t>Способность вносить вклад через оригинальное исследование, которое расширяет границу знания, существенно развивает уже полученные результаты  в области исследования</w:t>
            </w:r>
          </w:p>
          <w:p w:rsidR="00A35592" w:rsidRPr="0043197D" w:rsidRDefault="00A35592" w:rsidP="005D6E7A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4319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Умение вести научно-исследовательскую и научно-изыскательную работу в составе команды. </w:t>
            </w:r>
            <w:r w:rsidRPr="0043197D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Владение навыками тайм-менеджмента и организационными способностями по решению практических задач.</w:t>
            </w:r>
          </w:p>
          <w:p w:rsidR="00A35592" w:rsidRPr="0043197D" w:rsidRDefault="00A35592" w:rsidP="005D6E7A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4319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Способность прогнозировать возможные уязвимости и риски проведения научно-исследовательские работы. </w:t>
            </w:r>
          </w:p>
          <w:p w:rsidR="00A35592" w:rsidRPr="0043197D" w:rsidRDefault="00A35592" w:rsidP="005D6E7A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43197D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Способность планировать, осуществлять и описывать открытые</w:t>
            </w:r>
            <w:r w:rsidRPr="0043197D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 </w:t>
            </w:r>
            <w:r w:rsidRPr="0043197D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проекты. </w:t>
            </w:r>
            <w:r w:rsidRPr="004319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Умение применять современные </w:t>
            </w:r>
            <w:r w:rsidRPr="0043197D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технологии и методы анализа/доказательств в научных исследованиях.</w:t>
            </w:r>
          </w:p>
          <w:p w:rsidR="00A35592" w:rsidRPr="0043197D" w:rsidRDefault="00A35592" w:rsidP="005D6E7A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43197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Умение анализировать и интерпретировать информацию из различных источников (электронных, письменных, архивных, устных) в зависимости от проблемы, критически интегрируя ее в обоснованный рассказ</w:t>
            </w:r>
          </w:p>
          <w:p w:rsidR="00A35592" w:rsidRPr="0043197D" w:rsidRDefault="00A35592" w:rsidP="005D6E7A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43197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Способность обогащать технологическую компетентность и </w:t>
            </w:r>
            <w:r w:rsidRPr="0043197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lastRenderedPageBreak/>
              <w:t>соответствующую терминологию и способы выражения дисциплины в устной и письменной форме на родном языке и на втором языке.</w:t>
            </w:r>
          </w:p>
        </w:tc>
      </w:tr>
    </w:tbl>
    <w:p w:rsidR="00A35592" w:rsidRDefault="00A35592" w:rsidP="005D6E7A">
      <w:pPr>
        <w:spacing w:after="0" w:line="240" w:lineRule="auto"/>
        <w:contextualSpacing/>
        <w:jc w:val="both"/>
      </w:pPr>
    </w:p>
    <w:p w:rsidR="005D6E7A" w:rsidRDefault="005D6E7A" w:rsidP="005D6E7A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bookmarkStart w:id="3" w:name="_Toc478632963"/>
    </w:p>
    <w:p w:rsidR="00A35592" w:rsidRPr="00A35592" w:rsidRDefault="00A35592" w:rsidP="005D6E7A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lang w:val="kk-KZ"/>
        </w:rPr>
      </w:pPr>
      <w:r w:rsidRPr="00A35592">
        <w:rPr>
          <w:rFonts w:ascii="Times New Roman" w:eastAsia="Times New Roman" w:hAnsi="Times New Roman" w:cs="Times New Roman"/>
          <w:b/>
          <w:bCs/>
          <w:sz w:val="24"/>
        </w:rPr>
        <w:t>4 Отражение научной деятельности в целях образовательной программы и квалификационных целях. Ключевые квалификации</w:t>
      </w:r>
      <w:r w:rsidRPr="00A35592">
        <w:rPr>
          <w:rFonts w:ascii="Times New Roman" w:eastAsia="Times New Roman" w:hAnsi="Times New Roman" w:cs="Times New Roman"/>
          <w:b/>
          <w:bCs/>
          <w:sz w:val="24"/>
          <w:lang w:val="kk-KZ"/>
        </w:rPr>
        <w:t>.</w:t>
      </w:r>
      <w:bookmarkEnd w:id="3"/>
    </w:p>
    <w:p w:rsidR="00A35592" w:rsidRPr="00A35592" w:rsidRDefault="00A35592" w:rsidP="00AD2D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592">
        <w:rPr>
          <w:rFonts w:ascii="Times New Roman" w:eastAsia="Calibri" w:hAnsi="Times New Roman" w:cs="Times New Roman"/>
          <w:sz w:val="24"/>
          <w:szCs w:val="24"/>
        </w:rPr>
        <w:t>Так как основной целью образовательной программы является подготовка высококвалифицированных специалистов для развития экономики, промышленности и культуры Республики Казахстан, то высококвалифицированный специалист может получится только тогда, когда он обладает способностью научного, критического мышления и деятельности. Высококвалифицированный специалист должен обладать критическим мышлением и креативностью, что является обязательным атрибутом научной деятельности. В  квалификационных компетенциях всех трех уровней данной образовательной программы присутствуют компетенции, которые обеспечивают развитие научного, критического мышления и деятельности.</w:t>
      </w:r>
    </w:p>
    <w:p w:rsidR="00A35592" w:rsidRPr="00A35592" w:rsidRDefault="00A35592" w:rsidP="00AD2D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592">
        <w:rPr>
          <w:rFonts w:ascii="Times New Roman" w:eastAsia="Calibri" w:hAnsi="Times New Roman" w:cs="Times New Roman"/>
          <w:sz w:val="24"/>
          <w:szCs w:val="24"/>
        </w:rPr>
        <w:t>Ключевые квалификации:</w:t>
      </w:r>
    </w:p>
    <w:p w:rsidR="00A35592" w:rsidRPr="00A35592" w:rsidRDefault="00A35592" w:rsidP="00AD2D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592">
        <w:rPr>
          <w:rFonts w:ascii="Times New Roman" w:eastAsia="Calibri" w:hAnsi="Times New Roman" w:cs="Times New Roman"/>
          <w:sz w:val="24"/>
          <w:szCs w:val="24"/>
        </w:rPr>
        <w:t>Ключевые компетенции бакалавриата:</w:t>
      </w:r>
    </w:p>
    <w:p w:rsidR="00A35592" w:rsidRPr="00A35592" w:rsidRDefault="00A35592" w:rsidP="00AD2D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592">
        <w:rPr>
          <w:rFonts w:ascii="Times New Roman" w:eastAsia="Calibri" w:hAnsi="Times New Roman" w:cs="Times New Roman"/>
          <w:sz w:val="24"/>
          <w:szCs w:val="24"/>
        </w:rPr>
        <w:t>- Знания и понимание математических моделей и методов проектирования, сервиса и развития информационных систем,  готовность использовать их в качестве основы для практической деятельности в области проектирования, сервиса и развития информационных систем;</w:t>
      </w:r>
    </w:p>
    <w:p w:rsidR="00A35592" w:rsidRDefault="00A35592" w:rsidP="00AD2D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592">
        <w:rPr>
          <w:rFonts w:ascii="Times New Roman" w:eastAsia="Calibri" w:hAnsi="Times New Roman" w:cs="Times New Roman"/>
          <w:sz w:val="24"/>
          <w:szCs w:val="24"/>
        </w:rPr>
        <w:t>- Способность использования знания и понимания с учетом специфики конкретной ситуации в области проектирования, поддержки и</w:t>
      </w:r>
      <w:r w:rsidR="005D6E7A">
        <w:rPr>
          <w:rFonts w:ascii="Times New Roman" w:eastAsia="Calibri" w:hAnsi="Times New Roman" w:cs="Times New Roman"/>
          <w:sz w:val="24"/>
          <w:szCs w:val="24"/>
        </w:rPr>
        <w:t xml:space="preserve"> развития информационных систем.</w:t>
      </w:r>
    </w:p>
    <w:p w:rsidR="005D6E7A" w:rsidRPr="00A35592" w:rsidRDefault="005D6E7A" w:rsidP="00AD2D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5592" w:rsidRPr="00A35592" w:rsidRDefault="00A35592" w:rsidP="00AD2D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592">
        <w:rPr>
          <w:rFonts w:ascii="Times New Roman" w:eastAsia="Calibri" w:hAnsi="Times New Roman" w:cs="Times New Roman"/>
          <w:sz w:val="24"/>
          <w:szCs w:val="24"/>
        </w:rPr>
        <w:t>Ключевые компетенции магистратуры:</w:t>
      </w:r>
    </w:p>
    <w:p w:rsidR="00A35592" w:rsidRPr="00A35592" w:rsidRDefault="00A35592" w:rsidP="00AD2D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592">
        <w:rPr>
          <w:rFonts w:ascii="Times New Roman" w:eastAsia="Calibri" w:hAnsi="Times New Roman" w:cs="Times New Roman"/>
          <w:sz w:val="24"/>
          <w:szCs w:val="24"/>
        </w:rPr>
        <w:t>- Глубокое знания  и умение критически оценивать проблемы, подходы и тенденции, которые отражают текущее состояние научной дисциплины, исследования и сферу профессиональной практики;</w:t>
      </w:r>
    </w:p>
    <w:p w:rsidR="00A35592" w:rsidRPr="00A35592" w:rsidRDefault="00A35592" w:rsidP="00AD2D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592">
        <w:rPr>
          <w:rFonts w:ascii="Times New Roman" w:eastAsia="Calibri" w:hAnsi="Times New Roman" w:cs="Times New Roman"/>
          <w:sz w:val="24"/>
          <w:szCs w:val="24"/>
        </w:rPr>
        <w:t>- Способность находить оригинальное использование существующих знаний наряду с практическим пониманием того, как существующие методы исследований и анализа используются в соответствующей науке для создан</w:t>
      </w:r>
      <w:r w:rsidR="005D6E7A">
        <w:rPr>
          <w:rFonts w:ascii="Times New Roman" w:eastAsia="Calibri" w:hAnsi="Times New Roman" w:cs="Times New Roman"/>
          <w:sz w:val="24"/>
          <w:szCs w:val="24"/>
        </w:rPr>
        <w:t>ия и интерпретации новых знаний.</w:t>
      </w:r>
    </w:p>
    <w:p w:rsidR="00A35592" w:rsidRPr="00A35592" w:rsidRDefault="00A35592" w:rsidP="00AD2D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5592" w:rsidRPr="00A35592" w:rsidRDefault="00A35592" w:rsidP="00AD2D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592">
        <w:rPr>
          <w:rFonts w:ascii="Times New Roman" w:eastAsia="Calibri" w:hAnsi="Times New Roman" w:cs="Times New Roman"/>
          <w:sz w:val="24"/>
          <w:szCs w:val="24"/>
        </w:rPr>
        <w:t>Ключевые компетенции докторантуры:</w:t>
      </w:r>
    </w:p>
    <w:p w:rsidR="00A35592" w:rsidRPr="00A35592" w:rsidRDefault="00A35592" w:rsidP="00AD2D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592">
        <w:rPr>
          <w:rFonts w:ascii="Times New Roman" w:eastAsia="Calibri" w:hAnsi="Times New Roman" w:cs="Times New Roman"/>
          <w:sz w:val="24"/>
          <w:szCs w:val="24"/>
        </w:rPr>
        <w:t>- Способность вносить вклад через оригинальное исследование, которое расширяет границу знания, существенно развивает уже полученные результаты  в области исследования;</w:t>
      </w:r>
    </w:p>
    <w:p w:rsidR="00A35592" w:rsidRDefault="00A35592" w:rsidP="00AD2D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592">
        <w:rPr>
          <w:rFonts w:ascii="Times New Roman" w:eastAsia="Calibri" w:hAnsi="Times New Roman" w:cs="Times New Roman"/>
          <w:sz w:val="24"/>
          <w:szCs w:val="24"/>
        </w:rPr>
        <w:t>- Уметь формулировать инновационные научные задачи в области разработки и эксплуатации информационных систем.</w:t>
      </w:r>
    </w:p>
    <w:p w:rsidR="00BD1954" w:rsidRDefault="00BD1954" w:rsidP="00AD2D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954" w:rsidRPr="00BD1954" w:rsidRDefault="00BD1954" w:rsidP="00AD2D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1954">
        <w:rPr>
          <w:rFonts w:ascii="Times New Roman" w:eastAsia="Calibri" w:hAnsi="Times New Roman" w:cs="Times New Roman"/>
          <w:b/>
          <w:sz w:val="24"/>
          <w:szCs w:val="24"/>
        </w:rPr>
        <w:t>Заключение</w:t>
      </w:r>
    </w:p>
    <w:p w:rsidR="00A35592" w:rsidRDefault="00A35592" w:rsidP="00AD2D94">
      <w:pPr>
        <w:spacing w:after="0" w:line="240" w:lineRule="auto"/>
        <w:ind w:firstLine="709"/>
        <w:contextualSpacing/>
        <w:jc w:val="both"/>
      </w:pPr>
    </w:p>
    <w:p w:rsidR="00BD1954" w:rsidRDefault="00BD1954" w:rsidP="00AD2D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954">
        <w:rPr>
          <w:rFonts w:ascii="Times New Roman" w:hAnsi="Times New Roman" w:cs="Times New Roman"/>
          <w:sz w:val="24"/>
          <w:szCs w:val="24"/>
        </w:rPr>
        <w:t xml:space="preserve">В работе </w:t>
      </w:r>
      <w:r>
        <w:rPr>
          <w:rFonts w:ascii="Times New Roman" w:hAnsi="Times New Roman" w:cs="Times New Roman"/>
          <w:sz w:val="24"/>
          <w:szCs w:val="24"/>
        </w:rPr>
        <w:t xml:space="preserve">приводится опыт совершенствования образовательных программ ИТ-специальностей на примере специальности Информационные системы. При совершенствовании </w:t>
      </w:r>
      <w:r w:rsidRPr="00BD1954">
        <w:rPr>
          <w:rFonts w:ascii="Times New Roman" w:hAnsi="Times New Roman" w:cs="Times New Roman"/>
          <w:sz w:val="24"/>
          <w:szCs w:val="24"/>
        </w:rPr>
        <w:t>образовательных программ ИТ-специальностей</w:t>
      </w:r>
      <w:r>
        <w:rPr>
          <w:rFonts w:ascii="Times New Roman" w:hAnsi="Times New Roman" w:cs="Times New Roman"/>
          <w:sz w:val="24"/>
          <w:szCs w:val="24"/>
        </w:rPr>
        <w:t xml:space="preserve"> (Информационные системы, Автоматизация и управление, Системы информационной безопасности) использованы </w:t>
      </w:r>
      <w:r w:rsidRPr="00BD1954">
        <w:rPr>
          <w:rFonts w:ascii="Times New Roman" w:hAnsi="Times New Roman" w:cs="Times New Roman"/>
          <w:sz w:val="24"/>
          <w:szCs w:val="24"/>
        </w:rPr>
        <w:t>Европейская квалификационная рамка, Национальная квалификационная рамка, Отраслевая квалификационная рамка, требования цифровой экономики</w:t>
      </w:r>
      <w:r>
        <w:rPr>
          <w:rFonts w:ascii="Times New Roman" w:hAnsi="Times New Roman" w:cs="Times New Roman"/>
          <w:sz w:val="24"/>
          <w:szCs w:val="24"/>
        </w:rPr>
        <w:t>. В силу ограниченности объема публикации приводит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ся только описание структуры компетенций.</w:t>
      </w:r>
    </w:p>
    <w:p w:rsidR="00BD1954" w:rsidRPr="00BD1954" w:rsidRDefault="00BD1954" w:rsidP="00AD2D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6E7A" w:rsidRDefault="005D6E7A" w:rsidP="00AD2D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E7A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5D6E7A" w:rsidRDefault="005D6E7A" w:rsidP="00AD2D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E7A" w:rsidRDefault="005D6E7A" w:rsidP="00FE1A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E1A15" w:rsidRPr="00FE1A15">
        <w:rPr>
          <w:rFonts w:ascii="Times New Roman" w:hAnsi="Times New Roman" w:cs="Times New Roman"/>
          <w:sz w:val="24"/>
          <w:szCs w:val="24"/>
        </w:rPr>
        <w:t>Государственная программа</w:t>
      </w:r>
      <w:r w:rsidR="00FE1A15">
        <w:rPr>
          <w:rFonts w:ascii="Times New Roman" w:hAnsi="Times New Roman" w:cs="Times New Roman"/>
          <w:sz w:val="24"/>
          <w:szCs w:val="24"/>
        </w:rPr>
        <w:t xml:space="preserve"> </w:t>
      </w:r>
      <w:r w:rsidR="00FE1A15" w:rsidRPr="00FE1A15">
        <w:rPr>
          <w:rFonts w:ascii="Times New Roman" w:hAnsi="Times New Roman" w:cs="Times New Roman"/>
          <w:sz w:val="24"/>
          <w:szCs w:val="24"/>
        </w:rPr>
        <w:t>«Цифровой Казахстан» на 2017-2020 года</w:t>
      </w:r>
    </w:p>
    <w:p w:rsidR="00FE1A15" w:rsidRDefault="00FE1A15" w:rsidP="00142FB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142FB8" w:rsidRPr="00142FB8">
        <w:rPr>
          <w:rFonts w:ascii="Times New Roman" w:hAnsi="Times New Roman" w:cs="Times New Roman"/>
          <w:sz w:val="24"/>
          <w:szCs w:val="24"/>
        </w:rPr>
        <w:t xml:space="preserve">Послание Президента Республики Казахстан Н. Назарбаева народу Казахстана. 10 </w:t>
      </w:r>
      <w:r w:rsidR="00142FB8">
        <w:rPr>
          <w:rFonts w:ascii="Times New Roman" w:hAnsi="Times New Roman" w:cs="Times New Roman"/>
          <w:sz w:val="24"/>
          <w:szCs w:val="24"/>
        </w:rPr>
        <w:t xml:space="preserve">  </w:t>
      </w:r>
      <w:r w:rsidR="00142FB8" w:rsidRPr="00142FB8">
        <w:rPr>
          <w:rFonts w:ascii="Times New Roman" w:hAnsi="Times New Roman" w:cs="Times New Roman"/>
          <w:sz w:val="24"/>
          <w:szCs w:val="24"/>
        </w:rPr>
        <w:t>января 2018 г.</w:t>
      </w:r>
    </w:p>
    <w:p w:rsidR="00142FB8" w:rsidRDefault="00142FB8" w:rsidP="00866D5C">
      <w:pPr>
        <w:spacing w:after="0" w:line="240" w:lineRule="auto"/>
        <w:ind w:left="708" w:firstLine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A4A22" w:rsidRPr="001A4A22">
        <w:rPr>
          <w:rFonts w:ascii="Times New Roman" w:hAnsi="Times New Roman" w:cs="Times New Roman"/>
          <w:sz w:val="24"/>
          <w:szCs w:val="24"/>
        </w:rPr>
        <w:t>Рамка квалификаций для Европейского пространства высшего образования</w:t>
      </w:r>
      <w:r w:rsidR="00BD1954">
        <w:rPr>
          <w:rFonts w:ascii="Times New Roman" w:hAnsi="Times New Roman" w:cs="Times New Roman"/>
          <w:sz w:val="24"/>
          <w:szCs w:val="24"/>
        </w:rPr>
        <w:t>. 2005.</w:t>
      </w:r>
      <w:r w:rsidR="00866D5C" w:rsidRPr="00866D5C">
        <w:t xml:space="preserve"> </w:t>
      </w:r>
      <w:r w:rsidR="00866D5C" w:rsidRPr="00866D5C">
        <w:rPr>
          <w:rFonts w:ascii="Times New Roman" w:hAnsi="Times New Roman" w:cs="Times New Roman"/>
          <w:sz w:val="24"/>
          <w:szCs w:val="24"/>
        </w:rPr>
        <w:t>http://www.cedefop.europa.eu/en/events-and-projects/projects/european-qualifications-framework-eqf</w:t>
      </w:r>
    </w:p>
    <w:p w:rsidR="00866D5C" w:rsidRDefault="00347294" w:rsidP="00FE1A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47294">
        <w:rPr>
          <w:rFonts w:ascii="Times New Roman" w:hAnsi="Times New Roman" w:cs="Times New Roman"/>
          <w:sz w:val="24"/>
          <w:szCs w:val="24"/>
        </w:rPr>
        <w:t>Национальная рамка квалификаций</w:t>
      </w:r>
      <w:r>
        <w:rPr>
          <w:rFonts w:ascii="Times New Roman" w:hAnsi="Times New Roman" w:cs="Times New Roman"/>
          <w:sz w:val="24"/>
          <w:szCs w:val="24"/>
        </w:rPr>
        <w:t>. 2016.</w:t>
      </w:r>
      <w:r w:rsidR="00866D5C" w:rsidRPr="00866D5C">
        <w:t xml:space="preserve"> </w:t>
      </w:r>
      <w:r w:rsidR="00866D5C" w:rsidRPr="00866D5C">
        <w:rPr>
          <w:rFonts w:ascii="Times New Roman" w:hAnsi="Times New Roman" w:cs="Times New Roman"/>
          <w:sz w:val="24"/>
          <w:szCs w:val="24"/>
        </w:rPr>
        <w:t xml:space="preserve">http://www.enbek.gov.kz/ru/node/336526 </w:t>
      </w:r>
    </w:p>
    <w:p w:rsidR="00347294" w:rsidRPr="005D6E7A" w:rsidRDefault="00347294" w:rsidP="00866D5C">
      <w:pPr>
        <w:spacing w:after="0" w:line="240" w:lineRule="auto"/>
        <w:ind w:left="708" w:firstLine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47294">
        <w:rPr>
          <w:rFonts w:ascii="Times New Roman" w:hAnsi="Times New Roman" w:cs="Times New Roman"/>
          <w:sz w:val="24"/>
          <w:szCs w:val="24"/>
        </w:rPr>
        <w:t>Отраслевая рамка квалификаций</w:t>
      </w:r>
      <w:r>
        <w:rPr>
          <w:rFonts w:ascii="Times New Roman" w:hAnsi="Times New Roman" w:cs="Times New Roman"/>
          <w:sz w:val="24"/>
          <w:szCs w:val="24"/>
        </w:rPr>
        <w:t xml:space="preserve"> ИКТ.</w:t>
      </w:r>
      <w:r w:rsidR="001A4A22">
        <w:rPr>
          <w:rFonts w:ascii="Times New Roman" w:hAnsi="Times New Roman" w:cs="Times New Roman"/>
          <w:sz w:val="24"/>
          <w:szCs w:val="24"/>
        </w:rPr>
        <w:t xml:space="preserve"> 2016.</w:t>
      </w:r>
      <w:r w:rsidR="00866D5C" w:rsidRPr="00866D5C">
        <w:t xml:space="preserve"> </w:t>
      </w:r>
      <w:hyperlink r:id="rId5" w:history="1">
        <w:r w:rsidR="00866D5C" w:rsidRPr="00FA58F3">
          <w:rPr>
            <w:rStyle w:val="Hyperlink"/>
            <w:rFonts w:ascii="Times New Roman" w:hAnsi="Times New Roman" w:cs="Times New Roman"/>
            <w:sz w:val="24"/>
            <w:szCs w:val="24"/>
          </w:rPr>
          <w:t>http://mic.gov.kz/ru/pages/ob-</w:t>
        </w:r>
      </w:hyperlink>
      <w:r w:rsidR="00866D5C" w:rsidRPr="00866D5C">
        <w:rPr>
          <w:rFonts w:ascii="Times New Roman" w:hAnsi="Times New Roman" w:cs="Times New Roman"/>
          <w:sz w:val="24"/>
          <w:szCs w:val="24"/>
        </w:rPr>
        <w:t>utverzhdenii-otraslevoy-ramki-kvalifikaciy-informacionno-kommunikacionnye-tehnologii</w:t>
      </w:r>
    </w:p>
    <w:sectPr w:rsidR="00347294" w:rsidRPr="005D6E7A" w:rsidSect="006876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C1731"/>
    <w:multiLevelType w:val="hybridMultilevel"/>
    <w:tmpl w:val="DE6A4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841B5"/>
    <w:multiLevelType w:val="hybridMultilevel"/>
    <w:tmpl w:val="A5985F44"/>
    <w:lvl w:ilvl="0" w:tplc="D6A89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262BC"/>
    <w:multiLevelType w:val="hybridMultilevel"/>
    <w:tmpl w:val="769CB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33633"/>
    <w:multiLevelType w:val="hybridMultilevel"/>
    <w:tmpl w:val="470043F8"/>
    <w:lvl w:ilvl="0" w:tplc="00000019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020232"/>
    <w:multiLevelType w:val="hybridMultilevel"/>
    <w:tmpl w:val="D9BC9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61C12"/>
    <w:multiLevelType w:val="hybridMultilevel"/>
    <w:tmpl w:val="25A8F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42E15"/>
    <w:multiLevelType w:val="hybridMultilevel"/>
    <w:tmpl w:val="24BE1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C4B81"/>
    <w:multiLevelType w:val="hybridMultilevel"/>
    <w:tmpl w:val="07F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C5B4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92"/>
    <w:rsid w:val="000662E5"/>
    <w:rsid w:val="000E39B6"/>
    <w:rsid w:val="0013552D"/>
    <w:rsid w:val="00142FB8"/>
    <w:rsid w:val="00165BD7"/>
    <w:rsid w:val="001A4A22"/>
    <w:rsid w:val="001A6596"/>
    <w:rsid w:val="00347294"/>
    <w:rsid w:val="0042679B"/>
    <w:rsid w:val="0043197D"/>
    <w:rsid w:val="00556A1F"/>
    <w:rsid w:val="005D6E7A"/>
    <w:rsid w:val="0068765D"/>
    <w:rsid w:val="007A0A8E"/>
    <w:rsid w:val="00820449"/>
    <w:rsid w:val="00850BB1"/>
    <w:rsid w:val="00866D5C"/>
    <w:rsid w:val="008765E5"/>
    <w:rsid w:val="008D57F6"/>
    <w:rsid w:val="0093038A"/>
    <w:rsid w:val="00A35592"/>
    <w:rsid w:val="00AD2D94"/>
    <w:rsid w:val="00B405EB"/>
    <w:rsid w:val="00BB417B"/>
    <w:rsid w:val="00BD1954"/>
    <w:rsid w:val="00C62331"/>
    <w:rsid w:val="00D12545"/>
    <w:rsid w:val="00EC2074"/>
    <w:rsid w:val="00EC47A0"/>
    <w:rsid w:val="00FE1A15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38720-0216-430B-BC7D-925676B5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basedOn w:val="TableNormal"/>
    <w:next w:val="TableGrid"/>
    <w:uiPriority w:val="39"/>
    <w:rsid w:val="00A3559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A3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765E5"/>
    <w:rPr>
      <w:b/>
      <w:bCs/>
    </w:rPr>
  </w:style>
  <w:style w:type="paragraph" w:customStyle="1" w:styleId="Default">
    <w:name w:val="Default"/>
    <w:rsid w:val="008765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38A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6D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ic.gov.kz/ru/pages/ob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2843</Words>
  <Characters>16208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KazNU</Company>
  <LinksUpToDate>false</LinksUpToDate>
  <CharactersWithSpaces>19013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</cp:revision>
  <dcterms:created xsi:type="dcterms:W3CDTF">2018-01-30T15:57:00Z</dcterms:created>
  <dcterms:modified xsi:type="dcterms:W3CDTF">2018-01-30T15:57:00Z</dcterms:modified>
</cp:coreProperties>
</file>