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AF" w:rsidRPr="002305AF" w:rsidRDefault="002305AF" w:rsidP="002305AF">
      <w:pPr>
        <w:shd w:val="clear" w:color="auto" w:fill="FFFFFF"/>
        <w:spacing w:after="0" w:line="600" w:lineRule="atLeast"/>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ӘӨЖ 930.2:94(574)</w:t>
      </w:r>
    </w:p>
    <w:p w:rsidR="002305AF" w:rsidRDefault="002305AF" w:rsidP="002305AF">
      <w:pPr>
        <w:pStyle w:val="Pa4"/>
        <w:spacing w:line="240" w:lineRule="auto"/>
        <w:jc w:val="center"/>
        <w:rPr>
          <w:b/>
          <w:sz w:val="28"/>
          <w:szCs w:val="28"/>
          <w:lang w:val="kk-KZ"/>
        </w:rPr>
      </w:pPr>
    </w:p>
    <w:p w:rsidR="002305AF" w:rsidRPr="00E8563F" w:rsidRDefault="002305AF" w:rsidP="002305AF">
      <w:pPr>
        <w:pStyle w:val="Pa4"/>
        <w:spacing w:line="240" w:lineRule="auto"/>
        <w:jc w:val="center"/>
        <w:rPr>
          <w:b/>
          <w:sz w:val="28"/>
          <w:szCs w:val="28"/>
        </w:rPr>
      </w:pPr>
      <w:r w:rsidRPr="00B41798">
        <w:rPr>
          <w:b/>
          <w:sz w:val="28"/>
          <w:szCs w:val="28"/>
        </w:rPr>
        <w:t xml:space="preserve">¹Н.А. </w:t>
      </w:r>
      <w:proofErr w:type="spellStart"/>
      <w:r w:rsidRPr="00B41798">
        <w:rPr>
          <w:b/>
          <w:sz w:val="28"/>
          <w:szCs w:val="28"/>
        </w:rPr>
        <w:t>Тасилова</w:t>
      </w:r>
      <w:proofErr w:type="spellEnd"/>
      <w:r w:rsidRPr="00B41798">
        <w:rPr>
          <w:b/>
          <w:sz w:val="28"/>
          <w:szCs w:val="28"/>
        </w:rPr>
        <w:t>, ¹</w:t>
      </w:r>
      <w:r>
        <w:rPr>
          <w:b/>
          <w:sz w:val="28"/>
          <w:szCs w:val="28"/>
          <w:lang w:val="kk-KZ"/>
        </w:rPr>
        <w:t>А.Т. Ахметжанова</w:t>
      </w:r>
      <w:r w:rsidRPr="00B41798">
        <w:rPr>
          <w:b/>
          <w:sz w:val="28"/>
          <w:szCs w:val="28"/>
          <w:lang w:val="kk-KZ"/>
        </w:rPr>
        <w:t xml:space="preserve">, </w:t>
      </w:r>
      <w:r w:rsidRPr="00B41798">
        <w:rPr>
          <w:b/>
          <w:sz w:val="28"/>
          <w:szCs w:val="28"/>
        </w:rPr>
        <w:t>²</w:t>
      </w:r>
      <w:r>
        <w:rPr>
          <w:b/>
          <w:sz w:val="28"/>
          <w:szCs w:val="28"/>
          <w:lang w:val="kk-KZ"/>
        </w:rPr>
        <w:t>Ғ.З. Искакова</w:t>
      </w:r>
    </w:p>
    <w:p w:rsidR="002305AF" w:rsidRPr="001F045E" w:rsidRDefault="002305AF" w:rsidP="002305AF">
      <w:pPr>
        <w:shd w:val="clear" w:color="auto" w:fill="FFFFFF"/>
        <w:spacing w:after="0" w:line="240" w:lineRule="auto"/>
        <w:ind w:firstLine="540"/>
        <w:jc w:val="center"/>
        <w:textAlignment w:val="baseline"/>
        <w:outlineLvl w:val="1"/>
        <w:rPr>
          <w:rFonts w:ascii="Times New Roman" w:eastAsia="Times New Roman" w:hAnsi="Times New Roman" w:cs="Times New Roman"/>
          <w:sz w:val="28"/>
          <w:szCs w:val="28"/>
          <w:lang w:val="kk-KZ"/>
        </w:rPr>
      </w:pPr>
      <w:r w:rsidRPr="001F045E">
        <w:rPr>
          <w:rFonts w:ascii="Times New Roman" w:eastAsia="Times New Roman" w:hAnsi="Times New Roman" w:cs="Times New Roman"/>
          <w:sz w:val="28"/>
          <w:szCs w:val="28"/>
          <w:lang w:val="kk-KZ"/>
        </w:rPr>
        <w:t>Әл-Фараби атындағы Қазақ ұлттық университетінің Қазақстан тарихы</w:t>
      </w:r>
    </w:p>
    <w:p w:rsidR="002305AF" w:rsidRDefault="002305AF" w:rsidP="002305AF">
      <w:pPr>
        <w:shd w:val="clear" w:color="auto" w:fill="FFFFFF"/>
        <w:spacing w:after="0" w:line="240" w:lineRule="auto"/>
        <w:ind w:firstLine="540"/>
        <w:jc w:val="center"/>
        <w:textAlignment w:val="baseline"/>
        <w:outlineLvl w:val="1"/>
        <w:rPr>
          <w:rFonts w:ascii="Times New Roman" w:eastAsia="Times New Roman" w:hAnsi="Times New Roman" w:cs="Times New Roman"/>
          <w:sz w:val="28"/>
          <w:szCs w:val="28"/>
          <w:lang w:val="kk-KZ"/>
        </w:rPr>
      </w:pPr>
      <w:r w:rsidRPr="001F045E">
        <w:rPr>
          <w:rFonts w:ascii="Times New Roman" w:eastAsia="Times New Roman" w:hAnsi="Times New Roman" w:cs="Times New Roman"/>
          <w:sz w:val="28"/>
          <w:szCs w:val="28"/>
          <w:lang w:val="kk-KZ"/>
        </w:rPr>
        <w:t>кафедрасының доцент</w:t>
      </w:r>
      <w:r>
        <w:rPr>
          <w:rFonts w:ascii="Times New Roman" w:eastAsia="Times New Roman" w:hAnsi="Times New Roman" w:cs="Times New Roman"/>
          <w:sz w:val="28"/>
          <w:szCs w:val="28"/>
          <w:lang w:val="kk-KZ"/>
        </w:rPr>
        <w:t>тері, тарих ғылымдарының кандидаттары</w:t>
      </w:r>
    </w:p>
    <w:p w:rsidR="002305AF" w:rsidRPr="00C83A9E" w:rsidRDefault="002305AF" w:rsidP="002305AF">
      <w:pPr>
        <w:pStyle w:val="Pa5"/>
        <w:spacing w:line="240" w:lineRule="auto"/>
        <w:jc w:val="center"/>
        <w:rPr>
          <w:sz w:val="28"/>
          <w:szCs w:val="28"/>
          <w:lang w:val="kk-KZ"/>
        </w:rPr>
      </w:pPr>
      <w:r w:rsidRPr="00C83A9E">
        <w:rPr>
          <w:sz w:val="28"/>
          <w:szCs w:val="28"/>
          <w:lang w:val="kk-KZ"/>
        </w:rPr>
        <w:t>Е-mail:</w:t>
      </w:r>
      <w:r>
        <w:rPr>
          <w:sz w:val="28"/>
          <w:szCs w:val="28"/>
          <w:lang w:val="kk-KZ"/>
        </w:rPr>
        <w:t xml:space="preserve"> </w:t>
      </w:r>
      <w:hyperlink r:id="rId8" w:history="1">
        <w:r w:rsidRPr="00C83A9E">
          <w:rPr>
            <w:rStyle w:val="aa"/>
            <w:color w:val="00B0F0"/>
            <w:sz w:val="28"/>
            <w:szCs w:val="28"/>
            <w:lang w:val="kk-KZ"/>
          </w:rPr>
          <w:t>tasnaz@mail.ru</w:t>
        </w:r>
      </w:hyperlink>
      <w:r>
        <w:rPr>
          <w:color w:val="00B0F0"/>
          <w:lang w:val="kk-KZ"/>
        </w:rPr>
        <w:t>,</w:t>
      </w:r>
      <w:r>
        <w:rPr>
          <w:sz w:val="28"/>
          <w:szCs w:val="28"/>
          <w:lang w:val="kk-KZ"/>
        </w:rPr>
        <w:t xml:space="preserve"> </w:t>
      </w:r>
      <w:r w:rsidRPr="00C83A9E">
        <w:rPr>
          <w:sz w:val="28"/>
          <w:szCs w:val="28"/>
          <w:lang w:val="kk-KZ"/>
        </w:rPr>
        <w:t xml:space="preserve"> </w:t>
      </w:r>
      <w:r w:rsidRPr="00C83A9E">
        <w:rPr>
          <w:color w:val="00B0F0"/>
          <w:sz w:val="28"/>
          <w:szCs w:val="28"/>
          <w:lang w:val="kk-KZ"/>
        </w:rPr>
        <w:t>azhar59@mail.ru</w:t>
      </w:r>
    </w:p>
    <w:p w:rsidR="002305AF" w:rsidRPr="001F045E" w:rsidRDefault="002305AF" w:rsidP="002305AF">
      <w:pPr>
        <w:shd w:val="clear" w:color="auto" w:fill="FFFFFF"/>
        <w:spacing w:after="0" w:line="240" w:lineRule="auto"/>
        <w:ind w:firstLine="540"/>
        <w:jc w:val="center"/>
        <w:textAlignment w:val="baseline"/>
        <w:outlineLvl w:val="1"/>
        <w:rPr>
          <w:rFonts w:ascii="Times New Roman" w:eastAsia="Times New Roman" w:hAnsi="Times New Roman" w:cs="Times New Roman"/>
          <w:sz w:val="28"/>
          <w:szCs w:val="28"/>
          <w:lang w:val="kk-KZ"/>
        </w:rPr>
      </w:pPr>
      <w:r w:rsidRPr="00E8563F">
        <w:rPr>
          <w:sz w:val="28"/>
          <w:szCs w:val="28"/>
          <w:lang w:val="kk-KZ"/>
        </w:rPr>
        <w:t xml:space="preserve">² </w:t>
      </w:r>
      <w:r w:rsidRPr="001F045E">
        <w:rPr>
          <w:rFonts w:ascii="Times New Roman" w:eastAsia="Times New Roman" w:hAnsi="Times New Roman" w:cs="Times New Roman"/>
          <w:sz w:val="28"/>
          <w:szCs w:val="28"/>
          <w:lang w:val="kk-KZ"/>
        </w:rPr>
        <w:t>Әл-Фараби атындағы Қазақ ұлттық университетінің Қазақстан тарихы</w:t>
      </w:r>
    </w:p>
    <w:p w:rsidR="002305AF" w:rsidRPr="00E8563F" w:rsidRDefault="002305AF" w:rsidP="002305AF">
      <w:pPr>
        <w:pStyle w:val="Pa5"/>
        <w:spacing w:line="240" w:lineRule="auto"/>
        <w:jc w:val="center"/>
        <w:rPr>
          <w:sz w:val="28"/>
          <w:szCs w:val="28"/>
          <w:lang w:val="kk-KZ"/>
        </w:rPr>
      </w:pPr>
      <w:r>
        <w:rPr>
          <w:sz w:val="28"/>
          <w:szCs w:val="28"/>
          <w:lang w:val="kk-KZ"/>
        </w:rPr>
        <w:t>кафедрасының аға оқытушымы,</w:t>
      </w:r>
      <w:r w:rsidRPr="002305AF">
        <w:rPr>
          <w:sz w:val="28"/>
          <w:szCs w:val="28"/>
          <w:lang w:val="kk-KZ"/>
        </w:rPr>
        <w:t xml:space="preserve"> PhD,</w:t>
      </w:r>
    </w:p>
    <w:p w:rsidR="002305AF" w:rsidRDefault="002305AF" w:rsidP="002305AF">
      <w:pPr>
        <w:pStyle w:val="Pa5"/>
        <w:spacing w:line="240" w:lineRule="auto"/>
        <w:jc w:val="center"/>
        <w:rPr>
          <w:sz w:val="28"/>
          <w:szCs w:val="28"/>
          <w:lang w:val="kk-KZ"/>
        </w:rPr>
      </w:pPr>
      <w:r w:rsidRPr="002305AF">
        <w:rPr>
          <w:sz w:val="28"/>
          <w:szCs w:val="28"/>
          <w:lang w:val="kk-KZ"/>
        </w:rPr>
        <w:t xml:space="preserve">Е-mail: </w:t>
      </w:r>
      <w:hyperlink r:id="rId9" w:history="1">
        <w:r w:rsidR="00C84352" w:rsidRPr="00C84352">
          <w:rPr>
            <w:rStyle w:val="aa"/>
            <w:color w:val="00B0F0"/>
            <w:sz w:val="28"/>
            <w:szCs w:val="28"/>
            <w:lang w:val="kk-KZ"/>
          </w:rPr>
          <w:t>gali209</w:t>
        </w:r>
        <w:r w:rsidRPr="002305AF">
          <w:rPr>
            <w:rStyle w:val="aa"/>
            <w:color w:val="00B0F0"/>
            <w:sz w:val="28"/>
            <w:szCs w:val="28"/>
            <w:lang w:val="kk-KZ"/>
          </w:rPr>
          <w:t>@mail.ru</w:t>
        </w:r>
      </w:hyperlink>
      <w:r w:rsidRPr="002305AF">
        <w:rPr>
          <w:sz w:val="28"/>
          <w:szCs w:val="28"/>
          <w:lang w:val="kk-KZ"/>
        </w:rPr>
        <w:t xml:space="preserve"> </w:t>
      </w:r>
    </w:p>
    <w:p w:rsidR="002305AF" w:rsidRPr="00E8563F" w:rsidRDefault="002305AF" w:rsidP="002305AF">
      <w:pPr>
        <w:jc w:val="center"/>
        <w:rPr>
          <w:rFonts w:ascii="Times New Roman" w:hAnsi="Times New Roman" w:cs="Times New Roman"/>
          <w:lang w:val="kk-KZ" w:eastAsia="ru-RU"/>
        </w:rPr>
      </w:pPr>
      <w:r w:rsidRPr="00E8563F">
        <w:rPr>
          <w:rFonts w:ascii="Times New Roman" w:hAnsi="Times New Roman" w:cs="Times New Roman"/>
          <w:sz w:val="28"/>
          <w:szCs w:val="28"/>
          <w:lang w:val="kk-KZ"/>
        </w:rPr>
        <w:t>Қазақстан, қ. Алматы</w:t>
      </w:r>
    </w:p>
    <w:p w:rsidR="002305AF" w:rsidRDefault="002305AF" w:rsidP="004D1DE8">
      <w:pPr>
        <w:spacing w:after="0" w:line="240" w:lineRule="auto"/>
        <w:jc w:val="center"/>
        <w:rPr>
          <w:rFonts w:ascii="Times New Roman" w:hAnsi="Times New Roman" w:cs="Times New Roman"/>
          <w:b/>
          <w:bCs/>
          <w:sz w:val="28"/>
          <w:szCs w:val="28"/>
          <w:lang w:val="kk-KZ" w:bidi="ar-EG"/>
        </w:rPr>
      </w:pPr>
    </w:p>
    <w:p w:rsidR="002305AF" w:rsidRPr="00CE34B5" w:rsidRDefault="004D1DE8" w:rsidP="002305AF">
      <w:pPr>
        <w:spacing w:after="0" w:line="240" w:lineRule="auto"/>
        <w:jc w:val="center"/>
        <w:rPr>
          <w:rFonts w:ascii="Times New Roman" w:hAnsi="Times New Roman" w:cs="Times New Roman"/>
          <w:b/>
          <w:bCs/>
          <w:caps/>
          <w:sz w:val="28"/>
          <w:szCs w:val="28"/>
          <w:lang w:val="kk-KZ" w:bidi="ar-EG"/>
        </w:rPr>
      </w:pPr>
      <w:r w:rsidRPr="00CE34B5">
        <w:rPr>
          <w:rFonts w:ascii="Times New Roman" w:hAnsi="Times New Roman" w:cs="Times New Roman"/>
          <w:b/>
          <w:bCs/>
          <w:caps/>
          <w:sz w:val="28"/>
          <w:szCs w:val="28"/>
          <w:lang w:val="kk-KZ" w:bidi="ar-EG"/>
        </w:rPr>
        <w:t xml:space="preserve">ХV-XVI ғғ. Қазақ билеушілері мен Орта Азиядағы Шайбани әулеті арасындағы туыстық-некелік қатынастар </w:t>
      </w:r>
    </w:p>
    <w:p w:rsidR="002305AF" w:rsidRDefault="002305AF" w:rsidP="002305AF">
      <w:pPr>
        <w:spacing w:after="0" w:line="240" w:lineRule="auto"/>
        <w:jc w:val="center"/>
        <w:rPr>
          <w:rFonts w:ascii="Times New Roman" w:hAnsi="Times New Roman" w:cs="Times New Roman"/>
          <w:b/>
          <w:bCs/>
          <w:sz w:val="28"/>
          <w:szCs w:val="28"/>
          <w:lang w:val="kk-KZ" w:bidi="ar-EG"/>
        </w:rPr>
      </w:pPr>
    </w:p>
    <w:p w:rsidR="002305AF" w:rsidRDefault="002305AF" w:rsidP="002305AF">
      <w:pPr>
        <w:spacing w:after="0" w:line="240" w:lineRule="auto"/>
        <w:jc w:val="center"/>
        <w:rPr>
          <w:rFonts w:ascii="Times New Roman" w:hAnsi="Times New Roman" w:cs="Times New Roman"/>
          <w:b/>
          <w:bCs/>
          <w:sz w:val="28"/>
          <w:szCs w:val="28"/>
          <w:lang w:val="kk-KZ" w:bidi="ar-EG"/>
        </w:rPr>
      </w:pPr>
      <w:r>
        <w:rPr>
          <w:rFonts w:ascii="Times New Roman" w:hAnsi="Times New Roman" w:cs="Times New Roman"/>
          <w:b/>
          <w:bCs/>
          <w:sz w:val="28"/>
          <w:szCs w:val="28"/>
          <w:lang w:val="kk-KZ" w:bidi="ar-EG"/>
        </w:rPr>
        <w:t xml:space="preserve">Аннотация </w:t>
      </w:r>
    </w:p>
    <w:p w:rsidR="00A5499A" w:rsidRDefault="002305AF" w:rsidP="002305AF">
      <w:pPr>
        <w:spacing w:after="0" w:line="240" w:lineRule="auto"/>
        <w:ind w:firstLine="567"/>
        <w:jc w:val="both"/>
        <w:rPr>
          <w:rFonts w:ascii="Times New Roman" w:hAnsi="Times New Roman" w:cs="Times New Roman"/>
          <w:bCs/>
          <w:sz w:val="28"/>
          <w:szCs w:val="28"/>
          <w:lang w:val="kk-KZ" w:bidi="ar-EG"/>
        </w:rPr>
      </w:pPr>
      <w:r w:rsidRPr="00947FC5">
        <w:rPr>
          <w:rFonts w:ascii="Times New Roman" w:hAnsi="Times New Roman" w:cs="Times New Roman"/>
          <w:bCs/>
          <w:sz w:val="28"/>
          <w:szCs w:val="28"/>
          <w:lang w:val="kk-KZ" w:bidi="ar-EG"/>
        </w:rPr>
        <w:t xml:space="preserve">Бұл мақалада ортағасырларда тарих сахнасына көтерілген Қазақ хандығының көрші жатқан Мәуреннахрдағы Шайбанилер әулеті арасындағы </w:t>
      </w:r>
      <w:r w:rsidR="00CE34B5">
        <w:rPr>
          <w:rFonts w:ascii="Times New Roman" w:hAnsi="Times New Roman" w:cs="Times New Roman"/>
          <w:bCs/>
          <w:sz w:val="28"/>
          <w:szCs w:val="28"/>
          <w:lang w:val="kk-KZ" w:bidi="ar-EG"/>
        </w:rPr>
        <w:t>туыстық байланыстары мен некелік қатынастарының тарихы</w:t>
      </w:r>
      <w:r>
        <w:rPr>
          <w:rFonts w:ascii="Times New Roman" w:hAnsi="Times New Roman" w:cs="Times New Roman"/>
          <w:bCs/>
          <w:sz w:val="28"/>
          <w:szCs w:val="28"/>
          <w:lang w:val="kk-KZ" w:bidi="ar-EG"/>
        </w:rPr>
        <w:t xml:space="preserve"> жазба деректер мен тарихнамалық еңбектердің негізінде зерделенген. Әсіресе, </w:t>
      </w:r>
      <w:r w:rsidR="00A5499A">
        <w:rPr>
          <w:rFonts w:ascii="Times New Roman" w:hAnsi="Times New Roman" w:cs="Times New Roman"/>
          <w:bCs/>
          <w:sz w:val="28"/>
          <w:szCs w:val="28"/>
          <w:lang w:val="kk-KZ" w:bidi="ar-EG"/>
        </w:rPr>
        <w:t>Шыңғысханның ұрпақтарының туыстық байланыстары, екі әулет арасындағы бейбіт келісімдер мен некелік одақтардың маңызы, әскери одақтардың өзара тиімді некелік қатынастарға ұласуы</w:t>
      </w:r>
      <w:r>
        <w:rPr>
          <w:rFonts w:ascii="Times New Roman" w:hAnsi="Times New Roman" w:cs="Times New Roman"/>
          <w:bCs/>
          <w:sz w:val="28"/>
          <w:szCs w:val="28"/>
          <w:lang w:val="kk-KZ" w:bidi="ar-EG"/>
        </w:rPr>
        <w:t xml:space="preserve">, олардың өзара тиімді байланыстары қарастырылған. </w:t>
      </w:r>
    </w:p>
    <w:p w:rsidR="00A5499A" w:rsidRDefault="00A5499A" w:rsidP="002305AF">
      <w:pPr>
        <w:spacing w:after="0" w:line="240" w:lineRule="auto"/>
        <w:ind w:firstLine="567"/>
        <w:jc w:val="both"/>
        <w:rPr>
          <w:rFonts w:ascii="Times New Roman" w:hAnsi="Times New Roman" w:cs="Times New Roman"/>
          <w:bCs/>
          <w:sz w:val="28"/>
          <w:szCs w:val="28"/>
          <w:lang w:val="kk-KZ" w:bidi="ar-EG"/>
        </w:rPr>
      </w:pPr>
      <w:r>
        <w:rPr>
          <w:rFonts w:ascii="Times New Roman" w:hAnsi="Times New Roman" w:cs="Times New Roman"/>
          <w:bCs/>
          <w:sz w:val="28"/>
          <w:szCs w:val="28"/>
          <w:lang w:val="kk-KZ" w:bidi="ar-EG"/>
        </w:rPr>
        <w:t>Зерттеу мәселесі арнайы бұрын қарастырылмағандығымен өзекті болып табылады.</w:t>
      </w:r>
    </w:p>
    <w:p w:rsidR="002305AF" w:rsidRPr="00F013CC" w:rsidRDefault="002305AF" w:rsidP="002305AF">
      <w:pPr>
        <w:spacing w:after="0" w:line="240" w:lineRule="auto"/>
        <w:ind w:firstLine="567"/>
        <w:jc w:val="both"/>
        <w:rPr>
          <w:rFonts w:ascii="Times New Roman" w:hAnsi="Times New Roman" w:cs="Times New Roman"/>
          <w:b/>
          <w:bCs/>
          <w:sz w:val="28"/>
          <w:szCs w:val="28"/>
          <w:lang w:val="kk-KZ" w:bidi="ar-EG"/>
        </w:rPr>
      </w:pPr>
      <w:r w:rsidRPr="00F013CC">
        <w:rPr>
          <w:rFonts w:ascii="Times New Roman" w:hAnsi="Times New Roman" w:cs="Times New Roman"/>
          <w:b/>
          <w:sz w:val="28"/>
          <w:szCs w:val="28"/>
          <w:lang w:val="kk-KZ" w:bidi="ar-EG"/>
        </w:rPr>
        <w:t xml:space="preserve">Кілт сөздер:  </w:t>
      </w:r>
      <w:r w:rsidRPr="00F013CC">
        <w:rPr>
          <w:rFonts w:ascii="Times New Roman" w:hAnsi="Times New Roman" w:cs="Times New Roman"/>
          <w:sz w:val="28"/>
          <w:szCs w:val="28"/>
          <w:lang w:val="kk-KZ" w:bidi="ar-EG"/>
        </w:rPr>
        <w:t>хандық,</w:t>
      </w:r>
      <w:r>
        <w:rPr>
          <w:rFonts w:ascii="Times New Roman" w:hAnsi="Times New Roman" w:cs="Times New Roman"/>
          <w:b/>
          <w:sz w:val="28"/>
          <w:szCs w:val="28"/>
          <w:lang w:val="kk-KZ" w:bidi="ar-EG"/>
        </w:rPr>
        <w:t xml:space="preserve"> </w:t>
      </w:r>
      <w:r w:rsidR="00A5499A">
        <w:rPr>
          <w:rFonts w:ascii="Times New Roman" w:hAnsi="Times New Roman" w:cs="Times New Roman"/>
          <w:bCs/>
          <w:sz w:val="28"/>
          <w:szCs w:val="28"/>
          <w:lang w:val="kk-KZ" w:bidi="ar-EG"/>
        </w:rPr>
        <w:t>тамыры</w:t>
      </w:r>
      <w:r>
        <w:rPr>
          <w:rFonts w:ascii="Times New Roman" w:hAnsi="Times New Roman" w:cs="Times New Roman"/>
          <w:bCs/>
          <w:sz w:val="28"/>
          <w:szCs w:val="28"/>
          <w:lang w:val="kk-KZ" w:bidi="ar-EG"/>
        </w:rPr>
        <w:t xml:space="preserve">, </w:t>
      </w:r>
      <w:r w:rsidR="00A5499A">
        <w:rPr>
          <w:rFonts w:ascii="Times New Roman" w:hAnsi="Times New Roman" w:cs="Times New Roman"/>
          <w:bCs/>
          <w:sz w:val="28"/>
          <w:szCs w:val="28"/>
          <w:lang w:val="kk-KZ" w:bidi="ar-EG"/>
        </w:rPr>
        <w:t xml:space="preserve">саяси, некелік байланыстар, туыстық </w:t>
      </w:r>
      <w:r>
        <w:rPr>
          <w:rFonts w:ascii="Times New Roman" w:hAnsi="Times New Roman" w:cs="Times New Roman"/>
          <w:bCs/>
          <w:sz w:val="28"/>
          <w:szCs w:val="28"/>
          <w:lang w:val="kk-KZ" w:bidi="ar-EG"/>
        </w:rPr>
        <w:t>қатынастар, дипломатия.</w:t>
      </w:r>
    </w:p>
    <w:p w:rsidR="00A5499A" w:rsidRDefault="00A5499A" w:rsidP="00773CCC">
      <w:pPr>
        <w:spacing w:after="0" w:line="240" w:lineRule="auto"/>
        <w:ind w:firstLine="567"/>
        <w:jc w:val="both"/>
        <w:rPr>
          <w:rFonts w:ascii="Times New Roman" w:hAnsi="Times New Roman" w:cs="Times New Roman"/>
          <w:sz w:val="28"/>
          <w:szCs w:val="28"/>
          <w:shd w:val="clear" w:color="auto" w:fill="FFFFFF"/>
          <w:lang w:val="kk-KZ"/>
        </w:rPr>
      </w:pPr>
    </w:p>
    <w:p w:rsidR="004D1DE8" w:rsidRDefault="00E33099" w:rsidP="00773CCC">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Ортағасырлардағы Қазақстан тарихы, оның ішінде </w:t>
      </w:r>
      <w:r w:rsidRPr="00E33099">
        <w:rPr>
          <w:rFonts w:ascii="Times New Roman" w:hAnsi="Times New Roman" w:cs="Times New Roman"/>
          <w:sz w:val="28"/>
          <w:szCs w:val="28"/>
          <w:lang w:val="kk-KZ" w:bidi="ar-EG"/>
        </w:rPr>
        <w:t>ХV-XVI</w:t>
      </w:r>
      <w:r w:rsidR="00773CCC">
        <w:rPr>
          <w:rFonts w:ascii="Times New Roman" w:hAnsi="Times New Roman" w:cs="Times New Roman"/>
          <w:sz w:val="28"/>
          <w:szCs w:val="28"/>
          <w:lang w:val="kk-KZ" w:bidi="ar-EG"/>
        </w:rPr>
        <w:t xml:space="preserve"> ғасырлардағ</w:t>
      </w:r>
      <w:r>
        <w:rPr>
          <w:rFonts w:ascii="Times New Roman" w:hAnsi="Times New Roman" w:cs="Times New Roman"/>
          <w:sz w:val="28"/>
          <w:szCs w:val="28"/>
          <w:lang w:val="kk-KZ" w:bidi="ar-EG"/>
        </w:rPr>
        <w:t>ы мәселелері әлі де болса толығымен зерттелмеген, өте күрделі кезе</w:t>
      </w:r>
      <w:r w:rsidR="00773CCC">
        <w:rPr>
          <w:rFonts w:ascii="Times New Roman" w:hAnsi="Times New Roman" w:cs="Times New Roman"/>
          <w:sz w:val="28"/>
          <w:szCs w:val="28"/>
          <w:lang w:val="kk-KZ" w:bidi="ar-EG"/>
        </w:rPr>
        <w:t>ң</w:t>
      </w:r>
      <w:r>
        <w:rPr>
          <w:rFonts w:ascii="Times New Roman" w:hAnsi="Times New Roman" w:cs="Times New Roman"/>
          <w:sz w:val="28"/>
          <w:szCs w:val="28"/>
          <w:lang w:val="kk-KZ" w:bidi="ar-EG"/>
        </w:rPr>
        <w:t xml:space="preserve">дердің бірі болып табылады. Бұл ғасыр Қазақ хандығының негізі қаланып, тәуелсіз мемлекет ретінде өзін таныта бастағанымен ерекшеленеді. </w:t>
      </w:r>
    </w:p>
    <w:p w:rsidR="00E33099" w:rsidRDefault="00E33099" w:rsidP="00773CCC">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Кез-келген мемлекет пайда болып, қалыптасқаннан кейін-ақ өзінің ары қарай дамуы, күшеюі үшін ішкі және сыртқы саясатын көрегендікпен, дұрыс жүргізе білуі тиіс. </w:t>
      </w:r>
      <w:r w:rsidR="007B3EED">
        <w:rPr>
          <w:rFonts w:ascii="Times New Roman" w:hAnsi="Times New Roman" w:cs="Times New Roman"/>
          <w:sz w:val="28"/>
          <w:szCs w:val="28"/>
          <w:lang w:val="kk-KZ" w:bidi="ar-EG"/>
        </w:rPr>
        <w:t xml:space="preserve">Осындай тарихи үрдісті берік ұстаған Қазақ хандығы </w:t>
      </w:r>
      <w:r w:rsidR="007B3EED" w:rsidRPr="00E33099">
        <w:rPr>
          <w:rFonts w:ascii="Times New Roman" w:hAnsi="Times New Roman" w:cs="Times New Roman"/>
          <w:sz w:val="28"/>
          <w:szCs w:val="28"/>
          <w:lang w:val="kk-KZ" w:bidi="ar-EG"/>
        </w:rPr>
        <w:t>Х</w:t>
      </w:r>
      <w:r w:rsidR="007B3EED">
        <w:rPr>
          <w:rFonts w:ascii="Times New Roman" w:hAnsi="Times New Roman" w:cs="Times New Roman"/>
          <w:sz w:val="28"/>
          <w:szCs w:val="28"/>
          <w:lang w:val="kk-KZ" w:bidi="ar-EG"/>
        </w:rPr>
        <w:t xml:space="preserve">V ғ. </w:t>
      </w:r>
      <w:r w:rsidR="00773CCC">
        <w:rPr>
          <w:rFonts w:ascii="Times New Roman" w:hAnsi="Times New Roman" w:cs="Times New Roman"/>
          <w:sz w:val="28"/>
          <w:szCs w:val="28"/>
          <w:lang w:val="kk-KZ" w:bidi="ar-EG"/>
        </w:rPr>
        <w:t>с</w:t>
      </w:r>
      <w:r w:rsidR="007B3EED">
        <w:rPr>
          <w:rFonts w:ascii="Times New Roman" w:hAnsi="Times New Roman" w:cs="Times New Roman"/>
          <w:sz w:val="28"/>
          <w:szCs w:val="28"/>
          <w:lang w:val="kk-KZ" w:bidi="ar-EG"/>
        </w:rPr>
        <w:t>оңында өзінің сыртқы саясатында стратегиялық маңызы зор С</w:t>
      </w:r>
      <w:r w:rsidR="00773CCC">
        <w:rPr>
          <w:rFonts w:ascii="Times New Roman" w:hAnsi="Times New Roman" w:cs="Times New Roman"/>
          <w:sz w:val="28"/>
          <w:szCs w:val="28"/>
          <w:lang w:val="kk-KZ" w:bidi="ar-EG"/>
        </w:rPr>
        <w:t>ы</w:t>
      </w:r>
      <w:r w:rsidR="007B3EED">
        <w:rPr>
          <w:rFonts w:ascii="Times New Roman" w:hAnsi="Times New Roman" w:cs="Times New Roman"/>
          <w:sz w:val="28"/>
          <w:szCs w:val="28"/>
          <w:lang w:val="kk-KZ" w:bidi="ar-EG"/>
        </w:rPr>
        <w:t xml:space="preserve">р бойындағы қалалар үшін Орта Азияның жаңа билеушісі – Мұхаммед Шайбани ханмен </w:t>
      </w:r>
      <w:r w:rsidR="00BF41A3">
        <w:rPr>
          <w:rFonts w:ascii="Times New Roman" w:hAnsi="Times New Roman" w:cs="Times New Roman"/>
          <w:sz w:val="28"/>
          <w:szCs w:val="28"/>
          <w:lang w:val="kk-KZ" w:bidi="ar-EG"/>
        </w:rPr>
        <w:t>түр</w:t>
      </w:r>
      <w:r w:rsidR="00A5499A">
        <w:rPr>
          <w:rFonts w:ascii="Times New Roman" w:hAnsi="Times New Roman" w:cs="Times New Roman"/>
          <w:sz w:val="28"/>
          <w:szCs w:val="28"/>
          <w:lang w:val="kk-KZ" w:bidi="ar-EG"/>
        </w:rPr>
        <w:t>л</w:t>
      </w:r>
      <w:r w:rsidR="00BF41A3">
        <w:rPr>
          <w:rFonts w:ascii="Times New Roman" w:hAnsi="Times New Roman" w:cs="Times New Roman"/>
          <w:sz w:val="28"/>
          <w:szCs w:val="28"/>
          <w:lang w:val="kk-KZ" w:bidi="ar-EG"/>
        </w:rPr>
        <w:t xml:space="preserve">і бағыттардағы қарым-қатынастар жүргізді. Сондай қарым-қатынастардың ішіндегі әлі де болса толық зерттелмеген мәселелердің бірі – Қазақ хандығының көрші Шайбанилық әулетпен жүргізген дипломатиясындағы некелік қатынастар. Біз бұл мақаламызда осы мәселені қарастырып, Қазақ хандығы мен Шайбани әулеті арасындағы некелік </w:t>
      </w:r>
      <w:r w:rsidR="00BF41A3">
        <w:rPr>
          <w:rFonts w:ascii="Times New Roman" w:hAnsi="Times New Roman" w:cs="Times New Roman"/>
          <w:sz w:val="28"/>
          <w:szCs w:val="28"/>
          <w:lang w:val="kk-KZ" w:bidi="ar-EG"/>
        </w:rPr>
        <w:lastRenderedPageBreak/>
        <w:t>одақтардың атқарған қызметіне</w:t>
      </w:r>
      <w:r w:rsidR="00D021B4">
        <w:rPr>
          <w:rFonts w:ascii="Times New Roman" w:hAnsi="Times New Roman" w:cs="Times New Roman"/>
          <w:sz w:val="28"/>
          <w:szCs w:val="28"/>
          <w:lang w:val="kk-KZ" w:bidi="ar-EG"/>
        </w:rPr>
        <w:t xml:space="preserve">, оның маңызы мен сипатына және туыстық қатынастарына жан-жақты талдау жасамақпыз. </w:t>
      </w:r>
    </w:p>
    <w:p w:rsidR="00B318D0" w:rsidRDefault="00B318D0" w:rsidP="00773CCC">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Дипломатиядағы әулеттер арасындағы некелік қатынастардың ел мен ел, мемлекет пен мемлекет арасындағы маңызы қандай дәрежеде болғанын сонау ата-бабаларымыздың тарихына тереңірек үңіле отырып, зерд</w:t>
      </w:r>
      <w:r w:rsidR="000057FF">
        <w:rPr>
          <w:rFonts w:ascii="Times New Roman" w:hAnsi="Times New Roman" w:cs="Times New Roman"/>
          <w:sz w:val="28"/>
          <w:szCs w:val="28"/>
          <w:lang w:val="kk-KZ" w:bidi="ar-EG"/>
        </w:rPr>
        <w:t>е</w:t>
      </w:r>
      <w:r>
        <w:rPr>
          <w:rFonts w:ascii="Times New Roman" w:hAnsi="Times New Roman" w:cs="Times New Roman"/>
          <w:sz w:val="28"/>
          <w:szCs w:val="28"/>
          <w:lang w:val="kk-KZ" w:bidi="ar-EG"/>
        </w:rPr>
        <w:t>леп көрелік.</w:t>
      </w:r>
      <w:r w:rsidR="002C2ACD">
        <w:rPr>
          <w:rFonts w:ascii="Times New Roman" w:hAnsi="Times New Roman" w:cs="Times New Roman"/>
          <w:sz w:val="28"/>
          <w:szCs w:val="28"/>
          <w:lang w:val="kk-KZ" w:bidi="ar-EG"/>
        </w:rPr>
        <w:t xml:space="preserve"> Мәселен,</w:t>
      </w:r>
      <w:r>
        <w:rPr>
          <w:rFonts w:ascii="Times New Roman" w:hAnsi="Times New Roman" w:cs="Times New Roman"/>
          <w:sz w:val="28"/>
          <w:szCs w:val="28"/>
          <w:lang w:val="kk-KZ" w:bidi="ar-EG"/>
        </w:rPr>
        <w:t xml:space="preserve"> </w:t>
      </w:r>
      <w:r w:rsidR="002C2ACD">
        <w:rPr>
          <w:rFonts w:ascii="Times New Roman" w:hAnsi="Times New Roman" w:cs="Times New Roman"/>
          <w:sz w:val="28"/>
          <w:szCs w:val="28"/>
          <w:lang w:val="kk-KZ" w:bidi="ar-EG"/>
        </w:rPr>
        <w:t>үйсін, ғұн тайпалары, жалпы түркі халықтары өз көршілерімен немесе одақтастарымен келісімдерін некелік қатынастар арқылы мейлінше жақындастыруға, туыстастыруға ұластырып отырған. Орыс, қытай жылнамаларында, парсы, түркі және т.б. жазба деректерінде әулеттік некел</w:t>
      </w:r>
      <w:r w:rsidR="00773CCC">
        <w:rPr>
          <w:rFonts w:ascii="Times New Roman" w:hAnsi="Times New Roman" w:cs="Times New Roman"/>
          <w:sz w:val="28"/>
          <w:szCs w:val="28"/>
          <w:lang w:val="kk-KZ" w:bidi="ar-EG"/>
        </w:rPr>
        <w:t>е</w:t>
      </w:r>
      <w:r w:rsidR="002C2ACD">
        <w:rPr>
          <w:rFonts w:ascii="Times New Roman" w:hAnsi="Times New Roman" w:cs="Times New Roman"/>
          <w:sz w:val="28"/>
          <w:szCs w:val="28"/>
          <w:lang w:val="kk-KZ" w:bidi="ar-EG"/>
        </w:rPr>
        <w:t>р жайында көптеген мәліметтер кездеседі</w:t>
      </w:r>
      <w:r w:rsidR="00A5499A">
        <w:rPr>
          <w:rFonts w:ascii="Times New Roman" w:hAnsi="Times New Roman"/>
          <w:sz w:val="28"/>
          <w:szCs w:val="28"/>
          <w:lang w:val="kk-KZ"/>
        </w:rPr>
        <w:t>[1]</w:t>
      </w:r>
      <w:r w:rsidR="00A5499A">
        <w:rPr>
          <w:rFonts w:ascii="Times New Roman" w:hAnsi="Times New Roman" w:cs="Times New Roman"/>
          <w:sz w:val="28"/>
          <w:szCs w:val="28"/>
          <w:lang w:val="kk-KZ" w:bidi="ar-EG"/>
        </w:rPr>
        <w:t>.</w:t>
      </w:r>
      <w:r w:rsidR="002C2ACD">
        <w:rPr>
          <w:rFonts w:ascii="Times New Roman" w:hAnsi="Times New Roman" w:cs="Times New Roman"/>
          <w:sz w:val="28"/>
          <w:szCs w:val="28"/>
          <w:lang w:val="kk-KZ" w:bidi="ar-EG"/>
        </w:rPr>
        <w:t xml:space="preserve"> </w:t>
      </w:r>
    </w:p>
    <w:p w:rsidR="00966951" w:rsidRDefault="00966951" w:rsidP="00966951">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Ал, тарих ғылымдарының </w:t>
      </w:r>
      <w:r w:rsidR="00421921">
        <w:rPr>
          <w:rFonts w:ascii="Times New Roman" w:hAnsi="Times New Roman" w:cs="Times New Roman"/>
          <w:sz w:val="28"/>
          <w:szCs w:val="28"/>
          <w:lang w:val="kk-KZ" w:bidi="ar-EG"/>
        </w:rPr>
        <w:t>докторы, шығыстанушы ғалым М.Х.</w:t>
      </w:r>
      <w:r w:rsidR="00A5499A">
        <w:rPr>
          <w:rFonts w:ascii="Times New Roman" w:hAnsi="Times New Roman" w:cs="Times New Roman"/>
          <w:sz w:val="28"/>
          <w:szCs w:val="28"/>
          <w:lang w:val="kk-KZ" w:bidi="ar-EG"/>
        </w:rPr>
        <w:t>Әбусейі</w:t>
      </w:r>
      <w:r>
        <w:rPr>
          <w:rFonts w:ascii="Times New Roman" w:hAnsi="Times New Roman" w:cs="Times New Roman"/>
          <w:sz w:val="28"/>
          <w:szCs w:val="28"/>
          <w:lang w:val="kk-KZ" w:bidi="ar-EG"/>
        </w:rPr>
        <w:t>това өзінің ғылыми монографиясында Қазақ хандарының дипломатиясындағы некелік одақтың мәні мен маңызына тоқталып, оның дипломатиядағы рөлін нақты мысалдармен түсіндірген болатын</w:t>
      </w:r>
      <w:r w:rsidR="00373B75">
        <w:rPr>
          <w:rFonts w:ascii="Times New Roman" w:hAnsi="Times New Roman" w:cs="Times New Roman"/>
          <w:sz w:val="28"/>
          <w:szCs w:val="28"/>
          <w:lang w:val="kk-KZ" w:bidi="ar-EG"/>
        </w:rPr>
        <w:t>. Сондықтан да ғалымның еңбегі біздің мақаламыздың методологиялық негізі бола алады</w:t>
      </w:r>
      <w:r w:rsidR="00A5499A">
        <w:rPr>
          <w:rFonts w:ascii="Times New Roman" w:hAnsi="Times New Roman"/>
          <w:sz w:val="28"/>
          <w:szCs w:val="28"/>
          <w:lang w:val="kk-KZ"/>
        </w:rPr>
        <w:t>[2]</w:t>
      </w:r>
      <w:r w:rsidR="00A5499A">
        <w:rPr>
          <w:rFonts w:ascii="Times New Roman" w:hAnsi="Times New Roman" w:cs="Times New Roman"/>
          <w:sz w:val="28"/>
          <w:szCs w:val="28"/>
          <w:lang w:val="kk-KZ" w:bidi="ar-EG"/>
        </w:rPr>
        <w:t>.</w:t>
      </w:r>
    </w:p>
    <w:p w:rsidR="00373B75" w:rsidRDefault="00A5499A" w:rsidP="00773CCC">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Олжас </w:t>
      </w:r>
      <w:r w:rsidR="00373B75">
        <w:rPr>
          <w:rFonts w:ascii="Times New Roman" w:hAnsi="Times New Roman" w:cs="Times New Roman"/>
          <w:sz w:val="28"/>
          <w:szCs w:val="28"/>
          <w:lang w:val="kk-KZ" w:bidi="ar-EG"/>
        </w:rPr>
        <w:t>Сүлеймено</w:t>
      </w:r>
      <w:r w:rsidR="00773CCC">
        <w:rPr>
          <w:rFonts w:ascii="Times New Roman" w:hAnsi="Times New Roman" w:cs="Times New Roman"/>
          <w:sz w:val="28"/>
          <w:szCs w:val="28"/>
          <w:lang w:val="kk-KZ" w:bidi="ar-EG"/>
        </w:rPr>
        <w:t>в</w:t>
      </w:r>
      <w:r w:rsidR="00373B75">
        <w:rPr>
          <w:rFonts w:ascii="Times New Roman" w:hAnsi="Times New Roman" w:cs="Times New Roman"/>
          <w:sz w:val="28"/>
          <w:szCs w:val="28"/>
          <w:lang w:val="kk-KZ" w:bidi="ar-EG"/>
        </w:rPr>
        <w:t xml:space="preserve"> </w:t>
      </w:r>
      <w:r>
        <w:rPr>
          <w:rFonts w:ascii="Times New Roman" w:hAnsi="Times New Roman" w:cs="Times New Roman"/>
          <w:sz w:val="28"/>
          <w:szCs w:val="28"/>
          <w:lang w:val="kk-KZ" w:bidi="ar-EG"/>
        </w:rPr>
        <w:t xml:space="preserve">өзінің </w:t>
      </w:r>
      <w:r w:rsidR="00373B75">
        <w:rPr>
          <w:rFonts w:ascii="Times New Roman" w:hAnsi="Times New Roman" w:cs="Times New Roman"/>
          <w:sz w:val="28"/>
          <w:szCs w:val="28"/>
          <w:lang w:val="kk-KZ" w:bidi="ar-EG"/>
        </w:rPr>
        <w:t>«АзиЯ» еңбегінің «Неке» атты тарауында Русь пен көршілері арасындағы некелік қатынастардың қанда</w:t>
      </w:r>
      <w:r w:rsidR="00773CCC">
        <w:rPr>
          <w:rFonts w:ascii="Times New Roman" w:hAnsi="Times New Roman" w:cs="Times New Roman"/>
          <w:sz w:val="28"/>
          <w:szCs w:val="28"/>
          <w:lang w:val="kk-KZ" w:bidi="ar-EG"/>
        </w:rPr>
        <w:t>й</w:t>
      </w:r>
      <w:r w:rsidR="00373B75">
        <w:rPr>
          <w:rFonts w:ascii="Times New Roman" w:hAnsi="Times New Roman" w:cs="Times New Roman"/>
          <w:sz w:val="28"/>
          <w:szCs w:val="28"/>
          <w:lang w:val="kk-KZ" w:bidi="ar-EG"/>
        </w:rPr>
        <w:t xml:space="preserve"> мақсат-мүдде тұрғысында жүзеге асырылғанына тоқтала келіп: «Әулет пен әулет өкілдерінің өзара некелесу дәстүрі түркі халықтарында ежелден бар... орыс кінәздары Далаға бағынышты еді. Оған кінәздердің некелік қатынастары дәлел бола алады. Ұлыстық кінәздер Турандот (Тұранның қыздары – авт.) ханшайы</w:t>
      </w:r>
      <w:r w:rsidR="00A14BE8">
        <w:rPr>
          <w:rFonts w:ascii="Times New Roman" w:hAnsi="Times New Roman" w:cs="Times New Roman"/>
          <w:sz w:val="28"/>
          <w:szCs w:val="28"/>
          <w:lang w:val="kk-KZ" w:bidi="ar-EG"/>
        </w:rPr>
        <w:t xml:space="preserve">мдарға үйлену арқылы сайын Даланы билеп-төстеушілермен одақтаса отырып, өздерінің </w:t>
      </w:r>
      <w:r w:rsidR="00773CCC">
        <w:rPr>
          <w:rFonts w:ascii="Times New Roman" w:hAnsi="Times New Roman" w:cs="Times New Roman"/>
          <w:sz w:val="28"/>
          <w:szCs w:val="28"/>
          <w:lang w:val="kk-KZ" w:bidi="ar-EG"/>
        </w:rPr>
        <w:t>и</w:t>
      </w:r>
      <w:r w:rsidR="00A14BE8">
        <w:rPr>
          <w:rFonts w:ascii="Times New Roman" w:hAnsi="Times New Roman" w:cs="Times New Roman"/>
          <w:sz w:val="28"/>
          <w:szCs w:val="28"/>
          <w:lang w:val="kk-KZ" w:bidi="ar-EG"/>
        </w:rPr>
        <w:t>елік еткен жерлерін кеңейтеді. Некелер ұзақ жылдарға созылған әскери одақтың белгісі еді. Орыс кінәзіне қызын ұзатқан ру онымен туыстасып, оған қарсы шабуыл жасамаған, қауі</w:t>
      </w:r>
      <w:r w:rsidR="00773CCC">
        <w:rPr>
          <w:rFonts w:ascii="Times New Roman" w:hAnsi="Times New Roman" w:cs="Times New Roman"/>
          <w:sz w:val="28"/>
          <w:szCs w:val="28"/>
          <w:lang w:val="kk-KZ" w:bidi="ar-EG"/>
        </w:rPr>
        <w:t>п</w:t>
      </w:r>
      <w:r w:rsidR="00A14BE8">
        <w:rPr>
          <w:rFonts w:ascii="Times New Roman" w:hAnsi="Times New Roman" w:cs="Times New Roman"/>
          <w:sz w:val="28"/>
          <w:szCs w:val="28"/>
          <w:lang w:val="kk-KZ" w:bidi="ar-EG"/>
        </w:rPr>
        <w:t>-қатерден қорғап отырған және әйел тарапынан қайындасатын туған-туыстар түркі халықтарында ерекше құрмет</w:t>
      </w:r>
      <w:r w:rsidR="00773CCC">
        <w:rPr>
          <w:rFonts w:ascii="Times New Roman" w:hAnsi="Times New Roman" w:cs="Times New Roman"/>
          <w:sz w:val="28"/>
          <w:szCs w:val="28"/>
          <w:lang w:val="kk-KZ" w:bidi="ar-EG"/>
        </w:rPr>
        <w:t xml:space="preserve"> </w:t>
      </w:r>
      <w:r w:rsidR="00A14BE8">
        <w:rPr>
          <w:rFonts w:ascii="Times New Roman" w:hAnsi="Times New Roman" w:cs="Times New Roman"/>
          <w:sz w:val="28"/>
          <w:szCs w:val="28"/>
          <w:lang w:val="kk-KZ" w:bidi="ar-EG"/>
        </w:rPr>
        <w:t>пен сый-сияпатқа ие болады», - деп некелік қатынастар арқылы одақтасудың мәнін ашып көрсеткен</w:t>
      </w:r>
      <w:r>
        <w:rPr>
          <w:rFonts w:ascii="Times New Roman" w:hAnsi="Times New Roman"/>
          <w:sz w:val="28"/>
          <w:szCs w:val="28"/>
          <w:lang w:val="kk-KZ"/>
        </w:rPr>
        <w:t>[3]</w:t>
      </w:r>
      <w:r>
        <w:rPr>
          <w:rFonts w:ascii="Times New Roman" w:hAnsi="Times New Roman" w:cs="Times New Roman"/>
          <w:sz w:val="28"/>
          <w:szCs w:val="28"/>
          <w:lang w:val="kk-KZ" w:bidi="ar-EG"/>
        </w:rPr>
        <w:t>.</w:t>
      </w:r>
      <w:r w:rsidR="00040A4D">
        <w:rPr>
          <w:rFonts w:ascii="Times New Roman" w:hAnsi="Times New Roman" w:cs="Times New Roman"/>
          <w:sz w:val="28"/>
          <w:szCs w:val="28"/>
          <w:lang w:val="kk-KZ" w:bidi="ar-EG"/>
        </w:rPr>
        <w:t xml:space="preserve"> Тарихи жалғастығы</w:t>
      </w:r>
      <w:r>
        <w:rPr>
          <w:rFonts w:ascii="Times New Roman" w:hAnsi="Times New Roman" w:cs="Times New Roman"/>
          <w:sz w:val="28"/>
          <w:szCs w:val="28"/>
          <w:lang w:val="kk-KZ" w:bidi="ar-EG"/>
        </w:rPr>
        <w:t xml:space="preserve"> мен сабақтастығы </w:t>
      </w:r>
      <w:r w:rsidR="00040A4D">
        <w:rPr>
          <w:rFonts w:ascii="Times New Roman" w:hAnsi="Times New Roman" w:cs="Times New Roman"/>
          <w:sz w:val="28"/>
          <w:szCs w:val="28"/>
          <w:lang w:val="kk-KZ" w:bidi="ar-EG"/>
        </w:rPr>
        <w:t xml:space="preserve">бар осындай </w:t>
      </w:r>
      <w:r w:rsidR="007A7204">
        <w:rPr>
          <w:rFonts w:ascii="Times New Roman" w:hAnsi="Times New Roman" w:cs="Times New Roman"/>
          <w:sz w:val="28"/>
          <w:szCs w:val="28"/>
          <w:lang w:val="kk-KZ" w:bidi="ar-EG"/>
        </w:rPr>
        <w:t>дәйектерді негіз</w:t>
      </w:r>
      <w:r w:rsidR="008E30FA">
        <w:rPr>
          <w:rFonts w:ascii="Times New Roman" w:hAnsi="Times New Roman" w:cs="Times New Roman"/>
          <w:sz w:val="28"/>
          <w:szCs w:val="28"/>
          <w:lang w:val="kk-KZ" w:bidi="ar-EG"/>
        </w:rPr>
        <w:t xml:space="preserve">ге ала </w:t>
      </w:r>
      <w:r w:rsidR="007A7204">
        <w:rPr>
          <w:rFonts w:ascii="Times New Roman" w:hAnsi="Times New Roman" w:cs="Times New Roman"/>
          <w:sz w:val="28"/>
          <w:szCs w:val="28"/>
          <w:lang w:val="kk-KZ" w:bidi="ar-EG"/>
        </w:rPr>
        <w:t xml:space="preserve">отырып, біз Қазақ хандығы мен Шайбани әулеті арасындағы некелік және туыстық қатынастарды біршама ашып көрсетуді жөн көрдік. </w:t>
      </w:r>
      <w:r w:rsidR="00773CCC">
        <w:rPr>
          <w:rFonts w:ascii="Times New Roman" w:hAnsi="Times New Roman" w:cs="Times New Roman"/>
          <w:sz w:val="28"/>
          <w:szCs w:val="28"/>
          <w:lang w:val="kk-KZ" w:bidi="ar-EG"/>
        </w:rPr>
        <w:t xml:space="preserve"> </w:t>
      </w:r>
    </w:p>
    <w:p w:rsidR="007A7204" w:rsidRDefault="006E0409" w:rsidP="00F04438">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Қазақ хандары мен сұлтандары дипломатиялық қарым-қатынастар арқылы елдің сыртқы саясатын өрістетіп, халықаралық байланыстарын нығайтудың әралуан жолдарын өз пайдаларына шебер шешіп отырды.</w:t>
      </w:r>
      <w:r w:rsidR="004E231A">
        <w:rPr>
          <w:rFonts w:ascii="Times New Roman" w:hAnsi="Times New Roman" w:cs="Times New Roman"/>
          <w:sz w:val="28"/>
          <w:szCs w:val="28"/>
          <w:lang w:val="kk-KZ" w:bidi="ar-EG"/>
        </w:rPr>
        <w:t xml:space="preserve"> Сөйтіп, соғыстарды жеңіспен аяқтауға немесе төніп тұрған қауіп-қатерді болдырмауға </w:t>
      </w:r>
      <w:r w:rsidR="00B27AB1">
        <w:rPr>
          <w:rFonts w:ascii="Times New Roman" w:hAnsi="Times New Roman" w:cs="Times New Roman"/>
          <w:sz w:val="28"/>
          <w:szCs w:val="28"/>
          <w:lang w:val="kk-KZ" w:bidi="ar-EG"/>
        </w:rPr>
        <w:t xml:space="preserve">түрліше айла-тәсілдер ойлап тапқан. </w:t>
      </w:r>
      <w:r w:rsidR="00552CE0">
        <w:rPr>
          <w:rFonts w:ascii="Times New Roman" w:hAnsi="Times New Roman" w:cs="Times New Roman"/>
          <w:sz w:val="28"/>
          <w:szCs w:val="28"/>
          <w:lang w:val="kk-KZ" w:bidi="ar-EG"/>
        </w:rPr>
        <w:t xml:space="preserve">Сөйтіп, өзге көрші мемлекеттермен достастық байланыстарын сақтап қалу мақсатында қазақ хандары әулеттер арасындағы некелік қатынастарды да шебер пайдаланып отырды. </w:t>
      </w:r>
      <w:r w:rsidR="00065416">
        <w:rPr>
          <w:rFonts w:ascii="Times New Roman" w:hAnsi="Times New Roman" w:cs="Times New Roman"/>
          <w:sz w:val="28"/>
          <w:szCs w:val="28"/>
          <w:lang w:val="kk-KZ" w:bidi="ar-EG"/>
        </w:rPr>
        <w:t xml:space="preserve">Некелесу барысында тұтанайын деп тұрған соғысты болдырмай, керісінше достастығын нығайтуға қол жеткізіп отырған. Қыз берген қайсібір әулеттер қалыңдықтың жасауы ретінде сыйға жер беріп, құдаларының территория ауқымын кеңейте түскен, әрі сол құдандалы әулеттің қорғаушысына, жақтаушысына айналатын. </w:t>
      </w:r>
      <w:r w:rsidR="00EB5FA6">
        <w:rPr>
          <w:rFonts w:ascii="Times New Roman" w:hAnsi="Times New Roman" w:cs="Times New Roman"/>
          <w:sz w:val="28"/>
          <w:szCs w:val="28"/>
          <w:lang w:val="kk-KZ" w:bidi="ar-EG"/>
        </w:rPr>
        <w:t xml:space="preserve">Ал, қайсібір жағдайларда </w:t>
      </w:r>
      <w:r w:rsidR="00E22081">
        <w:rPr>
          <w:rFonts w:ascii="Times New Roman" w:hAnsi="Times New Roman" w:cs="Times New Roman"/>
          <w:sz w:val="28"/>
          <w:szCs w:val="28"/>
          <w:lang w:val="kk-KZ" w:bidi="ar-EG"/>
        </w:rPr>
        <w:t>некелі</w:t>
      </w:r>
      <w:r w:rsidR="00F04438">
        <w:rPr>
          <w:rFonts w:ascii="Times New Roman" w:hAnsi="Times New Roman" w:cs="Times New Roman"/>
          <w:sz w:val="28"/>
          <w:szCs w:val="28"/>
          <w:lang w:val="kk-KZ" w:bidi="ar-EG"/>
        </w:rPr>
        <w:t>к</w:t>
      </w:r>
      <w:r w:rsidR="00E22081">
        <w:rPr>
          <w:rFonts w:ascii="Times New Roman" w:hAnsi="Times New Roman" w:cs="Times New Roman"/>
          <w:sz w:val="28"/>
          <w:szCs w:val="28"/>
          <w:lang w:val="kk-KZ" w:bidi="ar-EG"/>
        </w:rPr>
        <w:t xml:space="preserve"> </w:t>
      </w:r>
      <w:r w:rsidR="00E22081">
        <w:rPr>
          <w:rFonts w:ascii="Times New Roman" w:hAnsi="Times New Roman" w:cs="Times New Roman"/>
          <w:sz w:val="28"/>
          <w:szCs w:val="28"/>
          <w:lang w:val="kk-KZ" w:bidi="ar-EG"/>
        </w:rPr>
        <w:lastRenderedPageBreak/>
        <w:t>қатынастардың сәтсіздікке ұшырауынан тату-тәтті отырған іргелес мемлекеттер соғыс өртін тұтандыруға дейін барған кездері де болған.</w:t>
      </w:r>
    </w:p>
    <w:p w:rsidR="00E22081" w:rsidRDefault="00E22081" w:rsidP="00E22081">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ХV-XVI ғғ. аралығында</w:t>
      </w:r>
      <w:r w:rsidR="008E30FA">
        <w:rPr>
          <w:rFonts w:ascii="Times New Roman" w:hAnsi="Times New Roman" w:cs="Times New Roman"/>
          <w:sz w:val="28"/>
          <w:szCs w:val="28"/>
          <w:lang w:val="kk-KZ" w:bidi="ar-EG"/>
        </w:rPr>
        <w:t xml:space="preserve"> Қ</w:t>
      </w:r>
      <w:r>
        <w:rPr>
          <w:rFonts w:ascii="Times New Roman" w:hAnsi="Times New Roman" w:cs="Times New Roman"/>
          <w:sz w:val="28"/>
          <w:szCs w:val="28"/>
          <w:lang w:val="kk-KZ" w:bidi="ar-EG"/>
        </w:rPr>
        <w:t>азақ хандарының сыртқы саясатында халықаралық дау-дамайларды бейбіт жолмен шешуге бағытталған әдіс-тәсілдер</w:t>
      </w:r>
      <w:r w:rsidR="009B69F1">
        <w:rPr>
          <w:rFonts w:ascii="Times New Roman" w:hAnsi="Times New Roman" w:cs="Times New Roman"/>
          <w:sz w:val="28"/>
          <w:szCs w:val="28"/>
          <w:lang w:val="kk-KZ" w:bidi="ar-EG"/>
        </w:rPr>
        <w:t xml:space="preserve"> халықаралық деңгейдегі өз уақытына сай елшілер, шабармандар, тілмаштар арқылы жүзеге асырылып отырған.</w:t>
      </w:r>
    </w:p>
    <w:p w:rsidR="009B69F1" w:rsidRDefault="004E308A" w:rsidP="00E123BE">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К</w:t>
      </w:r>
      <w:r w:rsidR="001550BE">
        <w:rPr>
          <w:rFonts w:ascii="Times New Roman" w:hAnsi="Times New Roman" w:cs="Times New Roman"/>
          <w:sz w:val="28"/>
          <w:szCs w:val="28"/>
          <w:lang w:val="kk-KZ" w:bidi="ar-EG"/>
        </w:rPr>
        <w:t>ө</w:t>
      </w:r>
      <w:r>
        <w:rPr>
          <w:rFonts w:ascii="Times New Roman" w:hAnsi="Times New Roman" w:cs="Times New Roman"/>
          <w:sz w:val="28"/>
          <w:szCs w:val="28"/>
          <w:lang w:val="kk-KZ" w:bidi="ar-EG"/>
        </w:rPr>
        <w:t xml:space="preserve">птеген деректердегі мәліметтерге мұқият назар аударар болсақ, қазақ хандары мен көршілес мемлекеттер арасындағы достық қатынастарды, бейбіт одақты нығайтудың бірден-бір жолы – әулеттер </w:t>
      </w:r>
      <w:r w:rsidR="0025039B">
        <w:rPr>
          <w:rFonts w:ascii="Times New Roman" w:hAnsi="Times New Roman" w:cs="Times New Roman"/>
          <w:sz w:val="28"/>
          <w:szCs w:val="28"/>
          <w:lang w:val="kk-KZ" w:bidi="ar-EG"/>
        </w:rPr>
        <w:t>арасындағы некелік қатынастар болған. Бұған мысал ретінде «Бахр әл-асрардан»</w:t>
      </w:r>
      <w:r w:rsidR="00292A1E">
        <w:rPr>
          <w:rFonts w:ascii="Times New Roman" w:hAnsi="Times New Roman" w:cs="Times New Roman"/>
          <w:sz w:val="28"/>
          <w:szCs w:val="28"/>
          <w:lang w:val="kk-KZ" w:bidi="ar-EG"/>
        </w:rPr>
        <w:t xml:space="preserve"> мына бір мәліметтерді келтіруімізге болады: «Темір </w:t>
      </w:r>
      <w:r w:rsidR="009C292D">
        <w:rPr>
          <w:rFonts w:ascii="Times New Roman" w:hAnsi="Times New Roman" w:cs="Times New Roman"/>
          <w:sz w:val="28"/>
          <w:szCs w:val="28"/>
          <w:lang w:val="kk-KZ" w:bidi="ar-EG"/>
        </w:rPr>
        <w:t xml:space="preserve">сұлтанның </w:t>
      </w:r>
      <w:r w:rsidR="00292A1E">
        <w:rPr>
          <w:rFonts w:ascii="Times New Roman" w:hAnsi="Times New Roman" w:cs="Times New Roman"/>
          <w:sz w:val="28"/>
          <w:szCs w:val="28"/>
          <w:lang w:val="kk-KZ" w:bidi="ar-EG"/>
        </w:rPr>
        <w:t xml:space="preserve">қалмақтардан қолы босап, қатарына басқа да әскерлер қосылғаннан кейін, оның санасына қазақтар мен қырғыздарға байланысты ой келеді. Ол олардың біріккен шебіне бірнеше дүркін шапқыншылық жасап, қатарын сейілтті. Қысқаша айтқанда, </w:t>
      </w:r>
      <w:r w:rsidR="007B07AF">
        <w:rPr>
          <w:rFonts w:ascii="Times New Roman" w:hAnsi="Times New Roman" w:cs="Times New Roman"/>
          <w:sz w:val="28"/>
          <w:szCs w:val="28"/>
          <w:lang w:val="kk-KZ" w:bidi="ar-EG"/>
        </w:rPr>
        <w:t>Темір сұлтан сол тайпаның мүліктік жа</w:t>
      </w:r>
      <w:r w:rsidR="00F04438">
        <w:rPr>
          <w:rFonts w:ascii="Times New Roman" w:hAnsi="Times New Roman" w:cs="Times New Roman"/>
          <w:sz w:val="28"/>
          <w:szCs w:val="28"/>
          <w:lang w:val="kk-KZ" w:bidi="ar-EG"/>
        </w:rPr>
        <w:t>ғ</w:t>
      </w:r>
      <w:r w:rsidR="007B07AF">
        <w:rPr>
          <w:rFonts w:ascii="Times New Roman" w:hAnsi="Times New Roman" w:cs="Times New Roman"/>
          <w:sz w:val="28"/>
          <w:szCs w:val="28"/>
          <w:lang w:val="kk-KZ" w:bidi="ar-EG"/>
        </w:rPr>
        <w:t>дайы мен күйін титықтатып тастағаны соншалықты, Абылай сұлтан оған өзінің қызын әйелдікке беруі арқылы, туысқандық қатынасқа баруына тура келді. Осының арқасында бірнеше күннен соң-ақ осы аймақта бүлік шаңы басылып, жүрек айнасы тат пен шаңнан тазаланды», - делінген</w:t>
      </w:r>
      <w:r w:rsidR="008E30FA">
        <w:rPr>
          <w:rFonts w:ascii="Times New Roman" w:hAnsi="Times New Roman"/>
          <w:sz w:val="28"/>
          <w:szCs w:val="28"/>
          <w:lang w:val="kk-KZ"/>
        </w:rPr>
        <w:t>[4]</w:t>
      </w:r>
      <w:r w:rsidR="008E30FA">
        <w:rPr>
          <w:rFonts w:ascii="Times New Roman" w:hAnsi="Times New Roman" w:cs="Times New Roman"/>
          <w:sz w:val="28"/>
          <w:szCs w:val="28"/>
          <w:lang w:val="kk-KZ" w:bidi="ar-EG"/>
        </w:rPr>
        <w:t>.</w:t>
      </w:r>
      <w:r w:rsidR="00831C01">
        <w:rPr>
          <w:rFonts w:ascii="Times New Roman" w:hAnsi="Times New Roman" w:cs="Times New Roman"/>
          <w:sz w:val="28"/>
          <w:szCs w:val="28"/>
          <w:lang w:val="kk-KZ" w:bidi="ar-EG"/>
        </w:rPr>
        <w:t xml:space="preserve"> </w:t>
      </w:r>
    </w:p>
    <w:p w:rsidR="006D1E9E" w:rsidRDefault="006D1E9E" w:rsidP="00E123BE">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Әулеттер арасындағы неке осылайша одақ құрып, оны мызғымастай татулықта ұстап тұрудың дәнекеріне айналды. Мәселен, моғолдар мен қазақтар арасында да осындай дәстүрлі жақындастыққа кең жол ашылған: «Есен Бұға хан дүниеден қайтқанда, Жүніс хан достық пен махаббаттың негізін туысқандықпен, неке арқылы бекітіп, өзінің қызы Михр Сұлтан Нигар ханымды Әбу Сайд мырзаның баласы Омар-Шейх мырза қайтыс болғаннан кейін, Жәнбектің ұлы Әдік сұлтанға берді. Осылайша екі жақ некелік қатынас арқылы достық байланыстарын нығайта түсті», - делінген</w:t>
      </w:r>
      <w:r w:rsidR="008E30FA">
        <w:rPr>
          <w:rFonts w:ascii="Times New Roman" w:hAnsi="Times New Roman"/>
          <w:sz w:val="28"/>
          <w:szCs w:val="28"/>
          <w:lang w:val="kk-KZ"/>
        </w:rPr>
        <w:t>[5]</w:t>
      </w:r>
      <w:r w:rsidR="008E30FA">
        <w:rPr>
          <w:rFonts w:ascii="Times New Roman" w:hAnsi="Times New Roman" w:cs="Times New Roman"/>
          <w:sz w:val="28"/>
          <w:szCs w:val="28"/>
          <w:lang w:val="kk-KZ" w:bidi="ar-EG"/>
        </w:rPr>
        <w:t>.</w:t>
      </w:r>
      <w:r>
        <w:rPr>
          <w:rFonts w:ascii="Times New Roman" w:hAnsi="Times New Roman" w:cs="Times New Roman"/>
          <w:sz w:val="28"/>
          <w:szCs w:val="28"/>
          <w:lang w:val="kk-KZ" w:bidi="ar-EG"/>
        </w:rPr>
        <w:t xml:space="preserve"> </w:t>
      </w:r>
      <w:r w:rsidR="008032DA">
        <w:rPr>
          <w:rFonts w:ascii="Times New Roman" w:hAnsi="Times New Roman" w:cs="Times New Roman"/>
          <w:sz w:val="28"/>
          <w:szCs w:val="28"/>
          <w:lang w:val="kk-KZ" w:bidi="ar-EG"/>
        </w:rPr>
        <w:t xml:space="preserve">Кейін Әдік сұлтан қайтыс болғаннан кейін Михр Сұлтан Нигар ханым Қасым ханның әйелі болады. </w:t>
      </w:r>
    </w:p>
    <w:p w:rsidR="00613B62" w:rsidRDefault="008032DA" w:rsidP="00613B62">
      <w:pPr>
        <w:spacing w:after="0" w:line="240" w:lineRule="auto"/>
        <w:ind w:firstLine="567"/>
        <w:jc w:val="both"/>
        <w:rPr>
          <w:rFonts w:ascii="Times New Roman" w:hAnsi="Times New Roman" w:cs="Times New Roman"/>
          <w:sz w:val="28"/>
          <w:szCs w:val="28"/>
          <w:rtl/>
          <w:lang w:val="kk-KZ" w:bidi="ar-EG"/>
        </w:rPr>
      </w:pPr>
      <w:r>
        <w:rPr>
          <w:rFonts w:ascii="Times New Roman" w:hAnsi="Times New Roman" w:cs="Times New Roman"/>
          <w:sz w:val="28"/>
          <w:szCs w:val="28"/>
          <w:lang w:val="kk-KZ" w:bidi="ar-EG"/>
        </w:rPr>
        <w:t xml:space="preserve">Әулет аралық некелік қатынастар ұрпақ жалғастығы арқылы ел мен ел арасындағы тыныштықты мейлінше нығайта түсетініне билеушілердің үміттері зор болды. Бұл сөзімізді мына мәліметтерде дәлелдей түсеміз: </w:t>
      </w:r>
      <w:r w:rsidR="00721BDF">
        <w:rPr>
          <w:rFonts w:ascii="Times New Roman" w:hAnsi="Times New Roman" w:cs="Times New Roman"/>
          <w:sz w:val="28"/>
          <w:szCs w:val="28"/>
          <w:lang w:val="kk-KZ" w:bidi="ar-EG"/>
        </w:rPr>
        <w:t>«Жүніс ханның үш қызы болды. Олардың үлкені Михр Нигар ханым – Саид ханның шешесі және Қасым ханның әйелі болған. Екінші қызы – Құтлық Нигар ханым – Бабырдың шешесі еді. Ал үшіншісі – Хұб Нигар ханым – Мұхаммед Хайдар Дулатидың шешесі болған»</w:t>
      </w:r>
      <w:r w:rsidR="008E30FA" w:rsidRPr="008E30FA">
        <w:rPr>
          <w:rFonts w:ascii="Times New Roman" w:hAnsi="Times New Roman"/>
          <w:sz w:val="28"/>
          <w:szCs w:val="28"/>
          <w:lang w:val="kk-KZ"/>
        </w:rPr>
        <w:t xml:space="preserve"> </w:t>
      </w:r>
      <w:r w:rsidR="008E30FA">
        <w:rPr>
          <w:rFonts w:ascii="Times New Roman" w:hAnsi="Times New Roman"/>
          <w:sz w:val="28"/>
          <w:szCs w:val="28"/>
          <w:lang w:val="kk-KZ"/>
        </w:rPr>
        <w:t>[4, 353 б.]</w:t>
      </w:r>
      <w:r w:rsidR="008E30FA">
        <w:rPr>
          <w:rFonts w:ascii="Times New Roman" w:hAnsi="Times New Roman" w:cs="Times New Roman"/>
          <w:sz w:val="28"/>
          <w:szCs w:val="28"/>
          <w:lang w:val="kk-KZ" w:bidi="ar-EG"/>
        </w:rPr>
        <w:t>.</w:t>
      </w:r>
      <w:r w:rsidR="00F569D7">
        <w:rPr>
          <w:rFonts w:ascii="Times New Roman" w:hAnsi="Times New Roman" w:cs="Times New Roman"/>
          <w:sz w:val="28"/>
          <w:szCs w:val="28"/>
          <w:lang w:val="kk-KZ" w:bidi="ar-EG"/>
        </w:rPr>
        <w:t xml:space="preserve"> Бұдан шығатын қорытынды – апалы-сіңілі қыздардан туған, аттары тарих беттерінен өшпейтін тұлғалар бір-біріне бөле туыстар болған. Әрі олар бір-біріне кез-келген қысылтаяң жағдайларда қол ұшын беріп, көмектесіп отырған. </w:t>
      </w:r>
    </w:p>
    <w:p w:rsidR="00613B62" w:rsidRDefault="00613B62" w:rsidP="009B13E4">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Осындай тарихи деректерге сүйенер болсақ, Қазақ хандығын күшті мемлекетке айналдырып, атын шығарған Қасым ханның да Шайбанилықтармен туыстығы бар еді. Қасым хан мен Мұхаммед Шайбани ханның інісі Махмұд Сұлтанның шешелері апалы-сіңілі адамдар болған. Зерттеулерде көрсетілгендей, Қасым ханның анасы – Жаған бегім Махмұд сұлтанның анасы – Аққозы бегімнің туған сіңілісі. «Шайбани наме» </w:t>
      </w:r>
      <w:r>
        <w:rPr>
          <w:rFonts w:ascii="Times New Roman" w:hAnsi="Times New Roman" w:cs="Times New Roman"/>
          <w:sz w:val="28"/>
          <w:szCs w:val="28"/>
          <w:lang w:val="kk-KZ" w:bidi="ar-EG"/>
        </w:rPr>
        <w:lastRenderedPageBreak/>
        <w:t>дерегінде Аққозы бегімнің бірінші баласы – Шайбани хан, ал екінші баласы – Махмұд Сұлтан деп көрсетілген</w:t>
      </w:r>
      <w:r w:rsidR="008E30FA">
        <w:rPr>
          <w:rFonts w:ascii="Times New Roman" w:hAnsi="Times New Roman"/>
          <w:sz w:val="28"/>
          <w:szCs w:val="28"/>
          <w:lang w:val="kk-KZ"/>
        </w:rPr>
        <w:t>[6]</w:t>
      </w:r>
      <w:r w:rsidR="002D0084">
        <w:rPr>
          <w:rFonts w:ascii="Times New Roman" w:hAnsi="Times New Roman" w:cs="Times New Roman"/>
          <w:sz w:val="28"/>
          <w:szCs w:val="28"/>
          <w:lang w:val="kk-KZ" w:bidi="ar-EG"/>
        </w:rPr>
        <w:t xml:space="preserve">. </w:t>
      </w:r>
      <w:r w:rsidR="00DA557D">
        <w:rPr>
          <w:rFonts w:ascii="Times New Roman" w:hAnsi="Times New Roman" w:cs="Times New Roman"/>
          <w:sz w:val="28"/>
          <w:szCs w:val="28"/>
          <w:lang w:val="kk-KZ" w:bidi="ar-EG"/>
        </w:rPr>
        <w:t xml:space="preserve">Бұл мәліметтен шығатын қорытынды – Қасым хан тек Махмұд Сұлтанның ғана месе, Мұхаммед Шайбани </w:t>
      </w:r>
      <w:r w:rsidR="009B13E4">
        <w:rPr>
          <w:rFonts w:ascii="Times New Roman" w:hAnsi="Times New Roman" w:cs="Times New Roman"/>
          <w:sz w:val="28"/>
          <w:szCs w:val="28"/>
          <w:lang w:val="kk-KZ" w:bidi="ar-EG"/>
        </w:rPr>
        <w:t>х</w:t>
      </w:r>
      <w:r w:rsidR="00DA557D">
        <w:rPr>
          <w:rFonts w:ascii="Times New Roman" w:hAnsi="Times New Roman" w:cs="Times New Roman"/>
          <w:sz w:val="28"/>
          <w:szCs w:val="28"/>
          <w:lang w:val="kk-KZ" w:bidi="ar-EG"/>
        </w:rPr>
        <w:t>анның да бөле туысы болған. Демек, қазақ ханы мен Шайбани әулеті арасындағы туыстық байланыстар шешелері жағынан болған. «Нусрат наме» мен «Шайбни наме» атты шайбанилық деректерде мынандай мәліметтер келтірілген, бірде Шайбани ханың інісі Махмұд Сұлтан қазақ ханы Бұрындықтың қолына тұтқынға түседі. Қасым хан аналары жағынан жақын туысы болып келетін Махмұд Сұлтанды құтқарып, тұтқыннан жасырын босатып жібереді</w:t>
      </w:r>
      <w:r w:rsidR="008E30FA">
        <w:rPr>
          <w:rFonts w:ascii="Times New Roman" w:hAnsi="Times New Roman"/>
          <w:sz w:val="28"/>
          <w:szCs w:val="28"/>
          <w:lang w:val="kk-KZ"/>
        </w:rPr>
        <w:t>[7]</w:t>
      </w:r>
      <w:r w:rsidR="008E30FA">
        <w:rPr>
          <w:rFonts w:ascii="Times New Roman" w:hAnsi="Times New Roman" w:cs="Times New Roman"/>
          <w:sz w:val="28"/>
          <w:szCs w:val="28"/>
          <w:lang w:val="kk-KZ" w:bidi="ar-EG"/>
        </w:rPr>
        <w:t>.</w:t>
      </w:r>
      <w:r w:rsidR="00DA557D">
        <w:rPr>
          <w:rFonts w:ascii="Times New Roman" w:hAnsi="Times New Roman" w:cs="Times New Roman"/>
          <w:sz w:val="28"/>
          <w:szCs w:val="28"/>
          <w:lang w:val="kk-KZ" w:bidi="ar-EG"/>
        </w:rPr>
        <w:t xml:space="preserve"> </w:t>
      </w:r>
      <w:r w:rsidR="0008098B">
        <w:rPr>
          <w:rFonts w:ascii="Times New Roman" w:hAnsi="Times New Roman" w:cs="Times New Roman"/>
          <w:sz w:val="28"/>
          <w:szCs w:val="28"/>
          <w:lang w:val="kk-KZ" w:bidi="ar-EG"/>
        </w:rPr>
        <w:t xml:space="preserve">Сонымен қатар Фазлаллах ибн Рузбиханның дерегінде мынандай туыстық байланыстар туралы мәліметтер бар: </w:t>
      </w:r>
      <w:r w:rsidR="007925D0">
        <w:rPr>
          <w:rFonts w:ascii="Times New Roman" w:hAnsi="Times New Roman" w:cs="Times New Roman"/>
          <w:sz w:val="28"/>
          <w:szCs w:val="28"/>
          <w:lang w:val="kk-KZ" w:bidi="ar-EG"/>
        </w:rPr>
        <w:t>Шайбани қазақтарға қарсы</w:t>
      </w:r>
      <w:r w:rsidR="00F77F49">
        <w:rPr>
          <w:rFonts w:ascii="Times New Roman" w:hAnsi="Times New Roman" w:cs="Times New Roman"/>
          <w:sz w:val="28"/>
          <w:szCs w:val="28"/>
          <w:lang w:val="kk-KZ" w:bidi="ar-EG"/>
        </w:rPr>
        <w:t xml:space="preserve"> қасиетті соғысқа аттанардың алдында Рузбихан мен Убайдолла сұлтан туыстық байланыстары бар қазақтар жөнінде сөз қозғайды. Әңгіме «туыстық қатынас өмірді ұзартады» деген хадиске байланысты еді. </w:t>
      </w:r>
      <w:r w:rsidR="004206A5">
        <w:rPr>
          <w:rFonts w:ascii="Times New Roman" w:hAnsi="Times New Roman" w:cs="Times New Roman"/>
          <w:sz w:val="28"/>
          <w:szCs w:val="28"/>
          <w:lang w:val="kk-KZ" w:bidi="ar-EG"/>
        </w:rPr>
        <w:t>Сонда Рузбихан «егер де жақын туысың опасыз немесе Аллаға сенбейтін болса, онымен қатынасты бұзбай, намаз а</w:t>
      </w:r>
      <w:r w:rsidR="009B13E4">
        <w:rPr>
          <w:rFonts w:ascii="Times New Roman" w:hAnsi="Times New Roman" w:cs="Times New Roman"/>
          <w:sz w:val="28"/>
          <w:szCs w:val="28"/>
          <w:lang w:val="kk-KZ" w:bidi="ar-EG"/>
        </w:rPr>
        <w:t>р</w:t>
      </w:r>
      <w:r w:rsidR="004206A5">
        <w:rPr>
          <w:rFonts w:ascii="Times New Roman" w:hAnsi="Times New Roman" w:cs="Times New Roman"/>
          <w:sz w:val="28"/>
          <w:szCs w:val="28"/>
          <w:lang w:val="kk-KZ" w:bidi="ar-EG"/>
        </w:rPr>
        <w:t>қылы оның да тура жолға, исламға түсуіне сұрану керек. Қазақ әскерлері құдайдың заңдарына қайшы әрекет жасағанымен, сыртқы келбетімен де, жалпы тектері</w:t>
      </w:r>
      <w:r w:rsidR="007E65F3">
        <w:rPr>
          <w:rFonts w:ascii="Times New Roman" w:hAnsi="Times New Roman" w:cs="Times New Roman"/>
          <w:sz w:val="28"/>
          <w:szCs w:val="28"/>
          <w:lang w:val="kk-KZ" w:bidi="ar-EG"/>
        </w:rPr>
        <w:t>мен қандарың туыс болып келеді» дегенде, Убайдолла сұлтан: «біздің туыстық байланыстарымыз соғыс пен ұрыстан дұшпандыққа айналып, бәсекелестік пен дұшпандыққа ұштас</w:t>
      </w:r>
      <w:r w:rsidR="009B13E4">
        <w:rPr>
          <w:rFonts w:ascii="Times New Roman" w:hAnsi="Times New Roman" w:cs="Times New Roman"/>
          <w:sz w:val="28"/>
          <w:szCs w:val="28"/>
          <w:lang w:val="kk-KZ" w:bidi="ar-EG"/>
        </w:rPr>
        <w:t>қ</w:t>
      </w:r>
      <w:r w:rsidR="007E65F3">
        <w:rPr>
          <w:rFonts w:ascii="Times New Roman" w:hAnsi="Times New Roman" w:cs="Times New Roman"/>
          <w:sz w:val="28"/>
          <w:szCs w:val="28"/>
          <w:lang w:val="kk-KZ" w:bidi="ar-EG"/>
        </w:rPr>
        <w:t xml:space="preserve">ан. Алайда, егер де хан ием </w:t>
      </w:r>
      <w:r w:rsidR="009B13E4">
        <w:rPr>
          <w:rFonts w:ascii="Times New Roman" w:hAnsi="Times New Roman" w:cs="Times New Roman"/>
          <w:sz w:val="28"/>
          <w:szCs w:val="28"/>
          <w:lang w:val="kk-KZ" w:bidi="ar-EG"/>
        </w:rPr>
        <w:t>(</w:t>
      </w:r>
      <w:r w:rsidR="007E65F3">
        <w:rPr>
          <w:rFonts w:ascii="Times New Roman" w:hAnsi="Times New Roman" w:cs="Times New Roman"/>
          <w:sz w:val="28"/>
          <w:szCs w:val="28"/>
          <w:lang w:val="kk-KZ" w:bidi="ar-EG"/>
        </w:rPr>
        <w:t>Шайбани – авт</w:t>
      </w:r>
      <w:r w:rsidR="009B13E4">
        <w:rPr>
          <w:rFonts w:ascii="Times New Roman" w:hAnsi="Times New Roman" w:cs="Times New Roman"/>
          <w:sz w:val="28"/>
          <w:szCs w:val="28"/>
          <w:lang w:val="kk-KZ" w:bidi="ar-EG"/>
        </w:rPr>
        <w:t>.</w:t>
      </w:r>
      <w:r w:rsidR="007E65F3">
        <w:rPr>
          <w:rFonts w:ascii="Times New Roman" w:hAnsi="Times New Roman" w:cs="Times New Roman"/>
          <w:sz w:val="28"/>
          <w:szCs w:val="28"/>
          <w:lang w:val="kk-KZ" w:bidi="ar-EG"/>
        </w:rPr>
        <w:t>) солай болады десе, біз оның құлдары осыны қабылдаймыз»,- дейді. Яғни, қазақтар мен шайбанилар аналары жағынан ғана емес, сонымен қатар тектері бір Шыңғыс ханның ұрпақтары болып келеді</w:t>
      </w:r>
      <w:r w:rsidR="008E30FA">
        <w:rPr>
          <w:rFonts w:ascii="Times New Roman" w:hAnsi="Times New Roman"/>
          <w:sz w:val="28"/>
          <w:szCs w:val="28"/>
          <w:lang w:val="kk-KZ"/>
        </w:rPr>
        <w:t>[8]</w:t>
      </w:r>
      <w:r w:rsidR="007E65F3">
        <w:rPr>
          <w:rFonts w:ascii="Times New Roman" w:hAnsi="Times New Roman" w:cs="Times New Roman"/>
          <w:sz w:val="28"/>
          <w:szCs w:val="28"/>
          <w:lang w:val="kk-KZ" w:bidi="ar-EG"/>
        </w:rPr>
        <w:t>.</w:t>
      </w:r>
      <w:r w:rsidR="009B13E4">
        <w:rPr>
          <w:rFonts w:ascii="Times New Roman" w:hAnsi="Times New Roman" w:cs="Times New Roman"/>
          <w:sz w:val="28"/>
          <w:szCs w:val="28"/>
          <w:lang w:val="kk-KZ" w:bidi="ar-EG"/>
        </w:rPr>
        <w:t xml:space="preserve"> </w:t>
      </w:r>
    </w:p>
    <w:p w:rsidR="001C37FA" w:rsidRDefault="001C37FA" w:rsidP="001C37FA">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Кез-келген некелік қатынас барысында ұзатылатын ханшаның мойнындағы жүк ауыр болған. Өйткені, екі әулет бүгін құда болып достасып, ертең сол ханшаға тікелей  байланысты </w:t>
      </w:r>
      <w:r w:rsidR="008E393D">
        <w:rPr>
          <w:rFonts w:ascii="Times New Roman" w:hAnsi="Times New Roman" w:cs="Times New Roman"/>
          <w:sz w:val="28"/>
          <w:szCs w:val="28"/>
          <w:lang w:val="kk-KZ" w:bidi="ar-EG"/>
        </w:rPr>
        <w:t>қайсібір келеңсіз мәселелерге орай бір-бірінің ата жауына айналмасына кім кепілдік бере алады?</w:t>
      </w:r>
    </w:p>
    <w:p w:rsidR="008E393D" w:rsidRDefault="00876A4C" w:rsidP="001C37FA">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Бірақ ұзатылған қыз басқа әулеттің келіні ғана емес, ол – некелі жар, болашақ ана. Хан да, сұлтан да, ақсүйек те, кедей-кепшік те сол ананың дүниеге әкелген перзенті. Ананың сөзі қашан да өз баласына өтеді.</w:t>
      </w:r>
      <w:r w:rsidR="00872446">
        <w:rPr>
          <w:rFonts w:ascii="Times New Roman" w:hAnsi="Times New Roman" w:cs="Times New Roman"/>
          <w:sz w:val="28"/>
          <w:szCs w:val="28"/>
          <w:lang w:val="kk-KZ" w:bidi="ar-EG"/>
        </w:rPr>
        <w:t xml:space="preserve"> Сондықтан да, басқа елге барған ханша болашақта саясатқа араласа алатын ықпалды, </w:t>
      </w:r>
      <w:r w:rsidR="008E30FA">
        <w:rPr>
          <w:rFonts w:ascii="Times New Roman" w:hAnsi="Times New Roman" w:cs="Times New Roman"/>
          <w:sz w:val="28"/>
          <w:szCs w:val="28"/>
          <w:lang w:val="kk-KZ" w:bidi="ar-EG"/>
        </w:rPr>
        <w:t>белсенді әйел бола алған. М.Х. Әбусейі</w:t>
      </w:r>
      <w:r w:rsidR="00872446">
        <w:rPr>
          <w:rFonts w:ascii="Times New Roman" w:hAnsi="Times New Roman" w:cs="Times New Roman"/>
          <w:sz w:val="28"/>
          <w:szCs w:val="28"/>
          <w:lang w:val="kk-KZ" w:bidi="ar-EG"/>
        </w:rPr>
        <w:t>това өзінің еңбегінде: «Басқа елге ханша болған қазақ қызы күйеуге беріліп, ұзатылғанда, сол барған елдің Қазақ хандығына бағытталған сыртқы саясатына белгілі бір дәрежеде рөл атқармаса да, аз болса да әсері мен ықпалы болатын шығар, бірақ бұл тек гипотеза»</w:t>
      </w:r>
      <w:r w:rsidR="008E30FA" w:rsidRPr="008E30FA">
        <w:rPr>
          <w:rFonts w:ascii="Times New Roman" w:hAnsi="Times New Roman"/>
          <w:sz w:val="28"/>
          <w:szCs w:val="28"/>
          <w:lang w:val="kk-KZ"/>
        </w:rPr>
        <w:t xml:space="preserve"> </w:t>
      </w:r>
      <w:r w:rsidR="000E0D5F">
        <w:rPr>
          <w:rFonts w:ascii="Times New Roman" w:hAnsi="Times New Roman"/>
          <w:sz w:val="28"/>
          <w:szCs w:val="28"/>
          <w:lang w:val="kk-KZ"/>
        </w:rPr>
        <w:t>[2</w:t>
      </w:r>
      <w:r w:rsidR="008E30FA">
        <w:rPr>
          <w:rFonts w:ascii="Times New Roman" w:hAnsi="Times New Roman"/>
          <w:sz w:val="28"/>
          <w:szCs w:val="28"/>
          <w:lang w:val="kk-KZ"/>
        </w:rPr>
        <w:t>]</w:t>
      </w:r>
      <w:r w:rsidR="00872446">
        <w:rPr>
          <w:rFonts w:ascii="Times New Roman" w:hAnsi="Times New Roman" w:cs="Times New Roman"/>
          <w:sz w:val="28"/>
          <w:szCs w:val="28"/>
          <w:lang w:val="kk-KZ" w:bidi="ar-EG"/>
        </w:rPr>
        <w:t>, - деген болжам жасайды.</w:t>
      </w:r>
      <w:r w:rsidR="00412EC2">
        <w:rPr>
          <w:rFonts w:ascii="Times New Roman" w:hAnsi="Times New Roman" w:cs="Times New Roman"/>
          <w:sz w:val="28"/>
          <w:szCs w:val="28"/>
          <w:lang w:val="kk-KZ" w:bidi="ar-EG"/>
        </w:rPr>
        <w:t xml:space="preserve"> Шындығында көп жағдайда қаз</w:t>
      </w:r>
      <w:r w:rsidR="00925E5C">
        <w:rPr>
          <w:rFonts w:ascii="Times New Roman" w:hAnsi="Times New Roman" w:cs="Times New Roman"/>
          <w:sz w:val="28"/>
          <w:szCs w:val="28"/>
          <w:lang w:val="kk-KZ" w:bidi="ar-EG"/>
        </w:rPr>
        <w:t>а</w:t>
      </w:r>
      <w:r w:rsidR="00412EC2">
        <w:rPr>
          <w:rFonts w:ascii="Times New Roman" w:hAnsi="Times New Roman" w:cs="Times New Roman"/>
          <w:sz w:val="28"/>
          <w:szCs w:val="28"/>
          <w:lang w:val="kk-KZ" w:bidi="ar-EG"/>
        </w:rPr>
        <w:t xml:space="preserve">қ ханшасының тағдыры қай мемлекетте болса да, ондағы тарихи жағдайларға тікелей қатысты болды. Ал, Қазақ хандығы тарихында ханша атаулылардың елдің ішкі және сыртқы саясатында белсенділік танытқандары туралы деректер мол кездеседі. Мысалы, тарихта сондай рөл атқарған әйелдердің бірі Жүніс ханның қызы – Михр Сұлтан Нигар ханым болған. Деректерде келтірілгендей, қазақ ханы Тахир кезіндегі Моғолстан арасындағы ушыққан жағдайды Сұлтан Нигар ханымның араласуымен шешкен болатын, хан қызы екі ел арасындағы достық қатынастың орнауына </w:t>
      </w:r>
      <w:r w:rsidR="00412EC2">
        <w:rPr>
          <w:rFonts w:ascii="Times New Roman" w:hAnsi="Times New Roman" w:cs="Times New Roman"/>
          <w:sz w:val="28"/>
          <w:szCs w:val="28"/>
          <w:lang w:val="kk-KZ" w:bidi="ar-EG"/>
        </w:rPr>
        <w:lastRenderedPageBreak/>
        <w:t>ықпал жасаған. Сондықтан да қазақ билеушілері өздерінің мұрагерлеріне ғана емес, сонымен қатар күйеуге берген қыздары мен қарындастарының ертеңіне үлкен үміт артқан</w:t>
      </w:r>
    </w:p>
    <w:p w:rsidR="00412EC2" w:rsidRDefault="00412EC2" w:rsidP="00925E5C">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Қазақ хандары мен шайбанилер әулеті ара</w:t>
      </w:r>
      <w:r w:rsidR="00925E5C">
        <w:rPr>
          <w:rFonts w:ascii="Times New Roman" w:hAnsi="Times New Roman" w:cs="Times New Roman"/>
          <w:sz w:val="28"/>
          <w:szCs w:val="28"/>
          <w:lang w:val="kk-KZ" w:bidi="ar-EG"/>
        </w:rPr>
        <w:t>с</w:t>
      </w:r>
      <w:r>
        <w:rPr>
          <w:rFonts w:ascii="Times New Roman" w:hAnsi="Times New Roman" w:cs="Times New Roman"/>
          <w:sz w:val="28"/>
          <w:szCs w:val="28"/>
          <w:lang w:val="kk-KZ" w:bidi="ar-EG"/>
        </w:rPr>
        <w:t>ындағы некелік қарым-қатынастар әлі де толық зерт</w:t>
      </w:r>
      <w:r w:rsidR="00925E5C">
        <w:rPr>
          <w:rFonts w:ascii="Times New Roman" w:hAnsi="Times New Roman" w:cs="Times New Roman"/>
          <w:sz w:val="28"/>
          <w:szCs w:val="28"/>
          <w:lang w:val="kk-KZ" w:bidi="ar-EG"/>
        </w:rPr>
        <w:t>т</w:t>
      </w:r>
      <w:r>
        <w:rPr>
          <w:rFonts w:ascii="Times New Roman" w:hAnsi="Times New Roman" w:cs="Times New Roman"/>
          <w:sz w:val="28"/>
          <w:szCs w:val="28"/>
          <w:lang w:val="kk-KZ" w:bidi="ar-EG"/>
        </w:rPr>
        <w:t>елмег</w:t>
      </w:r>
      <w:r w:rsidR="00925E5C">
        <w:rPr>
          <w:rFonts w:ascii="Times New Roman" w:hAnsi="Times New Roman" w:cs="Times New Roman"/>
          <w:sz w:val="28"/>
          <w:szCs w:val="28"/>
          <w:lang w:val="kk-KZ" w:bidi="ar-EG"/>
        </w:rPr>
        <w:t>е</w:t>
      </w:r>
      <w:r>
        <w:rPr>
          <w:rFonts w:ascii="Times New Roman" w:hAnsi="Times New Roman" w:cs="Times New Roman"/>
          <w:sz w:val="28"/>
          <w:szCs w:val="28"/>
          <w:lang w:val="kk-KZ" w:bidi="ar-EG"/>
        </w:rPr>
        <w:t>н мәселелердің бірі. Себебі, деректер өте аз, әрі шашыраңқы.</w:t>
      </w:r>
    </w:p>
    <w:p w:rsidR="00E22081" w:rsidRDefault="00412EC2" w:rsidP="00B36E61">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Маңызды де</w:t>
      </w:r>
      <w:r w:rsidR="00925E5C">
        <w:rPr>
          <w:rFonts w:ascii="Times New Roman" w:hAnsi="Times New Roman" w:cs="Times New Roman"/>
          <w:sz w:val="28"/>
          <w:szCs w:val="28"/>
          <w:lang w:val="kk-KZ" w:bidi="ar-EG"/>
        </w:rPr>
        <w:t>р</w:t>
      </w:r>
      <w:r>
        <w:rPr>
          <w:rFonts w:ascii="Times New Roman" w:hAnsi="Times New Roman" w:cs="Times New Roman"/>
          <w:sz w:val="28"/>
          <w:szCs w:val="28"/>
          <w:lang w:val="kk-KZ" w:bidi="ar-EG"/>
        </w:rPr>
        <w:t>ек көзі ретінде «Нусрат наме», «Шайбани наме», «Бахр ал-асрардан» алынған мәліметтер бар. Мәселен, «Нусрат намеде» Шайбани ханның інісі Сұлтан Махмұд пен баласы Темір сұлтанның әйелдер</w:t>
      </w:r>
      <w:r w:rsidR="00495EAB">
        <w:rPr>
          <w:rFonts w:ascii="Times New Roman" w:hAnsi="Times New Roman" w:cs="Times New Roman"/>
          <w:sz w:val="28"/>
          <w:szCs w:val="28"/>
          <w:lang w:val="kk-KZ" w:bidi="ar-EG"/>
        </w:rPr>
        <w:t>і</w:t>
      </w:r>
      <w:r>
        <w:rPr>
          <w:rFonts w:ascii="Times New Roman" w:hAnsi="Times New Roman" w:cs="Times New Roman"/>
          <w:sz w:val="28"/>
          <w:szCs w:val="28"/>
          <w:lang w:val="kk-KZ" w:bidi="ar-EG"/>
        </w:rPr>
        <w:t xml:space="preserve"> деген бөлімінде қазақтың ханы Бұрындықтың </w:t>
      </w:r>
      <w:r w:rsidR="00F028B1">
        <w:rPr>
          <w:rFonts w:ascii="Times New Roman" w:hAnsi="Times New Roman" w:cs="Times New Roman"/>
          <w:sz w:val="28"/>
          <w:szCs w:val="28"/>
          <w:lang w:val="kk-KZ" w:bidi="ar-EG"/>
        </w:rPr>
        <w:t>қызын Мұхаммед Шайбани ханның баласы Темір сұлтанның алғандығы және бұл некеден Абдал шах сұлтанның туылғандығы жайында мәлімет бар.</w:t>
      </w:r>
      <w:r w:rsidR="00171B62">
        <w:rPr>
          <w:rFonts w:ascii="Times New Roman" w:hAnsi="Times New Roman" w:cs="Times New Roman"/>
          <w:sz w:val="28"/>
          <w:szCs w:val="28"/>
          <w:lang w:val="kk-KZ" w:bidi="ar-EG"/>
        </w:rPr>
        <w:t xml:space="preserve"> Бұл мәлімет «Бахр ал-асрарда» қайталанады</w:t>
      </w:r>
      <w:r w:rsidR="00D40319">
        <w:rPr>
          <w:rFonts w:ascii="Times New Roman" w:hAnsi="Times New Roman"/>
          <w:sz w:val="28"/>
          <w:szCs w:val="28"/>
          <w:lang w:val="kk-KZ"/>
        </w:rPr>
        <w:t>[4]</w:t>
      </w:r>
      <w:r w:rsidR="00D40319">
        <w:rPr>
          <w:rFonts w:ascii="Times New Roman" w:hAnsi="Times New Roman" w:cs="Times New Roman"/>
          <w:sz w:val="28"/>
          <w:szCs w:val="28"/>
          <w:lang w:val="kk-KZ" w:bidi="ar-EG"/>
        </w:rPr>
        <w:t xml:space="preserve">. </w:t>
      </w:r>
      <w:r w:rsidR="00204012">
        <w:rPr>
          <w:rFonts w:ascii="Times New Roman" w:hAnsi="Times New Roman" w:cs="Times New Roman"/>
          <w:sz w:val="28"/>
          <w:szCs w:val="28"/>
          <w:lang w:val="kk-KZ" w:bidi="ar-EG"/>
        </w:rPr>
        <w:t xml:space="preserve"> Ал, «Шайбани намеде» Бұрындық келісімді некелік одақпен бекітіп, бір қызын – Шайбанидың інісі Сұлтан Махмұдқа, екіншісін – оның баласы Темір сұлтанға </w:t>
      </w:r>
      <w:r w:rsidR="0038512D">
        <w:rPr>
          <w:rFonts w:ascii="Times New Roman" w:hAnsi="Times New Roman" w:cs="Times New Roman"/>
          <w:sz w:val="28"/>
          <w:szCs w:val="28"/>
          <w:lang w:val="kk-KZ" w:bidi="ar-EG"/>
        </w:rPr>
        <w:t>берді делінген.</w:t>
      </w:r>
      <w:r w:rsidR="00495EAB">
        <w:rPr>
          <w:rFonts w:ascii="Times New Roman" w:hAnsi="Times New Roman" w:cs="Times New Roman"/>
          <w:sz w:val="28"/>
          <w:szCs w:val="28"/>
          <w:lang w:val="kk-KZ" w:bidi="ar-EG"/>
        </w:rPr>
        <w:t xml:space="preserve"> Бұл мәліметтерден Шай</w:t>
      </w:r>
      <w:r w:rsidR="006F4666">
        <w:rPr>
          <w:rFonts w:ascii="Times New Roman" w:hAnsi="Times New Roman" w:cs="Times New Roman"/>
          <w:sz w:val="28"/>
          <w:szCs w:val="28"/>
          <w:lang w:val="kk-KZ" w:bidi="ar-EG"/>
        </w:rPr>
        <w:t>бани әулеті мен Қазақ билеушісі арасындағы бейбіт келісім некелік одақпен бек</w:t>
      </w:r>
      <w:r w:rsidR="00495EAB">
        <w:rPr>
          <w:rFonts w:ascii="Times New Roman" w:hAnsi="Times New Roman" w:cs="Times New Roman"/>
          <w:sz w:val="28"/>
          <w:szCs w:val="28"/>
          <w:lang w:val="kk-KZ" w:bidi="ar-EG"/>
        </w:rPr>
        <w:t>і</w:t>
      </w:r>
      <w:r w:rsidR="006F4666">
        <w:rPr>
          <w:rFonts w:ascii="Times New Roman" w:hAnsi="Times New Roman" w:cs="Times New Roman"/>
          <w:sz w:val="28"/>
          <w:szCs w:val="28"/>
          <w:lang w:val="kk-KZ" w:bidi="ar-EG"/>
        </w:rPr>
        <w:t>тілгенін көреміз. Ал, тарихшы С.</w:t>
      </w:r>
      <w:r w:rsidR="00D40319">
        <w:rPr>
          <w:rFonts w:ascii="Times New Roman" w:hAnsi="Times New Roman" w:cs="Times New Roman"/>
          <w:sz w:val="28"/>
          <w:szCs w:val="28"/>
          <w:lang w:val="kk-KZ" w:bidi="ar-EG"/>
        </w:rPr>
        <w:t xml:space="preserve"> </w:t>
      </w:r>
      <w:r w:rsidR="006F4666">
        <w:rPr>
          <w:rFonts w:ascii="Times New Roman" w:hAnsi="Times New Roman" w:cs="Times New Roman"/>
          <w:sz w:val="28"/>
          <w:szCs w:val="28"/>
          <w:lang w:val="kk-KZ" w:bidi="ar-EG"/>
        </w:rPr>
        <w:t>Жолдасбайұлы өзінің ғылыми еңбегінде: «Осы кезде Өзбек хандығы мен Қазақ хандығы арасында уақытша бітім жасалады. Мұрындық (Бұрынды</w:t>
      </w:r>
      <w:r w:rsidR="00B36E61">
        <w:rPr>
          <w:rFonts w:ascii="Times New Roman" w:hAnsi="Times New Roman" w:cs="Times New Roman"/>
          <w:sz w:val="28"/>
          <w:szCs w:val="28"/>
          <w:lang w:val="kk-KZ" w:bidi="ar-EG"/>
        </w:rPr>
        <w:t>қ</w:t>
      </w:r>
      <w:r w:rsidR="006F4666">
        <w:rPr>
          <w:rFonts w:ascii="Times New Roman" w:hAnsi="Times New Roman" w:cs="Times New Roman"/>
          <w:sz w:val="28"/>
          <w:szCs w:val="28"/>
          <w:lang w:val="kk-KZ" w:bidi="ar-EG"/>
        </w:rPr>
        <w:t xml:space="preserve"> – авт.) Мұхаммед Ша</w:t>
      </w:r>
      <w:r w:rsidR="00B36E61">
        <w:rPr>
          <w:rFonts w:ascii="Times New Roman" w:hAnsi="Times New Roman" w:cs="Times New Roman"/>
          <w:sz w:val="28"/>
          <w:szCs w:val="28"/>
          <w:lang w:val="kk-KZ" w:bidi="ar-EG"/>
        </w:rPr>
        <w:t>й</w:t>
      </w:r>
      <w:r w:rsidR="006F4666">
        <w:rPr>
          <w:rFonts w:ascii="Times New Roman" w:hAnsi="Times New Roman" w:cs="Times New Roman"/>
          <w:sz w:val="28"/>
          <w:szCs w:val="28"/>
          <w:lang w:val="kk-KZ" w:bidi="ar-EG"/>
        </w:rPr>
        <w:t xml:space="preserve">бани ханмен соғысудың нәтижесі жақын арада болмайтындығын сезіп, онымен құдандалық жасаудың жолына түсуді ойлайды. Сөйтіп, бір қызын – ханға, екіншісін – оның інісі Махмұт сұлтанға </w:t>
      </w:r>
      <w:r w:rsidR="00B36E61">
        <w:rPr>
          <w:rFonts w:ascii="Times New Roman" w:hAnsi="Times New Roman" w:cs="Times New Roman"/>
          <w:sz w:val="28"/>
          <w:szCs w:val="28"/>
          <w:lang w:val="kk-KZ" w:bidi="ar-EG"/>
        </w:rPr>
        <w:t>т</w:t>
      </w:r>
      <w:r w:rsidR="006F4666">
        <w:rPr>
          <w:rFonts w:ascii="Times New Roman" w:hAnsi="Times New Roman" w:cs="Times New Roman"/>
          <w:sz w:val="28"/>
          <w:szCs w:val="28"/>
          <w:lang w:val="kk-KZ" w:bidi="ar-EG"/>
        </w:rPr>
        <w:t>ұрмысқа</w:t>
      </w:r>
      <w:r w:rsidR="00B36E61">
        <w:rPr>
          <w:rFonts w:ascii="Times New Roman" w:hAnsi="Times New Roman" w:cs="Times New Roman"/>
          <w:sz w:val="28"/>
          <w:szCs w:val="28"/>
          <w:lang w:val="kk-KZ" w:bidi="ar-EG"/>
        </w:rPr>
        <w:t xml:space="preserve"> беріп</w:t>
      </w:r>
      <w:r w:rsidR="006F4666">
        <w:rPr>
          <w:rFonts w:ascii="Times New Roman" w:hAnsi="Times New Roman" w:cs="Times New Roman"/>
          <w:sz w:val="28"/>
          <w:szCs w:val="28"/>
          <w:lang w:val="kk-KZ" w:bidi="ar-EG"/>
        </w:rPr>
        <w:t>, аралары аз да болса жақындасады. Өзбек ханы қазақтармен құда болғаннан соң, Орта Азиядағы тыныштықты пайдалануға тырысады», - деп келтіреді</w:t>
      </w:r>
      <w:r w:rsidR="00D40319">
        <w:rPr>
          <w:rFonts w:ascii="Times New Roman" w:hAnsi="Times New Roman"/>
          <w:sz w:val="28"/>
          <w:szCs w:val="28"/>
          <w:lang w:val="kk-KZ"/>
        </w:rPr>
        <w:t>[9]</w:t>
      </w:r>
      <w:r w:rsidR="00D40319">
        <w:rPr>
          <w:rFonts w:ascii="Times New Roman" w:hAnsi="Times New Roman" w:cs="Times New Roman"/>
          <w:sz w:val="28"/>
          <w:szCs w:val="28"/>
          <w:lang w:val="kk-KZ" w:bidi="ar-EG"/>
        </w:rPr>
        <w:t>.</w:t>
      </w:r>
      <w:r w:rsidR="000E0D5F">
        <w:rPr>
          <w:rFonts w:ascii="Times New Roman" w:hAnsi="Times New Roman" w:cs="Times New Roman"/>
          <w:sz w:val="28"/>
          <w:szCs w:val="28"/>
          <w:lang w:val="kk-KZ" w:bidi="ar-EG"/>
        </w:rPr>
        <w:t xml:space="preserve"> </w:t>
      </w:r>
      <w:r w:rsidR="006F4666">
        <w:rPr>
          <w:rFonts w:ascii="Times New Roman" w:hAnsi="Times New Roman" w:cs="Times New Roman"/>
          <w:sz w:val="28"/>
          <w:szCs w:val="28"/>
          <w:lang w:val="kk-KZ" w:bidi="ar-EG"/>
        </w:rPr>
        <w:t xml:space="preserve"> </w:t>
      </w:r>
      <w:r w:rsidR="00D40319">
        <w:rPr>
          <w:rFonts w:ascii="Times New Roman" w:hAnsi="Times New Roman" w:cs="Times New Roman"/>
          <w:sz w:val="28"/>
          <w:szCs w:val="28"/>
          <w:lang w:val="kk-KZ" w:bidi="ar-EG"/>
        </w:rPr>
        <w:t>Сонымен қатар С.Г.</w:t>
      </w:r>
      <w:r w:rsidR="00B36E61">
        <w:rPr>
          <w:rFonts w:ascii="Times New Roman" w:hAnsi="Times New Roman" w:cs="Times New Roman"/>
          <w:sz w:val="28"/>
          <w:szCs w:val="28"/>
          <w:lang w:val="kk-KZ" w:bidi="ar-EG"/>
        </w:rPr>
        <w:t xml:space="preserve">Кляшторный </w:t>
      </w:r>
      <w:r w:rsidR="0021496D">
        <w:rPr>
          <w:rFonts w:ascii="Times New Roman" w:hAnsi="Times New Roman" w:cs="Times New Roman"/>
          <w:sz w:val="28"/>
          <w:szCs w:val="28"/>
          <w:lang w:val="kk-KZ" w:bidi="ar-EG"/>
        </w:rPr>
        <w:t>мен Т.И. Султанов: «Бұрындықтың төрт ұлы және бірнеше қызы болды. Бір қызы</w:t>
      </w:r>
      <w:r w:rsidR="00B36E61">
        <w:rPr>
          <w:rFonts w:ascii="Times New Roman" w:hAnsi="Times New Roman" w:cs="Times New Roman"/>
          <w:sz w:val="28"/>
          <w:szCs w:val="28"/>
          <w:lang w:val="kk-KZ" w:bidi="ar-EG"/>
        </w:rPr>
        <w:t xml:space="preserve"> </w:t>
      </w:r>
      <w:r w:rsidR="0021496D">
        <w:rPr>
          <w:rFonts w:ascii="Times New Roman" w:hAnsi="Times New Roman" w:cs="Times New Roman"/>
          <w:sz w:val="28"/>
          <w:szCs w:val="28"/>
          <w:lang w:val="kk-KZ" w:bidi="ar-EG"/>
        </w:rPr>
        <w:t xml:space="preserve">– Дадим ханым Жәнібек ханның немересі, қазақтың болашақ ханы Шығай сұлтанға тұрмысқа берілді. Қалған үшеуі </w:t>
      </w:r>
      <w:r w:rsidR="0021496D" w:rsidRPr="0021496D">
        <w:rPr>
          <w:rFonts w:ascii="Times New Roman" w:hAnsi="Times New Roman" w:cs="Times New Roman"/>
          <w:sz w:val="28"/>
          <w:szCs w:val="28"/>
          <w:lang w:val="kk-KZ" w:bidi="ar-EG"/>
        </w:rPr>
        <w:t>XV</w:t>
      </w:r>
      <w:r w:rsidR="0021496D">
        <w:rPr>
          <w:rFonts w:ascii="Times New Roman" w:hAnsi="Times New Roman" w:cs="Times New Roman"/>
          <w:sz w:val="28"/>
          <w:szCs w:val="28"/>
          <w:lang w:val="kk-KZ" w:bidi="ar-EG"/>
        </w:rPr>
        <w:t xml:space="preserve"> ғасырдың 90-шы жылдарында Шайбандарға, бірі – Мұхаммед Шайбани ханға, екіншісі – Шайбанидың інісі – Сұлтан Махмұдқа, үшіншісі – Шайбанидың ұлы Темір Сұлтанға берілді. Соңғысы Михр Сұлтан ханым Самарқан</w:t>
      </w:r>
      <w:r w:rsidR="00B36E61">
        <w:rPr>
          <w:rFonts w:ascii="Times New Roman" w:hAnsi="Times New Roman" w:cs="Times New Roman"/>
          <w:sz w:val="28"/>
          <w:szCs w:val="28"/>
          <w:lang w:val="kk-KZ" w:bidi="ar-EG"/>
        </w:rPr>
        <w:t>д</w:t>
      </w:r>
      <w:r w:rsidR="0021496D">
        <w:rPr>
          <w:rFonts w:ascii="Times New Roman" w:hAnsi="Times New Roman" w:cs="Times New Roman"/>
          <w:sz w:val="28"/>
          <w:szCs w:val="28"/>
          <w:lang w:val="kk-KZ" w:bidi="ar-EG"/>
        </w:rPr>
        <w:t xml:space="preserve">та тұрып, </w:t>
      </w:r>
      <w:r w:rsidR="00666029">
        <w:rPr>
          <w:rFonts w:ascii="Times New Roman" w:hAnsi="Times New Roman" w:cs="Times New Roman"/>
          <w:sz w:val="28"/>
          <w:szCs w:val="28"/>
          <w:lang w:val="kk-KZ" w:bidi="ar-EG"/>
        </w:rPr>
        <w:t xml:space="preserve">вакф құжаттарында сақталған мәлімет бойынша ірі меншік иесі болған Бұрындық өмірінің соңында сол </w:t>
      </w:r>
      <w:r w:rsidR="00E32C32">
        <w:rPr>
          <w:rFonts w:ascii="Times New Roman" w:hAnsi="Times New Roman" w:cs="Times New Roman"/>
          <w:sz w:val="28"/>
          <w:szCs w:val="28"/>
          <w:lang w:val="kk-KZ" w:bidi="ar-EG"/>
        </w:rPr>
        <w:t>қызының қолына кеткен»</w:t>
      </w:r>
      <w:r w:rsidR="00D40319" w:rsidRPr="00D40319">
        <w:rPr>
          <w:rFonts w:ascii="Times New Roman" w:hAnsi="Times New Roman"/>
          <w:sz w:val="28"/>
          <w:szCs w:val="28"/>
          <w:lang w:val="kk-KZ"/>
        </w:rPr>
        <w:t xml:space="preserve"> </w:t>
      </w:r>
      <w:r w:rsidR="00D40319">
        <w:rPr>
          <w:rFonts w:ascii="Times New Roman" w:hAnsi="Times New Roman"/>
          <w:sz w:val="28"/>
          <w:szCs w:val="28"/>
          <w:lang w:val="kk-KZ"/>
        </w:rPr>
        <w:t>[10]</w:t>
      </w:r>
      <w:r w:rsidR="00E32C32">
        <w:rPr>
          <w:rFonts w:ascii="Times New Roman" w:hAnsi="Times New Roman" w:cs="Times New Roman"/>
          <w:sz w:val="28"/>
          <w:szCs w:val="28"/>
          <w:lang w:val="kk-KZ" w:bidi="ar-EG"/>
        </w:rPr>
        <w:t>, - деп жазған.</w:t>
      </w:r>
      <w:r w:rsidR="009315EA">
        <w:rPr>
          <w:rFonts w:ascii="Times New Roman" w:hAnsi="Times New Roman" w:cs="Times New Roman"/>
          <w:sz w:val="28"/>
          <w:szCs w:val="28"/>
          <w:lang w:val="kk-KZ" w:bidi="ar-EG"/>
        </w:rPr>
        <w:t xml:space="preserve"> Бұл зерттеулерден біз</w:t>
      </w:r>
      <w:r w:rsidR="00B36E61">
        <w:rPr>
          <w:rFonts w:ascii="Times New Roman" w:hAnsi="Times New Roman" w:cs="Times New Roman"/>
          <w:sz w:val="28"/>
          <w:szCs w:val="28"/>
          <w:lang w:val="kk-KZ" w:bidi="ar-EG"/>
        </w:rPr>
        <w:t>,</w:t>
      </w:r>
      <w:r w:rsidR="009315EA">
        <w:rPr>
          <w:rFonts w:ascii="Times New Roman" w:hAnsi="Times New Roman" w:cs="Times New Roman"/>
          <w:sz w:val="28"/>
          <w:szCs w:val="28"/>
          <w:lang w:val="kk-KZ" w:bidi="ar-EG"/>
        </w:rPr>
        <w:t xml:space="preserve"> Бұрындық хан өзінің екі емес үш қызын Шайбанилықтарға ұзатқанын және Шайбани ханның өзі де Бұрындыққа күйеу бала болғанын көреміз. Сондай-ақ үшінші қызы Михр Сұлтан ханымның аса беделді болғанын, Бұрындық ханның сол қызының қолына кеткендігін айқындаймыз. </w:t>
      </w:r>
    </w:p>
    <w:p w:rsidR="009315EA" w:rsidRDefault="00D40319" w:rsidP="00C5679B">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Зерттеуші </w:t>
      </w:r>
      <w:r w:rsidR="009315EA">
        <w:rPr>
          <w:rFonts w:ascii="Times New Roman" w:hAnsi="Times New Roman" w:cs="Times New Roman"/>
          <w:sz w:val="28"/>
          <w:szCs w:val="28"/>
          <w:lang w:val="kk-KZ" w:bidi="ar-EG"/>
        </w:rPr>
        <w:t xml:space="preserve">Н.Д. </w:t>
      </w:r>
      <w:r w:rsidR="00B36E61">
        <w:rPr>
          <w:rFonts w:ascii="Times New Roman" w:hAnsi="Times New Roman" w:cs="Times New Roman"/>
          <w:sz w:val="28"/>
          <w:szCs w:val="28"/>
          <w:lang w:val="kk-KZ" w:bidi="ar-EG"/>
        </w:rPr>
        <w:t xml:space="preserve">Нуртазина </w:t>
      </w:r>
      <w:r w:rsidR="009315EA">
        <w:rPr>
          <w:rFonts w:ascii="Times New Roman" w:hAnsi="Times New Roman" w:cs="Times New Roman"/>
          <w:sz w:val="28"/>
          <w:szCs w:val="28"/>
          <w:lang w:val="kk-KZ" w:bidi="ar-EG"/>
        </w:rPr>
        <w:t>өз зерт</w:t>
      </w:r>
      <w:r w:rsidR="00B36E61">
        <w:rPr>
          <w:rFonts w:ascii="Times New Roman" w:hAnsi="Times New Roman" w:cs="Times New Roman"/>
          <w:sz w:val="28"/>
          <w:szCs w:val="28"/>
          <w:lang w:val="kk-KZ" w:bidi="ar-EG"/>
        </w:rPr>
        <w:t>теуінде «Орталық Азиядағы</w:t>
      </w:r>
      <w:r w:rsidR="009315EA">
        <w:rPr>
          <w:rFonts w:ascii="Times New Roman" w:hAnsi="Times New Roman" w:cs="Times New Roman"/>
          <w:sz w:val="28"/>
          <w:szCs w:val="28"/>
          <w:lang w:val="kk-KZ" w:bidi="ar-EG"/>
        </w:rPr>
        <w:t xml:space="preserve"> халықтардың рухани-мәдени, идеологиялық бірігуінде қазақ, қашғар, Орта Азияның хандары мен сұлтандарының әулет аралық некелері маңызды рөл атқарды</w:t>
      </w:r>
      <w:r>
        <w:rPr>
          <w:rFonts w:ascii="Times New Roman" w:hAnsi="Times New Roman" w:cs="Times New Roman"/>
          <w:sz w:val="28"/>
          <w:szCs w:val="28"/>
          <w:lang w:val="kk-KZ" w:bidi="ar-EG"/>
        </w:rPr>
        <w:t xml:space="preserve"> деп атап көрсетеді</w:t>
      </w:r>
      <w:r w:rsidR="009315EA">
        <w:rPr>
          <w:rFonts w:ascii="Times New Roman" w:hAnsi="Times New Roman" w:cs="Times New Roman"/>
          <w:sz w:val="28"/>
          <w:szCs w:val="28"/>
          <w:lang w:val="kk-KZ" w:bidi="ar-EG"/>
        </w:rPr>
        <w:t>. Ақсүйектердің отбасынан шыққан әйел білімді және діндар болған. Ондай әйелдер бейбітшілік пен мәдениеттің таралуына ықпал еткен деп мысал ретінде Бұрындықтың екі қызы Шайбанилықтарға күйеуге берілгендігін баяндайды</w:t>
      </w:r>
      <w:r w:rsidR="00B36E61">
        <w:rPr>
          <w:rFonts w:ascii="Times New Roman" w:hAnsi="Times New Roman" w:cs="Times New Roman"/>
          <w:sz w:val="28"/>
          <w:szCs w:val="28"/>
          <w:lang w:val="kk-KZ" w:bidi="ar-EG"/>
        </w:rPr>
        <w:t>»</w:t>
      </w:r>
      <w:r w:rsidRPr="00D40319">
        <w:rPr>
          <w:rFonts w:ascii="Times New Roman" w:hAnsi="Times New Roman"/>
          <w:sz w:val="28"/>
          <w:szCs w:val="28"/>
          <w:lang w:val="kk-KZ"/>
        </w:rPr>
        <w:t xml:space="preserve"> </w:t>
      </w:r>
      <w:r>
        <w:rPr>
          <w:rFonts w:ascii="Times New Roman" w:hAnsi="Times New Roman"/>
          <w:sz w:val="28"/>
          <w:szCs w:val="28"/>
          <w:lang w:val="kk-KZ"/>
        </w:rPr>
        <w:t>[11]</w:t>
      </w:r>
      <w:r>
        <w:rPr>
          <w:rFonts w:ascii="Times New Roman" w:hAnsi="Times New Roman" w:cs="Times New Roman"/>
          <w:sz w:val="28"/>
          <w:szCs w:val="28"/>
          <w:lang w:val="kk-KZ" w:bidi="ar-EG"/>
        </w:rPr>
        <w:t>.</w:t>
      </w:r>
      <w:r w:rsidR="000E0D5F">
        <w:rPr>
          <w:rFonts w:ascii="Times New Roman" w:hAnsi="Times New Roman" w:cs="Times New Roman"/>
          <w:sz w:val="28"/>
          <w:szCs w:val="28"/>
          <w:lang w:val="kk-KZ" w:bidi="ar-EG"/>
        </w:rPr>
        <w:t xml:space="preserve"> </w:t>
      </w:r>
      <w:r w:rsidR="0057285B">
        <w:rPr>
          <w:rFonts w:ascii="Times New Roman" w:hAnsi="Times New Roman" w:cs="Times New Roman"/>
          <w:sz w:val="28"/>
          <w:szCs w:val="28"/>
          <w:lang w:val="kk-KZ" w:bidi="ar-EG"/>
        </w:rPr>
        <w:t xml:space="preserve">Т.И. Султановтың еңбегінде қазақтың ханы Қасымның бір қызы Шайбанилық Сұлтан Убайдоллаға ұзатылғандығы туралы мәлімет бар. </w:t>
      </w:r>
      <w:r w:rsidR="003029B4">
        <w:rPr>
          <w:rFonts w:ascii="Times New Roman" w:hAnsi="Times New Roman" w:cs="Times New Roman"/>
          <w:sz w:val="28"/>
          <w:szCs w:val="28"/>
          <w:lang w:val="kk-KZ" w:bidi="ar-EG"/>
        </w:rPr>
        <w:t xml:space="preserve">Ал, тарихшы В.Л. Вяткин өзінің еңбегінде бұл мәліметті </w:t>
      </w:r>
      <w:r w:rsidR="003029B4">
        <w:rPr>
          <w:rFonts w:ascii="Times New Roman" w:hAnsi="Times New Roman" w:cs="Times New Roman"/>
          <w:sz w:val="28"/>
          <w:szCs w:val="28"/>
          <w:lang w:val="kk-KZ" w:bidi="ar-EG"/>
        </w:rPr>
        <w:lastRenderedPageBreak/>
        <w:t>нақтылай, толықтыра түсіп, өзбек ханы Убайдолла темірлік Бабыр мен Се</w:t>
      </w:r>
      <w:r w:rsidR="00C5679B">
        <w:rPr>
          <w:rFonts w:ascii="Times New Roman" w:hAnsi="Times New Roman" w:cs="Times New Roman"/>
          <w:sz w:val="28"/>
          <w:szCs w:val="28"/>
          <w:lang w:val="kk-KZ" w:bidi="ar-EG"/>
        </w:rPr>
        <w:t>ф</w:t>
      </w:r>
      <w:r w:rsidR="003029B4">
        <w:rPr>
          <w:rFonts w:ascii="Times New Roman" w:hAnsi="Times New Roman" w:cs="Times New Roman"/>
          <w:sz w:val="28"/>
          <w:szCs w:val="28"/>
          <w:lang w:val="kk-KZ" w:bidi="ar-EG"/>
        </w:rPr>
        <w:t>е</w:t>
      </w:r>
      <w:r w:rsidR="00C5679B">
        <w:rPr>
          <w:rFonts w:ascii="Times New Roman" w:hAnsi="Times New Roman" w:cs="Times New Roman"/>
          <w:sz w:val="28"/>
          <w:szCs w:val="28"/>
          <w:lang w:val="kk-KZ" w:bidi="ar-EG"/>
        </w:rPr>
        <w:t>в</w:t>
      </w:r>
      <w:r w:rsidR="003029B4">
        <w:rPr>
          <w:rFonts w:ascii="Times New Roman" w:hAnsi="Times New Roman" w:cs="Times New Roman"/>
          <w:sz w:val="28"/>
          <w:szCs w:val="28"/>
          <w:lang w:val="kk-KZ" w:bidi="ar-EG"/>
        </w:rPr>
        <w:t>илерді жеңгеннен кейін Қасым ханға елші жіберіп, бір қызына құда түскендігі және Қасым хан ешбір қарсылықсыз Бұхараға Убайдоллаға қызын жібергенін мәлімдейді</w:t>
      </w:r>
      <w:r>
        <w:rPr>
          <w:rFonts w:ascii="Times New Roman" w:hAnsi="Times New Roman"/>
          <w:sz w:val="28"/>
          <w:szCs w:val="28"/>
          <w:lang w:val="kk-KZ"/>
        </w:rPr>
        <w:t>[12]</w:t>
      </w:r>
      <w:r>
        <w:rPr>
          <w:rFonts w:ascii="Times New Roman" w:hAnsi="Times New Roman" w:cs="Times New Roman"/>
          <w:sz w:val="28"/>
          <w:szCs w:val="28"/>
          <w:lang w:val="kk-KZ" w:bidi="ar-EG"/>
        </w:rPr>
        <w:t>.</w:t>
      </w:r>
      <w:r w:rsidR="003029B4">
        <w:rPr>
          <w:rFonts w:ascii="Times New Roman" w:hAnsi="Times New Roman" w:cs="Times New Roman"/>
          <w:sz w:val="28"/>
          <w:szCs w:val="28"/>
          <w:lang w:val="kk-KZ" w:bidi="ar-EG"/>
        </w:rPr>
        <w:t xml:space="preserve"> </w:t>
      </w:r>
      <w:r>
        <w:rPr>
          <w:rFonts w:ascii="Times New Roman" w:hAnsi="Times New Roman" w:cs="Times New Roman"/>
          <w:sz w:val="28"/>
          <w:szCs w:val="28"/>
          <w:lang w:val="kk-KZ" w:bidi="ar-EG"/>
        </w:rPr>
        <w:t xml:space="preserve">Тарихшы </w:t>
      </w:r>
      <w:r w:rsidR="00EE760E">
        <w:rPr>
          <w:rFonts w:ascii="Times New Roman" w:hAnsi="Times New Roman" w:cs="Times New Roman"/>
          <w:sz w:val="28"/>
          <w:szCs w:val="28"/>
          <w:lang w:val="kk-KZ" w:bidi="ar-EG"/>
        </w:rPr>
        <w:t>Н.Атығаев та осындай дәйектерге жүгіне отырып, бұл әулет арасындағы некелік қатынас екі ел арасындағы 1514 жылдары бейбіт қатынасты мейлінше нығайтқанын айғақтайды</w:t>
      </w:r>
      <w:r>
        <w:rPr>
          <w:rFonts w:ascii="Times New Roman" w:hAnsi="Times New Roman"/>
          <w:sz w:val="28"/>
          <w:szCs w:val="28"/>
          <w:lang w:val="kk-KZ"/>
        </w:rPr>
        <w:t>[13]</w:t>
      </w:r>
      <w:r>
        <w:rPr>
          <w:rFonts w:ascii="Times New Roman" w:hAnsi="Times New Roman" w:cs="Times New Roman"/>
          <w:sz w:val="28"/>
          <w:szCs w:val="28"/>
          <w:lang w:val="kk-KZ" w:bidi="ar-EG"/>
        </w:rPr>
        <w:t>.</w:t>
      </w:r>
      <w:r w:rsidR="00EE760E">
        <w:rPr>
          <w:rFonts w:ascii="Times New Roman" w:hAnsi="Times New Roman" w:cs="Times New Roman"/>
          <w:sz w:val="28"/>
          <w:szCs w:val="28"/>
          <w:lang w:val="kk-KZ" w:bidi="ar-EG"/>
        </w:rPr>
        <w:t xml:space="preserve"> </w:t>
      </w:r>
    </w:p>
    <w:p w:rsidR="00B7432C" w:rsidRDefault="00B7432C" w:rsidP="003029B4">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«Бабырнамада» Қасым ханның болашақ жары Сұлтан Нигар ханым өз еркімен Әдік сұлтанға қашып кеткендігі және Әдік Сұлтаннан екі қыз көтергендігі айтылып, оның бірі Сайд ханның баласы – Рашид сұлтанға, ал екіншісі – Шайбани ханның тұқымындағы бір сұлтанға ұзатылғандығы баяндалады</w:t>
      </w:r>
      <w:r w:rsidR="00D40319">
        <w:rPr>
          <w:rFonts w:ascii="Times New Roman" w:hAnsi="Times New Roman"/>
          <w:sz w:val="28"/>
          <w:szCs w:val="28"/>
          <w:lang w:val="kk-KZ"/>
        </w:rPr>
        <w:t>[14]</w:t>
      </w:r>
      <w:r w:rsidR="00D40319">
        <w:rPr>
          <w:rFonts w:ascii="Times New Roman" w:hAnsi="Times New Roman" w:cs="Times New Roman"/>
          <w:sz w:val="28"/>
          <w:szCs w:val="28"/>
          <w:lang w:val="kk-KZ" w:bidi="ar-EG"/>
        </w:rPr>
        <w:t>.</w:t>
      </w:r>
      <w:r w:rsidR="000136DF">
        <w:rPr>
          <w:rFonts w:ascii="Times New Roman" w:hAnsi="Times New Roman" w:cs="Times New Roman"/>
          <w:sz w:val="28"/>
          <w:szCs w:val="28"/>
          <w:lang w:val="kk-KZ" w:bidi="ar-EG"/>
        </w:rPr>
        <w:t xml:space="preserve"> </w:t>
      </w:r>
    </w:p>
    <w:p w:rsidR="00555A39" w:rsidRDefault="00555A39" w:rsidP="001C7766">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Ал, енді бұл некелік </w:t>
      </w:r>
      <w:r w:rsidR="001C7766">
        <w:rPr>
          <w:rFonts w:ascii="Times New Roman" w:hAnsi="Times New Roman" w:cs="Times New Roman"/>
          <w:sz w:val="28"/>
          <w:szCs w:val="28"/>
          <w:lang w:val="kk-KZ" w:bidi="ar-EG"/>
        </w:rPr>
        <w:t>қ</w:t>
      </w:r>
      <w:r>
        <w:rPr>
          <w:rFonts w:ascii="Times New Roman" w:hAnsi="Times New Roman" w:cs="Times New Roman"/>
          <w:sz w:val="28"/>
          <w:szCs w:val="28"/>
          <w:lang w:val="kk-KZ" w:bidi="ar-EG"/>
        </w:rPr>
        <w:t>атынастар қандай мақсатқа негізде</w:t>
      </w:r>
      <w:r w:rsidR="001C7766">
        <w:rPr>
          <w:rFonts w:ascii="Times New Roman" w:hAnsi="Times New Roman" w:cs="Times New Roman"/>
          <w:sz w:val="28"/>
          <w:szCs w:val="28"/>
          <w:lang w:val="kk-KZ" w:bidi="ar-EG"/>
        </w:rPr>
        <w:t>лгеніне тоқталар болсақ, ең бас</w:t>
      </w:r>
      <w:r>
        <w:rPr>
          <w:rFonts w:ascii="Times New Roman" w:hAnsi="Times New Roman" w:cs="Times New Roman"/>
          <w:sz w:val="28"/>
          <w:szCs w:val="28"/>
          <w:lang w:val="kk-KZ" w:bidi="ar-EG"/>
        </w:rPr>
        <w:t>тысы – ел іргесінің тыныштығын нығайта түсуге бағытталған әрекеттер болғанына көз жеткіземіз. Қазақ хандығы мен Шайбанилар арасындағы қарым-қатынастарды зе</w:t>
      </w:r>
      <w:r w:rsidR="001C7766">
        <w:rPr>
          <w:rFonts w:ascii="Times New Roman" w:hAnsi="Times New Roman" w:cs="Times New Roman"/>
          <w:sz w:val="28"/>
          <w:szCs w:val="28"/>
          <w:lang w:val="kk-KZ" w:bidi="ar-EG"/>
        </w:rPr>
        <w:t>рттеп жүрген тарихшы-ғалым Б.Б.</w:t>
      </w:r>
      <w:r>
        <w:rPr>
          <w:rFonts w:ascii="Times New Roman" w:hAnsi="Times New Roman" w:cs="Times New Roman"/>
          <w:sz w:val="28"/>
          <w:szCs w:val="28"/>
          <w:lang w:val="kk-KZ" w:bidi="ar-EG"/>
        </w:rPr>
        <w:t>Кәрібаев өзінің зерттеулерінде бұл одақтардың не үш</w:t>
      </w:r>
      <w:r w:rsidR="001C7766">
        <w:rPr>
          <w:rFonts w:ascii="Times New Roman" w:hAnsi="Times New Roman" w:cs="Times New Roman"/>
          <w:sz w:val="28"/>
          <w:szCs w:val="28"/>
          <w:lang w:val="kk-KZ" w:bidi="ar-EG"/>
        </w:rPr>
        <w:t>ін жасалғандығын ашып көрсетеді</w:t>
      </w:r>
      <w:r>
        <w:rPr>
          <w:rFonts w:ascii="Times New Roman" w:hAnsi="Times New Roman" w:cs="Times New Roman"/>
          <w:sz w:val="28"/>
          <w:szCs w:val="28"/>
          <w:lang w:val="kk-KZ" w:bidi="ar-EG"/>
        </w:rPr>
        <w:t>: «Бұрындық хан Шайбани ха</w:t>
      </w:r>
      <w:r w:rsidR="001C7766">
        <w:rPr>
          <w:rFonts w:ascii="Times New Roman" w:hAnsi="Times New Roman" w:cs="Times New Roman"/>
          <w:sz w:val="28"/>
          <w:szCs w:val="28"/>
          <w:lang w:val="kk-KZ" w:bidi="ar-EG"/>
        </w:rPr>
        <w:t>н</w:t>
      </w:r>
      <w:r>
        <w:rPr>
          <w:rFonts w:ascii="Times New Roman" w:hAnsi="Times New Roman" w:cs="Times New Roman"/>
          <w:sz w:val="28"/>
          <w:szCs w:val="28"/>
          <w:lang w:val="kk-KZ" w:bidi="ar-EG"/>
        </w:rPr>
        <w:t>мен бейбіт келісім жасасып, оны туыстық байланыстармен нығайту үшін қазақ ханы өзінің екі қызын Шайбанилық сұлтанда</w:t>
      </w:r>
      <w:r w:rsidR="001C7766">
        <w:rPr>
          <w:rFonts w:ascii="Times New Roman" w:hAnsi="Times New Roman" w:cs="Times New Roman"/>
          <w:sz w:val="28"/>
          <w:szCs w:val="28"/>
          <w:lang w:val="kk-KZ" w:bidi="ar-EG"/>
        </w:rPr>
        <w:t>р</w:t>
      </w:r>
      <w:r>
        <w:rPr>
          <w:rFonts w:ascii="Times New Roman" w:hAnsi="Times New Roman" w:cs="Times New Roman"/>
          <w:sz w:val="28"/>
          <w:szCs w:val="28"/>
          <w:lang w:val="kk-KZ" w:bidi="ar-EG"/>
        </w:rPr>
        <w:t>ға ұзатады, ол ұзақ жылдар бойы жүргізілген Сыр өңірі үшін күресті уақытша болса да тоқтатты»</w:t>
      </w:r>
      <w:r w:rsidR="00D40319" w:rsidRPr="00D40319">
        <w:rPr>
          <w:rFonts w:ascii="Times New Roman" w:hAnsi="Times New Roman"/>
          <w:sz w:val="28"/>
          <w:szCs w:val="28"/>
          <w:lang w:val="kk-KZ"/>
        </w:rPr>
        <w:t xml:space="preserve"> </w:t>
      </w:r>
      <w:r w:rsidR="00D40319">
        <w:rPr>
          <w:rFonts w:ascii="Times New Roman" w:hAnsi="Times New Roman"/>
          <w:sz w:val="28"/>
          <w:szCs w:val="28"/>
          <w:lang w:val="kk-KZ"/>
        </w:rPr>
        <w:t>[15]</w:t>
      </w:r>
      <w:r w:rsidR="00D40319">
        <w:rPr>
          <w:rFonts w:ascii="Times New Roman" w:hAnsi="Times New Roman" w:cs="Times New Roman"/>
          <w:sz w:val="28"/>
          <w:szCs w:val="28"/>
          <w:lang w:val="kk-KZ" w:bidi="ar-EG"/>
        </w:rPr>
        <w:t>.</w:t>
      </w:r>
      <w:r w:rsidR="005908A8">
        <w:rPr>
          <w:rFonts w:ascii="Times New Roman" w:hAnsi="Times New Roman" w:cs="Times New Roman"/>
          <w:sz w:val="28"/>
          <w:szCs w:val="28"/>
          <w:lang w:val="kk-KZ" w:bidi="ar-EG"/>
        </w:rPr>
        <w:t xml:space="preserve"> Сонымен қатар, қазақ билеуші топтары арасындағы тартыстарды келтіріп, ... моғол ханы Шайбани </w:t>
      </w:r>
      <w:r w:rsidR="001C7766">
        <w:rPr>
          <w:rFonts w:ascii="Times New Roman" w:hAnsi="Times New Roman" w:cs="Times New Roman"/>
          <w:sz w:val="28"/>
          <w:szCs w:val="28"/>
          <w:lang w:val="kk-KZ" w:bidi="ar-EG"/>
        </w:rPr>
        <w:t>х</w:t>
      </w:r>
      <w:r w:rsidR="005908A8">
        <w:rPr>
          <w:rFonts w:ascii="Times New Roman" w:hAnsi="Times New Roman" w:cs="Times New Roman"/>
          <w:sz w:val="28"/>
          <w:szCs w:val="28"/>
          <w:lang w:val="kk-KZ" w:bidi="ar-EG"/>
        </w:rPr>
        <w:t>ан әлсірегенде оған әскери көмек беріп, ал күшейе бастағанда оған қарсы шығып отырды. Бұрындық хан да Шайбани ханға қарсы моғол ханының саясатын ұстанады. Жәнібек хан ұлдарының (Әдік, Қасым) тым күшеюінен сескенген ол, Шайбани ханның Түркістанда қалуын қалап, онымен бейбіт келісім-шарт жасау бастамасын өзі көтереді.</w:t>
      </w:r>
      <w:r w:rsidR="00137B46">
        <w:rPr>
          <w:rFonts w:ascii="Times New Roman" w:hAnsi="Times New Roman" w:cs="Times New Roman"/>
          <w:sz w:val="28"/>
          <w:szCs w:val="28"/>
          <w:lang w:val="kk-KZ" w:bidi="ar-EG"/>
        </w:rPr>
        <w:t xml:space="preserve"> Жасалған келісім-шарт бойынша Жәнібек хан ұлдарына аймақтың солтүстік өңірлері, ал Мұхаммед Шайбани ханға орталық бөлігі қарады. Осылайша, Жәнібек хан ұлдарының Түркістан аймағын одан әрі иеленуіне Шайбани хан иелігі қарсы қойылды. Бұрындық ханның Жәнібек ұлдарына қарсы әрекеті мұнымен ғана шектелмеді. Ол Шайбани ханмен бейбіт келісім-шарт жасасқаннан кейін, өзінің екі қызын шайбанилық сұлтандарға ұзатады. </w:t>
      </w:r>
      <w:r w:rsidR="004C5EF9">
        <w:rPr>
          <w:rFonts w:ascii="Times New Roman" w:hAnsi="Times New Roman" w:cs="Times New Roman"/>
          <w:sz w:val="28"/>
          <w:szCs w:val="28"/>
          <w:lang w:val="kk-KZ" w:bidi="ar-EG"/>
        </w:rPr>
        <w:t>Осылайша, туыстық қатынаста</w:t>
      </w:r>
      <w:r w:rsidR="001C7766">
        <w:rPr>
          <w:rFonts w:ascii="Times New Roman" w:hAnsi="Times New Roman" w:cs="Times New Roman"/>
          <w:sz w:val="28"/>
          <w:szCs w:val="28"/>
          <w:lang w:val="kk-KZ" w:bidi="ar-EG"/>
        </w:rPr>
        <w:t>р</w:t>
      </w:r>
      <w:r w:rsidR="004C5EF9">
        <w:rPr>
          <w:rFonts w:ascii="Times New Roman" w:hAnsi="Times New Roman" w:cs="Times New Roman"/>
          <w:sz w:val="28"/>
          <w:szCs w:val="28"/>
          <w:lang w:val="kk-KZ" w:bidi="ar-EG"/>
        </w:rPr>
        <w:t>ын орната отырып, Бұрындық хан өзіне одақтас табады. Өз кезегінде Бұрындық ханмен одақтасу арқылы</w:t>
      </w:r>
      <w:r w:rsidR="001C7766">
        <w:rPr>
          <w:rFonts w:ascii="Times New Roman" w:hAnsi="Times New Roman" w:cs="Times New Roman"/>
          <w:sz w:val="28"/>
          <w:szCs w:val="28"/>
          <w:lang w:val="kk-KZ" w:bidi="ar-EG"/>
        </w:rPr>
        <w:t xml:space="preserve"> Шайбани хан Түркістан аймағына </w:t>
      </w:r>
      <w:r w:rsidR="004C5EF9">
        <w:rPr>
          <w:rFonts w:ascii="Times New Roman" w:hAnsi="Times New Roman" w:cs="Times New Roman"/>
          <w:sz w:val="28"/>
          <w:szCs w:val="28"/>
          <w:lang w:val="kk-KZ" w:bidi="ar-EG"/>
        </w:rPr>
        <w:t>Қазақ хандығының одан әрі енуін тоқтатып, Мәуереннахр ісіне арал</w:t>
      </w:r>
      <w:r w:rsidR="001C7766">
        <w:rPr>
          <w:rFonts w:ascii="Times New Roman" w:hAnsi="Times New Roman" w:cs="Times New Roman"/>
          <w:sz w:val="28"/>
          <w:szCs w:val="28"/>
          <w:lang w:val="kk-KZ" w:bidi="ar-EG"/>
        </w:rPr>
        <w:t>а</w:t>
      </w:r>
      <w:r w:rsidR="004C5EF9">
        <w:rPr>
          <w:rFonts w:ascii="Times New Roman" w:hAnsi="Times New Roman" w:cs="Times New Roman"/>
          <w:sz w:val="28"/>
          <w:szCs w:val="28"/>
          <w:lang w:val="kk-KZ" w:bidi="ar-EG"/>
        </w:rPr>
        <w:t>с</w:t>
      </w:r>
      <w:r w:rsidR="001C7766">
        <w:rPr>
          <w:rFonts w:ascii="Times New Roman" w:hAnsi="Times New Roman" w:cs="Times New Roman"/>
          <w:sz w:val="28"/>
          <w:szCs w:val="28"/>
          <w:lang w:val="kk-KZ" w:bidi="ar-EG"/>
        </w:rPr>
        <w:t>ы</w:t>
      </w:r>
      <w:r w:rsidR="004C5EF9">
        <w:rPr>
          <w:rFonts w:ascii="Times New Roman" w:hAnsi="Times New Roman" w:cs="Times New Roman"/>
          <w:sz w:val="28"/>
          <w:szCs w:val="28"/>
          <w:lang w:val="kk-KZ" w:bidi="ar-EG"/>
        </w:rPr>
        <w:t>п кетеді.</w:t>
      </w:r>
    </w:p>
    <w:p w:rsidR="004C5EF9" w:rsidRDefault="00312DC0" w:rsidP="001C7766">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Жәнібек ханның </w:t>
      </w:r>
      <w:r w:rsidR="001C7766">
        <w:rPr>
          <w:rFonts w:ascii="Times New Roman" w:hAnsi="Times New Roman" w:cs="Times New Roman"/>
          <w:sz w:val="28"/>
          <w:szCs w:val="28"/>
          <w:lang w:val="kk-KZ" w:bidi="ar-EG"/>
        </w:rPr>
        <w:t>ұ</w:t>
      </w:r>
      <w:r>
        <w:rPr>
          <w:rFonts w:ascii="Times New Roman" w:hAnsi="Times New Roman" w:cs="Times New Roman"/>
          <w:sz w:val="28"/>
          <w:szCs w:val="28"/>
          <w:lang w:val="kk-KZ" w:bidi="ar-EG"/>
        </w:rPr>
        <w:t>лдары да Бұрындық хан мен Шайбани хан арасының туыстық қатынастар арқылы жа</w:t>
      </w:r>
      <w:r w:rsidR="001C7766">
        <w:rPr>
          <w:rFonts w:ascii="Times New Roman" w:hAnsi="Times New Roman" w:cs="Times New Roman"/>
          <w:sz w:val="28"/>
          <w:szCs w:val="28"/>
          <w:lang w:val="kk-KZ" w:bidi="ar-EG"/>
        </w:rPr>
        <w:t>қ</w:t>
      </w:r>
      <w:r>
        <w:rPr>
          <w:rFonts w:ascii="Times New Roman" w:hAnsi="Times New Roman" w:cs="Times New Roman"/>
          <w:sz w:val="28"/>
          <w:szCs w:val="28"/>
          <w:lang w:val="kk-KZ" w:bidi="ar-EG"/>
        </w:rPr>
        <w:t>ындасуына қарсы шаралар қолданады. Х</w:t>
      </w:r>
      <w:r w:rsidRPr="00312DC0">
        <w:rPr>
          <w:rFonts w:ascii="Times New Roman" w:hAnsi="Times New Roman" w:cs="Times New Roman"/>
          <w:sz w:val="28"/>
          <w:szCs w:val="28"/>
          <w:lang w:val="kk-KZ" w:bidi="ar-EG"/>
        </w:rPr>
        <w:t>V</w:t>
      </w:r>
      <w:r>
        <w:rPr>
          <w:rFonts w:ascii="Times New Roman" w:hAnsi="Times New Roman" w:cs="Times New Roman"/>
          <w:sz w:val="28"/>
          <w:szCs w:val="28"/>
          <w:lang w:val="kk-KZ" w:bidi="ar-EG"/>
        </w:rPr>
        <w:t xml:space="preserve"> ғ. 90-шы жылдарының орта тұсында жасалған келісім бойынша Сырдың оң жағалауында оңтүстік бөлік – Сайрам өңірі Моғолстанға тәуелді болды. Моғолстан да Шайбани ханның Сыр бойында күшеюін қолдамайтындардың бірі еді. Бұрындық хан мен Шайбани ханның жақындасуы Жәнібек ханның ұлдары мен Моғолстан ханының жақындасуына ықпал етті. Жақындасу туыстық қатынастар арқылы жүзеге асырылады. Яғни, Жәнібек ханның </w:t>
      </w:r>
      <w:r w:rsidR="00F67ED4">
        <w:rPr>
          <w:rFonts w:ascii="Times New Roman" w:hAnsi="Times New Roman" w:cs="Times New Roman"/>
          <w:sz w:val="28"/>
          <w:szCs w:val="28"/>
          <w:lang w:val="kk-KZ" w:bidi="ar-EG"/>
        </w:rPr>
        <w:t xml:space="preserve">ұлы </w:t>
      </w:r>
      <w:r>
        <w:rPr>
          <w:rFonts w:ascii="Times New Roman" w:hAnsi="Times New Roman" w:cs="Times New Roman"/>
          <w:sz w:val="28"/>
          <w:szCs w:val="28"/>
          <w:lang w:val="kk-KZ" w:bidi="ar-EG"/>
        </w:rPr>
        <w:t xml:space="preserve">Әдік </w:t>
      </w:r>
      <w:r w:rsidR="00F67ED4">
        <w:rPr>
          <w:rFonts w:ascii="Times New Roman" w:hAnsi="Times New Roman" w:cs="Times New Roman"/>
          <w:sz w:val="28"/>
          <w:szCs w:val="28"/>
          <w:lang w:val="kk-KZ" w:bidi="ar-EG"/>
        </w:rPr>
        <w:t>сұлтан Жүніс ханның Сұлтан Нигар ханым есімді қызына үйленеді.</w:t>
      </w:r>
      <w:r w:rsidR="001C7766">
        <w:rPr>
          <w:rFonts w:ascii="Times New Roman" w:hAnsi="Times New Roman" w:cs="Times New Roman"/>
          <w:sz w:val="28"/>
          <w:szCs w:val="28"/>
          <w:lang w:val="kk-KZ" w:bidi="ar-EG"/>
        </w:rPr>
        <w:t xml:space="preserve"> </w:t>
      </w:r>
      <w:r w:rsidR="001C7766">
        <w:rPr>
          <w:rFonts w:ascii="Times New Roman" w:hAnsi="Times New Roman" w:cs="Times New Roman"/>
          <w:sz w:val="28"/>
          <w:szCs w:val="28"/>
          <w:lang w:val="kk-KZ" w:bidi="ar-EG"/>
        </w:rPr>
        <w:lastRenderedPageBreak/>
        <w:t xml:space="preserve">Олай </w:t>
      </w:r>
      <w:r w:rsidR="00D11F67">
        <w:rPr>
          <w:rFonts w:ascii="Times New Roman" w:hAnsi="Times New Roman" w:cs="Times New Roman"/>
          <w:sz w:val="28"/>
          <w:szCs w:val="28"/>
          <w:lang w:val="kk-KZ" w:bidi="ar-EG"/>
        </w:rPr>
        <w:t xml:space="preserve">болса, Жәнібек ханның ұлдарының Моғол ханымен жақындасуы, Бұрындық хан мен Шайбани арасындағы туыстық қатынастар орнатылғаннан кейін болған, яғни Бұрындық ханның одағына Жәнібек хан ұлдары өзіндік одағын </w:t>
      </w:r>
      <w:r w:rsidR="00D11F67" w:rsidRPr="00D40319">
        <w:rPr>
          <w:rFonts w:ascii="Times New Roman" w:hAnsi="Times New Roman" w:cs="Times New Roman"/>
          <w:sz w:val="28"/>
          <w:szCs w:val="28"/>
          <w:lang w:val="kk-KZ" w:bidi="ar-EG"/>
        </w:rPr>
        <w:t>қарсы қояды», -</w:t>
      </w:r>
      <w:r w:rsidR="00D11F67">
        <w:rPr>
          <w:rFonts w:ascii="Times New Roman" w:hAnsi="Times New Roman" w:cs="Times New Roman"/>
          <w:sz w:val="28"/>
          <w:szCs w:val="28"/>
          <w:lang w:val="kk-KZ" w:bidi="ar-EG"/>
        </w:rPr>
        <w:t xml:space="preserve"> делінеді. </w:t>
      </w:r>
      <w:r w:rsidR="00F174FE">
        <w:rPr>
          <w:rFonts w:ascii="Times New Roman" w:hAnsi="Times New Roman" w:cs="Times New Roman"/>
          <w:sz w:val="28"/>
          <w:szCs w:val="28"/>
          <w:lang w:val="kk-KZ" w:bidi="ar-EG"/>
        </w:rPr>
        <w:t>Осы мәліметтен біз, бұл некелік одақтың жасалуына алып келген себептерге Қазақ хандарының өз ішіндегі алауыздық, яғни, Бұрындық хан мен Жәнбектің балалары арасындағы ішкі қарсылық әсер етті десек, ал түпкі мақсаты – Түркістан аймағын Жәнібектің бал</w:t>
      </w:r>
      <w:r w:rsidR="001C7766">
        <w:rPr>
          <w:rFonts w:ascii="Times New Roman" w:hAnsi="Times New Roman" w:cs="Times New Roman"/>
          <w:sz w:val="28"/>
          <w:szCs w:val="28"/>
          <w:lang w:val="kk-KZ" w:bidi="ar-EG"/>
        </w:rPr>
        <w:t>а</w:t>
      </w:r>
      <w:r w:rsidR="00F174FE">
        <w:rPr>
          <w:rFonts w:ascii="Times New Roman" w:hAnsi="Times New Roman" w:cs="Times New Roman"/>
          <w:sz w:val="28"/>
          <w:szCs w:val="28"/>
          <w:lang w:val="kk-KZ" w:bidi="ar-EG"/>
        </w:rPr>
        <w:t>лары толық иеленіп, мейлінше күшейіп кетуіне  бөгет болу үшін жасалғанын аңғарамыз. Бұл өз кезегінде Шайбани әулетіне өте тиімді одақ болды. Сөйтіп, Шайбанилердің Мәуереннахрд</w:t>
      </w:r>
      <w:r w:rsidR="001C7766">
        <w:rPr>
          <w:rFonts w:ascii="Times New Roman" w:hAnsi="Times New Roman" w:cs="Times New Roman"/>
          <w:sz w:val="28"/>
          <w:szCs w:val="28"/>
          <w:lang w:val="kk-KZ" w:bidi="ar-EG"/>
        </w:rPr>
        <w:t>ы</w:t>
      </w:r>
      <w:r w:rsidR="00F174FE">
        <w:rPr>
          <w:rFonts w:ascii="Times New Roman" w:hAnsi="Times New Roman" w:cs="Times New Roman"/>
          <w:sz w:val="28"/>
          <w:szCs w:val="28"/>
          <w:lang w:val="kk-KZ" w:bidi="ar-EG"/>
        </w:rPr>
        <w:t xml:space="preserve"> басып алуына, әрі күшейе түсуіне жағдай жасады. Бұл некелік одақты бірінші болып Шайбан</w:t>
      </w:r>
      <w:r w:rsidR="001C7766">
        <w:rPr>
          <w:rFonts w:ascii="Times New Roman" w:hAnsi="Times New Roman" w:cs="Times New Roman"/>
          <w:sz w:val="28"/>
          <w:szCs w:val="28"/>
          <w:lang w:val="kk-KZ" w:bidi="ar-EG"/>
        </w:rPr>
        <w:t>и</w:t>
      </w:r>
      <w:r w:rsidR="00F174FE">
        <w:rPr>
          <w:rFonts w:ascii="Times New Roman" w:hAnsi="Times New Roman" w:cs="Times New Roman"/>
          <w:sz w:val="28"/>
          <w:szCs w:val="28"/>
          <w:lang w:val="kk-KZ" w:bidi="ar-EG"/>
        </w:rPr>
        <w:t xml:space="preserve"> хан бұзған болатын. Оның Қазақ хандығына қатысты экономикалық санкциясы екі ел арасындағы бейбіт жағдайды бұзып, арадағы құдалық, күйеу балалық қатынастарды біржолатаға үзді.</w:t>
      </w:r>
      <w:r w:rsidR="001C7766">
        <w:rPr>
          <w:rFonts w:ascii="Times New Roman" w:hAnsi="Times New Roman" w:cs="Times New Roman"/>
          <w:sz w:val="28"/>
          <w:szCs w:val="28"/>
          <w:lang w:val="kk-KZ" w:bidi="ar-EG"/>
        </w:rPr>
        <w:t xml:space="preserve"> </w:t>
      </w:r>
    </w:p>
    <w:p w:rsidR="00731FF5" w:rsidRDefault="00F174FE" w:rsidP="001C7766">
      <w:pPr>
        <w:spacing w:after="0" w:line="240" w:lineRule="auto"/>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Қорыта</w:t>
      </w:r>
      <w:r w:rsidR="00D40319">
        <w:rPr>
          <w:rFonts w:ascii="Times New Roman" w:hAnsi="Times New Roman" w:cs="Times New Roman"/>
          <w:sz w:val="28"/>
          <w:szCs w:val="28"/>
          <w:lang w:val="kk-KZ" w:bidi="ar-EG"/>
        </w:rPr>
        <w:t xml:space="preserve"> келгенде, айтарымыз – Қ</w:t>
      </w:r>
      <w:r>
        <w:rPr>
          <w:rFonts w:ascii="Times New Roman" w:hAnsi="Times New Roman" w:cs="Times New Roman"/>
          <w:sz w:val="28"/>
          <w:szCs w:val="28"/>
          <w:lang w:val="kk-KZ" w:bidi="ar-EG"/>
        </w:rPr>
        <w:t>азақ хандары некелік қатынастарды дипломатияд</w:t>
      </w:r>
      <w:r w:rsidR="001C7766">
        <w:rPr>
          <w:rFonts w:ascii="Times New Roman" w:hAnsi="Times New Roman" w:cs="Times New Roman"/>
          <w:sz w:val="28"/>
          <w:szCs w:val="28"/>
          <w:lang w:val="kk-KZ" w:bidi="ar-EG"/>
        </w:rPr>
        <w:t>а</w:t>
      </w:r>
      <w:r>
        <w:rPr>
          <w:rFonts w:ascii="Times New Roman" w:hAnsi="Times New Roman" w:cs="Times New Roman"/>
          <w:sz w:val="28"/>
          <w:szCs w:val="28"/>
          <w:lang w:val="kk-KZ" w:bidi="ar-EG"/>
        </w:rPr>
        <w:t xml:space="preserve"> бұрыннан-ақ шебер пайдаланып келген. Қазақ билеушілері мен Шайбанилер әулет</w:t>
      </w:r>
      <w:r w:rsidR="001C7766">
        <w:rPr>
          <w:rFonts w:ascii="Times New Roman" w:hAnsi="Times New Roman" w:cs="Times New Roman"/>
          <w:sz w:val="28"/>
          <w:szCs w:val="28"/>
          <w:lang w:val="kk-KZ" w:bidi="ar-EG"/>
        </w:rPr>
        <w:t>і</w:t>
      </w:r>
      <w:bookmarkStart w:id="0" w:name="_GoBack"/>
      <w:bookmarkEnd w:id="0"/>
      <w:r>
        <w:rPr>
          <w:rFonts w:ascii="Times New Roman" w:hAnsi="Times New Roman" w:cs="Times New Roman"/>
          <w:sz w:val="28"/>
          <w:szCs w:val="28"/>
          <w:lang w:val="kk-KZ" w:bidi="ar-EG"/>
        </w:rPr>
        <w:t xml:space="preserve"> арасындағы некелік қатынастар екі мемлекеттің белгілі бір саясатына қызмет еткендігімен де құнды. </w:t>
      </w:r>
    </w:p>
    <w:p w:rsidR="009A1D90" w:rsidRDefault="009A1D90" w:rsidP="001C7766">
      <w:pPr>
        <w:spacing w:after="0" w:line="240" w:lineRule="auto"/>
        <w:ind w:firstLine="567"/>
        <w:jc w:val="both"/>
        <w:rPr>
          <w:rFonts w:ascii="Times New Roman" w:hAnsi="Times New Roman" w:cs="Times New Roman"/>
          <w:sz w:val="28"/>
          <w:szCs w:val="28"/>
          <w:lang w:val="kk-KZ" w:bidi="ar-EG"/>
        </w:rPr>
      </w:pPr>
    </w:p>
    <w:p w:rsidR="009A1D90" w:rsidRDefault="009A1D90" w:rsidP="009A1D90">
      <w:pPr>
        <w:spacing w:after="0" w:line="240" w:lineRule="auto"/>
        <w:ind w:firstLine="567"/>
        <w:jc w:val="center"/>
        <w:rPr>
          <w:rFonts w:ascii="Times New Roman" w:hAnsi="Times New Roman" w:cs="Times New Roman"/>
          <w:b/>
          <w:sz w:val="28"/>
          <w:szCs w:val="28"/>
          <w:lang w:val="kk-KZ" w:bidi="ar-EG"/>
        </w:rPr>
      </w:pPr>
      <w:r>
        <w:rPr>
          <w:rFonts w:ascii="Times New Roman" w:hAnsi="Times New Roman" w:cs="Times New Roman"/>
          <w:b/>
          <w:sz w:val="28"/>
          <w:szCs w:val="28"/>
          <w:lang w:val="kk-KZ" w:bidi="ar-EG"/>
        </w:rPr>
        <w:t>Пайдаланылған әдебиеттер тізімі</w:t>
      </w:r>
    </w:p>
    <w:p w:rsidR="000E0D5F" w:rsidRDefault="000E0D5F" w:rsidP="000E0D5F">
      <w:pPr>
        <w:spacing w:after="0" w:line="240" w:lineRule="auto"/>
        <w:ind w:firstLine="567"/>
        <w:jc w:val="both"/>
        <w:rPr>
          <w:rFonts w:ascii="Times New Roman" w:hAnsi="Times New Roman" w:cs="Times New Roman"/>
          <w:b/>
          <w:sz w:val="28"/>
          <w:szCs w:val="28"/>
          <w:lang w:val="kk-KZ" w:bidi="ar-EG"/>
        </w:rPr>
      </w:pPr>
    </w:p>
    <w:p w:rsidR="009A1D90"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 xml:space="preserve">Материалы по истории Казахских ханств </w:t>
      </w:r>
      <w:r w:rsidRPr="000E0D5F">
        <w:rPr>
          <w:rFonts w:ascii="Times New Roman" w:hAnsi="Times New Roman" w:cs="Times New Roman"/>
          <w:sz w:val="28"/>
          <w:szCs w:val="28"/>
          <w:lang w:val="kk-KZ" w:bidi="ar-EG"/>
        </w:rPr>
        <w:t>ХV-XVIІІ вв. (Извлечения из персидских и тюркских сочинений). Составители: С.К. Ибрагимов, Н.Н. Мингулов, К.А. Пищулина, В.П. Юдин. – Алма-Ата, 1969. (Ары қарай МИКХ).</w:t>
      </w:r>
    </w:p>
    <w:p w:rsidR="009A1D90"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 xml:space="preserve">Абусеитова М.Х. Казахстан и Центральная Азия в </w:t>
      </w:r>
      <w:r w:rsidRPr="000E0D5F">
        <w:rPr>
          <w:rFonts w:ascii="Times New Roman" w:hAnsi="Times New Roman" w:cs="Times New Roman"/>
          <w:sz w:val="28"/>
          <w:szCs w:val="28"/>
          <w:lang w:val="kk-KZ" w:bidi="ar-EG"/>
        </w:rPr>
        <w:t xml:space="preserve">ХV-XVIІ вв.: История. Политика. Дипломатия. – Алматы, 1998. </w:t>
      </w:r>
      <w:r w:rsidR="000E0D5F" w:rsidRPr="000E0D5F">
        <w:rPr>
          <w:rFonts w:ascii="Times New Roman" w:hAnsi="Times New Roman" w:cs="Times New Roman"/>
          <w:sz w:val="28"/>
          <w:szCs w:val="28"/>
          <w:lang w:val="kk-KZ" w:bidi="ar-EG"/>
        </w:rPr>
        <w:t>-129 с.</w:t>
      </w:r>
    </w:p>
    <w:p w:rsidR="009A1D90"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Сүлейменов О. Азия. (Ауд. С.Ақатаев). – Алматы, 1992. -133-137 бб.</w:t>
      </w:r>
    </w:p>
    <w:p w:rsidR="009A1D90"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bidi="ar-EG"/>
        </w:rPr>
        <w:t>Махмуд ибн Вали. Бахр ал-асрар // МИКХ. – Алматы, 1969. -334 б.</w:t>
      </w:r>
    </w:p>
    <w:p w:rsidR="009A1D90"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Захир ад-Дин Мұхаммед Бабыр. Бабырнама. (Ауд. Б.Қожабекұлы). – Алматы, 1993. -56 б.</w:t>
      </w:r>
      <w:r w:rsidR="008E30FA" w:rsidRPr="000E0D5F">
        <w:rPr>
          <w:rFonts w:ascii="Times New Roman" w:hAnsi="Times New Roman" w:cs="Times New Roman"/>
          <w:sz w:val="28"/>
          <w:szCs w:val="28"/>
          <w:lang w:val="kk-KZ"/>
        </w:rPr>
        <w:t xml:space="preserve">; </w:t>
      </w:r>
      <w:r w:rsidRPr="000E0D5F">
        <w:rPr>
          <w:rFonts w:ascii="Times New Roman" w:hAnsi="Times New Roman" w:cs="Times New Roman"/>
          <w:sz w:val="28"/>
          <w:szCs w:val="28"/>
          <w:lang w:val="kk-KZ"/>
        </w:rPr>
        <w:t>Дулати М.Х. Тарих-и Рашиди. – Алматы, 2003.</w:t>
      </w:r>
    </w:p>
    <w:p w:rsidR="009A1D90"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Шайбани наме // МИКХ. -97 б.</w:t>
      </w:r>
    </w:p>
    <w:p w:rsidR="009A1D90"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Нусрат наме // МИКХ. -</w:t>
      </w:r>
      <w:r w:rsidR="00D40319" w:rsidRPr="000E0D5F">
        <w:rPr>
          <w:rFonts w:ascii="Times New Roman" w:hAnsi="Times New Roman" w:cs="Times New Roman"/>
          <w:sz w:val="28"/>
          <w:szCs w:val="28"/>
          <w:lang w:val="kk-KZ"/>
        </w:rPr>
        <w:t xml:space="preserve"> </w:t>
      </w:r>
      <w:r w:rsidRPr="000E0D5F">
        <w:rPr>
          <w:rFonts w:ascii="Times New Roman" w:hAnsi="Times New Roman" w:cs="Times New Roman"/>
          <w:sz w:val="28"/>
          <w:szCs w:val="28"/>
          <w:lang w:val="kk-KZ"/>
        </w:rPr>
        <w:t>17, 117 бб.</w:t>
      </w:r>
    </w:p>
    <w:p w:rsidR="000E0D5F"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Фазлаллах ибн Рузбихан Исфахани. Михман наме-йи Бухара. Под.ред.А.К.Арендса. – М., 1976. -68 с.</w:t>
      </w:r>
    </w:p>
    <w:p w:rsidR="000E0D5F"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Жолдасбайұлы С. М.Х.Дулати және XV-XVI</w:t>
      </w:r>
      <w:r w:rsidRPr="000E0D5F">
        <w:rPr>
          <w:rFonts w:ascii="Times New Roman" w:hAnsi="Times New Roman" w:cs="Times New Roman" w:hint="cs"/>
          <w:sz w:val="28"/>
          <w:szCs w:val="28"/>
          <w:rtl/>
          <w:lang w:val="kk-KZ"/>
        </w:rPr>
        <w:t xml:space="preserve"> </w:t>
      </w:r>
      <w:r w:rsidRPr="000E0D5F">
        <w:rPr>
          <w:rFonts w:ascii="Times New Roman" w:hAnsi="Times New Roman" w:cs="Times New Roman"/>
          <w:sz w:val="28"/>
          <w:szCs w:val="28"/>
          <w:lang w:val="kk-KZ"/>
        </w:rPr>
        <w:t xml:space="preserve"> ғасырлардағы Қазақ хандығы. – Алматы, 2000. -57 б.</w:t>
      </w:r>
    </w:p>
    <w:p w:rsidR="000E0D5F"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Кляшторный С.Г., Султанов Т.И. Казахстан: летопись трех тысячелетий. – Алматы, 1992. -272 с.</w:t>
      </w:r>
    </w:p>
    <w:p w:rsidR="000E0D5F"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Нуртазина Н.Д. Ислам в истории средневекового Казахстан. – Алматы, 2000. -210 б.</w:t>
      </w:r>
    </w:p>
    <w:p w:rsidR="000E0D5F"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Вяткин В.Л. Шейхи Джунбари // В.В. Бартольду. Туркестанские друзья, ученики и почитатели. – Ташкент, 1927. 6-7 стр.</w:t>
      </w:r>
    </w:p>
    <w:p w:rsidR="000E0D5F"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lastRenderedPageBreak/>
        <w:t xml:space="preserve">Атыгаев Н. Участие казахов в борьбе узбеков с Сефевидским (Кызылбашским) государством в первой половине </w:t>
      </w:r>
      <w:r w:rsidRPr="000E0D5F">
        <w:rPr>
          <w:rFonts w:ascii="Times New Roman" w:hAnsi="Times New Roman" w:cs="Times New Roman"/>
          <w:sz w:val="28"/>
          <w:szCs w:val="28"/>
          <w:lang w:val="en-US"/>
        </w:rPr>
        <w:t>XVI</w:t>
      </w:r>
      <w:r w:rsidRPr="000E0D5F">
        <w:rPr>
          <w:rFonts w:ascii="Times New Roman" w:hAnsi="Times New Roman" w:cs="Times New Roman"/>
          <w:sz w:val="28"/>
          <w:szCs w:val="28"/>
          <w:lang w:val="kk-KZ"/>
        </w:rPr>
        <w:t xml:space="preserve"> в. // Отан тарихы. 2002. -№2. -116 б.</w:t>
      </w:r>
    </w:p>
    <w:p w:rsidR="000E0D5F"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Бабырнама. (Ауд. Б.Қожабекұлы). – Алматы, 1993. -32 б.</w:t>
      </w:r>
    </w:p>
    <w:p w:rsidR="009A1D90" w:rsidRPr="000E0D5F" w:rsidRDefault="009A1D90" w:rsidP="000E0D5F">
      <w:pPr>
        <w:pStyle w:val="a9"/>
        <w:numPr>
          <w:ilvl w:val="0"/>
          <w:numId w:val="2"/>
        </w:numPr>
        <w:spacing w:after="0" w:line="240" w:lineRule="auto"/>
        <w:jc w:val="both"/>
        <w:rPr>
          <w:rFonts w:ascii="Times New Roman" w:hAnsi="Times New Roman" w:cs="Times New Roman"/>
          <w:sz w:val="28"/>
          <w:szCs w:val="28"/>
          <w:lang w:val="kk-KZ"/>
        </w:rPr>
      </w:pPr>
      <w:r w:rsidRPr="000E0D5F">
        <w:rPr>
          <w:rFonts w:ascii="Times New Roman" w:hAnsi="Times New Roman" w:cs="Times New Roman"/>
          <w:sz w:val="28"/>
          <w:szCs w:val="28"/>
          <w:lang w:val="kk-KZ"/>
        </w:rPr>
        <w:t>Кәрібаев Б.Б. XVI ғ. басындағы Қазақ хандығы мен Шайбанилер әулеті арасындағы қарым-қатынастар // Гуманитарлық Ғылымдар Академиясының Хабаршысы. 1999. -№1 (3). – 52 б.</w:t>
      </w:r>
    </w:p>
    <w:p w:rsidR="002305AF" w:rsidRPr="000E0D5F" w:rsidRDefault="002305AF" w:rsidP="002305AF">
      <w:pPr>
        <w:spacing w:after="0" w:line="240" w:lineRule="auto"/>
        <w:jc w:val="both"/>
        <w:rPr>
          <w:rFonts w:ascii="Times New Roman" w:hAnsi="Times New Roman" w:cs="Times New Roman"/>
          <w:sz w:val="28"/>
          <w:szCs w:val="28"/>
          <w:lang w:val="kk-KZ" w:bidi="ar-EG"/>
        </w:rPr>
      </w:pPr>
    </w:p>
    <w:p w:rsidR="002305AF" w:rsidRDefault="002305AF" w:rsidP="002305AF">
      <w:pPr>
        <w:spacing w:after="0" w:line="240" w:lineRule="auto"/>
        <w:jc w:val="both"/>
        <w:rPr>
          <w:rFonts w:ascii="Times New Roman" w:hAnsi="Times New Roman" w:cs="Times New Roman"/>
          <w:sz w:val="28"/>
          <w:szCs w:val="28"/>
          <w:lang w:val="kk-KZ" w:bidi="ar-EG"/>
        </w:rPr>
      </w:pPr>
    </w:p>
    <w:p w:rsidR="00B3589F" w:rsidRPr="00A151DE" w:rsidRDefault="00B3589F" w:rsidP="00B3589F">
      <w:pPr>
        <w:spacing w:after="0" w:line="240" w:lineRule="auto"/>
        <w:jc w:val="center"/>
        <w:rPr>
          <w:rFonts w:ascii="Times New Roman" w:hAnsi="Times New Roman" w:cs="Times New Roman"/>
          <w:b/>
          <w:sz w:val="28"/>
          <w:szCs w:val="28"/>
          <w:lang w:val="kk-KZ"/>
        </w:rPr>
      </w:pPr>
      <w:r w:rsidRPr="00A151DE">
        <w:rPr>
          <w:rFonts w:ascii="Times New Roman" w:hAnsi="Times New Roman" w:cs="Times New Roman"/>
          <w:b/>
          <w:sz w:val="28"/>
          <w:szCs w:val="28"/>
          <w:lang w:val="kk-KZ"/>
        </w:rPr>
        <w:t>Н.А.Тасилова.</w:t>
      </w:r>
      <w:r>
        <w:rPr>
          <w:rFonts w:ascii="Times New Roman" w:hAnsi="Times New Roman" w:cs="Times New Roman"/>
          <w:b/>
          <w:sz w:val="28"/>
          <w:szCs w:val="28"/>
          <w:lang w:val="kk-KZ"/>
        </w:rPr>
        <w:t xml:space="preserve">, </w:t>
      </w:r>
      <w:r w:rsidRPr="00C82436">
        <w:rPr>
          <w:rFonts w:ascii="Times New Roman" w:hAnsi="Times New Roman" w:cs="Times New Roman"/>
          <w:b/>
          <w:sz w:val="28"/>
          <w:szCs w:val="28"/>
        </w:rPr>
        <w:t>А</w:t>
      </w:r>
      <w:r>
        <w:rPr>
          <w:rFonts w:ascii="Times New Roman" w:hAnsi="Times New Roman" w:cs="Times New Roman"/>
          <w:b/>
          <w:sz w:val="28"/>
          <w:szCs w:val="28"/>
          <w:lang w:val="kk-KZ"/>
        </w:rPr>
        <w:t>.</w:t>
      </w:r>
      <w:r w:rsidRPr="00A151DE">
        <w:rPr>
          <w:rFonts w:ascii="Times New Roman" w:hAnsi="Times New Roman" w:cs="Times New Roman"/>
          <w:b/>
          <w:sz w:val="28"/>
          <w:szCs w:val="28"/>
          <w:lang w:val="kk-KZ"/>
        </w:rPr>
        <w:t>Т. Ахметжанова</w:t>
      </w:r>
      <w:r>
        <w:rPr>
          <w:rFonts w:ascii="Times New Roman" w:hAnsi="Times New Roman" w:cs="Times New Roman"/>
          <w:b/>
          <w:sz w:val="28"/>
          <w:szCs w:val="28"/>
          <w:lang w:val="kk-KZ"/>
        </w:rPr>
        <w:t>, Г.З. Искакова</w:t>
      </w:r>
    </w:p>
    <w:p w:rsidR="00B3589F" w:rsidRDefault="00B3589F" w:rsidP="00B3589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КазНУ пмени А</w:t>
      </w:r>
      <w:r w:rsidRPr="00C82436">
        <w:rPr>
          <w:rFonts w:ascii="Times New Roman" w:hAnsi="Times New Roman" w:cs="Times New Roman"/>
          <w:b/>
          <w:sz w:val="28"/>
          <w:szCs w:val="28"/>
          <w:lang w:val="kk-KZ"/>
        </w:rPr>
        <w:t>л</w:t>
      </w:r>
      <w:r>
        <w:rPr>
          <w:rFonts w:ascii="Times New Roman" w:hAnsi="Times New Roman" w:cs="Times New Roman"/>
          <w:b/>
          <w:sz w:val="28"/>
          <w:szCs w:val="28"/>
          <w:lang w:val="kk-KZ"/>
        </w:rPr>
        <w:t>ь</w:t>
      </w:r>
      <w:r w:rsidRPr="00C82436">
        <w:rPr>
          <w:rFonts w:ascii="Times New Roman" w:hAnsi="Times New Roman" w:cs="Times New Roman"/>
          <w:b/>
          <w:sz w:val="28"/>
          <w:szCs w:val="28"/>
          <w:lang w:val="kk-KZ"/>
        </w:rPr>
        <w:t xml:space="preserve">-Фараби </w:t>
      </w:r>
    </w:p>
    <w:p w:rsidR="00B3589F" w:rsidRDefault="00B3589F" w:rsidP="00B3589F">
      <w:pPr>
        <w:spacing w:after="0" w:line="240" w:lineRule="auto"/>
        <w:jc w:val="center"/>
        <w:rPr>
          <w:rFonts w:ascii="Times New Roman" w:hAnsi="Times New Roman" w:cs="Times New Roman"/>
          <w:b/>
          <w:sz w:val="28"/>
          <w:szCs w:val="28"/>
          <w:lang w:val="kk-KZ"/>
        </w:rPr>
      </w:pPr>
      <w:r w:rsidRPr="00CA5CBB">
        <w:rPr>
          <w:rFonts w:ascii="Times New Roman" w:hAnsi="Times New Roman" w:cs="Times New Roman"/>
          <w:b/>
          <w:sz w:val="28"/>
          <w:szCs w:val="28"/>
          <w:lang w:val="kk-KZ"/>
        </w:rPr>
        <w:t>Алматы</w:t>
      </w:r>
      <w:r>
        <w:rPr>
          <w:rFonts w:ascii="Times New Roman" w:hAnsi="Times New Roman" w:cs="Times New Roman"/>
          <w:b/>
          <w:sz w:val="28"/>
          <w:szCs w:val="28"/>
          <w:lang w:val="kk-KZ"/>
        </w:rPr>
        <w:t xml:space="preserve"> г</w:t>
      </w:r>
      <w:r w:rsidRPr="00C82436">
        <w:rPr>
          <w:rFonts w:ascii="Times New Roman" w:hAnsi="Times New Roman" w:cs="Times New Roman"/>
          <w:b/>
          <w:sz w:val="28"/>
          <w:szCs w:val="28"/>
          <w:lang w:val="kk-KZ"/>
        </w:rPr>
        <w:t>.</w:t>
      </w:r>
      <w:r w:rsidRPr="00CA5CB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Казах</w:t>
      </w:r>
      <w:r w:rsidRPr="00C82436">
        <w:rPr>
          <w:rFonts w:ascii="Times New Roman" w:hAnsi="Times New Roman" w:cs="Times New Roman"/>
          <w:b/>
          <w:sz w:val="28"/>
          <w:szCs w:val="28"/>
          <w:lang w:val="kk-KZ"/>
        </w:rPr>
        <w:t>стан</w:t>
      </w:r>
    </w:p>
    <w:p w:rsidR="00B3589F" w:rsidRDefault="00B3589F" w:rsidP="00B3589F">
      <w:pPr>
        <w:spacing w:after="0" w:line="240" w:lineRule="auto"/>
        <w:jc w:val="center"/>
        <w:rPr>
          <w:rFonts w:ascii="Times New Roman" w:hAnsi="Times New Roman" w:cs="Times New Roman"/>
          <w:b/>
          <w:sz w:val="28"/>
          <w:szCs w:val="28"/>
          <w:lang w:val="kk-KZ"/>
        </w:rPr>
      </w:pPr>
    </w:p>
    <w:p w:rsidR="00B3589F" w:rsidRDefault="00B3589F" w:rsidP="00B3589F">
      <w:pPr>
        <w:spacing w:after="0" w:line="240" w:lineRule="auto"/>
        <w:jc w:val="center"/>
        <w:rPr>
          <w:rFonts w:ascii="Times New Roman" w:hAnsi="Times New Roman" w:cs="Times New Roman"/>
          <w:b/>
          <w:sz w:val="28"/>
          <w:szCs w:val="28"/>
          <w:lang w:val="kk-KZ"/>
        </w:rPr>
      </w:pPr>
      <w:r w:rsidRPr="006035B6">
        <w:rPr>
          <w:rFonts w:ascii="Times New Roman" w:hAnsi="Times New Roman" w:cs="Times New Roman"/>
          <w:b/>
          <w:sz w:val="28"/>
          <w:szCs w:val="28"/>
          <w:lang w:val="kk-KZ"/>
        </w:rPr>
        <w:t>Аннотация</w:t>
      </w:r>
    </w:p>
    <w:p w:rsidR="001948CD" w:rsidRPr="006035B6" w:rsidRDefault="001948CD" w:rsidP="001948CD">
      <w:pPr>
        <w:ind w:firstLine="709"/>
        <w:jc w:val="center"/>
        <w:rPr>
          <w:rFonts w:ascii="Times New Roman" w:eastAsia="Calibri" w:hAnsi="Times New Roman" w:cs="Times New Roman"/>
          <w:b/>
          <w:caps/>
          <w:sz w:val="28"/>
          <w:szCs w:val="28"/>
        </w:rPr>
      </w:pPr>
      <w:r>
        <w:rPr>
          <w:rFonts w:ascii="Times New Roman" w:hAnsi="Times New Roman" w:cs="Times New Roman"/>
          <w:b/>
          <w:caps/>
          <w:sz w:val="28"/>
          <w:szCs w:val="28"/>
          <w:lang w:val="kk-KZ"/>
        </w:rPr>
        <w:t xml:space="preserve">родственно-брачные отношения </w:t>
      </w:r>
      <w:r w:rsidRPr="006035B6">
        <w:rPr>
          <w:rFonts w:ascii="Times New Roman" w:eastAsia="Calibri" w:hAnsi="Times New Roman" w:cs="Times New Roman"/>
          <w:b/>
          <w:caps/>
          <w:sz w:val="28"/>
          <w:szCs w:val="28"/>
        </w:rPr>
        <w:t>Казахс</w:t>
      </w:r>
      <w:r w:rsidRPr="006035B6">
        <w:rPr>
          <w:rFonts w:ascii="Times New Roman" w:hAnsi="Times New Roman" w:cs="Times New Roman"/>
          <w:b/>
          <w:caps/>
          <w:sz w:val="28"/>
          <w:szCs w:val="28"/>
          <w:lang w:val="kk-KZ"/>
        </w:rPr>
        <w:t>кого ханст</w:t>
      </w:r>
      <w:r>
        <w:rPr>
          <w:rFonts w:ascii="Times New Roman" w:hAnsi="Times New Roman" w:cs="Times New Roman"/>
          <w:b/>
          <w:caps/>
          <w:sz w:val="28"/>
          <w:szCs w:val="28"/>
          <w:lang w:val="kk-KZ"/>
        </w:rPr>
        <w:t>в</w:t>
      </w:r>
      <w:r w:rsidRPr="006035B6">
        <w:rPr>
          <w:rFonts w:ascii="Times New Roman" w:hAnsi="Times New Roman" w:cs="Times New Roman"/>
          <w:b/>
          <w:caps/>
          <w:sz w:val="28"/>
          <w:szCs w:val="28"/>
          <w:lang w:val="kk-KZ"/>
        </w:rPr>
        <w:t>а с династией Шайб</w:t>
      </w:r>
      <w:r>
        <w:rPr>
          <w:rFonts w:ascii="Times New Roman" w:hAnsi="Times New Roman" w:cs="Times New Roman"/>
          <w:b/>
          <w:caps/>
          <w:sz w:val="28"/>
          <w:szCs w:val="28"/>
          <w:lang w:val="kk-KZ"/>
        </w:rPr>
        <w:t>а</w:t>
      </w:r>
      <w:r w:rsidRPr="006035B6">
        <w:rPr>
          <w:rFonts w:ascii="Times New Roman" w:hAnsi="Times New Roman" w:cs="Times New Roman"/>
          <w:b/>
          <w:caps/>
          <w:sz w:val="28"/>
          <w:szCs w:val="28"/>
          <w:lang w:val="kk-KZ"/>
        </w:rPr>
        <w:t xml:space="preserve">нидов </w:t>
      </w:r>
      <w:r w:rsidRPr="006035B6">
        <w:rPr>
          <w:rFonts w:ascii="Times New Roman" w:eastAsia="Calibri" w:hAnsi="Times New Roman" w:cs="Times New Roman"/>
          <w:b/>
          <w:caps/>
          <w:sz w:val="28"/>
          <w:szCs w:val="28"/>
        </w:rPr>
        <w:t>в Х</w:t>
      </w:r>
      <w:r w:rsidRPr="006035B6">
        <w:rPr>
          <w:rFonts w:ascii="Times New Roman" w:eastAsia="Calibri" w:hAnsi="Times New Roman" w:cs="Times New Roman"/>
          <w:b/>
          <w:caps/>
          <w:sz w:val="28"/>
          <w:szCs w:val="28"/>
          <w:lang w:val="en-US"/>
        </w:rPr>
        <w:t>V</w:t>
      </w:r>
      <w:r>
        <w:rPr>
          <w:rFonts w:ascii="Times New Roman" w:hAnsi="Times New Roman" w:cs="Times New Roman"/>
          <w:b/>
          <w:caps/>
          <w:sz w:val="28"/>
          <w:szCs w:val="28"/>
          <w:lang w:val="kk-KZ"/>
        </w:rPr>
        <w:t>-</w:t>
      </w:r>
      <w:r w:rsidRPr="006035B6">
        <w:rPr>
          <w:rFonts w:ascii="Times New Roman" w:hAnsi="Times New Roman" w:cs="Times New Roman"/>
          <w:b/>
          <w:caps/>
          <w:sz w:val="28"/>
          <w:szCs w:val="28"/>
          <w:lang w:val="kk-KZ"/>
        </w:rPr>
        <w:t xml:space="preserve"> </w:t>
      </w:r>
      <w:r w:rsidRPr="006035B6">
        <w:rPr>
          <w:rFonts w:ascii="Times New Roman" w:eastAsia="Calibri" w:hAnsi="Times New Roman" w:cs="Times New Roman"/>
          <w:b/>
          <w:caps/>
          <w:sz w:val="28"/>
          <w:szCs w:val="28"/>
        </w:rPr>
        <w:t>Х</w:t>
      </w:r>
      <w:r w:rsidRPr="006035B6">
        <w:rPr>
          <w:rFonts w:ascii="Times New Roman" w:eastAsia="Calibri" w:hAnsi="Times New Roman" w:cs="Times New Roman"/>
          <w:b/>
          <w:caps/>
          <w:sz w:val="28"/>
          <w:szCs w:val="28"/>
          <w:lang w:val="en-US"/>
        </w:rPr>
        <w:t>VI</w:t>
      </w:r>
      <w:r w:rsidRPr="006035B6">
        <w:rPr>
          <w:rFonts w:ascii="Times New Roman" w:hAnsi="Times New Roman" w:cs="Times New Roman"/>
          <w:b/>
          <w:caps/>
          <w:sz w:val="28"/>
          <w:szCs w:val="28"/>
          <w:lang w:val="kk-KZ"/>
        </w:rPr>
        <w:t xml:space="preserve"> </w:t>
      </w:r>
      <w:r>
        <w:rPr>
          <w:rFonts w:ascii="Times New Roman" w:hAnsi="Times New Roman" w:cs="Times New Roman"/>
          <w:b/>
          <w:caps/>
          <w:sz w:val="28"/>
          <w:szCs w:val="28"/>
          <w:lang w:val="kk-KZ"/>
        </w:rPr>
        <w:t>в</w:t>
      </w:r>
      <w:r w:rsidRPr="006035B6">
        <w:rPr>
          <w:rFonts w:ascii="Times New Roman" w:eastAsia="Calibri" w:hAnsi="Times New Roman" w:cs="Times New Roman"/>
          <w:b/>
          <w:caps/>
          <w:sz w:val="28"/>
          <w:szCs w:val="28"/>
        </w:rPr>
        <w:t>в</w:t>
      </w:r>
      <w:r w:rsidRPr="006035B6">
        <w:rPr>
          <w:rFonts w:ascii="Times New Roman" w:hAnsi="Times New Roman" w:cs="Times New Roman"/>
          <w:b/>
          <w:caps/>
          <w:sz w:val="28"/>
          <w:szCs w:val="28"/>
          <w:lang w:val="kk-KZ"/>
        </w:rPr>
        <w:t>.</w:t>
      </w:r>
    </w:p>
    <w:p w:rsidR="001948CD" w:rsidRPr="006035B6" w:rsidRDefault="001948CD" w:rsidP="001948CD">
      <w:pPr>
        <w:spacing w:after="0" w:line="240" w:lineRule="auto"/>
        <w:jc w:val="both"/>
        <w:rPr>
          <w:rFonts w:ascii="Times New Roman" w:eastAsia="Calibri" w:hAnsi="Times New Roman" w:cs="Times New Roman"/>
          <w:sz w:val="28"/>
          <w:szCs w:val="28"/>
        </w:rPr>
      </w:pPr>
      <w:r w:rsidRPr="006035B6">
        <w:rPr>
          <w:rFonts w:ascii="Times New Roman" w:eastAsia="Calibri" w:hAnsi="Times New Roman" w:cs="Times New Roman"/>
          <w:sz w:val="28"/>
          <w:szCs w:val="28"/>
          <w:lang w:val="kk-KZ"/>
        </w:rPr>
        <w:t xml:space="preserve">       </w:t>
      </w:r>
      <w:r w:rsidRPr="006035B6">
        <w:rPr>
          <w:rFonts w:ascii="Times New Roman" w:eastAsia="Calibri" w:hAnsi="Times New Roman" w:cs="Times New Roman"/>
          <w:sz w:val="28"/>
          <w:szCs w:val="28"/>
        </w:rPr>
        <w:t xml:space="preserve">В </w:t>
      </w:r>
      <w:r w:rsidRPr="006035B6">
        <w:rPr>
          <w:rFonts w:ascii="Times New Roman" w:eastAsia="Calibri" w:hAnsi="Times New Roman" w:cs="Times New Roman"/>
          <w:sz w:val="28"/>
          <w:szCs w:val="28"/>
          <w:lang w:val="kk-KZ"/>
        </w:rPr>
        <w:t xml:space="preserve">настоящей </w:t>
      </w:r>
      <w:r w:rsidRPr="006035B6">
        <w:rPr>
          <w:rFonts w:ascii="Times New Roman" w:eastAsia="Calibri" w:hAnsi="Times New Roman" w:cs="Times New Roman"/>
          <w:sz w:val="28"/>
          <w:szCs w:val="28"/>
        </w:rPr>
        <w:t xml:space="preserve">статье на основе анализа исторических </w:t>
      </w:r>
      <w:r w:rsidRPr="006035B6">
        <w:rPr>
          <w:rFonts w:ascii="Times New Roman" w:hAnsi="Times New Roman" w:cs="Times New Roman"/>
          <w:sz w:val="28"/>
          <w:szCs w:val="28"/>
          <w:lang w:val="kk-KZ"/>
        </w:rPr>
        <w:t xml:space="preserve">источников и </w:t>
      </w:r>
      <w:r w:rsidRPr="006035B6">
        <w:rPr>
          <w:rFonts w:ascii="Times New Roman" w:eastAsia="Calibri" w:hAnsi="Times New Roman" w:cs="Times New Roman"/>
          <w:sz w:val="28"/>
          <w:szCs w:val="28"/>
        </w:rPr>
        <w:t xml:space="preserve">исследований </w:t>
      </w:r>
      <w:r w:rsidRPr="006035B6">
        <w:rPr>
          <w:rFonts w:ascii="Times New Roman" w:hAnsi="Times New Roman" w:cs="Times New Roman"/>
          <w:sz w:val="28"/>
          <w:szCs w:val="28"/>
        </w:rPr>
        <w:t>изучен</w:t>
      </w:r>
      <w:r w:rsidRPr="006035B6">
        <w:rPr>
          <w:rFonts w:ascii="Times New Roman" w:hAnsi="Times New Roman" w:cs="Times New Roman"/>
          <w:sz w:val="28"/>
          <w:szCs w:val="28"/>
          <w:lang w:val="kk-KZ"/>
        </w:rPr>
        <w:t>ы</w:t>
      </w:r>
      <w:r w:rsidRPr="006035B6">
        <w:rPr>
          <w:rFonts w:ascii="Times New Roman" w:eastAsia="Calibri" w:hAnsi="Times New Roman" w:cs="Times New Roman"/>
          <w:sz w:val="28"/>
          <w:szCs w:val="28"/>
        </w:rPr>
        <w:t xml:space="preserve"> проблемы </w:t>
      </w:r>
      <w:r>
        <w:rPr>
          <w:rFonts w:ascii="Times New Roman" w:hAnsi="Times New Roman" w:cs="Times New Roman"/>
          <w:sz w:val="28"/>
          <w:szCs w:val="28"/>
          <w:lang w:val="kk-KZ"/>
        </w:rPr>
        <w:t>родственно-брачных</w:t>
      </w:r>
      <w:r w:rsidRPr="006035B6">
        <w:rPr>
          <w:rFonts w:ascii="Times New Roman" w:eastAsia="Calibri" w:hAnsi="Times New Roman" w:cs="Times New Roman"/>
          <w:sz w:val="28"/>
          <w:szCs w:val="28"/>
          <w:lang w:val="kk-KZ"/>
        </w:rPr>
        <w:t xml:space="preserve"> </w:t>
      </w:r>
      <w:proofErr w:type="spellStart"/>
      <w:r w:rsidRPr="006035B6">
        <w:rPr>
          <w:rFonts w:ascii="Times New Roman" w:hAnsi="Times New Roman" w:cs="Times New Roman"/>
          <w:sz w:val="28"/>
          <w:szCs w:val="28"/>
        </w:rPr>
        <w:t>отношени</w:t>
      </w:r>
      <w:proofErr w:type="spellEnd"/>
      <w:r w:rsidRPr="006035B6">
        <w:rPr>
          <w:rFonts w:ascii="Times New Roman" w:hAnsi="Times New Roman" w:cs="Times New Roman"/>
          <w:sz w:val="28"/>
          <w:szCs w:val="28"/>
          <w:lang w:val="kk-KZ"/>
        </w:rPr>
        <w:t>й</w:t>
      </w:r>
      <w:r w:rsidRPr="006035B6">
        <w:rPr>
          <w:rFonts w:ascii="Times New Roman" w:eastAsia="Calibri" w:hAnsi="Times New Roman" w:cs="Times New Roman"/>
          <w:sz w:val="28"/>
          <w:szCs w:val="28"/>
        </w:rPr>
        <w:t xml:space="preserve"> </w:t>
      </w:r>
      <w:r>
        <w:rPr>
          <w:rFonts w:ascii="Times New Roman" w:hAnsi="Times New Roman" w:cs="Times New Roman"/>
          <w:sz w:val="28"/>
          <w:szCs w:val="28"/>
          <w:lang w:val="kk-KZ"/>
        </w:rPr>
        <w:t xml:space="preserve">Казахских ханов с династией Шайбанидов </w:t>
      </w:r>
      <w:r w:rsidRPr="006035B6">
        <w:rPr>
          <w:rFonts w:ascii="Times New Roman" w:eastAsia="Calibri" w:hAnsi="Times New Roman" w:cs="Times New Roman"/>
          <w:sz w:val="28"/>
          <w:szCs w:val="28"/>
        </w:rPr>
        <w:t>в Х</w:t>
      </w:r>
      <w:r w:rsidRPr="006035B6">
        <w:rPr>
          <w:rFonts w:ascii="Times New Roman" w:eastAsia="Calibri" w:hAnsi="Times New Roman" w:cs="Times New Roman"/>
          <w:sz w:val="28"/>
          <w:szCs w:val="28"/>
          <w:lang w:val="en-US"/>
        </w:rPr>
        <w:t>V</w:t>
      </w:r>
      <w:r>
        <w:rPr>
          <w:rFonts w:ascii="Times New Roman" w:hAnsi="Times New Roman" w:cs="Times New Roman"/>
          <w:sz w:val="28"/>
          <w:szCs w:val="28"/>
          <w:lang w:val="kk-KZ"/>
        </w:rPr>
        <w:t>-</w:t>
      </w:r>
      <w:r w:rsidRPr="006035B6">
        <w:rPr>
          <w:rFonts w:ascii="Times New Roman" w:eastAsia="Calibri" w:hAnsi="Times New Roman" w:cs="Times New Roman"/>
          <w:sz w:val="28"/>
          <w:szCs w:val="28"/>
        </w:rPr>
        <w:t>Х</w:t>
      </w:r>
      <w:r w:rsidRPr="006035B6">
        <w:rPr>
          <w:rFonts w:ascii="Times New Roman" w:eastAsia="Calibri" w:hAnsi="Times New Roman" w:cs="Times New Roman"/>
          <w:sz w:val="28"/>
          <w:szCs w:val="28"/>
          <w:lang w:val="en-US"/>
        </w:rPr>
        <w:t>VI</w:t>
      </w:r>
      <w:r w:rsidRPr="006035B6">
        <w:rPr>
          <w:rFonts w:ascii="Times New Roman" w:hAnsi="Times New Roman" w:cs="Times New Roman"/>
          <w:sz w:val="28"/>
          <w:szCs w:val="28"/>
          <w:lang w:val="kk-KZ"/>
        </w:rPr>
        <w:t xml:space="preserve"> </w:t>
      </w:r>
      <w:r>
        <w:rPr>
          <w:rFonts w:ascii="Times New Roman" w:hAnsi="Times New Roman" w:cs="Times New Roman"/>
          <w:sz w:val="28"/>
          <w:szCs w:val="28"/>
          <w:lang w:val="kk-KZ"/>
        </w:rPr>
        <w:t>в</w:t>
      </w:r>
      <w:r w:rsidRPr="006035B6">
        <w:rPr>
          <w:rFonts w:ascii="Times New Roman" w:eastAsia="Calibri" w:hAnsi="Times New Roman" w:cs="Times New Roman"/>
          <w:sz w:val="28"/>
          <w:szCs w:val="28"/>
        </w:rPr>
        <w:t xml:space="preserve">в. </w:t>
      </w:r>
    </w:p>
    <w:p w:rsidR="001948CD" w:rsidRPr="0057281D" w:rsidRDefault="001948CD" w:rsidP="001948CD">
      <w:pPr>
        <w:pStyle w:val="ab"/>
        <w:shd w:val="clear" w:color="auto" w:fill="FFFFFF"/>
        <w:spacing w:before="0" w:beforeAutospacing="0" w:after="0" w:afterAutospacing="0"/>
        <w:ind w:firstLine="567"/>
        <w:jc w:val="both"/>
        <w:rPr>
          <w:sz w:val="28"/>
          <w:szCs w:val="28"/>
          <w:lang w:val="kk-KZ"/>
        </w:rPr>
      </w:pPr>
      <w:r w:rsidRPr="006035B6">
        <w:rPr>
          <w:sz w:val="28"/>
          <w:szCs w:val="28"/>
        </w:rPr>
        <w:t xml:space="preserve">Захвативший власть и утвердившийся в </w:t>
      </w:r>
      <w:proofErr w:type="spellStart"/>
      <w:r w:rsidRPr="006035B6">
        <w:rPr>
          <w:sz w:val="28"/>
          <w:szCs w:val="28"/>
        </w:rPr>
        <w:t>Мавераннахре</w:t>
      </w:r>
      <w:proofErr w:type="spellEnd"/>
      <w:r w:rsidRPr="006035B6">
        <w:rPr>
          <w:sz w:val="28"/>
          <w:szCs w:val="28"/>
        </w:rPr>
        <w:t xml:space="preserve">, </w:t>
      </w:r>
      <w:proofErr w:type="spellStart"/>
      <w:r w:rsidRPr="006035B6">
        <w:rPr>
          <w:sz w:val="28"/>
          <w:szCs w:val="28"/>
        </w:rPr>
        <w:t>Мухаммад</w:t>
      </w:r>
      <w:proofErr w:type="spellEnd"/>
      <w:r w:rsidRPr="006035B6">
        <w:rPr>
          <w:sz w:val="28"/>
          <w:szCs w:val="28"/>
        </w:rPr>
        <w:t xml:space="preserve"> </w:t>
      </w:r>
      <w:proofErr w:type="spellStart"/>
      <w:r w:rsidRPr="006035B6">
        <w:rPr>
          <w:sz w:val="28"/>
          <w:szCs w:val="28"/>
        </w:rPr>
        <w:t>Шайбани</w:t>
      </w:r>
      <w:proofErr w:type="spellEnd"/>
      <w:r w:rsidRPr="006035B6">
        <w:rPr>
          <w:sz w:val="28"/>
          <w:szCs w:val="28"/>
        </w:rPr>
        <w:t xml:space="preserve"> хан стремился не допустить усиления Казахского ханства и с этой целью всячески препятствовал возвышению власти казахских правителей в </w:t>
      </w:r>
      <w:proofErr w:type="spellStart"/>
      <w:r w:rsidRPr="006035B6">
        <w:rPr>
          <w:sz w:val="28"/>
          <w:szCs w:val="28"/>
        </w:rPr>
        <w:t>Присырдарье</w:t>
      </w:r>
      <w:proofErr w:type="spellEnd"/>
      <w:r w:rsidRPr="006035B6">
        <w:rPr>
          <w:sz w:val="28"/>
          <w:szCs w:val="28"/>
        </w:rPr>
        <w:t xml:space="preserve">. </w:t>
      </w:r>
      <w:r>
        <w:rPr>
          <w:sz w:val="28"/>
          <w:szCs w:val="28"/>
          <w:lang w:val="kk-KZ"/>
        </w:rPr>
        <w:t>Но родственные связи, примерение и брачные союзы играли немаловажную роль в отношениях двух династий.</w:t>
      </w:r>
    </w:p>
    <w:p w:rsidR="001948CD" w:rsidRPr="006035B6" w:rsidRDefault="001948CD" w:rsidP="001948CD">
      <w:pPr>
        <w:spacing w:after="0" w:line="240" w:lineRule="auto"/>
        <w:ind w:firstLine="540"/>
        <w:jc w:val="both"/>
        <w:rPr>
          <w:rFonts w:ascii="Times New Roman" w:eastAsia="Calibri" w:hAnsi="Times New Roman" w:cs="Times New Roman"/>
          <w:sz w:val="28"/>
          <w:szCs w:val="28"/>
        </w:rPr>
      </w:pPr>
      <w:r w:rsidRPr="006035B6">
        <w:rPr>
          <w:rFonts w:ascii="Times New Roman" w:eastAsia="Calibri" w:hAnsi="Times New Roman" w:cs="Times New Roman"/>
          <w:sz w:val="28"/>
          <w:szCs w:val="28"/>
        </w:rPr>
        <w:t xml:space="preserve">Изучение исторического опыта взаимоотношений двух </w:t>
      </w:r>
      <w:r>
        <w:rPr>
          <w:rFonts w:ascii="Times New Roman" w:hAnsi="Times New Roman" w:cs="Times New Roman"/>
          <w:sz w:val="28"/>
          <w:szCs w:val="28"/>
          <w:lang w:val="kk-KZ"/>
        </w:rPr>
        <w:t xml:space="preserve">династий, </w:t>
      </w:r>
      <w:r w:rsidRPr="006035B6">
        <w:rPr>
          <w:rFonts w:ascii="Times New Roman" w:eastAsia="Calibri" w:hAnsi="Times New Roman" w:cs="Times New Roman"/>
          <w:sz w:val="28"/>
          <w:szCs w:val="28"/>
        </w:rPr>
        <w:t xml:space="preserve">соседних народов  имеет также и общественно-политическую актуальность для определения перспектив сотрудничества Республики Казахстан и </w:t>
      </w:r>
      <w:r w:rsidRPr="006035B6">
        <w:rPr>
          <w:rFonts w:ascii="Times New Roman" w:hAnsi="Times New Roman" w:cs="Times New Roman"/>
          <w:sz w:val="28"/>
          <w:szCs w:val="28"/>
          <w:lang w:val="kk-KZ"/>
        </w:rPr>
        <w:t>Узбекистана</w:t>
      </w:r>
      <w:r w:rsidRPr="006035B6">
        <w:rPr>
          <w:rFonts w:ascii="Times New Roman" w:eastAsia="Calibri" w:hAnsi="Times New Roman" w:cs="Times New Roman"/>
          <w:sz w:val="28"/>
          <w:szCs w:val="28"/>
        </w:rPr>
        <w:t xml:space="preserve"> в новых политических и </w:t>
      </w:r>
      <w:proofErr w:type="spellStart"/>
      <w:r w:rsidRPr="006035B6">
        <w:rPr>
          <w:rFonts w:ascii="Times New Roman" w:eastAsia="Calibri" w:hAnsi="Times New Roman" w:cs="Times New Roman"/>
          <w:sz w:val="28"/>
          <w:szCs w:val="28"/>
        </w:rPr>
        <w:t>социокультурных</w:t>
      </w:r>
      <w:proofErr w:type="spellEnd"/>
      <w:r w:rsidRPr="006035B6">
        <w:rPr>
          <w:rFonts w:ascii="Times New Roman" w:eastAsia="Calibri" w:hAnsi="Times New Roman" w:cs="Times New Roman"/>
          <w:sz w:val="28"/>
          <w:szCs w:val="28"/>
        </w:rPr>
        <w:t xml:space="preserve"> условиях независимого существования.</w:t>
      </w:r>
    </w:p>
    <w:p w:rsidR="001948CD" w:rsidRPr="006035B6" w:rsidRDefault="001948CD" w:rsidP="001948CD">
      <w:pPr>
        <w:tabs>
          <w:tab w:val="left" w:pos="705"/>
        </w:tabs>
        <w:spacing w:after="0" w:line="240" w:lineRule="auto"/>
        <w:jc w:val="both"/>
        <w:rPr>
          <w:rFonts w:ascii="Times New Roman" w:hAnsi="Times New Roman" w:cs="Times New Roman"/>
          <w:b/>
          <w:sz w:val="28"/>
          <w:szCs w:val="28"/>
          <w:highlight w:val="yellow"/>
          <w:lang w:val="kk-KZ"/>
        </w:rPr>
      </w:pPr>
      <w:r w:rsidRPr="006035B6">
        <w:rPr>
          <w:rFonts w:ascii="Times New Roman" w:hAnsi="Times New Roman" w:cs="Times New Roman"/>
          <w:b/>
          <w:sz w:val="28"/>
          <w:szCs w:val="28"/>
          <w:lang w:val="kk-KZ"/>
        </w:rPr>
        <w:tab/>
        <w:t>Ключевые слова</w:t>
      </w:r>
      <w:r w:rsidRPr="006035B6">
        <w:rPr>
          <w:rFonts w:ascii="Times New Roman" w:hAnsi="Times New Roman" w:cs="Times New Roman"/>
          <w:sz w:val="28"/>
          <w:szCs w:val="28"/>
          <w:lang w:val="kk-KZ"/>
        </w:rPr>
        <w:t xml:space="preserve">: </w:t>
      </w:r>
      <w:r w:rsidRPr="006035B6">
        <w:rPr>
          <w:rFonts w:ascii="Times New Roman" w:hAnsi="Times New Roman" w:cs="Times New Roman"/>
          <w:sz w:val="28"/>
          <w:szCs w:val="28"/>
          <w:shd w:val="clear" w:color="auto" w:fill="FFFFFF"/>
        </w:rPr>
        <w:t xml:space="preserve">ханства, истоки, политические, </w:t>
      </w:r>
      <w:r>
        <w:rPr>
          <w:rFonts w:ascii="Times New Roman" w:hAnsi="Times New Roman" w:cs="Times New Roman"/>
          <w:sz w:val="28"/>
          <w:szCs w:val="28"/>
          <w:shd w:val="clear" w:color="auto" w:fill="FFFFFF"/>
          <w:lang w:val="kk-KZ"/>
        </w:rPr>
        <w:t>брачные узы</w:t>
      </w:r>
      <w:r w:rsidRPr="006035B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 xml:space="preserve">родственные </w:t>
      </w:r>
      <w:r w:rsidRPr="006035B6">
        <w:rPr>
          <w:rFonts w:ascii="Times New Roman" w:hAnsi="Times New Roman" w:cs="Times New Roman"/>
          <w:sz w:val="28"/>
          <w:szCs w:val="28"/>
          <w:shd w:val="clear" w:color="auto" w:fill="FFFFFF"/>
        </w:rPr>
        <w:t xml:space="preserve">связи, </w:t>
      </w:r>
      <w:r w:rsidRPr="006035B6">
        <w:rPr>
          <w:rFonts w:ascii="Times New Roman" w:hAnsi="Times New Roman" w:cs="Times New Roman"/>
          <w:sz w:val="28"/>
          <w:szCs w:val="28"/>
          <w:shd w:val="clear" w:color="auto" w:fill="FFFFFF"/>
          <w:lang w:val="kk-KZ"/>
        </w:rPr>
        <w:t>дипломатия.</w:t>
      </w:r>
    </w:p>
    <w:p w:rsidR="001948CD" w:rsidRDefault="001948CD" w:rsidP="001948CD">
      <w:pPr>
        <w:spacing w:after="0" w:line="240" w:lineRule="auto"/>
        <w:jc w:val="center"/>
        <w:rPr>
          <w:rFonts w:ascii="Times New Roman" w:hAnsi="Times New Roman" w:cs="Times New Roman"/>
          <w:b/>
          <w:color w:val="000000" w:themeColor="text1"/>
          <w:sz w:val="28"/>
          <w:szCs w:val="28"/>
          <w:highlight w:val="yellow"/>
          <w:lang w:val="kk-KZ"/>
        </w:rPr>
      </w:pPr>
    </w:p>
    <w:p w:rsidR="00B3589F" w:rsidRPr="00113543" w:rsidRDefault="00B3589F" w:rsidP="00B3589F">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N.A. Tas</w:t>
      </w:r>
      <w:proofErr w:type="spellStart"/>
      <w:r>
        <w:rPr>
          <w:rFonts w:ascii="Times New Roman" w:hAnsi="Times New Roman" w:cs="Times New Roman"/>
          <w:b/>
          <w:color w:val="000000" w:themeColor="text1"/>
          <w:sz w:val="28"/>
          <w:szCs w:val="28"/>
          <w:lang w:val="en-US"/>
        </w:rPr>
        <w:t>i</w:t>
      </w:r>
      <w:proofErr w:type="spellEnd"/>
      <w:r w:rsidRPr="00113543">
        <w:rPr>
          <w:rFonts w:ascii="Times New Roman" w:hAnsi="Times New Roman" w:cs="Times New Roman"/>
          <w:b/>
          <w:color w:val="000000" w:themeColor="text1"/>
          <w:sz w:val="28"/>
          <w:szCs w:val="28"/>
          <w:lang w:val="kk-KZ"/>
        </w:rPr>
        <w:t xml:space="preserve">lova, </w:t>
      </w:r>
      <w:r w:rsidRPr="00113543">
        <w:rPr>
          <w:rFonts w:ascii="Times New Roman" w:hAnsi="Times New Roman" w:cs="Times New Roman"/>
          <w:b/>
          <w:bCs/>
          <w:color w:val="333333"/>
          <w:sz w:val="28"/>
          <w:szCs w:val="28"/>
          <w:shd w:val="clear" w:color="auto" w:fill="FFFFFF"/>
          <w:lang w:val="kk-KZ"/>
        </w:rPr>
        <w:t> </w:t>
      </w:r>
      <w:r w:rsidRPr="00113543">
        <w:rPr>
          <w:rFonts w:ascii="Times New Roman" w:hAnsi="Times New Roman" w:cs="Times New Roman"/>
          <w:b/>
          <w:color w:val="000000" w:themeColor="text1"/>
          <w:sz w:val="28"/>
          <w:szCs w:val="28"/>
          <w:lang w:val="kk-KZ"/>
        </w:rPr>
        <w:t xml:space="preserve">A.T. Ahmetzhanova, </w:t>
      </w:r>
      <w:r w:rsidRPr="00113543">
        <w:rPr>
          <w:rFonts w:ascii="Times New Roman" w:hAnsi="Times New Roman" w:cs="Times New Roman"/>
          <w:b/>
          <w:bCs/>
          <w:color w:val="333333"/>
          <w:sz w:val="28"/>
          <w:szCs w:val="28"/>
          <w:shd w:val="clear" w:color="auto" w:fill="FFFFFF"/>
          <w:lang w:val="kk-KZ"/>
        </w:rPr>
        <w:t>G.Z. Iskakova</w:t>
      </w:r>
    </w:p>
    <w:p w:rsidR="00B3589F" w:rsidRPr="00113543" w:rsidRDefault="00B3589F" w:rsidP="00B3589F">
      <w:pPr>
        <w:spacing w:after="0" w:line="240" w:lineRule="auto"/>
        <w:jc w:val="center"/>
        <w:rPr>
          <w:rFonts w:ascii="Times New Roman" w:hAnsi="Times New Roman" w:cs="Times New Roman"/>
          <w:b/>
          <w:color w:val="000000" w:themeColor="text1"/>
          <w:sz w:val="28"/>
          <w:szCs w:val="28"/>
          <w:lang w:val="en-US"/>
        </w:rPr>
      </w:pPr>
      <w:r w:rsidRPr="00113543">
        <w:rPr>
          <w:rFonts w:ascii="Times New Roman" w:hAnsi="Times New Roman" w:cs="Times New Roman"/>
          <w:b/>
          <w:color w:val="000000" w:themeColor="text1"/>
          <w:sz w:val="28"/>
          <w:szCs w:val="28"/>
          <w:lang w:val="en-US"/>
        </w:rPr>
        <w:t>Al-</w:t>
      </w:r>
      <w:proofErr w:type="spellStart"/>
      <w:r w:rsidRPr="00113543">
        <w:rPr>
          <w:rFonts w:ascii="Times New Roman" w:hAnsi="Times New Roman" w:cs="Times New Roman"/>
          <w:b/>
          <w:color w:val="000000" w:themeColor="text1"/>
          <w:sz w:val="28"/>
          <w:szCs w:val="28"/>
          <w:lang w:val="en-US"/>
        </w:rPr>
        <w:t>Farabi</w:t>
      </w:r>
      <w:proofErr w:type="spellEnd"/>
      <w:r w:rsidRPr="00113543">
        <w:rPr>
          <w:rFonts w:ascii="Times New Roman" w:hAnsi="Times New Roman" w:cs="Times New Roman"/>
          <w:b/>
          <w:color w:val="000000" w:themeColor="text1"/>
          <w:sz w:val="28"/>
          <w:szCs w:val="28"/>
          <w:lang w:val="en-US"/>
        </w:rPr>
        <w:t xml:space="preserve"> Kazakh National University,</w:t>
      </w:r>
    </w:p>
    <w:p w:rsidR="00B3589F" w:rsidRPr="00113543" w:rsidRDefault="00B3589F" w:rsidP="00B3589F">
      <w:pPr>
        <w:spacing w:after="0" w:line="240" w:lineRule="auto"/>
        <w:jc w:val="center"/>
        <w:rPr>
          <w:rFonts w:ascii="Times New Roman" w:hAnsi="Times New Roman" w:cs="Times New Roman"/>
          <w:b/>
          <w:color w:val="000000" w:themeColor="text1"/>
          <w:sz w:val="28"/>
          <w:szCs w:val="28"/>
          <w:lang w:val="en-US"/>
        </w:rPr>
      </w:pPr>
      <w:r w:rsidRPr="00113543">
        <w:rPr>
          <w:rFonts w:ascii="Times New Roman" w:hAnsi="Times New Roman" w:cs="Times New Roman"/>
          <w:b/>
          <w:color w:val="000000" w:themeColor="text1"/>
          <w:sz w:val="28"/>
          <w:szCs w:val="28"/>
          <w:lang w:val="en-US"/>
        </w:rPr>
        <w:t>Associate professors, Candidate of Historical Sciences</w:t>
      </w:r>
    </w:p>
    <w:p w:rsidR="00B3589F" w:rsidRPr="00113543" w:rsidRDefault="00B3589F" w:rsidP="00B3589F">
      <w:pPr>
        <w:spacing w:after="0" w:line="240" w:lineRule="auto"/>
        <w:jc w:val="center"/>
        <w:rPr>
          <w:rFonts w:ascii="Times New Roman" w:hAnsi="Times New Roman" w:cs="Times New Roman"/>
          <w:b/>
          <w:sz w:val="28"/>
          <w:szCs w:val="28"/>
          <w:lang w:val="en-US"/>
        </w:rPr>
      </w:pPr>
      <w:proofErr w:type="spellStart"/>
      <w:r w:rsidRPr="00113543">
        <w:rPr>
          <w:rFonts w:ascii="Times New Roman" w:hAnsi="Times New Roman" w:cs="Times New Roman"/>
          <w:b/>
          <w:sz w:val="28"/>
          <w:szCs w:val="28"/>
          <w:lang w:val="en-US"/>
        </w:rPr>
        <w:t>Almaty</w:t>
      </w:r>
      <w:proofErr w:type="spellEnd"/>
      <w:r w:rsidRPr="00113543">
        <w:rPr>
          <w:rFonts w:ascii="Times New Roman" w:hAnsi="Times New Roman" w:cs="Times New Roman"/>
          <w:b/>
          <w:sz w:val="28"/>
          <w:szCs w:val="28"/>
          <w:lang w:val="en-US"/>
        </w:rPr>
        <w:t>, Kazakhstan</w:t>
      </w:r>
    </w:p>
    <w:p w:rsidR="00B3589F" w:rsidRDefault="00B3589F" w:rsidP="00B3589F">
      <w:pPr>
        <w:spacing w:after="0" w:line="240" w:lineRule="auto"/>
        <w:jc w:val="center"/>
        <w:rPr>
          <w:rFonts w:ascii="Times New Roman" w:hAnsi="Times New Roman" w:cs="Times New Roman"/>
          <w:b/>
          <w:sz w:val="28"/>
          <w:szCs w:val="28"/>
          <w:lang w:val="kk-KZ"/>
        </w:rPr>
      </w:pPr>
    </w:p>
    <w:p w:rsidR="001948CD" w:rsidRPr="00104B69" w:rsidRDefault="001948CD" w:rsidP="001948CD">
      <w:pPr>
        <w:tabs>
          <w:tab w:val="left" w:pos="705"/>
        </w:tabs>
        <w:spacing w:after="0" w:line="240" w:lineRule="auto"/>
        <w:jc w:val="center"/>
        <w:rPr>
          <w:rFonts w:ascii="Times New Roman" w:hAnsi="Times New Roman" w:cs="Times New Roman"/>
          <w:b/>
          <w:sz w:val="28"/>
          <w:szCs w:val="28"/>
          <w:lang w:val="en-US"/>
        </w:rPr>
      </w:pPr>
      <w:r w:rsidRPr="00104B69">
        <w:rPr>
          <w:rFonts w:ascii="Times New Roman" w:hAnsi="Times New Roman" w:cs="Times New Roman"/>
          <w:b/>
          <w:sz w:val="28"/>
          <w:szCs w:val="28"/>
          <w:lang w:val="en-US"/>
        </w:rPr>
        <w:t>Annotation</w:t>
      </w:r>
    </w:p>
    <w:p w:rsidR="001948CD" w:rsidRPr="001948CD" w:rsidRDefault="001948CD" w:rsidP="001948CD">
      <w:pPr>
        <w:pStyle w:val="HTML"/>
        <w:shd w:val="clear" w:color="auto" w:fill="FFFFFF"/>
        <w:jc w:val="center"/>
        <w:rPr>
          <w:rFonts w:ascii="Times New Roman" w:hAnsi="Times New Roman" w:cs="Times New Roman"/>
          <w:b/>
          <w:color w:val="212121"/>
          <w:sz w:val="28"/>
          <w:szCs w:val="28"/>
          <w:lang/>
        </w:rPr>
      </w:pPr>
      <w:r w:rsidRPr="001948CD">
        <w:rPr>
          <w:rFonts w:ascii="Times New Roman" w:hAnsi="Times New Roman" w:cs="Times New Roman"/>
          <w:b/>
          <w:color w:val="212121"/>
          <w:sz w:val="28"/>
          <w:szCs w:val="28"/>
          <w:lang/>
        </w:rPr>
        <w:t>RELATIVELY-MARRIAGE RELATIONS OF KAZAKH KHANSTVA WITH THE DYNASTY OF SHAIBANIDES IN THE XV-XVI CENTURIES.</w:t>
      </w:r>
    </w:p>
    <w:p w:rsidR="001948CD" w:rsidRDefault="001948CD" w:rsidP="001948CD">
      <w:pPr>
        <w:pStyle w:val="HTML"/>
        <w:shd w:val="clear" w:color="auto" w:fill="FFFFFF"/>
        <w:jc w:val="both"/>
        <w:rPr>
          <w:rFonts w:ascii="Times New Roman" w:hAnsi="Times New Roman" w:cs="Times New Roman"/>
          <w:color w:val="212121"/>
          <w:sz w:val="28"/>
          <w:szCs w:val="28"/>
          <w:lang w:val="kk-KZ"/>
        </w:rPr>
      </w:pPr>
      <w:r w:rsidRPr="001948CD">
        <w:rPr>
          <w:rFonts w:ascii="Times New Roman" w:hAnsi="Times New Roman" w:cs="Times New Roman"/>
          <w:color w:val="212121"/>
          <w:sz w:val="28"/>
          <w:szCs w:val="28"/>
          <w:lang/>
        </w:rPr>
        <w:t xml:space="preserve">       In this article, based on the analysis of historical sources and studies, the problems of the kinship and marriage relations of the Kazakh khans with the </w:t>
      </w:r>
      <w:proofErr w:type="spellStart"/>
      <w:r w:rsidRPr="001948CD">
        <w:rPr>
          <w:rFonts w:ascii="Times New Roman" w:hAnsi="Times New Roman" w:cs="Times New Roman"/>
          <w:color w:val="212121"/>
          <w:sz w:val="28"/>
          <w:szCs w:val="28"/>
          <w:lang/>
        </w:rPr>
        <w:t>Shaibanid</w:t>
      </w:r>
      <w:proofErr w:type="spellEnd"/>
      <w:r w:rsidRPr="001948CD">
        <w:rPr>
          <w:rFonts w:ascii="Times New Roman" w:hAnsi="Times New Roman" w:cs="Times New Roman"/>
          <w:color w:val="212121"/>
          <w:sz w:val="28"/>
          <w:szCs w:val="28"/>
          <w:lang/>
        </w:rPr>
        <w:t xml:space="preserve"> dynasty in the 15th-16th centuries were studied.</w:t>
      </w:r>
    </w:p>
    <w:p w:rsidR="001948CD" w:rsidRDefault="001948CD" w:rsidP="001948CD">
      <w:pPr>
        <w:pStyle w:val="HTML"/>
        <w:shd w:val="clear" w:color="auto" w:fill="FFFFFF"/>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lastRenderedPageBreak/>
        <w:t xml:space="preserve">        </w:t>
      </w:r>
      <w:r w:rsidRPr="001948CD">
        <w:rPr>
          <w:rFonts w:ascii="Times New Roman" w:hAnsi="Times New Roman" w:cs="Times New Roman"/>
          <w:color w:val="212121"/>
          <w:sz w:val="28"/>
          <w:szCs w:val="28"/>
          <w:lang/>
        </w:rPr>
        <w:t xml:space="preserve">Having seized power and established itself in </w:t>
      </w:r>
      <w:proofErr w:type="spellStart"/>
      <w:r w:rsidRPr="001948CD">
        <w:rPr>
          <w:rFonts w:ascii="Times New Roman" w:hAnsi="Times New Roman" w:cs="Times New Roman"/>
          <w:color w:val="212121"/>
          <w:sz w:val="28"/>
          <w:szCs w:val="28"/>
          <w:lang/>
        </w:rPr>
        <w:t>Maverannahr</w:t>
      </w:r>
      <w:proofErr w:type="spellEnd"/>
      <w:r w:rsidRPr="001948CD">
        <w:rPr>
          <w:rFonts w:ascii="Times New Roman" w:hAnsi="Times New Roman" w:cs="Times New Roman"/>
          <w:color w:val="212121"/>
          <w:sz w:val="28"/>
          <w:szCs w:val="28"/>
          <w:lang/>
        </w:rPr>
        <w:t xml:space="preserve">, Muhammad </w:t>
      </w:r>
      <w:proofErr w:type="spellStart"/>
      <w:r w:rsidRPr="001948CD">
        <w:rPr>
          <w:rFonts w:ascii="Times New Roman" w:hAnsi="Times New Roman" w:cs="Times New Roman"/>
          <w:color w:val="212121"/>
          <w:sz w:val="28"/>
          <w:szCs w:val="28"/>
          <w:lang/>
        </w:rPr>
        <w:t>Shaibani</w:t>
      </w:r>
      <w:proofErr w:type="spellEnd"/>
      <w:r w:rsidRPr="001948CD">
        <w:rPr>
          <w:rFonts w:ascii="Times New Roman" w:hAnsi="Times New Roman" w:cs="Times New Roman"/>
          <w:color w:val="212121"/>
          <w:sz w:val="28"/>
          <w:szCs w:val="28"/>
          <w:lang/>
        </w:rPr>
        <w:t xml:space="preserve"> Khan sought to prevent the strengthening of the Kazakh Khanate and for this purpose in every way prevented the rise of power of Kazakh rulers in the </w:t>
      </w:r>
      <w:proofErr w:type="spellStart"/>
      <w:r w:rsidRPr="001948CD">
        <w:rPr>
          <w:rFonts w:ascii="Times New Roman" w:hAnsi="Times New Roman" w:cs="Times New Roman"/>
          <w:color w:val="212121"/>
          <w:sz w:val="28"/>
          <w:szCs w:val="28"/>
          <w:lang/>
        </w:rPr>
        <w:t>Syr</w:t>
      </w:r>
      <w:proofErr w:type="spellEnd"/>
      <w:r w:rsidRPr="001948CD">
        <w:rPr>
          <w:rFonts w:ascii="Times New Roman" w:hAnsi="Times New Roman" w:cs="Times New Roman"/>
          <w:color w:val="212121"/>
          <w:sz w:val="28"/>
          <w:szCs w:val="28"/>
          <w:lang/>
        </w:rPr>
        <w:t xml:space="preserve"> Darya.</w:t>
      </w:r>
    </w:p>
    <w:p w:rsidR="001948CD" w:rsidRPr="001948CD" w:rsidRDefault="001948CD" w:rsidP="001948CD">
      <w:pPr>
        <w:pStyle w:val="HTML"/>
        <w:shd w:val="clear" w:color="auto" w:fill="FFFFFF"/>
        <w:ind w:firstLine="567"/>
        <w:jc w:val="both"/>
        <w:rPr>
          <w:rFonts w:ascii="Times New Roman" w:hAnsi="Times New Roman" w:cs="Times New Roman"/>
          <w:sz w:val="28"/>
          <w:szCs w:val="28"/>
          <w:lang/>
        </w:rPr>
      </w:pPr>
      <w:r w:rsidRPr="001948CD">
        <w:rPr>
          <w:rFonts w:ascii="Times New Roman" w:hAnsi="Times New Roman" w:cs="Times New Roman"/>
          <w:sz w:val="28"/>
          <w:szCs w:val="28"/>
          <w:lang/>
        </w:rPr>
        <w:t>But kinship, marriage and marriage unions played an important role in the relations of the two dynasties.</w:t>
      </w:r>
    </w:p>
    <w:p w:rsidR="001948CD" w:rsidRPr="001948CD" w:rsidRDefault="001948CD" w:rsidP="001948CD">
      <w:pPr>
        <w:pStyle w:val="HTML"/>
        <w:shd w:val="clear" w:color="auto" w:fill="FFFFFF"/>
        <w:ind w:firstLine="567"/>
        <w:jc w:val="both"/>
        <w:rPr>
          <w:rFonts w:ascii="Times New Roman" w:hAnsi="Times New Roman" w:cs="Times New Roman"/>
          <w:sz w:val="28"/>
          <w:szCs w:val="28"/>
          <w:lang/>
        </w:rPr>
      </w:pPr>
      <w:r w:rsidRPr="001948CD">
        <w:rPr>
          <w:rFonts w:ascii="Times New Roman" w:hAnsi="Times New Roman" w:cs="Times New Roman"/>
          <w:sz w:val="28"/>
          <w:szCs w:val="28"/>
          <w:lang/>
        </w:rPr>
        <w:t>The study of the historical experience of the relationship between the two dynasties and neighboring peoples also has a socio-political relevance for determining the prospects for cooperation between the Republic of Kazakhstan and Uzbekistan in the new political and socio-cultural conditions of independent existence.</w:t>
      </w:r>
    </w:p>
    <w:p w:rsidR="001948CD" w:rsidRPr="001948CD" w:rsidRDefault="001948CD" w:rsidP="001948CD">
      <w:pPr>
        <w:pStyle w:val="HTML"/>
        <w:shd w:val="clear" w:color="auto" w:fill="FFFFFF"/>
        <w:ind w:firstLine="567"/>
        <w:jc w:val="both"/>
        <w:rPr>
          <w:rFonts w:ascii="Times New Roman" w:hAnsi="Times New Roman" w:cs="Times New Roman"/>
          <w:sz w:val="28"/>
          <w:szCs w:val="28"/>
          <w:lang w:val="en-US"/>
        </w:rPr>
      </w:pPr>
      <w:r w:rsidRPr="001948CD">
        <w:rPr>
          <w:rFonts w:ascii="Times New Roman" w:hAnsi="Times New Roman" w:cs="Times New Roman"/>
          <w:b/>
          <w:sz w:val="28"/>
          <w:szCs w:val="28"/>
          <w:lang/>
        </w:rPr>
        <w:t>Key words:</w:t>
      </w:r>
      <w:r w:rsidRPr="001948CD">
        <w:rPr>
          <w:rFonts w:ascii="Times New Roman" w:hAnsi="Times New Roman" w:cs="Times New Roman"/>
          <w:sz w:val="28"/>
          <w:szCs w:val="28"/>
          <w:lang/>
        </w:rPr>
        <w:t xml:space="preserve"> khanates, sources, political, marriage ties, kinship ties, diplomacy.</w:t>
      </w:r>
    </w:p>
    <w:p w:rsidR="001948CD" w:rsidRPr="001948CD" w:rsidRDefault="001948CD" w:rsidP="001948CD">
      <w:pPr>
        <w:pStyle w:val="HTML"/>
        <w:shd w:val="clear" w:color="auto" w:fill="FFFFFF"/>
        <w:ind w:firstLine="567"/>
        <w:jc w:val="both"/>
        <w:rPr>
          <w:rFonts w:ascii="Times New Roman" w:hAnsi="Times New Roman" w:cs="Times New Roman"/>
          <w:sz w:val="28"/>
          <w:szCs w:val="28"/>
          <w:lang w:val="en-US"/>
        </w:rPr>
      </w:pPr>
    </w:p>
    <w:p w:rsidR="00B3589F" w:rsidRPr="001948CD" w:rsidRDefault="00B3589F" w:rsidP="001948CD">
      <w:pPr>
        <w:pStyle w:val="HTML"/>
        <w:shd w:val="clear" w:color="auto" w:fill="FFFFFF"/>
        <w:ind w:firstLine="567"/>
        <w:jc w:val="both"/>
        <w:rPr>
          <w:rFonts w:ascii="Times New Roman" w:hAnsi="Times New Roman" w:cs="Times New Roman"/>
          <w:sz w:val="28"/>
          <w:szCs w:val="28"/>
          <w:shd w:val="clear" w:color="auto" w:fill="FFFFFF"/>
          <w:lang w:val="en-US"/>
        </w:rPr>
      </w:pPr>
    </w:p>
    <w:p w:rsidR="00B3589F" w:rsidRPr="001948CD" w:rsidRDefault="00B3589F" w:rsidP="001948CD">
      <w:pPr>
        <w:pStyle w:val="HTML"/>
        <w:shd w:val="clear" w:color="auto" w:fill="FFFFFF"/>
        <w:ind w:firstLine="567"/>
        <w:jc w:val="both"/>
        <w:rPr>
          <w:rFonts w:ascii="Times New Roman" w:hAnsi="Times New Roman" w:cs="Times New Roman"/>
          <w:sz w:val="28"/>
          <w:szCs w:val="28"/>
          <w:lang w:val="kk-KZ"/>
        </w:rPr>
      </w:pPr>
    </w:p>
    <w:p w:rsidR="002305AF" w:rsidRPr="001948CD" w:rsidRDefault="002305AF" w:rsidP="001948CD">
      <w:pPr>
        <w:spacing w:after="0" w:line="240" w:lineRule="auto"/>
        <w:ind w:firstLine="567"/>
        <w:jc w:val="both"/>
        <w:rPr>
          <w:rFonts w:ascii="Times New Roman" w:hAnsi="Times New Roman" w:cs="Times New Roman"/>
          <w:sz w:val="28"/>
          <w:szCs w:val="28"/>
          <w:lang w:val="kk-KZ" w:bidi="ar-EG"/>
        </w:rPr>
      </w:pPr>
    </w:p>
    <w:sectPr w:rsidR="002305AF" w:rsidRPr="001948CD" w:rsidSect="00BD63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D6F" w:rsidRDefault="00AA0D6F" w:rsidP="00B336F0">
      <w:pPr>
        <w:spacing w:after="0" w:line="240" w:lineRule="auto"/>
      </w:pPr>
      <w:r>
        <w:separator/>
      </w:r>
    </w:p>
  </w:endnote>
  <w:endnote w:type="continuationSeparator" w:id="0">
    <w:p w:rsidR="00AA0D6F" w:rsidRDefault="00AA0D6F" w:rsidP="00B33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D6F" w:rsidRDefault="00AA0D6F" w:rsidP="00B336F0">
      <w:pPr>
        <w:spacing w:after="0" w:line="240" w:lineRule="auto"/>
      </w:pPr>
      <w:r>
        <w:separator/>
      </w:r>
    </w:p>
  </w:footnote>
  <w:footnote w:type="continuationSeparator" w:id="0">
    <w:p w:rsidR="00AA0D6F" w:rsidRDefault="00AA0D6F" w:rsidP="00B336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C27"/>
    <w:multiLevelType w:val="hybridMultilevel"/>
    <w:tmpl w:val="C09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3A5029"/>
    <w:multiLevelType w:val="hybridMultilevel"/>
    <w:tmpl w:val="C09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FA32F7"/>
    <w:multiLevelType w:val="hybridMultilevel"/>
    <w:tmpl w:val="C09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260287"/>
    <w:multiLevelType w:val="hybridMultilevel"/>
    <w:tmpl w:val="C09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4A7A46"/>
    <w:multiLevelType w:val="hybridMultilevel"/>
    <w:tmpl w:val="C09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791382"/>
    <w:multiLevelType w:val="hybridMultilevel"/>
    <w:tmpl w:val="08B8CC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25AC2"/>
    <w:rsid w:val="000057FF"/>
    <w:rsid w:val="000136DF"/>
    <w:rsid w:val="00040A4D"/>
    <w:rsid w:val="00065416"/>
    <w:rsid w:val="00067992"/>
    <w:rsid w:val="0008098B"/>
    <w:rsid w:val="000E0D5F"/>
    <w:rsid w:val="000F0C16"/>
    <w:rsid w:val="00137B46"/>
    <w:rsid w:val="001550BE"/>
    <w:rsid w:val="00165AF7"/>
    <w:rsid w:val="00171B62"/>
    <w:rsid w:val="001948CD"/>
    <w:rsid w:val="001A5414"/>
    <w:rsid w:val="001C37FA"/>
    <w:rsid w:val="001C7766"/>
    <w:rsid w:val="00204012"/>
    <w:rsid w:val="0021496D"/>
    <w:rsid w:val="002305AF"/>
    <w:rsid w:val="0025039B"/>
    <w:rsid w:val="002755B7"/>
    <w:rsid w:val="00292A1E"/>
    <w:rsid w:val="002A398D"/>
    <w:rsid w:val="002C2ACD"/>
    <w:rsid w:val="002D0084"/>
    <w:rsid w:val="003029B4"/>
    <w:rsid w:val="00312DC0"/>
    <w:rsid w:val="00373B75"/>
    <w:rsid w:val="0038512D"/>
    <w:rsid w:val="003B0548"/>
    <w:rsid w:val="00401D36"/>
    <w:rsid w:val="00412EC2"/>
    <w:rsid w:val="00414991"/>
    <w:rsid w:val="004206A5"/>
    <w:rsid w:val="00421921"/>
    <w:rsid w:val="0043590B"/>
    <w:rsid w:val="00495EAB"/>
    <w:rsid w:val="004C5EF9"/>
    <w:rsid w:val="004D1DE8"/>
    <w:rsid w:val="004E231A"/>
    <w:rsid w:val="004E23B2"/>
    <w:rsid w:val="004E308A"/>
    <w:rsid w:val="00510240"/>
    <w:rsid w:val="00543854"/>
    <w:rsid w:val="00552CE0"/>
    <w:rsid w:val="00555A39"/>
    <w:rsid w:val="0057285B"/>
    <w:rsid w:val="005908A8"/>
    <w:rsid w:val="00613B62"/>
    <w:rsid w:val="006272BC"/>
    <w:rsid w:val="00640CCC"/>
    <w:rsid w:val="00666029"/>
    <w:rsid w:val="00694B40"/>
    <w:rsid w:val="006D1E9E"/>
    <w:rsid w:val="006E0409"/>
    <w:rsid w:val="006F4666"/>
    <w:rsid w:val="00707D5E"/>
    <w:rsid w:val="00721BDF"/>
    <w:rsid w:val="00731FF5"/>
    <w:rsid w:val="00773CCC"/>
    <w:rsid w:val="007925D0"/>
    <w:rsid w:val="007A7204"/>
    <w:rsid w:val="007B07AF"/>
    <w:rsid w:val="007B3EED"/>
    <w:rsid w:val="007D297F"/>
    <w:rsid w:val="007E65F3"/>
    <w:rsid w:val="008032A2"/>
    <w:rsid w:val="008032DA"/>
    <w:rsid w:val="00831C01"/>
    <w:rsid w:val="00837C4A"/>
    <w:rsid w:val="008464A4"/>
    <w:rsid w:val="00872446"/>
    <w:rsid w:val="00876A4C"/>
    <w:rsid w:val="008D1EF8"/>
    <w:rsid w:val="008E30FA"/>
    <w:rsid w:val="008E393D"/>
    <w:rsid w:val="00902283"/>
    <w:rsid w:val="00925E5C"/>
    <w:rsid w:val="009315EA"/>
    <w:rsid w:val="00966951"/>
    <w:rsid w:val="009A1D90"/>
    <w:rsid w:val="009B13E4"/>
    <w:rsid w:val="009B69F1"/>
    <w:rsid w:val="009C292D"/>
    <w:rsid w:val="009E537E"/>
    <w:rsid w:val="00A14BE8"/>
    <w:rsid w:val="00A47B17"/>
    <w:rsid w:val="00A5499A"/>
    <w:rsid w:val="00A76C24"/>
    <w:rsid w:val="00A9684F"/>
    <w:rsid w:val="00AA0D6F"/>
    <w:rsid w:val="00AA2F8A"/>
    <w:rsid w:val="00AC23F4"/>
    <w:rsid w:val="00AF7E42"/>
    <w:rsid w:val="00B06BE4"/>
    <w:rsid w:val="00B12B8B"/>
    <w:rsid w:val="00B25AC2"/>
    <w:rsid w:val="00B27AB1"/>
    <w:rsid w:val="00B318D0"/>
    <w:rsid w:val="00B336F0"/>
    <w:rsid w:val="00B3589F"/>
    <w:rsid w:val="00B36E61"/>
    <w:rsid w:val="00B42216"/>
    <w:rsid w:val="00B66E4E"/>
    <w:rsid w:val="00B7432C"/>
    <w:rsid w:val="00BB4168"/>
    <w:rsid w:val="00BD6342"/>
    <w:rsid w:val="00BE6214"/>
    <w:rsid w:val="00BF41A3"/>
    <w:rsid w:val="00C5679B"/>
    <w:rsid w:val="00C5758C"/>
    <w:rsid w:val="00C84352"/>
    <w:rsid w:val="00CE34B5"/>
    <w:rsid w:val="00CE37C2"/>
    <w:rsid w:val="00CE3899"/>
    <w:rsid w:val="00D021B4"/>
    <w:rsid w:val="00D11F67"/>
    <w:rsid w:val="00D364DD"/>
    <w:rsid w:val="00D40319"/>
    <w:rsid w:val="00D66597"/>
    <w:rsid w:val="00DA557D"/>
    <w:rsid w:val="00E123BE"/>
    <w:rsid w:val="00E22081"/>
    <w:rsid w:val="00E32C32"/>
    <w:rsid w:val="00E33099"/>
    <w:rsid w:val="00EB5FA6"/>
    <w:rsid w:val="00ED2A87"/>
    <w:rsid w:val="00EE760E"/>
    <w:rsid w:val="00F028B1"/>
    <w:rsid w:val="00F04438"/>
    <w:rsid w:val="00F174FE"/>
    <w:rsid w:val="00F569D7"/>
    <w:rsid w:val="00F67ED4"/>
    <w:rsid w:val="00F77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336F0"/>
    <w:pPr>
      <w:spacing w:after="0" w:line="240" w:lineRule="auto"/>
    </w:pPr>
    <w:rPr>
      <w:sz w:val="20"/>
      <w:szCs w:val="20"/>
    </w:rPr>
  </w:style>
  <w:style w:type="character" w:customStyle="1" w:styleId="a4">
    <w:name w:val="Текст концевой сноски Знак"/>
    <w:basedOn w:val="a0"/>
    <w:link w:val="a3"/>
    <w:uiPriority w:val="99"/>
    <w:semiHidden/>
    <w:rsid w:val="00B336F0"/>
    <w:rPr>
      <w:sz w:val="20"/>
      <w:szCs w:val="20"/>
    </w:rPr>
  </w:style>
  <w:style w:type="character" w:styleId="a5">
    <w:name w:val="endnote reference"/>
    <w:basedOn w:val="a0"/>
    <w:uiPriority w:val="99"/>
    <w:semiHidden/>
    <w:unhideWhenUsed/>
    <w:rsid w:val="00B336F0"/>
    <w:rPr>
      <w:vertAlign w:val="superscript"/>
    </w:rPr>
  </w:style>
  <w:style w:type="paragraph" w:styleId="a6">
    <w:name w:val="footnote text"/>
    <w:basedOn w:val="a"/>
    <w:link w:val="a7"/>
    <w:uiPriority w:val="99"/>
    <w:unhideWhenUsed/>
    <w:rsid w:val="00B336F0"/>
    <w:pPr>
      <w:spacing w:after="0" w:line="240" w:lineRule="auto"/>
    </w:pPr>
    <w:rPr>
      <w:sz w:val="20"/>
      <w:szCs w:val="20"/>
    </w:rPr>
  </w:style>
  <w:style w:type="character" w:customStyle="1" w:styleId="a7">
    <w:name w:val="Текст сноски Знак"/>
    <w:basedOn w:val="a0"/>
    <w:link w:val="a6"/>
    <w:uiPriority w:val="99"/>
    <w:rsid w:val="00B336F0"/>
    <w:rPr>
      <w:sz w:val="20"/>
      <w:szCs w:val="20"/>
    </w:rPr>
  </w:style>
  <w:style w:type="character" w:styleId="a8">
    <w:name w:val="footnote reference"/>
    <w:basedOn w:val="a0"/>
    <w:uiPriority w:val="99"/>
    <w:semiHidden/>
    <w:unhideWhenUsed/>
    <w:rsid w:val="00B336F0"/>
    <w:rPr>
      <w:vertAlign w:val="superscript"/>
    </w:rPr>
  </w:style>
  <w:style w:type="paragraph" w:styleId="a9">
    <w:name w:val="List Paragraph"/>
    <w:basedOn w:val="a"/>
    <w:uiPriority w:val="34"/>
    <w:qFormat/>
    <w:rsid w:val="009A1D90"/>
    <w:pPr>
      <w:ind w:left="720"/>
      <w:contextualSpacing/>
    </w:pPr>
  </w:style>
  <w:style w:type="paragraph" w:customStyle="1" w:styleId="Pa4">
    <w:name w:val="Pa4"/>
    <w:basedOn w:val="a"/>
    <w:next w:val="a"/>
    <w:uiPriority w:val="99"/>
    <w:rsid w:val="002305AF"/>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305AF"/>
    <w:rPr>
      <w:color w:val="0000FF"/>
      <w:u w:val="single"/>
    </w:rPr>
  </w:style>
  <w:style w:type="paragraph" w:customStyle="1" w:styleId="Pa5">
    <w:name w:val="Pa5"/>
    <w:basedOn w:val="a"/>
    <w:next w:val="a"/>
    <w:uiPriority w:val="99"/>
    <w:rsid w:val="002305AF"/>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B35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35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589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84677277">
      <w:bodyDiv w:val="1"/>
      <w:marLeft w:val="0"/>
      <w:marRight w:val="0"/>
      <w:marTop w:val="0"/>
      <w:marBottom w:val="0"/>
      <w:divBdr>
        <w:top w:val="none" w:sz="0" w:space="0" w:color="auto"/>
        <w:left w:val="none" w:sz="0" w:space="0" w:color="auto"/>
        <w:bottom w:val="none" w:sz="0" w:space="0" w:color="auto"/>
        <w:right w:val="none" w:sz="0" w:space="0" w:color="auto"/>
      </w:divBdr>
    </w:div>
    <w:div w:id="1018654421">
      <w:bodyDiv w:val="1"/>
      <w:marLeft w:val="0"/>
      <w:marRight w:val="0"/>
      <w:marTop w:val="0"/>
      <w:marBottom w:val="0"/>
      <w:divBdr>
        <w:top w:val="none" w:sz="0" w:space="0" w:color="auto"/>
        <w:left w:val="none" w:sz="0" w:space="0" w:color="auto"/>
        <w:bottom w:val="none" w:sz="0" w:space="0" w:color="auto"/>
        <w:right w:val="none" w:sz="0" w:space="0" w:color="auto"/>
      </w:divBdr>
    </w:div>
    <w:div w:id="178398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na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108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FB20-7D01-42DB-9538-0E74C7EE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3274</Words>
  <Characters>18668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Жанибек Байдаулетов</dc:creator>
  <cp:lastModifiedBy>acer</cp:lastModifiedBy>
  <cp:revision>4</cp:revision>
  <dcterms:created xsi:type="dcterms:W3CDTF">2018-05-06T19:03:00Z</dcterms:created>
  <dcterms:modified xsi:type="dcterms:W3CDTF">2018-05-06T19:46:00Z</dcterms:modified>
</cp:coreProperties>
</file>