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BF" w:rsidRPr="00812F05" w:rsidRDefault="00B630BF" w:rsidP="00B630BF">
      <w:pPr>
        <w:pStyle w:val="a8"/>
        <w:spacing w:before="74"/>
        <w:ind w:left="394"/>
        <w:rPr>
          <w:lang w:val="ru-RU"/>
        </w:rPr>
      </w:pPr>
      <w:bookmarkStart w:id="0" w:name="_GoBack"/>
      <w:bookmarkEnd w:id="0"/>
      <w:r w:rsidRPr="00812F05">
        <w:rPr>
          <w:color w:val="231F20"/>
          <w:spacing w:val="-7"/>
          <w:lang w:val="ru-RU"/>
        </w:rPr>
        <w:t>УДК</w:t>
      </w:r>
      <w:r w:rsidRPr="00812F05">
        <w:rPr>
          <w:color w:val="231F20"/>
          <w:lang w:val="ru-RU"/>
        </w:rPr>
        <w:t xml:space="preserve"> 338.658</w:t>
      </w:r>
    </w:p>
    <w:p w:rsidR="00B630BF" w:rsidRPr="00812F05" w:rsidRDefault="00B630BF" w:rsidP="00B630BF">
      <w:pPr>
        <w:spacing w:before="14" w:line="280" w:lineRule="exact"/>
        <w:rPr>
          <w:sz w:val="28"/>
          <w:szCs w:val="28"/>
        </w:rPr>
      </w:pPr>
      <w:r w:rsidRPr="00812F05">
        <w:br w:type="column"/>
      </w:r>
    </w:p>
    <w:p w:rsidR="00B630BF" w:rsidRPr="00812F05" w:rsidRDefault="00B630BF" w:rsidP="00B630BF">
      <w:pPr>
        <w:pStyle w:val="2"/>
        <w:spacing w:line="225" w:lineRule="exact"/>
        <w:ind w:left="841" w:right="91"/>
        <w:jc w:val="center"/>
        <w:rPr>
          <w:b w:val="0"/>
          <w:bCs w:val="0"/>
          <w:lang w:val="ru-RU"/>
        </w:rPr>
      </w:pPr>
      <w:r w:rsidRPr="00812F05">
        <w:rPr>
          <w:color w:val="231F20"/>
          <w:lang w:val="ru-RU"/>
        </w:rPr>
        <w:t xml:space="preserve">А.С. </w:t>
      </w:r>
      <w:r w:rsidRPr="00812F05">
        <w:rPr>
          <w:color w:val="231F20"/>
          <w:spacing w:val="-3"/>
          <w:lang w:val="ru-RU"/>
        </w:rPr>
        <w:t>АСИЛОВА,</w:t>
      </w:r>
    </w:p>
    <w:p w:rsidR="00B630BF" w:rsidRPr="00812F05" w:rsidRDefault="00B630BF" w:rsidP="00B630BF">
      <w:pPr>
        <w:pStyle w:val="a8"/>
        <w:spacing w:line="220" w:lineRule="exact"/>
        <w:ind w:left="704" w:right="91"/>
        <w:jc w:val="center"/>
        <w:rPr>
          <w:lang w:val="ru-RU"/>
        </w:rPr>
      </w:pPr>
      <w:r w:rsidRPr="00812F05">
        <w:rPr>
          <w:color w:val="231F20"/>
          <w:lang w:val="ru-RU"/>
        </w:rPr>
        <w:t>к.э.н., и.о. доцента.</w:t>
      </w:r>
    </w:p>
    <w:p w:rsidR="00B630BF" w:rsidRPr="00812F05" w:rsidRDefault="00B630BF" w:rsidP="00B630BF">
      <w:pPr>
        <w:pStyle w:val="2"/>
        <w:spacing w:line="220" w:lineRule="exact"/>
        <w:ind w:left="413"/>
        <w:rPr>
          <w:b w:val="0"/>
          <w:bCs w:val="0"/>
          <w:lang w:val="ru-RU"/>
        </w:rPr>
      </w:pPr>
      <w:r w:rsidRPr="00812F05">
        <w:rPr>
          <w:color w:val="231F20"/>
          <w:lang w:val="ru-RU"/>
        </w:rPr>
        <w:t xml:space="preserve">А.Н. </w:t>
      </w:r>
      <w:r w:rsidRPr="00812F05">
        <w:rPr>
          <w:color w:val="231F20"/>
          <w:spacing w:val="-3"/>
          <w:lang w:val="ru-RU"/>
        </w:rPr>
        <w:t>МУСАБЕКОВА,</w:t>
      </w:r>
    </w:p>
    <w:p w:rsidR="00B630BF" w:rsidRPr="00812F05" w:rsidRDefault="00B630BF" w:rsidP="00B630BF">
      <w:pPr>
        <w:pStyle w:val="a8"/>
        <w:spacing w:before="5" w:line="220" w:lineRule="exact"/>
        <w:ind w:left="394" w:right="110" w:firstLine="960"/>
        <w:rPr>
          <w:lang w:val="ru-RU"/>
        </w:rPr>
      </w:pPr>
      <w:r w:rsidRPr="00812F05">
        <w:rPr>
          <w:color w:val="231F20"/>
          <w:spacing w:val="-2"/>
          <w:lang w:val="ru-RU"/>
        </w:rPr>
        <w:t>магистрант.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КазНУ</w:t>
      </w:r>
      <w:r w:rsidRPr="00812F05">
        <w:rPr>
          <w:color w:val="231F20"/>
          <w:lang w:val="ru-RU"/>
        </w:rPr>
        <w:t xml:space="preserve"> им. аль-Фараби</w:t>
      </w:r>
    </w:p>
    <w:p w:rsidR="00B630BF" w:rsidRPr="00812F05" w:rsidRDefault="00B630BF" w:rsidP="00B630BF">
      <w:pPr>
        <w:spacing w:line="220" w:lineRule="exact"/>
        <w:sectPr w:rsidR="00B630BF" w:rsidRPr="00812F05" w:rsidSect="00B630BF">
          <w:pgSz w:w="8400" w:h="11910"/>
          <w:pgMar w:top="1100" w:right="1080" w:bottom="280" w:left="1080" w:header="720" w:footer="720" w:gutter="0"/>
          <w:cols w:num="2" w:space="720" w:equalWidth="0">
            <w:col w:w="1486" w:space="2280"/>
            <w:col w:w="2474"/>
          </w:cols>
        </w:sectPr>
      </w:pPr>
    </w:p>
    <w:p w:rsidR="00B630BF" w:rsidRPr="00812F05" w:rsidRDefault="00B630BF" w:rsidP="00B630BF">
      <w:pPr>
        <w:spacing w:before="15" w:line="120" w:lineRule="exact"/>
        <w:rPr>
          <w:sz w:val="12"/>
          <w:szCs w:val="12"/>
        </w:rPr>
      </w:pPr>
    </w:p>
    <w:p w:rsidR="00B630BF" w:rsidRPr="00812F05" w:rsidRDefault="00B630BF" w:rsidP="00B630BF">
      <w:pPr>
        <w:pStyle w:val="2"/>
        <w:spacing w:before="74"/>
        <w:ind w:left="1143"/>
        <w:rPr>
          <w:b w:val="0"/>
          <w:bCs w:val="0"/>
          <w:lang w:val="ru-RU"/>
        </w:rPr>
      </w:pPr>
      <w:bookmarkStart w:id="1" w:name="_TOC_250001"/>
      <w:r w:rsidRPr="00812F05">
        <w:rPr>
          <w:color w:val="231F20"/>
          <w:lang w:val="ru-RU"/>
        </w:rPr>
        <w:t xml:space="preserve">ОБЗОР  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КОНцЕПцИй</w:t>
      </w:r>
      <w:r w:rsidRPr="00812F05">
        <w:rPr>
          <w:color w:val="231F20"/>
          <w:lang w:val="ru-RU"/>
        </w:rPr>
        <w:t xml:space="preserve">  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КОНТРОЛЛИНГА</w:t>
      </w:r>
      <w:bookmarkEnd w:id="1"/>
    </w:p>
    <w:p w:rsidR="00B630BF" w:rsidRPr="00812F05" w:rsidRDefault="00B630BF" w:rsidP="00B630BF">
      <w:pPr>
        <w:spacing w:before="19" w:line="200" w:lineRule="exact"/>
        <w:rPr>
          <w:sz w:val="20"/>
          <w:szCs w:val="20"/>
        </w:rPr>
      </w:pPr>
    </w:p>
    <w:p w:rsidR="00B630BF" w:rsidRPr="00812F05" w:rsidRDefault="00B630BF" w:rsidP="00B630BF">
      <w:pPr>
        <w:spacing w:line="210" w:lineRule="exact"/>
        <w:ind w:left="110" w:right="110" w:firstLine="283"/>
        <w:jc w:val="both"/>
        <w:rPr>
          <w:sz w:val="19"/>
          <w:szCs w:val="19"/>
        </w:rPr>
      </w:pPr>
      <w:r w:rsidRPr="00812F05">
        <w:rPr>
          <w:color w:val="231F20"/>
          <w:sz w:val="19"/>
        </w:rPr>
        <w:t>Целью</w:t>
      </w:r>
      <w:r w:rsidRPr="00812F05">
        <w:rPr>
          <w:color w:val="231F20"/>
          <w:spacing w:val="-9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исследования</w:t>
      </w:r>
      <w:r w:rsidRPr="00812F05">
        <w:rPr>
          <w:color w:val="231F20"/>
          <w:spacing w:val="-9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является</w:t>
      </w:r>
      <w:r w:rsidRPr="00812F05">
        <w:rPr>
          <w:color w:val="231F20"/>
          <w:spacing w:val="-1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обзор</w:t>
      </w:r>
      <w:r w:rsidRPr="00812F05">
        <w:rPr>
          <w:color w:val="231F20"/>
          <w:spacing w:val="-10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концепции</w:t>
      </w:r>
      <w:r w:rsidRPr="00812F05">
        <w:rPr>
          <w:color w:val="231F20"/>
          <w:spacing w:val="-9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контроллинга.</w:t>
      </w:r>
      <w:r w:rsidRPr="00812F05">
        <w:rPr>
          <w:color w:val="231F20"/>
          <w:spacing w:val="-9"/>
          <w:sz w:val="19"/>
        </w:rPr>
        <w:t xml:space="preserve"> </w:t>
      </w:r>
      <w:r w:rsidRPr="00812F05">
        <w:rPr>
          <w:color w:val="231F20"/>
          <w:sz w:val="19"/>
        </w:rPr>
        <w:t>В</w:t>
      </w:r>
      <w:r w:rsidRPr="00812F05">
        <w:rPr>
          <w:color w:val="231F20"/>
          <w:spacing w:val="-9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статье</w:t>
      </w:r>
      <w:r w:rsidRPr="00812F05">
        <w:rPr>
          <w:color w:val="231F20"/>
          <w:spacing w:val="59"/>
          <w:sz w:val="19"/>
        </w:rPr>
        <w:t xml:space="preserve"> </w:t>
      </w:r>
      <w:r w:rsidRPr="00812F05">
        <w:rPr>
          <w:color w:val="231F20"/>
          <w:sz w:val="19"/>
        </w:rPr>
        <w:t>обобщены</w:t>
      </w:r>
      <w:r w:rsidRPr="00812F05">
        <w:rPr>
          <w:color w:val="231F20"/>
          <w:spacing w:val="4"/>
          <w:sz w:val="19"/>
        </w:rPr>
        <w:t xml:space="preserve"> </w:t>
      </w:r>
      <w:r w:rsidRPr="00812F05">
        <w:rPr>
          <w:color w:val="231F20"/>
          <w:sz w:val="19"/>
        </w:rPr>
        <w:t>теоретические</w:t>
      </w:r>
      <w:r w:rsidRPr="00812F05">
        <w:rPr>
          <w:color w:val="231F20"/>
          <w:spacing w:val="4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концепции</w:t>
      </w:r>
      <w:r w:rsidRPr="00812F05">
        <w:rPr>
          <w:color w:val="231F20"/>
          <w:spacing w:val="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контроллинга,</w:t>
      </w:r>
      <w:r w:rsidRPr="00812F05">
        <w:rPr>
          <w:color w:val="231F20"/>
          <w:spacing w:val="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раскрыто</w:t>
      </w:r>
      <w:r w:rsidRPr="00812F05">
        <w:rPr>
          <w:color w:val="231F20"/>
          <w:spacing w:val="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содержание</w:t>
      </w:r>
      <w:r w:rsidRPr="00812F05">
        <w:rPr>
          <w:color w:val="231F20"/>
          <w:spacing w:val="46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определения</w:t>
      </w:r>
      <w:r w:rsidRPr="00812F05">
        <w:rPr>
          <w:color w:val="231F20"/>
          <w:spacing w:val="3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</w:t>
      </w:r>
      <w:r w:rsidRPr="00812F05">
        <w:rPr>
          <w:color w:val="231F20"/>
          <w:spacing w:val="35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зарубежных</w:t>
      </w:r>
      <w:r w:rsidRPr="00812F05">
        <w:rPr>
          <w:color w:val="231F20"/>
          <w:spacing w:val="33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35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отечественных</w:t>
      </w:r>
      <w:r w:rsidRPr="00812F05">
        <w:rPr>
          <w:color w:val="231F20"/>
          <w:spacing w:val="3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ученых-эконо-</w:t>
      </w:r>
      <w:r w:rsidRPr="00812F05">
        <w:rPr>
          <w:color w:val="231F20"/>
          <w:spacing w:val="41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мистов,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приводится</w:t>
      </w:r>
      <w:r w:rsidRPr="00812F05">
        <w:rPr>
          <w:color w:val="231F20"/>
          <w:spacing w:val="13"/>
          <w:sz w:val="19"/>
        </w:rPr>
        <w:t xml:space="preserve"> </w:t>
      </w:r>
      <w:r w:rsidRPr="00812F05">
        <w:rPr>
          <w:color w:val="231F20"/>
          <w:sz w:val="19"/>
        </w:rPr>
        <w:t>описание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двух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z w:val="19"/>
        </w:rPr>
        <w:t>видов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z w:val="19"/>
        </w:rPr>
        <w:t>-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оперативного</w:t>
      </w:r>
      <w:r w:rsidRPr="00812F05">
        <w:rPr>
          <w:color w:val="231F20"/>
          <w:spacing w:val="14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29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стратегического,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z w:val="19"/>
        </w:rPr>
        <w:t>а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также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z w:val="19"/>
        </w:rPr>
        <w:t>обоснованы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z w:val="19"/>
        </w:rPr>
        <w:t>основные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z w:val="19"/>
        </w:rPr>
        <w:t>цели,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функции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23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задачи</w:t>
      </w:r>
      <w:r w:rsidRPr="00812F05">
        <w:rPr>
          <w:color w:val="231F20"/>
          <w:spacing w:val="3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контроллинга.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Рассмотрена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роль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</w:t>
      </w:r>
      <w:r w:rsidRPr="00812F05">
        <w:rPr>
          <w:color w:val="231F20"/>
          <w:sz w:val="19"/>
        </w:rPr>
        <w:t xml:space="preserve"> в </w:t>
      </w:r>
      <w:r w:rsidRPr="00812F05">
        <w:rPr>
          <w:color w:val="231F20"/>
          <w:spacing w:val="-2"/>
          <w:sz w:val="19"/>
        </w:rPr>
        <w:t>Республике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Казахстан</w:t>
      </w:r>
      <w:r w:rsidRPr="00812F05">
        <w:rPr>
          <w:color w:val="231F20"/>
          <w:sz w:val="19"/>
        </w:rPr>
        <w:t xml:space="preserve"> на</w:t>
      </w:r>
    </w:p>
    <w:p w:rsidR="00B630BF" w:rsidRPr="00812F05" w:rsidRDefault="00B630BF" w:rsidP="00B630BF">
      <w:pPr>
        <w:spacing w:line="210" w:lineRule="exact"/>
        <w:jc w:val="both"/>
        <w:rPr>
          <w:sz w:val="19"/>
          <w:szCs w:val="19"/>
        </w:rPr>
        <w:sectPr w:rsidR="00B630BF" w:rsidRPr="00812F05">
          <w:type w:val="continuous"/>
          <w:pgSz w:w="8400" w:h="11910"/>
          <w:pgMar w:top="1100" w:right="1080" w:bottom="280" w:left="1080" w:header="720" w:footer="720" w:gutter="0"/>
          <w:cols w:space="720"/>
        </w:sectPr>
      </w:pPr>
    </w:p>
    <w:p w:rsidR="00B630BF" w:rsidRPr="00812F05" w:rsidRDefault="00B630BF" w:rsidP="00B630BF">
      <w:pPr>
        <w:spacing w:before="72" w:line="210" w:lineRule="exact"/>
        <w:ind w:left="110" w:right="110"/>
        <w:jc w:val="both"/>
        <w:rPr>
          <w:sz w:val="19"/>
          <w:szCs w:val="19"/>
        </w:rPr>
      </w:pPr>
      <w:r w:rsidRPr="00812F05">
        <w:rPr>
          <w:color w:val="231F20"/>
          <w:sz w:val="19"/>
        </w:rPr>
        <w:lastRenderedPageBreak/>
        <w:t>примере</w:t>
      </w:r>
      <w:r w:rsidRPr="00812F05">
        <w:rPr>
          <w:color w:val="231F20"/>
          <w:spacing w:val="-1"/>
          <w:sz w:val="19"/>
        </w:rPr>
        <w:t xml:space="preserve"> крупной </w:t>
      </w:r>
      <w:r w:rsidRPr="00812F05">
        <w:rPr>
          <w:color w:val="231F20"/>
          <w:spacing w:val="-2"/>
          <w:sz w:val="19"/>
        </w:rPr>
        <w:t>компании,</w:t>
      </w:r>
      <w:r w:rsidRPr="00812F05">
        <w:rPr>
          <w:color w:val="231F20"/>
          <w:spacing w:val="-1"/>
          <w:sz w:val="19"/>
        </w:rPr>
        <w:t xml:space="preserve"> сделан </w:t>
      </w:r>
      <w:r w:rsidRPr="00812F05">
        <w:rPr>
          <w:color w:val="231F20"/>
          <w:spacing w:val="-2"/>
          <w:sz w:val="19"/>
        </w:rPr>
        <w:t>вывод</w:t>
      </w:r>
      <w:r w:rsidRPr="00812F05">
        <w:rPr>
          <w:color w:val="231F20"/>
          <w:spacing w:val="-1"/>
          <w:sz w:val="19"/>
        </w:rPr>
        <w:t xml:space="preserve"> </w:t>
      </w:r>
      <w:r w:rsidRPr="00812F05">
        <w:rPr>
          <w:color w:val="231F20"/>
          <w:sz w:val="19"/>
        </w:rPr>
        <w:t>о</w:t>
      </w:r>
      <w:r w:rsidRPr="00812F05">
        <w:rPr>
          <w:color w:val="231F20"/>
          <w:spacing w:val="-1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том,</w:t>
      </w:r>
      <w:r w:rsidRPr="00812F05">
        <w:rPr>
          <w:color w:val="231F20"/>
          <w:spacing w:val="-1"/>
          <w:sz w:val="19"/>
        </w:rPr>
        <w:t xml:space="preserve"> что система контроллин-</w:t>
      </w:r>
      <w:r w:rsidRPr="00812F05">
        <w:rPr>
          <w:color w:val="231F20"/>
          <w:spacing w:val="43"/>
          <w:sz w:val="19"/>
        </w:rPr>
        <w:t xml:space="preserve"> </w:t>
      </w:r>
      <w:r w:rsidRPr="00812F05">
        <w:rPr>
          <w:color w:val="231F20"/>
          <w:sz w:val="19"/>
        </w:rPr>
        <w:t>га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создает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определенные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z w:val="19"/>
        </w:rPr>
        <w:t>преимущества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z w:val="19"/>
        </w:rPr>
        <w:t>для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предприятий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влияет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z w:val="19"/>
        </w:rPr>
        <w:t>на</w:t>
      </w:r>
      <w:r w:rsidRPr="00812F05">
        <w:rPr>
          <w:color w:val="231F20"/>
          <w:spacing w:val="11"/>
          <w:sz w:val="19"/>
        </w:rPr>
        <w:t xml:space="preserve"> </w:t>
      </w:r>
      <w:r w:rsidRPr="00812F05">
        <w:rPr>
          <w:color w:val="231F20"/>
          <w:sz w:val="19"/>
        </w:rPr>
        <w:t>со-</w:t>
      </w:r>
      <w:r w:rsidRPr="00812F05">
        <w:rPr>
          <w:color w:val="231F20"/>
          <w:spacing w:val="49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циально-экономическое</w:t>
      </w:r>
      <w:r w:rsidRPr="00812F05">
        <w:rPr>
          <w:color w:val="231F20"/>
          <w:sz w:val="19"/>
        </w:rPr>
        <w:t xml:space="preserve"> развитие страны в </w:t>
      </w:r>
      <w:r w:rsidRPr="00812F05">
        <w:rPr>
          <w:color w:val="231F20"/>
          <w:spacing w:val="-1"/>
          <w:sz w:val="19"/>
        </w:rPr>
        <w:t>целом.</w:t>
      </w:r>
    </w:p>
    <w:p w:rsidR="00B630BF" w:rsidRPr="00812F05" w:rsidRDefault="00B630BF" w:rsidP="00B630BF">
      <w:pPr>
        <w:spacing w:before="10" w:line="200" w:lineRule="exact"/>
        <w:rPr>
          <w:sz w:val="20"/>
          <w:szCs w:val="20"/>
        </w:rPr>
      </w:pPr>
    </w:p>
    <w:p w:rsidR="00B630BF" w:rsidRPr="00812F05" w:rsidRDefault="00B630BF" w:rsidP="00B630BF">
      <w:pPr>
        <w:spacing w:line="210" w:lineRule="exact"/>
        <w:ind w:left="110" w:right="110" w:firstLine="283"/>
        <w:jc w:val="both"/>
        <w:rPr>
          <w:sz w:val="19"/>
          <w:szCs w:val="19"/>
        </w:rPr>
      </w:pPr>
      <w:r w:rsidRPr="00812F05">
        <w:rPr>
          <w:color w:val="231F20"/>
          <w:spacing w:val="-1"/>
          <w:sz w:val="19"/>
        </w:rPr>
        <w:t>Ключевые</w:t>
      </w:r>
      <w:r w:rsidRPr="00812F05">
        <w:rPr>
          <w:color w:val="231F20"/>
          <w:spacing w:val="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слова:</w:t>
      </w:r>
      <w:r w:rsidRPr="00812F05">
        <w:rPr>
          <w:color w:val="231F20"/>
          <w:spacing w:val="3"/>
          <w:sz w:val="19"/>
        </w:rPr>
        <w:t xml:space="preserve"> </w:t>
      </w:r>
      <w:r w:rsidRPr="00812F05">
        <w:rPr>
          <w:color w:val="231F20"/>
          <w:spacing w:val="-3"/>
          <w:sz w:val="19"/>
        </w:rPr>
        <w:t>контроллинг,</w:t>
      </w:r>
      <w:r w:rsidRPr="00812F05">
        <w:rPr>
          <w:color w:val="231F20"/>
          <w:spacing w:val="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управление,</w:t>
      </w:r>
      <w:r w:rsidRPr="00812F05">
        <w:rPr>
          <w:color w:val="231F20"/>
          <w:spacing w:val="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оперативный</w:t>
      </w:r>
      <w:r w:rsidRPr="00812F05">
        <w:rPr>
          <w:color w:val="231F20"/>
          <w:spacing w:val="3"/>
          <w:sz w:val="19"/>
        </w:rPr>
        <w:t xml:space="preserve"> </w:t>
      </w:r>
      <w:r w:rsidRPr="00812F05">
        <w:rPr>
          <w:color w:val="231F20"/>
          <w:spacing w:val="-3"/>
          <w:sz w:val="19"/>
        </w:rPr>
        <w:t>контроллинг,</w:t>
      </w:r>
      <w:r w:rsidRPr="00812F05">
        <w:rPr>
          <w:color w:val="231F20"/>
          <w:spacing w:val="47"/>
          <w:sz w:val="19"/>
        </w:rPr>
        <w:t xml:space="preserve"> </w:t>
      </w:r>
      <w:r w:rsidRPr="00812F05">
        <w:rPr>
          <w:color w:val="231F20"/>
          <w:sz w:val="19"/>
        </w:rPr>
        <w:t>стратегический</w:t>
      </w:r>
      <w:r w:rsidRPr="00812F05">
        <w:rPr>
          <w:color w:val="231F20"/>
          <w:spacing w:val="17"/>
          <w:sz w:val="19"/>
        </w:rPr>
        <w:t xml:space="preserve"> </w:t>
      </w:r>
      <w:r w:rsidRPr="00812F05">
        <w:rPr>
          <w:color w:val="231F20"/>
          <w:spacing w:val="-3"/>
          <w:sz w:val="19"/>
        </w:rPr>
        <w:t>контроллинг,</w:t>
      </w:r>
      <w:r w:rsidRPr="00812F05">
        <w:rPr>
          <w:color w:val="231F20"/>
          <w:spacing w:val="17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система</w:t>
      </w:r>
      <w:r w:rsidRPr="00812F05">
        <w:rPr>
          <w:color w:val="231F20"/>
          <w:spacing w:val="17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контроллинга,</w:t>
      </w:r>
      <w:r w:rsidRPr="00812F05">
        <w:rPr>
          <w:color w:val="231F20"/>
          <w:spacing w:val="17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концепции</w:t>
      </w:r>
      <w:r w:rsidRPr="00812F05">
        <w:rPr>
          <w:color w:val="231F20"/>
          <w:spacing w:val="17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контрол-</w:t>
      </w:r>
      <w:r w:rsidRPr="00812F05">
        <w:rPr>
          <w:color w:val="231F20"/>
          <w:spacing w:val="48"/>
          <w:sz w:val="19"/>
        </w:rPr>
        <w:t xml:space="preserve"> </w:t>
      </w:r>
      <w:r w:rsidRPr="00812F05">
        <w:rPr>
          <w:color w:val="231F20"/>
          <w:sz w:val="19"/>
        </w:rPr>
        <w:t>линга.</w:t>
      </w:r>
    </w:p>
    <w:p w:rsidR="00B630BF" w:rsidRPr="00812F05" w:rsidRDefault="00B630BF" w:rsidP="00B630BF">
      <w:pPr>
        <w:spacing w:before="2" w:line="220" w:lineRule="exact"/>
      </w:pPr>
    </w:p>
    <w:p w:rsidR="00B630BF" w:rsidRPr="00812F05" w:rsidRDefault="00B630BF" w:rsidP="00B630BF">
      <w:pPr>
        <w:pStyle w:val="a8"/>
        <w:spacing w:line="220" w:lineRule="exact"/>
        <w:ind w:right="105"/>
        <w:jc w:val="both"/>
        <w:rPr>
          <w:lang w:val="ru-RU"/>
        </w:rPr>
      </w:pPr>
      <w:r w:rsidRPr="00812F05">
        <w:rPr>
          <w:color w:val="231F20"/>
          <w:lang w:val="ru-RU"/>
        </w:rPr>
        <w:t>Важной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особенностью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современной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мировой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экономики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является</w:t>
      </w:r>
      <w:r w:rsidRPr="00812F05">
        <w:rPr>
          <w:color w:val="231F20"/>
          <w:spacing w:val="43"/>
          <w:lang w:val="ru-RU"/>
        </w:rPr>
        <w:t xml:space="preserve"> </w:t>
      </w:r>
      <w:r w:rsidRPr="00812F05">
        <w:rPr>
          <w:color w:val="231F20"/>
          <w:lang w:val="ru-RU"/>
        </w:rPr>
        <w:t>деятельность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его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хозяйствующих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субъектов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условиях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жесткой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кон-</w:t>
      </w:r>
      <w:r w:rsidRPr="00812F05">
        <w:rPr>
          <w:color w:val="231F20"/>
          <w:spacing w:val="4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куренции,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обусловленной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борьбой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за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рынки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сбыта,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информационной</w:t>
      </w:r>
      <w:r w:rsidRPr="00812F05">
        <w:rPr>
          <w:color w:val="231F20"/>
          <w:spacing w:val="4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насыщенностью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коммуникативностью.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Современный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этап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экономики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Казахстана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особое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внимание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уделяет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реальному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сектору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экономики,</w:t>
      </w:r>
      <w:r w:rsidRPr="00812F05">
        <w:rPr>
          <w:color w:val="231F20"/>
          <w:spacing w:val="3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основными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элементами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которого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являются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производственные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пред-</w:t>
      </w:r>
      <w:r w:rsidRPr="00812F05">
        <w:rPr>
          <w:color w:val="231F20"/>
          <w:spacing w:val="54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приятия,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различные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торговые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посреднические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организации.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Для</w:t>
      </w:r>
      <w:r w:rsidRPr="00812F05">
        <w:rPr>
          <w:color w:val="231F20"/>
          <w:spacing w:val="6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динамичного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развития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производственных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предприятий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организаций</w:t>
      </w:r>
      <w:r w:rsidRPr="00812F05">
        <w:rPr>
          <w:color w:val="231F20"/>
          <w:spacing w:val="4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необходим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хороший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менеджмент.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связи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транснационализацией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мировой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экономики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возникает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проблема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взаимопроникновения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spacing w:val="4"/>
          <w:lang w:val="ru-RU"/>
        </w:rPr>
        <w:t>на</w:t>
      </w:r>
      <w:r w:rsidRPr="00812F05">
        <w:rPr>
          <w:color w:val="231F20"/>
          <w:spacing w:val="71"/>
          <w:lang w:val="ru-RU"/>
        </w:rPr>
        <w:t xml:space="preserve"> </w:t>
      </w:r>
      <w:r w:rsidRPr="00812F05">
        <w:rPr>
          <w:color w:val="231F20"/>
          <w:lang w:val="ru-RU"/>
        </w:rPr>
        <w:t>новые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рынки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конкурентоспособных,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имеющих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финансовые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ресурсы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фирм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из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развитых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стран,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которым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отечественные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предприятия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могут</w:t>
      </w:r>
      <w:r w:rsidRPr="00812F05">
        <w:rPr>
          <w:color w:val="231F20"/>
          <w:spacing w:val="6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противостоять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силу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нехватки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финансовых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интеллектуальных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ресур-</w:t>
      </w:r>
      <w:r w:rsidRPr="00812F05">
        <w:rPr>
          <w:color w:val="231F20"/>
          <w:spacing w:val="59"/>
          <w:lang w:val="ru-RU"/>
        </w:rPr>
        <w:t xml:space="preserve"> </w:t>
      </w:r>
      <w:r w:rsidRPr="00812F05">
        <w:rPr>
          <w:color w:val="231F20"/>
          <w:lang w:val="ru-RU"/>
        </w:rPr>
        <w:t>сов,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а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также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связи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недостаточным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качеством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менеджмента.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Следует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отметить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недостаточный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менеджмент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национальных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пенсионных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страховых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организациях,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результате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чего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они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становятся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нерентабель-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ными,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несут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убытки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связи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этим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закрываются.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Ориентация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системы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современного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менеджмента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стратегическое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развитие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создание</w:t>
      </w:r>
      <w:r w:rsidRPr="00812F05">
        <w:rPr>
          <w:color w:val="231F20"/>
          <w:spacing w:val="52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потенциалов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долгосрочного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роста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предприятий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обусловливает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6"/>
          <w:lang w:val="ru-RU"/>
        </w:rPr>
        <w:t>необходи-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lang w:val="ru-RU"/>
        </w:rPr>
        <w:t>мость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разработки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применения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современных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подходов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инструментов</w:t>
      </w:r>
      <w:r w:rsidRPr="00812F05">
        <w:rPr>
          <w:color w:val="231F20"/>
          <w:spacing w:val="42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в </w:t>
      </w:r>
      <w:r w:rsidRPr="00812F05">
        <w:rPr>
          <w:color w:val="231F20"/>
          <w:spacing w:val="-1"/>
          <w:lang w:val="ru-RU"/>
        </w:rPr>
        <w:t>управлении</w:t>
      </w:r>
      <w:r w:rsidRPr="00812F05">
        <w:rPr>
          <w:color w:val="231F20"/>
          <w:lang w:val="ru-RU"/>
        </w:rPr>
        <w:t xml:space="preserve"> и организации их </w:t>
      </w:r>
      <w:r w:rsidRPr="00812F05">
        <w:rPr>
          <w:color w:val="231F20"/>
          <w:spacing w:val="-1"/>
          <w:lang w:val="ru-RU"/>
        </w:rPr>
        <w:t>эффективного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функционирования.</w:t>
      </w:r>
    </w:p>
    <w:p w:rsidR="00B630BF" w:rsidRPr="00812F05" w:rsidRDefault="00B630BF" w:rsidP="00B630BF">
      <w:pPr>
        <w:pStyle w:val="a8"/>
        <w:spacing w:line="220" w:lineRule="exact"/>
        <w:ind w:right="109"/>
        <w:jc w:val="both"/>
        <w:rPr>
          <w:lang w:val="ru-RU"/>
        </w:rPr>
      </w:pP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настоящее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время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одним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из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основных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направлений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развития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сис-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темы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управления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предприятием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является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разработка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применение</w:t>
      </w:r>
      <w:r w:rsidRPr="00812F05">
        <w:rPr>
          <w:color w:val="231F20"/>
          <w:spacing w:val="4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концепции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контроллинга.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Концепция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является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стержнем,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вокруг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которого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должны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быть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объединены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основные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элементы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органи-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зации и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lang w:val="ru-RU"/>
        </w:rPr>
        <w:t xml:space="preserve"> деятельностью </w:t>
      </w:r>
      <w:r w:rsidRPr="00812F05">
        <w:rPr>
          <w:color w:val="231F20"/>
          <w:spacing w:val="-1"/>
          <w:lang w:val="ru-RU"/>
        </w:rPr>
        <w:t>предприятия.</w:t>
      </w:r>
    </w:p>
    <w:p w:rsidR="00B630BF" w:rsidRPr="00812F05" w:rsidRDefault="00B630BF" w:rsidP="00B630BF">
      <w:pPr>
        <w:pStyle w:val="a8"/>
        <w:spacing w:line="220" w:lineRule="exact"/>
        <w:ind w:right="110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Слово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«контроллинг»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произошло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английского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«</w:t>
      </w:r>
      <w:r>
        <w:rPr>
          <w:color w:val="231F20"/>
        </w:rPr>
        <w:t>to</w:t>
      </w:r>
      <w:r w:rsidRPr="00812F05">
        <w:rPr>
          <w:color w:val="231F20"/>
          <w:spacing w:val="-10"/>
          <w:lang w:val="ru-RU"/>
        </w:rPr>
        <w:t xml:space="preserve"> </w:t>
      </w:r>
      <w:r>
        <w:rPr>
          <w:color w:val="231F20"/>
        </w:rPr>
        <w:t>control</w:t>
      </w:r>
      <w:r w:rsidRPr="00812F05">
        <w:rPr>
          <w:color w:val="231F20"/>
          <w:lang w:val="ru-RU"/>
        </w:rPr>
        <w:t>»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конт-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ролировать,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управлять,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которое,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свою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очередь,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происходит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фран-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цузского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слова,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означающего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реестр,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проверочный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список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[1].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Термин</w:t>
      </w:r>
    </w:p>
    <w:p w:rsidR="00B630BF" w:rsidRPr="00812F05" w:rsidRDefault="00B630BF" w:rsidP="00B630BF">
      <w:pPr>
        <w:pStyle w:val="a8"/>
        <w:spacing w:line="220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lastRenderedPageBreak/>
        <w:t>«контроллинг»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большей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степени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используется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Германии,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чем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5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англоязычных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странах,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5"/>
          <w:lang w:val="ru-RU"/>
        </w:rPr>
        <w:t>откуда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оно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переместилось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страны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8"/>
          <w:lang w:val="ru-RU"/>
        </w:rPr>
        <w:t>СНГ,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причем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немецком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языке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сохраняется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написание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«</w:t>
      </w:r>
      <w:r>
        <w:rPr>
          <w:color w:val="231F20"/>
        </w:rPr>
        <w:t>Controlling</w:t>
      </w:r>
      <w:r w:rsidRPr="00812F05">
        <w:rPr>
          <w:color w:val="231F20"/>
          <w:lang w:val="ru-RU"/>
        </w:rPr>
        <w:t>»,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отражающее</w:t>
      </w:r>
      <w:r w:rsidRPr="00812F05">
        <w:rPr>
          <w:color w:val="231F20"/>
          <w:spacing w:val="5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англоязычное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происхождение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понятия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контроллинга.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Его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возникновение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связано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изменением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организационной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управления,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предна-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значенной</w:t>
      </w:r>
      <w:r w:rsidRPr="00812F05">
        <w:rPr>
          <w:color w:val="231F20"/>
          <w:lang w:val="ru-RU"/>
        </w:rPr>
        <w:t xml:space="preserve"> для реакции на изменяющиеся условия.</w:t>
      </w:r>
    </w:p>
    <w:p w:rsidR="00B630BF" w:rsidRPr="00812F05" w:rsidRDefault="00B630BF" w:rsidP="00B630BF">
      <w:pPr>
        <w:spacing w:before="16" w:line="260" w:lineRule="exact"/>
        <w:rPr>
          <w:sz w:val="26"/>
          <w:szCs w:val="26"/>
        </w:rPr>
      </w:pPr>
    </w:p>
    <w:p w:rsidR="00B630BF" w:rsidRPr="00812F05" w:rsidRDefault="00B630BF" w:rsidP="00B630BF">
      <w:pPr>
        <w:pStyle w:val="a8"/>
        <w:spacing w:before="74"/>
        <w:ind w:left="336" w:right="572"/>
        <w:jc w:val="center"/>
        <w:rPr>
          <w:lang w:val="ru-RU"/>
        </w:rPr>
      </w:pPr>
      <w:r w:rsidRPr="00812F05">
        <w:rPr>
          <w:color w:val="231F20"/>
          <w:lang w:val="ru-RU"/>
        </w:rPr>
        <w:t>183</w:t>
      </w:r>
    </w:p>
    <w:p w:rsidR="00B630BF" w:rsidRPr="00812F05" w:rsidRDefault="00B630BF" w:rsidP="00B630BF">
      <w:pPr>
        <w:jc w:val="center"/>
        <w:sectPr w:rsidR="00B630BF" w:rsidRPr="00812F05">
          <w:headerReference w:type="default" r:id="rId8"/>
          <w:footerReference w:type="default" r:id="rId9"/>
          <w:pgSz w:w="8400" w:h="11910"/>
          <w:pgMar w:top="1020" w:right="1080" w:bottom="280" w:left="1080" w:header="0" w:footer="0" w:gutter="0"/>
          <w:cols w:space="720"/>
        </w:sectPr>
      </w:pPr>
    </w:p>
    <w:p w:rsidR="00B630BF" w:rsidRPr="00812F05" w:rsidRDefault="00B630BF" w:rsidP="00B630BF">
      <w:pPr>
        <w:pStyle w:val="a8"/>
        <w:spacing w:before="74" w:line="216" w:lineRule="exact"/>
        <w:ind w:right="108"/>
        <w:jc w:val="both"/>
        <w:rPr>
          <w:lang w:val="ru-RU"/>
        </w:rPr>
      </w:pPr>
      <w:r w:rsidRPr="00812F05">
        <w:rPr>
          <w:color w:val="231F20"/>
          <w:spacing w:val="-3"/>
          <w:lang w:val="ru-RU"/>
        </w:rPr>
        <w:lastRenderedPageBreak/>
        <w:t>Контроллинг,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получивший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широкое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распространение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последнее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lang w:val="ru-RU"/>
        </w:rPr>
        <w:t>время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России,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Казахстане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других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странах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6"/>
          <w:lang w:val="ru-RU"/>
        </w:rPr>
        <w:t>СНГ,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представляет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со-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lang w:val="ru-RU"/>
        </w:rPr>
        <w:t>бой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отдельное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направление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экономической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работы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предприятии,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связанное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принятием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оперативных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стратегических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управленческих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решений </w:t>
      </w:r>
      <w:r w:rsidRPr="00812F05">
        <w:rPr>
          <w:color w:val="231F20"/>
          <w:spacing w:val="-1"/>
          <w:lang w:val="ru-RU"/>
        </w:rPr>
        <w:t>топ-менеджментом</w:t>
      </w:r>
      <w:r w:rsidRPr="00812F05">
        <w:rPr>
          <w:color w:val="231F20"/>
          <w:lang w:val="ru-RU"/>
        </w:rPr>
        <w:t xml:space="preserve"> [1].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зарубежной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экономической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литературе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lang w:val="ru-RU"/>
        </w:rPr>
        <w:t>понятие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«контроллинга»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достаточно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широко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разнообразно.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Не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следует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путать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«контроль»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«контроллинг»,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lang w:val="ru-RU"/>
        </w:rPr>
        <w:t>так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контроль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является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одной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lang w:val="ru-RU"/>
        </w:rPr>
        <w:t>из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функций</w:t>
      </w:r>
      <w:r w:rsidRPr="00812F05">
        <w:rPr>
          <w:color w:val="231F20"/>
          <w:spacing w:val="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контрол-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линга.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М.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Мескон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Ф.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Хедоури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понимают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контроль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как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процесс,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обеспе-</w:t>
      </w:r>
      <w:r w:rsidRPr="00812F05">
        <w:rPr>
          <w:color w:val="231F20"/>
          <w:spacing w:val="6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чивающий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достижение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организацией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поставленных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целей.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По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мнению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Э.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Майера,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это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руководящая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концепция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эффективного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управления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предприятием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обеспечение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ее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длительного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существования.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spacing w:val="-13"/>
          <w:lang w:val="ru-RU"/>
        </w:rPr>
        <w:t>Р.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Герсне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П.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Ховарт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определяют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концепцию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функцию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поддержку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менеджмента,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руководства.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spacing w:val="-3"/>
          <w:lang w:val="ru-RU"/>
        </w:rPr>
        <w:t>Приведем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наиболее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часто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встречающиеся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определения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контроллинга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отечественной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литературе,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которые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широко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применяются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мировой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теории </w:t>
      </w:r>
      <w:r w:rsidRPr="00812F05">
        <w:rPr>
          <w:color w:val="231F20"/>
          <w:spacing w:val="-1"/>
          <w:lang w:val="ru-RU"/>
        </w:rPr>
        <w:t>контроллинга.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spacing w:val="-4"/>
          <w:lang w:val="ru-RU"/>
        </w:rPr>
        <w:t>Контроллинг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совокупность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методов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оперативного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стратегического</w:t>
      </w:r>
      <w:r w:rsidRPr="00812F05">
        <w:rPr>
          <w:color w:val="231F20"/>
          <w:spacing w:val="3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менеджмента,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учета,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планирования,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анализа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контроля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качественно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новом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этапе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развития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рынка,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единая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система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направления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на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достижение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стратегических целей </w:t>
      </w:r>
      <w:r w:rsidRPr="00812F05">
        <w:rPr>
          <w:color w:val="231F20"/>
          <w:spacing w:val="-2"/>
          <w:lang w:val="ru-RU"/>
        </w:rPr>
        <w:t>компании</w:t>
      </w:r>
      <w:r w:rsidRPr="00812F05">
        <w:rPr>
          <w:color w:val="231F20"/>
          <w:lang w:val="ru-RU"/>
        </w:rPr>
        <w:t xml:space="preserve"> [1].</w:t>
      </w:r>
    </w:p>
    <w:p w:rsidR="00B630BF" w:rsidRPr="00812F05" w:rsidRDefault="00B630BF" w:rsidP="00B630BF">
      <w:pPr>
        <w:pStyle w:val="a8"/>
        <w:spacing w:line="216" w:lineRule="exact"/>
        <w:ind w:right="109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Контроллинг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концепция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предприятием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способ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мыш-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lang w:val="ru-RU"/>
        </w:rPr>
        <w:t>ления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менеджеров,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основе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которых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лежит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стремление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к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обеспечению</w:t>
      </w:r>
      <w:r w:rsidRPr="00812F05">
        <w:rPr>
          <w:color w:val="231F20"/>
          <w:spacing w:val="4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долгосрочного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существования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предприятия.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При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этом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он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выполняет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функции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учета,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планирования,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контроля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проверки,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отчета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3"/>
          <w:lang w:val="ru-RU"/>
        </w:rPr>
        <w:t xml:space="preserve"> консуль-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lang w:val="ru-RU"/>
        </w:rPr>
        <w:t>тации [2].</w:t>
      </w:r>
    </w:p>
    <w:p w:rsidR="00B630BF" w:rsidRPr="00812F05" w:rsidRDefault="00B630BF" w:rsidP="00B630BF">
      <w:pPr>
        <w:pStyle w:val="a8"/>
        <w:spacing w:line="216" w:lineRule="exact"/>
        <w:ind w:right="108"/>
        <w:jc w:val="both"/>
        <w:rPr>
          <w:lang w:val="ru-RU"/>
        </w:rPr>
      </w:pPr>
      <w:r w:rsidRPr="00812F05">
        <w:rPr>
          <w:color w:val="231F20"/>
          <w:spacing w:val="-2"/>
          <w:lang w:val="ru-RU"/>
        </w:rPr>
        <w:t>Контроллинг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обеспечения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выживаемости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фирмы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кратко-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срочном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плане,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нацеленная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оптимизацию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прибыли,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долгосрочном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на </w:t>
      </w:r>
      <w:r w:rsidRPr="00812F05">
        <w:rPr>
          <w:color w:val="231F20"/>
          <w:spacing w:val="-1"/>
          <w:lang w:val="ru-RU"/>
        </w:rPr>
        <w:t>поддержание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гармоничных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отношений</w:t>
      </w:r>
      <w:r w:rsidRPr="00812F05">
        <w:rPr>
          <w:color w:val="231F20"/>
          <w:lang w:val="ru-RU"/>
        </w:rPr>
        <w:t xml:space="preserve"> с </w:t>
      </w:r>
      <w:r w:rsidRPr="00812F05">
        <w:rPr>
          <w:color w:val="231F20"/>
          <w:spacing w:val="-1"/>
          <w:lang w:val="ru-RU"/>
        </w:rPr>
        <w:t>окружающей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средой</w:t>
      </w:r>
      <w:r w:rsidRPr="00812F05">
        <w:rPr>
          <w:color w:val="231F20"/>
          <w:lang w:val="ru-RU"/>
        </w:rPr>
        <w:t xml:space="preserve"> [2].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spacing w:val="1"/>
          <w:lang w:val="ru-RU"/>
        </w:rPr>
        <w:t>Контроллинг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система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наблюдения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изучения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экономического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механизма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конкретного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разработка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путей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достижения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целей, </w:t>
      </w:r>
      <w:r w:rsidRPr="00812F05">
        <w:rPr>
          <w:color w:val="231F20"/>
          <w:spacing w:val="-3"/>
          <w:lang w:val="ru-RU"/>
        </w:rPr>
        <w:t>которые</w:t>
      </w:r>
      <w:r w:rsidRPr="00812F05">
        <w:rPr>
          <w:color w:val="231F20"/>
          <w:lang w:val="ru-RU"/>
        </w:rPr>
        <w:t xml:space="preserve"> оно ставит </w:t>
      </w:r>
      <w:r w:rsidRPr="00812F05">
        <w:rPr>
          <w:color w:val="231F20"/>
          <w:spacing w:val="-1"/>
          <w:lang w:val="ru-RU"/>
        </w:rPr>
        <w:t>перед</w:t>
      </w:r>
      <w:r w:rsidRPr="00812F05">
        <w:rPr>
          <w:color w:val="231F20"/>
          <w:lang w:val="ru-RU"/>
        </w:rPr>
        <w:t xml:space="preserve"> собой [3].</w:t>
      </w:r>
    </w:p>
    <w:p w:rsidR="00B630BF" w:rsidRPr="00812F05" w:rsidRDefault="00B630BF" w:rsidP="00B630BF">
      <w:pPr>
        <w:pStyle w:val="a8"/>
        <w:spacing w:line="216" w:lineRule="exact"/>
        <w:ind w:right="110"/>
        <w:jc w:val="right"/>
        <w:rPr>
          <w:lang w:val="ru-RU"/>
        </w:rPr>
      </w:pPr>
      <w:r w:rsidRPr="00812F05">
        <w:rPr>
          <w:color w:val="231F20"/>
          <w:spacing w:val="-4"/>
          <w:lang w:val="ru-RU"/>
        </w:rPr>
        <w:lastRenderedPageBreak/>
        <w:t>Авторская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трактовка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подразумевает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под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5"/>
          <w:lang w:val="ru-RU"/>
        </w:rPr>
        <w:t>контроллингом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современную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концепцию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эффективного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хозяйствующим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субъектом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lang w:val="ru-RU"/>
        </w:rPr>
        <w:t>повышения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прибыли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обеспечения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его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долгосрочного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существования.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t>Обобщая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вышесказанные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определения,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можно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сделать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вывод,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что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есть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lang w:val="ru-RU"/>
        </w:rPr>
        <w:t xml:space="preserve"> прибылью </w:t>
      </w:r>
      <w:r w:rsidRPr="00812F05">
        <w:rPr>
          <w:color w:val="231F20"/>
          <w:spacing w:val="-1"/>
          <w:lang w:val="ru-RU"/>
        </w:rPr>
        <w:t>предприятия.</w:t>
      </w:r>
    </w:p>
    <w:p w:rsidR="00B630BF" w:rsidRPr="00812F05" w:rsidRDefault="00B630BF" w:rsidP="00B630BF">
      <w:pPr>
        <w:pStyle w:val="a8"/>
        <w:spacing w:line="216" w:lineRule="exact"/>
        <w:ind w:right="113"/>
        <w:jc w:val="both"/>
        <w:rPr>
          <w:lang w:val="ru-RU"/>
        </w:rPr>
      </w:pPr>
      <w:r w:rsidRPr="00812F05">
        <w:rPr>
          <w:color w:val="231F20"/>
          <w:spacing w:val="-3"/>
          <w:lang w:val="ru-RU"/>
        </w:rPr>
        <w:t>Основная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цель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контроллинга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ориентация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управленческого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процесса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на достижение </w:t>
      </w:r>
      <w:r w:rsidRPr="00812F05">
        <w:rPr>
          <w:color w:val="231F20"/>
          <w:spacing w:val="-1"/>
          <w:lang w:val="ru-RU"/>
        </w:rPr>
        <w:t>всех</w:t>
      </w:r>
      <w:r w:rsidRPr="00812F05">
        <w:rPr>
          <w:color w:val="231F20"/>
          <w:lang w:val="ru-RU"/>
        </w:rPr>
        <w:t xml:space="preserve"> целей, </w:t>
      </w:r>
      <w:r w:rsidRPr="00812F05">
        <w:rPr>
          <w:color w:val="231F20"/>
          <w:spacing w:val="-1"/>
          <w:lang w:val="ru-RU"/>
        </w:rPr>
        <w:t>стоящих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перед</w:t>
      </w:r>
      <w:r w:rsidRPr="00812F05">
        <w:rPr>
          <w:color w:val="231F20"/>
          <w:lang w:val="ru-RU"/>
        </w:rPr>
        <w:t xml:space="preserve"> организацией [3].</w:t>
      </w:r>
    </w:p>
    <w:p w:rsidR="00B630BF" w:rsidRPr="00812F05" w:rsidRDefault="00B630BF" w:rsidP="00B630BF">
      <w:pPr>
        <w:pStyle w:val="a8"/>
        <w:spacing w:line="216" w:lineRule="exact"/>
        <w:ind w:right="109"/>
        <w:jc w:val="both"/>
        <w:rPr>
          <w:lang w:val="ru-RU"/>
        </w:rPr>
      </w:pPr>
      <w:r w:rsidRPr="00812F05">
        <w:rPr>
          <w:color w:val="231F20"/>
          <w:lang w:val="ru-RU"/>
        </w:rPr>
        <w:t>Контроллинг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является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новым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явлением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теории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практике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со-</w:t>
      </w:r>
      <w:r w:rsidRPr="00812F05">
        <w:rPr>
          <w:color w:val="231F20"/>
          <w:spacing w:val="3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временного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управления,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возникшим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стыке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экономического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lang w:val="ru-RU"/>
        </w:rPr>
        <w:t>анализа,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планирования,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управленческого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lang w:val="ru-RU"/>
        </w:rPr>
        <w:t>учета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менеджмента.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lang w:val="ru-RU"/>
        </w:rPr>
        <w:t>Важным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свой-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 xml:space="preserve">ством </w:t>
      </w:r>
      <w:r w:rsidRPr="00812F05">
        <w:rPr>
          <w:color w:val="231F20"/>
          <w:spacing w:val="-1"/>
          <w:lang w:val="ru-RU"/>
        </w:rPr>
        <w:t>современного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является</w:t>
      </w:r>
      <w:r w:rsidRPr="00812F05">
        <w:rPr>
          <w:color w:val="231F20"/>
          <w:spacing w:val="-2"/>
          <w:lang w:val="ru-RU"/>
        </w:rPr>
        <w:t xml:space="preserve"> его </w:t>
      </w:r>
      <w:r w:rsidRPr="00812F05">
        <w:rPr>
          <w:color w:val="231F20"/>
          <w:lang w:val="ru-RU"/>
        </w:rPr>
        <w:t>способность</w:t>
      </w:r>
      <w:r w:rsidRPr="00812F05">
        <w:rPr>
          <w:color w:val="231F20"/>
          <w:spacing w:val="-2"/>
          <w:lang w:val="ru-RU"/>
        </w:rPr>
        <w:t xml:space="preserve"> создавать</w:t>
      </w:r>
    </w:p>
    <w:p w:rsidR="00B630BF" w:rsidRPr="00812F05" w:rsidRDefault="00B630BF" w:rsidP="00B630BF">
      <w:pPr>
        <w:spacing w:line="216" w:lineRule="exact"/>
        <w:jc w:val="both"/>
        <w:sectPr w:rsidR="00B630BF" w:rsidRPr="00812F05">
          <w:headerReference w:type="default" r:id="rId10"/>
          <w:footerReference w:type="default" r:id="rId11"/>
          <w:pgSz w:w="8400" w:h="11910"/>
          <w:pgMar w:top="1020" w:right="1080" w:bottom="1020" w:left="1080" w:header="0" w:footer="840" w:gutter="0"/>
          <w:pgNumType w:start="184"/>
          <w:cols w:space="720"/>
        </w:sectPr>
      </w:pPr>
    </w:p>
    <w:p w:rsidR="00B630BF" w:rsidRPr="00812F05" w:rsidRDefault="00B630BF" w:rsidP="00B630BF">
      <w:pPr>
        <w:pStyle w:val="a8"/>
        <w:spacing w:before="74" w:line="216" w:lineRule="exact"/>
        <w:ind w:right="73"/>
        <w:rPr>
          <w:lang w:val="ru-RU"/>
        </w:rPr>
      </w:pPr>
      <w:r w:rsidRPr="00812F05">
        <w:rPr>
          <w:color w:val="231F20"/>
          <w:lang w:val="ru-RU"/>
        </w:rPr>
        <w:lastRenderedPageBreak/>
        <w:t>предпосылки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успешного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функционирования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2"/>
          <w:lang w:val="ru-RU"/>
        </w:rPr>
        <w:t xml:space="preserve"> долго-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срочной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перспективе</w:t>
      </w:r>
      <w:r w:rsidRPr="00812F05">
        <w:rPr>
          <w:color w:val="231F20"/>
          <w:lang w:val="ru-RU"/>
        </w:rPr>
        <w:t xml:space="preserve"> на базе: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t>а)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адаптации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стратегических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к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глобальным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тенденциям</w:t>
      </w:r>
      <w:r w:rsidRPr="00812F05">
        <w:rPr>
          <w:color w:val="231F20"/>
          <w:spacing w:val="5"/>
          <w:lang w:val="ru-RU"/>
        </w:rPr>
        <w:t xml:space="preserve"> </w:t>
      </w:r>
      <w:r w:rsidRPr="00812F05">
        <w:rPr>
          <w:color w:val="231F20"/>
          <w:lang w:val="ru-RU"/>
        </w:rPr>
        <w:t>раз-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вития внешней </w:t>
      </w:r>
      <w:r w:rsidRPr="00812F05">
        <w:rPr>
          <w:color w:val="231F20"/>
          <w:spacing w:val="-1"/>
          <w:lang w:val="ru-RU"/>
        </w:rPr>
        <w:t>среды;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б)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согласования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текущих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планов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стратегическим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планом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развития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lang w:val="ru-RU"/>
        </w:rPr>
        <w:t xml:space="preserve"> на основе приоритета </w:t>
      </w:r>
      <w:r w:rsidRPr="00812F05">
        <w:rPr>
          <w:color w:val="231F20"/>
          <w:spacing w:val="-1"/>
          <w:lang w:val="ru-RU"/>
        </w:rPr>
        <w:t>стратегического</w:t>
      </w:r>
      <w:r w:rsidRPr="00812F05">
        <w:rPr>
          <w:color w:val="231F20"/>
          <w:lang w:val="ru-RU"/>
        </w:rPr>
        <w:t xml:space="preserve"> плана;</w:t>
      </w:r>
    </w:p>
    <w:p w:rsidR="00B630BF" w:rsidRPr="00812F05" w:rsidRDefault="00B630BF" w:rsidP="00B630BF">
      <w:pPr>
        <w:pStyle w:val="a8"/>
        <w:spacing w:line="216" w:lineRule="exact"/>
        <w:ind w:left="393" w:right="450"/>
        <w:rPr>
          <w:lang w:val="ru-RU"/>
        </w:rPr>
      </w:pPr>
      <w:r w:rsidRPr="00812F05">
        <w:rPr>
          <w:color w:val="231F20"/>
          <w:lang w:val="ru-RU"/>
        </w:rPr>
        <w:t>в)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координации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текущих</w:t>
      </w:r>
      <w:r w:rsidRPr="00812F05">
        <w:rPr>
          <w:color w:val="231F20"/>
          <w:lang w:val="ru-RU"/>
        </w:rPr>
        <w:t xml:space="preserve"> планов по разным бизнес-процессам;</w:t>
      </w:r>
      <w:r w:rsidRPr="00812F05">
        <w:rPr>
          <w:color w:val="231F20"/>
          <w:spacing w:val="49"/>
          <w:lang w:val="ru-RU"/>
        </w:rPr>
        <w:t xml:space="preserve"> </w:t>
      </w:r>
      <w:r w:rsidRPr="00812F05">
        <w:rPr>
          <w:color w:val="231F20"/>
          <w:lang w:val="ru-RU"/>
        </w:rPr>
        <w:t>г)</w:t>
      </w:r>
      <w:r w:rsidRPr="00812F05">
        <w:rPr>
          <w:color w:val="231F20"/>
          <w:spacing w:val="3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создания</w:t>
      </w:r>
      <w:r w:rsidRPr="00812F05">
        <w:rPr>
          <w:color w:val="231F20"/>
          <w:lang w:val="ru-RU"/>
        </w:rPr>
        <w:t xml:space="preserve"> системы </w:t>
      </w:r>
      <w:r w:rsidRPr="00812F05">
        <w:rPr>
          <w:color w:val="231F20"/>
          <w:spacing w:val="-2"/>
          <w:lang w:val="ru-RU"/>
        </w:rPr>
        <w:t>контроля</w:t>
      </w:r>
      <w:r w:rsidRPr="00812F05">
        <w:rPr>
          <w:color w:val="231F20"/>
          <w:lang w:val="ru-RU"/>
        </w:rPr>
        <w:t xml:space="preserve"> процесса реализации планов;</w:t>
      </w:r>
    </w:p>
    <w:p w:rsidR="00B630BF" w:rsidRPr="00812F05" w:rsidRDefault="00B630BF" w:rsidP="00B630BF">
      <w:pPr>
        <w:pStyle w:val="a8"/>
        <w:spacing w:line="216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t>д)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корректировки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содержания</w:t>
      </w:r>
      <w:r w:rsidRPr="00812F05">
        <w:rPr>
          <w:color w:val="231F20"/>
          <w:lang w:val="ru-RU"/>
        </w:rPr>
        <w:t xml:space="preserve"> и </w:t>
      </w:r>
      <w:r w:rsidRPr="00812F05">
        <w:rPr>
          <w:color w:val="231F20"/>
          <w:spacing w:val="-2"/>
          <w:lang w:val="ru-RU"/>
        </w:rPr>
        <w:t>сроков</w:t>
      </w:r>
      <w:r w:rsidRPr="00812F05">
        <w:rPr>
          <w:color w:val="231F20"/>
          <w:lang w:val="ru-RU"/>
        </w:rPr>
        <w:t xml:space="preserve"> реализации стратегических</w:t>
      </w:r>
      <w:r w:rsidRPr="00812F05">
        <w:rPr>
          <w:color w:val="231F20"/>
          <w:spacing w:val="40"/>
          <w:lang w:val="ru-RU"/>
        </w:rPr>
        <w:t xml:space="preserve"> </w:t>
      </w:r>
      <w:r w:rsidRPr="00812F05">
        <w:rPr>
          <w:color w:val="231F20"/>
          <w:lang w:val="ru-RU"/>
        </w:rPr>
        <w:t>планов.</w:t>
      </w:r>
    </w:p>
    <w:p w:rsidR="00B630BF" w:rsidRPr="00812F05" w:rsidRDefault="00B630BF" w:rsidP="00B630BF">
      <w:pPr>
        <w:pStyle w:val="a8"/>
        <w:spacing w:line="216" w:lineRule="exact"/>
        <w:ind w:right="109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Контроллинг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переводит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управление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предприятием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качественно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lang w:val="ru-RU"/>
        </w:rPr>
        <w:t>новый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уровень,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интегрируя,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координируя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направляя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деятельность</w:t>
      </w:r>
      <w:r w:rsidRPr="00812F05">
        <w:rPr>
          <w:color w:val="231F20"/>
          <w:spacing w:val="36"/>
          <w:lang w:val="ru-RU"/>
        </w:rPr>
        <w:t xml:space="preserve"> </w:t>
      </w:r>
      <w:r w:rsidRPr="00812F05">
        <w:rPr>
          <w:color w:val="231F20"/>
          <w:lang w:val="ru-RU"/>
        </w:rPr>
        <w:t>различных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служб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достижения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оперативных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стратегических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целей,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при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этом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он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разделяет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цели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две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группы: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оперативные</w:t>
      </w:r>
      <w:r w:rsidRPr="00812F05">
        <w:rPr>
          <w:color w:val="231F20"/>
          <w:spacing w:val="4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(краткосрочные)</w:t>
      </w:r>
      <w:r w:rsidRPr="00812F05">
        <w:rPr>
          <w:color w:val="231F20"/>
          <w:lang w:val="ru-RU"/>
        </w:rPr>
        <w:t xml:space="preserve"> и стратегические </w:t>
      </w:r>
      <w:r w:rsidRPr="00812F05">
        <w:rPr>
          <w:color w:val="231F20"/>
          <w:spacing w:val="-1"/>
          <w:lang w:val="ru-RU"/>
        </w:rPr>
        <w:t>(долгосрочные,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перспективные).</w:t>
      </w:r>
    </w:p>
    <w:p w:rsidR="00B630BF" w:rsidRPr="00812F05" w:rsidRDefault="00B630BF" w:rsidP="00B630BF">
      <w:pPr>
        <w:pStyle w:val="a8"/>
        <w:spacing w:line="216" w:lineRule="exact"/>
        <w:ind w:right="109"/>
        <w:jc w:val="right"/>
        <w:rPr>
          <w:lang w:val="ru-RU"/>
        </w:rPr>
      </w:pPr>
      <w:r w:rsidRPr="00812F05">
        <w:rPr>
          <w:color w:val="231F20"/>
          <w:lang w:val="ru-RU"/>
        </w:rPr>
        <w:t>Цель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оперативного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создание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системы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достижением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текущих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предприятия,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а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также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принятие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своевре-</w:t>
      </w:r>
      <w:r w:rsidRPr="00812F05">
        <w:rPr>
          <w:color w:val="231F20"/>
          <w:spacing w:val="37"/>
          <w:lang w:val="ru-RU"/>
        </w:rPr>
        <w:t xml:space="preserve"> </w:t>
      </w:r>
      <w:r w:rsidRPr="00812F05">
        <w:rPr>
          <w:color w:val="231F20"/>
          <w:lang w:val="ru-RU"/>
        </w:rPr>
        <w:t>менных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решений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по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оптимизации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соотношения</w:t>
      </w:r>
      <w:r w:rsidRPr="00812F05">
        <w:rPr>
          <w:color w:val="231F20"/>
          <w:spacing w:val="-2"/>
          <w:lang w:val="ru-RU"/>
        </w:rPr>
        <w:t xml:space="preserve"> затраты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прибыль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[3].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Цель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стратегического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обеспечение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lang w:val="ru-RU"/>
        </w:rPr>
        <w:t>выживаемости</w:t>
      </w:r>
      <w:r w:rsidRPr="00812F05">
        <w:rPr>
          <w:color w:val="231F20"/>
          <w:spacing w:val="4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«отслеживание»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движения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lang w:val="ru-RU"/>
        </w:rPr>
        <w:t>к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намеченной</w:t>
      </w:r>
    </w:p>
    <w:p w:rsidR="00B630BF" w:rsidRPr="00812F05" w:rsidRDefault="00B630BF" w:rsidP="00B630BF">
      <w:pPr>
        <w:pStyle w:val="a8"/>
        <w:spacing w:line="209" w:lineRule="exact"/>
        <w:rPr>
          <w:lang w:val="ru-RU"/>
        </w:rPr>
      </w:pPr>
      <w:r w:rsidRPr="00812F05">
        <w:rPr>
          <w:color w:val="231F20"/>
          <w:spacing w:val="-1"/>
          <w:lang w:val="ru-RU"/>
        </w:rPr>
        <w:t>стратегической</w:t>
      </w:r>
      <w:r w:rsidRPr="00812F05">
        <w:rPr>
          <w:color w:val="231F20"/>
          <w:lang w:val="ru-RU"/>
        </w:rPr>
        <w:t xml:space="preserve"> цели развития [3].</w:t>
      </w:r>
    </w:p>
    <w:p w:rsidR="00B630BF" w:rsidRPr="00812F05" w:rsidRDefault="00B630BF" w:rsidP="00B630BF">
      <w:pPr>
        <w:pStyle w:val="a8"/>
        <w:spacing w:before="7" w:line="216" w:lineRule="exact"/>
        <w:ind w:right="108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Стратегический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оперативный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не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должны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строго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раз-</w:t>
      </w:r>
      <w:r w:rsidRPr="00812F05">
        <w:rPr>
          <w:color w:val="231F20"/>
          <w:spacing w:val="64"/>
          <w:lang w:val="ru-RU"/>
        </w:rPr>
        <w:t xml:space="preserve"> </w:t>
      </w:r>
      <w:r w:rsidRPr="00812F05">
        <w:rPr>
          <w:color w:val="231F20"/>
          <w:lang w:val="ru-RU"/>
        </w:rPr>
        <w:t>деляться,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так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между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ними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есть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тесная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связь.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Они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могут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различаться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lang w:val="ru-RU"/>
        </w:rPr>
        <w:t>различными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используемыми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моделями,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но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цели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одинаковые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повы-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шение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качества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принимаемых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решений.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Таким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образом,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оперативное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планирование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сильно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зависит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стратегического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и,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свою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очередь,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дает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импульсы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для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изменения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стратегической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направленности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предприятия,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что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образует</w:t>
      </w:r>
      <w:r w:rsidRPr="00812F05">
        <w:rPr>
          <w:color w:val="231F20"/>
          <w:lang w:val="ru-RU"/>
        </w:rPr>
        <w:t xml:space="preserve"> прямое </w:t>
      </w:r>
      <w:r w:rsidRPr="00812F05">
        <w:rPr>
          <w:color w:val="231F20"/>
          <w:spacing w:val="-1"/>
          <w:lang w:val="ru-RU"/>
        </w:rPr>
        <w:t>взаимодействие</w:t>
      </w:r>
      <w:r w:rsidRPr="00812F05">
        <w:rPr>
          <w:color w:val="231F20"/>
          <w:lang w:val="ru-RU"/>
        </w:rPr>
        <w:t xml:space="preserve"> между этими </w:t>
      </w:r>
      <w:r w:rsidRPr="00812F05">
        <w:rPr>
          <w:color w:val="231F20"/>
          <w:spacing w:val="-2"/>
          <w:lang w:val="ru-RU"/>
        </w:rPr>
        <w:t>двумя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областями.</w:t>
      </w:r>
    </w:p>
    <w:p w:rsidR="00B630BF" w:rsidRPr="00812F05" w:rsidRDefault="00B630BF" w:rsidP="00B630BF">
      <w:pPr>
        <w:pStyle w:val="a8"/>
        <w:spacing w:line="216" w:lineRule="exact"/>
        <w:ind w:right="113"/>
        <w:jc w:val="both"/>
        <w:rPr>
          <w:lang w:val="ru-RU"/>
        </w:rPr>
      </w:pPr>
      <w:r w:rsidRPr="00812F05">
        <w:rPr>
          <w:color w:val="231F20"/>
          <w:spacing w:val="-3"/>
          <w:lang w:val="ru-RU"/>
        </w:rPr>
        <w:t>Согласно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существующей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теории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практике,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выполняет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следующие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функции: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3"/>
        </w:numPr>
        <w:tabs>
          <w:tab w:val="left" w:pos="611"/>
        </w:tabs>
        <w:spacing w:after="0" w:line="216" w:lineRule="exact"/>
        <w:ind w:right="109" w:firstLine="283"/>
        <w:jc w:val="both"/>
        <w:rPr>
          <w:lang w:val="ru-RU"/>
        </w:rPr>
      </w:pPr>
      <w:r w:rsidRPr="00812F05">
        <w:rPr>
          <w:color w:val="231F20"/>
          <w:spacing w:val="1"/>
          <w:lang w:val="ru-RU"/>
        </w:rPr>
        <w:t>информационную,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которая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проявляется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выработке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контрол-</w:t>
      </w:r>
      <w:r w:rsidRPr="00812F05">
        <w:rPr>
          <w:color w:val="231F20"/>
          <w:spacing w:val="5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линговой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информации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lastRenderedPageBreak/>
        <w:t>посредством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трансформации,</w:t>
      </w:r>
      <w:r w:rsidRPr="00812F05">
        <w:rPr>
          <w:color w:val="231F20"/>
          <w:spacing w:val="71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поступающей в </w:t>
      </w:r>
      <w:r w:rsidRPr="00812F05">
        <w:rPr>
          <w:color w:val="231F20"/>
          <w:spacing w:val="-2"/>
          <w:lang w:val="ru-RU"/>
        </w:rPr>
        <w:t>отдел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контроллинга;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3"/>
        </w:numPr>
        <w:tabs>
          <w:tab w:val="left" w:pos="611"/>
        </w:tabs>
        <w:spacing w:after="0" w:line="209" w:lineRule="exact"/>
        <w:ind w:left="610"/>
        <w:rPr>
          <w:lang w:val="ru-RU"/>
        </w:rPr>
      </w:pPr>
      <w:r w:rsidRPr="00812F05">
        <w:rPr>
          <w:color w:val="231F20"/>
          <w:spacing w:val="-1"/>
          <w:lang w:val="ru-RU"/>
        </w:rPr>
        <w:t>учетно-контрольную,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которая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используется</w:t>
      </w:r>
      <w:r w:rsidRPr="00812F05">
        <w:rPr>
          <w:color w:val="231F20"/>
          <w:lang w:val="ru-RU"/>
        </w:rPr>
        <w:t xml:space="preserve"> при:</w:t>
      </w:r>
    </w:p>
    <w:p w:rsidR="00B630BF" w:rsidRPr="00812F05" w:rsidRDefault="00B630BF" w:rsidP="00F76210">
      <w:pPr>
        <w:pStyle w:val="a8"/>
        <w:widowControl w:val="0"/>
        <w:numPr>
          <w:ilvl w:val="1"/>
          <w:numId w:val="4"/>
        </w:numPr>
        <w:tabs>
          <w:tab w:val="left" w:pos="571"/>
        </w:tabs>
        <w:spacing w:before="7" w:after="0" w:line="216" w:lineRule="exact"/>
        <w:ind w:right="110" w:firstLine="283"/>
        <w:jc w:val="both"/>
        <w:rPr>
          <w:lang w:val="ru-RU"/>
        </w:rPr>
      </w:pPr>
      <w:r w:rsidRPr="00812F05">
        <w:rPr>
          <w:color w:val="231F20"/>
          <w:lang w:val="ru-RU"/>
        </w:rPr>
        <w:t>сопоставлении</w:t>
      </w:r>
      <w:r w:rsidRPr="00812F05">
        <w:rPr>
          <w:color w:val="231F20"/>
          <w:spacing w:val="9"/>
          <w:lang w:val="ru-RU"/>
        </w:rPr>
        <w:t xml:space="preserve"> </w:t>
      </w:r>
      <w:r w:rsidRPr="00812F05">
        <w:rPr>
          <w:color w:val="231F20"/>
          <w:lang w:val="ru-RU"/>
        </w:rPr>
        <w:t>плановых</w:t>
      </w:r>
      <w:r w:rsidRPr="00812F05">
        <w:rPr>
          <w:color w:val="231F20"/>
          <w:spacing w:val="9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9"/>
          <w:lang w:val="ru-RU"/>
        </w:rPr>
        <w:t xml:space="preserve"> </w:t>
      </w:r>
      <w:r w:rsidRPr="00812F05">
        <w:rPr>
          <w:color w:val="231F20"/>
          <w:lang w:val="ru-RU"/>
        </w:rPr>
        <w:t>фактических</w:t>
      </w:r>
      <w:r w:rsidRPr="00812F05">
        <w:rPr>
          <w:color w:val="231F20"/>
          <w:spacing w:val="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величин</w:t>
      </w:r>
      <w:r w:rsidRPr="00812F05">
        <w:rPr>
          <w:color w:val="231F20"/>
          <w:spacing w:val="9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измерения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lang w:val="ru-RU"/>
        </w:rPr>
        <w:t>и оценки степени достижения цели;</w:t>
      </w:r>
    </w:p>
    <w:p w:rsidR="00B630BF" w:rsidRPr="00812F05" w:rsidRDefault="00B630BF" w:rsidP="00F76210">
      <w:pPr>
        <w:pStyle w:val="a8"/>
        <w:widowControl w:val="0"/>
        <w:numPr>
          <w:ilvl w:val="1"/>
          <w:numId w:val="4"/>
        </w:numPr>
        <w:tabs>
          <w:tab w:val="left" w:pos="571"/>
        </w:tabs>
        <w:spacing w:after="0" w:line="216" w:lineRule="exact"/>
        <w:ind w:right="110" w:firstLine="283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установлении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допустимых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границ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отклонений</w:t>
      </w:r>
      <w:r w:rsidRPr="00812F05">
        <w:rPr>
          <w:color w:val="231F20"/>
          <w:spacing w:val="-2"/>
          <w:lang w:val="ru-RU"/>
        </w:rPr>
        <w:t xml:space="preserve"> от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заданных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lang w:val="ru-RU"/>
        </w:rPr>
        <w:t>пара-</w:t>
      </w:r>
      <w:r w:rsidRPr="00812F05">
        <w:rPr>
          <w:color w:val="231F20"/>
          <w:spacing w:val="39"/>
          <w:lang w:val="ru-RU"/>
        </w:rPr>
        <w:t xml:space="preserve"> </w:t>
      </w:r>
      <w:r w:rsidRPr="00812F05">
        <w:rPr>
          <w:color w:val="231F20"/>
          <w:lang w:val="ru-RU"/>
        </w:rPr>
        <w:t>метров;</w:t>
      </w:r>
    </w:p>
    <w:p w:rsidR="00B630BF" w:rsidRPr="00812F05" w:rsidRDefault="00B630BF" w:rsidP="00F76210">
      <w:pPr>
        <w:pStyle w:val="a8"/>
        <w:widowControl w:val="0"/>
        <w:numPr>
          <w:ilvl w:val="1"/>
          <w:numId w:val="4"/>
        </w:numPr>
        <w:tabs>
          <w:tab w:val="left" w:pos="571"/>
        </w:tabs>
        <w:spacing w:after="0" w:line="216" w:lineRule="exact"/>
        <w:ind w:right="112" w:firstLine="283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интерпретации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причин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отклонений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выработке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предложений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для</w:t>
      </w:r>
      <w:r w:rsidRPr="00812F05">
        <w:rPr>
          <w:color w:val="231F20"/>
          <w:spacing w:val="40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их </w:t>
      </w:r>
      <w:r w:rsidRPr="00812F05">
        <w:rPr>
          <w:color w:val="231F20"/>
          <w:spacing w:val="-1"/>
          <w:lang w:val="ru-RU"/>
        </w:rPr>
        <w:t>уменьшений;</w:t>
      </w:r>
    </w:p>
    <w:p w:rsidR="00B630BF" w:rsidRPr="00812F05" w:rsidRDefault="00B630BF" w:rsidP="00F76210">
      <w:pPr>
        <w:pStyle w:val="a8"/>
        <w:widowControl w:val="0"/>
        <w:numPr>
          <w:ilvl w:val="1"/>
          <w:numId w:val="4"/>
        </w:numPr>
        <w:tabs>
          <w:tab w:val="left" w:pos="631"/>
        </w:tabs>
        <w:spacing w:before="1" w:after="0" w:line="220" w:lineRule="exact"/>
        <w:ind w:right="107" w:firstLine="283"/>
        <w:jc w:val="both"/>
        <w:rPr>
          <w:lang w:val="ru-RU"/>
        </w:rPr>
      </w:pPr>
      <w:r w:rsidRPr="00812F05">
        <w:rPr>
          <w:color w:val="231F20"/>
          <w:lang w:val="ru-RU"/>
        </w:rPr>
        <w:t>аналитическую,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суть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которой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проявляется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выработке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основных</w:t>
      </w:r>
      <w:r w:rsidRPr="00812F05">
        <w:rPr>
          <w:color w:val="231F20"/>
          <w:spacing w:val="4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подконтрольных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показателей,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позволяющих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оценить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эффективность</w:t>
      </w:r>
      <w:r w:rsidRPr="00812F05">
        <w:rPr>
          <w:color w:val="231F20"/>
          <w:spacing w:val="6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работы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предприятия.</w:t>
      </w:r>
    </w:p>
    <w:p w:rsidR="00B630BF" w:rsidRPr="00812F05" w:rsidRDefault="00B630BF" w:rsidP="00B630BF">
      <w:pPr>
        <w:spacing w:line="220" w:lineRule="exact"/>
        <w:jc w:val="both"/>
        <w:sectPr w:rsidR="00B630BF" w:rsidRPr="00812F05">
          <w:headerReference w:type="default" r:id="rId12"/>
          <w:footerReference w:type="default" r:id="rId13"/>
          <w:pgSz w:w="8400" w:h="11910"/>
          <w:pgMar w:top="1020" w:right="1080" w:bottom="1020" w:left="1080" w:header="0" w:footer="840" w:gutter="0"/>
          <w:pgNumType w:start="185"/>
          <w:cols w:space="720"/>
        </w:sectPr>
      </w:pPr>
    </w:p>
    <w:p w:rsidR="00B630BF" w:rsidRPr="00812F05" w:rsidRDefault="00B630BF" w:rsidP="00B630BF">
      <w:pPr>
        <w:pStyle w:val="a8"/>
        <w:spacing w:before="74" w:line="216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lastRenderedPageBreak/>
        <w:t>Основная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функция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количественная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качественная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подготовка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поддержка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оперативных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стратегических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руковод-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ства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предприятия.</w:t>
      </w:r>
    </w:p>
    <w:p w:rsidR="00B630BF" w:rsidRDefault="00B630BF" w:rsidP="00B630BF">
      <w:pPr>
        <w:pStyle w:val="a8"/>
        <w:spacing w:line="216" w:lineRule="exact"/>
        <w:ind w:right="108"/>
        <w:jc w:val="both"/>
      </w:pPr>
      <w:r w:rsidRPr="00812F05">
        <w:rPr>
          <w:color w:val="231F20"/>
          <w:lang w:val="ru-RU"/>
        </w:rPr>
        <w:t>Основной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задачей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управлении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предприятием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яв-</w:t>
      </w:r>
      <w:r w:rsidRPr="00812F05">
        <w:rPr>
          <w:color w:val="231F20"/>
          <w:spacing w:val="76"/>
          <w:lang w:val="ru-RU"/>
        </w:rPr>
        <w:t xml:space="preserve"> </w:t>
      </w:r>
      <w:r w:rsidRPr="00812F05">
        <w:rPr>
          <w:color w:val="231F20"/>
          <w:lang w:val="ru-RU"/>
        </w:rPr>
        <w:t>ляется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информационное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обеспечение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процесса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принятия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решений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48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настройка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работы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всех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подразделений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на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достижение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намеченных</w:t>
      </w:r>
      <w:r w:rsidRPr="00812F05">
        <w:rPr>
          <w:color w:val="231F20"/>
          <w:spacing w:val="49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[4].</w:t>
      </w:r>
      <w:r w:rsidRPr="00812F05">
        <w:rPr>
          <w:color w:val="231F20"/>
          <w:spacing w:val="16"/>
          <w:lang w:val="ru-RU"/>
        </w:rPr>
        <w:t xml:space="preserve"> </w:t>
      </w:r>
      <w:r>
        <w:rPr>
          <w:color w:val="231F20"/>
          <w:spacing w:val="-1"/>
        </w:rPr>
        <w:t>Соответственно,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контроллинг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система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включает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себя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 xml:space="preserve">три </w:t>
      </w:r>
      <w:r>
        <w:rPr>
          <w:color w:val="231F20"/>
          <w:spacing w:val="-1"/>
        </w:rPr>
        <w:t>подсистемы:</w:t>
      </w:r>
    </w:p>
    <w:p w:rsidR="00B630BF" w:rsidRDefault="00B630BF" w:rsidP="00F76210">
      <w:pPr>
        <w:pStyle w:val="a8"/>
        <w:widowControl w:val="0"/>
        <w:numPr>
          <w:ilvl w:val="0"/>
          <w:numId w:val="3"/>
        </w:numPr>
        <w:tabs>
          <w:tab w:val="left" w:pos="611"/>
        </w:tabs>
        <w:spacing w:after="0" w:line="209" w:lineRule="exact"/>
        <w:ind w:left="610" w:hanging="216"/>
      </w:pPr>
      <w:r>
        <w:rPr>
          <w:color w:val="231F20"/>
        </w:rPr>
        <w:t xml:space="preserve">систему </w:t>
      </w:r>
      <w:r>
        <w:rPr>
          <w:color w:val="231F20"/>
          <w:spacing w:val="-1"/>
        </w:rPr>
        <w:t>управленческой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информации;</w:t>
      </w:r>
    </w:p>
    <w:p w:rsidR="00B630BF" w:rsidRDefault="00B630BF" w:rsidP="00F76210">
      <w:pPr>
        <w:pStyle w:val="a8"/>
        <w:widowControl w:val="0"/>
        <w:numPr>
          <w:ilvl w:val="0"/>
          <w:numId w:val="3"/>
        </w:numPr>
        <w:tabs>
          <w:tab w:val="left" w:pos="611"/>
        </w:tabs>
        <w:spacing w:after="0" w:line="216" w:lineRule="exact"/>
        <w:ind w:left="610" w:hanging="216"/>
      </w:pPr>
      <w:r>
        <w:rPr>
          <w:color w:val="231F20"/>
        </w:rPr>
        <w:t xml:space="preserve">систему </w:t>
      </w:r>
      <w:r>
        <w:rPr>
          <w:color w:val="231F20"/>
          <w:spacing w:val="-2"/>
        </w:rPr>
        <w:t>бюджетирования;</w:t>
      </w:r>
    </w:p>
    <w:p w:rsidR="00B630BF" w:rsidRDefault="00B630BF" w:rsidP="00F76210">
      <w:pPr>
        <w:pStyle w:val="a8"/>
        <w:widowControl w:val="0"/>
        <w:numPr>
          <w:ilvl w:val="0"/>
          <w:numId w:val="3"/>
        </w:numPr>
        <w:tabs>
          <w:tab w:val="left" w:pos="611"/>
        </w:tabs>
        <w:spacing w:after="0" w:line="216" w:lineRule="exact"/>
        <w:ind w:left="610" w:hanging="216"/>
      </w:pPr>
      <w:r>
        <w:rPr>
          <w:color w:val="231F20"/>
        </w:rPr>
        <w:t xml:space="preserve">систему </w:t>
      </w:r>
      <w:r>
        <w:rPr>
          <w:color w:val="231F20"/>
          <w:spacing w:val="-1"/>
        </w:rPr>
        <w:t>управления</w:t>
      </w:r>
      <w:r>
        <w:rPr>
          <w:color w:val="231F20"/>
        </w:rPr>
        <w:t xml:space="preserve"> по целям.</w:t>
      </w:r>
    </w:p>
    <w:p w:rsidR="00B630BF" w:rsidRPr="00812F05" w:rsidRDefault="00B630BF" w:rsidP="00B630BF">
      <w:pPr>
        <w:pStyle w:val="a8"/>
        <w:spacing w:before="7" w:line="216" w:lineRule="exact"/>
        <w:ind w:right="110"/>
        <w:jc w:val="both"/>
        <w:rPr>
          <w:lang w:val="ru-RU"/>
        </w:rPr>
      </w:pPr>
      <w:r w:rsidRPr="00812F05">
        <w:rPr>
          <w:color w:val="231F20"/>
          <w:lang w:val="ru-RU"/>
        </w:rPr>
        <w:t>Каждая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из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перечисленных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подсистем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не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отражает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целом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всего</w:t>
      </w:r>
      <w:r w:rsidRPr="00812F05">
        <w:rPr>
          <w:color w:val="231F20"/>
          <w:spacing w:val="4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обьема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проблем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достижений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компании,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поэтому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важно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анализировать</w:t>
      </w:r>
      <w:r w:rsidRPr="00812F05">
        <w:rPr>
          <w:color w:val="231F20"/>
          <w:spacing w:val="56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и </w:t>
      </w:r>
      <w:r w:rsidRPr="00812F05">
        <w:rPr>
          <w:color w:val="231F20"/>
          <w:spacing w:val="-1"/>
          <w:lang w:val="ru-RU"/>
        </w:rPr>
        <w:t>сравнивать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показатели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всех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трех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подсистем</w:t>
      </w:r>
      <w:r w:rsidRPr="00812F05">
        <w:rPr>
          <w:color w:val="231F20"/>
          <w:lang w:val="ru-RU"/>
        </w:rPr>
        <w:t xml:space="preserve"> в </w:t>
      </w:r>
      <w:r w:rsidRPr="00812F05">
        <w:rPr>
          <w:color w:val="231F20"/>
          <w:spacing w:val="-1"/>
          <w:lang w:val="ru-RU"/>
        </w:rPr>
        <w:t>целом.</w:t>
      </w:r>
    </w:p>
    <w:p w:rsidR="00B630BF" w:rsidRPr="00812F05" w:rsidRDefault="00B630BF" w:rsidP="00B630BF">
      <w:pPr>
        <w:pStyle w:val="a8"/>
        <w:spacing w:line="216" w:lineRule="exact"/>
        <w:ind w:right="105"/>
        <w:jc w:val="both"/>
        <w:rPr>
          <w:lang w:val="ru-RU"/>
        </w:rPr>
      </w:pPr>
      <w:r w:rsidRPr="00812F05">
        <w:rPr>
          <w:color w:val="231F20"/>
          <w:lang w:val="ru-RU"/>
        </w:rPr>
        <w:t>Если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говорить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системе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по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целям,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то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каждое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предприя-</w:t>
      </w:r>
      <w:r w:rsidRPr="00812F05">
        <w:rPr>
          <w:color w:val="231F20"/>
          <w:spacing w:val="39"/>
          <w:lang w:val="ru-RU"/>
        </w:rPr>
        <w:t xml:space="preserve"> </w:t>
      </w:r>
      <w:r w:rsidRPr="00812F05">
        <w:rPr>
          <w:color w:val="231F20"/>
          <w:lang w:val="ru-RU"/>
        </w:rPr>
        <w:t>тие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идеале</w:t>
      </w:r>
      <w:r w:rsidRPr="00812F05">
        <w:rPr>
          <w:color w:val="231F20"/>
          <w:spacing w:val="-1"/>
          <w:lang w:val="ru-RU"/>
        </w:rPr>
        <w:t xml:space="preserve"> должно </w:t>
      </w:r>
      <w:r w:rsidRPr="00812F05">
        <w:rPr>
          <w:color w:val="231F20"/>
          <w:lang w:val="ru-RU"/>
        </w:rPr>
        <w:t>иметь</w:t>
      </w:r>
      <w:r w:rsidRPr="00812F05">
        <w:rPr>
          <w:color w:val="231F20"/>
          <w:spacing w:val="-1"/>
          <w:lang w:val="ru-RU"/>
        </w:rPr>
        <w:t xml:space="preserve"> листок </w:t>
      </w:r>
      <w:r w:rsidRPr="00812F05">
        <w:rPr>
          <w:color w:val="231F20"/>
          <w:spacing w:val="-2"/>
          <w:lang w:val="ru-RU"/>
        </w:rPr>
        <w:t>бумаги,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котором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кратко</w:t>
      </w:r>
      <w:r w:rsidRPr="00812F05">
        <w:rPr>
          <w:color w:val="231F20"/>
          <w:spacing w:val="-1"/>
          <w:lang w:val="ru-RU"/>
        </w:rPr>
        <w:t xml:space="preserve"> изложены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основные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цели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показатели,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которым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проводится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оценка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степени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их</w:t>
      </w:r>
      <w:r w:rsidRPr="00812F05">
        <w:rPr>
          <w:color w:val="231F20"/>
          <w:spacing w:val="60"/>
          <w:lang w:val="ru-RU"/>
        </w:rPr>
        <w:t xml:space="preserve"> </w:t>
      </w:r>
      <w:r w:rsidRPr="00812F05">
        <w:rPr>
          <w:color w:val="231F20"/>
          <w:lang w:val="ru-RU"/>
        </w:rPr>
        <w:t>достижений.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Одной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из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самых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популярных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методологий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практической</w:t>
      </w:r>
      <w:r w:rsidRPr="00812F05">
        <w:rPr>
          <w:color w:val="231F20"/>
          <w:spacing w:val="39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реализации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концепции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управления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по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целям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является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lang w:val="ru-RU"/>
        </w:rPr>
        <w:t>методология</w:t>
      </w:r>
      <w:r w:rsidRPr="00812F05">
        <w:rPr>
          <w:color w:val="231F20"/>
          <w:spacing w:val="64"/>
          <w:lang w:val="ru-RU"/>
        </w:rPr>
        <w:t xml:space="preserve"> </w:t>
      </w:r>
      <w:r>
        <w:rPr>
          <w:color w:val="231F20"/>
        </w:rPr>
        <w:t>Balanced</w:t>
      </w:r>
      <w:r w:rsidRPr="00812F05">
        <w:rPr>
          <w:color w:val="231F20"/>
          <w:spacing w:val="27"/>
          <w:lang w:val="ru-RU"/>
        </w:rPr>
        <w:t xml:space="preserve"> </w:t>
      </w:r>
      <w:r>
        <w:rPr>
          <w:color w:val="231F20"/>
        </w:rPr>
        <w:t>Scorecard</w:t>
      </w:r>
      <w:r w:rsidRPr="00812F05">
        <w:rPr>
          <w:color w:val="231F20"/>
          <w:lang w:val="ru-RU"/>
        </w:rPr>
        <w:t>,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предполагающая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постановку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проекциях</w:t>
      </w:r>
    </w:p>
    <w:p w:rsidR="00B630BF" w:rsidRPr="00812F05" w:rsidRDefault="00B630BF" w:rsidP="00B630BF">
      <w:pPr>
        <w:pStyle w:val="a8"/>
        <w:spacing w:line="216" w:lineRule="exact"/>
        <w:ind w:right="73"/>
        <w:rPr>
          <w:lang w:val="ru-RU"/>
        </w:rPr>
      </w:pPr>
      <w:r w:rsidRPr="00812F05">
        <w:rPr>
          <w:color w:val="231F20"/>
          <w:lang w:val="ru-RU"/>
        </w:rPr>
        <w:t>«Финансы»,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«Клиенты»,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«Бизнес-процессы»,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«Инфраструктура/Пер-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lang w:val="ru-RU"/>
        </w:rPr>
        <w:t>сонал» [4].</w:t>
      </w:r>
    </w:p>
    <w:p w:rsidR="00B630BF" w:rsidRPr="00812F05" w:rsidRDefault="00B630BF" w:rsidP="00B630BF">
      <w:pPr>
        <w:pStyle w:val="a8"/>
        <w:spacing w:line="209" w:lineRule="exact"/>
        <w:ind w:left="394"/>
        <w:rPr>
          <w:lang w:val="ru-RU"/>
        </w:rPr>
      </w:pPr>
      <w:r w:rsidRPr="00812F05">
        <w:rPr>
          <w:color w:val="231F20"/>
          <w:lang w:val="ru-RU"/>
        </w:rPr>
        <w:t xml:space="preserve">В </w:t>
      </w:r>
      <w:r w:rsidRPr="00812F05">
        <w:rPr>
          <w:color w:val="231F20"/>
          <w:spacing w:val="-1"/>
          <w:lang w:val="ru-RU"/>
        </w:rPr>
        <w:t>целом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направлена</w:t>
      </w:r>
      <w:r w:rsidRPr="00812F05">
        <w:rPr>
          <w:color w:val="231F20"/>
          <w:lang w:val="ru-RU"/>
        </w:rPr>
        <w:t xml:space="preserve"> на:</w:t>
      </w:r>
    </w:p>
    <w:p w:rsidR="00B630BF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firstLine="284"/>
      </w:pPr>
      <w:r>
        <w:rPr>
          <w:color w:val="231F20"/>
        </w:rPr>
        <w:t>достижение цели;</w:t>
      </w:r>
    </w:p>
    <w:p w:rsidR="00B630BF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left="610" w:hanging="216"/>
      </w:pPr>
      <w:r>
        <w:rPr>
          <w:color w:val="231F20"/>
          <w:spacing w:val="-3"/>
        </w:rPr>
        <w:t>будущее;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left="610" w:hanging="216"/>
        <w:rPr>
          <w:lang w:val="ru-RU"/>
        </w:rPr>
      </w:pPr>
      <w:r w:rsidRPr="00812F05">
        <w:rPr>
          <w:color w:val="231F20"/>
          <w:spacing w:val="-1"/>
          <w:lang w:val="ru-RU"/>
        </w:rPr>
        <w:t>выявление</w:t>
      </w:r>
      <w:r w:rsidRPr="00812F05">
        <w:rPr>
          <w:color w:val="231F20"/>
          <w:lang w:val="ru-RU"/>
        </w:rPr>
        <w:t xml:space="preserve"> и устранение узких мест;</w:t>
      </w:r>
    </w:p>
    <w:p w:rsidR="00B630BF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left="610" w:hanging="216"/>
      </w:pPr>
      <w:r>
        <w:rPr>
          <w:color w:val="231F20"/>
        </w:rPr>
        <w:t>оптимизацию процесса;</w:t>
      </w:r>
    </w:p>
    <w:p w:rsidR="00B630BF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left="610" w:hanging="216"/>
      </w:pPr>
      <w:r>
        <w:rPr>
          <w:color w:val="231F20"/>
        </w:rPr>
        <w:t>рынок;</w:t>
      </w:r>
    </w:p>
    <w:p w:rsidR="00B630BF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left="610" w:hanging="216"/>
      </w:pPr>
      <w:r>
        <w:rPr>
          <w:color w:val="231F20"/>
        </w:rPr>
        <w:t>клиента.</w:t>
      </w:r>
    </w:p>
    <w:p w:rsidR="00B630BF" w:rsidRDefault="00B630BF" w:rsidP="00B630BF">
      <w:pPr>
        <w:pStyle w:val="a8"/>
        <w:spacing w:before="7" w:line="216" w:lineRule="exact"/>
        <w:ind w:right="110"/>
        <w:jc w:val="both"/>
      </w:pPr>
      <w:r w:rsidRPr="00812F05">
        <w:rPr>
          <w:color w:val="231F20"/>
          <w:spacing w:val="-1"/>
          <w:lang w:val="ru-RU"/>
        </w:rPr>
        <w:t>Для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различных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предприятий,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таких,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производственные,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сельско-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хозяйственные,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торговые,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может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иметь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специфи-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lang w:val="ru-RU"/>
        </w:rPr>
        <w:t>ческие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особенности.</w:t>
      </w:r>
      <w:r w:rsidRPr="00812F05">
        <w:rPr>
          <w:color w:val="231F20"/>
          <w:spacing w:val="7"/>
          <w:lang w:val="ru-RU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целом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специфические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можно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разделить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следующим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образом: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right="107" w:firstLine="284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общепроизводственный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контроллинг: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инвестиционный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финан-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совый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контроллинг,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технологический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контроллинг,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управление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подраз-</w:t>
      </w:r>
      <w:r w:rsidRPr="00812F05">
        <w:rPr>
          <w:color w:val="231F20"/>
          <w:spacing w:val="49"/>
          <w:lang w:val="ru-RU"/>
        </w:rPr>
        <w:t xml:space="preserve"> </w:t>
      </w:r>
      <w:r w:rsidRPr="00812F05">
        <w:rPr>
          <w:color w:val="231F20"/>
          <w:lang w:val="ru-RU"/>
        </w:rPr>
        <w:lastRenderedPageBreak/>
        <w:t>делениями,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организационное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стратегическое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планирование,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общее</w:t>
      </w:r>
      <w:r w:rsidRPr="00812F05">
        <w:rPr>
          <w:color w:val="231F20"/>
          <w:spacing w:val="4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управление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контрагентами,</w:t>
      </w:r>
      <w:r w:rsidRPr="00812F05">
        <w:rPr>
          <w:color w:val="231F20"/>
          <w:lang w:val="ru-RU"/>
        </w:rPr>
        <w:t xml:space="preserve"> развитие </w:t>
      </w:r>
      <w:r w:rsidRPr="00812F05">
        <w:rPr>
          <w:color w:val="231F20"/>
          <w:spacing w:val="-1"/>
          <w:lang w:val="ru-RU"/>
        </w:rPr>
        <w:t>предприятий</w:t>
      </w:r>
      <w:r w:rsidRPr="00812F05">
        <w:rPr>
          <w:color w:val="231F20"/>
          <w:lang w:val="ru-RU"/>
        </w:rPr>
        <w:t xml:space="preserve"> различных типов;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right="106" w:firstLine="284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контроллинг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персонала: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планирование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персонала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измерение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lang w:val="ru-RU"/>
        </w:rPr>
        <w:t>результативности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посредством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сканирования,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«квалифицированный</w:t>
      </w:r>
      <w:r w:rsidRPr="00812F05">
        <w:rPr>
          <w:color w:val="231F20"/>
          <w:spacing w:val="69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контроллинг»,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работа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по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инжинирингу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обучением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персонала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4"/>
          <w:lang w:val="ru-RU"/>
        </w:rPr>
        <w:t>по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инновациям;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16" w:lineRule="exact"/>
        <w:ind w:right="110" w:firstLine="284"/>
        <w:jc w:val="both"/>
        <w:rPr>
          <w:lang w:val="ru-RU"/>
        </w:rPr>
      </w:pPr>
      <w:r w:rsidRPr="00812F05">
        <w:rPr>
          <w:color w:val="231F20"/>
          <w:spacing w:val="-2"/>
          <w:lang w:val="ru-RU"/>
        </w:rPr>
        <w:t>контроллинг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ассортимента: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планирование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ассортимента,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регули-</w:t>
      </w:r>
      <w:r w:rsidRPr="00812F05">
        <w:rPr>
          <w:color w:val="231F20"/>
          <w:spacing w:val="9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рование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ассортимента,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контроль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ассортимента;</w:t>
      </w:r>
    </w:p>
    <w:p w:rsidR="00B630BF" w:rsidRPr="00812F05" w:rsidRDefault="00B630BF" w:rsidP="00B630BF">
      <w:pPr>
        <w:spacing w:line="216" w:lineRule="exact"/>
        <w:jc w:val="both"/>
        <w:sectPr w:rsidR="00B630BF" w:rsidRPr="00812F05">
          <w:headerReference w:type="default" r:id="rId14"/>
          <w:footerReference w:type="default" r:id="rId15"/>
          <w:pgSz w:w="8400" w:h="11910"/>
          <w:pgMar w:top="1020" w:right="1080" w:bottom="1020" w:left="1080" w:header="0" w:footer="840" w:gutter="0"/>
          <w:pgNumType w:start="186"/>
          <w:cols w:space="720"/>
        </w:sectPr>
      </w:pPr>
    </w:p>
    <w:p w:rsidR="00B630BF" w:rsidRPr="00812F05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before="71" w:after="0" w:line="220" w:lineRule="exact"/>
        <w:ind w:right="108" w:firstLine="283"/>
        <w:jc w:val="both"/>
        <w:rPr>
          <w:lang w:val="ru-RU"/>
        </w:rPr>
      </w:pPr>
      <w:r w:rsidRPr="00812F05">
        <w:rPr>
          <w:color w:val="231F20"/>
          <w:spacing w:val="1"/>
          <w:lang w:val="ru-RU"/>
        </w:rPr>
        <w:lastRenderedPageBreak/>
        <w:t>контроллинг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использования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площадей: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управление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использо-</w:t>
      </w:r>
      <w:r w:rsidRPr="00812F05">
        <w:rPr>
          <w:color w:val="231F20"/>
          <w:spacing w:val="6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ванием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площадей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основе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сканирования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аналитических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данных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об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эффективности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использования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площадей,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системы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исполь-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зованием</w:t>
      </w:r>
      <w:r w:rsidRPr="00812F05">
        <w:rPr>
          <w:color w:val="231F20"/>
          <w:lang w:val="ru-RU"/>
        </w:rPr>
        <w:t xml:space="preserve"> площадей;</w:t>
      </w:r>
    </w:p>
    <w:p w:rsidR="00B630BF" w:rsidRPr="00812F05" w:rsidRDefault="00B630BF" w:rsidP="00F76210">
      <w:pPr>
        <w:pStyle w:val="a8"/>
        <w:widowControl w:val="0"/>
        <w:numPr>
          <w:ilvl w:val="0"/>
          <w:numId w:val="2"/>
        </w:numPr>
        <w:tabs>
          <w:tab w:val="left" w:pos="611"/>
        </w:tabs>
        <w:spacing w:after="0" w:line="220" w:lineRule="exact"/>
        <w:ind w:right="109" w:firstLine="283"/>
        <w:jc w:val="both"/>
        <w:rPr>
          <w:lang w:val="ru-RU"/>
        </w:rPr>
      </w:pPr>
      <w:r w:rsidRPr="00812F05">
        <w:rPr>
          <w:color w:val="231F20"/>
          <w:spacing w:val="-4"/>
          <w:lang w:val="ru-RU"/>
        </w:rPr>
        <w:t>контроллинг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5"/>
          <w:lang w:val="ru-RU"/>
        </w:rPr>
        <w:t>складского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хозяйства: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система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заказов,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логистическая</w:t>
      </w:r>
      <w:r w:rsidRPr="00812F05">
        <w:rPr>
          <w:color w:val="231F20"/>
          <w:spacing w:val="6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прием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хранение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исходных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сырья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материалов,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координация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работы</w:t>
      </w:r>
      <w:r w:rsidRPr="00812F05">
        <w:rPr>
          <w:color w:val="231F20"/>
          <w:lang w:val="ru-RU"/>
        </w:rPr>
        <w:t xml:space="preserve"> склада, </w:t>
      </w:r>
      <w:r w:rsidRPr="00812F05">
        <w:rPr>
          <w:color w:val="231F20"/>
          <w:spacing w:val="-2"/>
          <w:lang w:val="ru-RU"/>
        </w:rPr>
        <w:t>отгрузка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готовой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продукции</w:t>
      </w:r>
      <w:r w:rsidRPr="00812F05">
        <w:rPr>
          <w:color w:val="231F20"/>
          <w:lang w:val="ru-RU"/>
        </w:rPr>
        <w:t xml:space="preserve"> и </w:t>
      </w:r>
      <w:r w:rsidRPr="00812F05">
        <w:rPr>
          <w:color w:val="231F20"/>
          <w:spacing w:val="-4"/>
          <w:lang w:val="ru-RU"/>
        </w:rPr>
        <w:t>т.д.</w:t>
      </w:r>
    </w:p>
    <w:p w:rsidR="00B630BF" w:rsidRPr="00812F05" w:rsidRDefault="00B630BF" w:rsidP="00B630BF">
      <w:pPr>
        <w:pStyle w:val="a8"/>
        <w:spacing w:line="220" w:lineRule="exact"/>
        <w:ind w:right="108"/>
        <w:jc w:val="both"/>
        <w:rPr>
          <w:lang w:val="ru-RU"/>
        </w:rPr>
      </w:pP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lang w:val="ru-RU"/>
        </w:rPr>
        <w:t>зависимости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объема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направления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lang w:val="ru-RU"/>
        </w:rPr>
        <w:t>деятельности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lang w:val="ru-RU"/>
        </w:rPr>
        <w:t>система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контроллинга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может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усложняться.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Таким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образом,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возмож-</w:t>
      </w:r>
      <w:r w:rsidRPr="00812F05">
        <w:rPr>
          <w:color w:val="231F20"/>
          <w:spacing w:val="42"/>
          <w:lang w:val="ru-RU"/>
        </w:rPr>
        <w:t xml:space="preserve"> </w:t>
      </w:r>
      <w:r w:rsidRPr="00812F05">
        <w:rPr>
          <w:color w:val="231F20"/>
          <w:lang w:val="ru-RU"/>
        </w:rPr>
        <w:t>ности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применения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системы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том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или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ином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предприятии</w:t>
      </w:r>
      <w:r w:rsidRPr="00812F05">
        <w:rPr>
          <w:color w:val="231F20"/>
          <w:spacing w:val="3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требуют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консультации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специалистов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данной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сфере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экономической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науки</w:t>
      </w:r>
      <w:r w:rsidRPr="00812F05">
        <w:rPr>
          <w:color w:val="231F20"/>
          <w:lang w:val="ru-RU"/>
        </w:rPr>
        <w:t xml:space="preserve"> и </w:t>
      </w:r>
      <w:r w:rsidRPr="00812F05">
        <w:rPr>
          <w:color w:val="231F20"/>
          <w:spacing w:val="-1"/>
          <w:lang w:val="ru-RU"/>
        </w:rPr>
        <w:t>практики.</w:t>
      </w:r>
    </w:p>
    <w:p w:rsidR="00B630BF" w:rsidRPr="00812F05" w:rsidRDefault="00B630BF" w:rsidP="00B630BF">
      <w:pPr>
        <w:pStyle w:val="a8"/>
        <w:spacing w:line="220" w:lineRule="exact"/>
        <w:ind w:right="108"/>
        <w:jc w:val="both"/>
        <w:rPr>
          <w:lang w:val="ru-RU"/>
        </w:rPr>
      </w:pPr>
      <w:r w:rsidRPr="00812F05">
        <w:rPr>
          <w:color w:val="231F20"/>
          <w:lang w:val="ru-RU"/>
        </w:rPr>
        <w:t>Под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концепцией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контроллинга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понимают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интеграцию</w:t>
      </w:r>
      <w:r w:rsidRPr="00812F05">
        <w:rPr>
          <w:color w:val="231F20"/>
          <w:spacing w:val="32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институ-</w:t>
      </w:r>
      <w:r w:rsidRPr="00812F05">
        <w:rPr>
          <w:color w:val="231F20"/>
          <w:spacing w:val="5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ционального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уровня,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функционального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разграничения,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технологий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инструментальных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методов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контексте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организации,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релевант-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lang w:val="ru-RU"/>
        </w:rPr>
        <w:t>ных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контроллингу,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а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также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целей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внедрения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системы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контроллинга,</w:t>
      </w:r>
      <w:r w:rsidRPr="00812F05">
        <w:rPr>
          <w:color w:val="231F20"/>
          <w:spacing w:val="3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вытекающих</w:t>
      </w:r>
      <w:r w:rsidRPr="00812F05">
        <w:rPr>
          <w:color w:val="231F20"/>
          <w:lang w:val="ru-RU"/>
        </w:rPr>
        <w:t xml:space="preserve"> из целей организации.</w:t>
      </w:r>
    </w:p>
    <w:p w:rsidR="00B630BF" w:rsidRPr="00812F05" w:rsidRDefault="00B630BF" w:rsidP="00B630BF">
      <w:pPr>
        <w:pStyle w:val="a8"/>
        <w:spacing w:line="220" w:lineRule="exact"/>
        <w:ind w:right="108"/>
        <w:jc w:val="both"/>
        <w:rPr>
          <w:lang w:val="ru-RU"/>
        </w:rPr>
      </w:pPr>
      <w:r w:rsidRPr="00812F05">
        <w:rPr>
          <w:color w:val="231F20"/>
          <w:lang w:val="ru-RU"/>
        </w:rPr>
        <w:t>Основные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концепции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контроллинга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различаются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по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сущности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38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основным </w:t>
      </w:r>
      <w:r w:rsidRPr="00812F05">
        <w:rPr>
          <w:color w:val="231F20"/>
          <w:spacing w:val="-2"/>
          <w:lang w:val="ru-RU"/>
        </w:rPr>
        <w:t>задачам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контроллинга,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которые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приведены</w:t>
      </w:r>
      <w:r w:rsidRPr="00812F05">
        <w:rPr>
          <w:color w:val="231F20"/>
          <w:lang w:val="ru-RU"/>
        </w:rPr>
        <w:t xml:space="preserve"> в </w:t>
      </w:r>
      <w:r w:rsidRPr="00812F05">
        <w:rPr>
          <w:color w:val="231F20"/>
          <w:spacing w:val="-1"/>
          <w:lang w:val="ru-RU"/>
        </w:rPr>
        <w:t>таблице</w:t>
      </w:r>
      <w:r w:rsidRPr="00812F05">
        <w:rPr>
          <w:color w:val="231F20"/>
          <w:lang w:val="ru-RU"/>
        </w:rPr>
        <w:t xml:space="preserve"> 1.</w:t>
      </w:r>
    </w:p>
    <w:p w:rsidR="00B630BF" w:rsidRPr="00812F05" w:rsidRDefault="00B630BF" w:rsidP="00B630BF">
      <w:pPr>
        <w:spacing w:before="9" w:line="200" w:lineRule="exact"/>
        <w:rPr>
          <w:sz w:val="20"/>
          <w:szCs w:val="20"/>
        </w:rPr>
      </w:pPr>
    </w:p>
    <w:p w:rsidR="00B630BF" w:rsidRDefault="00B630BF" w:rsidP="00B630BF">
      <w:pPr>
        <w:pStyle w:val="a8"/>
      </w:pPr>
      <w:r>
        <w:rPr>
          <w:color w:val="231F20"/>
          <w:spacing w:val="-2"/>
        </w:rPr>
        <w:t>Таблица</w:t>
      </w:r>
      <w:r>
        <w:rPr>
          <w:color w:val="231F20"/>
        </w:rPr>
        <w:t xml:space="preserve"> 1 - Основные </w:t>
      </w:r>
      <w:r>
        <w:rPr>
          <w:color w:val="231F20"/>
          <w:spacing w:val="-2"/>
        </w:rPr>
        <w:t>концепции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контроллинга</w:t>
      </w:r>
      <w:r>
        <w:rPr>
          <w:color w:val="231F20"/>
        </w:rPr>
        <w:t xml:space="preserve"> [5]</w:t>
      </w:r>
    </w:p>
    <w:p w:rsidR="00B630BF" w:rsidRDefault="00B630BF" w:rsidP="00B630BF">
      <w:pPr>
        <w:spacing w:before="17" w:line="240" w:lineRule="exact"/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93"/>
        <w:gridCol w:w="3907"/>
      </w:tblGrid>
      <w:tr w:rsidR="00B630BF" w:rsidRPr="00812F05" w:rsidTr="001C4900">
        <w:trPr>
          <w:trHeight w:hRule="exact" w:val="245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Default="00B630BF" w:rsidP="001C4900">
            <w:pPr>
              <w:pStyle w:val="TableParagraph"/>
              <w:spacing w:before="6"/>
              <w:ind w:left="9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231F20"/>
                <w:sz w:val="19"/>
              </w:rPr>
              <w:t xml:space="preserve">Ориентация </w:t>
            </w:r>
            <w:r>
              <w:rPr>
                <w:rFonts w:ascii="Times New Roman" w:hAnsi="Times New Roman"/>
                <w:color w:val="231F20"/>
                <w:spacing w:val="-2"/>
                <w:sz w:val="19"/>
              </w:rPr>
              <w:t>концепции</w:t>
            </w:r>
          </w:p>
        </w:tc>
        <w:tc>
          <w:tcPr>
            <w:tcW w:w="3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Pr="00812F05" w:rsidRDefault="00B630BF" w:rsidP="001C4900">
            <w:pPr>
              <w:pStyle w:val="TableParagraph"/>
              <w:spacing w:before="6"/>
              <w:ind w:left="182" w:right="15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Сущность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и основные </w:t>
            </w:r>
            <w:r w:rsidRPr="00812F05">
              <w:rPr>
                <w:rFonts w:ascii="Times New Roman" w:hAnsi="Times New Roman"/>
                <w:color w:val="231F20"/>
                <w:spacing w:val="-2"/>
                <w:sz w:val="19"/>
                <w:lang w:val="ru-RU"/>
              </w:rPr>
              <w:t>задачи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контроллинга</w:t>
            </w:r>
          </w:p>
        </w:tc>
      </w:tr>
      <w:tr w:rsidR="00B630BF" w:rsidTr="001C4900">
        <w:trPr>
          <w:trHeight w:hRule="exact" w:val="1697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Pr="00812F05" w:rsidRDefault="00B630BF" w:rsidP="001C4900">
            <w:pPr>
              <w:pStyle w:val="TableParagraph"/>
              <w:spacing w:before="23" w:line="200" w:lineRule="exact"/>
              <w:ind w:left="51" w:right="17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>На систему учета</w:t>
            </w:r>
            <w:r w:rsidRPr="00812F05">
              <w:rPr>
                <w:rFonts w:ascii="Times New Roman" w:hAnsi="Times New Roman"/>
                <w:color w:val="231F20"/>
                <w:spacing w:val="22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(получила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развитие в</w:t>
            </w:r>
            <w:r w:rsidRPr="00812F05">
              <w:rPr>
                <w:rFonts w:ascii="Times New Roman" w:hAnsi="Times New Roman"/>
                <w:color w:val="231F20"/>
                <w:spacing w:val="26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1930-е </w:t>
            </w:r>
            <w:r w:rsidRPr="00812F05">
              <w:rPr>
                <w:rFonts w:ascii="Times New Roman" w:hAnsi="Times New Roman"/>
                <w:color w:val="231F20"/>
                <w:spacing w:val="-6"/>
                <w:sz w:val="19"/>
                <w:lang w:val="ru-RU"/>
              </w:rPr>
              <w:t>гг.)</w:t>
            </w:r>
          </w:p>
        </w:tc>
        <w:tc>
          <w:tcPr>
            <w:tcW w:w="3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Default="00B630BF" w:rsidP="001C4900">
            <w:pPr>
              <w:pStyle w:val="TableParagraph"/>
              <w:spacing w:before="23" w:line="200" w:lineRule="exact"/>
              <w:ind w:left="51" w:right="1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Переориентация системы учета из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прошлого</w:t>
            </w:r>
            <w:r w:rsidRPr="00812F05">
              <w:rPr>
                <w:rFonts w:ascii="Times New Roman" w:hAnsi="Times New Roman"/>
                <w:color w:val="231F20"/>
                <w:spacing w:val="27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в </w:t>
            </w:r>
            <w:r w:rsidRPr="00812F05">
              <w:rPr>
                <w:rFonts w:ascii="Times New Roman" w:hAnsi="Times New Roman"/>
                <w:color w:val="231F20"/>
                <w:spacing w:val="-3"/>
                <w:sz w:val="19"/>
                <w:lang w:val="ru-RU"/>
              </w:rPr>
              <w:t>будущее,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создание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на базе учетных данных</w:t>
            </w:r>
            <w:r w:rsidRPr="00812F05">
              <w:rPr>
                <w:rFonts w:ascii="Times New Roman" w:hAnsi="Times New Roman"/>
                <w:color w:val="231F20"/>
                <w:spacing w:val="29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информационной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системы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поддержки</w:t>
            </w:r>
            <w:r w:rsidRPr="00812F05">
              <w:rPr>
                <w:rFonts w:ascii="Times New Roman" w:hAnsi="Times New Roman"/>
                <w:color w:val="231F20"/>
                <w:spacing w:val="25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управленческих решений,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связанных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с</w:t>
            </w:r>
            <w:r w:rsidRPr="00812F05">
              <w:rPr>
                <w:rFonts w:ascii="Times New Roman" w:hAnsi="Times New Roman"/>
                <w:color w:val="231F20"/>
                <w:spacing w:val="27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планированием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и </w:t>
            </w:r>
            <w:r w:rsidRPr="00812F05">
              <w:rPr>
                <w:rFonts w:ascii="Times New Roman" w:hAnsi="Times New Roman"/>
                <w:color w:val="231F20"/>
                <w:spacing w:val="-2"/>
                <w:sz w:val="19"/>
                <w:lang w:val="ru-RU"/>
              </w:rPr>
              <w:t>контролем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деятельности</w:t>
            </w:r>
            <w:r w:rsidRPr="00812F05">
              <w:rPr>
                <w:rFonts w:ascii="Times New Roman" w:hAnsi="Times New Roman"/>
                <w:color w:val="231F20"/>
                <w:spacing w:val="42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предприятия.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9"/>
              </w:rPr>
              <w:t>Современная интерпретация -</w:t>
            </w:r>
            <w:r>
              <w:rPr>
                <w:rFonts w:ascii="Times New Roman" w:hAnsi="Times New Roman"/>
                <w:color w:val="231F20"/>
                <w:spacing w:val="22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19"/>
              </w:rPr>
              <w:t>бюджетирование,</w:t>
            </w:r>
            <w:r>
              <w:rPr>
                <w:rFonts w:ascii="Times New Roman" w:hAnsi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  <w:sz w:val="19"/>
              </w:rPr>
              <w:t>ориентированное</w:t>
            </w:r>
            <w:r>
              <w:rPr>
                <w:rFonts w:ascii="Times New Roman" w:hAnsi="Times New Roman"/>
                <w:color w:val="231F20"/>
                <w:sz w:val="19"/>
              </w:rPr>
              <w:t xml:space="preserve"> на</w:t>
            </w:r>
            <w:r>
              <w:rPr>
                <w:rFonts w:ascii="Times New Roman" w:hAnsi="Times New Roman"/>
                <w:color w:val="231F20"/>
                <w:spacing w:val="57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3"/>
                <w:sz w:val="19"/>
              </w:rPr>
              <w:t>результат</w:t>
            </w:r>
          </w:p>
        </w:tc>
      </w:tr>
      <w:tr w:rsidR="00B630BF" w:rsidRPr="00812F05" w:rsidTr="001C4900">
        <w:trPr>
          <w:trHeight w:hRule="exact" w:val="1339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Pr="00812F05" w:rsidRDefault="00B630BF" w:rsidP="001C4900">
            <w:pPr>
              <w:pStyle w:val="TableParagraph"/>
              <w:spacing w:before="24" w:line="200" w:lineRule="exact"/>
              <w:ind w:left="51" w:right="17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На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управленческую</w:t>
            </w:r>
            <w:r w:rsidRPr="00812F05">
              <w:rPr>
                <w:rFonts w:ascii="Times New Roman" w:hAnsi="Times New Roman"/>
                <w:color w:val="231F20"/>
                <w:spacing w:val="24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информационную</w:t>
            </w:r>
            <w:r w:rsidRPr="00812F05">
              <w:rPr>
                <w:rFonts w:ascii="Times New Roman" w:hAnsi="Times New Roman"/>
                <w:color w:val="231F20"/>
                <w:spacing w:val="29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систему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(получила</w:t>
            </w:r>
            <w:r w:rsidRPr="00812F05">
              <w:rPr>
                <w:rFonts w:ascii="Times New Roman" w:hAnsi="Times New Roman"/>
                <w:color w:val="231F20"/>
                <w:spacing w:val="26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развитие в 1970- 1980-х </w:t>
            </w:r>
            <w:r w:rsidRPr="00812F05">
              <w:rPr>
                <w:rFonts w:ascii="Times New Roman" w:hAnsi="Times New Roman"/>
                <w:color w:val="231F20"/>
                <w:spacing w:val="-6"/>
                <w:sz w:val="19"/>
                <w:lang w:val="ru-RU"/>
              </w:rPr>
              <w:t>гг.)</w:t>
            </w:r>
          </w:p>
        </w:tc>
        <w:tc>
          <w:tcPr>
            <w:tcW w:w="3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Pr="00812F05" w:rsidRDefault="00B630BF" w:rsidP="001C4900">
            <w:pPr>
              <w:pStyle w:val="TableParagraph"/>
              <w:spacing w:before="24" w:line="200" w:lineRule="exact"/>
              <w:ind w:left="51" w:right="15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Создание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общей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информационной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системы</w:t>
            </w:r>
            <w:r w:rsidRPr="00812F05">
              <w:rPr>
                <w:rFonts w:ascii="Times New Roman" w:hAnsi="Times New Roman"/>
                <w:color w:val="231F20"/>
                <w:spacing w:val="27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управления.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Разработка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2"/>
                <w:sz w:val="19"/>
                <w:lang w:val="ru-RU"/>
              </w:rPr>
              <w:t>концепции</w:t>
            </w:r>
          </w:p>
          <w:p w:rsidR="00B630BF" w:rsidRPr="00812F05" w:rsidRDefault="00B630BF" w:rsidP="001C4900">
            <w:pPr>
              <w:pStyle w:val="TableParagraph"/>
              <w:spacing w:line="200" w:lineRule="exact"/>
              <w:ind w:left="51" w:right="15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единой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информационной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системы, ее</w:t>
            </w:r>
            <w:r w:rsidRPr="00812F05">
              <w:rPr>
                <w:rFonts w:ascii="Times New Roman" w:hAnsi="Times New Roman"/>
                <w:color w:val="231F20"/>
                <w:spacing w:val="25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внедрение,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2"/>
                <w:sz w:val="19"/>
                <w:lang w:val="ru-RU"/>
              </w:rPr>
              <w:t>координация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функционирования</w:t>
            </w:r>
            <w:r w:rsidRPr="00812F05">
              <w:rPr>
                <w:rFonts w:ascii="Times New Roman" w:hAnsi="Times New Roman"/>
                <w:color w:val="231F20"/>
                <w:spacing w:val="49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информационной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системы, оптимизация</w:t>
            </w:r>
            <w:r w:rsidRPr="00812F05">
              <w:rPr>
                <w:rFonts w:ascii="Times New Roman" w:hAnsi="Times New Roman"/>
                <w:color w:val="231F20"/>
                <w:spacing w:val="29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информационных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3"/>
                <w:sz w:val="19"/>
                <w:lang w:val="ru-RU"/>
              </w:rPr>
              <w:t>потоков</w:t>
            </w:r>
          </w:p>
        </w:tc>
      </w:tr>
      <w:tr w:rsidR="00B630BF" w:rsidTr="001C4900">
        <w:trPr>
          <w:trHeight w:hRule="exact" w:val="902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Pr="00812F05" w:rsidRDefault="00B630BF" w:rsidP="001C4900">
            <w:pPr>
              <w:pStyle w:val="TableParagraph"/>
              <w:spacing w:before="24" w:line="200" w:lineRule="exact"/>
              <w:ind w:left="5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lastRenderedPageBreak/>
              <w:t xml:space="preserve">На систему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управления</w:t>
            </w:r>
            <w:r w:rsidRPr="00812F05">
              <w:rPr>
                <w:rFonts w:ascii="Times New Roman" w:hAnsi="Times New Roman"/>
                <w:color w:val="231F20"/>
                <w:spacing w:val="27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(получила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развитие в</w:t>
            </w:r>
            <w:r w:rsidRPr="00812F05">
              <w:rPr>
                <w:rFonts w:ascii="Times New Roman" w:hAnsi="Times New Roman"/>
                <w:color w:val="231F20"/>
                <w:spacing w:val="26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1990-2000-е </w:t>
            </w:r>
            <w:r w:rsidRPr="00812F05">
              <w:rPr>
                <w:rFonts w:ascii="Times New Roman" w:hAnsi="Times New Roman"/>
                <w:color w:val="231F20"/>
                <w:spacing w:val="-8"/>
                <w:sz w:val="19"/>
                <w:lang w:val="ru-RU"/>
              </w:rPr>
              <w:t>гг.</w:t>
            </w:r>
          </w:p>
        </w:tc>
        <w:tc>
          <w:tcPr>
            <w:tcW w:w="3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630BF" w:rsidRDefault="00B630BF" w:rsidP="001C4900">
            <w:pPr>
              <w:pStyle w:val="TableParagraph"/>
              <w:spacing w:before="25" w:line="200" w:lineRule="exact"/>
              <w:ind w:left="51" w:right="1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Планирование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и </w:t>
            </w:r>
            <w:r w:rsidRPr="00812F05">
              <w:rPr>
                <w:rFonts w:ascii="Times New Roman" w:hAnsi="Times New Roman"/>
                <w:color w:val="231F20"/>
                <w:spacing w:val="-2"/>
                <w:sz w:val="19"/>
                <w:lang w:val="ru-RU"/>
              </w:rPr>
              <w:t>контроль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деятельности</w:t>
            </w:r>
            <w:r w:rsidRPr="00812F05">
              <w:rPr>
                <w:rFonts w:ascii="Times New Roman" w:hAnsi="Times New Roman"/>
                <w:color w:val="231F20"/>
                <w:spacing w:val="36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структурных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подразделений</w:t>
            </w:r>
            <w:r w:rsidRPr="00812F05">
              <w:rPr>
                <w:rFonts w:ascii="Times New Roman" w:hAnsi="Times New Roman"/>
                <w:color w:val="231F20"/>
                <w:sz w:val="19"/>
                <w:lang w:val="ru-RU"/>
              </w:rPr>
              <w:t xml:space="preserve"> </w:t>
            </w:r>
            <w:r w:rsidRPr="00812F05">
              <w:rPr>
                <w:rFonts w:ascii="Times New Roman" w:hAnsi="Times New Roman"/>
                <w:color w:val="231F20"/>
                <w:spacing w:val="-1"/>
                <w:sz w:val="19"/>
                <w:lang w:val="ru-RU"/>
              </w:rPr>
              <w:t>предприятия.</w:t>
            </w:r>
            <w:r w:rsidRPr="00812F05">
              <w:rPr>
                <w:rFonts w:ascii="Times New Roman" w:hAnsi="Times New Roman"/>
                <w:color w:val="231F20"/>
                <w:spacing w:val="33"/>
                <w:sz w:val="19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19"/>
              </w:rPr>
              <w:t>Координация</w:t>
            </w:r>
            <w:r>
              <w:rPr>
                <w:rFonts w:ascii="Times New Roman" w:hAnsi="Times New Roman"/>
                <w:color w:val="231F20"/>
                <w:sz w:val="19"/>
              </w:rPr>
              <w:t xml:space="preserve"> деятельности системы</w:t>
            </w:r>
            <w:r>
              <w:rPr>
                <w:rFonts w:ascii="Times New Roman" w:hAnsi="Times New Roman"/>
                <w:color w:val="231F20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  <w:sz w:val="19"/>
              </w:rPr>
              <w:t>управления</w:t>
            </w:r>
            <w:r>
              <w:rPr>
                <w:rFonts w:ascii="Times New Roman" w:hAnsi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  <w:sz w:val="19"/>
              </w:rPr>
              <w:t>предприятием</w:t>
            </w:r>
          </w:p>
        </w:tc>
      </w:tr>
    </w:tbl>
    <w:p w:rsidR="00B630BF" w:rsidRDefault="00B630BF" w:rsidP="00B630BF">
      <w:pPr>
        <w:spacing w:line="200" w:lineRule="exact"/>
        <w:rPr>
          <w:sz w:val="19"/>
          <w:szCs w:val="19"/>
        </w:rPr>
        <w:sectPr w:rsidR="00B630BF">
          <w:headerReference w:type="default" r:id="rId16"/>
          <w:footerReference w:type="default" r:id="rId17"/>
          <w:pgSz w:w="8400" w:h="11910"/>
          <w:pgMar w:top="1020" w:right="1080" w:bottom="1020" w:left="1080" w:header="0" w:footer="840" w:gutter="0"/>
          <w:pgNumType w:start="187"/>
          <w:cols w:space="720"/>
        </w:sectPr>
      </w:pPr>
    </w:p>
    <w:p w:rsidR="00B630BF" w:rsidRPr="00812F05" w:rsidRDefault="00B630BF" w:rsidP="00B630BF">
      <w:pPr>
        <w:pStyle w:val="a8"/>
        <w:spacing w:before="71" w:line="220" w:lineRule="exact"/>
        <w:ind w:right="108"/>
        <w:jc w:val="right"/>
        <w:rPr>
          <w:lang w:val="ru-RU"/>
        </w:rPr>
      </w:pPr>
      <w:r w:rsidRPr="00812F05">
        <w:rPr>
          <w:color w:val="231F20"/>
          <w:lang w:val="ru-RU"/>
        </w:rPr>
        <w:lastRenderedPageBreak/>
        <w:t>Первичным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информационным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инструментом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яв-</w:t>
      </w:r>
      <w:r w:rsidRPr="00812F05">
        <w:rPr>
          <w:color w:val="231F20"/>
          <w:spacing w:val="54"/>
          <w:lang w:val="ru-RU"/>
        </w:rPr>
        <w:t xml:space="preserve"> </w:t>
      </w:r>
      <w:r w:rsidRPr="00812F05">
        <w:rPr>
          <w:color w:val="231F20"/>
          <w:lang w:val="ru-RU"/>
        </w:rPr>
        <w:t>ляется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учета,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включающая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бухгалтерский,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финансовый,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lang w:val="ru-RU"/>
        </w:rPr>
        <w:t>ста-</w:t>
      </w:r>
      <w:r w:rsidRPr="00812F05">
        <w:rPr>
          <w:color w:val="231F20"/>
          <w:spacing w:val="40"/>
          <w:lang w:val="ru-RU"/>
        </w:rPr>
        <w:t xml:space="preserve"> </w:t>
      </w:r>
      <w:r w:rsidRPr="00812F05">
        <w:rPr>
          <w:color w:val="231F20"/>
          <w:lang w:val="ru-RU"/>
        </w:rPr>
        <w:t>тистический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управленческий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учет.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своем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единстве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эти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виды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учета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обеспечивают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внутренней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информацией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ресурсах,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их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источниках,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направлениях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эффективности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использования.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77"/>
          <w:lang w:val="ru-RU"/>
        </w:rPr>
        <w:t xml:space="preserve"> </w:t>
      </w:r>
      <w:r w:rsidRPr="00812F05">
        <w:rPr>
          <w:color w:val="231F20"/>
          <w:lang w:val="ru-RU"/>
        </w:rPr>
        <w:t>учета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формирует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также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используемые</w:t>
      </w:r>
      <w:r w:rsidRPr="00812F05">
        <w:rPr>
          <w:color w:val="231F20"/>
          <w:spacing w:val="-2"/>
          <w:lang w:val="ru-RU"/>
        </w:rPr>
        <w:t xml:space="preserve"> контроллингом </w:t>
      </w:r>
      <w:r w:rsidRPr="00812F05">
        <w:rPr>
          <w:color w:val="231F20"/>
          <w:lang w:val="ru-RU"/>
        </w:rPr>
        <w:t>данные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lang w:val="ru-RU"/>
        </w:rPr>
        <w:t>о</w:t>
      </w:r>
      <w:r w:rsidRPr="00812F05">
        <w:rPr>
          <w:color w:val="231F20"/>
          <w:spacing w:val="-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проте-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кающих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процессах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результатах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деятельности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сфере</w:t>
      </w:r>
      <w:r w:rsidRPr="00812F05">
        <w:rPr>
          <w:color w:val="231F20"/>
          <w:spacing w:val="4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производства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обращения: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целевых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показателей,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однозначно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характеризующих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содержание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принимаемых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управленческих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решений.</w:t>
      </w:r>
      <w:r w:rsidRPr="00812F05">
        <w:rPr>
          <w:color w:val="231F20"/>
          <w:spacing w:val="4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рамках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проводятся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контрольные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мероприятия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фак-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тические</w:t>
      </w:r>
      <w:r w:rsidRPr="00812F05">
        <w:rPr>
          <w:color w:val="231F20"/>
          <w:spacing w:val="-1"/>
          <w:lang w:val="ru-RU"/>
        </w:rPr>
        <w:t xml:space="preserve"> значения показателей </w:t>
      </w:r>
      <w:r w:rsidRPr="00812F05">
        <w:rPr>
          <w:color w:val="231F20"/>
          <w:lang w:val="ru-RU"/>
        </w:rPr>
        <w:t>сопоставляются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плановыми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задания-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ми.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основе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анализа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выявленных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отклонений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служба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формирует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представляет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руководству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предприятия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предложения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о</w:t>
      </w:r>
    </w:p>
    <w:p w:rsidR="00B630BF" w:rsidRPr="00812F05" w:rsidRDefault="00B630BF" w:rsidP="00B630BF">
      <w:pPr>
        <w:pStyle w:val="a8"/>
        <w:spacing w:line="214" w:lineRule="exact"/>
        <w:rPr>
          <w:lang w:val="ru-RU"/>
        </w:rPr>
      </w:pPr>
      <w:r w:rsidRPr="00812F05">
        <w:rPr>
          <w:color w:val="231F20"/>
          <w:lang w:val="ru-RU"/>
        </w:rPr>
        <w:t xml:space="preserve">целесообразности </w:t>
      </w:r>
      <w:r w:rsidRPr="00812F05">
        <w:rPr>
          <w:color w:val="231F20"/>
          <w:spacing w:val="-1"/>
          <w:lang w:val="ru-RU"/>
        </w:rPr>
        <w:t>введения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корректирующих</w:t>
      </w:r>
      <w:r w:rsidRPr="00812F05">
        <w:rPr>
          <w:color w:val="231F20"/>
          <w:lang w:val="ru-RU"/>
        </w:rPr>
        <w:t xml:space="preserve"> мер.</w:t>
      </w:r>
    </w:p>
    <w:p w:rsidR="00B630BF" w:rsidRPr="00812F05" w:rsidRDefault="00B630BF" w:rsidP="00B630BF">
      <w:pPr>
        <w:pStyle w:val="a8"/>
        <w:spacing w:before="5" w:line="220" w:lineRule="exact"/>
        <w:ind w:right="109"/>
        <w:jc w:val="both"/>
        <w:rPr>
          <w:lang w:val="ru-RU"/>
        </w:rPr>
      </w:pP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основе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методики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лежит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уточнение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корректировка</w:t>
      </w:r>
      <w:r w:rsidRPr="00812F05">
        <w:rPr>
          <w:color w:val="231F20"/>
          <w:spacing w:val="3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системы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основных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показателей,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характеризующих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состояние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предприя-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lang w:val="ru-RU"/>
        </w:rPr>
        <w:t>тия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как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экономической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системы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процессы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его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функционирования.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lang w:val="ru-RU"/>
        </w:rPr>
        <w:t>Эффективность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реализации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управленческих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решений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ком-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пании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зависит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правильно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сформированной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системы</w:t>
      </w:r>
      <w:r w:rsidRPr="00812F05">
        <w:rPr>
          <w:color w:val="231F20"/>
          <w:spacing w:val="1"/>
          <w:lang w:val="ru-RU"/>
        </w:rPr>
        <w:t xml:space="preserve"> </w:t>
      </w:r>
      <w:r w:rsidRPr="00812F05">
        <w:rPr>
          <w:color w:val="231F20"/>
          <w:lang w:val="ru-RU"/>
        </w:rPr>
        <w:t>аналитических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показателей,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оценивающих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деятельность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предприятия.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Данная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6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показателей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формируется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основе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текущих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индикаторов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функциони-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рования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организации,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информации,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получаемой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5"/>
          <w:lang w:val="ru-RU"/>
        </w:rPr>
        <w:t>ходе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анализа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узких</w:t>
      </w:r>
      <w:r w:rsidRPr="00812F05">
        <w:rPr>
          <w:color w:val="231F20"/>
          <w:spacing w:val="54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мест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производства.</w:t>
      </w:r>
    </w:p>
    <w:p w:rsidR="00B630BF" w:rsidRPr="00812F05" w:rsidRDefault="00B630BF" w:rsidP="00B630BF">
      <w:pPr>
        <w:pStyle w:val="a8"/>
        <w:spacing w:line="220" w:lineRule="exact"/>
        <w:ind w:right="108"/>
        <w:jc w:val="both"/>
        <w:rPr>
          <w:lang w:val="ru-RU"/>
        </w:rPr>
      </w:pPr>
      <w:r w:rsidRPr="00812F05">
        <w:rPr>
          <w:color w:val="231F20"/>
          <w:spacing w:val="-4"/>
          <w:lang w:val="ru-RU"/>
        </w:rPr>
        <w:t>Концепция,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ориентированная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на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систему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управления,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непосредствен-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но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связана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развитием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проектного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менеджмента,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появлением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матричных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организационных </w:t>
      </w:r>
      <w:r w:rsidRPr="00812F05">
        <w:rPr>
          <w:color w:val="231F20"/>
          <w:spacing w:val="-1"/>
          <w:lang w:val="ru-RU"/>
        </w:rPr>
        <w:t>структур.</w:t>
      </w:r>
    </w:p>
    <w:p w:rsidR="00B630BF" w:rsidRPr="00812F05" w:rsidRDefault="00B630BF" w:rsidP="00B630BF">
      <w:pPr>
        <w:pStyle w:val="a8"/>
        <w:spacing w:line="220" w:lineRule="exact"/>
        <w:ind w:right="104"/>
        <w:jc w:val="both"/>
        <w:rPr>
          <w:lang w:val="ru-RU"/>
        </w:rPr>
      </w:pPr>
      <w:r w:rsidRPr="00812F05">
        <w:rPr>
          <w:color w:val="231F20"/>
          <w:spacing w:val="3"/>
          <w:lang w:val="ru-RU"/>
        </w:rPr>
        <w:t>Матричная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организационная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структура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lang w:val="ru-RU"/>
        </w:rPr>
        <w:t>-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тип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4"/>
          <w:lang w:val="ru-RU"/>
        </w:rPr>
        <w:t>организационной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структуры,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которой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каждого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осуществляемого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предприятии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проекта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создается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специальная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временная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рабочая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группа,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во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главе</w:t>
      </w:r>
      <w:r w:rsidRPr="00812F05">
        <w:rPr>
          <w:color w:val="231F20"/>
          <w:spacing w:val="5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которой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стоит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руководитель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lang w:val="ru-RU"/>
        </w:rPr>
        <w:t>проекта.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lang w:val="ru-RU"/>
        </w:rPr>
        <w:t>Члены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этой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группы</w:t>
      </w:r>
      <w:r w:rsidRPr="00812F05">
        <w:rPr>
          <w:color w:val="231F20"/>
          <w:spacing w:val="-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подчиняются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руководителю,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так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руководителям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тех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функциональных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отделов,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63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которых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они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работают.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5"/>
          <w:lang w:val="ru-RU"/>
        </w:rPr>
        <w:t>Когда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осуществление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проекта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закончено,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группа</w:t>
      </w:r>
      <w:r w:rsidRPr="00812F05">
        <w:rPr>
          <w:color w:val="231F20"/>
          <w:spacing w:val="3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lastRenderedPageBreak/>
        <w:t>расформировывается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ее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члены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возвращаются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свои</w:t>
      </w:r>
      <w:r w:rsidRPr="00812F05">
        <w:rPr>
          <w:color w:val="231F20"/>
          <w:spacing w:val="-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отделы.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Матрич-</w:t>
      </w:r>
      <w:r w:rsidRPr="00812F05">
        <w:rPr>
          <w:color w:val="231F20"/>
          <w:spacing w:val="61"/>
          <w:lang w:val="ru-RU"/>
        </w:rPr>
        <w:t xml:space="preserve"> </w:t>
      </w:r>
      <w:r w:rsidRPr="00812F05">
        <w:rPr>
          <w:color w:val="231F20"/>
          <w:lang w:val="ru-RU"/>
        </w:rPr>
        <w:t>ная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организационная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структура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широко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используется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авиационной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промышленности, </w:t>
      </w:r>
      <w:r w:rsidRPr="00812F05">
        <w:rPr>
          <w:color w:val="231F20"/>
          <w:spacing w:val="-1"/>
          <w:lang w:val="ru-RU"/>
        </w:rPr>
        <w:t>автомобилестроении</w:t>
      </w:r>
      <w:r w:rsidRPr="00812F05">
        <w:rPr>
          <w:color w:val="231F20"/>
          <w:lang w:val="ru-RU"/>
        </w:rPr>
        <w:t xml:space="preserve"> и др.</w:t>
      </w:r>
    </w:p>
    <w:p w:rsidR="00B630BF" w:rsidRPr="00812F05" w:rsidRDefault="00B630BF" w:rsidP="00B630BF">
      <w:pPr>
        <w:pStyle w:val="a8"/>
        <w:spacing w:line="220" w:lineRule="exact"/>
        <w:ind w:right="110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t>Контроллинг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обеспечивает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разработку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индикаторов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приемов,</w:t>
      </w:r>
      <w:r w:rsidRPr="00812F05">
        <w:rPr>
          <w:color w:val="231F20"/>
          <w:spacing w:val="2"/>
          <w:lang w:val="ru-RU"/>
        </w:rPr>
        <w:t xml:space="preserve"> </w:t>
      </w:r>
      <w:r w:rsidRPr="00812F05">
        <w:rPr>
          <w:color w:val="231F20"/>
          <w:lang w:val="ru-RU"/>
        </w:rPr>
        <w:t>ис-</w:t>
      </w:r>
      <w:r w:rsidRPr="00812F05">
        <w:rPr>
          <w:color w:val="231F20"/>
          <w:spacing w:val="3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пользуемых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при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анализе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конкуренции.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Конкурентная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среда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организации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постоянно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lang w:val="ru-RU"/>
        </w:rPr>
        <w:t>меняется,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что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требует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мониторинга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lang w:val="ru-RU"/>
        </w:rPr>
        <w:t>внешней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среды.</w:t>
      </w:r>
      <w:r w:rsidRPr="00812F05">
        <w:rPr>
          <w:color w:val="231F20"/>
          <w:spacing w:val="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Изме-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lang w:val="ru-RU"/>
        </w:rPr>
        <w:t>нения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конъюнктуры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рынка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включают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сдвиги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соотношении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спроса</w:t>
      </w:r>
      <w:r w:rsidRPr="00812F05">
        <w:rPr>
          <w:color w:val="231F20"/>
          <w:spacing w:val="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41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предложения,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изменение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средней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рыночной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цены,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изменение</w:t>
      </w:r>
      <w:r w:rsidRPr="00812F05">
        <w:rPr>
          <w:color w:val="231F20"/>
          <w:spacing w:val="-1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требований</w:t>
      </w:r>
      <w:r w:rsidRPr="00812F05">
        <w:rPr>
          <w:color w:val="231F20"/>
          <w:spacing w:val="4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потребителей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к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качеству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товаров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т.д.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формирования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7"/>
          <w:lang w:val="ru-RU"/>
        </w:rPr>
        <w:t xml:space="preserve"> </w:t>
      </w:r>
      <w:r w:rsidRPr="00812F05">
        <w:rPr>
          <w:color w:val="231F20"/>
          <w:lang w:val="ru-RU"/>
        </w:rPr>
        <w:t>планиро-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вания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собственной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конкурентной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стратегии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необходима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информация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lang w:val="ru-RU"/>
        </w:rPr>
        <w:t>о</w:t>
      </w:r>
    </w:p>
    <w:p w:rsidR="00B630BF" w:rsidRPr="00812F05" w:rsidRDefault="00B630BF" w:rsidP="00B630BF">
      <w:pPr>
        <w:spacing w:line="220" w:lineRule="exact"/>
        <w:jc w:val="both"/>
        <w:sectPr w:rsidR="00B630BF" w:rsidRPr="00812F05">
          <w:headerReference w:type="default" r:id="rId18"/>
          <w:footerReference w:type="default" r:id="rId19"/>
          <w:pgSz w:w="8400" w:h="11910"/>
          <w:pgMar w:top="1020" w:right="1080" w:bottom="1020" w:left="1080" w:header="0" w:footer="840" w:gutter="0"/>
          <w:pgNumType w:start="188"/>
          <w:cols w:space="720"/>
        </w:sectPr>
      </w:pPr>
    </w:p>
    <w:p w:rsidR="00B630BF" w:rsidRPr="00812F05" w:rsidRDefault="00B630BF" w:rsidP="00B630BF">
      <w:pPr>
        <w:pStyle w:val="a8"/>
        <w:spacing w:before="71" w:line="220" w:lineRule="exact"/>
        <w:ind w:right="110"/>
        <w:jc w:val="both"/>
        <w:rPr>
          <w:lang w:val="ru-RU"/>
        </w:rPr>
      </w:pPr>
      <w:r w:rsidRPr="00812F05">
        <w:rPr>
          <w:color w:val="231F20"/>
          <w:spacing w:val="-1"/>
          <w:lang w:val="ru-RU"/>
        </w:rPr>
        <w:lastRenderedPageBreak/>
        <w:t>состоянии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рынка.</w:t>
      </w:r>
      <w:r w:rsidRPr="00812F05">
        <w:rPr>
          <w:color w:val="231F20"/>
          <w:lang w:val="ru-RU"/>
        </w:rPr>
        <w:t xml:space="preserve"> При </w:t>
      </w:r>
      <w:r w:rsidRPr="00812F05">
        <w:rPr>
          <w:color w:val="231F20"/>
          <w:spacing w:val="-1"/>
          <w:lang w:val="ru-RU"/>
        </w:rPr>
        <w:t>помощи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такой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информации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предприятие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может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lang w:val="ru-RU"/>
        </w:rPr>
        <w:t>выявить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собственные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сильные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стороны,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базе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которых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будут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раз-</w:t>
      </w:r>
      <w:r w:rsidRPr="00812F05">
        <w:rPr>
          <w:color w:val="231F20"/>
          <w:spacing w:val="7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работаны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lang w:val="ru-RU"/>
        </w:rPr>
        <w:t>новые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стратегии.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рамках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lang w:val="ru-RU"/>
        </w:rPr>
        <w:t>данной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стратегии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должны</w:t>
      </w:r>
      <w:r w:rsidRPr="00812F05">
        <w:rPr>
          <w:color w:val="231F20"/>
          <w:spacing w:val="15"/>
          <w:lang w:val="ru-RU"/>
        </w:rPr>
        <w:t xml:space="preserve"> </w:t>
      </w:r>
      <w:r w:rsidRPr="00812F05">
        <w:rPr>
          <w:color w:val="231F20"/>
          <w:lang w:val="ru-RU"/>
        </w:rPr>
        <w:t>быть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устранены слабые </w:t>
      </w:r>
      <w:r w:rsidRPr="00812F05">
        <w:rPr>
          <w:color w:val="231F20"/>
          <w:spacing w:val="-1"/>
          <w:lang w:val="ru-RU"/>
        </w:rPr>
        <w:t>стороны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предприятия.</w:t>
      </w:r>
    </w:p>
    <w:p w:rsidR="00B630BF" w:rsidRPr="00812F05" w:rsidRDefault="00B630BF" w:rsidP="00B630BF">
      <w:pPr>
        <w:pStyle w:val="a8"/>
        <w:spacing w:line="220" w:lineRule="exact"/>
        <w:ind w:right="109"/>
        <w:jc w:val="both"/>
        <w:rPr>
          <w:lang w:val="ru-RU"/>
        </w:rPr>
      </w:pPr>
      <w:r w:rsidRPr="00812F05">
        <w:rPr>
          <w:color w:val="231F20"/>
          <w:lang w:val="ru-RU"/>
        </w:rPr>
        <w:t>Важным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методическим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приемом,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используемым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контроллинге,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является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портфельный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анализ,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5"/>
          <w:lang w:val="ru-RU"/>
        </w:rPr>
        <w:t>который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применяется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целью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улучшения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стратегического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планирования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предприятии.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Ключевым</w:t>
      </w:r>
      <w:r w:rsidRPr="00812F05">
        <w:rPr>
          <w:color w:val="231F20"/>
          <w:spacing w:val="1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фактором</w:t>
      </w:r>
      <w:r w:rsidRPr="00812F05">
        <w:rPr>
          <w:color w:val="231F20"/>
          <w:spacing w:val="7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успеха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фирмы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является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lang w:val="ru-RU"/>
        </w:rPr>
        <w:t>наличие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lang w:val="ru-RU"/>
        </w:rPr>
        <w:t>реализация</w:t>
      </w:r>
      <w:r w:rsidRPr="00812F05">
        <w:rPr>
          <w:color w:val="231F20"/>
          <w:spacing w:val="-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портфельных</w:t>
      </w:r>
      <w:r w:rsidRPr="00812F05">
        <w:rPr>
          <w:color w:val="231F20"/>
          <w:spacing w:val="-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стратегий.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Портфелем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компании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называется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относительная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доля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рынка,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портфель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продукции,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портфель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клиентов,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портфель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направлений</w:t>
      </w:r>
      <w:r w:rsidRPr="00812F05">
        <w:rPr>
          <w:color w:val="231F20"/>
          <w:spacing w:val="14"/>
          <w:lang w:val="ru-RU"/>
        </w:rPr>
        <w:t xml:space="preserve"> </w:t>
      </w:r>
      <w:r w:rsidRPr="00812F05">
        <w:rPr>
          <w:color w:val="231F20"/>
          <w:lang w:val="ru-RU"/>
        </w:rPr>
        <w:t>деятельности.</w:t>
      </w:r>
      <w:r w:rsidRPr="00812F05">
        <w:rPr>
          <w:color w:val="231F20"/>
          <w:spacing w:val="5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Портфельный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анализ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позволяет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выявлять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стадии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жизненного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цикла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доходность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отдельных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продуктовых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групп,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а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также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прогнозировать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не-</w:t>
      </w:r>
      <w:r w:rsidRPr="00812F05">
        <w:rPr>
          <w:color w:val="231F20"/>
          <w:spacing w:val="5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обходимость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разработки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новых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продуктов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определять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требуемые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4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этого</w:t>
      </w:r>
      <w:r w:rsidRPr="00812F05">
        <w:rPr>
          <w:color w:val="231F20"/>
          <w:lang w:val="ru-RU"/>
        </w:rPr>
        <w:t xml:space="preserve"> финансовые ресурсы [6].</w:t>
      </w:r>
    </w:p>
    <w:p w:rsidR="00B630BF" w:rsidRPr="00812F05" w:rsidRDefault="00B630BF" w:rsidP="00B630BF">
      <w:pPr>
        <w:pStyle w:val="a8"/>
        <w:spacing w:line="220" w:lineRule="exact"/>
        <w:ind w:right="109"/>
        <w:jc w:val="both"/>
        <w:rPr>
          <w:lang w:val="ru-RU"/>
        </w:rPr>
      </w:pP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контроллинге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3"/>
          <w:lang w:val="ru-RU"/>
        </w:rPr>
        <w:t>применяется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широко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4"/>
          <w:lang w:val="ru-RU"/>
        </w:rPr>
        <w:t>известный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метод</w:t>
      </w:r>
      <w:r w:rsidRPr="00812F05">
        <w:rPr>
          <w:color w:val="231F20"/>
          <w:spacing w:val="33"/>
          <w:lang w:val="ru-RU"/>
        </w:rPr>
        <w:t xml:space="preserve"> </w:t>
      </w:r>
      <w:r>
        <w:rPr>
          <w:color w:val="231F20"/>
          <w:spacing w:val="-1"/>
        </w:rPr>
        <w:t>SWOT</w:t>
      </w:r>
      <w:r w:rsidRPr="00812F05">
        <w:rPr>
          <w:color w:val="231F20"/>
          <w:spacing w:val="-1"/>
          <w:lang w:val="ru-RU"/>
        </w:rPr>
        <w:t>-</w:t>
      </w:r>
      <w:r w:rsidRPr="00812F05">
        <w:rPr>
          <w:color w:val="231F20"/>
          <w:spacing w:val="45"/>
          <w:lang w:val="ru-RU"/>
        </w:rPr>
        <w:t xml:space="preserve"> </w:t>
      </w:r>
      <w:r w:rsidRPr="00812F05">
        <w:rPr>
          <w:color w:val="231F20"/>
          <w:lang w:val="ru-RU"/>
        </w:rPr>
        <w:t>анализа.</w:t>
      </w:r>
      <w:r w:rsidRPr="00812F05">
        <w:rPr>
          <w:color w:val="231F20"/>
          <w:spacing w:val="-1"/>
          <w:lang w:val="ru-RU"/>
        </w:rPr>
        <w:t xml:space="preserve"> Это </w:t>
      </w:r>
      <w:r w:rsidRPr="00812F05">
        <w:rPr>
          <w:color w:val="231F20"/>
          <w:lang w:val="ru-RU"/>
        </w:rPr>
        <w:t>анализ</w:t>
      </w:r>
      <w:r w:rsidRPr="00812F05">
        <w:rPr>
          <w:color w:val="231F20"/>
          <w:spacing w:val="-1"/>
          <w:lang w:val="ru-RU"/>
        </w:rPr>
        <w:t xml:space="preserve"> возможностей предприятия, </w:t>
      </w:r>
      <w:r w:rsidRPr="00812F05">
        <w:rPr>
          <w:color w:val="231F20"/>
          <w:lang w:val="ru-RU"/>
        </w:rPr>
        <w:t>основанный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-1"/>
          <w:lang w:val="ru-RU"/>
        </w:rPr>
        <w:t xml:space="preserve"> </w:t>
      </w:r>
      <w:r w:rsidRPr="00812F05">
        <w:rPr>
          <w:color w:val="231F20"/>
          <w:lang w:val="ru-RU"/>
        </w:rPr>
        <w:t>выяв-</w:t>
      </w:r>
      <w:r w:rsidRPr="00812F05">
        <w:rPr>
          <w:color w:val="231F20"/>
          <w:spacing w:val="37"/>
          <w:lang w:val="ru-RU"/>
        </w:rPr>
        <w:t xml:space="preserve"> </w:t>
      </w:r>
      <w:r w:rsidRPr="00812F05">
        <w:rPr>
          <w:color w:val="231F20"/>
          <w:lang w:val="ru-RU"/>
        </w:rPr>
        <w:t>лении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сильных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слабых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сторон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фирмы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(внутренний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анализ),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lang w:val="ru-RU"/>
        </w:rPr>
        <w:t>а</w:t>
      </w:r>
      <w:r w:rsidRPr="00812F05">
        <w:rPr>
          <w:color w:val="231F20"/>
          <w:spacing w:val="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также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возможностей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опасностей,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формируемых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рынком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(анализ</w:t>
      </w:r>
      <w:r w:rsidRPr="00812F05">
        <w:rPr>
          <w:color w:val="231F20"/>
          <w:spacing w:val="21"/>
          <w:lang w:val="ru-RU"/>
        </w:rPr>
        <w:t xml:space="preserve"> </w:t>
      </w:r>
      <w:r w:rsidRPr="00812F05">
        <w:rPr>
          <w:color w:val="231F20"/>
          <w:lang w:val="ru-RU"/>
        </w:rPr>
        <w:t>внешней</w:t>
      </w:r>
      <w:r w:rsidRPr="00812F05">
        <w:rPr>
          <w:color w:val="231F20"/>
          <w:spacing w:val="3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среды).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Основные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возможности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угрозы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предприятия</w:t>
      </w:r>
      <w:r w:rsidRPr="00812F05">
        <w:rPr>
          <w:color w:val="231F20"/>
          <w:spacing w:val="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определя-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ются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такими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условиями,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экономическая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ситуация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стране,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регионе;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конъюнктура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рынка;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изменения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технологий;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изменения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демографи-</w:t>
      </w:r>
      <w:r w:rsidRPr="00812F05">
        <w:rPr>
          <w:color w:val="231F20"/>
          <w:spacing w:val="7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ческой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ситуации;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уровень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политической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lang w:val="ru-RU"/>
        </w:rPr>
        <w:t>стабильности.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lang w:val="ru-RU"/>
        </w:rPr>
        <w:t>К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lang w:val="ru-RU"/>
        </w:rPr>
        <w:t>сильным</w:t>
      </w:r>
      <w:r w:rsidRPr="00812F05">
        <w:rPr>
          <w:color w:val="231F20"/>
          <w:spacing w:val="24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lang w:val="ru-RU"/>
        </w:rPr>
        <w:t>слабым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сторонам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организации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lang w:val="ru-RU"/>
        </w:rPr>
        <w:t>относятся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ключевые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факторы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успеха,</w:t>
      </w:r>
      <w:r w:rsidRPr="00812F05">
        <w:rPr>
          <w:color w:val="231F20"/>
          <w:spacing w:val="23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которые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оказывают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наибольшее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влияние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результаты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деятельности</w:t>
      </w:r>
      <w:r w:rsidRPr="00812F05">
        <w:rPr>
          <w:color w:val="231F20"/>
          <w:spacing w:val="67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компании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определяют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ситуацию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на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данном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предприятии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сравнению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с </w:t>
      </w:r>
      <w:r w:rsidRPr="00812F05">
        <w:rPr>
          <w:color w:val="231F20"/>
          <w:spacing w:val="-1"/>
          <w:lang w:val="ru-RU"/>
        </w:rPr>
        <w:t>конкурентами.</w:t>
      </w:r>
    </w:p>
    <w:p w:rsidR="00B630BF" w:rsidRPr="00812F05" w:rsidRDefault="00B630BF" w:rsidP="00B630BF">
      <w:pPr>
        <w:pStyle w:val="a8"/>
        <w:spacing w:line="220" w:lineRule="exact"/>
        <w:ind w:right="108"/>
        <w:jc w:val="both"/>
        <w:rPr>
          <w:lang w:val="ru-RU"/>
        </w:rPr>
      </w:pP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Казахстане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пока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лишь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только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формируются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основы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широкого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внедрения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контроллинга.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Наиболее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активное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развитие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контроллинга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от-</w:t>
      </w:r>
      <w:r w:rsidRPr="00812F05">
        <w:rPr>
          <w:color w:val="231F20"/>
          <w:spacing w:val="6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мечается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крупных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деловых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финансовых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центрах,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таких,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Астана,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Алматы,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6"/>
          <w:lang w:val="ru-RU"/>
        </w:rPr>
        <w:t>Атырау,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которые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представляют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Южный,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Центральный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За-</w:t>
      </w:r>
      <w:r w:rsidRPr="00812F05">
        <w:rPr>
          <w:color w:val="231F20"/>
          <w:spacing w:val="41"/>
          <w:lang w:val="ru-RU"/>
        </w:rPr>
        <w:t xml:space="preserve"> </w:t>
      </w:r>
      <w:r w:rsidRPr="00812F05">
        <w:rPr>
          <w:color w:val="231F20"/>
          <w:lang w:val="ru-RU"/>
        </w:rPr>
        <w:t>падный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Казахстан,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что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олицетворяет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собой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принцип</w:t>
      </w:r>
      <w:r w:rsidRPr="00812F05">
        <w:rPr>
          <w:color w:val="231F20"/>
          <w:spacing w:val="20"/>
          <w:lang w:val="ru-RU"/>
        </w:rPr>
        <w:t xml:space="preserve"> </w:t>
      </w:r>
      <w:r w:rsidRPr="00812F05">
        <w:rPr>
          <w:color w:val="231F20"/>
          <w:lang w:val="ru-RU"/>
        </w:rPr>
        <w:t>региональности</w:t>
      </w:r>
      <w:r w:rsidRPr="00812F05">
        <w:rPr>
          <w:color w:val="231F20"/>
          <w:spacing w:val="3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развитии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страны.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крупных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нефтяных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7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нефтетранспортирующих</w:t>
      </w:r>
      <w:r w:rsidRPr="00812F05">
        <w:rPr>
          <w:color w:val="231F20"/>
          <w:spacing w:val="6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компаниях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применяется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система</w:t>
      </w:r>
      <w:r w:rsidRPr="00812F05">
        <w:rPr>
          <w:color w:val="231F20"/>
          <w:spacing w:val="2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представленная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ком-</w:t>
      </w:r>
      <w:r w:rsidRPr="00812F05">
        <w:rPr>
          <w:color w:val="231F20"/>
          <w:spacing w:val="51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пьютерными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программами,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разработанными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развитых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странах.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3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соответствии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с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этими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программами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осуществляется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учет,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lastRenderedPageBreak/>
        <w:t>анализ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1"/>
          <w:lang w:val="ru-RU"/>
        </w:rPr>
        <w:t xml:space="preserve"> </w:t>
      </w:r>
      <w:r w:rsidRPr="00812F05">
        <w:rPr>
          <w:color w:val="231F20"/>
          <w:lang w:val="ru-RU"/>
        </w:rPr>
        <w:t>пла-</w:t>
      </w:r>
      <w:r w:rsidRPr="00812F05">
        <w:rPr>
          <w:color w:val="231F20"/>
          <w:spacing w:val="54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нирование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деятельности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предприятия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текущем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прогнозном</w:t>
      </w:r>
      <w:r w:rsidRPr="00812F05">
        <w:rPr>
          <w:color w:val="231F20"/>
          <w:spacing w:val="-1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режимах.</w:t>
      </w:r>
      <w:r w:rsidRPr="00812F05">
        <w:rPr>
          <w:color w:val="231F20"/>
          <w:spacing w:val="8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Инструменты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контроллинга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использует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также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Казахстанская</w:t>
      </w:r>
      <w:r w:rsidRPr="00812F05">
        <w:rPr>
          <w:color w:val="231F20"/>
          <w:spacing w:val="-1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компания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lang w:val="ru-RU"/>
        </w:rPr>
        <w:t>по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управлению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электрическими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сетями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lang w:val="ru-RU"/>
        </w:rPr>
        <w:t>(</w:t>
      </w:r>
      <w:r>
        <w:rPr>
          <w:color w:val="231F20"/>
        </w:rPr>
        <w:t>KEGOC</w:t>
      </w:r>
      <w:r w:rsidRPr="00812F05">
        <w:rPr>
          <w:color w:val="231F20"/>
          <w:lang w:val="ru-RU"/>
        </w:rPr>
        <w:t>).</w:t>
      </w:r>
      <w:r w:rsidRPr="00812F05">
        <w:rPr>
          <w:color w:val="231F20"/>
          <w:spacing w:val="-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Электроэнергетиче-</w:t>
      </w:r>
      <w:r w:rsidRPr="00812F05">
        <w:rPr>
          <w:color w:val="231F20"/>
          <w:spacing w:val="77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ская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отрасль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является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индикатором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социально-экономического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развития</w:t>
      </w:r>
      <w:r w:rsidRPr="00812F05">
        <w:rPr>
          <w:color w:val="231F20"/>
          <w:spacing w:val="3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Республики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Казахстан,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так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как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lang w:val="ru-RU"/>
        </w:rPr>
        <w:t>рост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или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снижение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объемов</w:t>
      </w:r>
      <w:r w:rsidRPr="00812F05">
        <w:rPr>
          <w:color w:val="231F20"/>
          <w:spacing w:val="-15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потребления</w:t>
      </w:r>
      <w:r w:rsidRPr="00812F05">
        <w:rPr>
          <w:color w:val="231F20"/>
          <w:spacing w:val="5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и,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соответственно,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производства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электроэнергии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характеризуют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общий</w:t>
      </w:r>
      <w:r w:rsidRPr="00812F05">
        <w:rPr>
          <w:color w:val="231F20"/>
          <w:spacing w:val="27"/>
          <w:lang w:val="ru-RU"/>
        </w:rPr>
        <w:t xml:space="preserve"> </w:t>
      </w:r>
      <w:r w:rsidRPr="00812F05">
        <w:rPr>
          <w:color w:val="231F20"/>
          <w:lang w:val="ru-RU"/>
        </w:rPr>
        <w:t>темп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развития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экономики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страны,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а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стоимость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электроэнергии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для</w:t>
      </w:r>
      <w:r w:rsidRPr="00812F05">
        <w:rPr>
          <w:color w:val="231F20"/>
          <w:spacing w:val="-9"/>
          <w:lang w:val="ru-RU"/>
        </w:rPr>
        <w:t xml:space="preserve"> </w:t>
      </w:r>
      <w:r w:rsidRPr="00812F05">
        <w:rPr>
          <w:color w:val="231F20"/>
          <w:lang w:val="ru-RU"/>
        </w:rPr>
        <w:t>зна-</w:t>
      </w:r>
    </w:p>
    <w:p w:rsidR="00B630BF" w:rsidRPr="00812F05" w:rsidRDefault="00B630BF" w:rsidP="00B630BF">
      <w:pPr>
        <w:spacing w:line="220" w:lineRule="exact"/>
        <w:jc w:val="both"/>
        <w:sectPr w:rsidR="00B630BF" w:rsidRPr="00812F05">
          <w:headerReference w:type="default" r:id="rId20"/>
          <w:footerReference w:type="default" r:id="rId21"/>
          <w:pgSz w:w="8400" w:h="11910"/>
          <w:pgMar w:top="1020" w:right="1080" w:bottom="1020" w:left="1080" w:header="0" w:footer="840" w:gutter="0"/>
          <w:pgNumType w:start="189"/>
          <w:cols w:space="720"/>
        </w:sectPr>
      </w:pPr>
    </w:p>
    <w:p w:rsidR="00B630BF" w:rsidRPr="00812F05" w:rsidRDefault="00B630BF" w:rsidP="00B630BF">
      <w:pPr>
        <w:pStyle w:val="a8"/>
        <w:spacing w:before="71" w:line="220" w:lineRule="exact"/>
        <w:ind w:right="73"/>
        <w:rPr>
          <w:lang w:val="ru-RU"/>
        </w:rPr>
      </w:pPr>
      <w:r w:rsidRPr="00812F05">
        <w:rPr>
          <w:color w:val="231F20"/>
          <w:lang w:val="ru-RU"/>
        </w:rPr>
        <w:lastRenderedPageBreak/>
        <w:t>чительной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lang w:val="ru-RU"/>
        </w:rPr>
        <w:t>части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предприятий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является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определяющей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статьей</w:t>
      </w:r>
      <w:r w:rsidRPr="00812F05">
        <w:rPr>
          <w:color w:val="231F20"/>
          <w:spacing w:val="1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затрат</w:t>
      </w:r>
      <w:r w:rsidRPr="00812F05">
        <w:rPr>
          <w:color w:val="231F20"/>
          <w:spacing w:val="59"/>
          <w:lang w:val="ru-RU"/>
        </w:rPr>
        <w:t xml:space="preserve"> </w:t>
      </w:r>
      <w:r w:rsidRPr="00812F05">
        <w:rPr>
          <w:color w:val="231F20"/>
          <w:lang w:val="ru-RU"/>
        </w:rPr>
        <w:t xml:space="preserve">в </w:t>
      </w:r>
      <w:r w:rsidRPr="00812F05">
        <w:rPr>
          <w:color w:val="231F20"/>
          <w:spacing w:val="-1"/>
          <w:lang w:val="ru-RU"/>
        </w:rPr>
        <w:t>структуре</w:t>
      </w:r>
      <w:r w:rsidRPr="00812F05">
        <w:rPr>
          <w:color w:val="231F20"/>
          <w:lang w:val="ru-RU"/>
        </w:rPr>
        <w:t xml:space="preserve"> себестоимости </w:t>
      </w:r>
      <w:r w:rsidRPr="00812F05">
        <w:rPr>
          <w:color w:val="231F20"/>
          <w:spacing w:val="-1"/>
          <w:lang w:val="ru-RU"/>
        </w:rPr>
        <w:t>произведенной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продукции.</w:t>
      </w:r>
    </w:p>
    <w:p w:rsidR="00B630BF" w:rsidRPr="00812F05" w:rsidRDefault="00B630BF" w:rsidP="00B630BF">
      <w:pPr>
        <w:pStyle w:val="a8"/>
        <w:spacing w:line="220" w:lineRule="exact"/>
        <w:ind w:right="109"/>
        <w:jc w:val="both"/>
        <w:rPr>
          <w:lang w:val="ru-RU"/>
        </w:rPr>
      </w:pPr>
      <w:r w:rsidRPr="00812F05">
        <w:rPr>
          <w:color w:val="231F20"/>
          <w:spacing w:val="-3"/>
          <w:lang w:val="ru-RU"/>
        </w:rPr>
        <w:t>Исходя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из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проведенного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lang w:val="ru-RU"/>
        </w:rPr>
        <w:t>анализа,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можно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заключить,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что</w:t>
      </w:r>
      <w:r w:rsidRPr="00812F05">
        <w:rPr>
          <w:color w:val="231F20"/>
          <w:spacing w:val="22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контрол-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lang w:val="ru-RU"/>
        </w:rPr>
        <w:t>линг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занимает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важное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место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управлении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любым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предприятием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18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57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особенности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влияет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на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социально-экономическое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1"/>
          <w:lang w:val="ru-RU"/>
        </w:rPr>
        <w:t>развитие</w:t>
      </w:r>
      <w:r w:rsidRPr="00812F05">
        <w:rPr>
          <w:color w:val="231F20"/>
          <w:spacing w:val="29"/>
          <w:lang w:val="ru-RU"/>
        </w:rPr>
        <w:t xml:space="preserve"> </w:t>
      </w:r>
      <w:r w:rsidRPr="00812F05">
        <w:rPr>
          <w:color w:val="231F20"/>
          <w:spacing w:val="2"/>
          <w:lang w:val="ru-RU"/>
        </w:rPr>
        <w:t>страны.</w:t>
      </w:r>
      <w:r w:rsidRPr="00812F05">
        <w:rPr>
          <w:color w:val="231F20"/>
          <w:spacing w:val="42"/>
          <w:lang w:val="ru-RU"/>
        </w:rPr>
        <w:t xml:space="preserve"> </w:t>
      </w:r>
      <w:r w:rsidRPr="00812F05">
        <w:rPr>
          <w:color w:val="231F20"/>
          <w:lang w:val="ru-RU"/>
        </w:rPr>
        <w:t>Изученная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теория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контроллинга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помогла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выявить,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что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контроллинг</w:t>
      </w:r>
      <w:r w:rsidRPr="00812F05">
        <w:rPr>
          <w:color w:val="231F20"/>
          <w:spacing w:val="4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создает</w:t>
      </w:r>
      <w:r w:rsidRPr="00812F05">
        <w:rPr>
          <w:color w:val="231F20"/>
          <w:spacing w:val="-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определенные</w:t>
      </w:r>
      <w:r w:rsidRPr="00812F05">
        <w:rPr>
          <w:color w:val="231F20"/>
          <w:spacing w:val="-4"/>
          <w:lang w:val="ru-RU"/>
        </w:rPr>
        <w:t xml:space="preserve"> </w:t>
      </w:r>
      <w:r w:rsidRPr="00812F05">
        <w:rPr>
          <w:color w:val="231F20"/>
          <w:lang w:val="ru-RU"/>
        </w:rPr>
        <w:t>преимущества</w:t>
      </w:r>
      <w:r w:rsidRPr="00812F05">
        <w:rPr>
          <w:color w:val="231F20"/>
          <w:spacing w:val="-4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управлении</w:t>
      </w:r>
      <w:r w:rsidRPr="00812F05">
        <w:rPr>
          <w:color w:val="231F20"/>
          <w:spacing w:val="-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предприятием:</w:t>
      </w:r>
      <w:r w:rsidRPr="00812F05">
        <w:rPr>
          <w:color w:val="231F20"/>
          <w:spacing w:val="-4"/>
          <w:lang w:val="ru-RU"/>
        </w:rPr>
        <w:t xml:space="preserve"> </w:t>
      </w:r>
      <w:r w:rsidRPr="00812F05">
        <w:rPr>
          <w:color w:val="231F20"/>
          <w:lang w:val="ru-RU"/>
        </w:rPr>
        <w:t>вы-</w:t>
      </w:r>
      <w:r w:rsidRPr="00812F05">
        <w:rPr>
          <w:color w:val="231F20"/>
          <w:spacing w:val="61"/>
          <w:lang w:val="ru-RU"/>
        </w:rPr>
        <w:t xml:space="preserve"> </w:t>
      </w:r>
      <w:r w:rsidRPr="00812F05">
        <w:rPr>
          <w:color w:val="231F20"/>
          <w:lang w:val="ru-RU"/>
        </w:rPr>
        <w:t>сокий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уровень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прозрачности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деятельности,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lang w:val="ru-RU"/>
        </w:rPr>
        <w:t>достигаемый</w:t>
      </w:r>
      <w:r w:rsidRPr="00812F05">
        <w:rPr>
          <w:color w:val="231F20"/>
          <w:spacing w:val="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посредством</w:t>
      </w:r>
      <w:r w:rsidRPr="00812F05">
        <w:rPr>
          <w:color w:val="231F20"/>
          <w:spacing w:val="59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контроллинга,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позволяет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обнаруживать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слабые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места;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реализуя</w:t>
      </w:r>
      <w:r w:rsidRPr="00812F05">
        <w:rPr>
          <w:color w:val="231F20"/>
          <w:spacing w:val="-18"/>
          <w:lang w:val="ru-RU"/>
        </w:rPr>
        <w:t xml:space="preserve"> </w:t>
      </w:r>
      <w:r w:rsidRPr="00812F05">
        <w:rPr>
          <w:color w:val="231F20"/>
          <w:spacing w:val="-4"/>
          <w:lang w:val="ru-RU"/>
        </w:rPr>
        <w:t>функцию</w:t>
      </w:r>
      <w:r w:rsidRPr="00812F05">
        <w:rPr>
          <w:color w:val="231F20"/>
          <w:spacing w:val="55"/>
          <w:lang w:val="ru-RU"/>
        </w:rPr>
        <w:t xml:space="preserve"> </w:t>
      </w:r>
      <w:r w:rsidRPr="00812F05">
        <w:rPr>
          <w:color w:val="231F20"/>
          <w:lang w:val="ru-RU"/>
        </w:rPr>
        <w:t>планирования,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контроллинг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гарантирует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управление</w:t>
      </w:r>
      <w:r w:rsidRPr="00812F05">
        <w:rPr>
          <w:color w:val="231F20"/>
          <w:spacing w:val="28"/>
          <w:lang w:val="ru-RU"/>
        </w:rPr>
        <w:t xml:space="preserve"> </w:t>
      </w:r>
      <w:r w:rsidRPr="00812F05">
        <w:rPr>
          <w:color w:val="231F20"/>
          <w:lang w:val="ru-RU"/>
        </w:rPr>
        <w:t>предприятием,</w:t>
      </w:r>
      <w:r w:rsidRPr="00812F05">
        <w:rPr>
          <w:color w:val="231F20"/>
          <w:spacing w:val="71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ориентированное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на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будущее;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поиск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решений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становится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более</w:t>
      </w:r>
      <w:r w:rsidRPr="00812F05">
        <w:rPr>
          <w:color w:val="231F20"/>
          <w:spacing w:val="10"/>
          <w:lang w:val="ru-RU"/>
        </w:rPr>
        <w:t xml:space="preserve"> </w:t>
      </w:r>
      <w:r w:rsidRPr="00812F05">
        <w:rPr>
          <w:color w:val="231F20"/>
          <w:lang w:val="ru-RU"/>
        </w:rPr>
        <w:t>обос-</w:t>
      </w:r>
      <w:r w:rsidRPr="00812F05">
        <w:rPr>
          <w:color w:val="231F20"/>
          <w:spacing w:val="5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нованным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и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быстрым;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улучшение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коммуникации,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что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ведет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lang w:val="ru-RU"/>
        </w:rPr>
        <w:t>к</w:t>
      </w:r>
      <w:r w:rsidRPr="00812F05">
        <w:rPr>
          <w:color w:val="231F20"/>
          <w:spacing w:val="2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более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ясному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пониманию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сотрудниками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взаимосвязей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экономике</w:t>
      </w:r>
      <w:r w:rsidRPr="00812F05">
        <w:rPr>
          <w:color w:val="231F20"/>
          <w:spacing w:val="-14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предприя-</w:t>
      </w:r>
      <w:r w:rsidRPr="00812F05">
        <w:rPr>
          <w:color w:val="231F20"/>
          <w:spacing w:val="47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тия;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через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контроллинг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достигается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улучшение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управления</w:t>
      </w:r>
      <w:r w:rsidRPr="00812F05">
        <w:rPr>
          <w:color w:val="231F20"/>
          <w:spacing w:val="-16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персоналом.</w:t>
      </w:r>
      <w:r w:rsidRPr="00812F05">
        <w:rPr>
          <w:color w:val="231F20"/>
          <w:spacing w:val="53"/>
          <w:lang w:val="ru-RU"/>
        </w:rPr>
        <w:t xml:space="preserve"> </w:t>
      </w:r>
      <w:r w:rsidRPr="00812F05">
        <w:rPr>
          <w:color w:val="231F20"/>
          <w:lang w:val="ru-RU"/>
        </w:rPr>
        <w:t>Все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эти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преимущества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показывают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значимость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контроллинга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lang w:val="ru-RU"/>
        </w:rPr>
        <w:t>в</w:t>
      </w:r>
      <w:r w:rsidRPr="00812F05">
        <w:rPr>
          <w:color w:val="231F20"/>
          <w:spacing w:val="-13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системе</w:t>
      </w:r>
      <w:r w:rsidRPr="00812F05">
        <w:rPr>
          <w:color w:val="231F20"/>
          <w:spacing w:val="44"/>
          <w:lang w:val="ru-RU"/>
        </w:rPr>
        <w:t xml:space="preserve"> </w:t>
      </w:r>
      <w:r w:rsidRPr="00812F05">
        <w:rPr>
          <w:color w:val="231F20"/>
          <w:spacing w:val="-1"/>
          <w:lang w:val="ru-RU"/>
        </w:rPr>
        <w:t>управления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2"/>
          <w:lang w:val="ru-RU"/>
        </w:rPr>
        <w:t>хозяйствующим</w:t>
      </w:r>
      <w:r w:rsidRPr="00812F05">
        <w:rPr>
          <w:color w:val="231F20"/>
          <w:lang w:val="ru-RU"/>
        </w:rPr>
        <w:t xml:space="preserve"> </w:t>
      </w:r>
      <w:r w:rsidRPr="00812F05">
        <w:rPr>
          <w:color w:val="231F20"/>
          <w:spacing w:val="-3"/>
          <w:lang w:val="ru-RU"/>
        </w:rPr>
        <w:t>субъектом.</w:t>
      </w:r>
    </w:p>
    <w:p w:rsidR="00B630BF" w:rsidRPr="00812F05" w:rsidRDefault="00B630BF" w:rsidP="00B630BF">
      <w:pPr>
        <w:spacing w:before="9" w:line="190" w:lineRule="exact"/>
        <w:rPr>
          <w:sz w:val="19"/>
          <w:szCs w:val="19"/>
        </w:rPr>
      </w:pPr>
    </w:p>
    <w:p w:rsidR="00B630BF" w:rsidRDefault="00B630BF" w:rsidP="00B630BF">
      <w:pPr>
        <w:jc w:val="center"/>
        <w:rPr>
          <w:sz w:val="19"/>
          <w:szCs w:val="19"/>
        </w:rPr>
      </w:pPr>
      <w:r>
        <w:rPr>
          <w:color w:val="231F20"/>
          <w:sz w:val="19"/>
        </w:rPr>
        <w:t>СПИСОК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ЛИТЕ</w:t>
      </w:r>
      <w:r>
        <w:rPr>
          <w:color w:val="231F20"/>
          <w:spacing w:val="-25"/>
          <w:sz w:val="19"/>
        </w:rPr>
        <w:t>Р</w:t>
      </w:r>
      <w:r>
        <w:rPr>
          <w:color w:val="231F20"/>
          <w:spacing w:val="-17"/>
          <w:sz w:val="19"/>
        </w:rPr>
        <w:t>А</w:t>
      </w:r>
      <w:r>
        <w:rPr>
          <w:color w:val="231F20"/>
          <w:sz w:val="19"/>
        </w:rPr>
        <w:t>ТУРы</w:t>
      </w:r>
    </w:p>
    <w:p w:rsidR="00B630BF" w:rsidRDefault="00B630BF" w:rsidP="00B630BF">
      <w:pPr>
        <w:spacing w:before="1" w:line="220" w:lineRule="exact"/>
      </w:pPr>
    </w:p>
    <w:p w:rsidR="00B630BF" w:rsidRPr="00812F05" w:rsidRDefault="00B630BF" w:rsidP="00F76210">
      <w:pPr>
        <w:widowControl w:val="0"/>
        <w:numPr>
          <w:ilvl w:val="0"/>
          <w:numId w:val="1"/>
        </w:numPr>
        <w:tabs>
          <w:tab w:val="left" w:pos="611"/>
        </w:tabs>
        <w:spacing w:line="210" w:lineRule="exact"/>
        <w:ind w:right="110" w:firstLine="284"/>
        <w:jc w:val="both"/>
        <w:rPr>
          <w:sz w:val="19"/>
          <w:szCs w:val="19"/>
        </w:rPr>
      </w:pPr>
      <w:r w:rsidRPr="00812F05">
        <w:rPr>
          <w:color w:val="231F20"/>
          <w:spacing w:val="-1"/>
          <w:sz w:val="19"/>
        </w:rPr>
        <w:t>Ташенова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С.Д.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Контроллинг: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учеб.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пособие.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-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2-е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изд.,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доп.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пере-</w:t>
      </w:r>
      <w:r w:rsidRPr="00812F05">
        <w:rPr>
          <w:color w:val="231F20"/>
          <w:spacing w:val="26"/>
          <w:sz w:val="19"/>
        </w:rPr>
        <w:t xml:space="preserve"> </w:t>
      </w:r>
      <w:r w:rsidRPr="00812F05">
        <w:rPr>
          <w:color w:val="231F20"/>
          <w:sz w:val="19"/>
        </w:rPr>
        <w:t xml:space="preserve">раб. - </w:t>
      </w:r>
      <w:r w:rsidRPr="00812F05">
        <w:rPr>
          <w:color w:val="231F20"/>
          <w:spacing w:val="-1"/>
          <w:sz w:val="19"/>
        </w:rPr>
        <w:t>Алматы: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Изд-во</w:t>
      </w:r>
      <w:r w:rsidRPr="00812F05">
        <w:rPr>
          <w:color w:val="231F20"/>
          <w:sz w:val="19"/>
        </w:rPr>
        <w:t xml:space="preserve"> МАБ, </w:t>
      </w:r>
      <w:r w:rsidRPr="00812F05">
        <w:rPr>
          <w:color w:val="231F20"/>
          <w:spacing w:val="-2"/>
          <w:sz w:val="19"/>
        </w:rPr>
        <w:t>2011.</w:t>
      </w:r>
      <w:r w:rsidRPr="00812F05">
        <w:rPr>
          <w:color w:val="231F20"/>
          <w:sz w:val="19"/>
        </w:rPr>
        <w:t xml:space="preserve"> - 142 с.</w:t>
      </w:r>
    </w:p>
    <w:p w:rsidR="00B630BF" w:rsidRPr="00812F05" w:rsidRDefault="00B630BF" w:rsidP="00F76210">
      <w:pPr>
        <w:widowControl w:val="0"/>
        <w:numPr>
          <w:ilvl w:val="0"/>
          <w:numId w:val="1"/>
        </w:numPr>
        <w:tabs>
          <w:tab w:val="left" w:pos="611"/>
        </w:tabs>
        <w:spacing w:line="210" w:lineRule="exact"/>
        <w:ind w:right="110" w:firstLine="284"/>
        <w:jc w:val="both"/>
        <w:rPr>
          <w:sz w:val="19"/>
          <w:szCs w:val="19"/>
        </w:rPr>
      </w:pPr>
      <w:r w:rsidRPr="00812F05">
        <w:rPr>
          <w:color w:val="231F20"/>
          <w:spacing w:val="-2"/>
          <w:sz w:val="19"/>
        </w:rPr>
        <w:t>Фалько</w:t>
      </w:r>
      <w:r w:rsidRPr="00812F05">
        <w:rPr>
          <w:color w:val="231F20"/>
          <w:spacing w:val="-7"/>
          <w:sz w:val="19"/>
        </w:rPr>
        <w:t xml:space="preserve"> </w:t>
      </w:r>
      <w:r w:rsidRPr="00812F05">
        <w:rPr>
          <w:color w:val="231F20"/>
          <w:spacing w:val="-6"/>
          <w:sz w:val="19"/>
        </w:rPr>
        <w:t>С.Г.</w:t>
      </w:r>
      <w:r w:rsidRPr="00812F05">
        <w:rPr>
          <w:color w:val="231F20"/>
          <w:spacing w:val="-7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</w:t>
      </w:r>
      <w:r w:rsidRPr="00812F05">
        <w:rPr>
          <w:color w:val="231F20"/>
          <w:spacing w:val="-7"/>
          <w:sz w:val="19"/>
        </w:rPr>
        <w:t xml:space="preserve"> </w:t>
      </w:r>
      <w:r w:rsidRPr="00812F05">
        <w:rPr>
          <w:color w:val="231F20"/>
          <w:sz w:val="19"/>
        </w:rPr>
        <w:t>для</w:t>
      </w:r>
      <w:r w:rsidRPr="00812F05">
        <w:rPr>
          <w:color w:val="231F20"/>
          <w:spacing w:val="-7"/>
          <w:sz w:val="19"/>
        </w:rPr>
        <w:t xml:space="preserve"> </w:t>
      </w:r>
      <w:r w:rsidRPr="00812F05">
        <w:rPr>
          <w:color w:val="231F20"/>
          <w:spacing w:val="-2"/>
          <w:sz w:val="19"/>
        </w:rPr>
        <w:t>руководителей</w:t>
      </w:r>
      <w:r w:rsidRPr="00812F05">
        <w:rPr>
          <w:color w:val="231F20"/>
          <w:spacing w:val="-7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-7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специалистов:</w:t>
      </w:r>
      <w:r w:rsidRPr="00812F05">
        <w:rPr>
          <w:color w:val="231F20"/>
          <w:spacing w:val="34"/>
          <w:sz w:val="19"/>
        </w:rPr>
        <w:t xml:space="preserve"> </w:t>
      </w:r>
      <w:r w:rsidRPr="00812F05">
        <w:rPr>
          <w:color w:val="231F20"/>
          <w:spacing w:val="-3"/>
          <w:sz w:val="19"/>
        </w:rPr>
        <w:t>практ.</w:t>
      </w:r>
      <w:r w:rsidRPr="00812F05">
        <w:rPr>
          <w:color w:val="231F20"/>
          <w:spacing w:val="43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изд.</w:t>
      </w:r>
      <w:r w:rsidRPr="00812F05">
        <w:rPr>
          <w:color w:val="231F20"/>
          <w:sz w:val="19"/>
        </w:rPr>
        <w:t xml:space="preserve"> - М.: Финансы и </w:t>
      </w:r>
      <w:r w:rsidRPr="00812F05">
        <w:rPr>
          <w:color w:val="231F20"/>
          <w:spacing w:val="-1"/>
          <w:sz w:val="19"/>
        </w:rPr>
        <w:t>статистика,</w:t>
      </w:r>
      <w:r w:rsidRPr="00812F05">
        <w:rPr>
          <w:color w:val="231F20"/>
          <w:sz w:val="19"/>
        </w:rPr>
        <w:t xml:space="preserve"> 2007. - 92 с.</w:t>
      </w:r>
    </w:p>
    <w:p w:rsidR="00B630BF" w:rsidRPr="00812F05" w:rsidRDefault="00B630BF" w:rsidP="00F76210">
      <w:pPr>
        <w:widowControl w:val="0"/>
        <w:numPr>
          <w:ilvl w:val="0"/>
          <w:numId w:val="1"/>
        </w:numPr>
        <w:tabs>
          <w:tab w:val="left" w:pos="611"/>
        </w:tabs>
        <w:spacing w:line="210" w:lineRule="exact"/>
        <w:ind w:right="110" w:firstLine="284"/>
        <w:jc w:val="both"/>
        <w:rPr>
          <w:sz w:val="19"/>
          <w:szCs w:val="19"/>
        </w:rPr>
      </w:pPr>
      <w:r w:rsidRPr="00812F05">
        <w:rPr>
          <w:color w:val="231F20"/>
          <w:spacing w:val="-1"/>
          <w:sz w:val="19"/>
        </w:rPr>
        <w:t>Ташенова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z w:val="19"/>
        </w:rPr>
        <w:t>С.Д.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z w:val="19"/>
        </w:rPr>
        <w:t>в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z w:val="19"/>
        </w:rPr>
        <w:t>теории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практике: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мировой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6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казах-</w:t>
      </w:r>
      <w:r w:rsidRPr="00812F05">
        <w:rPr>
          <w:color w:val="231F20"/>
          <w:spacing w:val="30"/>
          <w:sz w:val="19"/>
        </w:rPr>
        <w:t xml:space="preserve"> </w:t>
      </w:r>
      <w:r w:rsidRPr="00812F05">
        <w:rPr>
          <w:color w:val="231F20"/>
          <w:sz w:val="19"/>
        </w:rPr>
        <w:t xml:space="preserve">станский </w:t>
      </w:r>
      <w:r w:rsidRPr="00812F05">
        <w:rPr>
          <w:color w:val="231F20"/>
          <w:spacing w:val="-3"/>
          <w:sz w:val="19"/>
        </w:rPr>
        <w:t>опыт.</w:t>
      </w:r>
      <w:r w:rsidRPr="00812F05">
        <w:rPr>
          <w:color w:val="231F20"/>
          <w:sz w:val="19"/>
        </w:rPr>
        <w:t xml:space="preserve"> - </w:t>
      </w:r>
      <w:r w:rsidRPr="00812F05">
        <w:rPr>
          <w:color w:val="231F20"/>
          <w:spacing w:val="-1"/>
          <w:sz w:val="19"/>
        </w:rPr>
        <w:t>Алматы,</w:t>
      </w:r>
      <w:r w:rsidRPr="00812F05">
        <w:rPr>
          <w:color w:val="231F20"/>
          <w:sz w:val="19"/>
        </w:rPr>
        <w:t xml:space="preserve"> 2013. - 187 с.</w:t>
      </w:r>
    </w:p>
    <w:p w:rsidR="00B630BF" w:rsidRPr="00812F05" w:rsidRDefault="00B630BF" w:rsidP="00F76210">
      <w:pPr>
        <w:widowControl w:val="0"/>
        <w:numPr>
          <w:ilvl w:val="0"/>
          <w:numId w:val="1"/>
        </w:numPr>
        <w:tabs>
          <w:tab w:val="left" w:pos="611"/>
        </w:tabs>
        <w:spacing w:line="210" w:lineRule="exact"/>
        <w:ind w:right="110" w:firstLine="284"/>
        <w:jc w:val="both"/>
        <w:rPr>
          <w:sz w:val="19"/>
          <w:szCs w:val="19"/>
        </w:rPr>
      </w:pPr>
      <w:r w:rsidRPr="00812F05">
        <w:rPr>
          <w:color w:val="231F20"/>
          <w:spacing w:val="-3"/>
          <w:sz w:val="19"/>
          <w:szCs w:val="19"/>
        </w:rPr>
        <w:t>Даузова</w:t>
      </w:r>
      <w:r w:rsidRPr="00812F05">
        <w:rPr>
          <w:color w:val="231F20"/>
          <w:spacing w:val="31"/>
          <w:sz w:val="19"/>
          <w:szCs w:val="19"/>
        </w:rPr>
        <w:t xml:space="preserve"> </w:t>
      </w:r>
      <w:r w:rsidRPr="00812F05">
        <w:rPr>
          <w:color w:val="231F20"/>
          <w:sz w:val="19"/>
          <w:szCs w:val="19"/>
        </w:rPr>
        <w:t>А.М.,</w:t>
      </w:r>
      <w:r w:rsidRPr="00812F05">
        <w:rPr>
          <w:color w:val="231F20"/>
          <w:spacing w:val="32"/>
          <w:sz w:val="19"/>
          <w:szCs w:val="19"/>
        </w:rPr>
        <w:t xml:space="preserve"> </w:t>
      </w:r>
      <w:r w:rsidRPr="00812F05">
        <w:rPr>
          <w:color w:val="231F20"/>
          <w:sz w:val="19"/>
          <w:szCs w:val="19"/>
        </w:rPr>
        <w:t>Штиллер</w:t>
      </w:r>
      <w:r w:rsidRPr="00812F05">
        <w:rPr>
          <w:color w:val="231F20"/>
          <w:spacing w:val="31"/>
          <w:sz w:val="19"/>
          <w:szCs w:val="19"/>
        </w:rPr>
        <w:t xml:space="preserve"> </w:t>
      </w:r>
      <w:r w:rsidRPr="00812F05">
        <w:rPr>
          <w:color w:val="231F20"/>
          <w:sz w:val="19"/>
          <w:szCs w:val="19"/>
        </w:rPr>
        <w:t>М.В.</w:t>
      </w:r>
      <w:r w:rsidRPr="00812F05">
        <w:rPr>
          <w:color w:val="231F20"/>
          <w:spacing w:val="32"/>
          <w:sz w:val="19"/>
          <w:szCs w:val="19"/>
        </w:rPr>
        <w:t xml:space="preserve"> </w:t>
      </w:r>
      <w:r w:rsidRPr="00812F05">
        <w:rPr>
          <w:color w:val="231F20"/>
          <w:spacing w:val="-2"/>
          <w:sz w:val="19"/>
          <w:szCs w:val="19"/>
        </w:rPr>
        <w:t>Концепция</w:t>
      </w:r>
      <w:r w:rsidRPr="00812F05">
        <w:rPr>
          <w:color w:val="231F20"/>
          <w:spacing w:val="31"/>
          <w:sz w:val="19"/>
          <w:szCs w:val="19"/>
        </w:rPr>
        <w:t xml:space="preserve"> </w:t>
      </w:r>
      <w:r w:rsidRPr="00812F05">
        <w:rPr>
          <w:color w:val="231F20"/>
          <w:spacing w:val="-1"/>
          <w:sz w:val="19"/>
          <w:szCs w:val="19"/>
        </w:rPr>
        <w:t>контроллинга</w:t>
      </w:r>
      <w:r w:rsidRPr="00812F05">
        <w:rPr>
          <w:color w:val="231F20"/>
          <w:spacing w:val="32"/>
          <w:sz w:val="19"/>
          <w:szCs w:val="19"/>
        </w:rPr>
        <w:t xml:space="preserve"> </w:t>
      </w:r>
      <w:r w:rsidRPr="00812F05">
        <w:rPr>
          <w:color w:val="231F20"/>
          <w:sz w:val="19"/>
          <w:szCs w:val="19"/>
        </w:rPr>
        <w:t>в</w:t>
      </w:r>
      <w:r w:rsidRPr="00812F05">
        <w:rPr>
          <w:color w:val="231F20"/>
          <w:spacing w:val="31"/>
          <w:sz w:val="19"/>
          <w:szCs w:val="19"/>
        </w:rPr>
        <w:t xml:space="preserve"> </w:t>
      </w:r>
      <w:r w:rsidRPr="00812F05">
        <w:rPr>
          <w:color w:val="231F20"/>
          <w:sz w:val="19"/>
          <w:szCs w:val="19"/>
        </w:rPr>
        <w:t>системе</w:t>
      </w:r>
      <w:r w:rsidRPr="00812F05">
        <w:rPr>
          <w:color w:val="231F20"/>
          <w:spacing w:val="31"/>
          <w:sz w:val="19"/>
          <w:szCs w:val="19"/>
        </w:rPr>
        <w:t xml:space="preserve"> </w:t>
      </w:r>
      <w:r w:rsidRPr="00812F05">
        <w:rPr>
          <w:color w:val="231F20"/>
          <w:sz w:val="19"/>
          <w:szCs w:val="19"/>
        </w:rPr>
        <w:t>упра</w:t>
      </w:r>
      <w:r w:rsidRPr="00812F05">
        <w:rPr>
          <w:color w:val="231F20"/>
          <w:spacing w:val="-3"/>
          <w:sz w:val="19"/>
          <w:szCs w:val="19"/>
        </w:rPr>
        <w:t>в</w:t>
      </w:r>
      <w:r w:rsidRPr="00812F05">
        <w:rPr>
          <w:color w:val="231F20"/>
          <w:sz w:val="19"/>
          <w:szCs w:val="19"/>
        </w:rPr>
        <w:t>ления пр</w:t>
      </w:r>
      <w:r w:rsidRPr="00812F05">
        <w:rPr>
          <w:color w:val="231F20"/>
          <w:spacing w:val="-3"/>
          <w:sz w:val="19"/>
          <w:szCs w:val="19"/>
        </w:rPr>
        <w:t>е</w:t>
      </w:r>
      <w:r w:rsidRPr="00812F05">
        <w:rPr>
          <w:color w:val="231F20"/>
          <w:sz w:val="19"/>
          <w:szCs w:val="19"/>
        </w:rPr>
        <w:t>дприятием // В</w:t>
      </w:r>
      <w:r w:rsidRPr="00812F05">
        <w:rPr>
          <w:color w:val="231F20"/>
          <w:spacing w:val="4"/>
          <w:sz w:val="19"/>
          <w:szCs w:val="19"/>
        </w:rPr>
        <w:t>е</w:t>
      </w:r>
      <w:r w:rsidRPr="00812F05">
        <w:rPr>
          <w:color w:val="231F20"/>
          <w:sz w:val="19"/>
          <w:szCs w:val="19"/>
        </w:rPr>
        <w:t xml:space="preserve">стник </w:t>
      </w:r>
      <w:r w:rsidRPr="00812F05">
        <w:rPr>
          <w:color w:val="231F20"/>
          <w:spacing w:val="-3"/>
          <w:sz w:val="19"/>
          <w:szCs w:val="19"/>
        </w:rPr>
        <w:t>К</w:t>
      </w:r>
      <w:r w:rsidRPr="00812F05">
        <w:rPr>
          <w:color w:val="231F20"/>
          <w:sz w:val="19"/>
          <w:szCs w:val="19"/>
        </w:rPr>
        <w:t>азН</w:t>
      </w:r>
      <w:r w:rsidRPr="00812F05">
        <w:rPr>
          <w:color w:val="231F20"/>
          <w:spacing w:val="-31"/>
          <w:sz w:val="19"/>
          <w:szCs w:val="19"/>
        </w:rPr>
        <w:t>У</w:t>
      </w:r>
      <w:r w:rsidRPr="00812F05">
        <w:rPr>
          <w:color w:val="231F20"/>
          <w:sz w:val="19"/>
          <w:szCs w:val="19"/>
        </w:rPr>
        <w:t>. - 2015. - № 5. - С. 88-89.</w:t>
      </w:r>
    </w:p>
    <w:p w:rsidR="00B630BF" w:rsidRPr="00812F05" w:rsidRDefault="00B630BF" w:rsidP="00F76210">
      <w:pPr>
        <w:widowControl w:val="0"/>
        <w:numPr>
          <w:ilvl w:val="0"/>
          <w:numId w:val="1"/>
        </w:numPr>
        <w:tabs>
          <w:tab w:val="left" w:pos="611"/>
        </w:tabs>
        <w:spacing w:line="210" w:lineRule="exact"/>
        <w:ind w:right="110" w:firstLine="284"/>
        <w:jc w:val="both"/>
        <w:rPr>
          <w:sz w:val="19"/>
          <w:szCs w:val="19"/>
        </w:rPr>
      </w:pPr>
      <w:r w:rsidRPr="00812F05">
        <w:rPr>
          <w:color w:val="231F20"/>
          <w:spacing w:val="-1"/>
          <w:sz w:val="19"/>
        </w:rPr>
        <w:t>Ташенова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С.Д.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Контроллинг: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учеб.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пособие.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-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2-е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изд.,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доп.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и</w:t>
      </w:r>
      <w:r w:rsidRPr="00812F05">
        <w:rPr>
          <w:color w:val="231F20"/>
          <w:spacing w:val="10"/>
          <w:sz w:val="19"/>
        </w:rPr>
        <w:t xml:space="preserve"> </w:t>
      </w:r>
      <w:r w:rsidRPr="00812F05">
        <w:rPr>
          <w:color w:val="231F20"/>
          <w:sz w:val="19"/>
        </w:rPr>
        <w:t>пере-</w:t>
      </w:r>
      <w:r w:rsidRPr="00812F05">
        <w:rPr>
          <w:color w:val="231F20"/>
          <w:spacing w:val="26"/>
          <w:sz w:val="19"/>
        </w:rPr>
        <w:t xml:space="preserve"> </w:t>
      </w:r>
      <w:r w:rsidRPr="00812F05">
        <w:rPr>
          <w:color w:val="231F20"/>
          <w:sz w:val="19"/>
        </w:rPr>
        <w:t xml:space="preserve">раб. - </w:t>
      </w:r>
      <w:r w:rsidRPr="00812F05">
        <w:rPr>
          <w:color w:val="231F20"/>
          <w:spacing w:val="-1"/>
          <w:sz w:val="19"/>
        </w:rPr>
        <w:t>Алматы: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Изд-во</w:t>
      </w:r>
      <w:r w:rsidRPr="00812F05">
        <w:rPr>
          <w:color w:val="231F20"/>
          <w:sz w:val="19"/>
        </w:rPr>
        <w:t xml:space="preserve"> МАБ, </w:t>
      </w:r>
      <w:r w:rsidRPr="00812F05">
        <w:rPr>
          <w:color w:val="231F20"/>
          <w:spacing w:val="-2"/>
          <w:sz w:val="19"/>
        </w:rPr>
        <w:t>2011.</w:t>
      </w:r>
      <w:r w:rsidRPr="00812F05">
        <w:rPr>
          <w:color w:val="231F20"/>
          <w:sz w:val="19"/>
        </w:rPr>
        <w:t xml:space="preserve"> - 142 с.</w:t>
      </w:r>
    </w:p>
    <w:p w:rsidR="00B630BF" w:rsidRPr="00812F05" w:rsidRDefault="00B630BF" w:rsidP="00F76210">
      <w:pPr>
        <w:widowControl w:val="0"/>
        <w:numPr>
          <w:ilvl w:val="0"/>
          <w:numId w:val="1"/>
        </w:numPr>
        <w:tabs>
          <w:tab w:val="left" w:pos="611"/>
        </w:tabs>
        <w:spacing w:line="210" w:lineRule="exact"/>
        <w:ind w:right="110" w:firstLine="284"/>
        <w:jc w:val="both"/>
        <w:rPr>
          <w:sz w:val="19"/>
          <w:szCs w:val="19"/>
        </w:rPr>
      </w:pPr>
      <w:r w:rsidRPr="00812F05">
        <w:rPr>
          <w:color w:val="231F20"/>
          <w:spacing w:val="-1"/>
          <w:sz w:val="19"/>
        </w:rPr>
        <w:t>Международные</w:t>
      </w:r>
      <w:r w:rsidRPr="00812F05">
        <w:rPr>
          <w:color w:val="231F20"/>
          <w:spacing w:val="24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стандарты</w:t>
      </w:r>
      <w:r w:rsidRPr="00812F05">
        <w:rPr>
          <w:color w:val="231F20"/>
          <w:spacing w:val="25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финансовой</w:t>
      </w:r>
      <w:r w:rsidRPr="00812F05">
        <w:rPr>
          <w:color w:val="231F20"/>
          <w:spacing w:val="24"/>
          <w:sz w:val="19"/>
        </w:rPr>
        <w:t xml:space="preserve"> </w:t>
      </w:r>
      <w:r w:rsidRPr="00812F05">
        <w:rPr>
          <w:color w:val="231F20"/>
          <w:sz w:val="19"/>
        </w:rPr>
        <w:t>отчетности-2012:</w:t>
      </w:r>
      <w:r w:rsidRPr="00812F05">
        <w:rPr>
          <w:color w:val="231F20"/>
          <w:spacing w:val="25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издание</w:t>
      </w:r>
      <w:r w:rsidRPr="00812F05">
        <w:rPr>
          <w:color w:val="231F20"/>
          <w:spacing w:val="49"/>
          <w:sz w:val="19"/>
        </w:rPr>
        <w:t xml:space="preserve"> </w:t>
      </w:r>
      <w:r w:rsidRPr="00812F05">
        <w:rPr>
          <w:color w:val="231F20"/>
          <w:sz w:val="19"/>
        </w:rPr>
        <w:t xml:space="preserve">на </w:t>
      </w:r>
      <w:r w:rsidRPr="00812F05">
        <w:rPr>
          <w:color w:val="231F20"/>
          <w:spacing w:val="-3"/>
          <w:sz w:val="19"/>
        </w:rPr>
        <w:t>русском</w:t>
      </w:r>
      <w:r w:rsidRPr="00812F05">
        <w:rPr>
          <w:color w:val="231F20"/>
          <w:sz w:val="19"/>
        </w:rPr>
        <w:t xml:space="preserve"> </w:t>
      </w:r>
      <w:r w:rsidRPr="00812F05">
        <w:rPr>
          <w:color w:val="231F20"/>
          <w:spacing w:val="-1"/>
          <w:sz w:val="19"/>
        </w:rPr>
        <w:t>языке.</w:t>
      </w:r>
      <w:r w:rsidRPr="00812F05">
        <w:rPr>
          <w:color w:val="231F20"/>
          <w:sz w:val="19"/>
        </w:rPr>
        <w:t xml:space="preserve"> - М.: </w:t>
      </w:r>
      <w:r w:rsidRPr="00812F05">
        <w:rPr>
          <w:color w:val="231F20"/>
          <w:spacing w:val="-2"/>
          <w:sz w:val="19"/>
        </w:rPr>
        <w:t>Аскери</w:t>
      </w:r>
      <w:r w:rsidRPr="00812F05">
        <w:rPr>
          <w:color w:val="231F20"/>
          <w:sz w:val="19"/>
        </w:rPr>
        <w:t xml:space="preserve"> _ </w:t>
      </w:r>
      <w:r w:rsidRPr="00812F05">
        <w:rPr>
          <w:color w:val="231F20"/>
          <w:spacing w:val="-4"/>
          <w:sz w:val="19"/>
        </w:rPr>
        <w:t>АССА.</w:t>
      </w:r>
      <w:r w:rsidRPr="00812F05">
        <w:rPr>
          <w:color w:val="231F20"/>
          <w:sz w:val="19"/>
        </w:rPr>
        <w:t xml:space="preserve"> - 1002 с.</w:t>
      </w:r>
    </w:p>
    <w:p w:rsidR="00B630BF" w:rsidRPr="00812F05" w:rsidRDefault="00B630BF" w:rsidP="00B630BF">
      <w:pPr>
        <w:spacing w:before="11" w:line="180" w:lineRule="exact"/>
        <w:rPr>
          <w:sz w:val="18"/>
          <w:szCs w:val="18"/>
        </w:rPr>
      </w:pPr>
    </w:p>
    <w:p w:rsidR="00B630BF" w:rsidRPr="00B630BF" w:rsidRDefault="00B630BF" w:rsidP="00B630BF">
      <w:pPr>
        <w:spacing w:line="214" w:lineRule="exact"/>
        <w:jc w:val="center"/>
        <w:rPr>
          <w:sz w:val="19"/>
          <w:szCs w:val="19"/>
          <w:lang w:val="en-US"/>
        </w:rPr>
      </w:pPr>
      <w:r w:rsidRPr="00B630BF">
        <w:rPr>
          <w:b/>
          <w:color w:val="231F20"/>
          <w:spacing w:val="-1"/>
          <w:sz w:val="19"/>
          <w:lang w:val="en-US"/>
        </w:rPr>
        <w:t>Resume</w:t>
      </w:r>
    </w:p>
    <w:p w:rsidR="00B630BF" w:rsidRPr="00B630BF" w:rsidRDefault="00B630BF" w:rsidP="00B630BF">
      <w:pPr>
        <w:spacing w:before="5" w:line="210" w:lineRule="exact"/>
        <w:ind w:left="110" w:right="110" w:firstLine="283"/>
        <w:jc w:val="both"/>
        <w:rPr>
          <w:sz w:val="19"/>
          <w:szCs w:val="19"/>
          <w:lang w:val="en-US"/>
        </w:rPr>
      </w:pP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purpose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study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is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pacing w:val="-1"/>
          <w:sz w:val="19"/>
          <w:lang w:val="en-US"/>
        </w:rPr>
        <w:t>analytical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review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concept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-1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controlling.</w:t>
      </w:r>
      <w:r w:rsidRPr="00B630BF">
        <w:rPr>
          <w:color w:val="231F20"/>
          <w:spacing w:val="29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7"/>
          <w:sz w:val="19"/>
          <w:lang w:val="en-US"/>
        </w:rPr>
        <w:t xml:space="preserve"> </w:t>
      </w:r>
      <w:r w:rsidRPr="00B630BF">
        <w:rPr>
          <w:color w:val="231F20"/>
          <w:spacing w:val="-1"/>
          <w:sz w:val="19"/>
          <w:lang w:val="en-US"/>
        </w:rPr>
        <w:t>article</w:t>
      </w:r>
      <w:r w:rsidRPr="00B630BF">
        <w:rPr>
          <w:color w:val="231F20"/>
          <w:spacing w:val="-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summarizes</w:t>
      </w:r>
      <w:r w:rsidRPr="00B630BF">
        <w:rPr>
          <w:color w:val="231F20"/>
          <w:spacing w:val="-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7"/>
          <w:sz w:val="19"/>
          <w:lang w:val="en-US"/>
        </w:rPr>
        <w:t xml:space="preserve"> </w:t>
      </w:r>
      <w:r w:rsidRPr="00B630BF">
        <w:rPr>
          <w:color w:val="231F20"/>
          <w:spacing w:val="-1"/>
          <w:sz w:val="19"/>
          <w:lang w:val="en-US"/>
        </w:rPr>
        <w:t>theoretical</w:t>
      </w:r>
      <w:r w:rsidRPr="00B630BF">
        <w:rPr>
          <w:color w:val="231F20"/>
          <w:spacing w:val="-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concepts</w:t>
      </w:r>
      <w:r w:rsidRPr="00B630BF">
        <w:rPr>
          <w:color w:val="231F20"/>
          <w:spacing w:val="-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-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controlling.</w:t>
      </w:r>
      <w:r w:rsidRPr="00B630BF">
        <w:rPr>
          <w:color w:val="231F20"/>
          <w:spacing w:val="-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Main</w:t>
      </w:r>
      <w:r w:rsidRPr="00B630BF">
        <w:rPr>
          <w:color w:val="231F20"/>
          <w:spacing w:val="-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definitions</w:t>
      </w:r>
      <w:r w:rsidRPr="00B630BF">
        <w:rPr>
          <w:color w:val="231F20"/>
          <w:spacing w:val="32"/>
          <w:w w:val="9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3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3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3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foreign</w:t>
      </w:r>
      <w:r w:rsidRPr="00B630BF">
        <w:rPr>
          <w:color w:val="231F20"/>
          <w:spacing w:val="3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3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native</w:t>
      </w:r>
      <w:r w:rsidRPr="00B630BF">
        <w:rPr>
          <w:color w:val="231F20"/>
          <w:spacing w:val="3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scientists</w:t>
      </w:r>
      <w:r w:rsidRPr="00B630BF">
        <w:rPr>
          <w:color w:val="231F20"/>
          <w:spacing w:val="3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are</w:t>
      </w:r>
      <w:r w:rsidRPr="00B630BF">
        <w:rPr>
          <w:color w:val="231F20"/>
          <w:spacing w:val="3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formulated.</w:t>
      </w:r>
      <w:r w:rsidRPr="00B630BF">
        <w:rPr>
          <w:color w:val="231F20"/>
          <w:spacing w:val="27"/>
          <w:sz w:val="19"/>
          <w:lang w:val="en-US"/>
        </w:rPr>
        <w:t xml:space="preserve"> </w:t>
      </w:r>
      <w:r w:rsidRPr="00B630BF">
        <w:rPr>
          <w:color w:val="231F20"/>
          <w:spacing w:val="-5"/>
          <w:sz w:val="19"/>
          <w:lang w:val="en-US"/>
        </w:rPr>
        <w:t>Two</w:t>
      </w:r>
      <w:r w:rsidRPr="00B630BF">
        <w:rPr>
          <w:color w:val="231F20"/>
          <w:spacing w:val="3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types</w:t>
      </w:r>
      <w:r w:rsidRPr="00B630BF">
        <w:rPr>
          <w:color w:val="231F20"/>
          <w:spacing w:val="3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2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-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operational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strategic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are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described,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main</w:t>
      </w:r>
      <w:r w:rsidRPr="00B630BF">
        <w:rPr>
          <w:color w:val="231F20"/>
          <w:spacing w:val="15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objectives, functions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pacing w:val="-1"/>
          <w:sz w:val="19"/>
          <w:lang w:val="en-US"/>
        </w:rPr>
        <w:t>aims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are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formulated.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as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system</w:t>
      </w:r>
      <w:r w:rsidRPr="00B630BF">
        <w:rPr>
          <w:color w:val="231F20"/>
          <w:spacing w:val="2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in</w:t>
      </w:r>
      <w:r w:rsidRPr="00B630BF">
        <w:rPr>
          <w:color w:val="231F20"/>
          <w:spacing w:val="23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management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was</w:t>
      </w:r>
      <w:r w:rsidRPr="00B630BF">
        <w:rPr>
          <w:color w:val="231F20"/>
          <w:spacing w:val="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considered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its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main</w:t>
      </w:r>
      <w:r w:rsidRPr="00B630BF">
        <w:rPr>
          <w:color w:val="231F20"/>
          <w:spacing w:val="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subsystems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were</w:t>
      </w:r>
      <w:r w:rsidRPr="00B630BF">
        <w:rPr>
          <w:color w:val="231F20"/>
          <w:spacing w:val="7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identified.</w:t>
      </w:r>
      <w:r w:rsidRPr="00B630BF">
        <w:rPr>
          <w:color w:val="231F20"/>
          <w:spacing w:val="3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 basic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concepts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their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essence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and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tasks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are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shown.</w:t>
      </w:r>
      <w:r w:rsidRPr="00B630BF">
        <w:rPr>
          <w:color w:val="231F20"/>
          <w:spacing w:val="-1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content of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modern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pacing w:val="-1"/>
          <w:sz w:val="19"/>
          <w:lang w:val="en-US"/>
        </w:rPr>
        <w:t>methods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is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formulated.</w:t>
      </w:r>
      <w:r w:rsidRPr="00B630BF">
        <w:rPr>
          <w:color w:val="231F20"/>
          <w:spacing w:val="4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role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in</w:t>
      </w:r>
      <w:r w:rsidRPr="00B630BF">
        <w:rPr>
          <w:color w:val="231F20"/>
          <w:spacing w:val="8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2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Republic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Kazakhstan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in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example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of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pacing w:val="-1"/>
          <w:sz w:val="19"/>
          <w:lang w:val="en-US"/>
        </w:rPr>
        <w:t>large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company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is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considered.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It</w:t>
      </w:r>
      <w:r w:rsidRPr="00B630BF">
        <w:rPr>
          <w:color w:val="231F20"/>
          <w:spacing w:val="6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is</w:t>
      </w:r>
      <w:r w:rsidRPr="00B630BF">
        <w:rPr>
          <w:color w:val="231F20"/>
          <w:spacing w:val="21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concluded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that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the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controlling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system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creates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certain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advantages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>for</w:t>
      </w:r>
      <w:r w:rsidRPr="00B630BF">
        <w:rPr>
          <w:color w:val="231F20"/>
          <w:spacing w:val="-2"/>
          <w:sz w:val="19"/>
          <w:lang w:val="en-US"/>
        </w:rPr>
        <w:t xml:space="preserve"> </w:t>
      </w:r>
      <w:r w:rsidRPr="00B630BF">
        <w:rPr>
          <w:color w:val="231F20"/>
          <w:sz w:val="19"/>
          <w:lang w:val="en-US"/>
        </w:rPr>
        <w:t xml:space="preserve">enterprises and </w:t>
      </w:r>
      <w:r w:rsidRPr="00B630BF">
        <w:rPr>
          <w:color w:val="231F20"/>
          <w:spacing w:val="-1"/>
          <w:sz w:val="19"/>
          <w:lang w:val="en-US"/>
        </w:rPr>
        <w:t>affects</w:t>
      </w:r>
      <w:r w:rsidRPr="00B630BF">
        <w:rPr>
          <w:color w:val="231F20"/>
          <w:sz w:val="19"/>
          <w:lang w:val="en-US"/>
        </w:rPr>
        <w:t xml:space="preserve"> the socio-economic development of the country as a whole.</w:t>
      </w:r>
    </w:p>
    <w:p w:rsidR="00DB5B82" w:rsidRPr="00B630BF" w:rsidRDefault="00DB5B82" w:rsidP="00B630BF">
      <w:pPr>
        <w:rPr>
          <w:lang w:val="en-US"/>
        </w:rPr>
      </w:pPr>
    </w:p>
    <w:sectPr w:rsidR="00DB5B82" w:rsidRPr="00B630BF" w:rsidSect="00D83BFA">
      <w:footerReference w:type="default" r:id="rId2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10" w:rsidRDefault="00F76210" w:rsidP="00857135">
      <w:r>
        <w:separator/>
      </w:r>
    </w:p>
  </w:endnote>
  <w:endnote w:type="continuationSeparator" w:id="0">
    <w:p w:rsidR="00F76210" w:rsidRDefault="00F76210" w:rsidP="0085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(K)"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1D1B1" wp14:editId="2B8663C5">
              <wp:simplePos x="0" y="0"/>
              <wp:positionH relativeFrom="page">
                <wp:posOffset>2468245</wp:posOffset>
              </wp:positionH>
              <wp:positionV relativeFrom="page">
                <wp:posOffset>6887210</wp:posOffset>
              </wp:positionV>
              <wp:extent cx="241300" cy="152400"/>
              <wp:effectExtent l="1270" t="635" r="0" b="0"/>
              <wp:wrapNone/>
              <wp:docPr id="165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0BF" w:rsidRDefault="00B630BF">
                          <w:pPr>
                            <w:pStyle w:val="a8"/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185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1D1B1"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026" type="#_x0000_t202" style="position:absolute;margin-left:194.35pt;margin-top:542.3pt;width:1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" filled="f" stroked="f">
              <v:textbox inset="0,0,0,0">
                <w:txbxContent>
                  <w:p w:rsidR="00B630BF" w:rsidRDefault="00B630BF">
                    <w:pPr>
                      <w:pStyle w:val="a8"/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185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AE48B1" wp14:editId="02279D20">
              <wp:simplePos x="0" y="0"/>
              <wp:positionH relativeFrom="page">
                <wp:posOffset>2468245</wp:posOffset>
              </wp:positionH>
              <wp:positionV relativeFrom="page">
                <wp:posOffset>6887210</wp:posOffset>
              </wp:positionV>
              <wp:extent cx="241300" cy="152400"/>
              <wp:effectExtent l="1270" t="635" r="0" b="0"/>
              <wp:wrapNone/>
              <wp:docPr id="164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0BF" w:rsidRDefault="00B630BF">
                          <w:pPr>
                            <w:pStyle w:val="a8"/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186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E48B1"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27" type="#_x0000_t202" style="position:absolute;margin-left:194.35pt;margin-top:542.3pt;width:19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" filled="f" stroked="f">
              <v:textbox inset="0,0,0,0">
                <w:txbxContent>
                  <w:p w:rsidR="00B630BF" w:rsidRDefault="00B630BF">
                    <w:pPr>
                      <w:pStyle w:val="a8"/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186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C37A8A" wp14:editId="1A40D688">
              <wp:simplePos x="0" y="0"/>
              <wp:positionH relativeFrom="page">
                <wp:posOffset>2468245</wp:posOffset>
              </wp:positionH>
              <wp:positionV relativeFrom="page">
                <wp:posOffset>6887210</wp:posOffset>
              </wp:positionV>
              <wp:extent cx="241300" cy="152400"/>
              <wp:effectExtent l="1270" t="635" r="0" b="0"/>
              <wp:wrapNone/>
              <wp:docPr id="163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0BF" w:rsidRDefault="00B630BF">
                          <w:pPr>
                            <w:pStyle w:val="a8"/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187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37A8A"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28" type="#_x0000_t202" style="position:absolute;margin-left:194.35pt;margin-top:542.3pt;width:1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" filled="f" stroked="f">
              <v:textbox inset="0,0,0,0">
                <w:txbxContent>
                  <w:p w:rsidR="00B630BF" w:rsidRDefault="00B630BF">
                    <w:pPr>
                      <w:pStyle w:val="a8"/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187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2D415" wp14:editId="043EF7B5">
              <wp:simplePos x="0" y="0"/>
              <wp:positionH relativeFrom="page">
                <wp:posOffset>2468245</wp:posOffset>
              </wp:positionH>
              <wp:positionV relativeFrom="page">
                <wp:posOffset>6887210</wp:posOffset>
              </wp:positionV>
              <wp:extent cx="241300" cy="152400"/>
              <wp:effectExtent l="1270" t="635" r="0" b="0"/>
              <wp:wrapNone/>
              <wp:docPr id="162" name="Text 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0BF" w:rsidRDefault="00B630BF">
                          <w:pPr>
                            <w:pStyle w:val="a8"/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188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2D415" id="_x0000_t202" coordsize="21600,21600" o:spt="202" path="m,l,21600r21600,l21600,xe">
              <v:stroke joinstyle="miter"/>
              <v:path gradientshapeok="t" o:connecttype="rect"/>
            </v:shapetype>
            <v:shape id="Text Box 162" o:spid="_x0000_s1029" type="#_x0000_t202" style="position:absolute;margin-left:194.35pt;margin-top:542.3pt;width:19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" filled="f" stroked="f">
              <v:textbox inset="0,0,0,0">
                <w:txbxContent>
                  <w:p w:rsidR="00B630BF" w:rsidRDefault="00B630BF">
                    <w:pPr>
                      <w:pStyle w:val="a8"/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188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B19891" wp14:editId="7E36ED41">
              <wp:simplePos x="0" y="0"/>
              <wp:positionH relativeFrom="page">
                <wp:posOffset>2468245</wp:posOffset>
              </wp:positionH>
              <wp:positionV relativeFrom="page">
                <wp:posOffset>6887210</wp:posOffset>
              </wp:positionV>
              <wp:extent cx="241300" cy="152400"/>
              <wp:effectExtent l="1270" t="635" r="0" b="0"/>
              <wp:wrapNone/>
              <wp:docPr id="161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0BF" w:rsidRDefault="00B630BF">
                          <w:pPr>
                            <w:pStyle w:val="a8"/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189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19891" id="_x0000_t202" coordsize="21600,21600" o:spt="202" path="m,l,21600r21600,l21600,xe">
              <v:stroke joinstyle="miter"/>
              <v:path gradientshapeok="t" o:connecttype="rect"/>
            </v:shapetype>
            <v:shape id="Text Box 161" o:spid="_x0000_s1030" type="#_x0000_t202" style="position:absolute;margin-left:194.35pt;margin-top:542.3pt;width:19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YTsAIAALM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" filled="f" stroked="f">
              <v:textbox inset="0,0,0,0">
                <w:txbxContent>
                  <w:p w:rsidR="00B630BF" w:rsidRDefault="00B630BF">
                    <w:pPr>
                      <w:pStyle w:val="a8"/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189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38DD1D" wp14:editId="4C8756CF">
              <wp:simplePos x="0" y="0"/>
              <wp:positionH relativeFrom="page">
                <wp:posOffset>2468245</wp:posOffset>
              </wp:positionH>
              <wp:positionV relativeFrom="page">
                <wp:posOffset>6887210</wp:posOffset>
              </wp:positionV>
              <wp:extent cx="241300" cy="152400"/>
              <wp:effectExtent l="1270" t="635" r="0" b="0"/>
              <wp:wrapNone/>
              <wp:docPr id="160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0BF" w:rsidRDefault="00B630BF">
                          <w:pPr>
                            <w:pStyle w:val="a8"/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190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8DD1D"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031" type="#_x0000_t202" style="position:absolute;margin-left:194.35pt;margin-top:542.3pt;width:1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" filled="f" stroked="f">
              <v:textbox inset="0,0,0,0">
                <w:txbxContent>
                  <w:p w:rsidR="00B630BF" w:rsidRDefault="00B630BF">
                    <w:pPr>
                      <w:pStyle w:val="a8"/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190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12389"/>
      <w:docPartObj>
        <w:docPartGallery w:val="Page Numbers (Bottom of Page)"/>
        <w:docPartUnique/>
      </w:docPartObj>
    </w:sdtPr>
    <w:sdtEndPr/>
    <w:sdtContent>
      <w:p w:rsidR="005D6B17" w:rsidRDefault="005D6B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0BF" w:rsidRPr="00B630BF">
          <w:rPr>
            <w:noProof/>
            <w:lang w:val="ru-RU"/>
          </w:rPr>
          <w:t>1</w:t>
        </w:r>
        <w:r>
          <w:fldChar w:fldCharType="end"/>
        </w:r>
      </w:p>
    </w:sdtContent>
  </w:sdt>
  <w:p w:rsidR="005D6B17" w:rsidRDefault="005D6B1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10" w:rsidRDefault="00F76210" w:rsidP="00857135">
      <w:r>
        <w:separator/>
      </w:r>
    </w:p>
  </w:footnote>
  <w:footnote w:type="continuationSeparator" w:id="0">
    <w:p w:rsidR="00F76210" w:rsidRDefault="00F76210" w:rsidP="0085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F" w:rsidRDefault="00B630BF">
    <w:pPr>
      <w:spacing w:line="14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0222"/>
    <w:multiLevelType w:val="hybridMultilevel"/>
    <w:tmpl w:val="08B09A86"/>
    <w:lvl w:ilvl="0" w:tplc="9C66913A">
      <w:start w:val="1"/>
      <w:numFmt w:val="bullet"/>
      <w:lvlText w:val=""/>
      <w:lvlJc w:val="left"/>
      <w:pPr>
        <w:ind w:left="110" w:hanging="217"/>
      </w:pPr>
      <w:rPr>
        <w:rFonts w:ascii="Wingdings" w:eastAsia="Wingdings" w:hAnsi="Wingdings" w:hint="default"/>
        <w:color w:val="231F20"/>
        <w:w w:val="51"/>
        <w:sz w:val="20"/>
        <w:szCs w:val="20"/>
      </w:rPr>
    </w:lvl>
    <w:lvl w:ilvl="1" w:tplc="001A2970">
      <w:start w:val="1"/>
      <w:numFmt w:val="bullet"/>
      <w:lvlText w:val="•"/>
      <w:lvlJc w:val="left"/>
      <w:pPr>
        <w:ind w:left="722" w:hanging="217"/>
      </w:pPr>
      <w:rPr>
        <w:rFonts w:hint="default"/>
      </w:rPr>
    </w:lvl>
    <w:lvl w:ilvl="2" w:tplc="2AC09014">
      <w:start w:val="1"/>
      <w:numFmt w:val="bullet"/>
      <w:lvlText w:val="•"/>
      <w:lvlJc w:val="left"/>
      <w:pPr>
        <w:ind w:left="1334" w:hanging="217"/>
      </w:pPr>
      <w:rPr>
        <w:rFonts w:hint="default"/>
      </w:rPr>
    </w:lvl>
    <w:lvl w:ilvl="3" w:tplc="B3788AAE">
      <w:start w:val="1"/>
      <w:numFmt w:val="bullet"/>
      <w:lvlText w:val="•"/>
      <w:lvlJc w:val="left"/>
      <w:pPr>
        <w:ind w:left="1946" w:hanging="217"/>
      </w:pPr>
      <w:rPr>
        <w:rFonts w:hint="default"/>
      </w:rPr>
    </w:lvl>
    <w:lvl w:ilvl="4" w:tplc="DF708A64">
      <w:start w:val="1"/>
      <w:numFmt w:val="bullet"/>
      <w:lvlText w:val="•"/>
      <w:lvlJc w:val="left"/>
      <w:pPr>
        <w:ind w:left="2558" w:hanging="217"/>
      </w:pPr>
      <w:rPr>
        <w:rFonts w:hint="default"/>
      </w:rPr>
    </w:lvl>
    <w:lvl w:ilvl="5" w:tplc="954ACDF8">
      <w:start w:val="1"/>
      <w:numFmt w:val="bullet"/>
      <w:lvlText w:val="•"/>
      <w:lvlJc w:val="left"/>
      <w:pPr>
        <w:ind w:left="3170" w:hanging="217"/>
      </w:pPr>
      <w:rPr>
        <w:rFonts w:hint="default"/>
      </w:rPr>
    </w:lvl>
    <w:lvl w:ilvl="6" w:tplc="385C7F4E">
      <w:start w:val="1"/>
      <w:numFmt w:val="bullet"/>
      <w:lvlText w:val="•"/>
      <w:lvlJc w:val="left"/>
      <w:pPr>
        <w:ind w:left="3782" w:hanging="217"/>
      </w:pPr>
      <w:rPr>
        <w:rFonts w:hint="default"/>
      </w:rPr>
    </w:lvl>
    <w:lvl w:ilvl="7" w:tplc="5F469964">
      <w:start w:val="1"/>
      <w:numFmt w:val="bullet"/>
      <w:lvlText w:val="•"/>
      <w:lvlJc w:val="left"/>
      <w:pPr>
        <w:ind w:left="4394" w:hanging="217"/>
      </w:pPr>
      <w:rPr>
        <w:rFonts w:hint="default"/>
      </w:rPr>
    </w:lvl>
    <w:lvl w:ilvl="8" w:tplc="312CCA36">
      <w:start w:val="1"/>
      <w:numFmt w:val="bullet"/>
      <w:lvlText w:val="•"/>
      <w:lvlJc w:val="left"/>
      <w:pPr>
        <w:ind w:left="5006" w:hanging="217"/>
      </w:pPr>
      <w:rPr>
        <w:rFonts w:hint="default"/>
      </w:rPr>
    </w:lvl>
  </w:abstractNum>
  <w:abstractNum w:abstractNumId="1" w15:restartNumberingAfterBreak="0">
    <w:nsid w:val="0FB671C0"/>
    <w:multiLevelType w:val="hybridMultilevel"/>
    <w:tmpl w:val="286297BE"/>
    <w:lvl w:ilvl="0" w:tplc="F0929220">
      <w:start w:val="1"/>
      <w:numFmt w:val="bullet"/>
      <w:lvlText w:val=""/>
      <w:lvlJc w:val="left"/>
      <w:pPr>
        <w:ind w:left="110" w:hanging="217"/>
      </w:pPr>
      <w:rPr>
        <w:rFonts w:ascii="Wingdings" w:eastAsia="Wingdings" w:hAnsi="Wingdings" w:hint="default"/>
        <w:color w:val="231F20"/>
        <w:w w:val="51"/>
        <w:sz w:val="20"/>
        <w:szCs w:val="20"/>
      </w:rPr>
    </w:lvl>
    <w:lvl w:ilvl="1" w:tplc="4AF8959C">
      <w:start w:val="1"/>
      <w:numFmt w:val="bullet"/>
      <w:lvlText w:val="•"/>
      <w:lvlJc w:val="left"/>
      <w:pPr>
        <w:ind w:left="722" w:hanging="217"/>
      </w:pPr>
      <w:rPr>
        <w:rFonts w:hint="default"/>
      </w:rPr>
    </w:lvl>
    <w:lvl w:ilvl="2" w:tplc="1BD41986">
      <w:start w:val="1"/>
      <w:numFmt w:val="bullet"/>
      <w:lvlText w:val="•"/>
      <w:lvlJc w:val="left"/>
      <w:pPr>
        <w:ind w:left="1334" w:hanging="217"/>
      </w:pPr>
      <w:rPr>
        <w:rFonts w:hint="default"/>
      </w:rPr>
    </w:lvl>
    <w:lvl w:ilvl="3" w:tplc="734EFC9E">
      <w:start w:val="1"/>
      <w:numFmt w:val="bullet"/>
      <w:lvlText w:val="•"/>
      <w:lvlJc w:val="left"/>
      <w:pPr>
        <w:ind w:left="1946" w:hanging="217"/>
      </w:pPr>
      <w:rPr>
        <w:rFonts w:hint="default"/>
      </w:rPr>
    </w:lvl>
    <w:lvl w:ilvl="4" w:tplc="E7E2776E">
      <w:start w:val="1"/>
      <w:numFmt w:val="bullet"/>
      <w:lvlText w:val="•"/>
      <w:lvlJc w:val="left"/>
      <w:pPr>
        <w:ind w:left="2558" w:hanging="217"/>
      </w:pPr>
      <w:rPr>
        <w:rFonts w:hint="default"/>
      </w:rPr>
    </w:lvl>
    <w:lvl w:ilvl="5" w:tplc="2A2EB4C0">
      <w:start w:val="1"/>
      <w:numFmt w:val="bullet"/>
      <w:lvlText w:val="•"/>
      <w:lvlJc w:val="left"/>
      <w:pPr>
        <w:ind w:left="3170" w:hanging="217"/>
      </w:pPr>
      <w:rPr>
        <w:rFonts w:hint="default"/>
      </w:rPr>
    </w:lvl>
    <w:lvl w:ilvl="6" w:tplc="A6ACC4AA">
      <w:start w:val="1"/>
      <w:numFmt w:val="bullet"/>
      <w:lvlText w:val="•"/>
      <w:lvlJc w:val="left"/>
      <w:pPr>
        <w:ind w:left="3782" w:hanging="217"/>
      </w:pPr>
      <w:rPr>
        <w:rFonts w:hint="default"/>
      </w:rPr>
    </w:lvl>
    <w:lvl w:ilvl="7" w:tplc="4160946E">
      <w:start w:val="1"/>
      <w:numFmt w:val="bullet"/>
      <w:lvlText w:val="•"/>
      <w:lvlJc w:val="left"/>
      <w:pPr>
        <w:ind w:left="4394" w:hanging="217"/>
      </w:pPr>
      <w:rPr>
        <w:rFonts w:hint="default"/>
      </w:rPr>
    </w:lvl>
    <w:lvl w:ilvl="8" w:tplc="EED049D2">
      <w:start w:val="1"/>
      <w:numFmt w:val="bullet"/>
      <w:lvlText w:val="•"/>
      <w:lvlJc w:val="left"/>
      <w:pPr>
        <w:ind w:left="5006" w:hanging="217"/>
      </w:pPr>
      <w:rPr>
        <w:rFonts w:hint="default"/>
      </w:rPr>
    </w:lvl>
  </w:abstractNum>
  <w:abstractNum w:abstractNumId="2" w15:restartNumberingAfterBreak="0">
    <w:nsid w:val="29740882"/>
    <w:multiLevelType w:val="hybridMultilevel"/>
    <w:tmpl w:val="2206CB30"/>
    <w:lvl w:ilvl="0" w:tplc="9FB0B0E8">
      <w:start w:val="1"/>
      <w:numFmt w:val="bullet"/>
      <w:lvlText w:val="•"/>
      <w:lvlJc w:val="left"/>
      <w:pPr>
        <w:ind w:left="285" w:hanging="81"/>
      </w:pPr>
      <w:rPr>
        <w:rFonts w:ascii="Times New Roman" w:eastAsia="Times New Roman" w:hAnsi="Times New Roman" w:hint="default"/>
        <w:color w:val="231F20"/>
        <w:w w:val="103"/>
        <w:sz w:val="13"/>
        <w:szCs w:val="13"/>
      </w:rPr>
    </w:lvl>
    <w:lvl w:ilvl="1" w:tplc="40D4634E">
      <w:start w:val="1"/>
      <w:numFmt w:val="bullet"/>
      <w:lvlText w:val="-"/>
      <w:lvlJc w:val="left"/>
      <w:pPr>
        <w:ind w:left="110" w:hanging="17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1C6488C2">
      <w:start w:val="1"/>
      <w:numFmt w:val="bullet"/>
      <w:lvlText w:val="•"/>
      <w:lvlJc w:val="left"/>
      <w:pPr>
        <w:ind w:left="624" w:hanging="177"/>
      </w:pPr>
      <w:rPr>
        <w:rFonts w:hint="default"/>
      </w:rPr>
    </w:lvl>
    <w:lvl w:ilvl="3" w:tplc="DDDCFF4E">
      <w:start w:val="1"/>
      <w:numFmt w:val="bullet"/>
      <w:lvlText w:val="•"/>
      <w:lvlJc w:val="left"/>
      <w:pPr>
        <w:ind w:left="964" w:hanging="177"/>
      </w:pPr>
      <w:rPr>
        <w:rFonts w:hint="default"/>
      </w:rPr>
    </w:lvl>
    <w:lvl w:ilvl="4" w:tplc="F70051D4">
      <w:start w:val="1"/>
      <w:numFmt w:val="bullet"/>
      <w:lvlText w:val="•"/>
      <w:lvlJc w:val="left"/>
      <w:pPr>
        <w:ind w:left="1303" w:hanging="177"/>
      </w:pPr>
      <w:rPr>
        <w:rFonts w:hint="default"/>
      </w:rPr>
    </w:lvl>
    <w:lvl w:ilvl="5" w:tplc="94866092">
      <w:start w:val="1"/>
      <w:numFmt w:val="bullet"/>
      <w:lvlText w:val="•"/>
      <w:lvlJc w:val="left"/>
      <w:pPr>
        <w:ind w:left="1642" w:hanging="177"/>
      </w:pPr>
      <w:rPr>
        <w:rFonts w:hint="default"/>
      </w:rPr>
    </w:lvl>
    <w:lvl w:ilvl="6" w:tplc="2E08702C">
      <w:start w:val="1"/>
      <w:numFmt w:val="bullet"/>
      <w:lvlText w:val="•"/>
      <w:lvlJc w:val="left"/>
      <w:pPr>
        <w:ind w:left="1981" w:hanging="177"/>
      </w:pPr>
      <w:rPr>
        <w:rFonts w:hint="default"/>
      </w:rPr>
    </w:lvl>
    <w:lvl w:ilvl="7" w:tplc="D9AC2312">
      <w:start w:val="1"/>
      <w:numFmt w:val="bullet"/>
      <w:lvlText w:val="•"/>
      <w:lvlJc w:val="left"/>
      <w:pPr>
        <w:ind w:left="2320" w:hanging="177"/>
      </w:pPr>
      <w:rPr>
        <w:rFonts w:hint="default"/>
      </w:rPr>
    </w:lvl>
    <w:lvl w:ilvl="8" w:tplc="E77E7540">
      <w:start w:val="1"/>
      <w:numFmt w:val="bullet"/>
      <w:lvlText w:val="•"/>
      <w:lvlJc w:val="left"/>
      <w:pPr>
        <w:ind w:left="2659" w:hanging="177"/>
      </w:pPr>
      <w:rPr>
        <w:rFonts w:hint="default"/>
      </w:rPr>
    </w:lvl>
  </w:abstractNum>
  <w:abstractNum w:abstractNumId="3" w15:restartNumberingAfterBreak="0">
    <w:nsid w:val="7D573E72"/>
    <w:multiLevelType w:val="hybridMultilevel"/>
    <w:tmpl w:val="CF8E3418"/>
    <w:lvl w:ilvl="0" w:tplc="0E4251CE">
      <w:start w:val="1"/>
      <w:numFmt w:val="decimal"/>
      <w:lvlText w:val="%1"/>
      <w:lvlJc w:val="left"/>
      <w:pPr>
        <w:ind w:left="110" w:hanging="217"/>
      </w:pPr>
      <w:rPr>
        <w:rFonts w:ascii="Times New Roman" w:eastAsia="Times New Roman" w:hAnsi="Times New Roman" w:hint="default"/>
        <w:color w:val="231F20"/>
        <w:sz w:val="19"/>
        <w:szCs w:val="19"/>
      </w:rPr>
    </w:lvl>
    <w:lvl w:ilvl="1" w:tplc="D2DCEE98">
      <w:start w:val="1"/>
      <w:numFmt w:val="bullet"/>
      <w:lvlText w:val="•"/>
      <w:lvlJc w:val="left"/>
      <w:pPr>
        <w:ind w:left="722" w:hanging="217"/>
      </w:pPr>
      <w:rPr>
        <w:rFonts w:hint="default"/>
      </w:rPr>
    </w:lvl>
    <w:lvl w:ilvl="2" w:tplc="C6A2B282">
      <w:start w:val="1"/>
      <w:numFmt w:val="bullet"/>
      <w:lvlText w:val="•"/>
      <w:lvlJc w:val="left"/>
      <w:pPr>
        <w:ind w:left="1334" w:hanging="217"/>
      </w:pPr>
      <w:rPr>
        <w:rFonts w:hint="default"/>
      </w:rPr>
    </w:lvl>
    <w:lvl w:ilvl="3" w:tplc="940C2232">
      <w:start w:val="1"/>
      <w:numFmt w:val="bullet"/>
      <w:lvlText w:val="•"/>
      <w:lvlJc w:val="left"/>
      <w:pPr>
        <w:ind w:left="1946" w:hanging="217"/>
      </w:pPr>
      <w:rPr>
        <w:rFonts w:hint="default"/>
      </w:rPr>
    </w:lvl>
    <w:lvl w:ilvl="4" w:tplc="43D48D40">
      <w:start w:val="1"/>
      <w:numFmt w:val="bullet"/>
      <w:lvlText w:val="•"/>
      <w:lvlJc w:val="left"/>
      <w:pPr>
        <w:ind w:left="2558" w:hanging="217"/>
      </w:pPr>
      <w:rPr>
        <w:rFonts w:hint="default"/>
      </w:rPr>
    </w:lvl>
    <w:lvl w:ilvl="5" w:tplc="782C9F26">
      <w:start w:val="1"/>
      <w:numFmt w:val="bullet"/>
      <w:lvlText w:val="•"/>
      <w:lvlJc w:val="left"/>
      <w:pPr>
        <w:ind w:left="3170" w:hanging="217"/>
      </w:pPr>
      <w:rPr>
        <w:rFonts w:hint="default"/>
      </w:rPr>
    </w:lvl>
    <w:lvl w:ilvl="6" w:tplc="DEF281A0">
      <w:start w:val="1"/>
      <w:numFmt w:val="bullet"/>
      <w:lvlText w:val="•"/>
      <w:lvlJc w:val="left"/>
      <w:pPr>
        <w:ind w:left="3782" w:hanging="217"/>
      </w:pPr>
      <w:rPr>
        <w:rFonts w:hint="default"/>
      </w:rPr>
    </w:lvl>
    <w:lvl w:ilvl="7" w:tplc="41F26AC4">
      <w:start w:val="1"/>
      <w:numFmt w:val="bullet"/>
      <w:lvlText w:val="•"/>
      <w:lvlJc w:val="left"/>
      <w:pPr>
        <w:ind w:left="4394" w:hanging="217"/>
      </w:pPr>
      <w:rPr>
        <w:rFonts w:hint="default"/>
      </w:rPr>
    </w:lvl>
    <w:lvl w:ilvl="8" w:tplc="3AC868A6">
      <w:start w:val="1"/>
      <w:numFmt w:val="bullet"/>
      <w:lvlText w:val="•"/>
      <w:lvlJc w:val="left"/>
      <w:pPr>
        <w:ind w:left="5006" w:hanging="21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8E"/>
    <w:rsid w:val="000003FE"/>
    <w:rsid w:val="00026DB2"/>
    <w:rsid w:val="00030D8E"/>
    <w:rsid w:val="000E0E5E"/>
    <w:rsid w:val="001B3951"/>
    <w:rsid w:val="00296305"/>
    <w:rsid w:val="002A052E"/>
    <w:rsid w:val="002E1694"/>
    <w:rsid w:val="00350D54"/>
    <w:rsid w:val="003B4254"/>
    <w:rsid w:val="00403611"/>
    <w:rsid w:val="0043171E"/>
    <w:rsid w:val="00492C34"/>
    <w:rsid w:val="004C3A4B"/>
    <w:rsid w:val="005639DA"/>
    <w:rsid w:val="005D61E5"/>
    <w:rsid w:val="005D6B17"/>
    <w:rsid w:val="006C5815"/>
    <w:rsid w:val="006F4AD3"/>
    <w:rsid w:val="00733EEE"/>
    <w:rsid w:val="00776196"/>
    <w:rsid w:val="00791311"/>
    <w:rsid w:val="008269C4"/>
    <w:rsid w:val="00857135"/>
    <w:rsid w:val="008E4787"/>
    <w:rsid w:val="009304BC"/>
    <w:rsid w:val="0095375D"/>
    <w:rsid w:val="00A21974"/>
    <w:rsid w:val="00A641EE"/>
    <w:rsid w:val="00AB450B"/>
    <w:rsid w:val="00B514D8"/>
    <w:rsid w:val="00B630BF"/>
    <w:rsid w:val="00BA1FDD"/>
    <w:rsid w:val="00BA75F2"/>
    <w:rsid w:val="00BE452E"/>
    <w:rsid w:val="00C92928"/>
    <w:rsid w:val="00CC4E8C"/>
    <w:rsid w:val="00CF2E8E"/>
    <w:rsid w:val="00D148E7"/>
    <w:rsid w:val="00D244B0"/>
    <w:rsid w:val="00D24C1A"/>
    <w:rsid w:val="00D83BFA"/>
    <w:rsid w:val="00D856B6"/>
    <w:rsid w:val="00D97A08"/>
    <w:rsid w:val="00DB5B82"/>
    <w:rsid w:val="00E02AA1"/>
    <w:rsid w:val="00E31F64"/>
    <w:rsid w:val="00E94B5B"/>
    <w:rsid w:val="00F71A65"/>
    <w:rsid w:val="00F76210"/>
    <w:rsid w:val="00FA659D"/>
    <w:rsid w:val="00FD0A3E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8891E-F46D-416B-9CCB-B4DDECD3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57135"/>
    <w:pPr>
      <w:keepNext/>
      <w:jc w:val="center"/>
      <w:outlineLvl w:val="0"/>
    </w:pPr>
    <w:rPr>
      <w:b/>
      <w:sz w:val="28"/>
      <w:szCs w:val="28"/>
      <w:lang w:val="kk-KZ"/>
    </w:rPr>
  </w:style>
  <w:style w:type="paragraph" w:styleId="2">
    <w:name w:val="heading 2"/>
    <w:basedOn w:val="a"/>
    <w:next w:val="a"/>
    <w:link w:val="20"/>
    <w:uiPriority w:val="1"/>
    <w:qFormat/>
    <w:rsid w:val="0085713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1"/>
    <w:qFormat/>
    <w:rsid w:val="0085713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57135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857135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857135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857135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857135"/>
    <w:pPr>
      <w:spacing w:before="240" w:after="60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135"/>
    <w:rPr>
      <w:rFonts w:ascii="Times New Roman" w:eastAsia="Times New Roman" w:hAnsi="Times New Roman" w:cs="Times New Roman"/>
      <w:b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857135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857135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85713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85713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85713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8571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857135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styleId="21">
    <w:name w:val="Body Text Indent 2"/>
    <w:basedOn w:val="a"/>
    <w:link w:val="22"/>
    <w:unhideWhenUsed/>
    <w:rsid w:val="00857135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8571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3">
    <w:name w:val="Hyperlink"/>
    <w:rsid w:val="00857135"/>
    <w:rPr>
      <w:color w:val="0000FF"/>
      <w:u w:val="single"/>
    </w:rPr>
  </w:style>
  <w:style w:type="paragraph" w:styleId="31">
    <w:name w:val="Body Text 3"/>
    <w:basedOn w:val="a"/>
    <w:link w:val="32"/>
    <w:rsid w:val="00857135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57135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4">
    <w:name w:val="Normal (Web)"/>
    <w:basedOn w:val="a"/>
    <w:uiPriority w:val="99"/>
    <w:rsid w:val="00857135"/>
    <w:pPr>
      <w:spacing w:before="100" w:beforeAutospacing="1" w:after="119"/>
    </w:pPr>
  </w:style>
  <w:style w:type="table" w:styleId="a5">
    <w:name w:val="Table Grid"/>
    <w:basedOn w:val="a1"/>
    <w:rsid w:val="00857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semiHidden/>
    <w:rsid w:val="00857135"/>
    <w:pPr>
      <w:spacing w:after="120" w:line="480" w:lineRule="auto"/>
    </w:pPr>
    <w:rPr>
      <w:sz w:val="28"/>
      <w:szCs w:val="20"/>
      <w:lang w:val="x-none"/>
    </w:rPr>
  </w:style>
  <w:style w:type="character" w:customStyle="1" w:styleId="24">
    <w:name w:val="Основной текст 2 Знак"/>
    <w:basedOn w:val="a0"/>
    <w:link w:val="23"/>
    <w:semiHidden/>
    <w:rsid w:val="0085713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 Indent"/>
    <w:basedOn w:val="a"/>
    <w:link w:val="a7"/>
    <w:semiHidden/>
    <w:rsid w:val="00857135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8571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"/>
    <w:link w:val="a9"/>
    <w:uiPriority w:val="1"/>
    <w:unhideWhenUsed/>
    <w:qFormat/>
    <w:rsid w:val="00857135"/>
    <w:pPr>
      <w:spacing w:after="120"/>
    </w:pPr>
    <w:rPr>
      <w:lang w:val="x-none"/>
    </w:rPr>
  </w:style>
  <w:style w:type="character" w:customStyle="1" w:styleId="a9">
    <w:name w:val="Основной текст Знак"/>
    <w:basedOn w:val="a0"/>
    <w:link w:val="a8"/>
    <w:semiHidden/>
    <w:rsid w:val="008571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Title"/>
    <w:basedOn w:val="a"/>
    <w:link w:val="ab"/>
    <w:qFormat/>
    <w:rsid w:val="00857135"/>
    <w:pPr>
      <w:jc w:val="center"/>
    </w:pPr>
    <w:rPr>
      <w:szCs w:val="20"/>
      <w:lang w:val="x-none"/>
    </w:rPr>
  </w:style>
  <w:style w:type="character" w:customStyle="1" w:styleId="ab">
    <w:name w:val="Название Знак"/>
    <w:basedOn w:val="a0"/>
    <w:link w:val="aa"/>
    <w:rsid w:val="0085713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1">
    <w:name w:val="Обычный1"/>
    <w:rsid w:val="0085713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AR" w:eastAsia="ru-RU"/>
    </w:rPr>
  </w:style>
  <w:style w:type="paragraph" w:styleId="ac">
    <w:name w:val="header"/>
    <w:basedOn w:val="a"/>
    <w:link w:val="ad"/>
    <w:unhideWhenUsed/>
    <w:rsid w:val="0085713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rsid w:val="008571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85713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8571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0">
    <w:name w:val="page number"/>
    <w:basedOn w:val="a0"/>
    <w:rsid w:val="00857135"/>
  </w:style>
  <w:style w:type="paragraph" w:styleId="33">
    <w:name w:val="Body Text Indent 3"/>
    <w:basedOn w:val="a"/>
    <w:link w:val="34"/>
    <w:rsid w:val="00857135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rsid w:val="00857135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1">
    <w:name w:val="List Paragraph"/>
    <w:basedOn w:val="a"/>
    <w:uiPriority w:val="1"/>
    <w:qFormat/>
    <w:rsid w:val="00857135"/>
    <w:pPr>
      <w:spacing w:after="200" w:line="276" w:lineRule="auto"/>
      <w:ind w:left="720"/>
      <w:contextualSpacing/>
    </w:pPr>
    <w:rPr>
      <w:rFonts w:eastAsia="Calibri"/>
      <w:color w:val="000000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1"/>
    <w:qFormat/>
    <w:rsid w:val="00857135"/>
    <w:pPr>
      <w:widowControl w:val="0"/>
      <w:autoSpaceDE w:val="0"/>
      <w:autoSpaceDN w:val="0"/>
      <w:adjustRightInd w:val="0"/>
    </w:pPr>
    <w:rPr>
      <w:rFonts w:ascii="Arial(K)" w:hAnsi="Arial(K)"/>
      <w:sz w:val="20"/>
      <w:szCs w:val="20"/>
    </w:rPr>
  </w:style>
  <w:style w:type="paragraph" w:styleId="25">
    <w:name w:val="toc 2"/>
    <w:basedOn w:val="a"/>
    <w:next w:val="a"/>
    <w:autoRedefine/>
    <w:uiPriority w:val="1"/>
    <w:qFormat/>
    <w:rsid w:val="00857135"/>
    <w:pPr>
      <w:widowControl w:val="0"/>
      <w:autoSpaceDE w:val="0"/>
      <w:autoSpaceDN w:val="0"/>
      <w:adjustRightInd w:val="0"/>
      <w:ind w:left="200"/>
    </w:pPr>
    <w:rPr>
      <w:rFonts w:ascii="Arial(K)" w:hAnsi="Arial(K)"/>
      <w:sz w:val="20"/>
      <w:szCs w:val="20"/>
    </w:rPr>
  </w:style>
  <w:style w:type="paragraph" w:customStyle="1" w:styleId="35">
    <w:name w:val="Знак Знак3 Знак Знак Знак Знак Знак Знак Знак Знак Знак Знак"/>
    <w:basedOn w:val="a"/>
    <w:autoRedefine/>
    <w:rsid w:val="0085713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No Spacing"/>
    <w:qFormat/>
    <w:rsid w:val="008571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0">
    <w:name w:val="12"/>
    <w:basedOn w:val="a"/>
    <w:rsid w:val="00857135"/>
    <w:pPr>
      <w:autoSpaceDE w:val="0"/>
      <w:autoSpaceDN w:val="0"/>
      <w:spacing w:beforeLines="80"/>
      <w:ind w:left="284" w:hanging="284"/>
      <w:jc w:val="both"/>
    </w:pPr>
    <w:rPr>
      <w:sz w:val="20"/>
      <w:szCs w:val="20"/>
    </w:rPr>
  </w:style>
  <w:style w:type="paragraph" w:styleId="af3">
    <w:name w:val="footnote text"/>
    <w:basedOn w:val="a"/>
    <w:link w:val="af4"/>
    <w:semiHidden/>
    <w:rsid w:val="00857135"/>
    <w:rPr>
      <w:sz w:val="20"/>
      <w:szCs w:val="20"/>
      <w:lang w:val="x-none"/>
    </w:rPr>
  </w:style>
  <w:style w:type="character" w:customStyle="1" w:styleId="af4">
    <w:name w:val="Текст сноски Знак"/>
    <w:basedOn w:val="a0"/>
    <w:link w:val="af3"/>
    <w:semiHidden/>
    <w:rsid w:val="0085713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5">
    <w:name w:val="footnote reference"/>
    <w:semiHidden/>
    <w:rsid w:val="00857135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857135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713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13">
    <w:name w:val="Абзац списка1"/>
    <w:basedOn w:val="a"/>
    <w:rsid w:val="008571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ranslation">
    <w:name w:val="translation"/>
    <w:basedOn w:val="a0"/>
    <w:rsid w:val="002E1694"/>
  </w:style>
  <w:style w:type="character" w:styleId="af8">
    <w:name w:val="Strong"/>
    <w:uiPriority w:val="22"/>
    <w:qFormat/>
    <w:rsid w:val="00D148E7"/>
    <w:rPr>
      <w:b/>
      <w:bCs/>
    </w:rPr>
  </w:style>
  <w:style w:type="character" w:customStyle="1" w:styleId="reference-text">
    <w:name w:val="reference-text"/>
    <w:rsid w:val="009304BC"/>
  </w:style>
  <w:style w:type="character" w:styleId="af9">
    <w:name w:val="Emphasis"/>
    <w:uiPriority w:val="20"/>
    <w:qFormat/>
    <w:rsid w:val="006F4AD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630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6">
    <w:name w:val="toc 3"/>
    <w:basedOn w:val="a"/>
    <w:uiPriority w:val="1"/>
    <w:qFormat/>
    <w:rsid w:val="00B630BF"/>
    <w:pPr>
      <w:widowControl w:val="0"/>
      <w:ind w:left="110"/>
    </w:pPr>
    <w:rPr>
      <w:rFonts w:cstheme="minorBidi"/>
      <w:b/>
      <w:bCs/>
      <w:i/>
      <w:sz w:val="22"/>
      <w:szCs w:val="22"/>
      <w:lang w:val="en-US" w:eastAsia="en-US"/>
    </w:rPr>
  </w:style>
  <w:style w:type="paragraph" w:styleId="41">
    <w:name w:val="toc 4"/>
    <w:basedOn w:val="a"/>
    <w:uiPriority w:val="1"/>
    <w:qFormat/>
    <w:rsid w:val="00B630BF"/>
    <w:pPr>
      <w:widowControl w:val="0"/>
      <w:spacing w:before="57"/>
      <w:ind w:left="824"/>
    </w:pPr>
    <w:rPr>
      <w:rFonts w:cstheme="minorBidi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30B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70F5-4F90-4FF3-948B-148BE8FA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2018-03-02T16:32:00Z</dcterms:created>
  <dcterms:modified xsi:type="dcterms:W3CDTF">2018-03-02T16:32:00Z</dcterms:modified>
</cp:coreProperties>
</file>