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A7" w:rsidRDefault="00FA4FA7" w:rsidP="00FA4FA7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Л.И. </w:t>
      </w:r>
      <w:proofErr w:type="spellStart"/>
      <w:r>
        <w:rPr>
          <w:rFonts w:ascii="Times New Roman" w:hAnsi="Times New Roman"/>
          <w:b/>
          <w:sz w:val="24"/>
          <w:szCs w:val="24"/>
        </w:rPr>
        <w:t>Мухамадиева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  <w:r w:rsidR="00577D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Е. И.  </w:t>
      </w:r>
      <w:proofErr w:type="spellStart"/>
      <w:r>
        <w:rPr>
          <w:rFonts w:ascii="Times New Roman" w:hAnsi="Times New Roman"/>
          <w:b/>
          <w:sz w:val="24"/>
          <w:szCs w:val="24"/>
        </w:rPr>
        <w:t>Дудинова</w:t>
      </w:r>
      <w:bookmarkStart w:id="0" w:name="_GoBack"/>
      <w:bookmarkEnd w:id="0"/>
      <w:proofErr w:type="spellEnd"/>
    </w:p>
    <w:p w:rsidR="00FA4FA7" w:rsidRDefault="00FA4FA7" w:rsidP="00FA4FA7">
      <w:pPr>
        <w:spacing w:after="0" w:line="240" w:lineRule="auto"/>
        <w:ind w:firstLine="45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Факультет журналистики, Казахский Национальный</w:t>
      </w:r>
    </w:p>
    <w:p w:rsidR="00FA4FA7" w:rsidRDefault="00FA4FA7" w:rsidP="00FA4FA7">
      <w:pPr>
        <w:spacing w:after="0" w:line="240" w:lineRule="auto"/>
        <w:ind w:firstLine="45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Университет им. </w:t>
      </w:r>
      <w:proofErr w:type="spellStart"/>
      <w:r>
        <w:rPr>
          <w:rFonts w:ascii="Times New Roman" w:hAnsi="Times New Roman"/>
        </w:rPr>
        <w:t>аль-Фараби</w:t>
      </w:r>
      <w:proofErr w:type="spellEnd"/>
      <w:r>
        <w:rPr>
          <w:rFonts w:ascii="Times New Roman" w:hAnsi="Times New Roman"/>
        </w:rPr>
        <w:t>,</w:t>
      </w:r>
    </w:p>
    <w:p w:rsidR="00FA4FA7" w:rsidRDefault="00FA4FA7" w:rsidP="00FA4FA7">
      <w:pPr>
        <w:spacing w:after="0" w:line="240" w:lineRule="auto"/>
        <w:ind w:firstLine="45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spellStart"/>
      <w:r>
        <w:rPr>
          <w:rFonts w:ascii="Times New Roman" w:hAnsi="Times New Roman"/>
        </w:rPr>
        <w:t>Алматы</w:t>
      </w:r>
      <w:proofErr w:type="spellEnd"/>
      <w:r>
        <w:rPr>
          <w:rFonts w:ascii="Times New Roman" w:hAnsi="Times New Roman"/>
        </w:rPr>
        <w:t xml:space="preserve">, Казахстан; </w:t>
      </w:r>
      <w:hyperlink r:id="rId4" w:history="1">
        <w:r>
          <w:rPr>
            <w:rStyle w:val="a3"/>
            <w:rFonts w:ascii="Times New Roman" w:hAnsi="Times New Roman"/>
            <w:lang w:val="en-US"/>
          </w:rPr>
          <w:t>Elena</w:t>
        </w:r>
        <w:r>
          <w:rPr>
            <w:rStyle w:val="a3"/>
            <w:rFonts w:ascii="Times New Roman" w:hAnsi="Times New Roman"/>
          </w:rPr>
          <w:t>.</w:t>
        </w:r>
        <w:r>
          <w:rPr>
            <w:rStyle w:val="a3"/>
            <w:rFonts w:ascii="Times New Roman" w:hAnsi="Times New Roman"/>
            <w:lang w:val="en-US"/>
          </w:rPr>
          <w:t>Dudinova</w:t>
        </w:r>
        <w:r>
          <w:rPr>
            <w:rStyle w:val="a3"/>
            <w:rFonts w:ascii="Times New Roman" w:hAnsi="Times New Roman"/>
          </w:rPr>
          <w:t>@</w:t>
        </w:r>
        <w:r>
          <w:rPr>
            <w:rStyle w:val="a3"/>
            <w:rFonts w:ascii="Times New Roman" w:hAnsi="Times New Roman"/>
            <w:lang w:val="en-US"/>
          </w:rPr>
          <w:t>mail</w:t>
        </w:r>
        <w:r>
          <w:rPr>
            <w:rStyle w:val="a3"/>
            <w:rFonts w:ascii="Times New Roman" w:hAnsi="Times New Roman"/>
          </w:rPr>
          <w:t>.</w:t>
        </w:r>
        <w:r>
          <w:rPr>
            <w:rStyle w:val="a3"/>
            <w:rFonts w:ascii="Times New Roman" w:hAnsi="Times New Roman"/>
            <w:lang w:val="en-US"/>
          </w:rPr>
          <w:t>ru</w:t>
        </w:r>
      </w:hyperlink>
    </w:p>
    <w:p w:rsidR="00FA4FA7" w:rsidRDefault="00F34492" w:rsidP="00FA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 w:rsidR="00FA4FA7">
        <w:rPr>
          <w:rFonts w:ascii="Times New Roman" w:hAnsi="Times New Roman"/>
          <w:sz w:val="24"/>
          <w:szCs w:val="24"/>
          <w:lang w:val="en-US"/>
        </w:rPr>
        <w:t>e</w:t>
      </w:r>
      <w:r w:rsidR="00FA4FA7">
        <w:rPr>
          <w:rFonts w:ascii="Times New Roman" w:hAnsi="Times New Roman"/>
          <w:sz w:val="24"/>
          <w:szCs w:val="24"/>
        </w:rPr>
        <w:t>-</w:t>
      </w:r>
      <w:r w:rsidR="00FA4FA7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="00FA4FA7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="00FA4FA7">
          <w:rPr>
            <w:rStyle w:val="a3"/>
            <w:rFonts w:ascii="Times New Roman" w:hAnsi="Times New Roman"/>
            <w:sz w:val="24"/>
            <w:szCs w:val="24"/>
            <w:lang w:val="en-US"/>
          </w:rPr>
          <w:t>Larissa</w:t>
        </w:r>
        <w:r w:rsidR="00FA4FA7">
          <w:rPr>
            <w:rStyle w:val="a3"/>
            <w:rFonts w:ascii="Times New Roman" w:hAnsi="Times New Roman"/>
            <w:sz w:val="24"/>
            <w:szCs w:val="24"/>
          </w:rPr>
          <w:t>_2300@</w:t>
        </w:r>
        <w:r w:rsidR="00FA4FA7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FA4FA7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FA4FA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FA4FA7" w:rsidRDefault="00FA4FA7" w:rsidP="00FA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Аксакал казахской фантастики</w:t>
      </w:r>
    </w:p>
    <w:p w:rsidR="00FA4FA7" w:rsidRDefault="00FA4FA7" w:rsidP="00FA4FA7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Чехову, жизнь человека – это сюжет для небольшого рассказа. Трудно согласиться с этим утверждением, особенно, когда хочешь написать о человеке, прожившем солидный отрезок жизни, в которой было  все: счастье и горе, свершения и обиды, радость и потери. Нет, жизнь человека, по меньшей мере – роман.</w:t>
      </w:r>
      <w:r w:rsidR="004B00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Свидетельство тому - наш юбиляр, профессор факультета журналистики А.Ф.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Мархабаев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4B00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его книги, статьи, учебники, пособия, звания и достижения – фантастический роман длиною в жизнь. </w:t>
      </w:r>
    </w:p>
    <w:p w:rsidR="00FA4FA7" w:rsidRDefault="00FA4FA7" w:rsidP="00FA4F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FA7" w:rsidRDefault="00FA4FA7" w:rsidP="00FA4FA7">
      <w:pPr>
        <w:pStyle w:val="NormalParagraphStyle"/>
        <w:spacing w:line="240" w:lineRule="auto"/>
        <w:ind w:firstLine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Целая плеяда казахстанских писателей, поэтов, журналистов сформировалась в стенах </w:t>
      </w:r>
      <w:proofErr w:type="gramStart"/>
      <w:r>
        <w:rPr>
          <w:sz w:val="28"/>
          <w:szCs w:val="28"/>
          <w:lang w:val="ru-RU"/>
        </w:rPr>
        <w:t>нашей</w:t>
      </w:r>
      <w:proofErr w:type="gramEnd"/>
      <w:r w:rsidR="00886C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Alma</w:t>
      </w:r>
      <w:r w:rsidR="00886C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Mater</w:t>
      </w:r>
      <w:r>
        <w:rPr>
          <w:sz w:val="28"/>
          <w:szCs w:val="28"/>
          <w:lang w:val="ru-RU"/>
        </w:rPr>
        <w:t>. И это не случайно. В университете всегда царила творческая атмосфера. Видимо, молодость и мудрость, студенты и преподаватели создают тот особый климат, который располагает к поиску знаний, жажде открытий, творческим свершениям.</w:t>
      </w:r>
    </w:p>
    <w:p w:rsidR="00FA4FA7" w:rsidRDefault="00FA4FA7" w:rsidP="00FA4FA7">
      <w:pPr>
        <w:pStyle w:val="NormalParagraphStyle"/>
        <w:spacing w:line="240" w:lineRule="auto"/>
        <w:ind w:firstLine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Имена-легенды </w:t>
      </w:r>
      <w:r w:rsidR="005446E7">
        <w:rPr>
          <w:sz w:val="28"/>
          <w:szCs w:val="28"/>
          <w:lang w:val="ru-RU"/>
        </w:rPr>
        <w:t xml:space="preserve">К. </w:t>
      </w:r>
      <w:proofErr w:type="spellStart"/>
      <w:r w:rsidR="005446E7">
        <w:rPr>
          <w:sz w:val="28"/>
          <w:szCs w:val="28"/>
          <w:lang w:val="ru-RU"/>
        </w:rPr>
        <w:t>Бекхожина</w:t>
      </w:r>
      <w:proofErr w:type="spellEnd"/>
      <w:r w:rsidR="005446E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Т. </w:t>
      </w:r>
      <w:proofErr w:type="spellStart"/>
      <w:r>
        <w:rPr>
          <w:sz w:val="28"/>
          <w:szCs w:val="28"/>
          <w:lang w:val="ru-RU"/>
        </w:rPr>
        <w:t>Амандосова</w:t>
      </w:r>
      <w:proofErr w:type="spellEnd"/>
      <w:r>
        <w:rPr>
          <w:sz w:val="28"/>
          <w:szCs w:val="28"/>
          <w:lang w:val="ru-RU"/>
        </w:rPr>
        <w:t xml:space="preserve">,  Т. </w:t>
      </w:r>
      <w:proofErr w:type="spellStart"/>
      <w:r>
        <w:rPr>
          <w:sz w:val="28"/>
          <w:szCs w:val="28"/>
          <w:lang w:val="ru-RU"/>
        </w:rPr>
        <w:t>Кожакеева</w:t>
      </w:r>
      <w:proofErr w:type="spellEnd"/>
      <w:r>
        <w:rPr>
          <w:sz w:val="28"/>
          <w:szCs w:val="28"/>
          <w:lang w:val="ru-RU"/>
        </w:rPr>
        <w:t xml:space="preserve">, А. Идрисова, М. </w:t>
      </w:r>
      <w:proofErr w:type="spellStart"/>
      <w:r>
        <w:rPr>
          <w:sz w:val="28"/>
          <w:szCs w:val="28"/>
          <w:lang w:val="ru-RU"/>
        </w:rPr>
        <w:t>Барманкулова</w:t>
      </w:r>
      <w:proofErr w:type="spellEnd"/>
      <w:r>
        <w:rPr>
          <w:sz w:val="28"/>
          <w:szCs w:val="28"/>
          <w:lang w:val="ru-RU"/>
        </w:rPr>
        <w:t xml:space="preserve">, Ю. </w:t>
      </w:r>
      <w:proofErr w:type="spellStart"/>
      <w:r>
        <w:rPr>
          <w:sz w:val="28"/>
          <w:szCs w:val="28"/>
          <w:lang w:val="ru-RU"/>
        </w:rPr>
        <w:t>Крикунова</w:t>
      </w:r>
      <w:proofErr w:type="spellEnd"/>
      <w:r>
        <w:rPr>
          <w:sz w:val="28"/>
          <w:szCs w:val="28"/>
          <w:lang w:val="ru-RU"/>
        </w:rPr>
        <w:t xml:space="preserve">, А. </w:t>
      </w:r>
      <w:proofErr w:type="spellStart"/>
      <w:r>
        <w:rPr>
          <w:sz w:val="28"/>
          <w:szCs w:val="28"/>
          <w:lang w:val="ru-RU"/>
        </w:rPr>
        <w:t>Мархабаева</w:t>
      </w:r>
      <w:proofErr w:type="spellEnd"/>
      <w:r>
        <w:rPr>
          <w:sz w:val="28"/>
          <w:szCs w:val="28"/>
          <w:lang w:val="ru-RU"/>
        </w:rPr>
        <w:t xml:space="preserve">, Н. </w:t>
      </w:r>
      <w:proofErr w:type="spellStart"/>
      <w:r>
        <w:rPr>
          <w:sz w:val="28"/>
          <w:szCs w:val="28"/>
          <w:lang w:val="ru-RU"/>
        </w:rPr>
        <w:t>Омашева</w:t>
      </w:r>
      <w:proofErr w:type="spellEnd"/>
      <w:r>
        <w:rPr>
          <w:sz w:val="28"/>
          <w:szCs w:val="28"/>
          <w:lang w:val="ru-RU"/>
        </w:rPr>
        <w:t xml:space="preserve">, С. </w:t>
      </w:r>
      <w:proofErr w:type="spellStart"/>
      <w:r>
        <w:rPr>
          <w:sz w:val="28"/>
          <w:szCs w:val="28"/>
          <w:lang w:val="ru-RU"/>
        </w:rPr>
        <w:t>Козыбаева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gramStart"/>
      <w:r>
        <w:rPr>
          <w:sz w:val="28"/>
          <w:szCs w:val="28"/>
          <w:lang w:val="ru-RU"/>
        </w:rPr>
        <w:t>основавших</w:t>
      </w:r>
      <w:proofErr w:type="gramEnd"/>
      <w:r>
        <w:rPr>
          <w:sz w:val="28"/>
          <w:szCs w:val="28"/>
          <w:lang w:val="ru-RU"/>
        </w:rPr>
        <w:t xml:space="preserve"> ядро казахстанской литературы и</w:t>
      </w:r>
      <w:r w:rsidR="0099773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публицистики, создавших первые учебники по журналистике, уже вписаны в историю факультета. Многие из них и сегодня в строю. Они – гордость и слава </w:t>
      </w:r>
      <w:proofErr w:type="spellStart"/>
      <w:r>
        <w:rPr>
          <w:sz w:val="28"/>
          <w:szCs w:val="28"/>
          <w:lang w:val="ru-RU"/>
        </w:rPr>
        <w:t>КазНУ</w:t>
      </w:r>
      <w:proofErr w:type="spellEnd"/>
      <w:r>
        <w:rPr>
          <w:sz w:val="28"/>
          <w:szCs w:val="28"/>
          <w:lang w:val="ru-RU"/>
        </w:rPr>
        <w:t xml:space="preserve">. Так, </w:t>
      </w:r>
      <w:proofErr w:type="spellStart"/>
      <w:r>
        <w:rPr>
          <w:sz w:val="28"/>
          <w:szCs w:val="28"/>
          <w:lang w:val="ru-RU"/>
        </w:rPr>
        <w:t>Абильфаиз</w:t>
      </w:r>
      <w:proofErr w:type="spellEnd"/>
      <w:r w:rsidR="007B4E1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Идрисов – известный писатель, автор</w:t>
      </w:r>
      <w:r w:rsidR="007B4E1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прекрасных </w:t>
      </w:r>
      <w:r>
        <w:rPr>
          <w:bCs/>
          <w:sz w:val="28"/>
          <w:szCs w:val="28"/>
          <w:lang w:val="ru-RU"/>
        </w:rPr>
        <w:t>литературно-художественных  произведений, в которых о</w:t>
      </w:r>
      <w:r>
        <w:rPr>
          <w:sz w:val="28"/>
          <w:szCs w:val="28"/>
          <w:lang w:val="ru-RU"/>
        </w:rPr>
        <w:t xml:space="preserve">писывается красота родного края, величие любви, благородство помыслов. </w:t>
      </w:r>
      <w:proofErr w:type="spellStart"/>
      <w:r>
        <w:rPr>
          <w:sz w:val="28"/>
          <w:szCs w:val="28"/>
          <w:lang w:val="ru-RU"/>
        </w:rPr>
        <w:t>Сагымбай</w:t>
      </w:r>
      <w:proofErr w:type="spellEnd"/>
      <w:r w:rsidR="007B4E1C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Козыбаев</w:t>
      </w:r>
      <w:proofErr w:type="spellEnd"/>
      <w:r>
        <w:rPr>
          <w:sz w:val="28"/>
          <w:szCs w:val="28"/>
          <w:lang w:val="ru-RU"/>
        </w:rPr>
        <w:t xml:space="preserve"> возглавляет Академию казахстанской журналистики и пишет изумительные по красоте и слогу этюды и эссе, издает книги. </w:t>
      </w:r>
      <w:proofErr w:type="spellStart"/>
      <w:r>
        <w:rPr>
          <w:sz w:val="28"/>
          <w:szCs w:val="28"/>
          <w:lang w:val="ru-RU"/>
        </w:rPr>
        <w:t>Намазалы</w:t>
      </w:r>
      <w:proofErr w:type="spellEnd"/>
      <w:r w:rsidR="007B4E1C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Омашев</w:t>
      </w:r>
      <w:proofErr w:type="spellEnd"/>
      <w:r w:rsidR="007B4E1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shd w:val="clear" w:color="auto" w:fill="FFFFFF"/>
          <w:lang w:val="ru-RU"/>
        </w:rPr>
        <w:t>Лауреат премии Президента Республики Казахстан в области средств массовой информации.</w:t>
      </w:r>
    </w:p>
    <w:p w:rsidR="00FA4FA7" w:rsidRDefault="00FA4FA7" w:rsidP="00FA4FA7">
      <w:pPr>
        <w:pStyle w:val="NormalParagraphStyle"/>
        <w:spacing w:line="240" w:lineRule="auto"/>
        <w:ind w:firstLine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Особое место в этом ряду принадлежит </w:t>
      </w:r>
      <w:proofErr w:type="spellStart"/>
      <w:r>
        <w:rPr>
          <w:sz w:val="28"/>
          <w:szCs w:val="28"/>
          <w:lang w:val="ru-RU"/>
        </w:rPr>
        <w:t>Абдул-Хамиду</w:t>
      </w:r>
      <w:proofErr w:type="spellEnd"/>
      <w:r w:rsidR="001F7FD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Мархабаеву</w:t>
      </w:r>
      <w:proofErr w:type="spellEnd"/>
      <w:r>
        <w:rPr>
          <w:sz w:val="28"/>
          <w:szCs w:val="28"/>
          <w:lang w:val="ru-RU"/>
        </w:rPr>
        <w:t xml:space="preserve">, впитавшему лучшие традиции казахской литературы, классической школы языка и слога, высокие </w:t>
      </w:r>
      <w:r w:rsidR="005A2B24">
        <w:rPr>
          <w:sz w:val="28"/>
          <w:szCs w:val="28"/>
          <w:lang w:val="ru-RU"/>
        </w:rPr>
        <w:t>планки</w:t>
      </w:r>
      <w:r>
        <w:rPr>
          <w:sz w:val="28"/>
          <w:szCs w:val="28"/>
          <w:lang w:val="ru-RU"/>
        </w:rPr>
        <w:t xml:space="preserve"> университетской школы. Это человек уникального писательского дарования, высокой нравственной культуры, удивительной судьбы. В этом году ему исполнилось75 лет. </w:t>
      </w:r>
    </w:p>
    <w:p w:rsidR="00FA4FA7" w:rsidRDefault="00FA4FA7" w:rsidP="00FA4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Родился будущий знаменитый ученый, писатель-фантаст16 апреля 1938 года на острове Кокарал на Аральском море в местечке Ауан. Он был третьим сыном в семье пекаря Файзуллы Жұбанышбайұлы и домохозяйки Сәби Сұлтан. Великая Отечественная война забрала отца, он погиб на поле боя, защищая Родину. Мать, оставшись с четырьмя детьми на руках, не сломилась под ударами судьбы и продолжила дело отца. </w:t>
      </w:r>
    </w:p>
    <w:p w:rsidR="00FA4FA7" w:rsidRDefault="00FA4FA7" w:rsidP="00FA4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Вскоре семья перебралась в город Аральск, где для детей было больше возможностей. Здесь в 1956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Абдул-Хамид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окончил казахскую среднюю школу </w:t>
      </w:r>
      <w:r>
        <w:rPr>
          <w:rFonts w:ascii="Times New Roman" w:hAnsi="Times New Roman" w:cs="Times New Roman"/>
          <w:sz w:val="28"/>
          <w:szCs w:val="28"/>
        </w:rPr>
        <w:t>№ 13и три года работал пионервожатым, помогая семье.</w:t>
      </w:r>
      <w:r w:rsidR="00D73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 и друзья,</w:t>
      </w:r>
      <w:r w:rsidR="00D73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силу его феноменальных способностей в области точных наук,</w:t>
      </w:r>
      <w:r w:rsidR="00D73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уверены,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Абдул-Хамид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станет великим математиком, но судьба готовила ему иную участь.</w:t>
      </w:r>
    </w:p>
    <w:p w:rsidR="00FA4FA7" w:rsidRDefault="00FA4FA7" w:rsidP="00FA4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Литературные устремления оказались сильнее математических способностей. В 1959 году талантливый юноша поступил на филологический  факультет (отделение журналистики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азГУ имени С.М. Кирова.</w:t>
      </w:r>
      <w:r w:rsidR="0001697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студенческие годы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Абдул-Хамид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Файзуллаевич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увлеченно занимался научными проектами, изучал литературу, публицистику, журналистику.</w:t>
      </w:r>
      <w:r w:rsidR="00AB6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января 1964 года еще до окончания университета сотрудничал с научно-популярным журналом «</w:t>
      </w:r>
      <w:r>
        <w:rPr>
          <w:rFonts w:ascii="Times New Roman" w:hAnsi="Times New Roman" w:cs="Times New Roman"/>
          <w:sz w:val="28"/>
          <w:szCs w:val="28"/>
          <w:lang w:val="kk-KZ"/>
        </w:rPr>
        <w:t>Бі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ім және еңбек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2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(«Знание и труд»), куда впоследствии его пригласили на должность главного редактора.</w:t>
      </w:r>
    </w:p>
    <w:p w:rsidR="00FA4FA7" w:rsidRDefault="00FA4FA7" w:rsidP="00FA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произведений писателей-фантастов – классиков и современников: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Жюля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Верна, Рея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Бредбери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Александра Беляева, братьев Стругацких, работа в журнале, где ведущей темой в тот период была научная фантастика, стали для будущего писателя ступеньками в увлекательный мир фантастики. </w:t>
      </w:r>
    </w:p>
    <w:p w:rsidR="00FA4FA7" w:rsidRDefault="00FA4FA7" w:rsidP="00FA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1967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Абдул-Хамид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Файзуллаевич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начинает работать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сначала ассистентом, затем старшим преподавателем, доцентом факультета журналистики, после краткого перерыва – ухода в практическую журналистику и работы главном редактором – вновь возвращается на факультет. На сегодняшний день – он признанный мастер фантастической прозы, профессор, почитаемый и любимый студентами и преподавателями за энциклопедические знания, доброту и чувство юмора.</w:t>
      </w:r>
    </w:p>
    <w:p w:rsidR="00FA4FA7" w:rsidRDefault="00FA4FA7" w:rsidP="00FA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Параллельно с педагогической деятельностью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Абдул-Хамид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Файзуллаевич</w:t>
      </w:r>
      <w:proofErr w:type="spellEnd"/>
      <w:r w:rsidR="00BA4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 занимается наукой, публикует ряд научно-исследовательских монографий: «Руку дай, Грядущее. Фантастика: вчера, сегодня и …»,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Ислам=Наука+Журналистика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«Казахская фантастическая литература», «Грезы фантаста -1", «Идеи Ислама – алгоритм наук»,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Житье-бытье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казахского мечтания», «Поэтика фантастики в казахской литературе», учебное пособие в 2-х томах «Основы фантастики». </w:t>
      </w:r>
    </w:p>
    <w:p w:rsidR="00FA4FA7" w:rsidRDefault="00FA4FA7" w:rsidP="00FA4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Единственный в Казахстане практик, историк, теоретик жанра фантастики был верен своей теме и при написании кандидатской и докторской диссертаций, которые блестяще защитил в 1971 и 2006 гг.</w:t>
      </w:r>
    </w:p>
    <w:p w:rsidR="00FA4FA7" w:rsidRDefault="00FA4FA7" w:rsidP="00FA4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отмечает исследователь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Мукашева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М.Т.: «Фантастика – один</w:t>
      </w:r>
      <w:r w:rsidR="00C54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древних жанров, который сопровождал развитие человечества с древнейших времен до сегодняшнего дня. Что касается непосредственно казахской фантастики, то процесс ее становления продолжается. Большой вклад в ее исследование внес известный писатель-фантаст А.-Х. Ф.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Мархабаев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Комплексным трудом стала его монография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,а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зак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фантастикалык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эдебиетт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в которой автор убедительно доказывает, что корни фантастики лежат в устной литературе, фантастико-волшебных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сказках, рассматривает поэтапно эволюцию фантастики, оценивая ее современное состояние».</w:t>
      </w:r>
    </w:p>
    <w:p w:rsidR="00FA4FA7" w:rsidRDefault="00FA4FA7" w:rsidP="00FA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монографий и научно-исследовательских работ,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Абдул-Хамид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Файзуллаевич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автор многочисленных научно-познавательных и литературно-критических статей.</w:t>
      </w:r>
    </w:p>
    <w:p w:rsidR="00FA4FA7" w:rsidRDefault="00FA4FA7" w:rsidP="00FA4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Писательская судьба А.Ф.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сложилась не в одночасье, это был кропотливый труд, художественная обработка и систематизация фактов, наблюдений, открытий, преодоление идеологических и редакторских ограничений и запретов, борьба со стереотипами и установками национального литературоведения. Первое книжное издание – сборник фантастических рассказов «Космический кумыс» выходит в 1973 году. </w:t>
      </w:r>
    </w:p>
    <w:p w:rsidR="00FA4FA7" w:rsidRDefault="00FA4FA7" w:rsidP="00FA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Затем увидели свет новые яркие и талантливые фантастические произведения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Аральские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мотивы»,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Червонуяблука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(на украинском языке),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Созвение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Байконура», «Чрезвычайная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космограмма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сборник Избранное «Звездные фотоны доходят до Земли»,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Инфиниту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пряжманоастрэ</w:t>
      </w:r>
      <w:proofErr w:type="spellEnd"/>
      <w:r>
        <w:rPr>
          <w:rFonts w:ascii="Times New Roman" w:hAnsi="Times New Roman" w:cs="Times New Roman"/>
          <w:sz w:val="28"/>
          <w:szCs w:val="28"/>
        </w:rPr>
        <w:t>» (на молдавском), «Ответное слово» (на русском), «Ты виновата, планета Судак!» и другие.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сегодня все эти произведения находят свою аудиторию, любимы читателями.</w:t>
      </w:r>
    </w:p>
    <w:p w:rsidR="00FA4FA7" w:rsidRDefault="00FA4FA7" w:rsidP="00FA4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Немалую роль в жизни профессора сыграла переводческая деятельность. В его переводах вышли  в свет: научно-фантастический роман Владимира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«Шаги в бесконечности», сборник «Американская фантастическая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новеллистика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«Шедевры мировой фантастики» и др. </w:t>
      </w:r>
    </w:p>
    <w:p w:rsidR="00FA4FA7" w:rsidRDefault="00FA4FA7" w:rsidP="00FA4FA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Семейная жизнь любого человека, а тем более известного, всегда интересна и поучительна. А.Ф. </w:t>
      </w: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Мархабаев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 xml:space="preserve"> – отец</w:t>
      </w:r>
      <w:r w:rsidR="00C5489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двоих детей, появление внуков – по его признанию, стало самым радостным и волнующим моментом в его жизни.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Музой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Абдул-Хамида</w:t>
      </w:r>
      <w:proofErr w:type="spellEnd"/>
      <w:r w:rsidR="00C54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Файзуллаевича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всегда была и остается его верная супруга – </w:t>
      </w: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Магрифа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, его ангел-хранитель, надежда и опора. Она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в силу своего неунывающего характера, неиссякаемой энергии,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вдохновляла писателя на лучшие строки,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поддерживала в дни болезней и неудач, верила в него, как бы ни было тяжело. И судьба в ответ подарила ей жизнь с удивительным человеком. </w:t>
      </w:r>
    </w:p>
    <w:p w:rsidR="00FA4FA7" w:rsidRDefault="00FA4FA7" w:rsidP="00FA4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Будучи опытным педагогом и первым специалистом в республике в области казахской фантастики, которая является важной составляющей литературной жизни, А.Ф.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 большой вклад в дело подготовки специалистов-издателей. Студенты с интересом слушают его лекции по различным вопросам книгоиздания, под его руководством выполняются курсовые и дипломные проекты.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сценариям </w:t>
      </w:r>
      <w:r>
        <w:rPr>
          <w:rFonts w:ascii="Times New Roman" w:hAnsi="Times New Roman" w:cs="Times New Roman"/>
          <w:sz w:val="28"/>
          <w:szCs w:val="28"/>
        </w:rPr>
        <w:t xml:space="preserve">произведений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Мархабаева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снимаются </w:t>
      </w:r>
      <w:r>
        <w:rPr>
          <w:rFonts w:ascii="Times New Roman" w:hAnsi="Times New Roman" w:cs="Times New Roman"/>
          <w:sz w:val="28"/>
          <w:szCs w:val="28"/>
        </w:rPr>
        <w:t xml:space="preserve">научно-популярные и художественные </w:t>
      </w:r>
      <w:r>
        <w:rPr>
          <w:rFonts w:ascii="Times New Roman" w:eastAsia="Times New Roman" w:hAnsi="Times New Roman" w:cs="Times New Roman"/>
          <w:sz w:val="28"/>
          <w:szCs w:val="28"/>
        </w:rPr>
        <w:t>фильмы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FA7" w:rsidRDefault="00FA4FA7" w:rsidP="00FA4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Абдул-Хамид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ФайзуллаевичМархабаев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обладатель звания «Почетный работник просвещения РК», по итогам работы в 2010 году был заслуженно удостоен Гранта Министерства образования и науки Республики Казахстан «Лучший преподаватель вуза».</w:t>
      </w:r>
    </w:p>
    <w:p w:rsidR="00FA4FA7" w:rsidRDefault="00FA4FA7" w:rsidP="00FA4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Активная жизненная позиция, неравнодушное отношение к окружающим, интерес к жизни не да</w:t>
      </w:r>
      <w:r w:rsidR="001F74D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нашему любимому профессору отдыхать и сегодня. Он выступает в СМИ на актуальные темы, поддерживает молодых ученых, болеет душой за своих учеников и последователей.  Одного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его слова достаточно, чтобы дело сдвинулось с мертвой точки, и свершилась справедливость.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Абдул-Хамид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Файзуллаевич</w:t>
      </w:r>
      <w:proofErr w:type="spellEnd"/>
      <w:r w:rsidR="00027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27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</w:t>
      </w:r>
      <w:r w:rsidR="00B67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Союза писателей Казахстана, «Почетный гражданин Аральского района».</w:t>
      </w:r>
      <w:r w:rsidR="00027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Открыв  истоки отечественной фантастической литературы в молодости, сегодня он дарит современникам новые образы и надежду на свершения всех созидательный фантазий, что заложены в его книгах.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Абдул-Хамида</w:t>
      </w:r>
      <w:proofErr w:type="spellEnd"/>
      <w:r w:rsidR="00027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Файзуллаевича</w:t>
      </w:r>
      <w:proofErr w:type="spellEnd"/>
      <w:r w:rsidR="00027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праву можно назвать аксакалом казахской фантастики, которая не похожа ни на какие другие, у нее свой голос, свой путь, образная символика и великий дар предвидения.</w:t>
      </w:r>
    </w:p>
    <w:p w:rsidR="00DD259A" w:rsidRDefault="00DD259A"/>
    <w:sectPr w:rsidR="00DD259A" w:rsidSect="00D6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FA7"/>
    <w:rsid w:val="00016972"/>
    <w:rsid w:val="000279FB"/>
    <w:rsid w:val="001F74DA"/>
    <w:rsid w:val="001F7FD4"/>
    <w:rsid w:val="004B00E2"/>
    <w:rsid w:val="005446E7"/>
    <w:rsid w:val="00577D2D"/>
    <w:rsid w:val="005A2B24"/>
    <w:rsid w:val="007B4E1C"/>
    <w:rsid w:val="00886C5D"/>
    <w:rsid w:val="0099773B"/>
    <w:rsid w:val="00AB6447"/>
    <w:rsid w:val="00B6704A"/>
    <w:rsid w:val="00BA4479"/>
    <w:rsid w:val="00C54897"/>
    <w:rsid w:val="00D65DAA"/>
    <w:rsid w:val="00D73E1D"/>
    <w:rsid w:val="00DD259A"/>
    <w:rsid w:val="00E927FD"/>
    <w:rsid w:val="00F34492"/>
    <w:rsid w:val="00FA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4FA7"/>
    <w:rPr>
      <w:color w:val="0000FF"/>
      <w:u w:val="single"/>
    </w:rPr>
  </w:style>
  <w:style w:type="paragraph" w:customStyle="1" w:styleId="NormalParagraphStyle">
    <w:name w:val="NormalParagraphStyle"/>
    <w:basedOn w:val="a"/>
    <w:rsid w:val="00FA4FA7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rissa_2300@mail.ru" TargetMode="External"/><Relationship Id="rId4" Type="http://schemas.openxmlformats.org/officeDocument/2006/relationships/hyperlink" Target="mailto:Elena.Dudi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1330</Words>
  <Characters>7587</Characters>
  <Application>Microsoft Office Word</Application>
  <DocSecurity>0</DocSecurity>
  <Lines>63</Lines>
  <Paragraphs>17</Paragraphs>
  <ScaleCrop>false</ScaleCrop>
  <Company>Home</Company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2013-12-17T16:50:00Z</dcterms:created>
  <dcterms:modified xsi:type="dcterms:W3CDTF">2013-12-17T17:10:00Z</dcterms:modified>
</cp:coreProperties>
</file>