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4A" w:rsidRPr="0013139C" w:rsidRDefault="003E5E4A" w:rsidP="003E5E4A">
      <w:pPr>
        <w:pStyle w:val="4"/>
        <w:spacing w:before="0"/>
        <w:jc w:val="center"/>
        <w:rPr>
          <w:rFonts w:ascii="Times New Roman" w:hAnsi="Times New Roman"/>
          <w:b w:val="0"/>
          <w:i w:val="0"/>
          <w:color w:val="auto"/>
          <w:sz w:val="18"/>
          <w:szCs w:val="18"/>
          <w:lang w:val="kk-KZ"/>
        </w:rPr>
      </w:pPr>
      <w:r w:rsidRPr="0013139C">
        <w:rPr>
          <w:rFonts w:ascii="Times New Roman" w:hAnsi="Times New Roman"/>
          <w:b w:val="0"/>
          <w:i w:val="0"/>
          <w:color w:val="auto"/>
          <w:sz w:val="18"/>
          <w:szCs w:val="18"/>
          <w:lang w:val="kk-KZ"/>
        </w:rPr>
        <w:t>ӘЛ-ФАРАБИ атындағы ҚАЗАҚ ҰЛТТЫҚ УНИВЕРСИТЕТІ</w:t>
      </w:r>
    </w:p>
    <w:p w:rsidR="003E5E4A" w:rsidRDefault="00595302" w:rsidP="003E5E4A">
      <w:pPr>
        <w:jc w:val="center"/>
        <w:rPr>
          <w:lang w:val="kk-KZ"/>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6.3pt;margin-top:1.95pt;width:290.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" strokeweight=".25pt"/>
        </w:pict>
      </w:r>
    </w:p>
    <w:p w:rsidR="003E5E4A" w:rsidRDefault="003E5E4A" w:rsidP="003E5E4A">
      <w:pPr>
        <w:ind w:firstLine="340"/>
        <w:jc w:val="center"/>
        <w:rPr>
          <w:rFonts w:ascii="Times New Roman" w:hAnsi="Times New Roman" w:cs="Times New Roman"/>
          <w:b/>
          <w:caps/>
          <w:sz w:val="28"/>
          <w:szCs w:val="28"/>
          <w:lang w:val="kk-KZ"/>
        </w:rPr>
      </w:pPr>
    </w:p>
    <w:p w:rsidR="003E5E4A" w:rsidRDefault="003E5E4A" w:rsidP="003E5E4A">
      <w:pPr>
        <w:ind w:firstLine="340"/>
        <w:jc w:val="center"/>
        <w:rPr>
          <w:rFonts w:ascii="Times New Roman" w:hAnsi="Times New Roman" w:cs="Times New Roman"/>
          <w:b/>
          <w:caps/>
          <w:sz w:val="28"/>
          <w:szCs w:val="28"/>
          <w:lang w:val="kk-KZ"/>
        </w:rPr>
      </w:pPr>
    </w:p>
    <w:p w:rsidR="003E5E4A" w:rsidRDefault="003E5E4A" w:rsidP="003E5E4A">
      <w:pPr>
        <w:ind w:firstLine="340"/>
        <w:jc w:val="center"/>
        <w:rPr>
          <w:rFonts w:ascii="Times New Roman" w:hAnsi="Times New Roman" w:cs="Times New Roman"/>
          <w:b/>
          <w:caps/>
          <w:sz w:val="28"/>
          <w:szCs w:val="28"/>
          <w:lang w:val="kk-KZ"/>
        </w:rPr>
      </w:pPr>
    </w:p>
    <w:p w:rsidR="003E5E4A" w:rsidRPr="003E5E4A" w:rsidRDefault="003E5E4A" w:rsidP="003E5E4A">
      <w:pPr>
        <w:ind w:left="0"/>
        <w:jc w:val="center"/>
        <w:rPr>
          <w:rFonts w:ascii="Times New Roman" w:hAnsi="Times New Roman" w:cs="Times New Roman"/>
          <w:caps/>
          <w:lang w:val="kk-KZ"/>
        </w:rPr>
      </w:pPr>
      <w:r w:rsidRPr="003E5E4A">
        <w:rPr>
          <w:rFonts w:ascii="Times New Roman" w:hAnsi="Times New Roman" w:cs="Times New Roman"/>
          <w:caps/>
          <w:lang w:val="kk-KZ"/>
        </w:rPr>
        <w:t>Н.</w:t>
      </w:r>
      <w:r>
        <w:rPr>
          <w:rFonts w:ascii="Times New Roman" w:hAnsi="Times New Roman" w:cs="Times New Roman"/>
          <w:caps/>
          <w:lang w:val="kk-KZ"/>
        </w:rPr>
        <w:t xml:space="preserve"> </w:t>
      </w:r>
      <w:r w:rsidRPr="003E5E4A">
        <w:rPr>
          <w:rFonts w:ascii="Times New Roman" w:hAnsi="Times New Roman" w:cs="Times New Roman"/>
          <w:caps/>
          <w:lang w:val="kk-KZ"/>
        </w:rPr>
        <w:t>М. Т</w:t>
      </w:r>
      <w:r w:rsidRPr="003E5E4A">
        <w:rPr>
          <w:rFonts w:ascii="Times New Roman" w:hAnsi="Times New Roman" w:cs="Times New Roman"/>
          <w:lang w:val="kk-KZ"/>
        </w:rPr>
        <w:t xml:space="preserve">урлыбекова </w:t>
      </w:r>
    </w:p>
    <w:p w:rsidR="003E5E4A" w:rsidRPr="00651538" w:rsidRDefault="003E5E4A" w:rsidP="003E5E4A">
      <w:pPr>
        <w:ind w:firstLine="340"/>
        <w:jc w:val="center"/>
        <w:rPr>
          <w:rFonts w:ascii="Times New Roman" w:hAnsi="Times New Roman" w:cs="Times New Roman"/>
          <w:b/>
          <w:caps/>
          <w:sz w:val="28"/>
          <w:szCs w:val="28"/>
        </w:rPr>
      </w:pPr>
    </w:p>
    <w:p w:rsidR="003E5E4A" w:rsidRPr="00651538" w:rsidRDefault="003E5E4A" w:rsidP="003E5E4A">
      <w:pPr>
        <w:ind w:firstLine="340"/>
        <w:jc w:val="center"/>
        <w:rPr>
          <w:rFonts w:ascii="Times New Roman" w:hAnsi="Times New Roman" w:cs="Times New Roman"/>
          <w:b/>
          <w:caps/>
          <w:sz w:val="28"/>
          <w:szCs w:val="28"/>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Default="003E5E4A" w:rsidP="003E5E4A">
      <w:pPr>
        <w:ind w:left="0"/>
        <w:jc w:val="center"/>
        <w:rPr>
          <w:rFonts w:ascii="Times New Roman" w:hAnsi="Times New Roman" w:cs="Times New Roman"/>
          <w:b/>
          <w:caps/>
          <w:sz w:val="28"/>
          <w:szCs w:val="28"/>
          <w:lang w:val="kk-KZ"/>
        </w:rPr>
      </w:pPr>
      <w:r w:rsidRPr="003E5E4A">
        <w:rPr>
          <w:rFonts w:ascii="Times New Roman" w:hAnsi="Times New Roman" w:cs="Times New Roman"/>
          <w:b/>
          <w:caps/>
          <w:sz w:val="28"/>
          <w:szCs w:val="28"/>
          <w:lang w:val="kk-KZ"/>
        </w:rPr>
        <w:t xml:space="preserve">МАРКЕТИНГТІК </w:t>
      </w:r>
    </w:p>
    <w:p w:rsidR="003E5E4A" w:rsidRPr="003E5E4A" w:rsidRDefault="003E5E4A" w:rsidP="003E5E4A">
      <w:pPr>
        <w:ind w:left="0"/>
        <w:jc w:val="center"/>
        <w:rPr>
          <w:rFonts w:ascii="Times New Roman" w:hAnsi="Times New Roman" w:cs="Times New Roman"/>
          <w:b/>
          <w:caps/>
          <w:sz w:val="28"/>
          <w:szCs w:val="28"/>
          <w:lang w:val="kk-KZ"/>
        </w:rPr>
      </w:pPr>
      <w:r w:rsidRPr="003E5E4A">
        <w:rPr>
          <w:rFonts w:ascii="Times New Roman" w:hAnsi="Times New Roman" w:cs="Times New Roman"/>
          <w:b/>
          <w:caps/>
          <w:sz w:val="28"/>
          <w:szCs w:val="28"/>
          <w:lang w:val="kk-KZ"/>
        </w:rPr>
        <w:t>КОММУНИКАЦИЯЛАР</w:t>
      </w:r>
    </w:p>
    <w:p w:rsidR="003E5E4A" w:rsidRPr="003E5E4A" w:rsidRDefault="003E5E4A" w:rsidP="003E5E4A">
      <w:pPr>
        <w:ind w:left="0" w:firstLine="340"/>
        <w:jc w:val="center"/>
        <w:rPr>
          <w:rFonts w:ascii="Times New Roman" w:hAnsi="Times New Roman" w:cs="Times New Roman"/>
          <w:b/>
          <w:caps/>
          <w:lang w:val="kk-KZ"/>
        </w:rPr>
      </w:pPr>
    </w:p>
    <w:p w:rsidR="003E5E4A" w:rsidRPr="003E5E4A" w:rsidRDefault="003E5E4A" w:rsidP="003E5E4A">
      <w:pPr>
        <w:ind w:left="0"/>
        <w:jc w:val="center"/>
        <w:rPr>
          <w:rFonts w:ascii="Times New Roman" w:hAnsi="Times New Roman" w:cs="Times New Roman"/>
          <w:i/>
          <w:sz w:val="18"/>
          <w:szCs w:val="18"/>
          <w:lang w:val="kk-KZ"/>
        </w:rPr>
      </w:pPr>
      <w:r w:rsidRPr="003E5E4A">
        <w:rPr>
          <w:rFonts w:ascii="Times New Roman" w:hAnsi="Times New Roman" w:cs="Times New Roman"/>
          <w:i/>
          <w:sz w:val="18"/>
          <w:szCs w:val="18"/>
          <w:lang w:val="kk-KZ"/>
        </w:rPr>
        <w:t>Оқу құралы</w:t>
      </w:r>
    </w:p>
    <w:p w:rsidR="003E5E4A" w:rsidRPr="00651538" w:rsidRDefault="003E5E4A" w:rsidP="003E5E4A">
      <w:pPr>
        <w:ind w:firstLine="340"/>
        <w:jc w:val="center"/>
        <w:rPr>
          <w:rFonts w:ascii="Times New Roman" w:hAnsi="Times New Roman" w:cs="Times New Roman"/>
          <w:b/>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Pr="00651538" w:rsidRDefault="003E5E4A" w:rsidP="003E5E4A">
      <w:pPr>
        <w:ind w:left="0"/>
        <w:rPr>
          <w:rFonts w:ascii="Times New Roman" w:hAnsi="Times New Roman" w:cs="Times New Roman"/>
          <w:b/>
          <w:caps/>
          <w:sz w:val="28"/>
          <w:szCs w:val="28"/>
          <w:lang w:val="kk-KZ"/>
        </w:rPr>
      </w:pPr>
    </w:p>
    <w:p w:rsidR="003E5E4A" w:rsidRPr="00651538" w:rsidRDefault="003E5E4A" w:rsidP="003E5E4A">
      <w:pPr>
        <w:ind w:firstLine="340"/>
        <w:jc w:val="center"/>
        <w:rPr>
          <w:rFonts w:ascii="Times New Roman" w:hAnsi="Times New Roman" w:cs="Times New Roman"/>
          <w:b/>
          <w:caps/>
          <w:sz w:val="28"/>
          <w:szCs w:val="28"/>
          <w:lang w:val="kk-KZ"/>
        </w:rPr>
      </w:pPr>
    </w:p>
    <w:p w:rsidR="003E5E4A" w:rsidRDefault="003E5E4A" w:rsidP="003E5E4A">
      <w:pPr>
        <w:pStyle w:val="a3"/>
        <w:ind w:firstLine="0"/>
        <w:rPr>
          <w:sz w:val="18"/>
          <w:szCs w:val="18"/>
          <w:lang w:val="kk-KZ"/>
        </w:rPr>
      </w:pPr>
    </w:p>
    <w:p w:rsidR="003E5E4A" w:rsidRPr="00D92010" w:rsidRDefault="003E5E4A" w:rsidP="003E5E4A">
      <w:pPr>
        <w:pStyle w:val="a3"/>
        <w:ind w:firstLine="0"/>
        <w:rPr>
          <w:sz w:val="18"/>
          <w:szCs w:val="18"/>
          <w:lang w:val="kk-KZ"/>
        </w:rPr>
      </w:pPr>
      <w:r w:rsidRPr="00DE2E52">
        <w:rPr>
          <w:sz w:val="18"/>
          <w:szCs w:val="18"/>
          <w:lang w:val="kk-KZ"/>
        </w:rPr>
        <w:t>Алматы</w:t>
      </w:r>
    </w:p>
    <w:p w:rsidR="003E5E4A" w:rsidRDefault="003E5E4A" w:rsidP="003E5E4A">
      <w:pPr>
        <w:pStyle w:val="a3"/>
        <w:ind w:firstLine="0"/>
        <w:rPr>
          <w:sz w:val="18"/>
          <w:szCs w:val="18"/>
          <w:lang w:val="kk-KZ"/>
        </w:rPr>
      </w:pPr>
      <w:r w:rsidRPr="00DE2E52">
        <w:rPr>
          <w:sz w:val="18"/>
          <w:szCs w:val="18"/>
          <w:lang w:val="kk-KZ"/>
        </w:rPr>
        <w:t>«Қазақ университеті»</w:t>
      </w:r>
    </w:p>
    <w:p w:rsidR="003E5E4A" w:rsidRPr="002D154C" w:rsidRDefault="00595302" w:rsidP="003E5E4A">
      <w:pPr>
        <w:pStyle w:val="a3"/>
        <w:ind w:firstLine="0"/>
        <w:rPr>
          <w:sz w:val="18"/>
          <w:szCs w:val="18"/>
          <w:lang w:val="kk-KZ"/>
        </w:rPr>
      </w:pPr>
      <w:r w:rsidRPr="00595302">
        <w:rPr>
          <w:noProof/>
        </w:rPr>
        <w:pict>
          <v:rect id="Прямоугольник 2" o:spid="_x0000_s1030" style="position:absolute;left:0;text-align:left;margin-left:128.1pt;margin-top:10.4pt;width:38.3pt;height:1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" stroked="f"/>
        </w:pict>
      </w:r>
      <w:r w:rsidR="003E5E4A">
        <w:rPr>
          <w:sz w:val="18"/>
          <w:szCs w:val="18"/>
          <w:lang w:val="kk-KZ"/>
        </w:rPr>
        <w:t>2017</w:t>
      </w:r>
    </w:p>
    <w:p w:rsidR="008847CB" w:rsidRDefault="008847CB" w:rsidP="008847CB">
      <w:pPr>
        <w:widowControl w:val="0"/>
        <w:tabs>
          <w:tab w:val="left" w:pos="426"/>
          <w:tab w:val="left" w:pos="567"/>
        </w:tabs>
        <w:autoSpaceDE w:val="0"/>
        <w:autoSpaceDN w:val="0"/>
        <w:rPr>
          <w:rFonts w:ascii="Times New Roman" w:eastAsia="???" w:hAnsi="Times New Roman" w:cs="Times New Roman"/>
          <w:noProof/>
          <w:sz w:val="18"/>
          <w:szCs w:val="18"/>
          <w:lang w:val="kk-KZ"/>
        </w:rPr>
      </w:pPr>
    </w:p>
    <w:p w:rsidR="008847CB" w:rsidRPr="008847CB" w:rsidRDefault="008847CB" w:rsidP="008847CB">
      <w:pPr>
        <w:widowControl w:val="0"/>
        <w:tabs>
          <w:tab w:val="left" w:pos="426"/>
          <w:tab w:val="left" w:pos="567"/>
        </w:tabs>
        <w:autoSpaceDE w:val="0"/>
        <w:autoSpaceDN w:val="0"/>
        <w:rPr>
          <w:rFonts w:ascii="Times New Roman" w:eastAsia="???" w:hAnsi="Times New Roman" w:cs="Times New Roman"/>
          <w:noProof/>
          <w:sz w:val="18"/>
          <w:szCs w:val="18"/>
          <w:lang w:val="kk-KZ"/>
        </w:rPr>
      </w:pPr>
      <w:r w:rsidRPr="008847CB">
        <w:rPr>
          <w:rFonts w:ascii="Times New Roman" w:eastAsia="???" w:hAnsi="Times New Roman" w:cs="Times New Roman"/>
          <w:noProof/>
          <w:sz w:val="18"/>
          <w:szCs w:val="18"/>
          <w:lang w:val="kk-KZ"/>
        </w:rPr>
        <w:lastRenderedPageBreak/>
        <w:t xml:space="preserve">ӘОЖ </w:t>
      </w:r>
    </w:p>
    <w:p w:rsidR="008847CB" w:rsidRPr="008847CB" w:rsidRDefault="008847CB" w:rsidP="008847CB">
      <w:pPr>
        <w:widowControl w:val="0"/>
        <w:tabs>
          <w:tab w:val="left" w:pos="426"/>
          <w:tab w:val="left" w:pos="567"/>
        </w:tabs>
        <w:autoSpaceDE w:val="0"/>
        <w:autoSpaceDN w:val="0"/>
        <w:rPr>
          <w:rFonts w:ascii="Times New Roman" w:eastAsia="???" w:hAnsi="Times New Roman" w:cs="Times New Roman"/>
          <w:noProof/>
          <w:sz w:val="18"/>
          <w:szCs w:val="18"/>
          <w:lang w:val="kk-KZ"/>
        </w:rPr>
      </w:pPr>
      <w:r w:rsidRPr="008847CB">
        <w:rPr>
          <w:rFonts w:ascii="Times New Roman" w:eastAsia="???" w:hAnsi="Times New Roman" w:cs="Times New Roman"/>
          <w:noProof/>
          <w:sz w:val="18"/>
          <w:szCs w:val="18"/>
          <w:lang w:val="kk-KZ"/>
        </w:rPr>
        <w:t>КБЖ</w:t>
      </w:r>
      <w:r>
        <w:rPr>
          <w:rFonts w:ascii="Times New Roman" w:eastAsia="???" w:hAnsi="Times New Roman" w:cs="Times New Roman"/>
          <w:noProof/>
          <w:sz w:val="18"/>
          <w:szCs w:val="18"/>
          <w:lang w:val="kk-KZ"/>
        </w:rPr>
        <w:t xml:space="preserve"> </w:t>
      </w:r>
    </w:p>
    <w:p w:rsidR="008847CB" w:rsidRPr="008847CB" w:rsidRDefault="008847CB" w:rsidP="008847CB">
      <w:pPr>
        <w:widowControl w:val="0"/>
        <w:tabs>
          <w:tab w:val="left" w:pos="426"/>
          <w:tab w:val="left" w:pos="567"/>
        </w:tabs>
        <w:autoSpaceDE w:val="0"/>
        <w:autoSpaceDN w:val="0"/>
        <w:rPr>
          <w:rFonts w:ascii="Times New Roman" w:eastAsia="???" w:hAnsi="Times New Roman" w:cs="Times New Roman"/>
          <w:noProof/>
          <w:sz w:val="18"/>
          <w:szCs w:val="18"/>
          <w:lang w:val="kk-KZ"/>
        </w:rPr>
      </w:pPr>
      <w:r w:rsidRPr="008847CB">
        <w:rPr>
          <w:rFonts w:ascii="Times New Roman" w:eastAsia="???" w:hAnsi="Times New Roman" w:cs="Times New Roman"/>
          <w:noProof/>
          <w:sz w:val="18"/>
          <w:szCs w:val="18"/>
          <w:lang w:val="kk-KZ"/>
        </w:rPr>
        <w:t xml:space="preserve">          </w:t>
      </w:r>
      <w:r>
        <w:rPr>
          <w:rFonts w:ascii="Times New Roman" w:eastAsia="???" w:hAnsi="Times New Roman" w:cs="Times New Roman"/>
          <w:noProof/>
          <w:sz w:val="18"/>
          <w:szCs w:val="18"/>
          <w:lang w:val="kk-KZ"/>
        </w:rPr>
        <w:t xml:space="preserve">Т </w:t>
      </w:r>
    </w:p>
    <w:p w:rsidR="008847CB" w:rsidRPr="008847CB" w:rsidRDefault="008847CB" w:rsidP="008847CB">
      <w:pPr>
        <w:pStyle w:val="a5"/>
        <w:jc w:val="center"/>
        <w:rPr>
          <w:rFonts w:ascii="Times New Roman" w:hAnsi="Times New Roman"/>
          <w:sz w:val="24"/>
          <w:szCs w:val="24"/>
          <w:lang w:val="kk-KZ"/>
        </w:rPr>
      </w:pPr>
    </w:p>
    <w:p w:rsidR="008847CB" w:rsidRPr="008847CB" w:rsidRDefault="008847CB" w:rsidP="008847CB">
      <w:pPr>
        <w:pStyle w:val="a5"/>
        <w:ind w:firstLine="426"/>
        <w:jc w:val="center"/>
        <w:rPr>
          <w:rFonts w:ascii="Times New Roman" w:hAnsi="Times New Roman"/>
          <w:i/>
          <w:sz w:val="18"/>
          <w:szCs w:val="18"/>
          <w:lang w:val="kk-KZ"/>
        </w:rPr>
      </w:pPr>
      <w:r w:rsidRPr="008847CB">
        <w:rPr>
          <w:rFonts w:ascii="Times New Roman" w:hAnsi="Times New Roman"/>
          <w:i/>
          <w:sz w:val="18"/>
          <w:szCs w:val="18"/>
          <w:lang w:val="kk-KZ"/>
        </w:rPr>
        <w:t xml:space="preserve">Баспаға әл-Фараби атындағы Қазақ ұлттық университеті </w:t>
      </w:r>
    </w:p>
    <w:p w:rsidR="008847CB" w:rsidRPr="008847CB" w:rsidRDefault="008847CB" w:rsidP="008847CB">
      <w:pPr>
        <w:pStyle w:val="a5"/>
        <w:ind w:firstLine="426"/>
        <w:jc w:val="center"/>
        <w:rPr>
          <w:rFonts w:ascii="Times New Roman" w:hAnsi="Times New Roman"/>
          <w:i/>
          <w:sz w:val="18"/>
          <w:szCs w:val="18"/>
          <w:lang w:val="kk-KZ"/>
        </w:rPr>
      </w:pPr>
      <w:r>
        <w:rPr>
          <w:rFonts w:ascii="Times New Roman" w:hAnsi="Times New Roman"/>
          <w:i/>
          <w:sz w:val="18"/>
          <w:szCs w:val="18"/>
          <w:lang w:val="kk-KZ"/>
        </w:rPr>
        <w:t>экономика</w:t>
      </w:r>
      <w:r w:rsidRPr="008847CB">
        <w:rPr>
          <w:rFonts w:ascii="Times New Roman" w:hAnsi="Times New Roman"/>
          <w:i/>
          <w:sz w:val="18"/>
          <w:szCs w:val="18"/>
          <w:lang w:val="kk-KZ"/>
        </w:rPr>
        <w:t xml:space="preserve"> және </w:t>
      </w:r>
      <w:r>
        <w:rPr>
          <w:rFonts w:ascii="Times New Roman" w:hAnsi="Times New Roman"/>
          <w:i/>
          <w:sz w:val="18"/>
          <w:szCs w:val="18"/>
          <w:lang w:val="kk-KZ"/>
        </w:rPr>
        <w:t xml:space="preserve">бизнес жоғары мектебі </w:t>
      </w:r>
      <w:r w:rsidRPr="008847CB">
        <w:rPr>
          <w:rFonts w:ascii="Times New Roman" w:hAnsi="Times New Roman"/>
          <w:i/>
          <w:sz w:val="18"/>
          <w:szCs w:val="18"/>
          <w:lang w:val="kk-KZ"/>
        </w:rPr>
        <w:t xml:space="preserve">факультетінің Ғылыми кеңесі және Редакциялық-баспа кеңесі шешімімен ұсынылған </w:t>
      </w:r>
    </w:p>
    <w:p w:rsidR="008847CB" w:rsidRPr="008847CB" w:rsidRDefault="008847CB" w:rsidP="008847CB">
      <w:pPr>
        <w:pStyle w:val="a5"/>
        <w:ind w:firstLine="426"/>
        <w:jc w:val="center"/>
        <w:rPr>
          <w:rFonts w:ascii="Times New Roman" w:hAnsi="Times New Roman"/>
          <w:i/>
          <w:sz w:val="18"/>
          <w:szCs w:val="18"/>
          <w:lang w:val="kk-KZ"/>
        </w:rPr>
      </w:pPr>
      <w:r w:rsidRPr="008847CB">
        <w:rPr>
          <w:rFonts w:ascii="Times New Roman" w:hAnsi="Times New Roman"/>
          <w:bCs/>
          <w:i/>
          <w:sz w:val="18"/>
          <w:szCs w:val="18"/>
          <w:lang w:val="kk-KZ"/>
        </w:rPr>
        <w:t xml:space="preserve">(№ </w:t>
      </w:r>
      <w:r>
        <w:rPr>
          <w:rFonts w:ascii="Times New Roman" w:hAnsi="Times New Roman"/>
          <w:bCs/>
          <w:i/>
          <w:sz w:val="18"/>
          <w:szCs w:val="18"/>
          <w:lang w:val="kk-KZ"/>
        </w:rPr>
        <w:t>3</w:t>
      </w:r>
      <w:r w:rsidRPr="008847CB">
        <w:rPr>
          <w:rFonts w:ascii="Times New Roman" w:hAnsi="Times New Roman"/>
          <w:bCs/>
          <w:i/>
          <w:sz w:val="18"/>
          <w:szCs w:val="18"/>
          <w:lang w:val="kk-KZ"/>
        </w:rPr>
        <w:t xml:space="preserve"> хаттама </w:t>
      </w:r>
      <w:r>
        <w:rPr>
          <w:rFonts w:ascii="Times New Roman" w:hAnsi="Times New Roman"/>
          <w:bCs/>
          <w:i/>
          <w:sz w:val="18"/>
          <w:szCs w:val="18"/>
          <w:lang w:val="kk-KZ"/>
        </w:rPr>
        <w:t>17 наурыз</w:t>
      </w:r>
      <w:r w:rsidRPr="008847CB">
        <w:rPr>
          <w:rFonts w:ascii="Times New Roman" w:hAnsi="Times New Roman"/>
          <w:bCs/>
          <w:i/>
          <w:sz w:val="18"/>
          <w:szCs w:val="18"/>
          <w:lang w:val="kk-KZ"/>
        </w:rPr>
        <w:t xml:space="preserve"> 201</w:t>
      </w:r>
      <w:r>
        <w:rPr>
          <w:rFonts w:ascii="Times New Roman" w:hAnsi="Times New Roman"/>
          <w:bCs/>
          <w:i/>
          <w:sz w:val="18"/>
          <w:szCs w:val="18"/>
          <w:lang w:val="kk-KZ"/>
        </w:rPr>
        <w:t>7</w:t>
      </w:r>
      <w:r w:rsidRPr="008847CB">
        <w:rPr>
          <w:rFonts w:ascii="Times New Roman" w:hAnsi="Times New Roman"/>
          <w:bCs/>
          <w:i/>
          <w:sz w:val="18"/>
          <w:szCs w:val="18"/>
          <w:lang w:val="kk-KZ"/>
        </w:rPr>
        <w:t xml:space="preserve"> жыл)</w:t>
      </w:r>
    </w:p>
    <w:p w:rsidR="003E5E4A" w:rsidRPr="008847CB" w:rsidRDefault="003E5E4A" w:rsidP="003E5E4A">
      <w:pPr>
        <w:ind w:firstLine="340"/>
        <w:rPr>
          <w:rFonts w:ascii="Times New Roman" w:hAnsi="Times New Roman" w:cs="Times New Roman"/>
          <w:i/>
          <w:sz w:val="24"/>
          <w:szCs w:val="24"/>
          <w:highlight w:val="red"/>
          <w:lang w:val="kk-KZ"/>
        </w:rPr>
      </w:pPr>
    </w:p>
    <w:p w:rsidR="003E5E4A" w:rsidRPr="00651538" w:rsidRDefault="003E5E4A" w:rsidP="003E5E4A">
      <w:pPr>
        <w:ind w:firstLine="340"/>
        <w:rPr>
          <w:rFonts w:ascii="Times New Roman" w:hAnsi="Times New Roman" w:cs="Times New Roman"/>
          <w:sz w:val="24"/>
          <w:szCs w:val="24"/>
          <w:highlight w:val="red"/>
          <w:lang w:val="kk-KZ" w:eastAsia="ko-KR"/>
        </w:rPr>
      </w:pPr>
    </w:p>
    <w:p w:rsidR="003E5E4A" w:rsidRPr="003E5E4A" w:rsidRDefault="003E5E4A" w:rsidP="003E5E4A">
      <w:pPr>
        <w:ind w:left="0" w:firstLine="426"/>
        <w:jc w:val="center"/>
        <w:rPr>
          <w:rFonts w:ascii="Times New Roman" w:hAnsi="Times New Roman" w:cs="Times New Roman"/>
          <w:b/>
          <w:sz w:val="24"/>
          <w:szCs w:val="24"/>
          <w:lang w:val="kk-KZ" w:eastAsia="ko-KR"/>
        </w:rPr>
      </w:pPr>
      <w:r w:rsidRPr="003E5E4A">
        <w:rPr>
          <w:rFonts w:ascii="Times New Roman" w:hAnsi="Times New Roman" w:cs="Times New Roman"/>
          <w:b/>
          <w:sz w:val="24"/>
          <w:szCs w:val="24"/>
          <w:lang w:val="kk-KZ" w:eastAsia="ko-KR"/>
        </w:rPr>
        <w:t>Рецензенттер:</w:t>
      </w:r>
    </w:p>
    <w:p w:rsidR="003E5E4A" w:rsidRPr="00651538" w:rsidRDefault="003E5E4A" w:rsidP="003E5E4A">
      <w:pPr>
        <w:ind w:left="0" w:firstLine="426"/>
        <w:jc w:val="center"/>
        <w:rPr>
          <w:rFonts w:ascii="Times New Roman" w:hAnsi="Times New Roman" w:cs="Times New Roman"/>
          <w:sz w:val="24"/>
          <w:szCs w:val="24"/>
          <w:lang w:val="kk-KZ" w:eastAsia="ko-KR"/>
        </w:rPr>
      </w:pPr>
      <w:r w:rsidRPr="00651538">
        <w:rPr>
          <w:rFonts w:ascii="Times New Roman" w:hAnsi="Times New Roman" w:cs="Times New Roman"/>
          <w:sz w:val="24"/>
          <w:szCs w:val="24"/>
          <w:lang w:val="kk-KZ" w:eastAsia="ko-KR"/>
        </w:rPr>
        <w:t xml:space="preserve">э.ғ.д., профессор </w:t>
      </w:r>
      <w:r w:rsidRPr="00221A8F">
        <w:rPr>
          <w:rFonts w:ascii="Times New Roman" w:hAnsi="Times New Roman" w:cs="Times New Roman"/>
          <w:b/>
          <w:i/>
          <w:sz w:val="24"/>
          <w:szCs w:val="24"/>
          <w:lang w:val="kk-KZ"/>
        </w:rPr>
        <w:t>Каленова С.А.</w:t>
      </w:r>
    </w:p>
    <w:p w:rsidR="003E5E4A" w:rsidRPr="00651538" w:rsidRDefault="003E5E4A" w:rsidP="003E5E4A">
      <w:pPr>
        <w:ind w:left="0" w:firstLine="426"/>
        <w:jc w:val="center"/>
        <w:rPr>
          <w:rFonts w:ascii="Times New Roman" w:hAnsi="Times New Roman" w:cs="Times New Roman"/>
          <w:sz w:val="24"/>
          <w:szCs w:val="24"/>
          <w:lang w:val="kk-KZ" w:eastAsia="ko-KR"/>
        </w:rPr>
      </w:pPr>
      <w:r w:rsidRPr="00651538">
        <w:rPr>
          <w:rFonts w:ascii="Times New Roman" w:hAnsi="Times New Roman" w:cs="Times New Roman"/>
          <w:sz w:val="24"/>
          <w:szCs w:val="24"/>
          <w:lang w:eastAsia="ko-KR"/>
        </w:rPr>
        <w:t>э.ғ.</w:t>
      </w:r>
      <w:r w:rsidRPr="00651538">
        <w:rPr>
          <w:rFonts w:ascii="Times New Roman" w:hAnsi="Times New Roman" w:cs="Times New Roman"/>
          <w:sz w:val="24"/>
          <w:szCs w:val="24"/>
          <w:lang w:val="kk-KZ" w:eastAsia="ko-KR"/>
        </w:rPr>
        <w:t>к</w:t>
      </w:r>
      <w:r w:rsidRPr="00651538">
        <w:rPr>
          <w:rFonts w:ascii="Times New Roman" w:hAnsi="Times New Roman" w:cs="Times New Roman"/>
          <w:sz w:val="24"/>
          <w:szCs w:val="24"/>
          <w:lang w:eastAsia="ko-KR"/>
        </w:rPr>
        <w:t xml:space="preserve">., </w:t>
      </w:r>
      <w:r w:rsidRPr="00651538">
        <w:rPr>
          <w:rFonts w:ascii="Times New Roman" w:hAnsi="Times New Roman" w:cs="Times New Roman"/>
          <w:sz w:val="24"/>
          <w:szCs w:val="24"/>
          <w:lang w:val="kk-KZ" w:eastAsia="ko-KR"/>
        </w:rPr>
        <w:t xml:space="preserve">доцент </w:t>
      </w:r>
      <w:r w:rsidRPr="00221A8F">
        <w:rPr>
          <w:rFonts w:ascii="Times New Roman" w:hAnsi="Times New Roman" w:cs="Times New Roman"/>
          <w:b/>
          <w:i/>
          <w:sz w:val="24"/>
          <w:szCs w:val="24"/>
          <w:lang w:val="kk-KZ" w:eastAsia="ko-KR"/>
        </w:rPr>
        <w:t>Кожамкулова Ж.Т.</w:t>
      </w:r>
    </w:p>
    <w:p w:rsidR="003E5E4A" w:rsidRPr="00651538" w:rsidRDefault="003E5E4A" w:rsidP="003E5E4A">
      <w:pPr>
        <w:ind w:left="0" w:firstLine="426"/>
        <w:jc w:val="center"/>
        <w:rPr>
          <w:rFonts w:ascii="Times New Roman" w:hAnsi="Times New Roman" w:cs="Times New Roman"/>
          <w:sz w:val="24"/>
          <w:szCs w:val="24"/>
          <w:lang w:val="kk-KZ" w:eastAsia="ko-KR"/>
        </w:rPr>
      </w:pPr>
      <w:r w:rsidRPr="00651538">
        <w:rPr>
          <w:rFonts w:ascii="Times New Roman" w:hAnsi="Times New Roman" w:cs="Times New Roman"/>
          <w:sz w:val="24"/>
          <w:szCs w:val="24"/>
          <w:lang w:eastAsia="ko-KR"/>
        </w:rPr>
        <w:t>э</w:t>
      </w:r>
      <w:proofErr w:type="gramStart"/>
      <w:r w:rsidRPr="00651538">
        <w:rPr>
          <w:rFonts w:ascii="Times New Roman" w:hAnsi="Times New Roman" w:cs="Times New Roman"/>
          <w:sz w:val="24"/>
          <w:szCs w:val="24"/>
          <w:lang w:eastAsia="ko-KR"/>
        </w:rPr>
        <w:t>.ғ.</w:t>
      </w:r>
      <w:proofErr w:type="gramEnd"/>
      <w:r w:rsidRPr="00651538">
        <w:rPr>
          <w:rFonts w:ascii="Times New Roman" w:hAnsi="Times New Roman" w:cs="Times New Roman"/>
          <w:sz w:val="24"/>
          <w:szCs w:val="24"/>
          <w:lang w:val="kk-KZ" w:eastAsia="ko-KR"/>
        </w:rPr>
        <w:t>к</w:t>
      </w:r>
      <w:r w:rsidRPr="00651538">
        <w:rPr>
          <w:rFonts w:ascii="Times New Roman" w:hAnsi="Times New Roman" w:cs="Times New Roman"/>
          <w:sz w:val="24"/>
          <w:szCs w:val="24"/>
          <w:lang w:eastAsia="ko-KR"/>
        </w:rPr>
        <w:t xml:space="preserve">., </w:t>
      </w:r>
      <w:r w:rsidRPr="00651538">
        <w:rPr>
          <w:rFonts w:ascii="Times New Roman" w:hAnsi="Times New Roman" w:cs="Times New Roman"/>
          <w:sz w:val="24"/>
          <w:szCs w:val="24"/>
          <w:lang w:val="kk-KZ" w:eastAsia="ko-KR"/>
        </w:rPr>
        <w:t xml:space="preserve">доцент  </w:t>
      </w:r>
      <w:r w:rsidRPr="00221A8F">
        <w:rPr>
          <w:rFonts w:ascii="Times New Roman" w:hAnsi="Times New Roman" w:cs="Times New Roman"/>
          <w:b/>
          <w:i/>
          <w:sz w:val="24"/>
          <w:szCs w:val="24"/>
          <w:lang w:val="kk-KZ" w:eastAsia="ko-KR"/>
        </w:rPr>
        <w:t>Баймуханбетова Э.Е.</w:t>
      </w:r>
    </w:p>
    <w:p w:rsidR="003E5E4A" w:rsidRPr="00651538" w:rsidRDefault="003E5E4A" w:rsidP="003E5E4A">
      <w:pPr>
        <w:ind w:left="0" w:firstLine="426"/>
        <w:jc w:val="center"/>
        <w:rPr>
          <w:rFonts w:ascii="Times New Roman" w:hAnsi="Times New Roman" w:cs="Times New Roman"/>
          <w:sz w:val="24"/>
          <w:szCs w:val="24"/>
          <w:lang w:eastAsia="ko-KR"/>
        </w:rPr>
      </w:pPr>
    </w:p>
    <w:p w:rsidR="003E5E4A" w:rsidRPr="00221A8F" w:rsidRDefault="00221A8F" w:rsidP="00221A8F">
      <w:pPr>
        <w:ind w:hanging="73"/>
        <w:rPr>
          <w:rFonts w:ascii="Times New Roman" w:hAnsi="Times New Roman" w:cs="Times New Roman"/>
          <w:b/>
          <w:sz w:val="24"/>
          <w:szCs w:val="24"/>
          <w:lang w:eastAsia="ko-KR"/>
        </w:rPr>
      </w:pPr>
      <w:r w:rsidRPr="00221A8F">
        <w:rPr>
          <w:rFonts w:ascii="Times New Roman" w:hAnsi="Times New Roman" w:cs="Times New Roman"/>
          <w:b/>
          <w:sz w:val="24"/>
          <w:szCs w:val="24"/>
          <w:lang w:val="kk-KZ"/>
        </w:rPr>
        <w:t>Турлыбекова Н.М.</w:t>
      </w:r>
    </w:p>
    <w:p w:rsidR="003E5E4A" w:rsidRPr="00651538" w:rsidRDefault="00221A8F" w:rsidP="00221A8F">
      <w:pPr>
        <w:ind w:hanging="357"/>
        <w:rPr>
          <w:rFonts w:ascii="Times New Roman" w:hAnsi="Times New Roman" w:cs="Times New Roman"/>
          <w:color w:val="FF0000"/>
          <w:sz w:val="24"/>
          <w:szCs w:val="24"/>
          <w:lang w:val="kk-KZ" w:eastAsia="ko-KR"/>
        </w:rPr>
      </w:pPr>
      <w:r>
        <w:rPr>
          <w:rFonts w:ascii="Times New Roman" w:hAnsi="Times New Roman" w:cs="Times New Roman"/>
          <w:sz w:val="24"/>
          <w:szCs w:val="24"/>
          <w:lang w:val="kk-KZ" w:eastAsia="ko-KR"/>
        </w:rPr>
        <w:t xml:space="preserve">Т </w:t>
      </w:r>
      <w:r>
        <w:rPr>
          <w:rFonts w:ascii="Times New Roman" w:hAnsi="Times New Roman" w:cs="Times New Roman"/>
          <w:sz w:val="24"/>
          <w:szCs w:val="24"/>
          <w:lang w:val="kk-KZ" w:eastAsia="ko-KR"/>
        </w:rPr>
        <w:tab/>
      </w:r>
      <w:r>
        <w:rPr>
          <w:rFonts w:ascii="Times New Roman" w:hAnsi="Times New Roman" w:cs="Times New Roman"/>
          <w:sz w:val="24"/>
          <w:szCs w:val="24"/>
          <w:lang w:val="kk-KZ" w:eastAsia="ko-KR"/>
        </w:rPr>
        <w:tab/>
      </w:r>
      <w:r w:rsidR="003E5E4A" w:rsidRPr="00651538">
        <w:rPr>
          <w:rFonts w:ascii="Times New Roman" w:hAnsi="Times New Roman" w:cs="Times New Roman"/>
          <w:sz w:val="24"/>
          <w:szCs w:val="24"/>
          <w:lang w:val="kk-KZ" w:eastAsia="ko-KR"/>
        </w:rPr>
        <w:t xml:space="preserve">«Маркетингтік коммуникациялар»:  </w:t>
      </w:r>
      <w:r>
        <w:rPr>
          <w:rFonts w:ascii="Times New Roman" w:hAnsi="Times New Roman" w:cs="Times New Roman"/>
          <w:sz w:val="24"/>
          <w:szCs w:val="24"/>
          <w:lang w:val="kk-KZ" w:eastAsia="ko-KR"/>
        </w:rPr>
        <w:t>о</w:t>
      </w:r>
      <w:r w:rsidR="003E5E4A" w:rsidRPr="00651538">
        <w:rPr>
          <w:rFonts w:ascii="Times New Roman" w:hAnsi="Times New Roman" w:cs="Times New Roman"/>
          <w:sz w:val="24"/>
          <w:szCs w:val="24"/>
          <w:lang w:val="kk-KZ" w:eastAsia="ko-KR"/>
        </w:rPr>
        <w:t>қу</w:t>
      </w:r>
      <w:r>
        <w:rPr>
          <w:rFonts w:ascii="Times New Roman" w:hAnsi="Times New Roman" w:cs="Times New Roman"/>
          <w:sz w:val="24"/>
          <w:szCs w:val="24"/>
          <w:lang w:val="kk-KZ" w:eastAsia="ko-KR"/>
        </w:rPr>
        <w:t xml:space="preserve">  құралы /</w:t>
      </w:r>
      <w:r w:rsidR="003E5E4A" w:rsidRPr="00651538">
        <w:rPr>
          <w:rFonts w:ascii="Times New Roman" w:hAnsi="Times New Roman" w:cs="Times New Roman"/>
          <w:sz w:val="24"/>
          <w:szCs w:val="24"/>
          <w:lang w:val="kk-KZ" w:eastAsia="ko-KR"/>
        </w:rPr>
        <w:t xml:space="preserve"> </w:t>
      </w:r>
      <w:r w:rsidR="003E5E4A" w:rsidRPr="00651538">
        <w:rPr>
          <w:rFonts w:ascii="Times New Roman" w:hAnsi="Times New Roman" w:cs="Times New Roman"/>
          <w:sz w:val="24"/>
          <w:szCs w:val="24"/>
          <w:lang w:val="kk-KZ"/>
        </w:rPr>
        <w:t>Н.М. Турлыбекова</w:t>
      </w:r>
      <w:r>
        <w:rPr>
          <w:rFonts w:ascii="Times New Roman" w:hAnsi="Times New Roman" w:cs="Times New Roman"/>
          <w:sz w:val="24"/>
          <w:szCs w:val="24"/>
          <w:lang w:val="kk-KZ"/>
        </w:rPr>
        <w:t>.</w:t>
      </w:r>
      <w:r w:rsidR="003E5E4A" w:rsidRPr="00651538">
        <w:rPr>
          <w:rFonts w:ascii="Times New Roman" w:hAnsi="Times New Roman" w:cs="Times New Roman"/>
          <w:sz w:val="24"/>
          <w:szCs w:val="24"/>
          <w:lang w:val="kk-KZ"/>
        </w:rPr>
        <w:t xml:space="preserve"> – Алматы: </w:t>
      </w:r>
      <w:r w:rsidR="003E5E4A">
        <w:rPr>
          <w:rFonts w:ascii="Times New Roman" w:hAnsi="Times New Roman" w:cs="Times New Roman"/>
          <w:sz w:val="24"/>
          <w:szCs w:val="24"/>
          <w:lang w:val="kk-KZ"/>
        </w:rPr>
        <w:t>Қазақ университеті</w:t>
      </w:r>
      <w:r w:rsidR="003E5E4A" w:rsidRPr="00651538">
        <w:rPr>
          <w:rFonts w:ascii="Times New Roman" w:hAnsi="Times New Roman" w:cs="Times New Roman"/>
          <w:sz w:val="24"/>
          <w:szCs w:val="24"/>
          <w:lang w:val="kk-KZ"/>
        </w:rPr>
        <w:t>, 201</w:t>
      </w:r>
      <w:r>
        <w:rPr>
          <w:rFonts w:ascii="Times New Roman" w:hAnsi="Times New Roman" w:cs="Times New Roman"/>
          <w:sz w:val="24"/>
          <w:szCs w:val="24"/>
          <w:lang w:val="kk-KZ"/>
        </w:rPr>
        <w:t>7.</w:t>
      </w:r>
      <w:r w:rsidR="003E5E4A" w:rsidRPr="00651538">
        <w:rPr>
          <w:rFonts w:ascii="Times New Roman" w:hAnsi="Times New Roman" w:cs="Times New Roman"/>
          <w:sz w:val="24"/>
          <w:szCs w:val="24"/>
          <w:lang w:val="kk-KZ"/>
        </w:rPr>
        <w:t xml:space="preserve"> </w:t>
      </w:r>
      <w:r w:rsidR="003E5E4A">
        <w:rPr>
          <w:rFonts w:ascii="Times New Roman" w:hAnsi="Times New Roman" w:cs="Times New Roman"/>
          <w:sz w:val="24"/>
          <w:szCs w:val="24"/>
          <w:lang w:val="kk-KZ"/>
        </w:rPr>
        <w:t>185</w:t>
      </w:r>
      <w:r>
        <w:rPr>
          <w:rFonts w:ascii="Times New Roman" w:hAnsi="Times New Roman" w:cs="Times New Roman"/>
          <w:sz w:val="24"/>
          <w:szCs w:val="24"/>
          <w:lang w:val="kk-KZ"/>
        </w:rPr>
        <w:t xml:space="preserve"> </w:t>
      </w:r>
      <w:r w:rsidR="003E5E4A" w:rsidRPr="00651538">
        <w:rPr>
          <w:rFonts w:ascii="Times New Roman" w:hAnsi="Times New Roman" w:cs="Times New Roman"/>
          <w:sz w:val="24"/>
          <w:szCs w:val="24"/>
          <w:lang w:val="kk-KZ"/>
        </w:rPr>
        <w:t xml:space="preserve">бет. </w:t>
      </w:r>
    </w:p>
    <w:p w:rsidR="00221A8F" w:rsidRPr="00C25AD3" w:rsidRDefault="00221A8F" w:rsidP="00221A8F">
      <w:pPr>
        <w:pStyle w:val="a5"/>
        <w:ind w:left="143" w:firstLine="709"/>
        <w:jc w:val="both"/>
        <w:rPr>
          <w:rFonts w:asciiTheme="minorBidi" w:hAnsiTheme="minorBidi"/>
          <w:lang w:val="kk-KZ"/>
        </w:rPr>
      </w:pPr>
      <w:r w:rsidRPr="00C25AD3">
        <w:rPr>
          <w:rFonts w:asciiTheme="minorBidi" w:eastAsia="???" w:hAnsiTheme="minorBidi"/>
          <w:b/>
          <w:bCs/>
          <w:noProof/>
          <w:lang w:val="tr-TR"/>
        </w:rPr>
        <w:t xml:space="preserve">ISBN </w:t>
      </w:r>
      <w:r w:rsidRPr="00C25AD3">
        <w:rPr>
          <w:rFonts w:asciiTheme="minorBidi" w:eastAsia="???" w:hAnsiTheme="minorBidi"/>
          <w:b/>
          <w:bCs/>
          <w:noProof/>
          <w:lang w:val="kk-KZ"/>
        </w:rPr>
        <w:t>978-601-04-2</w:t>
      </w:r>
      <w:r>
        <w:rPr>
          <w:rFonts w:asciiTheme="minorBidi" w:eastAsia="???" w:hAnsiTheme="minorBidi"/>
          <w:b/>
          <w:bCs/>
          <w:noProof/>
          <w:lang w:val="kk-KZ"/>
        </w:rPr>
        <w:t>6</w:t>
      </w:r>
      <w:r w:rsidRPr="00C25AD3">
        <w:rPr>
          <w:rFonts w:asciiTheme="minorBidi" w:eastAsia="???" w:hAnsiTheme="minorBidi"/>
          <w:b/>
          <w:bCs/>
          <w:noProof/>
          <w:lang w:val="kk-KZ"/>
        </w:rPr>
        <w:t>0</w:t>
      </w:r>
      <w:r>
        <w:rPr>
          <w:rFonts w:asciiTheme="minorBidi" w:eastAsia="???" w:hAnsiTheme="minorBidi"/>
          <w:b/>
          <w:bCs/>
          <w:noProof/>
          <w:lang w:val="kk-KZ"/>
        </w:rPr>
        <w:t>4</w:t>
      </w:r>
      <w:r w:rsidRPr="00C25AD3">
        <w:rPr>
          <w:rFonts w:asciiTheme="minorBidi" w:eastAsia="???" w:hAnsiTheme="minorBidi"/>
          <w:b/>
          <w:bCs/>
          <w:noProof/>
          <w:lang w:val="kk-KZ"/>
        </w:rPr>
        <w:t>-7</w:t>
      </w:r>
      <w:r w:rsidRPr="00C25AD3">
        <w:rPr>
          <w:rFonts w:asciiTheme="minorBidi" w:hAnsiTheme="minorBidi"/>
          <w:lang w:val="kk-KZ"/>
        </w:rPr>
        <w:t xml:space="preserve">     </w:t>
      </w:r>
    </w:p>
    <w:p w:rsidR="003E5E4A" w:rsidRPr="00651538" w:rsidRDefault="003E5E4A" w:rsidP="003E5E4A">
      <w:pPr>
        <w:ind w:firstLine="340"/>
        <w:rPr>
          <w:rFonts w:ascii="Times New Roman" w:hAnsi="Times New Roman" w:cs="Times New Roman"/>
          <w:sz w:val="24"/>
          <w:szCs w:val="24"/>
          <w:lang w:val="kk-KZ" w:eastAsia="ko-KR"/>
        </w:rPr>
      </w:pPr>
    </w:p>
    <w:p w:rsidR="003E5E4A" w:rsidRPr="003E5E4A" w:rsidRDefault="003E5E4A" w:rsidP="003E5E4A">
      <w:pPr>
        <w:ind w:firstLine="340"/>
        <w:rPr>
          <w:rFonts w:ascii="Times New Roman" w:hAnsi="Times New Roman" w:cs="Times New Roman"/>
          <w:sz w:val="16"/>
          <w:szCs w:val="16"/>
          <w:lang w:val="kk-KZ" w:eastAsia="ko-KR"/>
        </w:rPr>
      </w:pPr>
    </w:p>
    <w:p w:rsidR="003E5E4A" w:rsidRPr="003E5E4A" w:rsidRDefault="003E5E4A" w:rsidP="003E5E4A">
      <w:pPr>
        <w:ind w:firstLine="340"/>
        <w:rPr>
          <w:rFonts w:ascii="Times New Roman" w:hAnsi="Times New Roman" w:cs="Times New Roman"/>
          <w:color w:val="000000"/>
          <w:sz w:val="16"/>
          <w:szCs w:val="16"/>
          <w:lang w:val="kk-KZ" w:eastAsia="ko-KR"/>
        </w:rPr>
      </w:pPr>
      <w:r w:rsidRPr="003E5E4A">
        <w:rPr>
          <w:rFonts w:ascii="Times New Roman" w:hAnsi="Times New Roman" w:cs="Times New Roman"/>
          <w:sz w:val="16"/>
          <w:szCs w:val="16"/>
          <w:lang w:val="kk-KZ" w:eastAsia="ko-KR"/>
        </w:rPr>
        <w:t>«Маркетингтік коммуникациялар» оқу құралын</w:t>
      </w:r>
      <w:r w:rsidRPr="003E5E4A">
        <w:rPr>
          <w:rFonts w:ascii="Times New Roman" w:hAnsi="Times New Roman" w:cs="Times New Roman"/>
          <w:sz w:val="16"/>
          <w:szCs w:val="16"/>
          <w:lang w:val="kk-KZ"/>
        </w:rPr>
        <w:t xml:space="preserve"> </w:t>
      </w:r>
      <w:r w:rsidRPr="003E5E4A">
        <w:rPr>
          <w:rFonts w:ascii="Times New Roman" w:hAnsi="Times New Roman" w:cs="Times New Roman"/>
          <w:color w:val="000000"/>
          <w:sz w:val="16"/>
          <w:szCs w:val="16"/>
          <w:lang w:val="kk-KZ" w:eastAsia="ko-KR"/>
        </w:rPr>
        <w:t>шығарудың негізгі мақсаты жалпы студенттерге маркетингтік коммуникация жүйесінің негізгі элементтері, олардың тауарды жылжыту кешеніндегі алатын орны мен нарықтық жағдайда бәсекелестік күрес үшін маркетингтік коммуникацияларды қолданудың артықшылығын, тұтынушылармен, делдардармен, серіктестермен байланыс орнатудағы маңыздылығын студенттерге түсіндіру, сонымен қатар студенттерге  алған білімдерін теориялық және тәжірибелік тұрғыдан бекіту мақсатында тәжірибелік тапсырмалар, кейстер берілген. Оқу құралы экономикалық жоғары оқу орындары мен факультет оқытушыларына, студенттеріне, магистранттарына арналған. С</w:t>
      </w:r>
      <w:r w:rsidRPr="003E5E4A">
        <w:rPr>
          <w:rFonts w:ascii="Times New Roman" w:hAnsi="Times New Roman" w:cs="Times New Roman"/>
          <w:color w:val="000000"/>
          <w:sz w:val="16"/>
          <w:szCs w:val="16"/>
          <w:lang w:val="kk-KZ"/>
        </w:rPr>
        <w:t xml:space="preserve">ондай-ақ </w:t>
      </w:r>
      <w:r w:rsidRPr="003E5E4A">
        <w:rPr>
          <w:rFonts w:ascii="Times New Roman" w:hAnsi="Times New Roman" w:cs="Times New Roman"/>
          <w:color w:val="000000"/>
          <w:sz w:val="16"/>
          <w:szCs w:val="16"/>
          <w:lang w:val="kk-KZ" w:eastAsia="ko-KR"/>
        </w:rPr>
        <w:t>оқу құралы</w:t>
      </w:r>
      <w:r w:rsidRPr="003E5E4A">
        <w:rPr>
          <w:rFonts w:ascii="Times New Roman" w:hAnsi="Times New Roman" w:cs="Times New Roman"/>
          <w:color w:val="000000"/>
          <w:sz w:val="16"/>
          <w:szCs w:val="16"/>
          <w:lang w:val="kk-KZ"/>
        </w:rPr>
        <w:t>, маркетингтік коммуникациялар бойынша өз біліктілігін жоғарылатқысы келген кез келген мамандарға пайдалы болуы мүмкін.</w:t>
      </w:r>
    </w:p>
    <w:p w:rsidR="003E5E4A" w:rsidRPr="003E5E4A" w:rsidRDefault="003E5E4A" w:rsidP="003E5E4A">
      <w:pPr>
        <w:ind w:firstLine="340"/>
        <w:rPr>
          <w:rFonts w:ascii="Times New Roman" w:hAnsi="Times New Roman" w:cs="Times New Roman"/>
          <w:sz w:val="16"/>
          <w:szCs w:val="16"/>
          <w:lang w:val="kk-KZ" w:eastAsia="ko-KR"/>
        </w:rPr>
      </w:pPr>
    </w:p>
    <w:p w:rsidR="003E5E4A" w:rsidRPr="003E5E4A" w:rsidRDefault="003E5E4A" w:rsidP="003E5E4A">
      <w:pPr>
        <w:ind w:firstLine="340"/>
        <w:rPr>
          <w:rFonts w:ascii="Times New Roman" w:hAnsi="Times New Roman" w:cs="Times New Roman"/>
          <w:b/>
          <w:color w:val="000000"/>
          <w:sz w:val="16"/>
          <w:szCs w:val="16"/>
          <w:lang w:val="kk-KZ" w:eastAsia="ko-KR"/>
        </w:rPr>
      </w:pPr>
    </w:p>
    <w:p w:rsidR="00221A8F" w:rsidRPr="00221A8F" w:rsidRDefault="00221A8F" w:rsidP="00221A8F">
      <w:pPr>
        <w:widowControl w:val="0"/>
        <w:tabs>
          <w:tab w:val="left" w:pos="426"/>
          <w:tab w:val="left" w:pos="567"/>
        </w:tabs>
        <w:autoSpaceDE w:val="0"/>
        <w:autoSpaceDN w:val="0"/>
        <w:jc w:val="right"/>
        <w:rPr>
          <w:rFonts w:ascii="Times New Roman" w:eastAsia="???" w:hAnsi="Times New Roman" w:cs="Times New Roman"/>
          <w:b/>
          <w:noProof/>
          <w:lang w:val="kk-KZ"/>
        </w:rPr>
      </w:pPr>
      <w:r w:rsidRPr="00221A8F">
        <w:rPr>
          <w:rFonts w:ascii="Times New Roman" w:eastAsia="???" w:hAnsi="Times New Roman" w:cs="Times New Roman"/>
          <w:b/>
          <w:noProof/>
          <w:lang w:val="kk-KZ"/>
        </w:rPr>
        <w:t>ӘОЖ</w:t>
      </w:r>
      <w:r>
        <w:rPr>
          <w:rFonts w:ascii="Times New Roman" w:eastAsia="???" w:hAnsi="Times New Roman" w:cs="Times New Roman"/>
          <w:b/>
          <w:noProof/>
          <w:lang w:val="kk-KZ"/>
        </w:rPr>
        <w:t xml:space="preserve"> </w:t>
      </w:r>
      <w:r w:rsidRPr="00221A8F">
        <w:rPr>
          <w:rFonts w:ascii="Times New Roman" w:eastAsia="???" w:hAnsi="Times New Roman" w:cs="Times New Roman"/>
          <w:b/>
          <w:noProof/>
          <w:lang w:val="kk-KZ"/>
        </w:rPr>
        <w:t xml:space="preserve"> </w:t>
      </w:r>
    </w:p>
    <w:p w:rsidR="00221A8F" w:rsidRPr="00221A8F" w:rsidRDefault="00221A8F" w:rsidP="00221A8F">
      <w:pPr>
        <w:widowControl w:val="0"/>
        <w:tabs>
          <w:tab w:val="left" w:pos="426"/>
          <w:tab w:val="left" w:pos="567"/>
        </w:tabs>
        <w:autoSpaceDE w:val="0"/>
        <w:autoSpaceDN w:val="0"/>
        <w:jc w:val="right"/>
        <w:rPr>
          <w:rFonts w:ascii="Times New Roman" w:eastAsia="???" w:hAnsi="Times New Roman" w:cs="Times New Roman"/>
          <w:b/>
          <w:noProof/>
          <w:lang w:val="kk-KZ"/>
        </w:rPr>
      </w:pPr>
      <w:r>
        <w:rPr>
          <w:rFonts w:ascii="Times New Roman" w:eastAsia="???" w:hAnsi="Times New Roman" w:cs="Times New Roman"/>
          <w:b/>
          <w:noProof/>
          <w:lang w:val="kk-KZ"/>
        </w:rPr>
        <w:t>КБЖ</w:t>
      </w:r>
    </w:p>
    <w:p w:rsidR="00221A8F" w:rsidRPr="00221A8F" w:rsidRDefault="00221A8F" w:rsidP="00221A8F">
      <w:pPr>
        <w:pStyle w:val="a5"/>
        <w:tabs>
          <w:tab w:val="left" w:pos="4200"/>
        </w:tabs>
        <w:jc w:val="both"/>
        <w:rPr>
          <w:rFonts w:ascii="Times New Roman" w:hAnsi="Times New Roman"/>
          <w:noProof/>
          <w:color w:val="000000"/>
          <w:sz w:val="28"/>
          <w:szCs w:val="28"/>
          <w:lang w:val="kk-KZ"/>
        </w:rPr>
      </w:pPr>
      <w:r w:rsidRPr="00221A8F">
        <w:rPr>
          <w:rFonts w:ascii="Times New Roman" w:hAnsi="Times New Roman"/>
          <w:noProof/>
          <w:color w:val="000000"/>
          <w:sz w:val="24"/>
          <w:szCs w:val="24"/>
          <w:lang w:val="kk-KZ"/>
        </w:rPr>
        <w:tab/>
      </w:r>
    </w:p>
    <w:p w:rsidR="00221A8F" w:rsidRPr="00714A45" w:rsidRDefault="00221A8F" w:rsidP="00221A8F">
      <w:pPr>
        <w:ind w:hanging="73"/>
        <w:rPr>
          <w:rFonts w:ascii="Times New Roman" w:hAnsi="Times New Roman" w:cs="Times New Roman"/>
          <w:sz w:val="18"/>
          <w:szCs w:val="18"/>
          <w:lang w:val="kk-KZ" w:eastAsia="ko-KR"/>
        </w:rPr>
      </w:pPr>
      <w:r w:rsidRPr="00714A45">
        <w:rPr>
          <w:rFonts w:ascii="Times New Roman" w:eastAsia="???" w:hAnsi="Times New Roman" w:cs="Times New Roman"/>
          <w:noProof/>
          <w:sz w:val="18"/>
          <w:szCs w:val="18"/>
          <w:lang w:val="tr-TR"/>
        </w:rPr>
        <w:t xml:space="preserve">ISBN </w:t>
      </w:r>
      <w:r w:rsidRPr="00714A45">
        <w:rPr>
          <w:rFonts w:ascii="Times New Roman" w:eastAsia="???" w:hAnsi="Times New Roman" w:cs="Times New Roman"/>
          <w:noProof/>
          <w:sz w:val="18"/>
          <w:szCs w:val="18"/>
          <w:lang w:val="kk-KZ"/>
        </w:rPr>
        <w:t>978-601-04-230</w:t>
      </w:r>
      <w:r w:rsidR="00714A45" w:rsidRPr="00714A45">
        <w:rPr>
          <w:rFonts w:ascii="Times New Roman" w:eastAsia="???" w:hAnsi="Times New Roman" w:cs="Times New Roman"/>
          <w:noProof/>
          <w:sz w:val="18"/>
          <w:szCs w:val="18"/>
          <w:lang w:val="kk-KZ"/>
        </w:rPr>
        <w:t>4</w:t>
      </w:r>
      <w:r w:rsidRPr="00714A45">
        <w:rPr>
          <w:rFonts w:ascii="Times New Roman" w:eastAsia="???" w:hAnsi="Times New Roman" w:cs="Times New Roman"/>
          <w:noProof/>
          <w:sz w:val="18"/>
          <w:szCs w:val="18"/>
          <w:lang w:val="kk-KZ"/>
        </w:rPr>
        <w:t>-7</w:t>
      </w:r>
      <w:r w:rsidR="00714A45">
        <w:rPr>
          <w:rFonts w:ascii="Times New Roman" w:eastAsia="???" w:hAnsi="Times New Roman" w:cs="Times New Roman"/>
          <w:noProof/>
          <w:sz w:val="18"/>
          <w:szCs w:val="18"/>
          <w:lang w:val="kk-KZ"/>
        </w:rPr>
        <w:t xml:space="preserve">                        </w:t>
      </w:r>
      <w:r w:rsidRPr="00714A45">
        <w:rPr>
          <w:rFonts w:ascii="Times New Roman" w:eastAsia="???" w:hAnsi="Times New Roman" w:cs="Times New Roman"/>
          <w:noProof/>
          <w:sz w:val="18"/>
          <w:szCs w:val="18"/>
          <w:lang w:val="kk-KZ"/>
        </w:rPr>
        <w:t xml:space="preserve">© </w:t>
      </w:r>
      <w:r w:rsidRPr="00714A45">
        <w:rPr>
          <w:rFonts w:ascii="Times New Roman" w:hAnsi="Times New Roman" w:cs="Times New Roman"/>
          <w:sz w:val="18"/>
          <w:szCs w:val="18"/>
          <w:lang w:val="kk-KZ"/>
        </w:rPr>
        <w:t>Турлыбекова Н.М.</w:t>
      </w:r>
      <w:r w:rsidRPr="00714A45">
        <w:rPr>
          <w:rFonts w:ascii="Times New Roman" w:hAnsi="Times New Roman" w:cs="Times New Roman"/>
          <w:sz w:val="18"/>
          <w:szCs w:val="18"/>
          <w:lang w:val="kk-KZ" w:eastAsia="ko-KR"/>
        </w:rPr>
        <w:t xml:space="preserve">, </w:t>
      </w:r>
      <w:r w:rsidRPr="00714A45">
        <w:rPr>
          <w:rFonts w:ascii="Times New Roman" w:eastAsia="???" w:hAnsi="Times New Roman" w:cs="Times New Roman"/>
          <w:noProof/>
          <w:sz w:val="18"/>
          <w:szCs w:val="18"/>
          <w:lang w:val="kk-KZ"/>
        </w:rPr>
        <w:t>2017</w:t>
      </w:r>
    </w:p>
    <w:p w:rsidR="00221A8F" w:rsidRPr="00714A45" w:rsidRDefault="00595302" w:rsidP="00221A8F">
      <w:pPr>
        <w:widowControl w:val="0"/>
        <w:tabs>
          <w:tab w:val="left" w:pos="426"/>
          <w:tab w:val="left" w:pos="567"/>
        </w:tabs>
        <w:autoSpaceDE w:val="0"/>
        <w:autoSpaceDN w:val="0"/>
        <w:rPr>
          <w:rFonts w:ascii="Times New Roman" w:hAnsi="Times New Roman" w:cs="Times New Roman"/>
          <w:sz w:val="18"/>
          <w:szCs w:val="18"/>
          <w:lang w:val="kk-KZ"/>
        </w:rPr>
      </w:pPr>
      <w:r>
        <w:rPr>
          <w:rFonts w:ascii="Times New Roman" w:hAnsi="Times New Roman" w:cs="Times New Roman"/>
          <w:noProof/>
          <w:sz w:val="18"/>
          <w:szCs w:val="18"/>
          <w:lang w:eastAsia="ru-RU"/>
        </w:rPr>
        <w:pict>
          <v:rect id="Прямоугольник 4" o:spid="_x0000_s1029" style="position:absolute;left:0;text-align:left;margin-left:127.9pt;margin-top:15.3pt;width:48.25pt;height:2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" stroked="f"/>
        </w:pict>
      </w:r>
      <w:r>
        <w:rPr>
          <w:rFonts w:ascii="Times New Roman" w:hAnsi="Times New Roman" w:cs="Times New Roman"/>
          <w:noProof/>
          <w:sz w:val="18"/>
          <w:szCs w:val="18"/>
          <w:lang w:eastAsia="ru-RU"/>
        </w:rPr>
        <w:pict>
          <v:rect id="Прямоугольник 3" o:spid="_x0000_s1028" style="position:absolute;left:0;text-align:left;margin-left:-20.4pt;margin-top:13.35pt;width:40.7pt;height:2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" stroked="f"/>
        </w:pict>
      </w:r>
      <w:r w:rsidR="00221A8F" w:rsidRPr="00714A45">
        <w:rPr>
          <w:rFonts w:ascii="Times New Roman" w:eastAsia="???" w:hAnsi="Times New Roman" w:cs="Times New Roman"/>
          <w:noProof/>
          <w:sz w:val="18"/>
          <w:szCs w:val="18"/>
          <w:lang w:val="kk-KZ"/>
        </w:rPr>
        <w:t xml:space="preserve">                                                                © Әл-Фaрaби aтындaғы ҚaзҰУ, 2017</w:t>
      </w:r>
    </w:p>
    <w:p w:rsidR="003E5E4A" w:rsidRPr="00714A45" w:rsidRDefault="003E5E4A" w:rsidP="003E5E4A">
      <w:pPr>
        <w:ind w:firstLine="340"/>
        <w:rPr>
          <w:rFonts w:ascii="Times New Roman" w:hAnsi="Times New Roman" w:cs="Times New Roman"/>
          <w:b/>
          <w:sz w:val="18"/>
          <w:szCs w:val="18"/>
          <w:lang w:val="kk-KZ" w:eastAsia="ko-KR"/>
        </w:rPr>
      </w:pPr>
    </w:p>
    <w:p w:rsidR="003E5E4A" w:rsidRPr="00714A45" w:rsidRDefault="003E5E4A" w:rsidP="003E5E4A">
      <w:pPr>
        <w:ind w:firstLine="340"/>
        <w:jc w:val="center"/>
        <w:rPr>
          <w:rFonts w:ascii="Times New Roman" w:hAnsi="Times New Roman" w:cs="Times New Roman"/>
          <w:b/>
          <w:caps/>
          <w:sz w:val="18"/>
          <w:szCs w:val="18"/>
          <w:lang w:val="kk-KZ"/>
        </w:rPr>
      </w:pPr>
    </w:p>
    <w:p w:rsidR="003E5E4A" w:rsidRPr="003E5E4A" w:rsidRDefault="003E5E4A" w:rsidP="003E5E4A">
      <w:pPr>
        <w:ind w:firstLine="340"/>
        <w:jc w:val="center"/>
        <w:rPr>
          <w:rFonts w:ascii="Times New Roman" w:hAnsi="Times New Roman" w:cs="Times New Roman"/>
          <w:b/>
          <w:caps/>
          <w:sz w:val="16"/>
          <w:szCs w:val="16"/>
          <w:lang w:val="kk-KZ"/>
        </w:rPr>
      </w:pPr>
    </w:p>
    <w:p w:rsidR="003E5E4A" w:rsidRPr="003E5E4A" w:rsidRDefault="003E5E4A" w:rsidP="003E5E4A">
      <w:pPr>
        <w:ind w:firstLine="340"/>
        <w:jc w:val="center"/>
        <w:rPr>
          <w:rFonts w:ascii="Times New Roman" w:hAnsi="Times New Roman" w:cs="Times New Roman"/>
          <w:b/>
          <w:caps/>
          <w:sz w:val="16"/>
          <w:szCs w:val="16"/>
          <w:lang w:val="kk-KZ"/>
        </w:rPr>
      </w:pPr>
    </w:p>
    <w:p w:rsidR="003E5E4A" w:rsidRPr="003E5E4A" w:rsidRDefault="003E5E4A" w:rsidP="003E5E4A">
      <w:pPr>
        <w:ind w:left="0"/>
        <w:rPr>
          <w:rFonts w:ascii="Times New Roman" w:hAnsi="Times New Roman" w:cs="Times New Roman"/>
          <w:b/>
          <w:caps/>
          <w:sz w:val="16"/>
          <w:szCs w:val="16"/>
          <w:lang w:val="kk-KZ"/>
        </w:rPr>
      </w:pPr>
    </w:p>
    <w:p w:rsidR="003E5E4A" w:rsidRPr="003E5E4A" w:rsidRDefault="003E5E4A" w:rsidP="003E5E4A">
      <w:pPr>
        <w:ind w:left="0"/>
        <w:rPr>
          <w:rFonts w:ascii="Times New Roman" w:hAnsi="Times New Roman" w:cs="Times New Roman"/>
          <w:b/>
          <w:caps/>
          <w:sz w:val="16"/>
          <w:szCs w:val="16"/>
          <w:lang w:val="kk-KZ"/>
        </w:rPr>
      </w:pPr>
    </w:p>
    <w:p w:rsidR="003E5E4A" w:rsidRPr="003E5E4A" w:rsidRDefault="003E5E4A" w:rsidP="003E5E4A">
      <w:pPr>
        <w:ind w:left="0"/>
        <w:rPr>
          <w:rFonts w:ascii="Times New Roman" w:hAnsi="Times New Roman" w:cs="Times New Roman"/>
          <w:b/>
          <w:caps/>
          <w:sz w:val="16"/>
          <w:szCs w:val="16"/>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Default="00BC3791" w:rsidP="00BC3791">
      <w:pPr>
        <w:jc w:val="center"/>
        <w:rPr>
          <w:rFonts w:ascii="Times New Roman" w:hAnsi="Times New Roman"/>
          <w:bCs/>
          <w:iCs/>
          <w:color w:val="000000" w:themeColor="text1"/>
          <w:sz w:val="18"/>
          <w:szCs w:val="18"/>
          <w:lang w:val="kk-KZ"/>
        </w:rPr>
      </w:pPr>
    </w:p>
    <w:p w:rsidR="00BC3791" w:rsidRPr="00DA4002" w:rsidRDefault="00BC3791" w:rsidP="00BC3791">
      <w:pPr>
        <w:jc w:val="center"/>
        <w:rPr>
          <w:rFonts w:ascii="Times New Roman" w:hAnsi="Times New Roman"/>
          <w:bCs/>
          <w:iCs/>
          <w:color w:val="000000" w:themeColor="text1"/>
          <w:sz w:val="18"/>
          <w:szCs w:val="18"/>
          <w:lang w:val="kk-KZ"/>
        </w:rPr>
      </w:pPr>
      <w:r w:rsidRPr="00DA4002">
        <w:rPr>
          <w:rFonts w:ascii="Times New Roman" w:hAnsi="Times New Roman"/>
          <w:bCs/>
          <w:iCs/>
          <w:color w:val="000000" w:themeColor="text1"/>
          <w:sz w:val="18"/>
          <w:szCs w:val="18"/>
          <w:lang w:val="kk-KZ"/>
        </w:rPr>
        <w:t>Оқу бaсы</w:t>
      </w:r>
      <w:r w:rsidRPr="00DA4002">
        <w:rPr>
          <w:rFonts w:ascii="Times New Roman" w:hAnsi="Times New Roman"/>
          <w:bCs/>
          <w:iCs/>
          <w:color w:val="000000" w:themeColor="text1"/>
          <w:sz w:val="18"/>
          <w:szCs w:val="18"/>
          <w:lang w:val="kk-KZ"/>
        </w:rPr>
        <w:softHyphen/>
        <w:t>лы</w:t>
      </w:r>
      <w:r w:rsidRPr="00DA4002">
        <w:rPr>
          <w:rFonts w:ascii="Times New Roman" w:hAnsi="Times New Roman"/>
          <w:bCs/>
          <w:iCs/>
          <w:color w:val="000000" w:themeColor="text1"/>
          <w:sz w:val="18"/>
          <w:szCs w:val="18"/>
          <w:lang w:val="kk-KZ"/>
        </w:rPr>
        <w:softHyphen/>
        <w:t>мы</w:t>
      </w:r>
    </w:p>
    <w:p w:rsidR="00BC3791" w:rsidRDefault="00BC3791" w:rsidP="00BC3791">
      <w:pPr>
        <w:widowControl w:val="0"/>
        <w:jc w:val="center"/>
        <w:rPr>
          <w:rFonts w:ascii="Times New Roman" w:hAnsi="Times New Roman"/>
          <w:color w:val="000000" w:themeColor="text1"/>
          <w:lang w:val="kk-KZ" w:eastAsia="ko-KR"/>
        </w:rPr>
      </w:pPr>
    </w:p>
    <w:p w:rsidR="00BC3791" w:rsidRDefault="00BC3791" w:rsidP="00BC3791">
      <w:pPr>
        <w:pStyle w:val="2"/>
        <w:keepNext w:val="0"/>
        <w:keepLines w:val="0"/>
        <w:widowControl w:val="0"/>
        <w:spacing w:before="0"/>
        <w:jc w:val="center"/>
        <w:rPr>
          <w:rFonts w:ascii="Times New Roman" w:hAnsi="Times New Roman"/>
          <w:b/>
          <w:bCs/>
          <w:iCs/>
          <w:color w:val="000000" w:themeColor="text1"/>
          <w:sz w:val="20"/>
          <w:szCs w:val="20"/>
          <w:lang w:val="kk-KZ"/>
        </w:rPr>
      </w:pPr>
    </w:p>
    <w:p w:rsidR="00BC3791" w:rsidRPr="00A93BBF" w:rsidRDefault="00A04D45" w:rsidP="00BC3791">
      <w:pPr>
        <w:pStyle w:val="2"/>
        <w:keepNext w:val="0"/>
        <w:keepLines w:val="0"/>
        <w:widowControl w:val="0"/>
        <w:spacing w:before="0"/>
        <w:jc w:val="center"/>
        <w:rPr>
          <w:rFonts w:ascii="Times New Roman" w:hAnsi="Times New Roman"/>
          <w:b/>
          <w:bCs/>
          <w:iCs/>
          <w:color w:val="000000" w:themeColor="text1"/>
          <w:sz w:val="20"/>
          <w:szCs w:val="20"/>
          <w:lang w:val="kk-KZ"/>
        </w:rPr>
      </w:pPr>
      <w:r>
        <w:rPr>
          <w:rFonts w:ascii="Times New Roman" w:hAnsi="Times New Roman"/>
          <w:b/>
          <w:bCs/>
          <w:iCs/>
          <w:color w:val="000000" w:themeColor="text1"/>
          <w:sz w:val="20"/>
          <w:szCs w:val="20"/>
          <w:lang w:val="kk-KZ"/>
        </w:rPr>
        <w:t>Турлыбекова Надира Максутовна</w:t>
      </w:r>
    </w:p>
    <w:p w:rsidR="00BC3791" w:rsidRDefault="00BC3791" w:rsidP="00BC3791">
      <w:pPr>
        <w:widowControl w:val="0"/>
        <w:ind w:firstLine="397"/>
        <w:jc w:val="center"/>
        <w:rPr>
          <w:rFonts w:ascii="Times New Roman" w:hAnsi="Times New Roman"/>
          <w:color w:val="000000" w:themeColor="text1"/>
          <w:lang w:val="kk-KZ" w:eastAsia="ko-KR"/>
        </w:rPr>
      </w:pPr>
    </w:p>
    <w:p w:rsidR="005B18AB" w:rsidRDefault="005B18AB" w:rsidP="005B18AB">
      <w:pPr>
        <w:ind w:left="0"/>
        <w:jc w:val="center"/>
        <w:rPr>
          <w:rFonts w:ascii="Times New Roman" w:hAnsi="Times New Roman" w:cs="Times New Roman"/>
          <w:b/>
          <w:caps/>
          <w:sz w:val="28"/>
          <w:szCs w:val="28"/>
          <w:lang w:val="kk-KZ"/>
        </w:rPr>
      </w:pPr>
      <w:r w:rsidRPr="003E5E4A">
        <w:rPr>
          <w:rFonts w:ascii="Times New Roman" w:hAnsi="Times New Roman" w:cs="Times New Roman"/>
          <w:b/>
          <w:caps/>
          <w:sz w:val="28"/>
          <w:szCs w:val="28"/>
          <w:lang w:val="kk-KZ"/>
        </w:rPr>
        <w:t xml:space="preserve">МАРКЕТИНГТІК </w:t>
      </w:r>
    </w:p>
    <w:p w:rsidR="005B18AB" w:rsidRPr="003E5E4A" w:rsidRDefault="005B18AB" w:rsidP="005B18AB">
      <w:pPr>
        <w:ind w:left="0"/>
        <w:jc w:val="center"/>
        <w:rPr>
          <w:rFonts w:ascii="Times New Roman" w:hAnsi="Times New Roman" w:cs="Times New Roman"/>
          <w:b/>
          <w:caps/>
          <w:sz w:val="28"/>
          <w:szCs w:val="28"/>
          <w:lang w:val="kk-KZ"/>
        </w:rPr>
      </w:pPr>
      <w:r w:rsidRPr="003E5E4A">
        <w:rPr>
          <w:rFonts w:ascii="Times New Roman" w:hAnsi="Times New Roman" w:cs="Times New Roman"/>
          <w:b/>
          <w:caps/>
          <w:sz w:val="28"/>
          <w:szCs w:val="28"/>
          <w:lang w:val="kk-KZ"/>
        </w:rPr>
        <w:t>КОММУНИКАЦИЯЛАР</w:t>
      </w:r>
    </w:p>
    <w:p w:rsidR="00BC3791" w:rsidRPr="00DA4002" w:rsidRDefault="00BC3791" w:rsidP="00BC3791">
      <w:pPr>
        <w:widowControl w:val="0"/>
        <w:ind w:firstLine="397"/>
        <w:jc w:val="center"/>
        <w:rPr>
          <w:rFonts w:ascii="Times New Roman" w:hAnsi="Times New Roman"/>
          <w:color w:val="000000" w:themeColor="text1"/>
          <w:lang w:val="kk-KZ" w:eastAsia="ko-KR"/>
        </w:rPr>
      </w:pPr>
    </w:p>
    <w:p w:rsidR="00BC3791" w:rsidRPr="00830A7F" w:rsidRDefault="00BC3791" w:rsidP="00BC3791">
      <w:pPr>
        <w:widowControl w:val="0"/>
        <w:jc w:val="center"/>
        <w:rPr>
          <w:rFonts w:ascii="Times New Roman" w:hAnsi="Times New Roman"/>
          <w:bCs/>
          <w:i/>
          <w:iCs/>
          <w:color w:val="000000" w:themeColor="text1"/>
          <w:sz w:val="18"/>
          <w:szCs w:val="18"/>
          <w:lang w:val="kk-KZ" w:eastAsia="ko-KR"/>
        </w:rPr>
      </w:pPr>
      <w:r w:rsidRPr="00830A7F">
        <w:rPr>
          <w:rFonts w:ascii="Times New Roman" w:hAnsi="Times New Roman"/>
          <w:bCs/>
          <w:i/>
          <w:iCs/>
          <w:color w:val="000000" w:themeColor="text1"/>
          <w:sz w:val="18"/>
          <w:szCs w:val="18"/>
          <w:lang w:val="kk-KZ" w:eastAsia="ko-KR"/>
        </w:rPr>
        <w:t>Оқу құрaлы</w:t>
      </w:r>
    </w:p>
    <w:p w:rsidR="00BC3791" w:rsidRPr="00DA4002" w:rsidRDefault="00BC3791" w:rsidP="00BC3791">
      <w:pPr>
        <w:widowControl w:val="0"/>
        <w:jc w:val="center"/>
        <w:rPr>
          <w:rFonts w:ascii="Times New Roman" w:hAnsi="Times New Roman"/>
          <w:i/>
          <w:color w:val="000000" w:themeColor="text1"/>
          <w:lang w:val="kk-KZ" w:eastAsia="ko-KR"/>
        </w:rPr>
      </w:pPr>
    </w:p>
    <w:p w:rsidR="00BC3791" w:rsidRPr="00DA4002" w:rsidRDefault="00BC3791" w:rsidP="00BC3791">
      <w:pPr>
        <w:widowControl w:val="0"/>
        <w:jc w:val="center"/>
        <w:rPr>
          <w:rFonts w:ascii="Times New Roman" w:hAnsi="Times New Roman"/>
          <w:i/>
          <w:sz w:val="20"/>
          <w:lang w:val="kk-KZ" w:eastAsia="ko-KR"/>
        </w:rPr>
      </w:pPr>
      <w:r>
        <w:rPr>
          <w:rFonts w:ascii="Times New Roman" w:hAnsi="Times New Roman"/>
          <w:iCs/>
          <w:color w:val="000000" w:themeColor="text1"/>
          <w:sz w:val="20"/>
          <w:lang w:val="kk-KZ" w:eastAsia="ko-KR"/>
        </w:rPr>
        <w:t>Р</w:t>
      </w:r>
      <w:r w:rsidRPr="00DA4002">
        <w:rPr>
          <w:rFonts w:ascii="Times New Roman" w:hAnsi="Times New Roman"/>
          <w:iCs/>
          <w:color w:val="000000" w:themeColor="text1"/>
          <w:sz w:val="20"/>
          <w:lang w:val="kk-KZ" w:eastAsia="ko-KR"/>
        </w:rPr>
        <w:t>едaкто</w:t>
      </w:r>
      <w:r w:rsidRPr="00DA4002">
        <w:rPr>
          <w:rFonts w:ascii="Times New Roman" w:hAnsi="Times New Roman"/>
          <w:iCs/>
          <w:color w:val="000000" w:themeColor="text1"/>
          <w:sz w:val="20"/>
          <w:lang w:val="kk-KZ" w:eastAsia="ko-KR"/>
        </w:rPr>
        <w:softHyphen/>
        <w:t xml:space="preserve">ры </w:t>
      </w:r>
      <w:r w:rsidRPr="00A93BBF">
        <w:rPr>
          <w:rFonts w:ascii="Times New Roman" w:hAnsi="Times New Roman"/>
          <w:i/>
          <w:iCs/>
          <w:color w:val="000000" w:themeColor="text1"/>
          <w:sz w:val="20"/>
          <w:lang w:val="kk-KZ" w:eastAsia="ko-KR"/>
        </w:rPr>
        <w:t>Б. Мырзақұл</w:t>
      </w:r>
      <w:r w:rsidRPr="00DA4002">
        <w:rPr>
          <w:rFonts w:ascii="Times New Roman" w:hAnsi="Times New Roman"/>
          <w:i/>
          <w:sz w:val="20"/>
          <w:lang w:val="kk-KZ" w:eastAsia="ko-KR"/>
        </w:rPr>
        <w:t xml:space="preserve"> </w:t>
      </w:r>
    </w:p>
    <w:p w:rsidR="00BC3791" w:rsidRPr="00A93BBF" w:rsidRDefault="00BC3791" w:rsidP="00BC3791">
      <w:pPr>
        <w:jc w:val="center"/>
        <w:rPr>
          <w:rFonts w:ascii="Times New Roman" w:hAnsi="Times New Roman"/>
          <w:bCs/>
          <w:iCs/>
          <w:sz w:val="20"/>
          <w:lang w:val="kk-KZ" w:eastAsia="ko-KR"/>
        </w:rPr>
      </w:pPr>
      <w:r w:rsidRPr="00A93BBF">
        <w:rPr>
          <w:rFonts w:ascii="Times New Roman" w:hAnsi="Times New Roman"/>
          <w:iCs/>
          <w:sz w:val="20"/>
          <w:lang w:val="kk-KZ" w:eastAsia="ko-KR"/>
        </w:rPr>
        <w:t>Ком</w:t>
      </w:r>
      <w:r w:rsidRPr="00A93BBF">
        <w:rPr>
          <w:rFonts w:ascii="Times New Roman" w:hAnsi="Times New Roman"/>
          <w:iCs/>
          <w:sz w:val="20"/>
          <w:lang w:val="kk-KZ" w:eastAsia="ko-KR"/>
        </w:rPr>
        <w:softHyphen/>
        <w:t>пью</w:t>
      </w:r>
      <w:r w:rsidRPr="00A93BBF">
        <w:rPr>
          <w:rFonts w:ascii="Times New Roman" w:hAnsi="Times New Roman"/>
          <w:iCs/>
          <w:sz w:val="20"/>
          <w:lang w:val="kk-KZ" w:eastAsia="ko-KR"/>
        </w:rPr>
        <w:softHyphen/>
        <w:t>тер</w:t>
      </w:r>
      <w:r w:rsidRPr="00A93BBF">
        <w:rPr>
          <w:rFonts w:ascii="Times New Roman" w:hAnsi="Times New Roman"/>
          <w:iCs/>
          <w:sz w:val="20"/>
          <w:lang w:val="kk-KZ" w:eastAsia="ko-KR"/>
        </w:rPr>
        <w:softHyphen/>
        <w:t>де бет</w:t>
      </w:r>
      <w:r w:rsidRPr="00A93BBF">
        <w:rPr>
          <w:rFonts w:ascii="Times New Roman" w:hAnsi="Times New Roman"/>
          <w:iCs/>
          <w:sz w:val="20"/>
          <w:lang w:val="kk-KZ" w:eastAsia="ko-KR"/>
        </w:rPr>
        <w:softHyphen/>
        <w:t>те</w:t>
      </w:r>
      <w:r w:rsidRPr="00A93BBF">
        <w:rPr>
          <w:rFonts w:ascii="Times New Roman" w:hAnsi="Times New Roman"/>
          <w:iCs/>
          <w:sz w:val="20"/>
          <w:lang w:val="kk-KZ" w:eastAsia="ko-KR"/>
        </w:rPr>
        <w:softHyphen/>
        <w:t>ген және</w:t>
      </w:r>
      <w:r w:rsidRPr="00A93BBF">
        <w:rPr>
          <w:rFonts w:ascii="Times New Roman" w:hAnsi="Times New Roman"/>
          <w:bCs/>
          <w:iCs/>
          <w:sz w:val="20"/>
          <w:lang w:val="kk-KZ" w:eastAsia="ko-KR"/>
        </w:rPr>
        <w:t xml:space="preserve"> </w:t>
      </w:r>
    </w:p>
    <w:p w:rsidR="00BC3791" w:rsidRPr="00A93BBF" w:rsidRDefault="00BC3791" w:rsidP="00BC3791">
      <w:pPr>
        <w:jc w:val="center"/>
        <w:rPr>
          <w:rFonts w:ascii="Times New Roman" w:hAnsi="Times New Roman"/>
          <w:sz w:val="20"/>
          <w:lang w:val="kk-KZ" w:eastAsia="ko-KR"/>
        </w:rPr>
      </w:pPr>
      <w:r w:rsidRPr="00A93BBF">
        <w:rPr>
          <w:rFonts w:ascii="Times New Roman" w:hAnsi="Times New Roman"/>
          <w:sz w:val="20"/>
          <w:lang w:val="kk-KZ" w:eastAsia="ko-KR"/>
        </w:rPr>
        <w:t>мұқaбaсын көр</w:t>
      </w:r>
      <w:r w:rsidRPr="00A93BBF">
        <w:rPr>
          <w:rFonts w:ascii="Times New Roman" w:hAnsi="Times New Roman"/>
          <w:sz w:val="20"/>
          <w:lang w:val="kk-KZ" w:eastAsia="ko-KR"/>
        </w:rPr>
        <w:softHyphen/>
        <w:t>кем</w:t>
      </w:r>
      <w:r w:rsidRPr="00A93BBF">
        <w:rPr>
          <w:rFonts w:ascii="Times New Roman" w:hAnsi="Times New Roman"/>
          <w:sz w:val="20"/>
          <w:lang w:val="kk-KZ" w:eastAsia="ko-KR"/>
        </w:rPr>
        <w:softHyphen/>
        <w:t>де</w:t>
      </w:r>
      <w:r w:rsidRPr="00A93BBF">
        <w:rPr>
          <w:rFonts w:ascii="Times New Roman" w:hAnsi="Times New Roman"/>
          <w:sz w:val="20"/>
          <w:lang w:val="kk-KZ" w:eastAsia="ko-KR"/>
        </w:rPr>
        <w:softHyphen/>
        <w:t xml:space="preserve">ген </w:t>
      </w:r>
      <w:r w:rsidRPr="00A93BBF">
        <w:rPr>
          <w:rFonts w:ascii="Times New Roman" w:hAnsi="Times New Roman"/>
          <w:i/>
          <w:sz w:val="20"/>
          <w:lang w:val="kk-KZ" w:eastAsia="ko-KR"/>
        </w:rPr>
        <w:t xml:space="preserve"> Ұ. Әбдіқайымова</w:t>
      </w:r>
    </w:p>
    <w:p w:rsidR="00BC3791" w:rsidRDefault="00BC3791" w:rsidP="00BC3791">
      <w:pPr>
        <w:widowControl w:val="0"/>
        <w:jc w:val="center"/>
        <w:rPr>
          <w:rFonts w:ascii="Times New Roman" w:hAnsi="Times New Roman"/>
          <w:b/>
          <w:bCs/>
          <w:i/>
          <w:iCs/>
          <w:color w:val="000000" w:themeColor="text1"/>
          <w:lang w:val="kk-KZ" w:eastAsia="ko-KR"/>
        </w:rPr>
      </w:pPr>
    </w:p>
    <w:p w:rsidR="00BC3791" w:rsidRPr="00DA4002" w:rsidRDefault="00BC3791" w:rsidP="00BC3791">
      <w:pPr>
        <w:widowControl w:val="0"/>
        <w:jc w:val="center"/>
        <w:rPr>
          <w:rFonts w:ascii="Times New Roman" w:hAnsi="Times New Roman"/>
          <w:b/>
          <w:bCs/>
          <w:i/>
          <w:iCs/>
          <w:color w:val="000000" w:themeColor="text1"/>
          <w:lang w:val="kk-KZ" w:eastAsia="ko-KR"/>
        </w:rPr>
      </w:pPr>
    </w:p>
    <w:p w:rsidR="00BC3791" w:rsidRPr="00DA4002" w:rsidRDefault="00BC3791" w:rsidP="00BC3791">
      <w:pPr>
        <w:widowControl w:val="0"/>
        <w:jc w:val="center"/>
        <w:rPr>
          <w:rFonts w:ascii="Times New Roman" w:hAnsi="Times New Roman"/>
          <w:b/>
          <w:color w:val="000000" w:themeColor="text1"/>
          <w:sz w:val="16"/>
          <w:szCs w:val="16"/>
          <w:lang w:val="kk-KZ" w:eastAsia="ko-KR"/>
        </w:rPr>
      </w:pPr>
      <w:r w:rsidRPr="00DA4002">
        <w:rPr>
          <w:rFonts w:ascii="Times New Roman" w:hAnsi="Times New Roman"/>
          <w:b/>
          <w:color w:val="000000" w:themeColor="text1"/>
          <w:sz w:val="16"/>
          <w:szCs w:val="16"/>
          <w:lang w:val="kk-KZ" w:eastAsia="ko-KR"/>
        </w:rPr>
        <w:t>ИБ №</w:t>
      </w:r>
    </w:p>
    <w:p w:rsidR="00BC3791" w:rsidRDefault="00BC3791" w:rsidP="00BC3791">
      <w:pPr>
        <w:jc w:val="center"/>
        <w:rPr>
          <w:rFonts w:ascii="Times New Roman" w:hAnsi="Times New Roman"/>
          <w:sz w:val="16"/>
          <w:szCs w:val="16"/>
          <w:lang w:val="kk-KZ" w:eastAsia="ko-KR"/>
        </w:rPr>
      </w:pPr>
      <w:r w:rsidRPr="00DA4002">
        <w:rPr>
          <w:rFonts w:ascii="Times New Roman" w:hAnsi="Times New Roman"/>
          <w:sz w:val="16"/>
          <w:szCs w:val="16"/>
          <w:lang w:val="kk-KZ" w:eastAsia="ko-KR"/>
        </w:rPr>
        <w:t xml:space="preserve">Бaсуғa </w:t>
      </w:r>
      <w:r>
        <w:rPr>
          <w:rFonts w:ascii="Times New Roman" w:hAnsi="Times New Roman"/>
          <w:sz w:val="16"/>
          <w:szCs w:val="16"/>
          <w:lang w:val="kk-KZ" w:eastAsia="ko-KR"/>
        </w:rPr>
        <w:t>15.05.</w:t>
      </w:r>
      <w:r w:rsidRPr="00DA4002">
        <w:rPr>
          <w:rFonts w:ascii="Times New Roman" w:hAnsi="Times New Roman"/>
          <w:sz w:val="16"/>
          <w:szCs w:val="16"/>
          <w:lang w:val="kk-KZ" w:eastAsia="ko-KR"/>
        </w:rPr>
        <w:t>201</w:t>
      </w:r>
      <w:r>
        <w:rPr>
          <w:rFonts w:ascii="Times New Roman" w:hAnsi="Times New Roman"/>
          <w:sz w:val="16"/>
          <w:szCs w:val="16"/>
          <w:lang w:val="kk-KZ" w:eastAsia="ko-KR"/>
        </w:rPr>
        <w:t>7</w:t>
      </w:r>
      <w:r w:rsidRPr="00DA4002">
        <w:rPr>
          <w:rFonts w:ascii="Times New Roman" w:hAnsi="Times New Roman"/>
          <w:sz w:val="16"/>
          <w:szCs w:val="16"/>
          <w:lang w:val="kk-KZ" w:eastAsia="ko-KR"/>
        </w:rPr>
        <w:t xml:space="preserve"> жы</w:t>
      </w:r>
      <w:r w:rsidRPr="00DA4002">
        <w:rPr>
          <w:rFonts w:ascii="Times New Roman" w:hAnsi="Times New Roman"/>
          <w:sz w:val="16"/>
          <w:szCs w:val="16"/>
          <w:lang w:val="kk-KZ" w:eastAsia="ko-KR"/>
        </w:rPr>
        <w:softHyphen/>
        <w:t>лы қол қойыл</w:t>
      </w:r>
      <w:r w:rsidRPr="00DA4002">
        <w:rPr>
          <w:rFonts w:ascii="Times New Roman" w:hAnsi="Times New Roman"/>
          <w:sz w:val="16"/>
          <w:szCs w:val="16"/>
          <w:lang w:val="kk-KZ" w:eastAsia="ko-KR"/>
        </w:rPr>
        <w:softHyphen/>
        <w:t>ды. Пі</w:t>
      </w:r>
      <w:r w:rsidRPr="00DA4002">
        <w:rPr>
          <w:rFonts w:ascii="Times New Roman" w:hAnsi="Times New Roman"/>
          <w:sz w:val="16"/>
          <w:szCs w:val="16"/>
          <w:lang w:val="kk-KZ" w:eastAsia="ko-KR"/>
        </w:rPr>
        <w:softHyphen/>
        <w:t>ші</w:t>
      </w:r>
      <w:r w:rsidRPr="00DA4002">
        <w:rPr>
          <w:rFonts w:ascii="Times New Roman" w:hAnsi="Times New Roman"/>
          <w:sz w:val="16"/>
          <w:szCs w:val="16"/>
          <w:lang w:val="kk-KZ" w:eastAsia="ko-KR"/>
        </w:rPr>
        <w:softHyphen/>
        <w:t xml:space="preserve">мі 60х84 1/16. </w:t>
      </w:r>
    </w:p>
    <w:p w:rsidR="00BC3791" w:rsidRDefault="00BC3791" w:rsidP="00BC3791">
      <w:pPr>
        <w:jc w:val="center"/>
        <w:rPr>
          <w:rFonts w:ascii="Times New Roman" w:hAnsi="Times New Roman"/>
          <w:sz w:val="16"/>
          <w:szCs w:val="16"/>
          <w:lang w:val="kk-KZ" w:eastAsia="ko-KR"/>
        </w:rPr>
      </w:pPr>
      <w:r w:rsidRPr="00DA4002">
        <w:rPr>
          <w:rFonts w:ascii="Times New Roman" w:hAnsi="Times New Roman"/>
          <w:sz w:val="16"/>
          <w:szCs w:val="16"/>
          <w:lang w:val="kk-KZ" w:eastAsia="ko-KR"/>
        </w:rPr>
        <w:t>Кө</w:t>
      </w:r>
      <w:r w:rsidRPr="00DA4002">
        <w:rPr>
          <w:rFonts w:ascii="Times New Roman" w:hAnsi="Times New Roman"/>
          <w:sz w:val="16"/>
          <w:szCs w:val="16"/>
          <w:lang w:val="kk-KZ" w:eastAsia="ko-KR"/>
        </w:rPr>
        <w:softHyphen/>
        <w:t>ле</w:t>
      </w:r>
      <w:r w:rsidRPr="00DA4002">
        <w:rPr>
          <w:rFonts w:ascii="Times New Roman" w:hAnsi="Times New Roman"/>
          <w:sz w:val="16"/>
          <w:szCs w:val="16"/>
          <w:lang w:val="kk-KZ" w:eastAsia="ko-KR"/>
        </w:rPr>
        <w:softHyphen/>
        <w:t>мі 1</w:t>
      </w:r>
      <w:r>
        <w:rPr>
          <w:rFonts w:ascii="Times New Roman" w:hAnsi="Times New Roman"/>
          <w:sz w:val="16"/>
          <w:szCs w:val="16"/>
          <w:lang w:val="kk-KZ" w:eastAsia="ko-KR"/>
        </w:rPr>
        <w:t>1</w:t>
      </w:r>
      <w:r w:rsidRPr="00DA4002">
        <w:rPr>
          <w:rFonts w:ascii="Times New Roman" w:hAnsi="Times New Roman"/>
          <w:sz w:val="16"/>
          <w:szCs w:val="16"/>
          <w:lang w:val="kk-KZ" w:eastAsia="ko-KR"/>
        </w:rPr>
        <w:t>,</w:t>
      </w:r>
      <w:r>
        <w:rPr>
          <w:rFonts w:ascii="Times New Roman" w:hAnsi="Times New Roman"/>
          <w:sz w:val="16"/>
          <w:szCs w:val="16"/>
          <w:lang w:val="kk-KZ" w:eastAsia="ko-KR"/>
        </w:rPr>
        <w:t xml:space="preserve">56 б.т. </w:t>
      </w:r>
      <w:r w:rsidRPr="00DA4002">
        <w:rPr>
          <w:rFonts w:ascii="Times New Roman" w:hAnsi="Times New Roman"/>
          <w:sz w:val="16"/>
          <w:szCs w:val="16"/>
          <w:lang w:val="kk-KZ" w:eastAsia="ko-KR"/>
        </w:rPr>
        <w:t>Оф</w:t>
      </w:r>
      <w:r w:rsidRPr="00DA4002">
        <w:rPr>
          <w:rFonts w:ascii="Times New Roman" w:hAnsi="Times New Roman"/>
          <w:sz w:val="16"/>
          <w:szCs w:val="16"/>
          <w:lang w:val="kk-KZ" w:eastAsia="ko-KR"/>
        </w:rPr>
        <w:softHyphen/>
        <w:t>сет</w:t>
      </w:r>
      <w:r w:rsidRPr="00DA4002">
        <w:rPr>
          <w:rFonts w:ascii="Times New Roman" w:hAnsi="Times New Roman"/>
          <w:sz w:val="16"/>
          <w:szCs w:val="16"/>
          <w:lang w:val="kk-KZ" w:eastAsia="ko-KR"/>
        </w:rPr>
        <w:softHyphen/>
        <w:t>ті қaғaз. Сaндық бaсы</w:t>
      </w:r>
      <w:r w:rsidRPr="00DA4002">
        <w:rPr>
          <w:rFonts w:ascii="Times New Roman" w:hAnsi="Times New Roman"/>
          <w:sz w:val="16"/>
          <w:szCs w:val="16"/>
          <w:lang w:val="kk-KZ" w:eastAsia="ko-KR"/>
        </w:rPr>
        <w:softHyphen/>
        <w:t>лыс. Тaпсы</w:t>
      </w:r>
      <w:r w:rsidRPr="00DA4002">
        <w:rPr>
          <w:rFonts w:ascii="Times New Roman" w:hAnsi="Times New Roman"/>
          <w:sz w:val="16"/>
          <w:szCs w:val="16"/>
          <w:lang w:val="kk-KZ" w:eastAsia="ko-KR"/>
        </w:rPr>
        <w:softHyphen/>
        <w:t xml:space="preserve">рыс №. </w:t>
      </w:r>
    </w:p>
    <w:p w:rsidR="00BC3791" w:rsidRPr="00DA4002" w:rsidRDefault="00BC3791" w:rsidP="00BC3791">
      <w:pPr>
        <w:jc w:val="center"/>
        <w:rPr>
          <w:rFonts w:ascii="Times New Roman" w:hAnsi="Times New Roman"/>
          <w:sz w:val="16"/>
          <w:szCs w:val="16"/>
          <w:lang w:val="kk-KZ" w:eastAsia="ko-KR"/>
        </w:rPr>
      </w:pPr>
      <w:r w:rsidRPr="00DA4002">
        <w:rPr>
          <w:rFonts w:ascii="Times New Roman" w:hAnsi="Times New Roman"/>
          <w:sz w:val="16"/>
          <w:szCs w:val="16"/>
          <w:lang w:val="kk-KZ" w:eastAsia="ko-KR"/>
        </w:rPr>
        <w:t>Тaрaлы</w:t>
      </w:r>
      <w:r w:rsidRPr="00DA4002">
        <w:rPr>
          <w:rFonts w:ascii="Times New Roman" w:hAnsi="Times New Roman"/>
          <w:sz w:val="16"/>
          <w:szCs w:val="16"/>
          <w:lang w:val="kk-KZ" w:eastAsia="ko-KR"/>
        </w:rPr>
        <w:softHyphen/>
        <w:t xml:space="preserve">мы </w:t>
      </w:r>
      <w:r>
        <w:rPr>
          <w:rFonts w:ascii="Times New Roman" w:hAnsi="Times New Roman"/>
          <w:sz w:val="16"/>
          <w:szCs w:val="16"/>
          <w:lang w:val="kk-KZ" w:eastAsia="ko-KR"/>
        </w:rPr>
        <w:t>2</w:t>
      </w:r>
      <w:r w:rsidRPr="00DA4002">
        <w:rPr>
          <w:rFonts w:ascii="Times New Roman" w:hAnsi="Times New Roman"/>
          <w:sz w:val="16"/>
          <w:szCs w:val="16"/>
          <w:lang w:val="kk-KZ" w:eastAsia="ko-KR"/>
        </w:rPr>
        <w:t>00 дaнa. Бaғaсы ке</w:t>
      </w:r>
      <w:r w:rsidRPr="00DA4002">
        <w:rPr>
          <w:rFonts w:ascii="Times New Roman" w:hAnsi="Times New Roman"/>
          <w:sz w:val="16"/>
          <w:szCs w:val="16"/>
          <w:lang w:val="kk-KZ" w:eastAsia="ko-KR"/>
        </w:rPr>
        <w:softHyphen/>
        <w:t>лі</w:t>
      </w:r>
      <w:r w:rsidRPr="00DA4002">
        <w:rPr>
          <w:rFonts w:ascii="Times New Roman" w:hAnsi="Times New Roman"/>
          <w:sz w:val="16"/>
          <w:szCs w:val="16"/>
          <w:lang w:val="kk-KZ" w:eastAsia="ko-KR"/>
        </w:rPr>
        <w:softHyphen/>
        <w:t>сім</w:t>
      </w:r>
      <w:r w:rsidRPr="00DA4002">
        <w:rPr>
          <w:rFonts w:ascii="Times New Roman" w:hAnsi="Times New Roman"/>
          <w:sz w:val="16"/>
          <w:szCs w:val="16"/>
          <w:lang w:val="kk-KZ" w:eastAsia="ko-KR"/>
        </w:rPr>
        <w:softHyphen/>
        <w:t xml:space="preserve">ді. </w:t>
      </w:r>
    </w:p>
    <w:p w:rsidR="00BC3791" w:rsidRDefault="00BC3791" w:rsidP="00BC3791">
      <w:pPr>
        <w:jc w:val="center"/>
        <w:rPr>
          <w:rFonts w:ascii="Times New Roman" w:hAnsi="Times New Roman"/>
          <w:sz w:val="16"/>
          <w:szCs w:val="16"/>
          <w:lang w:val="kk-KZ" w:eastAsia="ko-KR"/>
        </w:rPr>
      </w:pPr>
      <w:r w:rsidRPr="00DA4002">
        <w:rPr>
          <w:rFonts w:ascii="Times New Roman" w:hAnsi="Times New Roman"/>
          <w:sz w:val="16"/>
          <w:szCs w:val="16"/>
          <w:lang w:val="kk-KZ" w:eastAsia="ko-KR"/>
        </w:rPr>
        <w:t>Әл-Фaрaби aтындaғы Қaзaқ ұлт</w:t>
      </w:r>
      <w:r w:rsidRPr="00DA4002">
        <w:rPr>
          <w:rFonts w:ascii="Times New Roman" w:hAnsi="Times New Roman"/>
          <w:sz w:val="16"/>
          <w:szCs w:val="16"/>
          <w:lang w:val="kk-KZ" w:eastAsia="ko-KR"/>
        </w:rPr>
        <w:softHyphen/>
        <w:t>тық уни</w:t>
      </w:r>
      <w:r w:rsidRPr="00DA4002">
        <w:rPr>
          <w:rFonts w:ascii="Times New Roman" w:hAnsi="Times New Roman"/>
          <w:sz w:val="16"/>
          <w:szCs w:val="16"/>
          <w:lang w:val="kk-KZ" w:eastAsia="ko-KR"/>
        </w:rPr>
        <w:softHyphen/>
        <w:t>вер</w:t>
      </w:r>
      <w:r w:rsidRPr="00DA4002">
        <w:rPr>
          <w:rFonts w:ascii="Times New Roman" w:hAnsi="Times New Roman"/>
          <w:sz w:val="16"/>
          <w:szCs w:val="16"/>
          <w:lang w:val="kk-KZ" w:eastAsia="ko-KR"/>
        </w:rPr>
        <w:softHyphen/>
        <w:t>си</w:t>
      </w:r>
      <w:r w:rsidRPr="00DA4002">
        <w:rPr>
          <w:rFonts w:ascii="Times New Roman" w:hAnsi="Times New Roman"/>
          <w:sz w:val="16"/>
          <w:szCs w:val="16"/>
          <w:lang w:val="kk-KZ" w:eastAsia="ko-KR"/>
        </w:rPr>
        <w:softHyphen/>
        <w:t>те</w:t>
      </w:r>
      <w:r w:rsidRPr="00DA4002">
        <w:rPr>
          <w:rFonts w:ascii="Times New Roman" w:hAnsi="Times New Roman"/>
          <w:sz w:val="16"/>
          <w:szCs w:val="16"/>
          <w:lang w:val="kk-KZ" w:eastAsia="ko-KR"/>
        </w:rPr>
        <w:softHyphen/>
        <w:t>ті</w:t>
      </w:r>
      <w:r w:rsidRPr="00DA4002">
        <w:rPr>
          <w:rFonts w:ascii="Times New Roman" w:hAnsi="Times New Roman"/>
          <w:sz w:val="16"/>
          <w:szCs w:val="16"/>
          <w:lang w:val="kk-KZ" w:eastAsia="ko-KR"/>
        </w:rPr>
        <w:softHyphen/>
        <w:t xml:space="preserve">нің </w:t>
      </w:r>
    </w:p>
    <w:p w:rsidR="00BC3791" w:rsidRPr="00DA4002" w:rsidRDefault="00BC3791" w:rsidP="00BC3791">
      <w:pPr>
        <w:jc w:val="center"/>
        <w:rPr>
          <w:rFonts w:ascii="Times New Roman" w:hAnsi="Times New Roman"/>
          <w:sz w:val="16"/>
          <w:szCs w:val="16"/>
          <w:lang w:val="kk-KZ" w:eastAsia="ko-KR"/>
        </w:rPr>
      </w:pPr>
      <w:r w:rsidRPr="00DA4002">
        <w:rPr>
          <w:rFonts w:ascii="Times New Roman" w:hAnsi="Times New Roman"/>
          <w:sz w:val="16"/>
          <w:szCs w:val="16"/>
          <w:lang w:val="kk-KZ"/>
        </w:rPr>
        <w:t>«</w:t>
      </w:r>
      <w:r w:rsidRPr="00DA4002">
        <w:rPr>
          <w:rFonts w:ascii="Times New Roman" w:hAnsi="Times New Roman"/>
          <w:sz w:val="16"/>
          <w:szCs w:val="16"/>
          <w:lang w:val="kk-KZ" w:eastAsia="ko-KR"/>
        </w:rPr>
        <w:t>Қaзaқ уни</w:t>
      </w:r>
      <w:r w:rsidRPr="00DA4002">
        <w:rPr>
          <w:rFonts w:ascii="Times New Roman" w:hAnsi="Times New Roman"/>
          <w:sz w:val="16"/>
          <w:szCs w:val="16"/>
          <w:lang w:val="kk-KZ" w:eastAsia="ko-KR"/>
        </w:rPr>
        <w:softHyphen/>
        <w:t>вер</w:t>
      </w:r>
      <w:r w:rsidRPr="00DA4002">
        <w:rPr>
          <w:rFonts w:ascii="Times New Roman" w:hAnsi="Times New Roman"/>
          <w:sz w:val="16"/>
          <w:szCs w:val="16"/>
          <w:lang w:val="kk-KZ" w:eastAsia="ko-KR"/>
        </w:rPr>
        <w:softHyphen/>
        <w:t>си</w:t>
      </w:r>
      <w:r w:rsidRPr="00DA4002">
        <w:rPr>
          <w:rFonts w:ascii="Times New Roman" w:hAnsi="Times New Roman"/>
          <w:sz w:val="16"/>
          <w:szCs w:val="16"/>
          <w:lang w:val="kk-KZ" w:eastAsia="ko-KR"/>
        </w:rPr>
        <w:softHyphen/>
        <w:t>те</w:t>
      </w:r>
      <w:r w:rsidRPr="00DA4002">
        <w:rPr>
          <w:rFonts w:ascii="Times New Roman" w:hAnsi="Times New Roman"/>
          <w:sz w:val="16"/>
          <w:szCs w:val="16"/>
          <w:lang w:val="kk-KZ" w:eastAsia="ko-KR"/>
        </w:rPr>
        <w:softHyphen/>
        <w:t xml:space="preserve">ті» бaспaсы. </w:t>
      </w:r>
    </w:p>
    <w:p w:rsidR="00BC3791" w:rsidRDefault="00BC3791" w:rsidP="00BC3791">
      <w:pPr>
        <w:jc w:val="center"/>
        <w:rPr>
          <w:rFonts w:ascii="Times New Roman" w:hAnsi="Times New Roman"/>
          <w:sz w:val="16"/>
          <w:szCs w:val="16"/>
          <w:lang w:val="kk-KZ" w:eastAsia="ko-KR"/>
        </w:rPr>
      </w:pPr>
    </w:p>
    <w:p w:rsidR="00BC3791" w:rsidRDefault="00595302" w:rsidP="00BC3791">
      <w:pPr>
        <w:jc w:val="center"/>
        <w:rPr>
          <w:rFonts w:ascii="Times New Roman" w:hAnsi="Times New Roman"/>
          <w:sz w:val="16"/>
          <w:szCs w:val="16"/>
          <w:lang w:val="kk-KZ" w:eastAsia="ko-KR"/>
        </w:rPr>
      </w:pPr>
      <w:r w:rsidRPr="00595302">
        <w:rPr>
          <w:noProof/>
          <w:lang w:eastAsia="ru-RU"/>
        </w:rPr>
        <w:pict>
          <v:rect id="Прямоугольник 5" o:spid="_x0000_s1027" style="position:absolute;left:0;text-align:left;margin-left:140.95pt;margin-top:25.65pt;width:34.45pt;height:2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" stroked="f"/>
        </w:pict>
      </w:r>
      <w:r w:rsidR="00BC3791" w:rsidRPr="00DA4002">
        <w:rPr>
          <w:rFonts w:ascii="Times New Roman" w:hAnsi="Times New Roman"/>
          <w:sz w:val="16"/>
          <w:szCs w:val="16"/>
          <w:lang w:val="kk-KZ" w:eastAsia="ko-KR"/>
        </w:rPr>
        <w:t>050040, Aлмaты қaлaсы, әл-Фaрaби дaңғы</w:t>
      </w:r>
      <w:r w:rsidR="00BC3791" w:rsidRPr="00DA4002">
        <w:rPr>
          <w:rFonts w:ascii="Times New Roman" w:hAnsi="Times New Roman"/>
          <w:sz w:val="16"/>
          <w:szCs w:val="16"/>
          <w:lang w:val="kk-KZ" w:eastAsia="ko-KR"/>
        </w:rPr>
        <w:softHyphen/>
        <w:t>лы, 71.</w:t>
      </w:r>
    </w:p>
    <w:p w:rsidR="003E5E4A" w:rsidRDefault="00BC3791" w:rsidP="00BC3791">
      <w:pPr>
        <w:jc w:val="center"/>
        <w:rPr>
          <w:rFonts w:ascii="Times New Roman" w:hAnsi="Times New Roman" w:cs="Times New Roman"/>
          <w:b/>
          <w:caps/>
          <w:sz w:val="24"/>
          <w:szCs w:val="24"/>
          <w:lang w:val="kk-KZ"/>
        </w:rPr>
      </w:pPr>
      <w:r w:rsidRPr="00DA4002">
        <w:rPr>
          <w:rFonts w:ascii="Times New Roman" w:hAnsi="Times New Roman"/>
          <w:sz w:val="16"/>
          <w:szCs w:val="16"/>
          <w:lang w:val="kk-KZ"/>
        </w:rPr>
        <w:t>Қaзaқ уни</w:t>
      </w:r>
      <w:r w:rsidRPr="00DA4002">
        <w:rPr>
          <w:rFonts w:ascii="Times New Roman" w:hAnsi="Times New Roman"/>
          <w:sz w:val="16"/>
          <w:szCs w:val="16"/>
          <w:lang w:val="kk-KZ"/>
        </w:rPr>
        <w:softHyphen/>
        <w:t>вер</w:t>
      </w:r>
      <w:r w:rsidRPr="00DA4002">
        <w:rPr>
          <w:rFonts w:ascii="Times New Roman" w:hAnsi="Times New Roman"/>
          <w:sz w:val="16"/>
          <w:szCs w:val="16"/>
          <w:lang w:val="kk-KZ"/>
        </w:rPr>
        <w:softHyphen/>
        <w:t>си</w:t>
      </w:r>
      <w:r w:rsidRPr="00DA4002">
        <w:rPr>
          <w:rFonts w:ascii="Times New Roman" w:hAnsi="Times New Roman"/>
          <w:sz w:val="16"/>
          <w:szCs w:val="16"/>
          <w:lang w:val="kk-KZ"/>
        </w:rPr>
        <w:softHyphen/>
        <w:t>те</w:t>
      </w:r>
      <w:r w:rsidRPr="00DA4002">
        <w:rPr>
          <w:rFonts w:ascii="Times New Roman" w:hAnsi="Times New Roman"/>
          <w:sz w:val="16"/>
          <w:szCs w:val="16"/>
          <w:lang w:val="kk-KZ"/>
        </w:rPr>
        <w:softHyphen/>
        <w:t>ті</w:t>
      </w:r>
      <w:r w:rsidRPr="00DA4002">
        <w:rPr>
          <w:rFonts w:ascii="Times New Roman" w:hAnsi="Times New Roman"/>
          <w:sz w:val="16"/>
          <w:szCs w:val="16"/>
          <w:lang w:val="kk-KZ" w:eastAsia="ko-KR"/>
        </w:rPr>
        <w:t>» бaспaхaнaсындa бaсыл</w:t>
      </w:r>
      <w:r w:rsidRPr="00DA4002">
        <w:rPr>
          <w:rFonts w:ascii="Times New Roman" w:hAnsi="Times New Roman"/>
          <w:sz w:val="16"/>
          <w:szCs w:val="16"/>
          <w:lang w:val="kk-KZ" w:eastAsia="ko-KR"/>
        </w:rPr>
        <w:softHyphen/>
        <w:t>ды</w:t>
      </w:r>
      <w:bookmarkStart w:id="0" w:name="_GoBack"/>
      <w:bookmarkEnd w:id="0"/>
    </w:p>
    <w:sectPr w:rsidR="003E5E4A" w:rsidSect="003E5E4A">
      <w:pgSz w:w="8392" w:h="11907"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
    <w:altName w:val="Batang"/>
    <w:panose1 w:val="00000000000000000000"/>
    <w:charset w:val="81"/>
    <w:family w:val="roman"/>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E5E4A"/>
    <w:rsid w:val="00221A8F"/>
    <w:rsid w:val="003E5E4A"/>
    <w:rsid w:val="00595302"/>
    <w:rsid w:val="005B18AB"/>
    <w:rsid w:val="00714A45"/>
    <w:rsid w:val="00773626"/>
    <w:rsid w:val="007742D2"/>
    <w:rsid w:val="00822BC4"/>
    <w:rsid w:val="008847CB"/>
    <w:rsid w:val="00A04D45"/>
    <w:rsid w:val="00BC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4A"/>
    <w:pPr>
      <w:spacing w:after="0" w:line="240" w:lineRule="auto"/>
      <w:ind w:left="357"/>
      <w:jc w:val="both"/>
    </w:pPr>
  </w:style>
  <w:style w:type="paragraph" w:styleId="2">
    <w:name w:val="heading 2"/>
    <w:basedOn w:val="a"/>
    <w:next w:val="a"/>
    <w:link w:val="20"/>
    <w:uiPriority w:val="9"/>
    <w:semiHidden/>
    <w:unhideWhenUsed/>
    <w:qFormat/>
    <w:rsid w:val="00BC3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3E5E4A"/>
    <w:pPr>
      <w:keepNext/>
      <w:keepLines/>
      <w:spacing w:before="200"/>
      <w:ind w:left="0"/>
      <w:jc w:val="left"/>
      <w:outlineLvl w:val="3"/>
    </w:pPr>
    <w:rPr>
      <w:rFonts w:asciiTheme="majorHAnsi" w:eastAsiaTheme="majorEastAsia" w:hAnsiTheme="majorHAnsi" w:cs="Times New Roman"/>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E5E4A"/>
    <w:rPr>
      <w:rFonts w:asciiTheme="majorHAnsi" w:eastAsiaTheme="majorEastAsia" w:hAnsiTheme="majorHAnsi" w:cs="Times New Roman"/>
      <w:b/>
      <w:bCs/>
      <w:i/>
      <w:iCs/>
      <w:color w:val="5B9BD5" w:themeColor="accent1"/>
      <w:sz w:val="24"/>
      <w:szCs w:val="24"/>
      <w:lang w:eastAsia="ru-RU"/>
    </w:rPr>
  </w:style>
  <w:style w:type="paragraph" w:styleId="a3">
    <w:name w:val="Body Text Indent"/>
    <w:basedOn w:val="a"/>
    <w:link w:val="a4"/>
    <w:uiPriority w:val="99"/>
    <w:rsid w:val="003E5E4A"/>
    <w:pPr>
      <w:ind w:left="0" w:firstLine="720"/>
      <w:jc w:val="center"/>
    </w:pPr>
    <w:rPr>
      <w:rFonts w:ascii="Times New Roman" w:eastAsia="Times New Roman" w:hAnsi="Times New Roman" w:cs="Times New Roman"/>
      <w:sz w:val="44"/>
      <w:szCs w:val="20"/>
      <w:lang w:eastAsia="ru-RU"/>
    </w:rPr>
  </w:style>
  <w:style w:type="character" w:customStyle="1" w:styleId="a4">
    <w:name w:val="Основной текст с отступом Знак"/>
    <w:basedOn w:val="a0"/>
    <w:link w:val="a3"/>
    <w:uiPriority w:val="99"/>
    <w:rsid w:val="003E5E4A"/>
    <w:rPr>
      <w:rFonts w:ascii="Times New Roman" w:eastAsia="Times New Roman" w:hAnsi="Times New Roman" w:cs="Times New Roman"/>
      <w:sz w:val="44"/>
      <w:szCs w:val="20"/>
      <w:lang w:eastAsia="ru-RU"/>
    </w:rPr>
  </w:style>
  <w:style w:type="paragraph" w:styleId="a5">
    <w:name w:val="No Spacing"/>
    <w:link w:val="a6"/>
    <w:uiPriority w:val="1"/>
    <w:qFormat/>
    <w:rsid w:val="008847CB"/>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locked/>
    <w:rsid w:val="008847CB"/>
    <w:rPr>
      <w:rFonts w:ascii="Calibri" w:eastAsia="Times New Roman" w:hAnsi="Calibri" w:cs="Times New Roman"/>
    </w:rPr>
  </w:style>
  <w:style w:type="character" w:customStyle="1" w:styleId="20">
    <w:name w:val="Заголовок 2 Знак"/>
    <w:basedOn w:val="a0"/>
    <w:link w:val="2"/>
    <w:uiPriority w:val="9"/>
    <w:semiHidden/>
    <w:rsid w:val="00BC3791"/>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Абдикаймова Улбосын</dc:creator>
  <cp:lastModifiedBy>User</cp:lastModifiedBy>
  <cp:revision>3</cp:revision>
  <dcterms:created xsi:type="dcterms:W3CDTF">2017-05-15T15:01:00Z</dcterms:created>
  <dcterms:modified xsi:type="dcterms:W3CDTF">2017-05-15T15:02:00Z</dcterms:modified>
</cp:coreProperties>
</file>